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5513">
      <w:pPr>
        <w:shd w:val="clear" w:color="auto" w:fill="FFFFFF"/>
        <w:spacing w:line="370" w:lineRule="exact"/>
        <w:ind w:left="1392" w:right="1306" w:firstLine="139"/>
      </w:pPr>
      <w:r>
        <w:rPr>
          <w:b/>
          <w:bCs/>
          <w:sz w:val="32"/>
          <w:szCs w:val="32"/>
          <w:lang w:val="es-ES_tradnl"/>
        </w:rPr>
        <w:t xml:space="preserve">Discapacidad y Pobreza en la Guatemala Rural: </w:t>
      </w:r>
      <w:r>
        <w:rPr>
          <w:b/>
          <w:bCs/>
          <w:spacing w:val="-2"/>
          <w:sz w:val="32"/>
          <w:szCs w:val="32"/>
          <w:lang w:val="es-ES_tradnl"/>
        </w:rPr>
        <w:t>Intersecciones Conceptuales, Culturales y Sociales</w:t>
      </w:r>
    </w:p>
    <w:p w:rsidR="00000000" w:rsidRDefault="00CB5513">
      <w:pPr>
        <w:shd w:val="clear" w:color="auto" w:fill="FFFFFF"/>
        <w:spacing w:before="3139"/>
        <w:ind w:left="5"/>
        <w:jc w:val="center"/>
      </w:pPr>
      <w:r>
        <w:rPr>
          <w:b/>
          <w:bCs/>
          <w:spacing w:val="-5"/>
          <w:sz w:val="28"/>
          <w:szCs w:val="28"/>
          <w:lang w:val="es-ES_tradnl"/>
        </w:rPr>
        <w:t>Shaun Grech</w:t>
      </w:r>
    </w:p>
    <w:p w:rsidR="00000000" w:rsidRDefault="00CB5513">
      <w:pPr>
        <w:shd w:val="clear" w:color="auto" w:fill="FFFFFF"/>
        <w:spacing w:before="1522" w:after="1536"/>
        <w:ind w:left="5"/>
        <w:jc w:val="center"/>
      </w:pPr>
      <w:r>
        <w:rPr>
          <w:b/>
          <w:bCs/>
          <w:spacing w:val="-3"/>
          <w:sz w:val="28"/>
          <w:szCs w:val="28"/>
          <w:lang w:val="es-ES_tradnl"/>
        </w:rPr>
        <w:t>2016</w:t>
      </w:r>
    </w:p>
    <w:p w:rsidR="00000000" w:rsidRDefault="00CB5513">
      <w:pPr>
        <w:shd w:val="clear" w:color="auto" w:fill="FFFFFF"/>
        <w:spacing w:before="1522" w:after="1536"/>
        <w:ind w:left="5"/>
        <w:jc w:val="center"/>
        <w:sectPr w:rsidR="00000000">
          <w:type w:val="continuous"/>
          <w:pgSz w:w="12240" w:h="15840"/>
          <w:pgMar w:top="1428" w:right="1299" w:bottom="360" w:left="1308" w:header="720" w:footer="720" w:gutter="0"/>
          <w:cols w:space="60"/>
          <w:noEndnote/>
        </w:sectPr>
      </w:pPr>
    </w:p>
    <w:p w:rsidR="00000000" w:rsidRDefault="00CB5513">
      <w:pPr>
        <w:framePr w:h="3965" w:hSpace="10080" w:wrap="notBeside" w:vAnchor="text" w:hAnchor="margin" w:x="3414" w:y="1"/>
        <w:rPr>
          <w:sz w:val="24"/>
          <w:szCs w:val="24"/>
        </w:rPr>
      </w:pPr>
      <w:r>
        <w:rPr>
          <w:noProof/>
          <w:sz w:val="24"/>
          <w:szCs w:val="24"/>
        </w:rPr>
        <w:drawing>
          <wp:inline distT="0" distB="0" distL="0" distR="0">
            <wp:extent cx="2145665" cy="2511425"/>
            <wp:effectExtent l="0" t="0" r="698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511425"/>
                    </a:xfrm>
                    <a:prstGeom prst="rect">
                      <a:avLst/>
                    </a:prstGeom>
                    <a:noFill/>
                    <a:ln>
                      <a:noFill/>
                    </a:ln>
                  </pic:spPr>
                </pic:pic>
              </a:graphicData>
            </a:graphic>
          </wp:inline>
        </w:drawing>
      </w:r>
    </w:p>
    <w:p w:rsidR="00000000" w:rsidRDefault="00CB5513">
      <w:pPr>
        <w:framePr w:h="1469" w:hSpace="10080" w:wrap="notBeside" w:vAnchor="text" w:hAnchor="margin" w:x="7254" w:y="2103"/>
        <w:rPr>
          <w:sz w:val="24"/>
          <w:szCs w:val="24"/>
        </w:rPr>
      </w:pPr>
      <w:r>
        <w:rPr>
          <w:noProof/>
          <w:sz w:val="24"/>
          <w:szCs w:val="24"/>
        </w:rPr>
        <w:drawing>
          <wp:inline distT="0" distB="0" distL="0" distR="0">
            <wp:extent cx="1012190" cy="9264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926465"/>
                    </a:xfrm>
                    <a:prstGeom prst="rect">
                      <a:avLst/>
                    </a:prstGeom>
                    <a:noFill/>
                    <a:ln>
                      <a:noFill/>
                    </a:ln>
                  </pic:spPr>
                </pic:pic>
              </a:graphicData>
            </a:graphic>
          </wp:inline>
        </w:drawing>
      </w:r>
    </w:p>
    <w:p w:rsidR="00000000" w:rsidRDefault="00CB5513">
      <w:pPr>
        <w:framePr w:h="1181" w:hSpace="10080" w:wrap="notBeside" w:vAnchor="text" w:hAnchor="margin" w:x="524" w:y="2391"/>
        <w:rPr>
          <w:sz w:val="24"/>
          <w:szCs w:val="24"/>
        </w:rPr>
      </w:pPr>
      <w:r>
        <w:rPr>
          <w:noProof/>
          <w:sz w:val="24"/>
          <w:szCs w:val="24"/>
        </w:rPr>
        <w:drawing>
          <wp:inline distT="0" distB="0" distL="0" distR="0">
            <wp:extent cx="1268095" cy="74358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743585"/>
                    </a:xfrm>
                    <a:prstGeom prst="rect">
                      <a:avLst/>
                    </a:prstGeom>
                    <a:noFill/>
                    <a:ln>
                      <a:noFill/>
                    </a:ln>
                  </pic:spPr>
                </pic:pic>
              </a:graphicData>
            </a:graphic>
          </wp:inline>
        </w:drawing>
      </w:r>
    </w:p>
    <w:p w:rsidR="00000000" w:rsidRDefault="00CB5513">
      <w:pPr>
        <w:spacing w:line="1" w:lineRule="exact"/>
        <w:rPr>
          <w:sz w:val="2"/>
          <w:szCs w:val="2"/>
        </w:rPr>
      </w:pPr>
    </w:p>
    <w:p w:rsidR="00000000" w:rsidRDefault="00CB5513">
      <w:pPr>
        <w:framePr w:h="1181" w:hSpace="10080" w:wrap="notBeside" w:vAnchor="text" w:hAnchor="margin" w:x="524" w:y="2391"/>
        <w:rPr>
          <w:sz w:val="24"/>
          <w:szCs w:val="24"/>
        </w:rPr>
        <w:sectPr w:rsidR="00000000">
          <w:type w:val="continuous"/>
          <w:pgSz w:w="12240" w:h="15840"/>
          <w:pgMar w:top="1428" w:right="1299" w:bottom="360" w:left="1308" w:header="720" w:footer="720" w:gutter="0"/>
          <w:cols w:space="720"/>
          <w:noEndnote/>
        </w:sectPr>
      </w:pPr>
    </w:p>
    <w:p w:rsidR="00000000" w:rsidRDefault="00CB5513">
      <w:pPr>
        <w:shd w:val="clear" w:color="auto" w:fill="FFFFFF"/>
        <w:spacing w:before="374" w:line="274" w:lineRule="exact"/>
        <w:jc w:val="both"/>
      </w:pPr>
      <w:r>
        <w:rPr>
          <w:sz w:val="24"/>
          <w:szCs w:val="24"/>
          <w:lang w:val="es-ES_tradnl"/>
        </w:rPr>
        <w:t xml:space="preserve">Para citar este informe: Grech, S. (2016) </w:t>
      </w:r>
      <w:r>
        <w:rPr>
          <w:i/>
          <w:iCs/>
          <w:sz w:val="24"/>
          <w:szCs w:val="24"/>
          <w:lang w:val="es-ES_tradnl"/>
        </w:rPr>
        <w:t>Discapacidad y Pobreza en la Guatemala Rural: Intersecciones Conceptuales, Culturales y</w:t>
      </w:r>
      <w:r>
        <w:rPr>
          <w:i/>
          <w:iCs/>
          <w:sz w:val="24"/>
          <w:szCs w:val="24"/>
          <w:lang w:val="es-ES_tradnl"/>
        </w:rPr>
        <w:t xml:space="preserve"> Sociales</w:t>
      </w:r>
      <w:r>
        <w:rPr>
          <w:sz w:val="24"/>
          <w:szCs w:val="24"/>
          <w:lang w:val="es-ES_tradnl"/>
        </w:rPr>
        <w:t>. Londres: London School of Hygiene and Tropical Medicine.</w:t>
      </w:r>
    </w:p>
    <w:p w:rsidR="00000000" w:rsidRDefault="00CB5513">
      <w:pPr>
        <w:shd w:val="clear" w:color="auto" w:fill="FFFFFF"/>
        <w:spacing w:before="374" w:line="274" w:lineRule="exact"/>
        <w:jc w:val="both"/>
        <w:sectPr w:rsidR="00000000">
          <w:type w:val="continuous"/>
          <w:pgSz w:w="12240" w:h="15840"/>
          <w:pgMar w:top="1428" w:right="1299" w:bottom="360" w:left="1308" w:header="720" w:footer="720" w:gutter="0"/>
          <w:cols w:space="60"/>
          <w:noEndnote/>
        </w:sectPr>
      </w:pPr>
    </w:p>
    <w:p w:rsidR="00000000" w:rsidRDefault="00CB5513">
      <w:pPr>
        <w:shd w:val="clear" w:color="auto" w:fill="FFFFFF"/>
      </w:pPr>
      <w:r>
        <w:rPr>
          <w:b/>
          <w:bCs/>
          <w:spacing w:val="-2"/>
          <w:sz w:val="28"/>
          <w:szCs w:val="28"/>
          <w:lang w:val="es-ES_tradnl"/>
        </w:rPr>
        <w:lastRenderedPageBreak/>
        <w:t>Reconocimientos</w:t>
      </w:r>
    </w:p>
    <w:p w:rsidR="00000000" w:rsidRDefault="00CB5513">
      <w:pPr>
        <w:shd w:val="clear" w:color="auto" w:fill="FFFFFF"/>
        <w:spacing w:before="384" w:line="274" w:lineRule="exact"/>
        <w:ind w:right="10"/>
        <w:jc w:val="both"/>
      </w:pPr>
      <w:r>
        <w:rPr>
          <w:sz w:val="24"/>
          <w:szCs w:val="24"/>
          <w:lang w:val="es-ES_tradnl"/>
        </w:rPr>
        <w:t>Quisiera agradecer a ADISA en Santiago Atitl</w:t>
      </w:r>
      <w:r>
        <w:rPr>
          <w:rFonts w:eastAsia="Times New Roman"/>
          <w:sz w:val="24"/>
          <w:szCs w:val="24"/>
          <w:lang w:val="es-ES_tradnl"/>
        </w:rPr>
        <w:t>án y a ASOPEDI en Huehuetenango por su excelente asistencia con los arreglos y apoyo en la logística para el</w:t>
      </w:r>
      <w:r>
        <w:rPr>
          <w:rFonts w:eastAsia="Times New Roman"/>
          <w:sz w:val="24"/>
          <w:szCs w:val="24"/>
          <w:lang w:val="es-ES_tradnl"/>
        </w:rPr>
        <w:t xml:space="preserve"> trabajo de campo. Muchos agradecimientos también a David Jeréz Escobar por su asistencia profesional y apoyo con la transcripción. Por último, pero no menos importante, estoy infinitamente agradecido con los participantes y sus familias, quienes nos abrie</w:t>
      </w:r>
      <w:r>
        <w:rPr>
          <w:rFonts w:eastAsia="Times New Roman"/>
          <w:sz w:val="24"/>
          <w:szCs w:val="24"/>
          <w:lang w:val="es-ES_tradnl"/>
        </w:rPr>
        <w:t>ron sus puertas y compartieron tanto de su vida y experiencias, con gracia y paciencia.</w:t>
      </w:r>
    </w:p>
    <w:p w:rsidR="00000000" w:rsidRDefault="00CB5513">
      <w:pPr>
        <w:shd w:val="clear" w:color="auto" w:fill="FFFFFF"/>
        <w:spacing w:before="11659"/>
        <w:jc w:val="right"/>
      </w:pPr>
      <w:r>
        <w:rPr>
          <w:sz w:val="24"/>
          <w:szCs w:val="24"/>
          <w:lang w:val="es-ES_tradnl"/>
        </w:rPr>
        <w:t>1</w:t>
      </w:r>
    </w:p>
    <w:p w:rsidR="00000000" w:rsidRDefault="00CB5513">
      <w:pPr>
        <w:shd w:val="clear" w:color="auto" w:fill="FFFFFF"/>
        <w:spacing w:before="11659"/>
        <w:jc w:val="right"/>
        <w:sectPr w:rsidR="00000000">
          <w:pgSz w:w="12240" w:h="15840"/>
          <w:pgMar w:top="677" w:right="1294" w:bottom="360" w:left="1308" w:header="720" w:footer="720" w:gutter="0"/>
          <w:cols w:space="60"/>
          <w:noEndnote/>
        </w:sectPr>
      </w:pPr>
    </w:p>
    <w:p w:rsidR="00000000" w:rsidRDefault="00CB5513">
      <w:pPr>
        <w:shd w:val="clear" w:color="auto" w:fill="FFFFFF"/>
      </w:pPr>
      <w:r>
        <w:rPr>
          <w:b/>
          <w:bCs/>
          <w:spacing w:val="-4"/>
          <w:sz w:val="28"/>
          <w:szCs w:val="28"/>
          <w:lang w:val="es-ES_tradnl"/>
        </w:rPr>
        <w:lastRenderedPageBreak/>
        <w:t>Tabla de Contenidos</w:t>
      </w:r>
    </w:p>
    <w:p w:rsidR="00000000" w:rsidRDefault="00CB5513">
      <w:pPr>
        <w:shd w:val="clear" w:color="auto" w:fill="FFFFFF"/>
        <w:tabs>
          <w:tab w:val="left" w:leader="dot" w:pos="9504"/>
        </w:tabs>
        <w:spacing w:before="77" w:line="274" w:lineRule="exact"/>
      </w:pPr>
      <w:r>
        <w:rPr>
          <w:spacing w:val="-2"/>
          <w:sz w:val="24"/>
          <w:szCs w:val="24"/>
          <w:lang w:val="es-ES_tradnl"/>
        </w:rPr>
        <w:t xml:space="preserve">Reconocimientos </w:t>
      </w:r>
      <w:r>
        <w:rPr>
          <w:sz w:val="24"/>
          <w:szCs w:val="24"/>
          <w:lang w:val="es-ES_tradnl"/>
        </w:rPr>
        <w:tab/>
        <w:t xml:space="preserve"> 1</w:t>
      </w:r>
    </w:p>
    <w:p w:rsidR="00000000" w:rsidRDefault="00CB5513" w:rsidP="00CB5513">
      <w:pPr>
        <w:numPr>
          <w:ilvl w:val="0"/>
          <w:numId w:val="1"/>
        </w:numPr>
        <w:shd w:val="clear" w:color="auto" w:fill="FFFFFF"/>
        <w:tabs>
          <w:tab w:val="left" w:pos="240"/>
          <w:tab w:val="left" w:leader="dot" w:pos="9514"/>
        </w:tabs>
        <w:spacing w:line="274" w:lineRule="exact"/>
        <w:rPr>
          <w:spacing w:val="-2"/>
          <w:sz w:val="24"/>
          <w:szCs w:val="24"/>
          <w:lang w:val="es-ES_tradnl"/>
        </w:rPr>
      </w:pPr>
      <w:r>
        <w:rPr>
          <w:spacing w:val="-2"/>
          <w:sz w:val="24"/>
          <w:szCs w:val="24"/>
          <w:lang w:val="es-ES_tradnl"/>
        </w:rPr>
        <w:t xml:space="preserve">Resumen Ejecutivo </w:t>
      </w:r>
      <w:r>
        <w:rPr>
          <w:sz w:val="24"/>
          <w:szCs w:val="24"/>
          <w:lang w:val="es-ES_tradnl"/>
        </w:rPr>
        <w:tab/>
        <w:t xml:space="preserve"> 3</w:t>
      </w:r>
    </w:p>
    <w:p w:rsidR="00000000" w:rsidRDefault="00CB5513" w:rsidP="00CB5513">
      <w:pPr>
        <w:numPr>
          <w:ilvl w:val="0"/>
          <w:numId w:val="1"/>
        </w:numPr>
        <w:shd w:val="clear" w:color="auto" w:fill="FFFFFF"/>
        <w:tabs>
          <w:tab w:val="left" w:pos="240"/>
          <w:tab w:val="left" w:leader="dot" w:pos="9514"/>
        </w:tabs>
        <w:spacing w:line="274" w:lineRule="exact"/>
        <w:rPr>
          <w:spacing w:val="-2"/>
          <w:sz w:val="24"/>
          <w:szCs w:val="24"/>
          <w:lang w:val="es-ES_tradnl"/>
        </w:rPr>
      </w:pPr>
      <w:r>
        <w:rPr>
          <w:spacing w:val="-2"/>
          <w:sz w:val="24"/>
          <w:szCs w:val="24"/>
          <w:lang w:val="es-ES_tradnl"/>
        </w:rPr>
        <w:t>Introducci</w:t>
      </w:r>
      <w:r>
        <w:rPr>
          <w:rFonts w:eastAsia="Times New Roman"/>
          <w:spacing w:val="-2"/>
          <w:sz w:val="24"/>
          <w:szCs w:val="24"/>
          <w:lang w:val="es-ES_tradnl"/>
        </w:rPr>
        <w:t xml:space="preserve">ón </w:t>
      </w:r>
      <w:r>
        <w:rPr>
          <w:rFonts w:eastAsia="Times New Roman"/>
          <w:sz w:val="24"/>
          <w:szCs w:val="24"/>
          <w:lang w:val="es-ES_tradnl"/>
        </w:rPr>
        <w:tab/>
        <w:t xml:space="preserve"> 4</w:t>
      </w:r>
    </w:p>
    <w:p w:rsidR="00000000" w:rsidRDefault="00CB5513" w:rsidP="00CB5513">
      <w:pPr>
        <w:numPr>
          <w:ilvl w:val="0"/>
          <w:numId w:val="1"/>
        </w:numPr>
        <w:shd w:val="clear" w:color="auto" w:fill="FFFFFF"/>
        <w:tabs>
          <w:tab w:val="left" w:pos="240"/>
          <w:tab w:val="left" w:leader="dot" w:pos="9514"/>
        </w:tabs>
        <w:spacing w:line="274" w:lineRule="exact"/>
        <w:rPr>
          <w:spacing w:val="-2"/>
          <w:sz w:val="24"/>
          <w:szCs w:val="24"/>
          <w:lang w:val="es-ES_tradnl"/>
        </w:rPr>
      </w:pPr>
      <w:r>
        <w:rPr>
          <w:spacing w:val="-2"/>
          <w:sz w:val="24"/>
          <w:szCs w:val="24"/>
          <w:lang w:val="es-ES_tradnl"/>
        </w:rPr>
        <w:t xml:space="preserve">Objetivos </w:t>
      </w:r>
      <w:r>
        <w:rPr>
          <w:sz w:val="24"/>
          <w:szCs w:val="24"/>
          <w:lang w:val="es-ES_tradnl"/>
        </w:rPr>
        <w:tab/>
        <w:t xml:space="preserve"> 6</w:t>
      </w:r>
    </w:p>
    <w:p w:rsidR="00000000" w:rsidRDefault="00CB5513" w:rsidP="00CB5513">
      <w:pPr>
        <w:numPr>
          <w:ilvl w:val="0"/>
          <w:numId w:val="1"/>
        </w:numPr>
        <w:shd w:val="clear" w:color="auto" w:fill="FFFFFF"/>
        <w:tabs>
          <w:tab w:val="left" w:pos="240"/>
          <w:tab w:val="left" w:leader="dot" w:pos="9514"/>
        </w:tabs>
        <w:spacing w:line="274" w:lineRule="exact"/>
        <w:rPr>
          <w:spacing w:val="-2"/>
          <w:sz w:val="24"/>
          <w:szCs w:val="24"/>
          <w:lang w:val="es-ES_tradnl"/>
        </w:rPr>
      </w:pPr>
      <w:r>
        <w:rPr>
          <w:spacing w:val="-2"/>
          <w:sz w:val="24"/>
          <w:szCs w:val="24"/>
          <w:lang w:val="es-ES_tradnl"/>
        </w:rPr>
        <w:t>Metodolog</w:t>
      </w:r>
      <w:r>
        <w:rPr>
          <w:rFonts w:eastAsia="Times New Roman"/>
          <w:spacing w:val="-2"/>
          <w:sz w:val="24"/>
          <w:szCs w:val="24"/>
          <w:lang w:val="es-ES_tradnl"/>
        </w:rPr>
        <w:t xml:space="preserve">ía </w:t>
      </w:r>
      <w:r>
        <w:rPr>
          <w:rFonts w:eastAsia="Times New Roman"/>
          <w:sz w:val="24"/>
          <w:szCs w:val="24"/>
          <w:lang w:val="es-ES_tradnl"/>
        </w:rPr>
        <w:tab/>
        <w:t xml:space="preserve"> 7</w:t>
      </w:r>
    </w:p>
    <w:p w:rsidR="00000000" w:rsidRDefault="00CB5513">
      <w:pPr>
        <w:rPr>
          <w:sz w:val="2"/>
          <w:szCs w:val="2"/>
        </w:rPr>
      </w:pPr>
    </w:p>
    <w:p w:rsidR="00000000" w:rsidRDefault="00CB5513" w:rsidP="00CB5513">
      <w:pPr>
        <w:numPr>
          <w:ilvl w:val="0"/>
          <w:numId w:val="2"/>
        </w:numPr>
        <w:shd w:val="clear" w:color="auto" w:fill="FFFFFF"/>
        <w:tabs>
          <w:tab w:val="left" w:pos="346"/>
          <w:tab w:val="left" w:leader="dot" w:pos="9509"/>
        </w:tabs>
        <w:spacing w:line="274" w:lineRule="exact"/>
        <w:rPr>
          <w:spacing w:val="-2"/>
          <w:sz w:val="24"/>
          <w:szCs w:val="24"/>
          <w:lang w:val="es-ES_tradnl"/>
        </w:rPr>
      </w:pPr>
      <w:r>
        <w:rPr>
          <w:spacing w:val="-2"/>
          <w:sz w:val="24"/>
          <w:szCs w:val="24"/>
          <w:lang w:val="es-ES_tradnl"/>
        </w:rPr>
        <w:t>M</w:t>
      </w:r>
      <w:r>
        <w:rPr>
          <w:rFonts w:eastAsia="Times New Roman"/>
          <w:spacing w:val="-2"/>
          <w:sz w:val="24"/>
          <w:szCs w:val="24"/>
          <w:lang w:val="es-ES_tradnl"/>
        </w:rPr>
        <w:t xml:space="preserve">étodos </w:t>
      </w:r>
      <w:r>
        <w:rPr>
          <w:rFonts w:eastAsia="Times New Roman"/>
          <w:sz w:val="24"/>
          <w:szCs w:val="24"/>
          <w:lang w:val="es-ES_tradnl"/>
        </w:rPr>
        <w:tab/>
      </w:r>
      <w:r>
        <w:rPr>
          <w:rFonts w:eastAsia="Times New Roman"/>
          <w:sz w:val="24"/>
          <w:szCs w:val="24"/>
          <w:lang w:val="es-ES_tradnl"/>
        </w:rPr>
        <w:t xml:space="preserve"> 7</w:t>
      </w:r>
    </w:p>
    <w:p w:rsidR="00000000" w:rsidRDefault="00CB5513" w:rsidP="00CB5513">
      <w:pPr>
        <w:numPr>
          <w:ilvl w:val="0"/>
          <w:numId w:val="2"/>
        </w:numPr>
        <w:shd w:val="clear" w:color="auto" w:fill="FFFFFF"/>
        <w:tabs>
          <w:tab w:val="left" w:pos="346"/>
          <w:tab w:val="left" w:leader="dot" w:pos="9509"/>
        </w:tabs>
        <w:spacing w:line="274" w:lineRule="exact"/>
        <w:rPr>
          <w:spacing w:val="-2"/>
          <w:sz w:val="24"/>
          <w:szCs w:val="24"/>
          <w:lang w:val="es-ES_tradnl"/>
        </w:rPr>
      </w:pPr>
      <w:r>
        <w:rPr>
          <w:spacing w:val="-2"/>
          <w:sz w:val="24"/>
          <w:szCs w:val="24"/>
          <w:lang w:val="es-ES_tradnl"/>
        </w:rPr>
        <w:t>An</w:t>
      </w:r>
      <w:r>
        <w:rPr>
          <w:rFonts w:eastAsia="Times New Roman"/>
          <w:spacing w:val="-2"/>
          <w:sz w:val="24"/>
          <w:szCs w:val="24"/>
          <w:lang w:val="es-ES_tradnl"/>
        </w:rPr>
        <w:t xml:space="preserve">álisis </w:t>
      </w:r>
      <w:r>
        <w:rPr>
          <w:rFonts w:eastAsia="Times New Roman"/>
          <w:sz w:val="24"/>
          <w:szCs w:val="24"/>
          <w:lang w:val="es-ES_tradnl"/>
        </w:rPr>
        <w:tab/>
        <w:t xml:space="preserve"> 7</w:t>
      </w:r>
    </w:p>
    <w:p w:rsidR="00000000" w:rsidRDefault="00CB5513" w:rsidP="00CB5513">
      <w:pPr>
        <w:numPr>
          <w:ilvl w:val="0"/>
          <w:numId w:val="2"/>
        </w:numPr>
        <w:shd w:val="clear" w:color="auto" w:fill="FFFFFF"/>
        <w:tabs>
          <w:tab w:val="left" w:pos="346"/>
          <w:tab w:val="left" w:leader="dot" w:pos="9514"/>
        </w:tabs>
        <w:spacing w:line="274" w:lineRule="exact"/>
        <w:rPr>
          <w:spacing w:val="-2"/>
          <w:sz w:val="24"/>
          <w:szCs w:val="24"/>
          <w:lang w:val="es-ES_tradnl"/>
        </w:rPr>
      </w:pPr>
      <w:r>
        <w:rPr>
          <w:spacing w:val="-2"/>
          <w:sz w:val="24"/>
          <w:szCs w:val="24"/>
          <w:lang w:val="es-ES_tradnl"/>
        </w:rPr>
        <w:t xml:space="preserve">Procedimientos </w:t>
      </w:r>
      <w:r>
        <w:rPr>
          <w:rFonts w:eastAsia="Times New Roman"/>
          <w:spacing w:val="-2"/>
          <w:sz w:val="24"/>
          <w:szCs w:val="24"/>
          <w:lang w:val="es-ES_tradnl"/>
        </w:rPr>
        <w:t xml:space="preserve">éticos </w:t>
      </w:r>
      <w:r>
        <w:rPr>
          <w:rFonts w:eastAsia="Times New Roman"/>
          <w:sz w:val="24"/>
          <w:szCs w:val="24"/>
          <w:lang w:val="es-ES_tradnl"/>
        </w:rPr>
        <w:tab/>
        <w:t xml:space="preserve"> 7</w:t>
      </w:r>
    </w:p>
    <w:p w:rsidR="00000000" w:rsidRDefault="00CB5513" w:rsidP="00CB5513">
      <w:pPr>
        <w:numPr>
          <w:ilvl w:val="0"/>
          <w:numId w:val="2"/>
        </w:numPr>
        <w:shd w:val="clear" w:color="auto" w:fill="FFFFFF"/>
        <w:tabs>
          <w:tab w:val="left" w:pos="346"/>
          <w:tab w:val="left" w:leader="dot" w:pos="9509"/>
        </w:tabs>
        <w:spacing w:line="274" w:lineRule="exact"/>
        <w:rPr>
          <w:spacing w:val="-2"/>
          <w:sz w:val="24"/>
          <w:szCs w:val="24"/>
          <w:lang w:val="es-ES_tradnl"/>
        </w:rPr>
      </w:pPr>
      <w:r>
        <w:rPr>
          <w:spacing w:val="-2"/>
          <w:sz w:val="24"/>
          <w:szCs w:val="24"/>
          <w:lang w:val="es-ES_tradnl"/>
        </w:rPr>
        <w:t xml:space="preserve">Limitantes </w:t>
      </w:r>
      <w:r>
        <w:rPr>
          <w:sz w:val="24"/>
          <w:szCs w:val="24"/>
          <w:lang w:val="es-ES_tradnl"/>
        </w:rPr>
        <w:tab/>
        <w:t xml:space="preserve"> 8</w:t>
      </w:r>
    </w:p>
    <w:p w:rsidR="00000000" w:rsidRDefault="00CB5513">
      <w:pPr>
        <w:shd w:val="clear" w:color="auto" w:fill="FFFFFF"/>
        <w:tabs>
          <w:tab w:val="left" w:pos="240"/>
          <w:tab w:val="left" w:leader="dot" w:pos="9509"/>
        </w:tabs>
        <w:spacing w:line="274" w:lineRule="exact"/>
      </w:pPr>
      <w:r>
        <w:rPr>
          <w:spacing w:val="-2"/>
          <w:sz w:val="24"/>
          <w:szCs w:val="24"/>
          <w:lang w:val="es-ES_tradnl"/>
        </w:rPr>
        <w:t>5.</w:t>
      </w:r>
      <w:r>
        <w:rPr>
          <w:sz w:val="24"/>
          <w:szCs w:val="24"/>
          <w:lang w:val="es-ES_tradnl"/>
        </w:rPr>
        <w:tab/>
      </w:r>
      <w:r>
        <w:rPr>
          <w:spacing w:val="-3"/>
          <w:sz w:val="24"/>
          <w:szCs w:val="24"/>
          <w:lang w:val="es-ES_tradnl"/>
        </w:rPr>
        <w:t xml:space="preserve">Hallazgos </w:t>
      </w:r>
      <w:r>
        <w:rPr>
          <w:sz w:val="24"/>
          <w:szCs w:val="24"/>
          <w:lang w:val="es-ES_tradnl"/>
        </w:rPr>
        <w:tab/>
        <w:t xml:space="preserve"> 8</w:t>
      </w:r>
    </w:p>
    <w:p w:rsidR="00000000" w:rsidRDefault="00CB5513">
      <w:pPr>
        <w:shd w:val="clear" w:color="auto" w:fill="FFFFFF"/>
        <w:tabs>
          <w:tab w:val="left" w:leader="dot" w:pos="9514"/>
        </w:tabs>
        <w:spacing w:line="274" w:lineRule="exact"/>
      </w:pPr>
      <w:r>
        <w:rPr>
          <w:spacing w:val="-1"/>
          <w:sz w:val="24"/>
          <w:szCs w:val="24"/>
          <w:lang w:val="es-ES_tradnl"/>
        </w:rPr>
        <w:t xml:space="preserve">5.1 La complejidad de la discapacidad en la pobreza rural </w:t>
      </w:r>
      <w:r>
        <w:rPr>
          <w:sz w:val="24"/>
          <w:szCs w:val="24"/>
          <w:lang w:val="es-ES_tradnl"/>
        </w:rPr>
        <w:tab/>
        <w:t xml:space="preserve"> 8</w:t>
      </w:r>
    </w:p>
    <w:p w:rsidR="00000000" w:rsidRDefault="00CB5513" w:rsidP="00CB5513">
      <w:pPr>
        <w:numPr>
          <w:ilvl w:val="0"/>
          <w:numId w:val="3"/>
        </w:numPr>
        <w:shd w:val="clear" w:color="auto" w:fill="FFFFFF"/>
        <w:tabs>
          <w:tab w:val="left" w:pos="538"/>
          <w:tab w:val="left" w:leader="dot" w:pos="9389"/>
        </w:tabs>
        <w:spacing w:line="274" w:lineRule="exact"/>
        <w:rPr>
          <w:spacing w:val="-1"/>
          <w:sz w:val="24"/>
          <w:szCs w:val="24"/>
          <w:lang w:val="es-ES_tradnl"/>
        </w:rPr>
      </w:pPr>
      <w:r>
        <w:rPr>
          <w:spacing w:val="-2"/>
          <w:sz w:val="24"/>
          <w:szCs w:val="24"/>
          <w:lang w:val="es-ES_tradnl"/>
        </w:rPr>
        <w:t xml:space="preserve">Medios de sustento bloqueados </w:t>
      </w:r>
      <w:r>
        <w:rPr>
          <w:sz w:val="24"/>
          <w:szCs w:val="24"/>
          <w:lang w:val="es-ES_tradnl"/>
        </w:rPr>
        <w:tab/>
        <w:t xml:space="preserve"> 12</w:t>
      </w:r>
    </w:p>
    <w:p w:rsidR="00000000" w:rsidRDefault="00CB5513" w:rsidP="00CB5513">
      <w:pPr>
        <w:numPr>
          <w:ilvl w:val="0"/>
          <w:numId w:val="3"/>
        </w:numPr>
        <w:shd w:val="clear" w:color="auto" w:fill="FFFFFF"/>
        <w:tabs>
          <w:tab w:val="left" w:pos="538"/>
          <w:tab w:val="left" w:leader="dot" w:pos="9389"/>
        </w:tabs>
        <w:spacing w:line="274" w:lineRule="exact"/>
        <w:rPr>
          <w:spacing w:val="-1"/>
          <w:sz w:val="24"/>
          <w:szCs w:val="24"/>
          <w:lang w:val="es-ES_tradnl"/>
        </w:rPr>
      </w:pPr>
      <w:r>
        <w:rPr>
          <w:spacing w:val="-1"/>
          <w:sz w:val="24"/>
          <w:szCs w:val="24"/>
          <w:lang w:val="es-ES_tradnl"/>
        </w:rPr>
        <w:t xml:space="preserve">Costos y falta de dinero </w:t>
      </w:r>
      <w:r>
        <w:rPr>
          <w:sz w:val="24"/>
          <w:szCs w:val="24"/>
          <w:lang w:val="es-ES_tradnl"/>
        </w:rPr>
        <w:tab/>
        <w:t xml:space="preserve"> 13</w:t>
      </w:r>
    </w:p>
    <w:p w:rsidR="00000000" w:rsidRDefault="00CB5513" w:rsidP="00CB5513">
      <w:pPr>
        <w:numPr>
          <w:ilvl w:val="0"/>
          <w:numId w:val="3"/>
        </w:numPr>
        <w:shd w:val="clear" w:color="auto" w:fill="FFFFFF"/>
        <w:tabs>
          <w:tab w:val="left" w:pos="538"/>
          <w:tab w:val="left" w:leader="dot" w:pos="9389"/>
        </w:tabs>
        <w:spacing w:line="274" w:lineRule="exact"/>
        <w:rPr>
          <w:spacing w:val="-1"/>
          <w:sz w:val="24"/>
          <w:szCs w:val="24"/>
          <w:lang w:val="es-ES_tradnl"/>
        </w:rPr>
      </w:pPr>
      <w:r>
        <w:rPr>
          <w:spacing w:val="-1"/>
          <w:sz w:val="24"/>
          <w:szCs w:val="24"/>
          <w:lang w:val="es-ES_tradnl"/>
        </w:rPr>
        <w:t>Familias con discapacidad: una vida de extrema y cr</w:t>
      </w:r>
      <w:r>
        <w:rPr>
          <w:rFonts w:eastAsia="Times New Roman"/>
          <w:spacing w:val="-1"/>
          <w:sz w:val="24"/>
          <w:szCs w:val="24"/>
          <w:lang w:val="es-ES_tradnl"/>
        </w:rPr>
        <w:t xml:space="preserve">ónica pobreza </w:t>
      </w:r>
      <w:r>
        <w:rPr>
          <w:rFonts w:eastAsia="Times New Roman"/>
          <w:sz w:val="24"/>
          <w:szCs w:val="24"/>
          <w:lang w:val="es-ES_tradnl"/>
        </w:rPr>
        <w:tab/>
        <w:t xml:space="preserve"> 14</w:t>
      </w:r>
    </w:p>
    <w:p w:rsidR="00000000" w:rsidRDefault="00CB5513">
      <w:pPr>
        <w:shd w:val="clear" w:color="auto" w:fill="FFFFFF"/>
        <w:tabs>
          <w:tab w:val="left" w:leader="dot" w:pos="9389"/>
        </w:tabs>
        <w:spacing w:line="274" w:lineRule="exact"/>
      </w:pPr>
      <w:r>
        <w:rPr>
          <w:spacing w:val="-2"/>
          <w:sz w:val="24"/>
          <w:szCs w:val="24"/>
          <w:lang w:val="es-ES_tradnl"/>
        </w:rPr>
        <w:t>5.3. Panoramas ind</w:t>
      </w:r>
      <w:r>
        <w:rPr>
          <w:rFonts w:eastAsia="Times New Roman"/>
          <w:spacing w:val="-2"/>
          <w:sz w:val="24"/>
          <w:szCs w:val="24"/>
          <w:lang w:val="es-ES_tradnl"/>
        </w:rPr>
        <w:t xml:space="preserve">ígenas </w:t>
      </w:r>
      <w:r>
        <w:rPr>
          <w:rFonts w:eastAsia="Times New Roman"/>
          <w:sz w:val="24"/>
          <w:szCs w:val="24"/>
          <w:lang w:val="es-ES_tradnl"/>
        </w:rPr>
        <w:tab/>
        <w:t xml:space="preserve"> 16</w:t>
      </w:r>
    </w:p>
    <w:p w:rsidR="00000000" w:rsidRDefault="00CB5513">
      <w:pPr>
        <w:shd w:val="clear" w:color="auto" w:fill="FFFFFF"/>
        <w:tabs>
          <w:tab w:val="left" w:leader="dot" w:pos="9389"/>
        </w:tabs>
        <w:spacing w:line="274" w:lineRule="exact"/>
      </w:pPr>
      <w:r>
        <w:rPr>
          <w:spacing w:val="-1"/>
          <w:sz w:val="24"/>
          <w:szCs w:val="24"/>
          <w:lang w:val="es-ES_tradnl"/>
        </w:rPr>
        <w:t>5.3.1 Marcos culturales e ideol</w:t>
      </w:r>
      <w:r>
        <w:rPr>
          <w:rFonts w:eastAsia="Times New Roman"/>
          <w:spacing w:val="-1"/>
          <w:sz w:val="24"/>
          <w:szCs w:val="24"/>
          <w:lang w:val="es-ES_tradnl"/>
        </w:rPr>
        <w:t xml:space="preserve">ógicos de la discapacidad </w:t>
      </w:r>
      <w:r>
        <w:rPr>
          <w:rFonts w:eastAsia="Times New Roman"/>
          <w:sz w:val="24"/>
          <w:szCs w:val="24"/>
          <w:lang w:val="es-ES_tradnl"/>
        </w:rPr>
        <w:tab/>
        <w:t xml:space="preserve"> 17</w:t>
      </w:r>
    </w:p>
    <w:p w:rsidR="00000000" w:rsidRDefault="00CB5513" w:rsidP="00CB5513">
      <w:pPr>
        <w:numPr>
          <w:ilvl w:val="0"/>
          <w:numId w:val="4"/>
        </w:numPr>
        <w:shd w:val="clear" w:color="auto" w:fill="FFFFFF"/>
        <w:tabs>
          <w:tab w:val="left" w:pos="355"/>
          <w:tab w:val="left" w:leader="dot" w:pos="9389"/>
        </w:tabs>
        <w:spacing w:line="274" w:lineRule="exact"/>
        <w:rPr>
          <w:spacing w:val="-2"/>
          <w:sz w:val="24"/>
          <w:szCs w:val="24"/>
          <w:lang w:val="es-ES_tradnl"/>
        </w:rPr>
      </w:pPr>
      <w:r>
        <w:rPr>
          <w:spacing w:val="-1"/>
          <w:sz w:val="24"/>
          <w:szCs w:val="24"/>
          <w:lang w:val="es-ES_tradnl"/>
        </w:rPr>
        <w:t xml:space="preserve">La narrativa cristiana: la discapacidad como la voluntad de dios </w:t>
      </w:r>
      <w:r>
        <w:rPr>
          <w:sz w:val="24"/>
          <w:szCs w:val="24"/>
          <w:lang w:val="es-ES_tradnl"/>
        </w:rPr>
        <w:tab/>
        <w:t xml:space="preserve"> 23</w:t>
      </w:r>
    </w:p>
    <w:p w:rsidR="00000000" w:rsidRDefault="00CB5513" w:rsidP="00CB5513">
      <w:pPr>
        <w:numPr>
          <w:ilvl w:val="0"/>
          <w:numId w:val="4"/>
        </w:numPr>
        <w:shd w:val="clear" w:color="auto" w:fill="FFFFFF"/>
        <w:tabs>
          <w:tab w:val="left" w:pos="355"/>
          <w:tab w:val="left" w:leader="dot" w:pos="9384"/>
        </w:tabs>
        <w:spacing w:line="274" w:lineRule="exact"/>
        <w:rPr>
          <w:spacing w:val="-2"/>
          <w:sz w:val="24"/>
          <w:szCs w:val="24"/>
          <w:lang w:val="es-ES_tradnl"/>
        </w:rPr>
      </w:pPr>
      <w:r>
        <w:rPr>
          <w:spacing w:val="-1"/>
          <w:sz w:val="24"/>
          <w:szCs w:val="24"/>
          <w:lang w:val="es-ES_tradnl"/>
        </w:rPr>
        <w:t xml:space="preserve">Diversas actitudes y respuestas sociales: un espectro </w:t>
      </w:r>
      <w:r>
        <w:rPr>
          <w:sz w:val="24"/>
          <w:szCs w:val="24"/>
          <w:lang w:val="es-ES_tradnl"/>
        </w:rPr>
        <w:tab/>
        <w:t xml:space="preserve"> 25</w:t>
      </w:r>
    </w:p>
    <w:p w:rsidR="00000000" w:rsidRDefault="00CB5513">
      <w:pPr>
        <w:shd w:val="clear" w:color="auto" w:fill="FFFFFF"/>
        <w:tabs>
          <w:tab w:val="left" w:leader="dot" w:pos="9394"/>
        </w:tabs>
        <w:spacing w:line="274" w:lineRule="exact"/>
      </w:pPr>
      <w:r>
        <w:rPr>
          <w:spacing w:val="-2"/>
          <w:sz w:val="24"/>
          <w:szCs w:val="24"/>
          <w:lang w:val="es-ES_tradnl"/>
        </w:rPr>
        <w:t xml:space="preserve">5.5.1 Comunidades de apoyo </w:t>
      </w:r>
      <w:r>
        <w:rPr>
          <w:sz w:val="24"/>
          <w:szCs w:val="24"/>
          <w:lang w:val="es-ES_tradnl"/>
        </w:rPr>
        <w:tab/>
        <w:t xml:space="preserve"> 28</w:t>
      </w:r>
    </w:p>
    <w:p w:rsidR="00000000" w:rsidRDefault="00CB5513">
      <w:pPr>
        <w:shd w:val="clear" w:color="auto" w:fill="FFFFFF"/>
        <w:tabs>
          <w:tab w:val="left" w:pos="355"/>
          <w:tab w:val="left" w:leader="dot" w:pos="9394"/>
        </w:tabs>
        <w:spacing w:line="274" w:lineRule="exact"/>
      </w:pPr>
      <w:r>
        <w:rPr>
          <w:spacing w:val="-2"/>
          <w:sz w:val="24"/>
          <w:szCs w:val="24"/>
          <w:lang w:val="es-ES_tradnl"/>
        </w:rPr>
        <w:t>5.6</w:t>
      </w:r>
      <w:r>
        <w:rPr>
          <w:sz w:val="24"/>
          <w:szCs w:val="24"/>
          <w:lang w:val="es-ES_tradnl"/>
        </w:rPr>
        <w:tab/>
      </w:r>
      <w:r>
        <w:rPr>
          <w:spacing w:val="-1"/>
          <w:sz w:val="24"/>
          <w:szCs w:val="24"/>
          <w:lang w:val="es-ES_tradnl"/>
        </w:rPr>
        <w:t>Vac</w:t>
      </w:r>
      <w:r>
        <w:rPr>
          <w:rFonts w:eastAsia="Times New Roman"/>
          <w:spacing w:val="-1"/>
          <w:sz w:val="24"/>
          <w:szCs w:val="24"/>
          <w:lang w:val="es-ES_tradnl"/>
        </w:rPr>
        <w:t xml:space="preserve">íos en las políticas, organizaciones y en los servicios: las limitantes a los derechos </w:t>
      </w:r>
      <w:r>
        <w:rPr>
          <w:rFonts w:eastAsia="Times New Roman"/>
          <w:sz w:val="24"/>
          <w:szCs w:val="24"/>
          <w:lang w:val="es-ES_tradnl"/>
        </w:rPr>
        <w:tab/>
        <w:t xml:space="preserve"> 30</w:t>
      </w:r>
    </w:p>
    <w:p w:rsidR="00000000" w:rsidRDefault="00CB5513">
      <w:pPr>
        <w:shd w:val="clear" w:color="auto" w:fill="FFFFFF"/>
        <w:tabs>
          <w:tab w:val="left" w:leader="dot" w:pos="9394"/>
        </w:tabs>
        <w:spacing w:line="274" w:lineRule="exact"/>
      </w:pPr>
      <w:r>
        <w:rPr>
          <w:spacing w:val="-1"/>
          <w:sz w:val="24"/>
          <w:szCs w:val="24"/>
          <w:lang w:val="es-ES_tradnl"/>
        </w:rPr>
        <w:t>5.6.1 Las pol</w:t>
      </w:r>
      <w:r>
        <w:rPr>
          <w:rFonts w:eastAsia="Times New Roman"/>
          <w:spacing w:val="-1"/>
          <w:sz w:val="24"/>
          <w:szCs w:val="24"/>
          <w:lang w:val="es-ES_tradnl"/>
        </w:rPr>
        <w:t>í</w:t>
      </w:r>
      <w:r>
        <w:rPr>
          <w:rFonts w:eastAsia="Times New Roman"/>
          <w:spacing w:val="-1"/>
          <w:sz w:val="24"/>
          <w:szCs w:val="24"/>
          <w:lang w:val="es-ES_tradnl"/>
        </w:rPr>
        <w:t xml:space="preserve">ticas y los derechos en el campo: un discurso distante </w:t>
      </w:r>
      <w:r>
        <w:rPr>
          <w:rFonts w:eastAsia="Times New Roman"/>
          <w:sz w:val="24"/>
          <w:szCs w:val="24"/>
          <w:lang w:val="es-ES_tradnl"/>
        </w:rPr>
        <w:tab/>
        <w:t xml:space="preserve"> 32</w:t>
      </w:r>
    </w:p>
    <w:p w:rsidR="00000000" w:rsidRDefault="00CB5513">
      <w:pPr>
        <w:shd w:val="clear" w:color="auto" w:fill="FFFFFF"/>
        <w:tabs>
          <w:tab w:val="left" w:pos="355"/>
          <w:tab w:val="left" w:leader="dot" w:pos="9389"/>
        </w:tabs>
        <w:spacing w:line="274" w:lineRule="exact"/>
      </w:pPr>
      <w:r>
        <w:rPr>
          <w:spacing w:val="-2"/>
          <w:sz w:val="24"/>
          <w:szCs w:val="24"/>
          <w:lang w:val="es-ES_tradnl"/>
        </w:rPr>
        <w:t>5.7</w:t>
      </w:r>
      <w:r>
        <w:rPr>
          <w:sz w:val="24"/>
          <w:szCs w:val="24"/>
          <w:lang w:val="es-ES_tradnl"/>
        </w:rPr>
        <w:tab/>
      </w:r>
      <w:r>
        <w:rPr>
          <w:spacing w:val="-2"/>
          <w:sz w:val="24"/>
          <w:szCs w:val="24"/>
          <w:lang w:val="es-ES_tradnl"/>
        </w:rPr>
        <w:t xml:space="preserve">Conclusiones y Recomendaciones </w:t>
      </w:r>
      <w:r>
        <w:rPr>
          <w:sz w:val="24"/>
          <w:szCs w:val="24"/>
          <w:lang w:val="es-ES_tradnl"/>
        </w:rPr>
        <w:tab/>
        <w:t xml:space="preserve"> 34</w:t>
      </w:r>
    </w:p>
    <w:p w:rsidR="00000000" w:rsidRDefault="00CB5513">
      <w:pPr>
        <w:shd w:val="clear" w:color="auto" w:fill="FFFFFF"/>
        <w:tabs>
          <w:tab w:val="left" w:leader="dot" w:pos="9389"/>
        </w:tabs>
        <w:spacing w:line="274" w:lineRule="exact"/>
      </w:pPr>
      <w:r>
        <w:rPr>
          <w:spacing w:val="-2"/>
          <w:sz w:val="24"/>
          <w:szCs w:val="24"/>
          <w:lang w:val="es-ES_tradnl"/>
        </w:rPr>
        <w:t xml:space="preserve">5.7.1 Recomendaciones </w:t>
      </w:r>
      <w:r>
        <w:rPr>
          <w:sz w:val="24"/>
          <w:szCs w:val="24"/>
          <w:lang w:val="es-ES_tradnl"/>
        </w:rPr>
        <w:tab/>
        <w:t xml:space="preserve"> 35</w:t>
      </w:r>
    </w:p>
    <w:p w:rsidR="00000000" w:rsidRDefault="00CB5513">
      <w:pPr>
        <w:shd w:val="clear" w:color="auto" w:fill="FFFFFF"/>
        <w:tabs>
          <w:tab w:val="left" w:leader="dot" w:pos="9389"/>
        </w:tabs>
        <w:spacing w:line="274" w:lineRule="exact"/>
      </w:pPr>
      <w:r>
        <w:rPr>
          <w:spacing w:val="-2"/>
          <w:sz w:val="24"/>
          <w:szCs w:val="24"/>
          <w:lang w:val="es-ES_tradnl"/>
        </w:rPr>
        <w:t xml:space="preserve">Referencias </w:t>
      </w:r>
      <w:r>
        <w:rPr>
          <w:sz w:val="24"/>
          <w:szCs w:val="24"/>
          <w:lang w:val="es-ES_tradnl"/>
        </w:rPr>
        <w:tab/>
        <w:t xml:space="preserve"> 36</w:t>
      </w:r>
    </w:p>
    <w:p w:rsidR="00000000" w:rsidRDefault="00CB5513">
      <w:pPr>
        <w:shd w:val="clear" w:color="auto" w:fill="FFFFFF"/>
        <w:spacing w:before="7018"/>
        <w:jc w:val="right"/>
      </w:pPr>
      <w:r>
        <w:rPr>
          <w:sz w:val="24"/>
          <w:szCs w:val="24"/>
          <w:lang w:val="es-ES_tradnl"/>
        </w:rPr>
        <w:lastRenderedPageBreak/>
        <w:t>2</w:t>
      </w:r>
    </w:p>
    <w:p w:rsidR="00000000" w:rsidRDefault="00CB5513">
      <w:pPr>
        <w:shd w:val="clear" w:color="auto" w:fill="FFFFFF"/>
        <w:spacing w:before="7018"/>
        <w:jc w:val="right"/>
        <w:sectPr w:rsidR="00000000">
          <w:pgSz w:w="12240" w:h="15840"/>
          <w:pgMar w:top="677" w:right="1294" w:bottom="360" w:left="1308" w:header="720" w:footer="720" w:gutter="0"/>
          <w:cols w:space="60"/>
          <w:noEndnote/>
        </w:sectPr>
      </w:pPr>
    </w:p>
    <w:p w:rsidR="00000000" w:rsidRDefault="00CB5513">
      <w:pPr>
        <w:shd w:val="clear" w:color="auto" w:fill="FFFFFF"/>
      </w:pPr>
      <w:r>
        <w:rPr>
          <w:b/>
          <w:bCs/>
          <w:spacing w:val="-2"/>
          <w:sz w:val="28"/>
          <w:szCs w:val="28"/>
          <w:lang w:val="es-ES_tradnl"/>
        </w:rPr>
        <w:lastRenderedPageBreak/>
        <w:t>1. Resumen Ejecutivo</w:t>
      </w:r>
    </w:p>
    <w:p w:rsidR="00000000" w:rsidRDefault="00CB5513">
      <w:pPr>
        <w:shd w:val="clear" w:color="auto" w:fill="FFFFFF"/>
        <w:spacing w:before="418" w:line="274" w:lineRule="exact"/>
        <w:ind w:right="10"/>
        <w:jc w:val="both"/>
      </w:pPr>
      <w:r>
        <w:rPr>
          <w:sz w:val="24"/>
          <w:szCs w:val="24"/>
          <w:lang w:val="es-ES_tradnl"/>
        </w:rPr>
        <w:t>Este informe cualitativo complementa una encuesta nacional m</w:t>
      </w:r>
      <w:r>
        <w:rPr>
          <w:rFonts w:eastAsia="Times New Roman"/>
          <w:sz w:val="24"/>
          <w:szCs w:val="24"/>
          <w:lang w:val="es-ES_tradnl"/>
        </w:rPr>
        <w:t xml:space="preserve">ás amplia </w:t>
      </w:r>
      <w:r>
        <w:rPr>
          <w:rFonts w:eastAsia="Times New Roman"/>
          <w:sz w:val="24"/>
          <w:szCs w:val="24"/>
          <w:lang w:val="es-ES_tradnl"/>
        </w:rPr>
        <w:t xml:space="preserve">sobre discapacidad en Guatemala llevada a cabo en 2016. La misma responde al hecho de que la investigación cualitativa -particularmente el hecho de escuchar, priorizar y articular las voces y las percepciones de las </w:t>
      </w:r>
      <w:r>
        <w:rPr>
          <w:rFonts w:eastAsia="Times New Roman"/>
          <w:spacing w:val="-1"/>
          <w:sz w:val="24"/>
          <w:szCs w:val="24"/>
          <w:lang w:val="es-ES_tradnl"/>
        </w:rPr>
        <w:t>personas con discapacidad en el país, en</w:t>
      </w:r>
      <w:r>
        <w:rPr>
          <w:rFonts w:eastAsia="Times New Roman"/>
          <w:spacing w:val="-1"/>
          <w:sz w:val="24"/>
          <w:szCs w:val="24"/>
          <w:lang w:val="es-ES_tradnl"/>
        </w:rPr>
        <w:t xml:space="preserve"> areas rurales y viviendo en condición de pobreza- continúa </w:t>
      </w:r>
      <w:r>
        <w:rPr>
          <w:rFonts w:eastAsia="Times New Roman"/>
          <w:sz w:val="24"/>
          <w:szCs w:val="24"/>
          <w:lang w:val="es-ES_tradnl"/>
        </w:rPr>
        <w:t>siendo escasa.</w:t>
      </w:r>
    </w:p>
    <w:p w:rsidR="00000000" w:rsidRDefault="00CB5513">
      <w:pPr>
        <w:shd w:val="clear" w:color="auto" w:fill="FFFFFF"/>
        <w:spacing w:before="274" w:line="274" w:lineRule="exact"/>
        <w:ind w:left="5" w:right="14"/>
        <w:jc w:val="both"/>
      </w:pPr>
      <w:r>
        <w:rPr>
          <w:sz w:val="24"/>
          <w:szCs w:val="24"/>
          <w:lang w:val="es-ES_tradnl"/>
        </w:rPr>
        <w:t>Los objetivos del presente informe son: explorar las interpretaciones y respuestas culturales, ideol</w:t>
      </w:r>
      <w:r>
        <w:rPr>
          <w:rFonts w:eastAsia="Times New Roman"/>
          <w:sz w:val="24"/>
          <w:szCs w:val="24"/>
          <w:lang w:val="es-ES_tradnl"/>
        </w:rPr>
        <w:t>ógicas y sociales hacia la discapacidad; proveer una comprehenion de la relació</w:t>
      </w:r>
      <w:r>
        <w:rPr>
          <w:rFonts w:eastAsia="Times New Roman"/>
          <w:sz w:val="24"/>
          <w:szCs w:val="24"/>
          <w:lang w:val="es-ES_tradnl"/>
        </w:rPr>
        <w:t xml:space="preserve">n entre discapacidad y pobreza; y examinar las dimensiones sociales, políticas y económicas que operan dentro de dicha relación. A fin de acomodar estas, las entrevistas a profundidad fueron llevadas a </w:t>
      </w:r>
      <w:r>
        <w:rPr>
          <w:rFonts w:eastAsia="Times New Roman"/>
          <w:spacing w:val="-1"/>
          <w:sz w:val="24"/>
          <w:szCs w:val="24"/>
          <w:lang w:val="es-ES_tradnl"/>
        </w:rPr>
        <w:t xml:space="preserve">cabo con personas con discapacidad y con sus miembros </w:t>
      </w:r>
      <w:r>
        <w:rPr>
          <w:rFonts w:eastAsia="Times New Roman"/>
          <w:spacing w:val="-1"/>
          <w:sz w:val="24"/>
          <w:szCs w:val="24"/>
          <w:lang w:val="es-ES_tradnl"/>
        </w:rPr>
        <w:t xml:space="preserve">familiares en cuatro áreas rurales (tanto </w:t>
      </w:r>
      <w:r>
        <w:rPr>
          <w:rFonts w:eastAsia="Times New Roman"/>
          <w:sz w:val="24"/>
          <w:szCs w:val="24"/>
          <w:lang w:val="es-ES_tradnl"/>
        </w:rPr>
        <w:t>indígenas como no-indígenas) empleando un análisis temático con miras a encontrar temas y patrones comunes en la data.</w:t>
      </w:r>
    </w:p>
    <w:p w:rsidR="00000000" w:rsidRDefault="00CB5513">
      <w:pPr>
        <w:shd w:val="clear" w:color="auto" w:fill="FFFFFF"/>
        <w:spacing w:before="274" w:line="274" w:lineRule="exact"/>
        <w:ind w:right="5"/>
        <w:jc w:val="both"/>
      </w:pPr>
      <w:r>
        <w:rPr>
          <w:spacing w:val="-1"/>
          <w:sz w:val="24"/>
          <w:szCs w:val="24"/>
          <w:lang w:val="es-ES_tradnl"/>
        </w:rPr>
        <w:t>Los hallazgos destacan escenarios de profunda complejidad conceptual, remarcando la discapacida</w:t>
      </w:r>
      <w:r>
        <w:rPr>
          <w:spacing w:val="-1"/>
          <w:sz w:val="24"/>
          <w:szCs w:val="24"/>
          <w:lang w:val="es-ES_tradnl"/>
        </w:rPr>
        <w:t xml:space="preserve">d </w:t>
      </w:r>
      <w:r>
        <w:rPr>
          <w:sz w:val="24"/>
          <w:szCs w:val="24"/>
          <w:lang w:val="es-ES_tradnl"/>
        </w:rPr>
        <w:t>como una noci</w:t>
      </w:r>
      <w:r>
        <w:rPr>
          <w:rFonts w:eastAsia="Times New Roman"/>
          <w:sz w:val="24"/>
          <w:szCs w:val="24"/>
          <w:lang w:val="es-ES_tradnl"/>
        </w:rPr>
        <w:t>ón y una experiencia que es fluida, heterogénea y dinámica. Esto es acentuado por creencias complejas y heterogéneas tradicionales que coexisten con la narrativa cristiana hegemónica. En general, estas influencia cómo las personas con discap</w:t>
      </w:r>
      <w:r>
        <w:rPr>
          <w:rFonts w:eastAsia="Times New Roman"/>
          <w:sz w:val="24"/>
          <w:szCs w:val="24"/>
          <w:lang w:val="es-ES_tradnl"/>
        </w:rPr>
        <w:t xml:space="preserve">acidad, sus familias y sus comunidades comprenden y se involucran con la discapacidad a través del espacio y del tiempo. Este informe mapea diversas respuestas y actitudes sociales que no siempre son negativas, que </w:t>
      </w:r>
      <w:r>
        <w:rPr>
          <w:rFonts w:eastAsia="Times New Roman"/>
          <w:spacing w:val="-1"/>
          <w:sz w:val="24"/>
          <w:szCs w:val="24"/>
          <w:lang w:val="es-ES_tradnl"/>
        </w:rPr>
        <w:t>operan a lo largo de un espectro, que son</w:t>
      </w:r>
      <w:r>
        <w:rPr>
          <w:rFonts w:eastAsia="Times New Roman"/>
          <w:spacing w:val="-1"/>
          <w:sz w:val="24"/>
          <w:szCs w:val="24"/>
          <w:lang w:val="es-ES_tradnl"/>
        </w:rPr>
        <w:t xml:space="preserve"> dinámicas y, más importante aún, que no sugieren la </w:t>
      </w:r>
      <w:r>
        <w:rPr>
          <w:rFonts w:eastAsia="Times New Roman"/>
          <w:sz w:val="24"/>
          <w:szCs w:val="24"/>
          <w:lang w:val="es-ES_tradnl"/>
        </w:rPr>
        <w:t xml:space="preserve">estigmatización sistemática de las personas con discapacidad. En ausencia de redes de seguridad y </w:t>
      </w:r>
      <w:r>
        <w:rPr>
          <w:rFonts w:eastAsia="Times New Roman"/>
          <w:spacing w:val="-1"/>
          <w:sz w:val="24"/>
          <w:szCs w:val="24"/>
          <w:lang w:val="es-ES_tradnl"/>
        </w:rPr>
        <w:t>de bienes, las familias y las comunidades en pobreza, para bien o para mal, son la única fuente de sobrev</w:t>
      </w:r>
      <w:r>
        <w:rPr>
          <w:rFonts w:eastAsia="Times New Roman"/>
          <w:spacing w:val="-1"/>
          <w:sz w:val="24"/>
          <w:szCs w:val="24"/>
          <w:lang w:val="es-ES_tradnl"/>
        </w:rPr>
        <w:t xml:space="preserve">ivencia para las personas con discapacidad. Los hallazgos continuamente apuntan hacia el predominio de la pobreza compartida en las comunidades rurales como el punto de enfoque y sobre </w:t>
      </w:r>
      <w:r>
        <w:rPr>
          <w:rFonts w:eastAsia="Times New Roman"/>
          <w:sz w:val="24"/>
          <w:szCs w:val="24"/>
          <w:lang w:val="es-ES_tradnl"/>
        </w:rPr>
        <w:t>cómo la discapacidad es construida, atendida y vivida. La privación, el</w:t>
      </w:r>
      <w:r>
        <w:rPr>
          <w:rFonts w:eastAsia="Times New Roman"/>
          <w:sz w:val="24"/>
          <w:szCs w:val="24"/>
          <w:lang w:val="es-ES_tradnl"/>
        </w:rPr>
        <w:t xml:space="preserve"> no acceso a redes de seguridad, la restricción de los medios de sustento, las barreras infraestructurales, el profundo aislamiento y la escasez de bienes, entre otras, son realidades comunes que atrapan a los pobres. Asimismo, se considera a las personas </w:t>
      </w:r>
      <w:r>
        <w:rPr>
          <w:rFonts w:eastAsia="Times New Roman"/>
          <w:sz w:val="24"/>
          <w:szCs w:val="24"/>
          <w:lang w:val="es-ES_tradnl"/>
        </w:rPr>
        <w:t>en pobreza como en competencia unos con otros, en contextos mejor descritos con la frase “la sobrevivencia del más fuerte”. Dentro de estos espacios, las barreras se estrechan para las personas con discapacidad y sus familias, en particular aquellos relati</w:t>
      </w:r>
      <w:r>
        <w:rPr>
          <w:rFonts w:eastAsia="Times New Roman"/>
          <w:sz w:val="24"/>
          <w:szCs w:val="24"/>
          <w:lang w:val="es-ES_tradnl"/>
        </w:rPr>
        <w:t>vos a los costos de cuidados de salud y medios de sustento. Familias enteras son orilladas a la más extrema y crónica pobreza, posicionándoles como los más pobres entre los pobres - “familias con discapacidad”. Los hallazgos resaltan cómo esta situación es</w:t>
      </w:r>
      <w:r>
        <w:rPr>
          <w:rFonts w:eastAsia="Times New Roman"/>
          <w:sz w:val="24"/>
          <w:szCs w:val="24"/>
          <w:lang w:val="es-ES_tradnl"/>
        </w:rPr>
        <w:t xml:space="preserve"> creada y perpetuada por desigualdades profundamente estructurales y por un panorama de políticas y de servicios marcado por el desinterés en la precaria situación de los pobres, las profundas brechas y las barreras. Dentro de estos espacios, los derechos </w:t>
      </w:r>
      <w:bookmarkStart w:id="0" w:name="_GoBack"/>
      <w:bookmarkEnd w:id="0"/>
      <w:r>
        <w:rPr>
          <w:rFonts w:eastAsia="Times New Roman"/>
          <w:sz w:val="24"/>
          <w:szCs w:val="24"/>
          <w:lang w:val="es-ES_tradnl"/>
        </w:rPr>
        <w:t>y las declaraciones internacionales, así como sus impactos -incluyendo la Convención de las Naciones Unidas sobre los Derechos de las Personas con Discapacidad (CDPD) continúan limitadas.</w:t>
      </w:r>
    </w:p>
    <w:p w:rsidR="00000000" w:rsidRDefault="00CB5513">
      <w:pPr>
        <w:shd w:val="clear" w:color="auto" w:fill="FFFFFF"/>
        <w:spacing w:before="274" w:line="274" w:lineRule="exact"/>
        <w:ind w:left="5" w:right="24"/>
        <w:jc w:val="both"/>
      </w:pPr>
      <w:r>
        <w:rPr>
          <w:sz w:val="24"/>
          <w:szCs w:val="24"/>
          <w:lang w:val="es-ES_tradnl"/>
        </w:rPr>
        <w:t>El informe se completa con una serie de recomendaciones tentativas p</w:t>
      </w:r>
      <w:r>
        <w:rPr>
          <w:sz w:val="24"/>
          <w:szCs w:val="24"/>
          <w:lang w:val="es-ES_tradnl"/>
        </w:rPr>
        <w:t>ara investigaci</w:t>
      </w:r>
      <w:r>
        <w:rPr>
          <w:rFonts w:eastAsia="Times New Roman"/>
          <w:sz w:val="24"/>
          <w:szCs w:val="24"/>
          <w:lang w:val="es-ES_tradnl"/>
        </w:rPr>
        <w:t>ón, políticas y prácticas. Estas incluyen:</w:t>
      </w:r>
    </w:p>
    <w:p w:rsidR="00000000" w:rsidRDefault="00CB5513" w:rsidP="00CB5513">
      <w:pPr>
        <w:numPr>
          <w:ilvl w:val="0"/>
          <w:numId w:val="5"/>
        </w:numPr>
        <w:shd w:val="clear" w:color="auto" w:fill="FFFFFF"/>
        <w:tabs>
          <w:tab w:val="left" w:pos="720"/>
        </w:tabs>
        <w:spacing w:before="288" w:line="278" w:lineRule="exact"/>
        <w:ind w:left="720" w:right="19" w:hanging="350"/>
        <w:jc w:val="both"/>
        <w:rPr>
          <w:rFonts w:eastAsia="Times New Roman"/>
          <w:b/>
          <w:bCs/>
          <w:sz w:val="24"/>
          <w:szCs w:val="24"/>
          <w:lang w:val="es-ES_tradnl"/>
        </w:rPr>
      </w:pPr>
      <w:r>
        <w:rPr>
          <w:rFonts w:eastAsia="Times New Roman"/>
          <w:spacing w:val="-1"/>
          <w:sz w:val="24"/>
          <w:szCs w:val="24"/>
          <w:lang w:val="es-ES_tradnl"/>
        </w:rPr>
        <w:t xml:space="preserve">La necesidad de una investigación longitudinal, contextualizada y sensible a la diversidad y </w:t>
      </w:r>
      <w:r>
        <w:rPr>
          <w:rFonts w:eastAsia="Times New Roman"/>
          <w:sz w:val="24"/>
          <w:szCs w:val="24"/>
          <w:lang w:val="es-ES_tradnl"/>
        </w:rPr>
        <w:t>heterogeneidad cultural, personal y contextual, que analice a la discapacidad desde una perspectiva f</w:t>
      </w:r>
      <w:r>
        <w:rPr>
          <w:rFonts w:eastAsia="Times New Roman"/>
          <w:sz w:val="24"/>
          <w:szCs w:val="24"/>
          <w:lang w:val="es-ES_tradnl"/>
        </w:rPr>
        <w:t>amiliar.</w:t>
      </w:r>
    </w:p>
    <w:p w:rsidR="00000000" w:rsidRDefault="00CB5513" w:rsidP="00CB5513">
      <w:pPr>
        <w:numPr>
          <w:ilvl w:val="0"/>
          <w:numId w:val="5"/>
        </w:numPr>
        <w:shd w:val="clear" w:color="auto" w:fill="FFFFFF"/>
        <w:tabs>
          <w:tab w:val="left" w:pos="720"/>
        </w:tabs>
        <w:spacing w:before="10" w:line="278" w:lineRule="exact"/>
        <w:ind w:left="370"/>
        <w:rPr>
          <w:rFonts w:eastAsia="Times New Roman"/>
          <w:b/>
          <w:bCs/>
          <w:sz w:val="24"/>
          <w:szCs w:val="24"/>
          <w:lang w:val="es-ES_tradnl"/>
        </w:rPr>
      </w:pPr>
      <w:r>
        <w:rPr>
          <w:rFonts w:eastAsia="Times New Roman"/>
          <w:sz w:val="24"/>
          <w:szCs w:val="24"/>
          <w:lang w:val="es-ES_tradnl"/>
        </w:rPr>
        <w:t>La necesidad de adoptar un enfoque de doble vía multisectorial.</w:t>
      </w:r>
    </w:p>
    <w:p w:rsidR="00000000" w:rsidRDefault="00CB5513">
      <w:pPr>
        <w:shd w:val="clear" w:color="auto" w:fill="FFFFFF"/>
        <w:spacing w:before="322"/>
        <w:jc w:val="right"/>
      </w:pPr>
      <w:r>
        <w:rPr>
          <w:sz w:val="24"/>
          <w:szCs w:val="24"/>
          <w:lang w:val="es-ES_tradnl"/>
        </w:rPr>
        <w:t>3</w:t>
      </w:r>
    </w:p>
    <w:p w:rsidR="00000000" w:rsidRDefault="00CB5513">
      <w:pPr>
        <w:shd w:val="clear" w:color="auto" w:fill="FFFFFF"/>
        <w:spacing w:before="322"/>
        <w:jc w:val="right"/>
        <w:sectPr w:rsidR="00000000">
          <w:pgSz w:w="12240" w:h="15840"/>
          <w:pgMar w:top="677" w:right="1294" w:bottom="360" w:left="1308" w:header="720" w:footer="720" w:gutter="0"/>
          <w:cols w:space="60"/>
          <w:noEndnote/>
        </w:sectPr>
      </w:pPr>
    </w:p>
    <w:p w:rsidR="00000000" w:rsidRDefault="00CB5513" w:rsidP="00CB5513">
      <w:pPr>
        <w:numPr>
          <w:ilvl w:val="0"/>
          <w:numId w:val="5"/>
        </w:numPr>
        <w:shd w:val="clear" w:color="auto" w:fill="FFFFFF"/>
        <w:tabs>
          <w:tab w:val="left" w:pos="720"/>
        </w:tabs>
        <w:spacing w:line="274" w:lineRule="exact"/>
        <w:ind w:left="720" w:right="24" w:hanging="350"/>
        <w:jc w:val="both"/>
        <w:rPr>
          <w:rFonts w:eastAsia="Times New Roman"/>
          <w:b/>
          <w:bCs/>
          <w:sz w:val="24"/>
          <w:szCs w:val="24"/>
          <w:lang w:val="es-ES_tradnl"/>
        </w:rPr>
      </w:pPr>
      <w:r>
        <w:rPr>
          <w:rFonts w:eastAsia="Times New Roman"/>
          <w:sz w:val="24"/>
          <w:szCs w:val="24"/>
          <w:lang w:val="es-ES_tradnl"/>
        </w:rPr>
        <w:lastRenderedPageBreak/>
        <w:t>Un llamado para la creación de políticas y progra</w:t>
      </w:r>
      <w:r>
        <w:rPr>
          <w:rFonts w:eastAsia="Times New Roman"/>
          <w:sz w:val="24"/>
          <w:szCs w:val="24"/>
          <w:lang w:val="es-ES_tradnl"/>
        </w:rPr>
        <w:t>mas informadas y que atiendan a las necesidades de las personas en pobreza a mayor escala; esto incluye el requerimiento de protección social universal.</w:t>
      </w:r>
    </w:p>
    <w:p w:rsidR="00000000" w:rsidRDefault="00CB5513" w:rsidP="00CB5513">
      <w:pPr>
        <w:numPr>
          <w:ilvl w:val="0"/>
          <w:numId w:val="5"/>
        </w:numPr>
        <w:shd w:val="clear" w:color="auto" w:fill="FFFFFF"/>
        <w:tabs>
          <w:tab w:val="left" w:pos="720"/>
        </w:tabs>
        <w:spacing w:before="10" w:line="283" w:lineRule="exact"/>
        <w:ind w:left="720" w:right="19" w:hanging="350"/>
        <w:jc w:val="both"/>
        <w:rPr>
          <w:rFonts w:eastAsia="Times New Roman"/>
          <w:b/>
          <w:bCs/>
          <w:sz w:val="24"/>
          <w:szCs w:val="24"/>
          <w:lang w:val="es-ES_tradnl"/>
        </w:rPr>
      </w:pPr>
      <w:r>
        <w:rPr>
          <w:rFonts w:eastAsia="Times New Roman"/>
          <w:spacing w:val="-1"/>
          <w:sz w:val="24"/>
          <w:szCs w:val="24"/>
          <w:lang w:val="es-ES_tradnl"/>
        </w:rPr>
        <w:t xml:space="preserve">El fortalecimiento de las familias, en contraposición al enfoque exclusivo en la persona con </w:t>
      </w:r>
      <w:r>
        <w:rPr>
          <w:rFonts w:eastAsia="Times New Roman"/>
          <w:sz w:val="24"/>
          <w:szCs w:val="24"/>
          <w:lang w:val="es-ES_tradnl"/>
        </w:rPr>
        <w:t>discapacidad aisladamente.</w:t>
      </w:r>
    </w:p>
    <w:p w:rsidR="00000000" w:rsidRDefault="00CB5513" w:rsidP="00CB5513">
      <w:pPr>
        <w:numPr>
          <w:ilvl w:val="0"/>
          <w:numId w:val="5"/>
        </w:numPr>
        <w:shd w:val="clear" w:color="auto" w:fill="FFFFFF"/>
        <w:tabs>
          <w:tab w:val="left" w:pos="720"/>
        </w:tabs>
        <w:spacing w:before="5" w:line="283" w:lineRule="exact"/>
        <w:ind w:left="720" w:right="19" w:hanging="350"/>
        <w:jc w:val="both"/>
        <w:rPr>
          <w:rFonts w:eastAsia="Times New Roman"/>
          <w:b/>
          <w:bCs/>
          <w:sz w:val="24"/>
          <w:szCs w:val="24"/>
          <w:lang w:val="es-ES_tradnl"/>
        </w:rPr>
      </w:pPr>
      <w:r>
        <w:rPr>
          <w:rFonts w:eastAsia="Times New Roman"/>
          <w:sz w:val="24"/>
          <w:szCs w:val="24"/>
          <w:lang w:val="es-ES_tradnl"/>
        </w:rPr>
        <w:t>El fortalecimiento de las comunidades y la construcción sobre las dimensiones positivas ya existentes.</w:t>
      </w:r>
    </w:p>
    <w:p w:rsidR="00000000" w:rsidRDefault="00CB5513" w:rsidP="00CB5513">
      <w:pPr>
        <w:numPr>
          <w:ilvl w:val="0"/>
          <w:numId w:val="5"/>
        </w:numPr>
        <w:shd w:val="clear" w:color="auto" w:fill="FFFFFF"/>
        <w:tabs>
          <w:tab w:val="left" w:pos="720"/>
        </w:tabs>
        <w:spacing w:before="5" w:line="283" w:lineRule="exact"/>
        <w:ind w:left="370"/>
        <w:rPr>
          <w:rFonts w:eastAsia="Times New Roman"/>
          <w:b/>
          <w:bCs/>
          <w:sz w:val="24"/>
          <w:szCs w:val="24"/>
          <w:lang w:val="es-ES_tradnl"/>
        </w:rPr>
      </w:pPr>
      <w:r>
        <w:rPr>
          <w:rFonts w:eastAsia="Times New Roman"/>
          <w:sz w:val="24"/>
          <w:szCs w:val="24"/>
          <w:lang w:val="es-ES_tradnl"/>
        </w:rPr>
        <w:t>La alerta sobre y el tratamiento de los aspectos de gobernanza.</w:t>
      </w:r>
    </w:p>
    <w:p w:rsidR="00000000" w:rsidRDefault="00CB5513" w:rsidP="00CB5513">
      <w:pPr>
        <w:numPr>
          <w:ilvl w:val="0"/>
          <w:numId w:val="5"/>
        </w:numPr>
        <w:shd w:val="clear" w:color="auto" w:fill="FFFFFF"/>
        <w:tabs>
          <w:tab w:val="left" w:pos="720"/>
        </w:tabs>
        <w:spacing w:before="5" w:line="283" w:lineRule="exact"/>
        <w:ind w:left="370"/>
        <w:rPr>
          <w:rFonts w:eastAsia="Times New Roman"/>
          <w:b/>
          <w:bCs/>
          <w:sz w:val="24"/>
          <w:szCs w:val="24"/>
          <w:lang w:val="es-ES_tradnl"/>
        </w:rPr>
      </w:pPr>
      <w:r>
        <w:rPr>
          <w:rFonts w:eastAsia="Times New Roman"/>
          <w:sz w:val="24"/>
          <w:szCs w:val="24"/>
          <w:lang w:val="es-ES_tradnl"/>
        </w:rPr>
        <w:t xml:space="preserve">La creación de </w:t>
      </w:r>
      <w:r>
        <w:rPr>
          <w:rFonts w:eastAsia="Times New Roman"/>
          <w:sz w:val="24"/>
          <w:szCs w:val="24"/>
          <w:lang w:val="es-ES_tradnl"/>
        </w:rPr>
        <w:t>alianzas efectivas entre organizaciones rurales y urbanas, y otros actores.</w:t>
      </w:r>
    </w:p>
    <w:p w:rsidR="00000000" w:rsidRDefault="00CB5513">
      <w:pPr>
        <w:shd w:val="clear" w:color="auto" w:fill="FFFFFF"/>
        <w:spacing w:before="518"/>
      </w:pPr>
      <w:r>
        <w:rPr>
          <w:b/>
          <w:bCs/>
          <w:spacing w:val="-2"/>
          <w:sz w:val="28"/>
          <w:szCs w:val="28"/>
          <w:lang w:val="es-ES_tradnl"/>
        </w:rPr>
        <w:t>2. Introducci</w:t>
      </w:r>
      <w:r>
        <w:rPr>
          <w:rFonts w:eastAsia="Times New Roman"/>
          <w:b/>
          <w:bCs/>
          <w:spacing w:val="-2"/>
          <w:sz w:val="28"/>
          <w:szCs w:val="28"/>
          <w:lang w:val="es-ES_tradnl"/>
        </w:rPr>
        <w:t>ón</w:t>
      </w:r>
    </w:p>
    <w:p w:rsidR="00000000" w:rsidRDefault="00CB5513">
      <w:pPr>
        <w:shd w:val="clear" w:color="auto" w:fill="FFFFFF"/>
        <w:spacing w:before="341" w:line="274" w:lineRule="exact"/>
        <w:ind w:right="10"/>
        <w:jc w:val="both"/>
      </w:pPr>
      <w:r>
        <w:rPr>
          <w:sz w:val="24"/>
          <w:szCs w:val="24"/>
          <w:lang w:val="es-ES_tradnl"/>
        </w:rPr>
        <w:t>Se estima que alrededor del 15% de la poblaci</w:t>
      </w:r>
      <w:r>
        <w:rPr>
          <w:rFonts w:eastAsia="Times New Roman"/>
          <w:sz w:val="24"/>
          <w:szCs w:val="24"/>
          <w:lang w:val="es-ES_tradnl"/>
        </w:rPr>
        <w:t>ón mundial, es decir, aproximadamente un billón de personas, son personas con discapacidad (OMS y Banco Mundial, 2011).</w:t>
      </w:r>
      <w:r>
        <w:rPr>
          <w:rFonts w:eastAsia="Times New Roman"/>
          <w:sz w:val="24"/>
          <w:szCs w:val="24"/>
          <w:lang w:val="es-ES_tradnl"/>
        </w:rPr>
        <w:t xml:space="preserve"> Se estima, asimismo, que </w:t>
      </w:r>
      <w:r>
        <w:rPr>
          <w:rFonts w:eastAsia="Times New Roman"/>
          <w:spacing w:val="-1"/>
          <w:sz w:val="24"/>
          <w:szCs w:val="24"/>
          <w:lang w:val="es-ES_tradnl"/>
        </w:rPr>
        <w:t xml:space="preserve">alrededor del 80% de estas personas se encuentran ubicadas en el sur global, viviendo la mayoría de </w:t>
      </w:r>
      <w:r>
        <w:rPr>
          <w:rFonts w:eastAsia="Times New Roman"/>
          <w:sz w:val="24"/>
          <w:szCs w:val="24"/>
          <w:lang w:val="es-ES_tradnl"/>
        </w:rPr>
        <w:t>personas con discapacidad en áreas rurales, a menudo en condiciones intensas y crónicas de pobreza. En términos generales, estos n</w:t>
      </w:r>
      <w:r>
        <w:rPr>
          <w:rFonts w:eastAsia="Times New Roman"/>
          <w:sz w:val="24"/>
          <w:szCs w:val="24"/>
          <w:lang w:val="es-ES_tradnl"/>
        </w:rPr>
        <w:t>úmeros van en aumento en virtud de los desastres naturales, las guerras y los conflictos, la migración forzada, la circunstancia de que más condiciones crónicas vienen aunadas a vidas más largas, y a la pobreza y desigualdad, entre otros motivos.</w:t>
      </w:r>
    </w:p>
    <w:p w:rsidR="00000000" w:rsidRDefault="00CB5513">
      <w:pPr>
        <w:shd w:val="clear" w:color="auto" w:fill="FFFFFF"/>
        <w:spacing w:before="230" w:line="274" w:lineRule="exact"/>
        <w:ind w:right="5"/>
        <w:jc w:val="both"/>
      </w:pPr>
      <w:r>
        <w:rPr>
          <w:sz w:val="24"/>
          <w:szCs w:val="24"/>
          <w:lang w:val="es-ES_tradnl"/>
        </w:rPr>
        <w:t>Los argum</w:t>
      </w:r>
      <w:r>
        <w:rPr>
          <w:sz w:val="24"/>
          <w:szCs w:val="24"/>
          <w:lang w:val="es-ES_tradnl"/>
        </w:rPr>
        <w:t>entos de por qu</w:t>
      </w:r>
      <w:r>
        <w:rPr>
          <w:rFonts w:eastAsia="Times New Roman"/>
          <w:sz w:val="24"/>
          <w:szCs w:val="24"/>
          <w:lang w:val="es-ES_tradnl"/>
        </w:rPr>
        <w:t xml:space="preserve">é la discapacidad debe contar con un espacio claramente definido dentro del desarrollo internacional y por qué ello debe ser una política clave y una preocupación práctica para todo gobierno, han sido razonablemente consistentes. Además del </w:t>
      </w:r>
      <w:r>
        <w:rPr>
          <w:rFonts w:eastAsia="Times New Roman"/>
          <w:sz w:val="24"/>
          <w:szCs w:val="24"/>
          <w:lang w:val="es-ES_tradnl"/>
        </w:rPr>
        <w:t xml:space="preserve">gran número de personas con discapacidad, la referencia frecuente sobre la estrecha relación entre discapacidad y pobreza ha sido, quizás, una de las razones más citadas. El argumento es que la discapacidad y la pobreza no solamente están conectadas, sino </w:t>
      </w:r>
      <w:r>
        <w:rPr>
          <w:rFonts w:eastAsia="Times New Roman"/>
          <w:sz w:val="24"/>
          <w:szCs w:val="24"/>
          <w:lang w:val="es-ES_tradnl"/>
        </w:rPr>
        <w:t xml:space="preserve">se encuentran ligadas en una relación aparentemente inevitable, a menudo descrita como un ciclo mutuamente reforzado (ver Palmer, 2012). La pobreza hace a las personas más vulnerables a la discpacidad, y la presencia de una discapacidad en condiciones de </w:t>
      </w:r>
      <w:r>
        <w:rPr>
          <w:rFonts w:eastAsia="Times New Roman"/>
          <w:spacing w:val="-1"/>
          <w:sz w:val="24"/>
          <w:szCs w:val="24"/>
          <w:lang w:val="es-ES_tradnl"/>
        </w:rPr>
        <w:t>p</w:t>
      </w:r>
      <w:r>
        <w:rPr>
          <w:rFonts w:eastAsia="Times New Roman"/>
          <w:spacing w:val="-1"/>
          <w:sz w:val="24"/>
          <w:szCs w:val="24"/>
          <w:lang w:val="es-ES_tradnl"/>
        </w:rPr>
        <w:t xml:space="preserve">obreza, se topa con toda una serie de barreras personales, socioeconómicas, culturales/ideológicas, </w:t>
      </w:r>
      <w:r>
        <w:rPr>
          <w:rFonts w:eastAsia="Times New Roman"/>
          <w:sz w:val="24"/>
          <w:szCs w:val="24"/>
          <w:lang w:val="es-ES_tradnl"/>
        </w:rPr>
        <w:t>infraestructurales y políticas que contribuyen ya sea a la creación o a la intensificación de la pobreza. Pese a la ausencia de data disgregada, confiable y</w:t>
      </w:r>
      <w:r>
        <w:rPr>
          <w:rFonts w:eastAsia="Times New Roman"/>
          <w:sz w:val="24"/>
          <w:szCs w:val="24"/>
          <w:lang w:val="es-ES_tradnl"/>
        </w:rPr>
        <w:t xml:space="preserve"> comparativa, el Informe Mundial sobre la Discapacidad (</w:t>
      </w:r>
      <w:r>
        <w:rPr>
          <w:rFonts w:eastAsia="Times New Roman"/>
          <w:i/>
          <w:iCs/>
          <w:sz w:val="24"/>
          <w:szCs w:val="24"/>
          <w:lang w:val="es-ES_tradnl"/>
        </w:rPr>
        <w:t>World Report on Disability</w:t>
      </w:r>
      <w:r>
        <w:rPr>
          <w:rFonts w:eastAsia="Times New Roman"/>
          <w:sz w:val="24"/>
          <w:szCs w:val="24"/>
          <w:lang w:val="es-ES_tradnl"/>
        </w:rPr>
        <w:t>) alcanza incluso a aducir que el 82% de las personas con discapacidad en el sur global, viven en condiciones de pobreza (OMS y Banco Mundial, 2011). Asimismo, procede a seña</w:t>
      </w:r>
      <w:r>
        <w:rPr>
          <w:rFonts w:eastAsia="Times New Roman"/>
          <w:sz w:val="24"/>
          <w:szCs w:val="24"/>
          <w:lang w:val="es-ES_tradnl"/>
        </w:rPr>
        <w:t>lar que una de cada cinco personas de entre las más pobres en países de bajos ingresos, son personas con discapacidad (ibid, 2011).</w:t>
      </w:r>
    </w:p>
    <w:p w:rsidR="00000000" w:rsidRDefault="00CB5513">
      <w:pPr>
        <w:shd w:val="clear" w:color="auto" w:fill="FFFFFF"/>
        <w:spacing w:before="230" w:line="274" w:lineRule="exact"/>
        <w:ind w:right="14"/>
        <w:jc w:val="both"/>
      </w:pPr>
      <w:r>
        <w:rPr>
          <w:sz w:val="24"/>
          <w:szCs w:val="24"/>
          <w:lang w:val="es-ES_tradnl"/>
        </w:rPr>
        <w:t>En t</w:t>
      </w:r>
      <w:r>
        <w:rPr>
          <w:rFonts w:eastAsia="Times New Roman"/>
          <w:sz w:val="24"/>
          <w:szCs w:val="24"/>
          <w:lang w:val="es-ES_tradnl"/>
        </w:rPr>
        <w:t>érminos generales, el énfasis sobre el vínculo entre pobreza/discapacidad continúa siendo crítico para los encargados de</w:t>
      </w:r>
      <w:r>
        <w:rPr>
          <w:rFonts w:eastAsia="Times New Roman"/>
          <w:sz w:val="24"/>
          <w:szCs w:val="24"/>
          <w:lang w:val="es-ES_tradnl"/>
        </w:rPr>
        <w:t xml:space="preserve"> lobby, tanto nacionales como internacionales, argumentando que si </w:t>
      </w:r>
      <w:r>
        <w:rPr>
          <w:rFonts w:eastAsia="Times New Roman"/>
          <w:spacing w:val="-1"/>
          <w:sz w:val="24"/>
          <w:szCs w:val="24"/>
          <w:lang w:val="es-ES_tradnl"/>
        </w:rPr>
        <w:t xml:space="preserve">las personas con discapacidad se encuentran entre los más pobres, entonces la discapacidad debe ser </w:t>
      </w:r>
      <w:r>
        <w:rPr>
          <w:rFonts w:eastAsia="Times New Roman"/>
          <w:sz w:val="24"/>
          <w:szCs w:val="24"/>
          <w:lang w:val="es-ES_tradnl"/>
        </w:rPr>
        <w:t>convencionalizada y atendida en políticas y en prácticas, ya sea mediante la reducción de</w:t>
      </w:r>
      <w:r>
        <w:rPr>
          <w:rFonts w:eastAsia="Times New Roman"/>
          <w:sz w:val="24"/>
          <w:szCs w:val="24"/>
          <w:lang w:val="es-ES_tradnl"/>
        </w:rPr>
        <w:t xml:space="preserve"> la pobreza, el acceso a cuidados de salud, la educación inclusiva y/o medios de sustento sostenibles. La evidencia, sea esta en forma de literatura gris o de nuevos artículos e informes del Comité de las Naciones Unidas sobre los Derechos de las Personas </w:t>
      </w:r>
      <w:r>
        <w:rPr>
          <w:rFonts w:eastAsia="Times New Roman"/>
          <w:sz w:val="24"/>
          <w:szCs w:val="24"/>
          <w:lang w:val="es-ES_tradnl"/>
        </w:rPr>
        <w:t>con Discapacidad (ONU, 2016) han surgido y continúan surgiendo aun en países como Guatemala para resaltar las duras barreras enfrentadas por las personas con discapacidad en el país, y el porqué de la necesidad de actuar está motivado por la urgencia.</w:t>
      </w:r>
    </w:p>
    <w:p w:rsidR="00000000" w:rsidRDefault="00CB5513">
      <w:pPr>
        <w:shd w:val="clear" w:color="auto" w:fill="FFFFFF"/>
        <w:spacing w:before="230" w:line="274" w:lineRule="exact"/>
        <w:ind w:right="10"/>
        <w:jc w:val="both"/>
      </w:pPr>
      <w:r>
        <w:rPr>
          <w:sz w:val="24"/>
          <w:szCs w:val="24"/>
          <w:lang w:val="es-ES_tradnl"/>
        </w:rPr>
        <w:t>No o</w:t>
      </w:r>
      <w:r>
        <w:rPr>
          <w:sz w:val="24"/>
          <w:szCs w:val="24"/>
          <w:lang w:val="es-ES_tradnl"/>
        </w:rPr>
        <w:t>bstante estos cambios positivos en el discurso, la firma y ratificaci</w:t>
      </w:r>
      <w:r>
        <w:rPr>
          <w:rFonts w:eastAsia="Times New Roman"/>
          <w:sz w:val="24"/>
          <w:szCs w:val="24"/>
          <w:lang w:val="es-ES_tradnl"/>
        </w:rPr>
        <w:t xml:space="preserve">ón de la CDPD por parte de </w:t>
      </w:r>
      <w:r>
        <w:rPr>
          <w:rFonts w:eastAsia="Times New Roman"/>
          <w:spacing w:val="-1"/>
          <w:sz w:val="24"/>
          <w:szCs w:val="24"/>
          <w:lang w:val="es-ES_tradnl"/>
        </w:rPr>
        <w:t>muchos países (incluida Guatemala) y la reciente inclusión de un componente de la discapacidad en</w:t>
      </w:r>
    </w:p>
    <w:p w:rsidR="00000000" w:rsidRDefault="00CB5513">
      <w:pPr>
        <w:shd w:val="clear" w:color="auto" w:fill="FFFFFF"/>
        <w:spacing w:before="254"/>
        <w:jc w:val="right"/>
      </w:pPr>
      <w:r>
        <w:rPr>
          <w:sz w:val="24"/>
          <w:szCs w:val="24"/>
          <w:lang w:val="es-ES_tradnl"/>
        </w:rPr>
        <w:t>4</w:t>
      </w:r>
    </w:p>
    <w:p w:rsidR="00000000" w:rsidRDefault="00CB5513">
      <w:pPr>
        <w:shd w:val="clear" w:color="auto" w:fill="FFFFFF"/>
        <w:spacing w:before="254"/>
        <w:jc w:val="right"/>
        <w:sectPr w:rsidR="00000000">
          <w:pgSz w:w="12240" w:h="15840"/>
          <w:pgMar w:top="494" w:right="1294" w:bottom="360" w:left="1308" w:header="720" w:footer="720" w:gutter="0"/>
          <w:cols w:space="60"/>
          <w:noEndnote/>
        </w:sectPr>
      </w:pPr>
    </w:p>
    <w:p w:rsidR="00000000" w:rsidRDefault="00CB5513">
      <w:pPr>
        <w:shd w:val="clear" w:color="auto" w:fill="FFFFFF"/>
        <w:spacing w:line="274" w:lineRule="exact"/>
        <w:ind w:right="19"/>
        <w:jc w:val="both"/>
      </w:pPr>
      <w:r>
        <w:rPr>
          <w:sz w:val="24"/>
          <w:szCs w:val="24"/>
          <w:lang w:val="es-ES_tradnl"/>
        </w:rPr>
        <w:lastRenderedPageBreak/>
        <w:t>los Objetivos de Desarrollo Sostenible (ODS), la realidad contin</w:t>
      </w:r>
      <w:r>
        <w:rPr>
          <w:rFonts w:eastAsia="Times New Roman"/>
          <w:sz w:val="24"/>
          <w:szCs w:val="24"/>
          <w:lang w:val="es-ES_tradnl"/>
        </w:rPr>
        <w:t>úa siendo la crisis. El siguiente enunciado en un informe reciente de CBM refleja esta situación:</w:t>
      </w:r>
    </w:p>
    <w:p w:rsidR="00000000" w:rsidRDefault="00CB5513">
      <w:pPr>
        <w:shd w:val="clear" w:color="auto" w:fill="FFFFFF"/>
        <w:spacing w:before="230" w:line="274" w:lineRule="exact"/>
        <w:ind w:left="706" w:right="10"/>
        <w:jc w:val="both"/>
      </w:pPr>
      <w:r>
        <w:rPr>
          <w:sz w:val="24"/>
          <w:szCs w:val="24"/>
          <w:lang w:val="es-ES_tradnl"/>
        </w:rPr>
        <w:t>Aunque la mayor</w:t>
      </w:r>
      <w:r>
        <w:rPr>
          <w:rFonts w:eastAsia="Times New Roman"/>
          <w:sz w:val="24"/>
          <w:szCs w:val="24"/>
          <w:lang w:val="es-ES_tradnl"/>
        </w:rPr>
        <w:t>ía de los gobiernos del mundo, las organizaciones de desarrollo internacional y</w:t>
      </w:r>
      <w:r>
        <w:rPr>
          <w:rFonts w:eastAsia="Times New Roman"/>
          <w:sz w:val="24"/>
          <w:szCs w:val="24"/>
          <w:lang w:val="es-ES_tradnl"/>
        </w:rPr>
        <w:t xml:space="preserve"> los miembros de la sociedad civil que trabajan en actividades de desarrollo internacional, están todos de acuerdo sobre la importancia de la inclusión de las personas con discapacidad en los procesos de desarrollo, la travesía para llegar a la meta contin</w:t>
      </w:r>
      <w:r>
        <w:rPr>
          <w:rFonts w:eastAsia="Times New Roman"/>
          <w:sz w:val="24"/>
          <w:szCs w:val="24"/>
          <w:lang w:val="es-ES_tradnl"/>
        </w:rPr>
        <w:t>úa siendo vista como un desafío (2014: 10, traducción propia)</w:t>
      </w:r>
    </w:p>
    <w:p w:rsidR="00000000" w:rsidRDefault="00CB5513">
      <w:pPr>
        <w:shd w:val="clear" w:color="auto" w:fill="FFFFFF"/>
        <w:spacing w:before="230" w:line="274" w:lineRule="exact"/>
        <w:ind w:right="10"/>
        <w:jc w:val="both"/>
      </w:pPr>
      <w:r>
        <w:rPr>
          <w:sz w:val="24"/>
          <w:szCs w:val="24"/>
          <w:lang w:val="es-ES_tradnl"/>
        </w:rPr>
        <w:t>La discapacidad contin</w:t>
      </w:r>
      <w:r>
        <w:rPr>
          <w:rFonts w:eastAsia="Times New Roman"/>
          <w:sz w:val="24"/>
          <w:szCs w:val="24"/>
          <w:lang w:val="es-ES_tradnl"/>
        </w:rPr>
        <w:t>úa existiendo en las periferias del desarrollo y de las políticas nacionales, de la investigación y de los programas (Grech, 2015). Riddell (2010), por ejemplo, estimó hace</w:t>
      </w:r>
      <w:r>
        <w:rPr>
          <w:rFonts w:eastAsia="Times New Roman"/>
          <w:sz w:val="24"/>
          <w:szCs w:val="24"/>
          <w:lang w:val="es-ES_tradnl"/>
        </w:rPr>
        <w:t xml:space="preserve"> algunos años que menos del 5% de la asistencia internacional para el desarrollo se destina para la discapacidad. Otros documentos muestran cómo el desarrollo convencional y los programas a nivel nacional (por ejemplo, educación y empleo) continúan pasando</w:t>
      </w:r>
      <w:r>
        <w:rPr>
          <w:rFonts w:eastAsia="Times New Roman"/>
          <w:sz w:val="24"/>
          <w:szCs w:val="24"/>
          <w:lang w:val="es-ES_tradnl"/>
        </w:rPr>
        <w:t xml:space="preserve"> por alto a las personas con discapacidad, a menudo con un costo social y económico sustancial (ver Banks y Polack, 2014). Incluso los programas enfocados (incluyendo algunos a cargo de organizaciones no gubernamentales) tales como aquellos que atienden ne</w:t>
      </w:r>
      <w:r>
        <w:rPr>
          <w:rFonts w:eastAsia="Times New Roman"/>
          <w:sz w:val="24"/>
          <w:szCs w:val="24"/>
          <w:lang w:val="es-ES_tradnl"/>
        </w:rPr>
        <w:t>cesidades de la niñez, de las mujeres y de las minorías étnicas, continúan siendo planeados e implementados de formas no inclusivas en países tales como Guatemala (ver Grech, 2015).</w:t>
      </w:r>
    </w:p>
    <w:p w:rsidR="00000000" w:rsidRDefault="00CB5513">
      <w:pPr>
        <w:shd w:val="clear" w:color="auto" w:fill="FFFFFF"/>
        <w:spacing w:before="230" w:line="274" w:lineRule="exact"/>
        <w:ind w:right="10"/>
        <w:jc w:val="both"/>
      </w:pPr>
      <w:r>
        <w:rPr>
          <w:spacing w:val="-1"/>
          <w:sz w:val="24"/>
          <w:szCs w:val="24"/>
          <w:lang w:val="es-ES_tradnl"/>
        </w:rPr>
        <w:t>Las estad</w:t>
      </w:r>
      <w:r>
        <w:rPr>
          <w:rFonts w:eastAsia="Times New Roman"/>
          <w:spacing w:val="-1"/>
          <w:sz w:val="24"/>
          <w:szCs w:val="24"/>
          <w:lang w:val="es-ES_tradnl"/>
        </w:rPr>
        <w:t>ísticas confiables sobre discapacidad podrían ofrecer numerosas v</w:t>
      </w:r>
      <w:r>
        <w:rPr>
          <w:rFonts w:eastAsia="Times New Roman"/>
          <w:spacing w:val="-1"/>
          <w:sz w:val="24"/>
          <w:szCs w:val="24"/>
          <w:lang w:val="es-ES_tradnl"/>
        </w:rPr>
        <w:t xml:space="preserve">entajas, incluyendo la de </w:t>
      </w:r>
      <w:r>
        <w:rPr>
          <w:rFonts w:eastAsia="Times New Roman"/>
          <w:sz w:val="24"/>
          <w:szCs w:val="24"/>
          <w:lang w:val="es-ES_tradnl"/>
        </w:rPr>
        <w:t>motivar a los creadores de políticas para tomar acciones así como para la efectiva planeación, implementación, monitoreo y evaluación de políticas. Ellos, a su vez, podrían apoyar los esfuerzos de quienes realizan lobby para inter</w:t>
      </w:r>
      <w:r>
        <w:rPr>
          <w:rFonts w:eastAsia="Times New Roman"/>
          <w:sz w:val="24"/>
          <w:szCs w:val="24"/>
          <w:lang w:val="es-ES_tradnl"/>
        </w:rPr>
        <w:t xml:space="preserve">venciones convencionalizadas y enfocadas. Sin embargo, en la práctica existe una muy limitada (de existir, incluso) data comparativa internacional sobre las tasas </w:t>
      </w:r>
      <w:r>
        <w:rPr>
          <w:rFonts w:eastAsia="Times New Roman"/>
          <w:spacing w:val="-1"/>
          <w:sz w:val="24"/>
          <w:szCs w:val="24"/>
          <w:lang w:val="es-ES_tradnl"/>
        </w:rPr>
        <w:t>y sobre la distribución de la discapacidad a nivel global, mientras que a nivel nacional la d</w:t>
      </w:r>
      <w:r>
        <w:rPr>
          <w:rFonts w:eastAsia="Times New Roman"/>
          <w:spacing w:val="-1"/>
          <w:sz w:val="24"/>
          <w:szCs w:val="24"/>
          <w:lang w:val="es-ES_tradnl"/>
        </w:rPr>
        <w:t xml:space="preserve">ata que sí </w:t>
      </w:r>
      <w:r>
        <w:rPr>
          <w:rFonts w:eastAsia="Times New Roman"/>
          <w:sz w:val="24"/>
          <w:szCs w:val="24"/>
          <w:lang w:val="es-ES_tradnl"/>
        </w:rPr>
        <w:t>existe, es frecuentemente de baja calidad, poco confiable y/u obsoleta (especialmente aquella recolectada mediante encuestas). La verdad es que nadie sabe con precisión cuántas personas con discapacidad existen, incluida Guatemala. La discapacid</w:t>
      </w:r>
      <w:r>
        <w:rPr>
          <w:rFonts w:eastAsia="Times New Roman"/>
          <w:sz w:val="24"/>
          <w:szCs w:val="24"/>
          <w:lang w:val="es-ES_tradnl"/>
        </w:rPr>
        <w:t xml:space="preserve">ad, tal como la pobreza, implica distintas cosas para distintas personas en distintos contextos y culturas, incluyendo dentro del país. La generación de data confiable y consistente es tarea dura, siendo esta un área que requiere más trabajo y discusión a </w:t>
      </w:r>
      <w:r>
        <w:rPr>
          <w:rFonts w:eastAsia="Times New Roman"/>
          <w:sz w:val="24"/>
          <w:szCs w:val="24"/>
          <w:lang w:val="es-ES_tradnl"/>
        </w:rPr>
        <w:t>profundidad (ver Eide, 2016 para una discusión profunda y crítica sobre las estadísticas de la discapacidad).</w:t>
      </w:r>
    </w:p>
    <w:p w:rsidR="00000000" w:rsidRDefault="00CB5513">
      <w:pPr>
        <w:shd w:val="clear" w:color="auto" w:fill="FFFFFF"/>
        <w:spacing w:before="230" w:line="274" w:lineRule="exact"/>
        <w:ind w:right="10"/>
        <w:jc w:val="both"/>
      </w:pPr>
      <w:r>
        <w:rPr>
          <w:sz w:val="24"/>
          <w:szCs w:val="24"/>
          <w:lang w:val="es-ES_tradnl"/>
        </w:rPr>
        <w:t>A</w:t>
      </w:r>
      <w:r>
        <w:rPr>
          <w:rFonts w:eastAsia="Times New Roman"/>
          <w:sz w:val="24"/>
          <w:szCs w:val="24"/>
          <w:lang w:val="es-ES_tradnl"/>
        </w:rPr>
        <w:t xml:space="preserve">ún más grave es la persistencia de la carencia de trabajo empírico, en particular investigación crítica cualitativa sobre la discapacidad en sus </w:t>
      </w:r>
      <w:r>
        <w:rPr>
          <w:rFonts w:eastAsia="Times New Roman"/>
          <w:sz w:val="24"/>
          <w:szCs w:val="24"/>
          <w:lang w:val="es-ES_tradnl"/>
        </w:rPr>
        <w:t>varias dimensiones en el sur global (Grech, 2011, 2015). La investigación enfocada en áreas rurales, en particular, continúa siendo dramáticamente escasa, reflejando cómo estos espacios son distantes u olvidados, tanto geográficamente como políticamente. L</w:t>
      </w:r>
      <w:r>
        <w:rPr>
          <w:rFonts w:eastAsia="Times New Roman"/>
          <w:sz w:val="24"/>
          <w:szCs w:val="24"/>
          <w:lang w:val="es-ES_tradnl"/>
        </w:rPr>
        <w:t>atinoamérica, subregiones tales como Centroamérica y países como Guatemala, continúan siendo dramáticamente sub-atendidos por la investigación. Muchos de los países de la región han errada y convenientemente sido etiquetados como de “medianos ingresos” por</w:t>
      </w:r>
      <w:r>
        <w:rPr>
          <w:rFonts w:eastAsia="Times New Roman"/>
          <w:sz w:val="24"/>
          <w:szCs w:val="24"/>
          <w:lang w:val="es-ES_tradnl"/>
        </w:rPr>
        <w:t xml:space="preserve"> actores tales como la ONU, pese a cada vez más altas tasas de pobreza y desigualdad.</w:t>
      </w:r>
    </w:p>
    <w:p w:rsidR="00000000" w:rsidRDefault="00CB5513">
      <w:pPr>
        <w:shd w:val="clear" w:color="auto" w:fill="FFFFFF"/>
        <w:spacing w:before="230" w:line="274" w:lineRule="exact"/>
        <w:ind w:right="10"/>
        <w:jc w:val="both"/>
      </w:pPr>
      <w:r>
        <w:rPr>
          <w:sz w:val="24"/>
          <w:szCs w:val="24"/>
          <w:lang w:val="es-ES_tradnl"/>
        </w:rPr>
        <w:t>Esto implica no solo menos fondos para programas de desarrollo y asistencia, sino tambi</w:t>
      </w:r>
      <w:r>
        <w:rPr>
          <w:rFonts w:eastAsia="Times New Roman"/>
          <w:sz w:val="24"/>
          <w:szCs w:val="24"/>
          <w:lang w:val="es-ES_tradnl"/>
        </w:rPr>
        <w:t>én para investigación. En Guatemala existen muy pocas publicaciones sobre discapaci</w:t>
      </w:r>
      <w:r>
        <w:rPr>
          <w:rFonts w:eastAsia="Times New Roman"/>
          <w:sz w:val="24"/>
          <w:szCs w:val="24"/>
          <w:lang w:val="es-ES_tradnl"/>
        </w:rPr>
        <w:t>dad distintas a referencias sobre políticas y un pequeño número de informes. Mucho de lo que existe es literatura gris con un componente empírico menor o sin componente empírico, producida por la élite urbana no-indígena y sus asociados. Es importante tene</w:t>
      </w:r>
      <w:r>
        <w:rPr>
          <w:rFonts w:eastAsia="Times New Roman"/>
          <w:sz w:val="24"/>
          <w:szCs w:val="24"/>
          <w:lang w:val="es-ES_tradnl"/>
        </w:rPr>
        <w:t>r claro que lo que define estos documentos es lo ínfimo o lo inexistente del contacto efectivo con las personas con discapacidad en condiciones de pobreza en las áreas rurales, el total desconocimiento sobre sus realidades sociales, culturales,</w:t>
      </w:r>
    </w:p>
    <w:p w:rsidR="00000000" w:rsidRDefault="00CB5513">
      <w:pPr>
        <w:shd w:val="clear" w:color="auto" w:fill="FFFFFF"/>
        <w:spacing w:before="523"/>
        <w:jc w:val="right"/>
      </w:pPr>
      <w:r>
        <w:rPr>
          <w:sz w:val="24"/>
          <w:szCs w:val="24"/>
          <w:lang w:val="es-ES_tradnl"/>
        </w:rPr>
        <w:t>5</w:t>
      </w:r>
    </w:p>
    <w:p w:rsidR="00000000" w:rsidRDefault="00CB5513">
      <w:pPr>
        <w:shd w:val="clear" w:color="auto" w:fill="FFFFFF"/>
        <w:spacing w:before="523"/>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right="10"/>
        <w:jc w:val="both"/>
      </w:pPr>
      <w:r>
        <w:rPr>
          <w:sz w:val="24"/>
          <w:szCs w:val="24"/>
          <w:lang w:val="es-ES_tradnl"/>
        </w:rPr>
        <w:lastRenderedPageBreak/>
        <w:t>econ</w:t>
      </w:r>
      <w:r>
        <w:rPr>
          <w:rFonts w:eastAsia="Times New Roman"/>
          <w:sz w:val="24"/>
          <w:szCs w:val="24"/>
          <w:lang w:val="es-ES_tradnl"/>
        </w:rPr>
        <w:t xml:space="preserve">ómicas e ideológicas. Las voces de las personas con discapacidad fuera de la ciudad capital, en particular aquellas de las personas indígenas, se mantienen preocupantemente ausentes e ignoradas. </w:t>
      </w:r>
      <w:r>
        <w:rPr>
          <w:rFonts w:eastAsia="Times New Roman"/>
          <w:spacing w:val="-1"/>
          <w:sz w:val="24"/>
          <w:szCs w:val="24"/>
          <w:lang w:val="es-ES_tradnl"/>
        </w:rPr>
        <w:t xml:space="preserve">Las personas rurales con discapacidad </w:t>
      </w:r>
      <w:r>
        <w:rPr>
          <w:rFonts w:eastAsia="Times New Roman"/>
          <w:spacing w:val="-1"/>
          <w:sz w:val="24"/>
          <w:szCs w:val="24"/>
          <w:lang w:val="es-ES_tradnl"/>
        </w:rPr>
        <w:t xml:space="preserve">en condiciones de pobreza rara vez se encuentran en posición </w:t>
      </w:r>
      <w:r>
        <w:rPr>
          <w:rFonts w:eastAsia="Times New Roman"/>
          <w:sz w:val="24"/>
          <w:szCs w:val="24"/>
          <w:lang w:val="es-ES_tradnl"/>
        </w:rPr>
        <w:t>de hablar por sí mismos, representarse a sí mismos o incidir sobre sí mismos. El poder, incluyendo en el sector de la discapacidad, no está solamente concentrado sino marcado por un profundo sesg</w:t>
      </w:r>
      <w:r>
        <w:rPr>
          <w:rFonts w:eastAsia="Times New Roman"/>
          <w:sz w:val="24"/>
          <w:szCs w:val="24"/>
          <w:lang w:val="es-ES_tradnl"/>
        </w:rPr>
        <w:t>o urbano.</w:t>
      </w:r>
    </w:p>
    <w:p w:rsidR="00000000" w:rsidRDefault="00CB5513">
      <w:pPr>
        <w:shd w:val="clear" w:color="auto" w:fill="FFFFFF"/>
        <w:spacing w:before="230" w:line="274" w:lineRule="exact"/>
        <w:ind w:right="10"/>
        <w:jc w:val="both"/>
      </w:pPr>
      <w:r>
        <w:rPr>
          <w:sz w:val="24"/>
          <w:szCs w:val="24"/>
          <w:lang w:val="es-ES_tradnl"/>
        </w:rPr>
        <w:t>Es preocupante, asimismo, que la discapacidad sea un tema abandonado por la investigaci</w:t>
      </w:r>
      <w:r>
        <w:rPr>
          <w:rFonts w:eastAsia="Times New Roman"/>
          <w:sz w:val="24"/>
          <w:szCs w:val="24"/>
          <w:lang w:val="es-ES_tradnl"/>
        </w:rPr>
        <w:t>ón centralizada en otros temas distintos y más visibles o sobre poblaciones ampliamente atendidas en la literatura guatemalteca, incluyendo género, pobreza, me</w:t>
      </w:r>
      <w:r>
        <w:rPr>
          <w:rFonts w:eastAsia="Times New Roman"/>
          <w:sz w:val="24"/>
          <w:szCs w:val="24"/>
          <w:lang w:val="es-ES_tradnl"/>
        </w:rPr>
        <w:t>dios de sustento, conflicto, raza e incluso salud. Pocos son los intentos, de haber, para explorar como mínimo las muchas interseccionalidades, por ejemplo, la situación de las mujeres con discapacidad o de los migrantes con discapacidad.</w:t>
      </w:r>
    </w:p>
    <w:p w:rsidR="00000000" w:rsidRDefault="00CB5513">
      <w:pPr>
        <w:shd w:val="clear" w:color="auto" w:fill="FFFFFF"/>
        <w:spacing w:before="230" w:line="274" w:lineRule="exact"/>
        <w:ind w:right="10"/>
        <w:jc w:val="both"/>
      </w:pPr>
      <w:r>
        <w:rPr>
          <w:sz w:val="24"/>
          <w:szCs w:val="24"/>
          <w:lang w:val="es-ES_tradnl"/>
        </w:rPr>
        <w:t>A pesar de las de</w:t>
      </w:r>
      <w:r>
        <w:rPr>
          <w:sz w:val="24"/>
          <w:szCs w:val="24"/>
          <w:lang w:val="es-ES_tradnl"/>
        </w:rPr>
        <w:t xml:space="preserve">masiado frecuentes referencias a la discapacidad y a la pobreza, persisten, </w:t>
      </w:r>
      <w:r>
        <w:rPr>
          <w:spacing w:val="-1"/>
          <w:sz w:val="24"/>
          <w:szCs w:val="24"/>
          <w:lang w:val="es-ES_tradnl"/>
        </w:rPr>
        <w:t>asimismo, enormes brechas en la exploraci</w:t>
      </w:r>
      <w:r>
        <w:rPr>
          <w:rFonts w:eastAsia="Times New Roman"/>
          <w:spacing w:val="-1"/>
          <w:sz w:val="24"/>
          <w:szCs w:val="24"/>
          <w:lang w:val="es-ES_tradnl"/>
        </w:rPr>
        <w:t xml:space="preserve">ón de esta relación y de las dinámicas que operan en ella. </w:t>
      </w:r>
      <w:r>
        <w:rPr>
          <w:rFonts w:eastAsia="Times New Roman"/>
          <w:sz w:val="24"/>
          <w:szCs w:val="24"/>
          <w:lang w:val="es-ES_tradnl"/>
        </w:rPr>
        <w:t>Excepto por algunas notables excepciones (ver Grech, 2015), prácticamente no exi</w:t>
      </w:r>
      <w:r>
        <w:rPr>
          <w:rFonts w:eastAsia="Times New Roman"/>
          <w:sz w:val="24"/>
          <w:szCs w:val="24"/>
          <w:lang w:val="es-ES_tradnl"/>
        </w:rPr>
        <w:t xml:space="preserve">ste investigación alguna en Guatemala. La experiencia de la discapacidad en varios contextos y la relación de la discapacidad/pobreza en el llamado “interior” continúa siendo producto de “lo que se escucha”, de </w:t>
      </w:r>
      <w:r>
        <w:rPr>
          <w:rFonts w:eastAsia="Times New Roman"/>
          <w:spacing w:val="-1"/>
          <w:sz w:val="24"/>
          <w:szCs w:val="24"/>
          <w:lang w:val="es-ES_tradnl"/>
        </w:rPr>
        <w:t>asunciones e inferencias muy a menudo creadas</w:t>
      </w:r>
      <w:r>
        <w:rPr>
          <w:rFonts w:eastAsia="Times New Roman"/>
          <w:spacing w:val="-1"/>
          <w:sz w:val="24"/>
          <w:szCs w:val="24"/>
          <w:lang w:val="es-ES_tradnl"/>
        </w:rPr>
        <w:t xml:space="preserve"> y perpetuadas por los actores urbanos. Por su parte, </w:t>
      </w:r>
      <w:r>
        <w:rPr>
          <w:rFonts w:eastAsia="Times New Roman"/>
          <w:sz w:val="24"/>
          <w:szCs w:val="24"/>
          <w:lang w:val="es-ES_tradnl"/>
        </w:rPr>
        <w:t>la narrativa rural se desvanece, el poder es relegado a los considerados “expertos” urbanos, y a las personas con discapacidad en condiciones de pobreza rara vez les es otorgado un espacio para hablar s</w:t>
      </w:r>
      <w:r>
        <w:rPr>
          <w:rFonts w:eastAsia="Times New Roman"/>
          <w:sz w:val="24"/>
          <w:szCs w:val="24"/>
          <w:lang w:val="es-ES_tradnl"/>
        </w:rPr>
        <w:t xml:space="preserve">obre sus propias vidas. A lo largo de este proceso, cómo viven las personas con discapacidad y sus familias, cómo negocian y sobreviven la discapacidad, sigue siendo una pregunta sin responder, con serias consecuencias sobre las políticas, la incidencia y </w:t>
      </w:r>
      <w:r>
        <w:rPr>
          <w:rFonts w:eastAsia="Times New Roman"/>
          <w:sz w:val="24"/>
          <w:szCs w:val="24"/>
          <w:lang w:val="es-ES_tradnl"/>
        </w:rPr>
        <w:t>los servicios, mismos que continúan descontextualizados, mal informados y sin ser atendidos.</w:t>
      </w:r>
    </w:p>
    <w:p w:rsidR="00000000" w:rsidRDefault="00CB5513">
      <w:pPr>
        <w:shd w:val="clear" w:color="auto" w:fill="FFFFFF"/>
        <w:spacing w:before="461"/>
      </w:pPr>
      <w:r>
        <w:rPr>
          <w:b/>
          <w:bCs/>
          <w:spacing w:val="-2"/>
          <w:sz w:val="28"/>
          <w:szCs w:val="28"/>
          <w:lang w:val="es-ES_tradnl"/>
        </w:rPr>
        <w:t>3. Objetivos</w:t>
      </w:r>
    </w:p>
    <w:p w:rsidR="00000000" w:rsidRDefault="00CB5513">
      <w:pPr>
        <w:shd w:val="clear" w:color="auto" w:fill="FFFFFF"/>
        <w:spacing w:before="374" w:line="274" w:lineRule="exact"/>
        <w:ind w:left="5" w:right="10"/>
        <w:jc w:val="both"/>
      </w:pPr>
      <w:r>
        <w:rPr>
          <w:sz w:val="24"/>
          <w:szCs w:val="24"/>
          <w:lang w:val="es-ES_tradnl"/>
        </w:rPr>
        <w:t xml:space="preserve">El objetivo principal del presente estudio, son las vidas y las narrativas de las personas con </w:t>
      </w:r>
      <w:r>
        <w:rPr>
          <w:spacing w:val="-1"/>
          <w:sz w:val="24"/>
          <w:szCs w:val="24"/>
          <w:lang w:val="es-ES_tradnl"/>
        </w:rPr>
        <w:t xml:space="preserve">discapacidad en las </w:t>
      </w:r>
      <w:r>
        <w:rPr>
          <w:rFonts w:eastAsia="Times New Roman"/>
          <w:spacing w:val="-1"/>
          <w:sz w:val="24"/>
          <w:szCs w:val="24"/>
          <w:lang w:val="es-ES_tradnl"/>
        </w:rPr>
        <w:t>áreas rurales. El estudio busca alc</w:t>
      </w:r>
      <w:r>
        <w:rPr>
          <w:rFonts w:eastAsia="Times New Roman"/>
          <w:spacing w:val="-1"/>
          <w:sz w:val="24"/>
          <w:szCs w:val="24"/>
          <w:lang w:val="es-ES_tradnl"/>
        </w:rPr>
        <w:t xml:space="preserve">anzar la provisión de información crítica sobre </w:t>
      </w:r>
      <w:r>
        <w:rPr>
          <w:rFonts w:eastAsia="Times New Roman"/>
          <w:sz w:val="24"/>
          <w:szCs w:val="24"/>
          <w:lang w:val="es-ES_tradnl"/>
        </w:rPr>
        <w:t xml:space="preserve">panoramas contextuales, culturales y sociales en Guatemala, así como sus interacciones con la discapacidad y la pobreza. Mediante ello, esperamos poder contribuir con conocimiento sobre los </w:t>
      </w:r>
      <w:r>
        <w:rPr>
          <w:rFonts w:eastAsia="Times New Roman"/>
          <w:spacing w:val="-1"/>
          <w:sz w:val="24"/>
          <w:szCs w:val="24"/>
          <w:lang w:val="es-ES_tradnl"/>
        </w:rPr>
        <w:t xml:space="preserve">marcos culturales </w:t>
      </w:r>
      <w:r>
        <w:rPr>
          <w:rFonts w:eastAsia="Times New Roman"/>
          <w:spacing w:val="-1"/>
          <w:sz w:val="24"/>
          <w:szCs w:val="24"/>
          <w:lang w:val="es-ES_tradnl"/>
        </w:rPr>
        <w:t xml:space="preserve">y la relación discapacidad/pobreza, informando la investigación, las políticas y las </w:t>
      </w:r>
      <w:r>
        <w:rPr>
          <w:rFonts w:eastAsia="Times New Roman"/>
          <w:sz w:val="24"/>
          <w:szCs w:val="24"/>
          <w:lang w:val="es-ES_tradnl"/>
        </w:rPr>
        <w:t>prácticas.</w:t>
      </w:r>
    </w:p>
    <w:p w:rsidR="00000000" w:rsidRDefault="00CB5513">
      <w:pPr>
        <w:shd w:val="clear" w:color="auto" w:fill="FFFFFF"/>
        <w:spacing w:before="274"/>
      </w:pPr>
      <w:r>
        <w:rPr>
          <w:sz w:val="24"/>
          <w:szCs w:val="24"/>
          <w:lang w:val="es-ES_tradnl"/>
        </w:rPr>
        <w:t>Los objetivos inmediatos de este estudio cualitativo son los siguientes:</w:t>
      </w:r>
    </w:p>
    <w:p w:rsidR="00000000" w:rsidRDefault="00CB5513" w:rsidP="00CB5513">
      <w:pPr>
        <w:numPr>
          <w:ilvl w:val="0"/>
          <w:numId w:val="5"/>
        </w:numPr>
        <w:shd w:val="clear" w:color="auto" w:fill="FFFFFF"/>
        <w:tabs>
          <w:tab w:val="left" w:pos="720"/>
        </w:tabs>
        <w:spacing w:before="293" w:line="274" w:lineRule="exact"/>
        <w:ind w:left="720" w:hanging="350"/>
        <w:rPr>
          <w:rFonts w:eastAsia="Times New Roman"/>
          <w:b/>
          <w:bCs/>
          <w:sz w:val="24"/>
          <w:szCs w:val="24"/>
          <w:lang w:val="es-ES_tradnl"/>
        </w:rPr>
      </w:pPr>
      <w:r>
        <w:rPr>
          <w:rFonts w:eastAsia="Times New Roman"/>
          <w:sz w:val="24"/>
          <w:szCs w:val="24"/>
          <w:lang w:val="es-ES_tradnl"/>
        </w:rPr>
        <w:t>Explorar a profundidad las dimensiones culturales, sociales e ideoló</w:t>
      </w:r>
      <w:r>
        <w:rPr>
          <w:rFonts w:eastAsia="Times New Roman"/>
          <w:sz w:val="24"/>
          <w:szCs w:val="24"/>
          <w:lang w:val="es-ES_tradnl"/>
        </w:rPr>
        <w:t>gicas/religiosas, y cómo estas construyen la discapacidad</w:t>
      </w:r>
    </w:p>
    <w:p w:rsidR="00000000" w:rsidRDefault="00CB5513" w:rsidP="00CB5513">
      <w:pPr>
        <w:numPr>
          <w:ilvl w:val="0"/>
          <w:numId w:val="5"/>
        </w:numPr>
        <w:shd w:val="clear" w:color="auto" w:fill="FFFFFF"/>
        <w:tabs>
          <w:tab w:val="left" w:pos="720"/>
        </w:tabs>
        <w:spacing w:before="288" w:line="278" w:lineRule="exact"/>
        <w:ind w:left="720" w:hanging="350"/>
        <w:rPr>
          <w:rFonts w:eastAsia="Times New Roman"/>
          <w:b/>
          <w:bCs/>
          <w:sz w:val="24"/>
          <w:szCs w:val="24"/>
          <w:lang w:val="es-ES_tradnl"/>
        </w:rPr>
      </w:pPr>
      <w:r>
        <w:rPr>
          <w:rFonts w:eastAsia="Times New Roman"/>
          <w:sz w:val="24"/>
          <w:szCs w:val="24"/>
          <w:lang w:val="es-ES_tradnl"/>
        </w:rPr>
        <w:t>Investigar algunas de las conexiones entre la discapacidad, la pobreza y las construcciones ideológicas/sociales.</w:t>
      </w:r>
    </w:p>
    <w:p w:rsidR="00000000" w:rsidRDefault="00CB5513" w:rsidP="00CB5513">
      <w:pPr>
        <w:numPr>
          <w:ilvl w:val="0"/>
          <w:numId w:val="5"/>
        </w:numPr>
        <w:shd w:val="clear" w:color="auto" w:fill="FFFFFF"/>
        <w:tabs>
          <w:tab w:val="left" w:pos="720"/>
        </w:tabs>
        <w:spacing w:before="283" w:line="278" w:lineRule="exact"/>
        <w:ind w:left="720" w:hanging="350"/>
        <w:rPr>
          <w:rFonts w:eastAsia="Times New Roman"/>
          <w:b/>
          <w:bCs/>
          <w:sz w:val="24"/>
          <w:szCs w:val="24"/>
          <w:lang w:val="es-ES_tradnl"/>
        </w:rPr>
      </w:pPr>
      <w:r>
        <w:rPr>
          <w:rFonts w:eastAsia="Times New Roman"/>
          <w:sz w:val="24"/>
          <w:szCs w:val="24"/>
          <w:lang w:val="es-ES_tradnl"/>
        </w:rPr>
        <w:t xml:space="preserve">Examinar algunos aspectos del panorama social y político en áreas rurales y </w:t>
      </w:r>
      <w:r>
        <w:rPr>
          <w:rFonts w:eastAsia="Times New Roman"/>
          <w:sz w:val="24"/>
          <w:szCs w:val="24"/>
          <w:lang w:val="es-ES_tradnl"/>
        </w:rPr>
        <w:t>cómo estos impactan a las personas con discapacidad y a sus familias.</w:t>
      </w:r>
    </w:p>
    <w:p w:rsidR="00000000" w:rsidRDefault="00CB5513" w:rsidP="00CB5513">
      <w:pPr>
        <w:numPr>
          <w:ilvl w:val="0"/>
          <w:numId w:val="5"/>
        </w:numPr>
        <w:shd w:val="clear" w:color="auto" w:fill="FFFFFF"/>
        <w:tabs>
          <w:tab w:val="left" w:pos="720"/>
        </w:tabs>
        <w:spacing w:before="293" w:line="274" w:lineRule="exact"/>
        <w:ind w:left="720" w:hanging="350"/>
        <w:rPr>
          <w:rFonts w:eastAsia="Times New Roman"/>
          <w:b/>
          <w:bCs/>
          <w:sz w:val="24"/>
          <w:szCs w:val="24"/>
          <w:lang w:val="es-ES_tradnl"/>
        </w:rPr>
      </w:pPr>
      <w:r>
        <w:rPr>
          <w:rFonts w:eastAsia="Times New Roman"/>
          <w:sz w:val="24"/>
          <w:szCs w:val="24"/>
          <w:lang w:val="es-ES_tradnl"/>
        </w:rPr>
        <w:t>Ilustrar algunas dimensiones del escenario de políticas y servicios y cómo los derechos se traducen a la realidad.</w:t>
      </w:r>
    </w:p>
    <w:p w:rsidR="00000000" w:rsidRDefault="00CB5513">
      <w:pPr>
        <w:shd w:val="clear" w:color="auto" w:fill="FFFFFF"/>
        <w:spacing w:before="331"/>
        <w:jc w:val="right"/>
      </w:pPr>
      <w:r>
        <w:rPr>
          <w:sz w:val="24"/>
          <w:szCs w:val="24"/>
          <w:lang w:val="es-ES_tradnl"/>
        </w:rPr>
        <w:t>6</w:t>
      </w:r>
    </w:p>
    <w:p w:rsidR="00000000" w:rsidRDefault="00CB5513">
      <w:pPr>
        <w:shd w:val="clear" w:color="auto" w:fill="FFFFFF"/>
        <w:spacing w:before="331"/>
        <w:jc w:val="right"/>
        <w:sectPr w:rsidR="00000000">
          <w:pgSz w:w="12240" w:h="15840"/>
          <w:pgMar w:top="446" w:right="1294" w:bottom="360" w:left="1308" w:header="720" w:footer="720" w:gutter="0"/>
          <w:cols w:space="60"/>
          <w:noEndnote/>
        </w:sectPr>
      </w:pPr>
    </w:p>
    <w:p w:rsidR="00000000" w:rsidRDefault="00CB5513">
      <w:pPr>
        <w:shd w:val="clear" w:color="auto" w:fill="FFFFFF"/>
      </w:pPr>
      <w:r>
        <w:rPr>
          <w:b/>
          <w:bCs/>
          <w:spacing w:val="-2"/>
          <w:sz w:val="28"/>
          <w:szCs w:val="28"/>
          <w:lang w:val="es-ES_tradnl"/>
        </w:rPr>
        <w:lastRenderedPageBreak/>
        <w:t>4. Metodolog</w:t>
      </w:r>
      <w:r>
        <w:rPr>
          <w:rFonts w:eastAsia="Times New Roman"/>
          <w:b/>
          <w:bCs/>
          <w:spacing w:val="-2"/>
          <w:sz w:val="28"/>
          <w:szCs w:val="28"/>
          <w:lang w:val="es-ES_tradnl"/>
        </w:rPr>
        <w:t>ía</w:t>
      </w:r>
    </w:p>
    <w:p w:rsidR="00000000" w:rsidRDefault="00CB5513">
      <w:pPr>
        <w:shd w:val="clear" w:color="auto" w:fill="FFFFFF"/>
        <w:spacing w:before="336" w:line="274" w:lineRule="exact"/>
        <w:ind w:right="10"/>
        <w:jc w:val="both"/>
      </w:pPr>
      <w:r>
        <w:rPr>
          <w:sz w:val="24"/>
          <w:szCs w:val="24"/>
          <w:lang w:val="es-ES_tradnl"/>
        </w:rPr>
        <w:t>Este estudio adopt</w:t>
      </w:r>
      <w:r>
        <w:rPr>
          <w:rFonts w:eastAsia="Times New Roman"/>
          <w:sz w:val="24"/>
          <w:szCs w:val="24"/>
          <w:lang w:val="es-ES_tradnl"/>
        </w:rPr>
        <w:t>ó</w:t>
      </w:r>
      <w:r>
        <w:rPr>
          <w:rFonts w:eastAsia="Times New Roman"/>
          <w:sz w:val="24"/>
          <w:szCs w:val="24"/>
          <w:lang w:val="es-ES_tradnl"/>
        </w:rPr>
        <w:t xml:space="preserve"> un enfoque cualitativo con inclinaciones ligeramente etnográficas, con intenciones de priorizar y articular las voces y las percepciones de las personas con discapacidad dentro de su propio contexto. El trabajo de campo fue llevado a cabo en cuatro áreas </w:t>
      </w:r>
      <w:r>
        <w:rPr>
          <w:rFonts w:eastAsia="Times New Roman"/>
          <w:sz w:val="24"/>
          <w:szCs w:val="24"/>
          <w:lang w:val="es-ES_tradnl"/>
        </w:rPr>
        <w:t>rurales en tres de los departamentos de Guatemala. Dos de estas áreas son predominantemente indígenas.</w:t>
      </w:r>
    </w:p>
    <w:p w:rsidR="00000000" w:rsidRDefault="00CB5513">
      <w:pPr>
        <w:shd w:val="clear" w:color="auto" w:fill="FFFFFF"/>
        <w:spacing w:before="470"/>
      </w:pPr>
      <w:r>
        <w:rPr>
          <w:i/>
          <w:iCs/>
          <w:sz w:val="24"/>
          <w:szCs w:val="24"/>
          <w:lang w:val="es-ES_tradnl"/>
        </w:rPr>
        <w:t>4.1 M</w:t>
      </w:r>
      <w:r>
        <w:rPr>
          <w:rFonts w:eastAsia="Times New Roman"/>
          <w:i/>
          <w:iCs/>
          <w:sz w:val="24"/>
          <w:szCs w:val="24"/>
          <w:lang w:val="es-ES_tradnl"/>
        </w:rPr>
        <w:t>étodos</w:t>
      </w:r>
    </w:p>
    <w:p w:rsidR="00000000" w:rsidRDefault="00CB5513">
      <w:pPr>
        <w:shd w:val="clear" w:color="auto" w:fill="FFFFFF"/>
        <w:spacing w:before="72" w:line="274" w:lineRule="exact"/>
        <w:jc w:val="both"/>
      </w:pPr>
      <w:r>
        <w:rPr>
          <w:sz w:val="24"/>
          <w:szCs w:val="24"/>
          <w:lang w:val="es-ES_tradnl"/>
        </w:rPr>
        <w:t xml:space="preserve">Una muestra propositiva fue obtenida de un marco de muestreo provisto por </w:t>
      </w:r>
      <w:r>
        <w:rPr>
          <w:rFonts w:eastAsia="Times New Roman"/>
          <w:sz w:val="24"/>
          <w:szCs w:val="24"/>
          <w:lang w:val="es-ES_tradnl"/>
        </w:rPr>
        <w:t xml:space="preserve">‘gatekeepers’ </w:t>
      </w:r>
      <w:r>
        <w:rPr>
          <w:rFonts w:eastAsia="Times New Roman"/>
          <w:sz w:val="24"/>
          <w:szCs w:val="24"/>
          <w:lang w:val="es-ES_tradnl"/>
        </w:rPr>
        <w:t xml:space="preserve">(encargados clave). Estos incluyeron OPD de confianza y organizaciones nacionales. El principal método de investigación incluyó entrevistas en profundidad realizadas con 27 adultos con </w:t>
      </w:r>
      <w:r>
        <w:rPr>
          <w:rFonts w:eastAsia="Times New Roman"/>
          <w:spacing w:val="-1"/>
          <w:sz w:val="24"/>
          <w:szCs w:val="24"/>
          <w:lang w:val="es-ES_tradnl"/>
        </w:rPr>
        <w:t>discapacidad (14 hombres y 13 mujeres) residentes de áreas rurales, cuy</w:t>
      </w:r>
      <w:r>
        <w:rPr>
          <w:rFonts w:eastAsia="Times New Roman"/>
          <w:spacing w:val="-1"/>
          <w:sz w:val="24"/>
          <w:szCs w:val="24"/>
          <w:lang w:val="es-ES_tradnl"/>
        </w:rPr>
        <w:t xml:space="preserve">as edades oscilaron entre 18 </w:t>
      </w:r>
      <w:r>
        <w:rPr>
          <w:rFonts w:eastAsia="Times New Roman"/>
          <w:sz w:val="24"/>
          <w:szCs w:val="24"/>
          <w:lang w:val="es-ES_tradnl"/>
        </w:rPr>
        <w:t>y 67 años. Cinco participantes tienen discapacidades intelectuales; 3, sensoriales y 19 identificados como con discapacidades físicas. Todos los participantes se auto-identificaron como “personas con discapacidad” (o con alguna</w:t>
      </w:r>
      <w:r>
        <w:rPr>
          <w:rFonts w:eastAsia="Times New Roman"/>
          <w:sz w:val="24"/>
          <w:szCs w:val="24"/>
          <w:lang w:val="es-ES_tradnl"/>
        </w:rPr>
        <w:t xml:space="preserve"> variante del término) y “pobres” o “viviendo en condiciones de pobreza”. Las entrevistas fueron también llevadas a cabo con seis miembros familiares, en un esfuerzo por triangular y añadir detalles. Las entrevistas fueron mayoritariamente realizadas en lo</w:t>
      </w:r>
      <w:r>
        <w:rPr>
          <w:rFonts w:eastAsia="Times New Roman"/>
          <w:sz w:val="24"/>
          <w:szCs w:val="24"/>
          <w:lang w:val="es-ES_tradnl"/>
        </w:rPr>
        <w:t>s hogares de los participantes. Un pequeño número de entrevistas fueron realizadas en un salón privado en las instalaciones de la ONG que actuó como encargada.</w:t>
      </w:r>
    </w:p>
    <w:p w:rsidR="00000000" w:rsidRDefault="00CB5513">
      <w:pPr>
        <w:shd w:val="clear" w:color="auto" w:fill="FFFFFF"/>
        <w:spacing w:before="230" w:line="274" w:lineRule="exact"/>
        <w:ind w:right="10"/>
        <w:jc w:val="both"/>
      </w:pPr>
      <w:r>
        <w:rPr>
          <w:spacing w:val="-1"/>
          <w:sz w:val="24"/>
          <w:szCs w:val="24"/>
          <w:lang w:val="es-ES_tradnl"/>
        </w:rPr>
        <w:t>La mayor parte de las entrevistas fueron efectuadas directamente en idioma espa</w:t>
      </w:r>
      <w:r>
        <w:rPr>
          <w:rFonts w:eastAsia="Times New Roman"/>
          <w:spacing w:val="-1"/>
          <w:sz w:val="24"/>
          <w:szCs w:val="24"/>
          <w:lang w:val="es-ES_tradnl"/>
        </w:rPr>
        <w:t>ñol. En un pequeñ</w:t>
      </w:r>
      <w:r>
        <w:rPr>
          <w:rFonts w:eastAsia="Times New Roman"/>
          <w:spacing w:val="-1"/>
          <w:sz w:val="24"/>
          <w:szCs w:val="24"/>
          <w:lang w:val="es-ES_tradnl"/>
        </w:rPr>
        <w:t xml:space="preserve">o </w:t>
      </w:r>
      <w:r>
        <w:rPr>
          <w:rFonts w:eastAsia="Times New Roman"/>
          <w:sz w:val="24"/>
          <w:szCs w:val="24"/>
          <w:lang w:val="es-ES_tradnl"/>
        </w:rPr>
        <w:t xml:space="preserve">número de casos, un traductor/mediador cultural fue utilizado con participantes indígenas que no hablan español. No obstante no ser estos traductores profesionalmente capacitados, todos contaban </w:t>
      </w:r>
      <w:r>
        <w:rPr>
          <w:rFonts w:eastAsia="Times New Roman"/>
          <w:spacing w:val="-1"/>
          <w:sz w:val="24"/>
          <w:szCs w:val="24"/>
          <w:lang w:val="es-ES_tradnl"/>
        </w:rPr>
        <w:t>con experiencia en traducción para organizaciones y de otro</w:t>
      </w:r>
      <w:r>
        <w:rPr>
          <w:rFonts w:eastAsia="Times New Roman"/>
          <w:spacing w:val="-1"/>
          <w:sz w:val="24"/>
          <w:szCs w:val="24"/>
          <w:lang w:val="es-ES_tradnl"/>
        </w:rPr>
        <w:t xml:space="preserve"> tipo. Asimismo, eran conocidos por los </w:t>
      </w:r>
      <w:r>
        <w:rPr>
          <w:rFonts w:eastAsia="Times New Roman"/>
          <w:sz w:val="24"/>
          <w:szCs w:val="24"/>
          <w:lang w:val="es-ES_tradnl"/>
        </w:rPr>
        <w:t>participantes y de su confianza. Las entrevistas fueron grabadas utilizando una grabadora digital de voz y luego transcritas literalmente.</w:t>
      </w:r>
    </w:p>
    <w:p w:rsidR="00000000" w:rsidRDefault="00CB5513">
      <w:pPr>
        <w:shd w:val="clear" w:color="auto" w:fill="FFFFFF"/>
        <w:spacing w:before="470"/>
      </w:pPr>
      <w:r>
        <w:rPr>
          <w:i/>
          <w:iCs/>
          <w:spacing w:val="-2"/>
          <w:sz w:val="24"/>
          <w:szCs w:val="24"/>
          <w:lang w:val="es-ES_tradnl"/>
        </w:rPr>
        <w:t>4.2 An</w:t>
      </w:r>
      <w:r>
        <w:rPr>
          <w:rFonts w:eastAsia="Times New Roman"/>
          <w:i/>
          <w:iCs/>
          <w:spacing w:val="-2"/>
          <w:sz w:val="24"/>
          <w:szCs w:val="24"/>
          <w:lang w:val="es-ES_tradnl"/>
        </w:rPr>
        <w:t>álisis</w:t>
      </w:r>
    </w:p>
    <w:p w:rsidR="00000000" w:rsidRDefault="00CB5513">
      <w:pPr>
        <w:shd w:val="clear" w:color="auto" w:fill="FFFFFF"/>
        <w:spacing w:before="350" w:line="274" w:lineRule="exact"/>
        <w:ind w:right="10"/>
        <w:jc w:val="both"/>
      </w:pPr>
      <w:r>
        <w:rPr>
          <w:sz w:val="24"/>
          <w:szCs w:val="24"/>
          <w:lang w:val="es-ES_tradnl"/>
        </w:rPr>
        <w:t>Un an</w:t>
      </w:r>
      <w:r>
        <w:rPr>
          <w:rFonts w:eastAsia="Times New Roman"/>
          <w:sz w:val="24"/>
          <w:szCs w:val="24"/>
          <w:lang w:val="es-ES_tradnl"/>
        </w:rPr>
        <w:t>álisis temático (Braun and Clarke, 2006) fue empleado en es</w:t>
      </w:r>
      <w:r>
        <w:rPr>
          <w:rFonts w:eastAsia="Times New Roman"/>
          <w:sz w:val="24"/>
          <w:szCs w:val="24"/>
          <w:lang w:val="es-ES_tradnl"/>
        </w:rPr>
        <w:t xml:space="preserve">te estudio a fin de identificar el surgimiento de patrones comunes en la data, utilizando un proceso de codificación, es decir, generando categorías y subcategorías. Todas las transcripciones fueron manualmente codificadas y analizadas. Todos los detalles </w:t>
      </w:r>
      <w:r>
        <w:rPr>
          <w:rFonts w:eastAsia="Times New Roman"/>
          <w:sz w:val="24"/>
          <w:szCs w:val="24"/>
          <w:lang w:val="es-ES_tradnl"/>
        </w:rPr>
        <w:t>sobre los participantes, su ubicación y otros aspectos identitarios, así como los nombres de las personas han sido modificados en los hallazgos siguientes, a fin de proteger su identidad.</w:t>
      </w:r>
    </w:p>
    <w:p w:rsidR="00000000" w:rsidRDefault="00CB5513">
      <w:pPr>
        <w:shd w:val="clear" w:color="auto" w:fill="FFFFFF"/>
        <w:spacing w:before="475"/>
      </w:pPr>
      <w:r>
        <w:rPr>
          <w:i/>
          <w:iCs/>
          <w:spacing w:val="-2"/>
          <w:sz w:val="24"/>
          <w:szCs w:val="24"/>
          <w:lang w:val="es-ES_tradnl"/>
        </w:rPr>
        <w:t xml:space="preserve">4.3 Procedimientos </w:t>
      </w:r>
      <w:r>
        <w:rPr>
          <w:rFonts w:eastAsia="Times New Roman"/>
          <w:i/>
          <w:iCs/>
          <w:spacing w:val="-2"/>
          <w:sz w:val="24"/>
          <w:szCs w:val="24"/>
          <w:lang w:val="es-ES_tradnl"/>
        </w:rPr>
        <w:t>éticos</w:t>
      </w:r>
    </w:p>
    <w:p w:rsidR="00000000" w:rsidRDefault="00CB5513">
      <w:pPr>
        <w:shd w:val="clear" w:color="auto" w:fill="FFFFFF"/>
        <w:spacing w:before="490" w:line="274" w:lineRule="exact"/>
        <w:ind w:right="10"/>
        <w:jc w:val="both"/>
      </w:pPr>
      <w:r>
        <w:rPr>
          <w:sz w:val="24"/>
          <w:szCs w:val="24"/>
          <w:lang w:val="es-ES_tradnl"/>
        </w:rPr>
        <w:t xml:space="preserve">Todos los procedimientos </w:t>
      </w:r>
      <w:r>
        <w:rPr>
          <w:rFonts w:eastAsia="Times New Roman"/>
          <w:sz w:val="24"/>
          <w:szCs w:val="24"/>
          <w:lang w:val="es-ES_tradnl"/>
        </w:rPr>
        <w:t>éticos necesarios</w:t>
      </w:r>
      <w:r>
        <w:rPr>
          <w:rFonts w:eastAsia="Times New Roman"/>
          <w:sz w:val="24"/>
          <w:szCs w:val="24"/>
          <w:lang w:val="es-ES_tradnl"/>
        </w:rPr>
        <w:t xml:space="preserve"> fueron cumplidos en este estudio. Los participantes fueron claramente informados sobre el alcance, enfoque y dirección del trabajo de campo y del estudio, de forma accesible; se contó con el consentimiento de todos aquellos quienes participaron. </w:t>
      </w:r>
      <w:r>
        <w:rPr>
          <w:rFonts w:eastAsia="Times New Roman"/>
          <w:spacing w:val="-1"/>
          <w:sz w:val="24"/>
          <w:szCs w:val="24"/>
          <w:lang w:val="es-ES_tradnl"/>
        </w:rPr>
        <w:t xml:space="preserve">Aspectos </w:t>
      </w:r>
      <w:r>
        <w:rPr>
          <w:rFonts w:eastAsia="Times New Roman"/>
          <w:spacing w:val="-1"/>
          <w:sz w:val="24"/>
          <w:szCs w:val="24"/>
          <w:lang w:val="es-ES_tradnl"/>
        </w:rPr>
        <w:t xml:space="preserve">tales como los derechos de los participantes, incluyendo el derecho a retirarse en cualquier </w:t>
      </w:r>
      <w:r>
        <w:rPr>
          <w:rFonts w:eastAsia="Times New Roman"/>
          <w:sz w:val="24"/>
          <w:szCs w:val="24"/>
          <w:lang w:val="es-ES_tradnl"/>
        </w:rPr>
        <w:t xml:space="preserve">momento sin necesidad de explicación alguna fueron enfatizados. La confidencialidad y el </w:t>
      </w:r>
      <w:r>
        <w:rPr>
          <w:rFonts w:eastAsia="Times New Roman"/>
          <w:spacing w:val="-1"/>
          <w:sz w:val="24"/>
          <w:szCs w:val="24"/>
          <w:lang w:val="es-ES_tradnl"/>
        </w:rPr>
        <w:t>anonimato fueron asegurados y garantizados a los participantes mediante me</w:t>
      </w:r>
      <w:r>
        <w:rPr>
          <w:rFonts w:eastAsia="Times New Roman"/>
          <w:spacing w:val="-1"/>
          <w:sz w:val="24"/>
          <w:szCs w:val="24"/>
          <w:lang w:val="es-ES_tradnl"/>
        </w:rPr>
        <w:t>didas que incluyeron la</w:t>
      </w:r>
    </w:p>
    <w:p w:rsidR="00000000" w:rsidRDefault="00CB5513">
      <w:pPr>
        <w:shd w:val="clear" w:color="auto" w:fill="FFFFFF"/>
        <w:spacing w:before="792"/>
        <w:jc w:val="right"/>
      </w:pPr>
      <w:r>
        <w:rPr>
          <w:sz w:val="24"/>
          <w:szCs w:val="24"/>
          <w:lang w:val="es-ES_tradnl"/>
        </w:rPr>
        <w:t>7</w:t>
      </w:r>
    </w:p>
    <w:p w:rsidR="00000000" w:rsidRDefault="00CB5513">
      <w:pPr>
        <w:shd w:val="clear" w:color="auto" w:fill="FFFFFF"/>
        <w:spacing w:before="792"/>
        <w:jc w:val="right"/>
        <w:sectPr w:rsidR="00000000">
          <w:pgSz w:w="12240" w:h="15840"/>
          <w:pgMar w:top="437" w:right="1294" w:bottom="360" w:left="1308" w:header="720" w:footer="720" w:gutter="0"/>
          <w:cols w:space="60"/>
          <w:noEndnote/>
        </w:sectPr>
      </w:pPr>
    </w:p>
    <w:p w:rsidR="00000000" w:rsidRDefault="00CB5513">
      <w:pPr>
        <w:shd w:val="clear" w:color="auto" w:fill="FFFFFF"/>
        <w:spacing w:line="274" w:lineRule="exact"/>
      </w:pPr>
      <w:r>
        <w:rPr>
          <w:sz w:val="24"/>
          <w:szCs w:val="24"/>
          <w:lang w:val="es-ES_tradnl"/>
        </w:rPr>
        <w:lastRenderedPageBreak/>
        <w:t>codificaci</w:t>
      </w:r>
      <w:r>
        <w:rPr>
          <w:rFonts w:eastAsia="Times New Roman"/>
          <w:sz w:val="24"/>
          <w:szCs w:val="24"/>
          <w:lang w:val="es-ES_tradnl"/>
        </w:rPr>
        <w:t>ón de las transcripciones, el uso de pseudónimos y el resguardo de la data por el encargado clave.</w:t>
      </w:r>
    </w:p>
    <w:p w:rsidR="00000000" w:rsidRDefault="00CB5513">
      <w:pPr>
        <w:shd w:val="clear" w:color="auto" w:fill="FFFFFF"/>
        <w:spacing w:before="638"/>
        <w:ind w:left="10"/>
      </w:pPr>
      <w:r>
        <w:rPr>
          <w:i/>
          <w:iCs/>
          <w:spacing w:val="-1"/>
          <w:sz w:val="24"/>
          <w:szCs w:val="24"/>
          <w:lang w:val="es-ES_tradnl"/>
        </w:rPr>
        <w:t>4.4 Limitantes</w:t>
      </w:r>
    </w:p>
    <w:p w:rsidR="00000000" w:rsidRDefault="00CB5513">
      <w:pPr>
        <w:shd w:val="clear" w:color="auto" w:fill="FFFFFF"/>
        <w:spacing w:before="394" w:line="278" w:lineRule="exact"/>
        <w:ind w:left="5"/>
      </w:pPr>
      <w:r>
        <w:rPr>
          <w:sz w:val="24"/>
          <w:szCs w:val="24"/>
          <w:lang w:val="es-ES_tradnl"/>
        </w:rPr>
        <w:t>Como toda pieza investigativa, este estudio no est</w:t>
      </w:r>
      <w:r>
        <w:rPr>
          <w:rFonts w:eastAsia="Times New Roman"/>
          <w:sz w:val="24"/>
          <w:szCs w:val="24"/>
          <w:lang w:val="es-ES_tradnl"/>
        </w:rPr>
        <w:t>á libre de limitantes y debe ser leíd</w:t>
      </w:r>
      <w:r>
        <w:rPr>
          <w:rFonts w:eastAsia="Times New Roman"/>
          <w:sz w:val="24"/>
          <w:szCs w:val="24"/>
          <w:lang w:val="es-ES_tradnl"/>
        </w:rPr>
        <w:t>o con algunos puntos en mente:</w:t>
      </w:r>
    </w:p>
    <w:p w:rsidR="00000000" w:rsidRDefault="00CB5513" w:rsidP="00CB5513">
      <w:pPr>
        <w:numPr>
          <w:ilvl w:val="0"/>
          <w:numId w:val="5"/>
        </w:numPr>
        <w:shd w:val="clear" w:color="auto" w:fill="FFFFFF"/>
        <w:tabs>
          <w:tab w:val="left" w:pos="720"/>
        </w:tabs>
        <w:spacing w:before="283" w:line="278" w:lineRule="exact"/>
        <w:ind w:left="720" w:right="19" w:hanging="350"/>
        <w:jc w:val="both"/>
        <w:rPr>
          <w:rFonts w:eastAsia="Times New Roman"/>
          <w:b/>
          <w:bCs/>
          <w:sz w:val="24"/>
          <w:szCs w:val="24"/>
          <w:lang w:val="es-ES_tradnl"/>
        </w:rPr>
      </w:pPr>
      <w:r>
        <w:rPr>
          <w:rFonts w:eastAsia="Times New Roman"/>
          <w:sz w:val="24"/>
          <w:szCs w:val="24"/>
          <w:lang w:val="es-ES_tradnl"/>
        </w:rPr>
        <w:t xml:space="preserve">El tiempo y los recursos fueron limitados. Esto implicó la capacidad reducida para repetir </w:t>
      </w:r>
      <w:r>
        <w:rPr>
          <w:rFonts w:eastAsia="Times New Roman"/>
          <w:spacing w:val="-1"/>
          <w:sz w:val="24"/>
          <w:szCs w:val="24"/>
          <w:lang w:val="es-ES_tradnl"/>
        </w:rPr>
        <w:t>entrevistas y para dar seguimiento a temas clave que pudieron surgir.</w:t>
      </w:r>
    </w:p>
    <w:p w:rsidR="00000000" w:rsidRDefault="00CB5513" w:rsidP="00CB5513">
      <w:pPr>
        <w:numPr>
          <w:ilvl w:val="0"/>
          <w:numId w:val="5"/>
        </w:numPr>
        <w:shd w:val="clear" w:color="auto" w:fill="FFFFFF"/>
        <w:tabs>
          <w:tab w:val="left" w:pos="720"/>
        </w:tabs>
        <w:spacing w:before="10" w:line="278" w:lineRule="exact"/>
        <w:ind w:left="720" w:right="14" w:hanging="350"/>
        <w:jc w:val="both"/>
        <w:rPr>
          <w:rFonts w:eastAsia="Times New Roman"/>
          <w:b/>
          <w:bCs/>
          <w:sz w:val="24"/>
          <w:szCs w:val="24"/>
          <w:lang w:val="es-ES_tradnl"/>
        </w:rPr>
      </w:pPr>
      <w:r>
        <w:rPr>
          <w:rFonts w:eastAsia="Times New Roman"/>
          <w:sz w:val="24"/>
          <w:szCs w:val="24"/>
          <w:lang w:val="es-ES_tradnl"/>
        </w:rPr>
        <w:t xml:space="preserve">Como segundo punto, este estudio no pretende en momento alguno generalizar la experiencia de la discapacidad, las conceptualizaciones culturales ni la relación entre </w:t>
      </w:r>
      <w:r>
        <w:rPr>
          <w:rFonts w:eastAsia="Times New Roman"/>
          <w:spacing w:val="-1"/>
          <w:sz w:val="24"/>
          <w:szCs w:val="24"/>
          <w:lang w:val="es-ES_tradnl"/>
        </w:rPr>
        <w:t>discapacidad y pobreza para todo el resto del país. Asimismo, no se adjudica la potestad d</w:t>
      </w:r>
      <w:r>
        <w:rPr>
          <w:rFonts w:eastAsia="Times New Roman"/>
          <w:spacing w:val="-1"/>
          <w:sz w:val="24"/>
          <w:szCs w:val="24"/>
          <w:lang w:val="es-ES_tradnl"/>
        </w:rPr>
        <w:t xml:space="preserve">e </w:t>
      </w:r>
      <w:r>
        <w:rPr>
          <w:rFonts w:eastAsia="Times New Roman"/>
          <w:sz w:val="24"/>
          <w:szCs w:val="24"/>
          <w:lang w:val="es-ES_tradnl"/>
        </w:rPr>
        <w:t>fungir como la voz de las personas con discapacidad y de sus familias.</w:t>
      </w:r>
    </w:p>
    <w:p w:rsidR="00000000" w:rsidRDefault="00CB5513" w:rsidP="00CB5513">
      <w:pPr>
        <w:numPr>
          <w:ilvl w:val="0"/>
          <w:numId w:val="5"/>
        </w:numPr>
        <w:shd w:val="clear" w:color="auto" w:fill="FFFFFF"/>
        <w:tabs>
          <w:tab w:val="left" w:pos="720"/>
        </w:tabs>
        <w:spacing w:before="10" w:line="278" w:lineRule="exact"/>
        <w:ind w:left="720" w:right="19" w:hanging="350"/>
        <w:jc w:val="both"/>
        <w:rPr>
          <w:rFonts w:eastAsia="Times New Roman"/>
          <w:b/>
          <w:bCs/>
          <w:sz w:val="24"/>
          <w:szCs w:val="24"/>
          <w:lang w:val="es-ES_tradnl"/>
        </w:rPr>
      </w:pPr>
      <w:r>
        <w:rPr>
          <w:rFonts w:eastAsia="Times New Roman"/>
          <w:sz w:val="24"/>
          <w:szCs w:val="24"/>
          <w:lang w:val="es-ES_tradnl"/>
        </w:rPr>
        <w:t xml:space="preserve">Guatemala y sus áreas rurales son enormemente complejas y socialmente diversas en lo </w:t>
      </w:r>
      <w:r>
        <w:rPr>
          <w:rFonts w:eastAsia="Times New Roman"/>
          <w:spacing w:val="-1"/>
          <w:sz w:val="24"/>
          <w:szCs w:val="24"/>
          <w:lang w:val="es-ES_tradnl"/>
        </w:rPr>
        <w:t>económico, en lo cultural, en lo racial y en lo étnico, entre otras cuestiones. Las dimensione</w:t>
      </w:r>
      <w:r>
        <w:rPr>
          <w:rFonts w:eastAsia="Times New Roman"/>
          <w:spacing w:val="-1"/>
          <w:sz w:val="24"/>
          <w:szCs w:val="24"/>
          <w:lang w:val="es-ES_tradnl"/>
        </w:rPr>
        <w:t xml:space="preserve">s </w:t>
      </w:r>
      <w:r>
        <w:rPr>
          <w:rFonts w:eastAsia="Times New Roman"/>
          <w:sz w:val="24"/>
          <w:szCs w:val="24"/>
          <w:lang w:val="es-ES_tradnl"/>
        </w:rPr>
        <w:t>críticas y las comprensiones a profundidad no son fáciles de capturar en un estudio de tan corto plazo.</w:t>
      </w:r>
    </w:p>
    <w:p w:rsidR="00000000" w:rsidRDefault="00CB5513" w:rsidP="00CB5513">
      <w:pPr>
        <w:numPr>
          <w:ilvl w:val="0"/>
          <w:numId w:val="5"/>
        </w:numPr>
        <w:shd w:val="clear" w:color="auto" w:fill="FFFFFF"/>
        <w:tabs>
          <w:tab w:val="left" w:pos="720"/>
        </w:tabs>
        <w:spacing w:before="19" w:line="274" w:lineRule="exact"/>
        <w:ind w:left="720" w:right="14" w:hanging="350"/>
        <w:jc w:val="both"/>
        <w:rPr>
          <w:rFonts w:eastAsia="Times New Roman"/>
          <w:b/>
          <w:bCs/>
          <w:sz w:val="24"/>
          <w:szCs w:val="24"/>
          <w:lang w:val="es-ES_tradnl"/>
        </w:rPr>
      </w:pPr>
      <w:r>
        <w:rPr>
          <w:rFonts w:eastAsia="Times New Roman"/>
          <w:spacing w:val="-1"/>
          <w:sz w:val="24"/>
          <w:szCs w:val="24"/>
          <w:lang w:val="es-ES_tradnl"/>
        </w:rPr>
        <w:t xml:space="preserve">El limitado número de participantes, de tipos de discapacidad y de ubicaciones, implica que </w:t>
      </w:r>
      <w:r>
        <w:rPr>
          <w:rFonts w:eastAsia="Times New Roman"/>
          <w:sz w:val="24"/>
          <w:szCs w:val="24"/>
          <w:lang w:val="es-ES_tradnl"/>
        </w:rPr>
        <w:t xml:space="preserve">muchas voces y perspectivas fueron excluidas o inadecuadamente representadas. Estas incluyen aquellas de las personas con discapacidades intelectuales, aquellos que hablan </w:t>
      </w:r>
      <w:r>
        <w:rPr>
          <w:rFonts w:eastAsia="Times New Roman"/>
          <w:spacing w:val="-1"/>
          <w:sz w:val="24"/>
          <w:szCs w:val="24"/>
          <w:lang w:val="es-ES_tradnl"/>
        </w:rPr>
        <w:t>exclusivamente un idioma indígena, aquellos residentes en áreas urbanas, y las perso</w:t>
      </w:r>
      <w:r>
        <w:rPr>
          <w:rFonts w:eastAsia="Times New Roman"/>
          <w:spacing w:val="-1"/>
          <w:sz w:val="24"/>
          <w:szCs w:val="24"/>
          <w:lang w:val="es-ES_tradnl"/>
        </w:rPr>
        <w:t xml:space="preserve">nas que </w:t>
      </w:r>
      <w:r>
        <w:rPr>
          <w:rFonts w:eastAsia="Times New Roman"/>
          <w:sz w:val="24"/>
          <w:szCs w:val="24"/>
          <w:lang w:val="es-ES_tradnl"/>
        </w:rPr>
        <w:t>no se consideran a sí mismas (relativamente) pobres, entre otras.</w:t>
      </w:r>
    </w:p>
    <w:p w:rsidR="00000000" w:rsidRDefault="00CB5513" w:rsidP="00CB5513">
      <w:pPr>
        <w:numPr>
          <w:ilvl w:val="0"/>
          <w:numId w:val="5"/>
        </w:numPr>
        <w:shd w:val="clear" w:color="auto" w:fill="FFFFFF"/>
        <w:tabs>
          <w:tab w:val="left" w:pos="720"/>
        </w:tabs>
        <w:spacing w:before="14" w:line="274" w:lineRule="exact"/>
        <w:ind w:left="720" w:right="19" w:hanging="350"/>
        <w:jc w:val="both"/>
        <w:rPr>
          <w:rFonts w:eastAsia="Times New Roman"/>
          <w:b/>
          <w:bCs/>
          <w:sz w:val="24"/>
          <w:szCs w:val="24"/>
          <w:lang w:val="es-ES_tradnl"/>
        </w:rPr>
      </w:pPr>
      <w:r>
        <w:rPr>
          <w:rFonts w:eastAsia="Times New Roman"/>
          <w:sz w:val="24"/>
          <w:szCs w:val="24"/>
          <w:lang w:val="es-ES_tradnl"/>
        </w:rPr>
        <w:t xml:space="preserve">Mi propia presencia, identidad y estatus -esencialmente un extranjero blanco, no-pobre, que </w:t>
      </w:r>
      <w:r>
        <w:rPr>
          <w:rFonts w:eastAsia="Times New Roman"/>
          <w:spacing w:val="-1"/>
          <w:sz w:val="24"/>
          <w:szCs w:val="24"/>
          <w:lang w:val="es-ES_tradnl"/>
        </w:rPr>
        <w:t>no se identifica como persona con discapacidad- alguien “de afuera”– impactó no solame</w:t>
      </w:r>
      <w:r>
        <w:rPr>
          <w:rFonts w:eastAsia="Times New Roman"/>
          <w:spacing w:val="-1"/>
          <w:sz w:val="24"/>
          <w:szCs w:val="24"/>
          <w:lang w:val="es-ES_tradnl"/>
        </w:rPr>
        <w:t xml:space="preserve">nte </w:t>
      </w:r>
      <w:r>
        <w:rPr>
          <w:rFonts w:eastAsia="Times New Roman"/>
          <w:sz w:val="24"/>
          <w:szCs w:val="24"/>
          <w:lang w:val="es-ES_tradnl"/>
        </w:rPr>
        <w:t>cómo la información fue filtrada, sino también lo que las personas compartieron y cómo lo compartieron.</w:t>
      </w:r>
    </w:p>
    <w:p w:rsidR="00000000" w:rsidRDefault="00CB5513">
      <w:pPr>
        <w:shd w:val="clear" w:color="auto" w:fill="FFFFFF"/>
        <w:spacing w:before="480"/>
      </w:pPr>
      <w:r>
        <w:rPr>
          <w:b/>
          <w:bCs/>
          <w:sz w:val="28"/>
          <w:szCs w:val="28"/>
          <w:lang w:val="es-ES_tradnl"/>
        </w:rPr>
        <w:t>5. Hallazgos</w:t>
      </w:r>
    </w:p>
    <w:p w:rsidR="00000000" w:rsidRDefault="00CB5513">
      <w:pPr>
        <w:shd w:val="clear" w:color="auto" w:fill="FFFFFF"/>
        <w:spacing w:before="341" w:line="274" w:lineRule="exact"/>
        <w:ind w:right="14"/>
        <w:jc w:val="both"/>
      </w:pPr>
      <w:r>
        <w:rPr>
          <w:sz w:val="24"/>
          <w:szCs w:val="24"/>
          <w:lang w:val="es-ES_tradnl"/>
        </w:rPr>
        <w:t>Las siguiente secciones mapean los hallazgos clave que surgieran del estudio. Estos no se encuentran organizados de forma progresiva, pero tal como quedar</w:t>
      </w:r>
      <w:r>
        <w:rPr>
          <w:rFonts w:eastAsia="Times New Roman"/>
          <w:sz w:val="24"/>
          <w:szCs w:val="24"/>
          <w:lang w:val="es-ES_tradnl"/>
        </w:rPr>
        <w:t>á claro, reflejan un panorama a menudo interconectado.</w:t>
      </w:r>
    </w:p>
    <w:p w:rsidR="00000000" w:rsidRDefault="00CB5513">
      <w:pPr>
        <w:shd w:val="clear" w:color="auto" w:fill="FFFFFF"/>
        <w:spacing w:before="504"/>
        <w:ind w:left="10"/>
      </w:pPr>
      <w:r>
        <w:rPr>
          <w:b/>
          <w:bCs/>
          <w:spacing w:val="-1"/>
          <w:sz w:val="24"/>
          <w:szCs w:val="24"/>
          <w:lang w:val="es-ES_tradnl"/>
        </w:rPr>
        <w:t>5.1 La complejidad de la discapacidad en la pob</w:t>
      </w:r>
      <w:r>
        <w:rPr>
          <w:b/>
          <w:bCs/>
          <w:spacing w:val="-1"/>
          <w:sz w:val="24"/>
          <w:szCs w:val="24"/>
          <w:lang w:val="es-ES_tradnl"/>
        </w:rPr>
        <w:t>reza rural</w:t>
      </w:r>
    </w:p>
    <w:p w:rsidR="00000000" w:rsidRDefault="00CB5513">
      <w:pPr>
        <w:shd w:val="clear" w:color="auto" w:fill="FFFFFF"/>
        <w:spacing w:before="394" w:line="274" w:lineRule="exact"/>
        <w:ind w:right="19"/>
        <w:jc w:val="both"/>
      </w:pPr>
      <w:r>
        <w:rPr>
          <w:sz w:val="24"/>
          <w:szCs w:val="24"/>
          <w:lang w:val="es-ES_tradnl"/>
        </w:rPr>
        <w:t>Una variedad de literatura sobre discapacidad global ha expresado y contin</w:t>
      </w:r>
      <w:r>
        <w:rPr>
          <w:rFonts w:eastAsia="Times New Roman"/>
          <w:sz w:val="24"/>
          <w:szCs w:val="24"/>
          <w:lang w:val="es-ES_tradnl"/>
        </w:rPr>
        <w:t xml:space="preserve">úa expresando </w:t>
      </w:r>
      <w:r>
        <w:rPr>
          <w:rFonts w:eastAsia="Times New Roman"/>
          <w:spacing w:val="-1"/>
          <w:sz w:val="24"/>
          <w:szCs w:val="24"/>
          <w:lang w:val="es-ES_tradnl"/>
        </w:rPr>
        <w:t>preocupaciones sobre la complejidad y las dificultades para definir la discapacidad a través de las culturas, desafiando en el proceso las definiciones estan</w:t>
      </w:r>
      <w:r>
        <w:rPr>
          <w:rFonts w:eastAsia="Times New Roman"/>
          <w:spacing w:val="-1"/>
          <w:sz w:val="24"/>
          <w:szCs w:val="24"/>
          <w:lang w:val="es-ES_tradnl"/>
        </w:rPr>
        <w:t xml:space="preserve">darizadas o generalizadas (ver, por ejemplo, </w:t>
      </w:r>
      <w:r>
        <w:rPr>
          <w:rFonts w:eastAsia="Times New Roman"/>
          <w:sz w:val="24"/>
          <w:szCs w:val="24"/>
          <w:lang w:val="es-ES_tradnl"/>
        </w:rPr>
        <w:t>Whyte e Ingstad, 1995; Grech, 2015). Los hallazgos en este estudio apoyan tal aseveración, resaltando cómo:</w:t>
      </w:r>
    </w:p>
    <w:p w:rsidR="00000000" w:rsidRDefault="00CB5513" w:rsidP="00CB5513">
      <w:pPr>
        <w:numPr>
          <w:ilvl w:val="0"/>
          <w:numId w:val="6"/>
        </w:numPr>
        <w:shd w:val="clear" w:color="auto" w:fill="FFFFFF"/>
        <w:tabs>
          <w:tab w:val="left" w:pos="715"/>
        </w:tabs>
        <w:spacing w:before="293"/>
        <w:ind w:left="370"/>
        <w:rPr>
          <w:rFonts w:eastAsia="Times New Roman"/>
          <w:b/>
          <w:bCs/>
          <w:sz w:val="24"/>
          <w:szCs w:val="24"/>
          <w:lang w:val="es-ES_tradnl"/>
        </w:rPr>
      </w:pPr>
      <w:r>
        <w:rPr>
          <w:rFonts w:eastAsia="Times New Roman"/>
          <w:sz w:val="24"/>
          <w:szCs w:val="24"/>
          <w:lang w:val="es-ES_tradnl"/>
        </w:rPr>
        <w:t>La discapacidad es compleja, multidimensional y cambiante</w:t>
      </w:r>
    </w:p>
    <w:p w:rsidR="00000000" w:rsidRDefault="00CB5513" w:rsidP="00CB5513">
      <w:pPr>
        <w:numPr>
          <w:ilvl w:val="0"/>
          <w:numId w:val="6"/>
        </w:numPr>
        <w:shd w:val="clear" w:color="auto" w:fill="FFFFFF"/>
        <w:tabs>
          <w:tab w:val="left" w:pos="715"/>
        </w:tabs>
        <w:spacing w:before="14"/>
        <w:ind w:left="370"/>
        <w:rPr>
          <w:rFonts w:eastAsia="Times New Roman"/>
          <w:b/>
          <w:bCs/>
          <w:sz w:val="24"/>
          <w:szCs w:val="24"/>
          <w:lang w:val="es-ES_tradnl"/>
        </w:rPr>
      </w:pPr>
      <w:r>
        <w:rPr>
          <w:rFonts w:eastAsia="Times New Roman"/>
          <w:spacing w:val="-1"/>
          <w:sz w:val="24"/>
          <w:szCs w:val="24"/>
          <w:lang w:val="es-ES_tradnl"/>
        </w:rPr>
        <w:t>No existe una definició</w:t>
      </w:r>
      <w:r>
        <w:rPr>
          <w:rFonts w:eastAsia="Times New Roman"/>
          <w:spacing w:val="-1"/>
          <w:sz w:val="24"/>
          <w:szCs w:val="24"/>
          <w:lang w:val="es-ES_tradnl"/>
        </w:rPr>
        <w:t>n fij a de la discapacidad</w:t>
      </w:r>
    </w:p>
    <w:p w:rsidR="00000000" w:rsidRDefault="00CB5513">
      <w:pPr>
        <w:shd w:val="clear" w:color="auto" w:fill="FFFFFF"/>
        <w:spacing w:before="797"/>
        <w:jc w:val="right"/>
      </w:pPr>
      <w:r>
        <w:rPr>
          <w:sz w:val="24"/>
          <w:szCs w:val="24"/>
          <w:lang w:val="es-ES_tradnl"/>
        </w:rPr>
        <w:t>8</w:t>
      </w:r>
    </w:p>
    <w:p w:rsidR="00000000" w:rsidRDefault="00CB5513">
      <w:pPr>
        <w:shd w:val="clear" w:color="auto" w:fill="FFFFFF"/>
        <w:spacing w:before="797"/>
        <w:jc w:val="right"/>
        <w:sectPr w:rsidR="00000000">
          <w:pgSz w:w="12240" w:h="15840"/>
          <w:pgMar w:top="446" w:right="1294" w:bottom="360" w:left="1308" w:header="720" w:footer="720" w:gutter="0"/>
          <w:cols w:space="60"/>
          <w:noEndnote/>
        </w:sectPr>
      </w:pPr>
    </w:p>
    <w:p w:rsidR="00000000" w:rsidRDefault="00CB5513">
      <w:pPr>
        <w:shd w:val="clear" w:color="auto" w:fill="FFFFFF"/>
        <w:spacing w:line="278" w:lineRule="exact"/>
        <w:ind w:left="730" w:hanging="360"/>
      </w:pPr>
      <w:r>
        <w:rPr>
          <w:rFonts w:eastAsia="Times New Roman"/>
          <w:b/>
          <w:bCs/>
          <w:sz w:val="24"/>
          <w:szCs w:val="24"/>
          <w:lang w:val="es-ES_tradnl"/>
        </w:rPr>
        <w:lastRenderedPageBreak/>
        <w:t xml:space="preserve">•    </w:t>
      </w:r>
      <w:r>
        <w:rPr>
          <w:rFonts w:eastAsia="Times New Roman"/>
          <w:sz w:val="24"/>
          <w:szCs w:val="24"/>
          <w:lang w:val="es-ES_tradnl"/>
        </w:rPr>
        <w:t>La discapacidad no está atada a modelos fijos, establecidos, estáticos ni hegemónicos (por ejemplo, el modelo médico o el social de la discapacidad)</w:t>
      </w:r>
    </w:p>
    <w:p w:rsidR="00000000" w:rsidRDefault="00CB5513">
      <w:pPr>
        <w:shd w:val="clear" w:color="auto" w:fill="FFFFFF"/>
        <w:spacing w:before="274" w:line="274" w:lineRule="exact"/>
        <w:ind w:left="5" w:right="14"/>
        <w:jc w:val="both"/>
      </w:pPr>
      <w:r>
        <w:rPr>
          <w:spacing w:val="-1"/>
          <w:sz w:val="24"/>
          <w:szCs w:val="24"/>
          <w:lang w:val="es-ES_tradnl"/>
        </w:rPr>
        <w:t>Los participantes en este estudio, m</w:t>
      </w:r>
      <w:r>
        <w:rPr>
          <w:rFonts w:eastAsia="Times New Roman"/>
          <w:spacing w:val="-1"/>
          <w:sz w:val="24"/>
          <w:szCs w:val="24"/>
          <w:lang w:val="es-ES_tradnl"/>
        </w:rPr>
        <w:t>ás a menudo que no</w:t>
      </w:r>
      <w:r>
        <w:rPr>
          <w:rFonts w:eastAsia="Times New Roman"/>
          <w:spacing w:val="-1"/>
          <w:sz w:val="24"/>
          <w:szCs w:val="24"/>
          <w:lang w:val="es-ES_tradnl"/>
        </w:rPr>
        <w:t xml:space="preserve">, no versaban alrededor de alguna definición </w:t>
      </w:r>
      <w:r>
        <w:rPr>
          <w:rFonts w:eastAsia="Times New Roman"/>
          <w:sz w:val="24"/>
          <w:szCs w:val="24"/>
          <w:lang w:val="es-ES_tradnl"/>
        </w:rPr>
        <w:t xml:space="preserve">formal o modelo alguno de la discapacidad; ni siquiera con el discurso de los derechos de la </w:t>
      </w:r>
      <w:r>
        <w:rPr>
          <w:rFonts w:eastAsia="Times New Roman"/>
          <w:spacing w:val="-1"/>
          <w:sz w:val="24"/>
          <w:szCs w:val="24"/>
          <w:lang w:val="es-ES_tradnl"/>
        </w:rPr>
        <w:t xml:space="preserve">discapacidad, incluyendo los utilizados por activistas y otros actores en áreas urbanas del país. Esto </w:t>
      </w:r>
      <w:r>
        <w:rPr>
          <w:rFonts w:eastAsia="Times New Roman"/>
          <w:sz w:val="24"/>
          <w:szCs w:val="24"/>
          <w:lang w:val="es-ES_tradnl"/>
        </w:rPr>
        <w:t>incluyó, por ej</w:t>
      </w:r>
      <w:r>
        <w:rPr>
          <w:rFonts w:eastAsia="Times New Roman"/>
          <w:sz w:val="24"/>
          <w:szCs w:val="24"/>
          <w:lang w:val="es-ES_tradnl"/>
        </w:rPr>
        <w:t>emplo, la resistencia ante los enfoques caritativos (asistencialismo). Asimismo, con frecuencia no estaban familiarizados con los términos que anteponen a la persona tales como “persona con discapacidad”. Por el contrario, utilizaban términos como “persona</w:t>
      </w:r>
      <w:r>
        <w:rPr>
          <w:rFonts w:eastAsia="Times New Roman"/>
          <w:sz w:val="24"/>
          <w:szCs w:val="24"/>
          <w:lang w:val="es-ES_tradnl"/>
        </w:rPr>
        <w:t xml:space="preserve"> enferma” o </w:t>
      </w:r>
      <w:r>
        <w:rPr>
          <w:rFonts w:eastAsia="Times New Roman"/>
          <w:spacing w:val="-1"/>
          <w:sz w:val="24"/>
          <w:szCs w:val="24"/>
          <w:lang w:val="es-ES_tradnl"/>
        </w:rPr>
        <w:t xml:space="preserve">“inválido” para referirse a sí mismos. Los participantes con discapacidad insistieron en que estaban </w:t>
      </w:r>
      <w:r>
        <w:rPr>
          <w:rFonts w:eastAsia="Times New Roman"/>
          <w:sz w:val="24"/>
          <w:szCs w:val="24"/>
          <w:lang w:val="es-ES_tradnl"/>
        </w:rPr>
        <w:t>aislados, vivían en pobreza y tenían poca o ninguna idea sobre qué ocurría en la ciudad capital.</w:t>
      </w:r>
    </w:p>
    <w:p w:rsidR="00000000" w:rsidRDefault="00CB5513">
      <w:pPr>
        <w:shd w:val="clear" w:color="auto" w:fill="FFFFFF"/>
        <w:spacing w:before="274" w:line="274" w:lineRule="exact"/>
        <w:ind w:left="5" w:right="24"/>
        <w:jc w:val="both"/>
      </w:pPr>
      <w:r>
        <w:rPr>
          <w:sz w:val="24"/>
          <w:szCs w:val="24"/>
          <w:lang w:val="es-ES_tradnl"/>
        </w:rPr>
        <w:t>Las entrevistas son claras en sugerir que la p</w:t>
      </w:r>
      <w:r>
        <w:rPr>
          <w:sz w:val="24"/>
          <w:szCs w:val="24"/>
          <w:lang w:val="es-ES_tradnl"/>
        </w:rPr>
        <w:t>obreza y sobrevivirla, es la mayor preocupaci</w:t>
      </w:r>
      <w:r>
        <w:rPr>
          <w:rFonts w:eastAsia="Times New Roman"/>
          <w:sz w:val="24"/>
          <w:szCs w:val="24"/>
          <w:lang w:val="es-ES_tradnl"/>
        </w:rPr>
        <w:t xml:space="preserve">ón y prioridad para las personas con discapacidad - todo lo demás es superfluo. Además, es con relación </w:t>
      </w:r>
      <w:r>
        <w:rPr>
          <w:rFonts w:eastAsia="Times New Roman"/>
          <w:spacing w:val="-2"/>
          <w:sz w:val="24"/>
          <w:szCs w:val="24"/>
          <w:lang w:val="es-ES_tradnl"/>
        </w:rPr>
        <w:t xml:space="preserve">a dicha pobreza que la discapacidad se materializa y viene a tomar significado para las personas con </w:t>
      </w:r>
      <w:r>
        <w:rPr>
          <w:rFonts w:eastAsia="Times New Roman"/>
          <w:sz w:val="24"/>
          <w:szCs w:val="24"/>
          <w:lang w:val="es-ES_tradnl"/>
        </w:rPr>
        <w:t>discap</w:t>
      </w:r>
      <w:r>
        <w:rPr>
          <w:rFonts w:eastAsia="Times New Roman"/>
          <w:sz w:val="24"/>
          <w:szCs w:val="24"/>
          <w:lang w:val="es-ES_tradnl"/>
        </w:rPr>
        <w:t>acidad:</w:t>
      </w:r>
    </w:p>
    <w:p w:rsidR="00000000" w:rsidRDefault="00CB5513">
      <w:pPr>
        <w:shd w:val="clear" w:color="auto" w:fill="FFFFFF"/>
        <w:spacing w:before="274" w:line="274" w:lineRule="exact"/>
        <w:ind w:left="710" w:right="86"/>
        <w:jc w:val="both"/>
      </w:pPr>
      <w:r>
        <w:rPr>
          <w:sz w:val="24"/>
          <w:szCs w:val="24"/>
          <w:lang w:val="es-ES_tradnl"/>
        </w:rPr>
        <w:t xml:space="preserve">No conozco ninguna de estas definiciones o estos derechos que usted menciona... Soy solo </w:t>
      </w:r>
      <w:r>
        <w:rPr>
          <w:spacing w:val="-2"/>
          <w:sz w:val="24"/>
          <w:szCs w:val="24"/>
          <w:lang w:val="es-ES_tradnl"/>
        </w:rPr>
        <w:t>una persona que est</w:t>
      </w:r>
      <w:r>
        <w:rPr>
          <w:rFonts w:eastAsia="Times New Roman"/>
          <w:spacing w:val="-2"/>
          <w:sz w:val="24"/>
          <w:szCs w:val="24"/>
          <w:lang w:val="es-ES_tradnl"/>
        </w:rPr>
        <w:t xml:space="preserve">á enferma ... de lo que hablan en la ciudad, no tengo ni idea de lo que es, </w:t>
      </w:r>
      <w:r>
        <w:rPr>
          <w:rFonts w:eastAsia="Times New Roman"/>
          <w:sz w:val="24"/>
          <w:szCs w:val="24"/>
          <w:lang w:val="es-ES_tradnl"/>
        </w:rPr>
        <w:t>nunca vienen aquí ... Así que sí</w:t>
      </w:r>
      <w:r>
        <w:rPr>
          <w:rFonts w:eastAsia="Times New Roman"/>
          <w:sz w:val="24"/>
          <w:szCs w:val="24"/>
          <w:lang w:val="es-ES_tradnl"/>
        </w:rPr>
        <w:t>: una persona enferma es lo que yo soy... lo que llena mi mente es la pobreza ... si un día no hay comida para mis hijos, entonces lo que hago yo es llorar y pedirle a Dios que me ayude... esto es lo que me preocupa, la pobreza... porque uno sí quiere tene</w:t>
      </w:r>
      <w:r>
        <w:rPr>
          <w:rFonts w:eastAsia="Times New Roman"/>
          <w:sz w:val="24"/>
          <w:szCs w:val="24"/>
          <w:lang w:val="es-ES_tradnl"/>
        </w:rPr>
        <w:t>r con qué darles a los niños para que no pasen hambre o al menos para su ropa… (Juana)</w:t>
      </w:r>
    </w:p>
    <w:p w:rsidR="00000000" w:rsidRDefault="00CB5513">
      <w:pPr>
        <w:shd w:val="clear" w:color="auto" w:fill="FFFFFF"/>
        <w:spacing w:before="264" w:line="274" w:lineRule="exact"/>
        <w:ind w:left="5" w:right="19"/>
        <w:jc w:val="both"/>
      </w:pPr>
      <w:r>
        <w:rPr>
          <w:spacing w:val="-1"/>
          <w:sz w:val="24"/>
          <w:szCs w:val="24"/>
          <w:lang w:val="es-ES_tradnl"/>
        </w:rPr>
        <w:t>Al preguntarles c</w:t>
      </w:r>
      <w:r>
        <w:rPr>
          <w:rFonts w:eastAsia="Times New Roman"/>
          <w:spacing w:val="-1"/>
          <w:sz w:val="24"/>
          <w:szCs w:val="24"/>
          <w:lang w:val="es-ES_tradnl"/>
        </w:rPr>
        <w:t>ómo comprendían o cómo definían la discapacidad, los participantes en el estudio ofrecieron múltiples palabras o frases para lo que la mayoría llamaba s</w:t>
      </w:r>
      <w:r>
        <w:rPr>
          <w:rFonts w:eastAsia="Times New Roman"/>
          <w:spacing w:val="-1"/>
          <w:sz w:val="24"/>
          <w:szCs w:val="24"/>
          <w:lang w:val="es-ES_tradnl"/>
        </w:rPr>
        <w:t xml:space="preserve">u “condición” y la vida como </w:t>
      </w:r>
      <w:r>
        <w:rPr>
          <w:rFonts w:eastAsia="Times New Roman"/>
          <w:sz w:val="24"/>
          <w:szCs w:val="24"/>
          <w:lang w:val="es-ES_tradnl"/>
        </w:rPr>
        <w:t>persona con discapacidad dentro de los contextos de la pobreza rural. Las siguientes citas son ilustrativas:</w:t>
      </w:r>
    </w:p>
    <w:p w:rsidR="00000000" w:rsidRDefault="00CB5513" w:rsidP="00CB5513">
      <w:pPr>
        <w:numPr>
          <w:ilvl w:val="0"/>
          <w:numId w:val="7"/>
        </w:numPr>
        <w:shd w:val="clear" w:color="auto" w:fill="FFFFFF"/>
        <w:tabs>
          <w:tab w:val="left" w:pos="725"/>
        </w:tabs>
        <w:spacing w:before="293"/>
        <w:ind w:left="370"/>
        <w:rPr>
          <w:rFonts w:eastAsia="Times New Roman"/>
          <w:b/>
          <w:bCs/>
          <w:sz w:val="24"/>
          <w:szCs w:val="24"/>
          <w:lang w:val="es-ES_tradnl"/>
        </w:rPr>
      </w:pPr>
      <w:r>
        <w:rPr>
          <w:rFonts w:eastAsia="Times New Roman"/>
          <w:spacing w:val="-1"/>
          <w:sz w:val="24"/>
          <w:szCs w:val="24"/>
          <w:lang w:val="es-ES_tradnl"/>
        </w:rPr>
        <w:t>“Enfermedad, porque aquí no hay servicios de salud.” (Elena)</w:t>
      </w:r>
    </w:p>
    <w:p w:rsidR="00000000" w:rsidRDefault="00CB5513" w:rsidP="00CB5513">
      <w:pPr>
        <w:numPr>
          <w:ilvl w:val="0"/>
          <w:numId w:val="7"/>
        </w:numPr>
        <w:shd w:val="clear" w:color="auto" w:fill="FFFFFF"/>
        <w:tabs>
          <w:tab w:val="left" w:pos="725"/>
        </w:tabs>
        <w:spacing w:before="14"/>
        <w:ind w:left="370"/>
        <w:rPr>
          <w:rFonts w:eastAsia="Times New Roman"/>
          <w:b/>
          <w:bCs/>
          <w:sz w:val="24"/>
          <w:szCs w:val="24"/>
          <w:lang w:val="es-ES_tradnl"/>
        </w:rPr>
      </w:pPr>
      <w:r>
        <w:rPr>
          <w:rFonts w:eastAsia="Times New Roman"/>
          <w:sz w:val="24"/>
          <w:szCs w:val="24"/>
          <w:lang w:val="es-ES_tradnl"/>
        </w:rPr>
        <w:t>“Una tragedia en esta pobreza.” (Manuel)</w:t>
      </w:r>
    </w:p>
    <w:p w:rsidR="00000000" w:rsidRDefault="00CB5513">
      <w:pPr>
        <w:shd w:val="clear" w:color="auto" w:fill="FFFFFF"/>
        <w:spacing w:before="5" w:line="288" w:lineRule="exact"/>
        <w:ind w:left="730"/>
      </w:pPr>
      <w:r>
        <w:rPr>
          <w:rFonts w:eastAsia="Times New Roman"/>
          <w:spacing w:val="-3"/>
          <w:sz w:val="24"/>
          <w:szCs w:val="24"/>
          <w:lang w:val="es-ES_tradnl"/>
        </w:rPr>
        <w:t>“</w:t>
      </w:r>
      <w:r>
        <w:rPr>
          <w:rFonts w:eastAsia="Times New Roman"/>
          <w:spacing w:val="-3"/>
          <w:sz w:val="24"/>
          <w:szCs w:val="24"/>
          <w:lang w:val="es-ES_tradnl"/>
        </w:rPr>
        <w:t xml:space="preserve">Permanecer paralizado así y no poder trabajar para ganar tus centavos, para poder vivir… </w:t>
      </w:r>
      <w:r>
        <w:rPr>
          <w:rFonts w:eastAsia="Times New Roman"/>
          <w:sz w:val="24"/>
          <w:szCs w:val="24"/>
          <w:lang w:val="es-ES_tradnl"/>
        </w:rPr>
        <w:t>(Geovani)</w:t>
      </w:r>
    </w:p>
    <w:p w:rsidR="00000000" w:rsidRDefault="00CB5513">
      <w:pPr>
        <w:shd w:val="clear" w:color="auto" w:fill="FFFFFF"/>
        <w:spacing w:before="10" w:line="288" w:lineRule="exact"/>
        <w:ind w:left="725"/>
      </w:pPr>
      <w:r>
        <w:rPr>
          <w:rFonts w:eastAsia="Times New Roman"/>
          <w:spacing w:val="-1"/>
          <w:sz w:val="24"/>
          <w:szCs w:val="24"/>
          <w:lang w:val="es-ES_tradnl"/>
        </w:rPr>
        <w:t xml:space="preserve">“Dolor y sufrimiento sin ayuda, porque no tenemos nada.” (Teresa) </w:t>
      </w:r>
      <w:r>
        <w:rPr>
          <w:rFonts w:eastAsia="Times New Roman"/>
          <w:sz w:val="24"/>
          <w:szCs w:val="24"/>
          <w:lang w:val="es-ES_tradnl"/>
        </w:rPr>
        <w:t xml:space="preserve">“Invalidez... un cuerpo dañado, porque aquí uno necesita un buen cuerpo.” (David) </w:t>
      </w:r>
      <w:r>
        <w:rPr>
          <w:rFonts w:eastAsia="Times New Roman"/>
          <w:spacing w:val="-1"/>
          <w:sz w:val="24"/>
          <w:szCs w:val="24"/>
          <w:lang w:val="es-ES_tradnl"/>
        </w:rPr>
        <w:t>“</w:t>
      </w:r>
      <w:r>
        <w:rPr>
          <w:rFonts w:eastAsia="Times New Roman"/>
          <w:spacing w:val="-1"/>
          <w:sz w:val="24"/>
          <w:szCs w:val="24"/>
          <w:lang w:val="es-ES_tradnl"/>
        </w:rPr>
        <w:t xml:space="preserve">Una desgracia, sin dinero... una vida que ya no es como antes, robada de mí, como si ya </w:t>
      </w:r>
      <w:r>
        <w:rPr>
          <w:rFonts w:eastAsia="Times New Roman"/>
          <w:sz w:val="24"/>
          <w:szCs w:val="24"/>
          <w:lang w:val="es-ES_tradnl"/>
        </w:rPr>
        <w:t>morí...” (Fausto)</w:t>
      </w:r>
    </w:p>
    <w:p w:rsidR="00000000" w:rsidRDefault="00CB5513">
      <w:pPr>
        <w:shd w:val="clear" w:color="auto" w:fill="FFFFFF"/>
        <w:spacing w:line="288" w:lineRule="exact"/>
        <w:ind w:left="725"/>
      </w:pPr>
      <w:r>
        <w:rPr>
          <w:rFonts w:eastAsia="Times New Roman"/>
          <w:sz w:val="24"/>
          <w:szCs w:val="24"/>
          <w:lang w:val="es-ES_tradnl"/>
        </w:rPr>
        <w:t>“No ser como los demás.” (Roberto)</w:t>
      </w:r>
    </w:p>
    <w:p w:rsidR="00000000" w:rsidRDefault="00CB5513">
      <w:pPr>
        <w:shd w:val="clear" w:color="auto" w:fill="FFFFFF"/>
        <w:spacing w:before="5" w:line="283" w:lineRule="exact"/>
        <w:ind w:left="370" w:right="461"/>
      </w:pPr>
      <w:r>
        <w:rPr>
          <w:rFonts w:eastAsia="Times New Roman"/>
          <w:sz w:val="24"/>
          <w:szCs w:val="24"/>
          <w:lang w:val="es-ES_tradnl"/>
        </w:rPr>
        <w:t xml:space="preserve">“Menos que otros porque no puedo proveer para mi familia y mis hijos están pasando hambre.” (Wilfido) </w:t>
      </w:r>
      <w:r>
        <w:rPr>
          <w:rFonts w:eastAsia="Times New Roman"/>
          <w:b/>
          <w:bCs/>
          <w:sz w:val="24"/>
          <w:szCs w:val="24"/>
          <w:lang w:val="es-ES_tradnl"/>
        </w:rPr>
        <w:t xml:space="preserve">•    </w:t>
      </w:r>
      <w:r>
        <w:rPr>
          <w:rFonts w:eastAsia="Times New Roman"/>
          <w:sz w:val="24"/>
          <w:szCs w:val="24"/>
          <w:lang w:val="es-ES_tradnl"/>
        </w:rPr>
        <w:t xml:space="preserve">“Lo que </w:t>
      </w:r>
      <w:r>
        <w:rPr>
          <w:rFonts w:eastAsia="Times New Roman"/>
          <w:sz w:val="24"/>
          <w:szCs w:val="24"/>
          <w:lang w:val="es-ES_tradnl"/>
        </w:rPr>
        <w:t>Dios quiere y así es la voluntad de Dios, lo acepto...” (María)</w:t>
      </w:r>
    </w:p>
    <w:p w:rsidR="00000000" w:rsidRDefault="00CB5513">
      <w:pPr>
        <w:shd w:val="clear" w:color="auto" w:fill="FFFFFF"/>
        <w:spacing w:before="274" w:line="274" w:lineRule="exact"/>
      </w:pPr>
      <w:r>
        <w:rPr>
          <w:sz w:val="24"/>
          <w:szCs w:val="24"/>
          <w:lang w:val="es-ES_tradnl"/>
        </w:rPr>
        <w:t>Estas experiencias y puntos de vista cubren toda una variedad de dimensiones sociales, econ</w:t>
      </w:r>
      <w:r>
        <w:rPr>
          <w:rFonts w:eastAsia="Times New Roman"/>
          <w:sz w:val="24"/>
          <w:szCs w:val="24"/>
          <w:lang w:val="es-ES_tradnl"/>
        </w:rPr>
        <w:t>ómicas y políticas, pero es posible, sin embargo, ver que existen algunos aspectos comunes:</w:t>
      </w:r>
    </w:p>
    <w:p w:rsidR="00000000" w:rsidRDefault="00CB5513">
      <w:pPr>
        <w:shd w:val="clear" w:color="auto" w:fill="FFFFFF"/>
        <w:spacing w:before="293" w:line="274" w:lineRule="exact"/>
        <w:ind w:left="792" w:right="29" w:hanging="355"/>
        <w:jc w:val="both"/>
      </w:pPr>
      <w:r>
        <w:rPr>
          <w:rFonts w:eastAsia="Times New Roman"/>
          <w:b/>
          <w:bCs/>
          <w:sz w:val="24"/>
          <w:szCs w:val="24"/>
          <w:lang w:val="es-ES_tradnl"/>
        </w:rPr>
        <w:t xml:space="preserve">• </w:t>
      </w:r>
      <w:r>
        <w:rPr>
          <w:rFonts w:eastAsia="Times New Roman"/>
          <w:sz w:val="24"/>
          <w:szCs w:val="24"/>
          <w:lang w:val="es-ES_tradnl"/>
        </w:rPr>
        <w:t>Primero</w:t>
      </w:r>
      <w:r>
        <w:rPr>
          <w:rFonts w:eastAsia="Times New Roman"/>
          <w:sz w:val="24"/>
          <w:szCs w:val="24"/>
          <w:lang w:val="es-ES_tradnl"/>
        </w:rPr>
        <w:t xml:space="preserve">, la mayoría tiene un enfoque en la discapacidad y en sus impactos o limitantes, impuestos sobre el cuerpo; lo que Thomas (2004) llamaría “efectos de la discapacidad” </w:t>
      </w:r>
      <w:r>
        <w:rPr>
          <w:rFonts w:eastAsia="Times New Roman"/>
          <w:i/>
          <w:iCs/>
          <w:sz w:val="24"/>
          <w:szCs w:val="24"/>
          <w:lang w:val="es-ES_tradnl"/>
        </w:rPr>
        <w:t>(impairment effects).</w:t>
      </w:r>
    </w:p>
    <w:p w:rsidR="00000000" w:rsidRDefault="00CB5513">
      <w:pPr>
        <w:shd w:val="clear" w:color="auto" w:fill="FFFFFF"/>
        <w:spacing w:before="614"/>
        <w:jc w:val="right"/>
      </w:pPr>
      <w:r>
        <w:rPr>
          <w:sz w:val="24"/>
          <w:szCs w:val="24"/>
          <w:lang w:val="es-ES_tradnl"/>
        </w:rPr>
        <w:t>9</w:t>
      </w:r>
    </w:p>
    <w:p w:rsidR="00000000" w:rsidRDefault="00CB5513">
      <w:pPr>
        <w:shd w:val="clear" w:color="auto" w:fill="FFFFFF"/>
        <w:spacing w:before="614"/>
        <w:jc w:val="right"/>
        <w:sectPr w:rsidR="00000000">
          <w:pgSz w:w="12240" w:h="15840"/>
          <w:pgMar w:top="490" w:right="1294" w:bottom="360" w:left="1308" w:header="720" w:footer="720" w:gutter="0"/>
          <w:cols w:space="60"/>
          <w:noEndnote/>
        </w:sectPr>
      </w:pPr>
    </w:p>
    <w:p w:rsidR="00000000" w:rsidRDefault="00CB5513" w:rsidP="00CB5513">
      <w:pPr>
        <w:numPr>
          <w:ilvl w:val="0"/>
          <w:numId w:val="5"/>
        </w:numPr>
        <w:shd w:val="clear" w:color="auto" w:fill="FFFFFF"/>
        <w:tabs>
          <w:tab w:val="left" w:pos="787"/>
        </w:tabs>
        <w:spacing w:line="278" w:lineRule="exact"/>
        <w:ind w:left="787" w:right="19" w:hanging="350"/>
        <w:jc w:val="both"/>
        <w:rPr>
          <w:rFonts w:eastAsia="Times New Roman"/>
          <w:b/>
          <w:bCs/>
          <w:sz w:val="24"/>
          <w:szCs w:val="24"/>
          <w:lang w:val="es-ES_tradnl"/>
        </w:rPr>
      </w:pPr>
      <w:r>
        <w:rPr>
          <w:rFonts w:eastAsia="Times New Roman"/>
          <w:sz w:val="24"/>
          <w:szCs w:val="24"/>
          <w:lang w:val="es-ES_tradnl"/>
        </w:rPr>
        <w:lastRenderedPageBreak/>
        <w:t>En segundo lugar, son percepciones principalmente negativas e incluso trágicas de la experiencia vivida debido a la discapacidad.</w:t>
      </w:r>
    </w:p>
    <w:p w:rsidR="00000000" w:rsidRDefault="00CB5513" w:rsidP="00CB5513">
      <w:pPr>
        <w:numPr>
          <w:ilvl w:val="0"/>
          <w:numId w:val="5"/>
        </w:numPr>
        <w:shd w:val="clear" w:color="auto" w:fill="FFFFFF"/>
        <w:tabs>
          <w:tab w:val="left" w:pos="787"/>
        </w:tabs>
        <w:spacing w:before="10" w:line="278" w:lineRule="exact"/>
        <w:ind w:left="787" w:right="10" w:hanging="350"/>
        <w:jc w:val="both"/>
        <w:rPr>
          <w:rFonts w:eastAsia="Times New Roman"/>
          <w:b/>
          <w:bCs/>
          <w:sz w:val="24"/>
          <w:szCs w:val="24"/>
          <w:lang w:val="es-ES_tradnl"/>
        </w:rPr>
      </w:pPr>
      <w:r>
        <w:rPr>
          <w:rFonts w:eastAsia="Times New Roman"/>
          <w:spacing w:val="-1"/>
          <w:sz w:val="24"/>
          <w:szCs w:val="24"/>
          <w:lang w:val="es-ES_tradnl"/>
        </w:rPr>
        <w:t xml:space="preserve">Tercero, y más importante, esta mirada trágica de la discapacidad está atada a las barreras </w:t>
      </w:r>
      <w:r>
        <w:rPr>
          <w:rFonts w:eastAsia="Times New Roman"/>
          <w:spacing w:val="-2"/>
          <w:sz w:val="24"/>
          <w:szCs w:val="24"/>
          <w:lang w:val="es-ES_tradnl"/>
        </w:rPr>
        <w:t>enfrentadas por las personas c</w:t>
      </w:r>
      <w:r>
        <w:rPr>
          <w:rFonts w:eastAsia="Times New Roman"/>
          <w:spacing w:val="-2"/>
          <w:sz w:val="24"/>
          <w:szCs w:val="24"/>
          <w:lang w:val="es-ES_tradnl"/>
        </w:rPr>
        <w:t xml:space="preserve">on discapacidad en espacios de pobreza, que no se encuentran </w:t>
      </w:r>
      <w:r>
        <w:rPr>
          <w:rFonts w:eastAsia="Times New Roman"/>
          <w:sz w:val="24"/>
          <w:szCs w:val="24"/>
          <w:lang w:val="es-ES_tradnl"/>
        </w:rPr>
        <w:t>equipados para o preparados para ser ocupados por personas con discapacidad.</w:t>
      </w:r>
    </w:p>
    <w:p w:rsidR="00000000" w:rsidRDefault="00CB5513">
      <w:pPr>
        <w:shd w:val="clear" w:color="auto" w:fill="FFFFFF"/>
        <w:spacing w:before="274"/>
      </w:pPr>
      <w:r>
        <w:rPr>
          <w:sz w:val="24"/>
          <w:szCs w:val="24"/>
          <w:lang w:val="es-ES_tradnl"/>
        </w:rPr>
        <w:t>El tercer punto de los arriba mencionados, sugiere otros dos aspectos clave:</w:t>
      </w:r>
    </w:p>
    <w:p w:rsidR="00000000" w:rsidRDefault="00CB5513" w:rsidP="00CB5513">
      <w:pPr>
        <w:numPr>
          <w:ilvl w:val="0"/>
          <w:numId w:val="5"/>
        </w:numPr>
        <w:shd w:val="clear" w:color="auto" w:fill="FFFFFF"/>
        <w:tabs>
          <w:tab w:val="left" w:pos="787"/>
        </w:tabs>
        <w:spacing w:before="288" w:line="278" w:lineRule="exact"/>
        <w:ind w:left="787" w:right="10" w:hanging="350"/>
        <w:jc w:val="both"/>
        <w:rPr>
          <w:rFonts w:eastAsia="Times New Roman"/>
          <w:b/>
          <w:bCs/>
          <w:sz w:val="24"/>
          <w:szCs w:val="24"/>
          <w:lang w:val="es-ES_tradnl"/>
        </w:rPr>
      </w:pPr>
      <w:r>
        <w:rPr>
          <w:rFonts w:eastAsia="Times New Roman"/>
          <w:spacing w:val="-1"/>
          <w:sz w:val="24"/>
          <w:szCs w:val="24"/>
          <w:lang w:val="es-ES_tradnl"/>
        </w:rPr>
        <w:t xml:space="preserve">Comprender o empezar a comprender la </w:t>
      </w:r>
      <w:r>
        <w:rPr>
          <w:rFonts w:eastAsia="Times New Roman"/>
          <w:spacing w:val="-1"/>
          <w:sz w:val="24"/>
          <w:szCs w:val="24"/>
          <w:lang w:val="es-ES_tradnl"/>
        </w:rPr>
        <w:t xml:space="preserve">discapacidad dentro del contexto, implica primero </w:t>
      </w:r>
      <w:r>
        <w:rPr>
          <w:rFonts w:eastAsia="Times New Roman"/>
          <w:sz w:val="24"/>
          <w:szCs w:val="24"/>
          <w:lang w:val="es-ES_tradnl"/>
        </w:rPr>
        <w:t>involucrarse con lo que significa vivir dentro de la pobreza rural y sobrevivirla: esta pobreza no solo rodea a la discapacidad, sino es fuente de barreras complejas que frecuentemente se tornan insalvables</w:t>
      </w:r>
      <w:r>
        <w:rPr>
          <w:rFonts w:eastAsia="Times New Roman"/>
          <w:sz w:val="24"/>
          <w:szCs w:val="24"/>
          <w:lang w:val="es-ES_tradnl"/>
        </w:rPr>
        <w:t xml:space="preserve"> para muchas personas con discapacidad.</w:t>
      </w:r>
    </w:p>
    <w:p w:rsidR="00000000" w:rsidRDefault="00CB5513" w:rsidP="00CB5513">
      <w:pPr>
        <w:numPr>
          <w:ilvl w:val="0"/>
          <w:numId w:val="5"/>
        </w:numPr>
        <w:shd w:val="clear" w:color="auto" w:fill="FFFFFF"/>
        <w:tabs>
          <w:tab w:val="left" w:pos="787"/>
        </w:tabs>
        <w:spacing w:before="14" w:line="278" w:lineRule="exact"/>
        <w:ind w:left="787" w:right="10" w:hanging="350"/>
        <w:jc w:val="both"/>
        <w:rPr>
          <w:rFonts w:eastAsia="Times New Roman"/>
          <w:b/>
          <w:bCs/>
          <w:sz w:val="24"/>
          <w:szCs w:val="24"/>
          <w:lang w:val="es-ES_tradnl"/>
        </w:rPr>
      </w:pPr>
      <w:r>
        <w:rPr>
          <w:rFonts w:eastAsia="Times New Roman"/>
          <w:sz w:val="24"/>
          <w:szCs w:val="24"/>
          <w:lang w:val="es-ES_tradnl"/>
        </w:rPr>
        <w:t xml:space="preserve">Dentro de estos espacios de privación y dureza, las personas con discapacidad llegan a encontrarse con una serie de barreras especificas de la discapacidad. En general, la </w:t>
      </w:r>
      <w:r>
        <w:rPr>
          <w:rFonts w:eastAsia="Times New Roman"/>
          <w:spacing w:val="-1"/>
          <w:sz w:val="24"/>
          <w:szCs w:val="24"/>
          <w:lang w:val="es-ES_tradnl"/>
        </w:rPr>
        <w:t>discapacidad impacta los recursos disponibles para las frágiles viviendas rurales en pobreza.</w:t>
      </w:r>
    </w:p>
    <w:p w:rsidR="00000000" w:rsidRDefault="00CB5513">
      <w:pPr>
        <w:shd w:val="clear" w:color="auto" w:fill="FFFFFF"/>
        <w:spacing w:before="274" w:line="274" w:lineRule="exact"/>
        <w:ind w:right="10"/>
        <w:jc w:val="both"/>
      </w:pPr>
      <w:r>
        <w:rPr>
          <w:spacing w:val="-1"/>
          <w:sz w:val="24"/>
          <w:szCs w:val="24"/>
          <w:lang w:val="es-ES_tradnl"/>
        </w:rPr>
        <w:t>Tal como este participante ind</w:t>
      </w:r>
      <w:r>
        <w:rPr>
          <w:rFonts w:eastAsia="Times New Roman"/>
          <w:spacing w:val="-1"/>
          <w:sz w:val="24"/>
          <w:szCs w:val="24"/>
          <w:lang w:val="es-ES_tradnl"/>
        </w:rPr>
        <w:t xml:space="preserve">ígena sucintamente lo relata, uno primero necesita empezar con una </w:t>
      </w:r>
      <w:r>
        <w:rPr>
          <w:rFonts w:eastAsia="Times New Roman"/>
          <w:sz w:val="24"/>
          <w:szCs w:val="24"/>
          <w:lang w:val="es-ES_tradnl"/>
        </w:rPr>
        <w:t>comprensión de la pobreza rural y luego trabajar hacia fuera para</w:t>
      </w:r>
      <w:r>
        <w:rPr>
          <w:rFonts w:eastAsia="Times New Roman"/>
          <w:sz w:val="24"/>
          <w:szCs w:val="24"/>
          <w:lang w:val="es-ES_tradnl"/>
        </w:rPr>
        <w:t xml:space="preserve"> poder entender qué significa ser una persona con discapacidad dentro de los espacios de pobreza:</w:t>
      </w:r>
    </w:p>
    <w:p w:rsidR="00000000" w:rsidRDefault="00CB5513">
      <w:pPr>
        <w:shd w:val="clear" w:color="auto" w:fill="FFFFFF"/>
        <w:spacing w:before="274" w:line="274" w:lineRule="exact"/>
        <w:ind w:left="701"/>
      </w:pPr>
      <w:r>
        <w:rPr>
          <w:sz w:val="24"/>
          <w:szCs w:val="24"/>
          <w:lang w:val="es-ES_tradnl"/>
        </w:rPr>
        <w:t>...mir</w:t>
      </w:r>
      <w:r>
        <w:rPr>
          <w:rFonts w:eastAsia="Times New Roman"/>
          <w:sz w:val="24"/>
          <w:szCs w:val="24"/>
          <w:lang w:val="es-ES_tradnl"/>
        </w:rPr>
        <w:t>á a tu alrededor: no hay trabajo, las casas tienen agua y animales entrando y no tenemos dinero; y a veces no hay comida, nuestros hijos pasan hambre, l</w:t>
      </w:r>
      <w:r>
        <w:rPr>
          <w:rFonts w:eastAsia="Times New Roman"/>
          <w:sz w:val="24"/>
          <w:szCs w:val="24"/>
          <w:lang w:val="es-ES_tradnl"/>
        </w:rPr>
        <w:t>os hospitales nos tratan como basura... y luego viene esta maldita enfermedad, tenés que gastar en doctores y uno no puede y entonces uno no puede comprar la comida… ¿qué puedo yo decirle? Mirá a tu alrededor… ¿cómo espera que alguien como yo sobreviva aqu</w:t>
      </w:r>
      <w:r>
        <w:rPr>
          <w:rFonts w:eastAsia="Times New Roman"/>
          <w:sz w:val="24"/>
          <w:szCs w:val="24"/>
          <w:lang w:val="es-ES_tradnl"/>
        </w:rPr>
        <w:t>í? (Manuel)</w:t>
      </w:r>
    </w:p>
    <w:p w:rsidR="00000000" w:rsidRDefault="00CB5513">
      <w:pPr>
        <w:shd w:val="clear" w:color="auto" w:fill="FFFFFF"/>
        <w:spacing w:before="264" w:line="274" w:lineRule="exact"/>
        <w:ind w:left="5" w:right="19"/>
        <w:jc w:val="both"/>
      </w:pPr>
      <w:r>
        <w:rPr>
          <w:sz w:val="24"/>
          <w:szCs w:val="24"/>
          <w:lang w:val="es-ES_tradnl"/>
        </w:rPr>
        <w:t>Al preguntarles qu</w:t>
      </w:r>
      <w:r>
        <w:rPr>
          <w:rFonts w:eastAsia="Times New Roman"/>
          <w:sz w:val="24"/>
          <w:szCs w:val="24"/>
          <w:lang w:val="es-ES_tradnl"/>
        </w:rPr>
        <w:t>é constituye la pobreza rural, los participantes brindaron una imagen multidimensional de la vida en pobreza que no es sencillamente acerca de la carencia de dinero:</w:t>
      </w:r>
    </w:p>
    <w:p w:rsidR="00000000" w:rsidRDefault="00CB5513">
      <w:pPr>
        <w:shd w:val="clear" w:color="auto" w:fill="FFFFFF"/>
        <w:tabs>
          <w:tab w:val="left" w:pos="720"/>
        </w:tabs>
        <w:spacing w:before="293" w:line="274" w:lineRule="exact"/>
        <w:ind w:left="370"/>
      </w:pPr>
      <w:r>
        <w:rPr>
          <w:rFonts w:eastAsia="Times New Roman"/>
          <w:b/>
          <w:bCs/>
          <w:sz w:val="24"/>
          <w:szCs w:val="24"/>
          <w:lang w:val="es-ES_tradnl"/>
        </w:rPr>
        <w:t>•</w:t>
      </w:r>
      <w:r>
        <w:rPr>
          <w:rFonts w:eastAsia="Times New Roman"/>
          <w:b/>
          <w:bCs/>
          <w:sz w:val="24"/>
          <w:szCs w:val="24"/>
          <w:lang w:val="es-ES_tradnl"/>
        </w:rPr>
        <w:tab/>
      </w:r>
      <w:r>
        <w:rPr>
          <w:rFonts w:eastAsia="Times New Roman"/>
          <w:spacing w:val="-1"/>
          <w:sz w:val="24"/>
          <w:szCs w:val="24"/>
          <w:lang w:val="es-ES_tradnl"/>
        </w:rPr>
        <w:t>Medios de sustento rurales complejos y duros:</w:t>
      </w:r>
    </w:p>
    <w:p w:rsidR="00000000" w:rsidRDefault="00CB5513">
      <w:pPr>
        <w:shd w:val="clear" w:color="auto" w:fill="FFFFFF"/>
        <w:spacing w:line="274" w:lineRule="exact"/>
        <w:ind w:left="773"/>
      </w:pPr>
      <w:r>
        <w:rPr>
          <w:b/>
          <w:bCs/>
          <w:sz w:val="24"/>
          <w:szCs w:val="24"/>
          <w:lang w:val="es-ES_tradnl"/>
        </w:rPr>
        <w:t xml:space="preserve">o   </w:t>
      </w:r>
      <w:r>
        <w:rPr>
          <w:sz w:val="24"/>
          <w:szCs w:val="24"/>
          <w:lang w:val="es-ES_tradnl"/>
        </w:rPr>
        <w:t>Actividades para el sustento limitadas, fragmentadas y no-sostenibles, en el sector</w:t>
      </w:r>
    </w:p>
    <w:p w:rsidR="00000000" w:rsidRDefault="00CB5513">
      <w:pPr>
        <w:shd w:val="clear" w:color="auto" w:fill="FFFFFF"/>
        <w:spacing w:line="274" w:lineRule="exact"/>
        <w:ind w:left="773" w:firstLine="312"/>
      </w:pPr>
      <w:r>
        <w:rPr>
          <w:sz w:val="24"/>
          <w:szCs w:val="24"/>
          <w:lang w:val="es-ES_tradnl"/>
        </w:rPr>
        <w:t xml:space="preserve">informal </w:t>
      </w:r>
      <w:r>
        <w:rPr>
          <w:b/>
          <w:bCs/>
          <w:spacing w:val="-1"/>
          <w:sz w:val="24"/>
          <w:szCs w:val="24"/>
          <w:lang w:val="es-ES_tradnl"/>
        </w:rPr>
        <w:t xml:space="preserve">o   </w:t>
      </w:r>
      <w:r>
        <w:rPr>
          <w:spacing w:val="-1"/>
          <w:sz w:val="24"/>
          <w:szCs w:val="24"/>
          <w:lang w:val="es-ES_tradnl"/>
        </w:rPr>
        <w:t>Dependencia en trabaj o de labores intensivas que requieren fuerza f</w:t>
      </w:r>
      <w:r>
        <w:rPr>
          <w:rFonts w:eastAsia="Times New Roman"/>
          <w:spacing w:val="-1"/>
          <w:sz w:val="24"/>
          <w:szCs w:val="24"/>
          <w:lang w:val="es-ES_tradnl"/>
        </w:rPr>
        <w:t xml:space="preserve">ísica </w:t>
      </w:r>
      <w:r>
        <w:rPr>
          <w:rFonts w:eastAsia="Times New Roman"/>
          <w:b/>
          <w:bCs/>
          <w:sz w:val="24"/>
          <w:szCs w:val="24"/>
          <w:lang w:val="es-ES_tradnl"/>
        </w:rPr>
        <w:t xml:space="preserve">o   </w:t>
      </w:r>
      <w:r>
        <w:rPr>
          <w:rFonts w:eastAsia="Times New Roman"/>
          <w:sz w:val="24"/>
          <w:szCs w:val="24"/>
          <w:lang w:val="es-ES_tradnl"/>
        </w:rPr>
        <w:t>Dependencia sobre las temporadas de la agricultura, que influencia las oportunidades de</w:t>
      </w:r>
    </w:p>
    <w:p w:rsidR="00000000" w:rsidRDefault="00CB5513">
      <w:pPr>
        <w:shd w:val="clear" w:color="auto" w:fill="FFFFFF"/>
        <w:spacing w:line="274" w:lineRule="exact"/>
        <w:ind w:left="773" w:firstLine="317"/>
      </w:pPr>
      <w:r>
        <w:rPr>
          <w:sz w:val="24"/>
          <w:szCs w:val="24"/>
          <w:lang w:val="es-ES_tradnl"/>
        </w:rPr>
        <w:t xml:space="preserve">empleo, los productos y los precios </w:t>
      </w:r>
      <w:r>
        <w:rPr>
          <w:b/>
          <w:bCs/>
          <w:sz w:val="24"/>
          <w:szCs w:val="24"/>
          <w:lang w:val="es-ES_tradnl"/>
        </w:rPr>
        <w:t xml:space="preserve">o   </w:t>
      </w:r>
      <w:r>
        <w:rPr>
          <w:sz w:val="24"/>
          <w:szCs w:val="24"/>
          <w:lang w:val="es-ES_tradnl"/>
        </w:rPr>
        <w:t>Obst</w:t>
      </w:r>
      <w:r>
        <w:rPr>
          <w:rFonts w:eastAsia="Times New Roman"/>
          <w:sz w:val="24"/>
          <w:szCs w:val="24"/>
          <w:lang w:val="es-ES_tradnl"/>
        </w:rPr>
        <w:t>áculos   para   la   obtención   de   materiales   primarios   para   agricultura   (como</w:t>
      </w:r>
    </w:p>
    <w:p w:rsidR="00000000" w:rsidRDefault="00CB5513">
      <w:pPr>
        <w:shd w:val="clear" w:color="auto" w:fill="FFFFFF"/>
        <w:spacing w:line="274" w:lineRule="exact"/>
        <w:ind w:left="773" w:right="1382" w:firstLine="312"/>
      </w:pPr>
      <w:r>
        <w:rPr>
          <w:sz w:val="24"/>
          <w:szCs w:val="24"/>
          <w:lang w:val="es-ES_tradnl"/>
        </w:rPr>
        <w:t>fertilizante), impactando el rendi</w:t>
      </w:r>
      <w:r>
        <w:rPr>
          <w:sz w:val="24"/>
          <w:szCs w:val="24"/>
          <w:lang w:val="es-ES_tradnl"/>
        </w:rPr>
        <w:t xml:space="preserve">miento </w:t>
      </w:r>
      <w:r>
        <w:rPr>
          <w:b/>
          <w:bCs/>
          <w:spacing w:val="-1"/>
          <w:sz w:val="24"/>
          <w:szCs w:val="24"/>
          <w:lang w:val="es-ES_tradnl"/>
        </w:rPr>
        <w:t xml:space="preserve">o   </w:t>
      </w:r>
      <w:r>
        <w:rPr>
          <w:spacing w:val="-1"/>
          <w:sz w:val="24"/>
          <w:szCs w:val="24"/>
          <w:lang w:val="es-ES_tradnl"/>
        </w:rPr>
        <w:t>Escasez de tierra para la siembre y/o para uso como garant</w:t>
      </w:r>
      <w:r>
        <w:rPr>
          <w:rFonts w:eastAsia="Times New Roman"/>
          <w:spacing w:val="-1"/>
          <w:sz w:val="24"/>
          <w:szCs w:val="24"/>
          <w:lang w:val="es-ES_tradnl"/>
        </w:rPr>
        <w:t xml:space="preserve">ía para créditos </w:t>
      </w:r>
      <w:r>
        <w:rPr>
          <w:rFonts w:eastAsia="Times New Roman"/>
          <w:b/>
          <w:bCs/>
          <w:spacing w:val="-1"/>
          <w:sz w:val="24"/>
          <w:szCs w:val="24"/>
          <w:lang w:val="es-ES_tradnl"/>
        </w:rPr>
        <w:t xml:space="preserve">o   </w:t>
      </w:r>
      <w:r>
        <w:rPr>
          <w:rFonts w:eastAsia="Times New Roman"/>
          <w:spacing w:val="-1"/>
          <w:sz w:val="24"/>
          <w:szCs w:val="24"/>
          <w:lang w:val="es-ES_tradnl"/>
        </w:rPr>
        <w:t>Presencia de arreglos para la cosecha compartida y trabaj o en grupo</w:t>
      </w:r>
    </w:p>
    <w:p w:rsidR="00000000" w:rsidRDefault="00CB5513" w:rsidP="00CB5513">
      <w:pPr>
        <w:numPr>
          <w:ilvl w:val="0"/>
          <w:numId w:val="5"/>
        </w:numPr>
        <w:shd w:val="clear" w:color="auto" w:fill="FFFFFF"/>
        <w:tabs>
          <w:tab w:val="left" w:pos="720"/>
        </w:tabs>
        <w:spacing w:before="10" w:line="283" w:lineRule="exact"/>
        <w:ind w:left="370"/>
        <w:rPr>
          <w:rFonts w:eastAsia="Times New Roman"/>
          <w:b/>
          <w:bCs/>
          <w:sz w:val="24"/>
          <w:szCs w:val="24"/>
          <w:lang w:val="es-ES_tradnl"/>
        </w:rPr>
      </w:pPr>
      <w:r>
        <w:rPr>
          <w:rFonts w:eastAsia="Times New Roman"/>
          <w:sz w:val="24"/>
          <w:szCs w:val="24"/>
          <w:lang w:val="es-ES_tradnl"/>
        </w:rPr>
        <w:t>Vulnerabilidad a crisis y desastres ambientales (como sequías e inundaciones)</w:t>
      </w:r>
    </w:p>
    <w:p w:rsidR="00000000" w:rsidRDefault="00CB5513" w:rsidP="00CB5513">
      <w:pPr>
        <w:numPr>
          <w:ilvl w:val="0"/>
          <w:numId w:val="5"/>
        </w:numPr>
        <w:shd w:val="clear" w:color="auto" w:fill="FFFFFF"/>
        <w:tabs>
          <w:tab w:val="left" w:pos="720"/>
        </w:tabs>
        <w:spacing w:before="5" w:line="283" w:lineRule="exact"/>
        <w:ind w:left="720" w:right="29" w:hanging="350"/>
        <w:jc w:val="both"/>
        <w:rPr>
          <w:rFonts w:eastAsia="Times New Roman"/>
          <w:b/>
          <w:bCs/>
          <w:sz w:val="24"/>
          <w:szCs w:val="24"/>
          <w:lang w:val="es-ES_tradnl"/>
        </w:rPr>
      </w:pPr>
      <w:r>
        <w:rPr>
          <w:rFonts w:eastAsia="Times New Roman"/>
          <w:sz w:val="24"/>
          <w:szCs w:val="24"/>
          <w:lang w:val="es-ES_tradnl"/>
        </w:rPr>
        <w:t>Relativo aislamiento físico de las vías principales: esto afecta el acceso a bienes y servicios (por ejemplo, de salud), costos (como transporte) y precios (por ejemplo, de aportes productivos).</w:t>
      </w:r>
    </w:p>
    <w:p w:rsidR="00000000" w:rsidRDefault="00CB5513" w:rsidP="00CB5513">
      <w:pPr>
        <w:numPr>
          <w:ilvl w:val="0"/>
          <w:numId w:val="5"/>
        </w:numPr>
        <w:shd w:val="clear" w:color="auto" w:fill="FFFFFF"/>
        <w:tabs>
          <w:tab w:val="left" w:pos="720"/>
        </w:tabs>
        <w:spacing w:before="5" w:line="283" w:lineRule="exact"/>
        <w:ind w:left="720" w:right="10" w:hanging="350"/>
        <w:jc w:val="both"/>
        <w:rPr>
          <w:rFonts w:eastAsia="Times New Roman"/>
          <w:b/>
          <w:bCs/>
          <w:sz w:val="24"/>
          <w:szCs w:val="24"/>
          <w:lang w:val="es-ES_tradnl"/>
        </w:rPr>
      </w:pPr>
      <w:r>
        <w:rPr>
          <w:rFonts w:eastAsia="Times New Roman"/>
          <w:sz w:val="24"/>
          <w:szCs w:val="24"/>
          <w:lang w:val="es-ES_tradnl"/>
        </w:rPr>
        <w:t>Dura infraestructura física difícil de sortear, especialm</w:t>
      </w:r>
      <w:r>
        <w:rPr>
          <w:rFonts w:eastAsia="Times New Roman"/>
          <w:sz w:val="24"/>
          <w:szCs w:val="24"/>
          <w:lang w:val="es-ES_tradnl"/>
        </w:rPr>
        <w:t>ente durante las temporadas de lluvia y que, asimismo, requieren de fuerza física.</w:t>
      </w:r>
    </w:p>
    <w:p w:rsidR="00000000" w:rsidRDefault="00CB5513" w:rsidP="00CB5513">
      <w:pPr>
        <w:numPr>
          <w:ilvl w:val="0"/>
          <w:numId w:val="5"/>
        </w:numPr>
        <w:shd w:val="clear" w:color="auto" w:fill="FFFFFF"/>
        <w:tabs>
          <w:tab w:val="left" w:pos="720"/>
        </w:tabs>
        <w:spacing w:before="5" w:line="283" w:lineRule="exact"/>
        <w:ind w:left="720" w:right="24" w:hanging="350"/>
        <w:jc w:val="both"/>
        <w:rPr>
          <w:rFonts w:eastAsia="Times New Roman"/>
          <w:b/>
          <w:bCs/>
          <w:sz w:val="24"/>
          <w:szCs w:val="24"/>
          <w:lang w:val="es-ES_tradnl"/>
        </w:rPr>
      </w:pPr>
      <w:r>
        <w:rPr>
          <w:rFonts w:eastAsia="Times New Roman"/>
          <w:sz w:val="24"/>
          <w:szCs w:val="24"/>
          <w:lang w:val="es-ES_tradnl"/>
        </w:rPr>
        <w:t>Servicios de salud ausentes o fragmentados, centralizados en la ciudad de Guatemala y en las cabeceras departamentales.</w:t>
      </w:r>
    </w:p>
    <w:p w:rsidR="00000000" w:rsidRDefault="00CB5513" w:rsidP="00CB5513">
      <w:pPr>
        <w:numPr>
          <w:ilvl w:val="0"/>
          <w:numId w:val="5"/>
        </w:numPr>
        <w:shd w:val="clear" w:color="auto" w:fill="FFFFFF"/>
        <w:tabs>
          <w:tab w:val="left" w:pos="720"/>
        </w:tabs>
        <w:spacing w:before="19" w:line="274" w:lineRule="exact"/>
        <w:ind w:left="720" w:right="24" w:hanging="350"/>
        <w:jc w:val="both"/>
        <w:rPr>
          <w:rFonts w:eastAsia="Times New Roman"/>
          <w:b/>
          <w:bCs/>
          <w:sz w:val="24"/>
          <w:szCs w:val="24"/>
          <w:lang w:val="es-ES_tradnl"/>
        </w:rPr>
      </w:pPr>
      <w:r>
        <w:rPr>
          <w:rFonts w:eastAsia="Times New Roman"/>
          <w:spacing w:val="-1"/>
          <w:sz w:val="24"/>
          <w:szCs w:val="24"/>
          <w:lang w:val="es-ES_tradnl"/>
        </w:rPr>
        <w:t xml:space="preserve">Centros de salud locales en pueblos rurales, con horarios erráticos y a menudo sin suficiente </w:t>
      </w:r>
      <w:r>
        <w:rPr>
          <w:rFonts w:eastAsia="Times New Roman"/>
          <w:sz w:val="24"/>
          <w:szCs w:val="24"/>
          <w:lang w:val="es-ES_tradnl"/>
        </w:rPr>
        <w:t>equipo.</w:t>
      </w:r>
    </w:p>
    <w:p w:rsidR="00000000" w:rsidRDefault="00CB5513">
      <w:pPr>
        <w:shd w:val="clear" w:color="auto" w:fill="FFFFFF"/>
        <w:spacing w:before="629"/>
        <w:jc w:val="right"/>
      </w:pPr>
      <w:r>
        <w:rPr>
          <w:sz w:val="24"/>
          <w:szCs w:val="24"/>
          <w:lang w:val="es-ES_tradnl"/>
        </w:rPr>
        <w:t>10</w:t>
      </w:r>
    </w:p>
    <w:p w:rsidR="00000000" w:rsidRDefault="00CB5513">
      <w:pPr>
        <w:shd w:val="clear" w:color="auto" w:fill="FFFFFF"/>
        <w:spacing w:before="629"/>
        <w:jc w:val="right"/>
        <w:sectPr w:rsidR="00000000">
          <w:pgSz w:w="12240" w:h="15840"/>
          <w:pgMar w:top="490" w:right="1294" w:bottom="360" w:left="1308" w:header="720" w:footer="720" w:gutter="0"/>
          <w:cols w:space="60"/>
          <w:noEndnote/>
        </w:sectPr>
      </w:pPr>
    </w:p>
    <w:p w:rsidR="00000000" w:rsidRDefault="00CB5513" w:rsidP="00CB5513">
      <w:pPr>
        <w:numPr>
          <w:ilvl w:val="0"/>
          <w:numId w:val="5"/>
        </w:numPr>
        <w:shd w:val="clear" w:color="auto" w:fill="FFFFFF"/>
        <w:tabs>
          <w:tab w:val="left" w:pos="720"/>
        </w:tabs>
        <w:spacing w:line="283" w:lineRule="exact"/>
        <w:ind w:left="720" w:right="10" w:hanging="350"/>
        <w:jc w:val="both"/>
        <w:rPr>
          <w:rFonts w:eastAsia="Times New Roman"/>
          <w:b/>
          <w:bCs/>
          <w:sz w:val="24"/>
          <w:szCs w:val="24"/>
          <w:lang w:val="es-ES_tradnl"/>
        </w:rPr>
      </w:pPr>
      <w:r>
        <w:rPr>
          <w:rFonts w:eastAsia="Times New Roman"/>
          <w:sz w:val="24"/>
          <w:szCs w:val="24"/>
          <w:lang w:val="es-ES_tradnl"/>
        </w:rPr>
        <w:lastRenderedPageBreak/>
        <w:t>Muy bajos niveles de ingresos inconsistentes, y bajos o nulos niveles de ahorro: un dí</w:t>
      </w:r>
      <w:r>
        <w:rPr>
          <w:rFonts w:eastAsia="Times New Roman"/>
          <w:sz w:val="24"/>
          <w:szCs w:val="24"/>
          <w:lang w:val="es-ES_tradnl"/>
        </w:rPr>
        <w:t>a entero de trabajo en agricultura puede representar ingresos tan bajos de hasta Q.50.00.</w:t>
      </w:r>
    </w:p>
    <w:p w:rsidR="00000000" w:rsidRDefault="00CB5513" w:rsidP="00CB5513">
      <w:pPr>
        <w:numPr>
          <w:ilvl w:val="0"/>
          <w:numId w:val="5"/>
        </w:numPr>
        <w:shd w:val="clear" w:color="auto" w:fill="FFFFFF"/>
        <w:tabs>
          <w:tab w:val="left" w:pos="720"/>
        </w:tabs>
        <w:spacing w:before="5" w:line="283" w:lineRule="exact"/>
        <w:ind w:left="720" w:right="24" w:hanging="350"/>
        <w:jc w:val="both"/>
        <w:rPr>
          <w:rFonts w:eastAsia="Times New Roman"/>
          <w:b/>
          <w:bCs/>
          <w:sz w:val="24"/>
          <w:szCs w:val="24"/>
          <w:lang w:val="es-ES_tradnl"/>
        </w:rPr>
      </w:pPr>
      <w:r>
        <w:rPr>
          <w:rFonts w:eastAsia="Times New Roman"/>
          <w:spacing w:val="-1"/>
          <w:sz w:val="24"/>
          <w:szCs w:val="24"/>
          <w:lang w:val="es-ES_tradnl"/>
        </w:rPr>
        <w:t xml:space="preserve">La escasez de alimentos y períodos de desnutrición que se tornan regulares con las cada vez </w:t>
      </w:r>
      <w:r>
        <w:rPr>
          <w:rFonts w:eastAsia="Times New Roman"/>
          <w:sz w:val="24"/>
          <w:szCs w:val="24"/>
          <w:lang w:val="es-ES_tradnl"/>
        </w:rPr>
        <w:t>más frecuentes épocas de sequía.</w:t>
      </w:r>
    </w:p>
    <w:p w:rsidR="00000000" w:rsidRDefault="00CB5513" w:rsidP="00CB5513">
      <w:pPr>
        <w:numPr>
          <w:ilvl w:val="0"/>
          <w:numId w:val="5"/>
        </w:numPr>
        <w:shd w:val="clear" w:color="auto" w:fill="FFFFFF"/>
        <w:tabs>
          <w:tab w:val="left" w:pos="720"/>
        </w:tabs>
        <w:spacing w:before="5" w:line="283" w:lineRule="exact"/>
        <w:ind w:left="370"/>
        <w:rPr>
          <w:rFonts w:eastAsia="Times New Roman"/>
          <w:b/>
          <w:bCs/>
          <w:sz w:val="24"/>
          <w:szCs w:val="24"/>
          <w:lang w:val="es-ES_tradnl"/>
        </w:rPr>
      </w:pPr>
      <w:r>
        <w:rPr>
          <w:rFonts w:eastAsia="Times New Roman"/>
          <w:sz w:val="24"/>
          <w:szCs w:val="24"/>
          <w:lang w:val="es-ES_tradnl"/>
        </w:rPr>
        <w:t>Dificultad para cubrir los costos de la canasta básica.</w:t>
      </w:r>
    </w:p>
    <w:p w:rsidR="00000000" w:rsidRDefault="00CB5513" w:rsidP="00CB5513">
      <w:pPr>
        <w:numPr>
          <w:ilvl w:val="0"/>
          <w:numId w:val="5"/>
        </w:numPr>
        <w:shd w:val="clear" w:color="auto" w:fill="FFFFFF"/>
        <w:tabs>
          <w:tab w:val="left" w:pos="720"/>
        </w:tabs>
        <w:spacing w:before="5" w:line="283" w:lineRule="exact"/>
        <w:ind w:left="370"/>
        <w:rPr>
          <w:rFonts w:eastAsia="Times New Roman"/>
          <w:b/>
          <w:bCs/>
          <w:sz w:val="24"/>
          <w:szCs w:val="24"/>
          <w:lang w:val="es-ES_tradnl"/>
        </w:rPr>
      </w:pPr>
      <w:r>
        <w:rPr>
          <w:rFonts w:eastAsia="Times New Roman"/>
          <w:spacing w:val="-2"/>
          <w:sz w:val="24"/>
          <w:szCs w:val="24"/>
          <w:lang w:val="es-ES_tradnl"/>
        </w:rPr>
        <w:t>Condiciones de vida y de trabaj o insalubres e inseguras.</w:t>
      </w:r>
    </w:p>
    <w:p w:rsidR="00000000" w:rsidRDefault="00CB5513" w:rsidP="00CB5513">
      <w:pPr>
        <w:numPr>
          <w:ilvl w:val="0"/>
          <w:numId w:val="5"/>
        </w:numPr>
        <w:shd w:val="clear" w:color="auto" w:fill="FFFFFF"/>
        <w:tabs>
          <w:tab w:val="left" w:pos="720"/>
        </w:tabs>
        <w:spacing w:before="5" w:line="283" w:lineRule="exact"/>
        <w:ind w:left="720" w:right="10" w:hanging="350"/>
        <w:jc w:val="both"/>
        <w:rPr>
          <w:rFonts w:eastAsia="Times New Roman"/>
          <w:b/>
          <w:bCs/>
          <w:sz w:val="24"/>
          <w:szCs w:val="24"/>
          <w:lang w:val="es-ES_tradnl"/>
        </w:rPr>
      </w:pPr>
      <w:r>
        <w:rPr>
          <w:rFonts w:eastAsia="Times New Roman"/>
          <w:sz w:val="24"/>
          <w:szCs w:val="24"/>
          <w:lang w:val="es-ES_tradnl"/>
        </w:rPr>
        <w:t xml:space="preserve">Carencia de redes formales de seguridad: la mayor parte del trabajo se da dentro del sector </w:t>
      </w:r>
      <w:r>
        <w:rPr>
          <w:rFonts w:eastAsia="Times New Roman"/>
          <w:spacing w:val="-1"/>
          <w:sz w:val="24"/>
          <w:szCs w:val="24"/>
          <w:lang w:val="es-ES_tradnl"/>
        </w:rPr>
        <w:t>informal, lo que implica que los trabajado</w:t>
      </w:r>
      <w:r>
        <w:rPr>
          <w:rFonts w:eastAsia="Times New Roman"/>
          <w:spacing w:val="-1"/>
          <w:sz w:val="24"/>
          <w:szCs w:val="24"/>
          <w:lang w:val="es-ES_tradnl"/>
        </w:rPr>
        <w:t xml:space="preserve">res no están registrados, no pagan impuestos y, por </w:t>
      </w:r>
      <w:r>
        <w:rPr>
          <w:rFonts w:eastAsia="Times New Roman"/>
          <w:sz w:val="24"/>
          <w:szCs w:val="24"/>
          <w:lang w:val="es-ES_tradnl"/>
        </w:rPr>
        <w:t>ende, no tienen derecho a la seguridad social (IGSS).</w:t>
      </w:r>
    </w:p>
    <w:p w:rsidR="00000000" w:rsidRDefault="00CB5513">
      <w:pPr>
        <w:shd w:val="clear" w:color="auto" w:fill="FFFFFF"/>
        <w:spacing w:before="274" w:line="274" w:lineRule="exact"/>
        <w:ind w:left="5" w:right="10"/>
        <w:jc w:val="both"/>
      </w:pPr>
      <w:r>
        <w:rPr>
          <w:spacing w:val="-1"/>
          <w:sz w:val="24"/>
          <w:szCs w:val="24"/>
          <w:lang w:val="es-ES_tradnl"/>
        </w:rPr>
        <w:t>Estos son solamente algunos de los aspectos que caracterizan el enormemente complejo y din</w:t>
      </w:r>
      <w:r>
        <w:rPr>
          <w:rFonts w:eastAsia="Times New Roman"/>
          <w:spacing w:val="-1"/>
          <w:sz w:val="24"/>
          <w:szCs w:val="24"/>
          <w:lang w:val="es-ES_tradnl"/>
        </w:rPr>
        <w:t xml:space="preserve">ámico </w:t>
      </w:r>
      <w:r>
        <w:rPr>
          <w:rFonts w:eastAsia="Times New Roman"/>
          <w:sz w:val="24"/>
          <w:szCs w:val="24"/>
          <w:lang w:val="es-ES_tradnl"/>
        </w:rPr>
        <w:t>panorama rural. Sin embargo, lo que los puntos arriba citados resaltan, es una vida de constante dificultad, carencia de bienes, inestabilidad e inseguridad, vulnerabilidad y, en general, profunda y crónica pobreza. La siguiente cita por parte de un hombre</w:t>
      </w:r>
      <w:r>
        <w:rPr>
          <w:rFonts w:eastAsia="Times New Roman"/>
          <w:sz w:val="24"/>
          <w:szCs w:val="24"/>
          <w:lang w:val="es-ES_tradnl"/>
        </w:rPr>
        <w:t xml:space="preserve"> que vive con una lesión espinal en una </w:t>
      </w:r>
      <w:r>
        <w:rPr>
          <w:rFonts w:eastAsia="Times New Roman"/>
          <w:spacing w:val="-1"/>
          <w:sz w:val="24"/>
          <w:szCs w:val="24"/>
          <w:lang w:val="es-ES_tradnl"/>
        </w:rPr>
        <w:t xml:space="preserve">remota aldea en la montaña, resume esto, resaltando cómo el prospecto de la enfermedad y de la </w:t>
      </w:r>
      <w:r>
        <w:rPr>
          <w:rFonts w:eastAsia="Times New Roman"/>
          <w:sz w:val="24"/>
          <w:szCs w:val="24"/>
          <w:lang w:val="es-ES_tradnl"/>
        </w:rPr>
        <w:t>discapacidad es un enorme temor para aquellos viviendo en condiciones de pobreza crónica:</w:t>
      </w:r>
    </w:p>
    <w:p w:rsidR="00000000" w:rsidRDefault="00CB5513">
      <w:pPr>
        <w:shd w:val="clear" w:color="auto" w:fill="FFFFFF"/>
        <w:spacing w:before="274" w:line="274" w:lineRule="exact"/>
        <w:ind w:left="706" w:right="91"/>
        <w:jc w:val="both"/>
      </w:pPr>
      <w:r>
        <w:rPr>
          <w:sz w:val="24"/>
          <w:szCs w:val="24"/>
          <w:lang w:val="es-ES_tradnl"/>
        </w:rPr>
        <w:t>La vida aqu</w:t>
      </w:r>
      <w:r>
        <w:rPr>
          <w:rFonts w:eastAsia="Times New Roman"/>
          <w:sz w:val="24"/>
          <w:szCs w:val="24"/>
          <w:lang w:val="es-ES_tradnl"/>
        </w:rPr>
        <w:t>í es un infierno que</w:t>
      </w:r>
      <w:r>
        <w:rPr>
          <w:rFonts w:eastAsia="Times New Roman"/>
          <w:sz w:val="24"/>
          <w:szCs w:val="24"/>
          <w:lang w:val="es-ES_tradnl"/>
        </w:rPr>
        <w:t xml:space="preserve"> nosotros, los pobres, vivimos por nuestra cuenta... no hay nada o nadie que te ayude, no hay trabajo, no hay dinero, solo el sufrimiento y el hambre. No llueve y la cosecha no da... uno se enferma y no puede llegar a un hospital... aquí uno puede morir cu</w:t>
      </w:r>
      <w:r>
        <w:rPr>
          <w:rFonts w:eastAsia="Times New Roman"/>
          <w:sz w:val="24"/>
          <w:szCs w:val="24"/>
          <w:lang w:val="es-ES_tradnl"/>
        </w:rPr>
        <w:t>alquier día; entonces, la enfermedad es lo que nosotros los pobres más tememos...la pobreza sigue para siempre, para ti y tus hijos. (Guillermo)</w:t>
      </w:r>
    </w:p>
    <w:p w:rsidR="00000000" w:rsidRDefault="00CB5513">
      <w:pPr>
        <w:shd w:val="clear" w:color="auto" w:fill="FFFFFF"/>
        <w:spacing w:before="514"/>
      </w:pPr>
      <w:r>
        <w:rPr>
          <w:b/>
          <w:bCs/>
          <w:sz w:val="24"/>
          <w:szCs w:val="24"/>
          <w:lang w:val="es-ES_tradnl"/>
        </w:rPr>
        <w:t>5.2 Discapacidad y Pobreza</w:t>
      </w:r>
    </w:p>
    <w:p w:rsidR="00000000" w:rsidRDefault="00CB5513">
      <w:pPr>
        <w:shd w:val="clear" w:color="auto" w:fill="FFFFFF"/>
        <w:spacing w:before="221" w:line="274" w:lineRule="exact"/>
        <w:ind w:right="5"/>
        <w:jc w:val="both"/>
      </w:pPr>
      <w:r>
        <w:rPr>
          <w:sz w:val="24"/>
          <w:szCs w:val="24"/>
          <w:lang w:val="es-ES_tradnl"/>
        </w:rPr>
        <w:t>Dentro de estos contextos, tal como fuera enfatizado por los participantes, las barr</w:t>
      </w:r>
      <w:r>
        <w:rPr>
          <w:sz w:val="24"/>
          <w:szCs w:val="24"/>
          <w:lang w:val="es-ES_tradnl"/>
        </w:rPr>
        <w:t>eras impuestas por la pobreza se fortalecen para las personas con discapacidad, y se tornan dif</w:t>
      </w:r>
      <w:r>
        <w:rPr>
          <w:rFonts w:eastAsia="Times New Roman"/>
          <w:sz w:val="24"/>
          <w:szCs w:val="24"/>
          <w:lang w:val="es-ES_tradnl"/>
        </w:rPr>
        <w:t>íciles –cuando no imposibles– de negociar. Además de ello, toda una gama de nuevas barreras que son específicas para las personas con discapacidad, entran en jue</w:t>
      </w:r>
      <w:r>
        <w:rPr>
          <w:rFonts w:eastAsia="Times New Roman"/>
          <w:sz w:val="24"/>
          <w:szCs w:val="24"/>
          <w:lang w:val="es-ES_tradnl"/>
        </w:rPr>
        <w:t>go. En ausencia de redes de seguridad, la sobrevivencia misma se encuentra a menudo en riesgo, alimentando la noción de la discapacidad como un evento trágico o, más bien, como un participante señalara, como una “ruptura en la normalidad”. Entre aquellos m</w:t>
      </w:r>
      <w:r>
        <w:rPr>
          <w:rFonts w:eastAsia="Times New Roman"/>
          <w:sz w:val="24"/>
          <w:szCs w:val="24"/>
          <w:lang w:val="es-ES_tradnl"/>
        </w:rPr>
        <w:t>ás afectados se encuentran las personas con discapacidades serias o crónicas y aquellas que afectan la movilidad, las personas con discapacidades visuales y aquellas otras con necesidad de cuidados de salud especializados, regulares y de emergencia.</w:t>
      </w:r>
    </w:p>
    <w:p w:rsidR="00000000" w:rsidRDefault="00CB5513">
      <w:pPr>
        <w:shd w:val="clear" w:color="auto" w:fill="FFFFFF"/>
        <w:spacing w:before="226" w:line="274" w:lineRule="exact"/>
        <w:ind w:right="5"/>
        <w:jc w:val="both"/>
      </w:pPr>
      <w:r>
        <w:rPr>
          <w:spacing w:val="-1"/>
          <w:sz w:val="24"/>
          <w:szCs w:val="24"/>
          <w:lang w:val="es-ES_tradnl"/>
        </w:rPr>
        <w:t>Los ha</w:t>
      </w:r>
      <w:r>
        <w:rPr>
          <w:spacing w:val="-1"/>
          <w:sz w:val="24"/>
          <w:szCs w:val="24"/>
          <w:lang w:val="es-ES_tradnl"/>
        </w:rPr>
        <w:t>llazgos resaltan c</w:t>
      </w:r>
      <w:r>
        <w:rPr>
          <w:rFonts w:eastAsia="Times New Roman"/>
          <w:spacing w:val="-1"/>
          <w:sz w:val="24"/>
          <w:szCs w:val="24"/>
          <w:lang w:val="es-ES_tradnl"/>
        </w:rPr>
        <w:t xml:space="preserve">ómo, mientras la discapacidad efectivamente crea una gama de barreras con </w:t>
      </w:r>
      <w:r>
        <w:rPr>
          <w:rFonts w:eastAsia="Times New Roman"/>
          <w:sz w:val="24"/>
          <w:szCs w:val="24"/>
          <w:lang w:val="es-ES_tradnl"/>
        </w:rPr>
        <w:t>las que solamente las personas con discapacidad deben de lidiar (como cuidados de salud especializados), el verdadero motivo por el que la pobreza se aferra más fue</w:t>
      </w:r>
      <w:r>
        <w:rPr>
          <w:rFonts w:eastAsia="Times New Roman"/>
          <w:sz w:val="24"/>
          <w:szCs w:val="24"/>
          <w:lang w:val="es-ES_tradnl"/>
        </w:rPr>
        <w:t>rtemente a las personas con discapacidad, es que muchas de las actividades que tipifican la vida en la pobreza rural y que son normalmente realizadas por las personas en condiciones de pobreza, no pueden ya ser realizadas por personas con discapacidad, o s</w:t>
      </w:r>
      <w:r>
        <w:rPr>
          <w:rFonts w:eastAsia="Times New Roman"/>
          <w:sz w:val="24"/>
          <w:szCs w:val="24"/>
          <w:lang w:val="es-ES_tradnl"/>
        </w:rPr>
        <w:t>olo pueden serlo parcialmente. Los caminos de tierra que normalmente deben transitarse para llegar a sembrar o para vender sus productos se tornan inmanejables para aquellas personas con discapacidad motriz. De forma similar, la búsqueda y el acarreo de ag</w:t>
      </w:r>
      <w:r>
        <w:rPr>
          <w:rFonts w:eastAsia="Times New Roman"/>
          <w:sz w:val="24"/>
          <w:szCs w:val="24"/>
          <w:lang w:val="es-ES_tradnl"/>
        </w:rPr>
        <w:t>ua y leña se tornan dificultosos, cuando no imposibles. La discapacidad, luego, introduce una gama de costos sobre los hogares ya de por sí vulnerables, frágiles y sin preparación. La siguiente participante mapea este proceso:</w:t>
      </w:r>
    </w:p>
    <w:p w:rsidR="00000000" w:rsidRDefault="00CB5513">
      <w:pPr>
        <w:shd w:val="clear" w:color="auto" w:fill="FFFFFF"/>
        <w:spacing w:before="226" w:line="278" w:lineRule="exact"/>
        <w:ind w:left="710"/>
      </w:pPr>
      <w:r>
        <w:rPr>
          <w:sz w:val="24"/>
          <w:szCs w:val="24"/>
          <w:lang w:val="es-ES_tradnl"/>
        </w:rPr>
        <w:t xml:space="preserve">Siempre fuimos pobres, nunca </w:t>
      </w:r>
      <w:r>
        <w:rPr>
          <w:sz w:val="24"/>
          <w:szCs w:val="24"/>
          <w:lang w:val="es-ES_tradnl"/>
        </w:rPr>
        <w:t xml:space="preserve">tuvimos dinero, pero de alguna manera sobrevivimos; </w:t>
      </w:r>
      <w:r>
        <w:rPr>
          <w:spacing w:val="-1"/>
          <w:sz w:val="24"/>
          <w:szCs w:val="24"/>
          <w:lang w:val="es-ES_tradnl"/>
        </w:rPr>
        <w:t>trabajamos en el campo e ir adonde hay trabajo (trabajo migratorio). Esta enfermedad que yo</w:t>
      </w:r>
    </w:p>
    <w:p w:rsidR="00000000" w:rsidRDefault="00CB5513">
      <w:pPr>
        <w:shd w:val="clear" w:color="auto" w:fill="FFFFFF"/>
        <w:spacing w:before="432"/>
        <w:jc w:val="right"/>
      </w:pPr>
      <w:r>
        <w:rPr>
          <w:sz w:val="24"/>
          <w:szCs w:val="24"/>
          <w:lang w:val="es-ES_tradnl"/>
        </w:rPr>
        <w:t>11</w:t>
      </w:r>
    </w:p>
    <w:p w:rsidR="00000000" w:rsidRDefault="00CB5513">
      <w:pPr>
        <w:shd w:val="clear" w:color="auto" w:fill="FFFFFF"/>
        <w:spacing w:before="432"/>
        <w:jc w:val="right"/>
        <w:sectPr w:rsidR="00000000">
          <w:pgSz w:w="12240" w:h="15840"/>
          <w:pgMar w:top="485" w:right="1299" w:bottom="360" w:left="1308" w:header="720" w:footer="720" w:gutter="0"/>
          <w:cols w:space="60"/>
          <w:noEndnote/>
        </w:sectPr>
      </w:pPr>
    </w:p>
    <w:p w:rsidR="00000000" w:rsidRDefault="00CB5513">
      <w:pPr>
        <w:shd w:val="clear" w:color="auto" w:fill="FFFFFF"/>
        <w:spacing w:line="274" w:lineRule="exact"/>
        <w:ind w:left="710"/>
      </w:pPr>
      <w:r>
        <w:rPr>
          <w:spacing w:val="-1"/>
          <w:sz w:val="24"/>
          <w:szCs w:val="24"/>
          <w:lang w:val="es-ES_tradnl"/>
        </w:rPr>
        <w:lastRenderedPageBreak/>
        <w:t>tengo ha detenido todo esto, ni siq</w:t>
      </w:r>
      <w:r>
        <w:rPr>
          <w:spacing w:val="-1"/>
          <w:sz w:val="24"/>
          <w:szCs w:val="24"/>
          <w:lang w:val="es-ES_tradnl"/>
        </w:rPr>
        <w:t xml:space="preserve">uiera puedo caminar cuando hay lodo. Esta enfermedad es </w:t>
      </w:r>
      <w:r>
        <w:rPr>
          <w:sz w:val="24"/>
          <w:szCs w:val="24"/>
          <w:lang w:val="es-ES_tradnl"/>
        </w:rPr>
        <w:t>una de personas ricas, no nos queda nada y la pobreza que enfrentamos ahora es como esperar la muerte... una condena de muerte. (Teresa)</w:t>
      </w:r>
    </w:p>
    <w:p w:rsidR="00000000" w:rsidRDefault="00CB5513">
      <w:pPr>
        <w:shd w:val="clear" w:color="auto" w:fill="FFFFFF"/>
        <w:spacing w:before="230" w:line="274" w:lineRule="exact"/>
        <w:ind w:right="14"/>
        <w:jc w:val="both"/>
      </w:pPr>
      <w:r>
        <w:rPr>
          <w:sz w:val="24"/>
          <w:szCs w:val="24"/>
          <w:lang w:val="es-ES_tradnl"/>
        </w:rPr>
        <w:t>Las barreras que deben llegar a enfrentar las personas con disc</w:t>
      </w:r>
      <w:r>
        <w:rPr>
          <w:sz w:val="24"/>
          <w:szCs w:val="24"/>
          <w:lang w:val="es-ES_tradnl"/>
        </w:rPr>
        <w:t xml:space="preserve">apacidad y que contribuyen a su </w:t>
      </w:r>
      <w:r>
        <w:rPr>
          <w:spacing w:val="-1"/>
          <w:sz w:val="24"/>
          <w:szCs w:val="24"/>
          <w:lang w:val="es-ES_tradnl"/>
        </w:rPr>
        <w:t>dram</w:t>
      </w:r>
      <w:r>
        <w:rPr>
          <w:rFonts w:eastAsia="Times New Roman"/>
          <w:spacing w:val="-1"/>
          <w:sz w:val="24"/>
          <w:szCs w:val="24"/>
          <w:lang w:val="es-ES_tradnl"/>
        </w:rPr>
        <w:t xml:space="preserve">ático empobrecimiento son extensivas, interconectadas y complejas; y no pueden ser atendidas </w:t>
      </w:r>
      <w:r>
        <w:rPr>
          <w:rFonts w:eastAsia="Times New Roman"/>
          <w:sz w:val="24"/>
          <w:szCs w:val="24"/>
          <w:lang w:val="es-ES_tradnl"/>
        </w:rPr>
        <w:t>en este pequeño informe con todo el cuidado y complejidad que requieren (ver Grech, 2015 para lecturas más matizadas sobre el c</w:t>
      </w:r>
      <w:r>
        <w:rPr>
          <w:rFonts w:eastAsia="Times New Roman"/>
          <w:sz w:val="24"/>
          <w:szCs w:val="24"/>
          <w:lang w:val="es-ES_tradnl"/>
        </w:rPr>
        <w:t>ontexto guatemalteco). A continuación, resalto dos áreas críticas.</w:t>
      </w:r>
    </w:p>
    <w:p w:rsidR="00000000" w:rsidRDefault="00CB5513">
      <w:pPr>
        <w:shd w:val="clear" w:color="auto" w:fill="FFFFFF"/>
        <w:spacing w:before="475"/>
      </w:pPr>
      <w:r>
        <w:rPr>
          <w:i/>
          <w:iCs/>
          <w:sz w:val="24"/>
          <w:szCs w:val="24"/>
          <w:lang w:val="es-ES_tradnl"/>
        </w:rPr>
        <w:t>5.2.1 Medios de sustento bloqueados</w:t>
      </w:r>
    </w:p>
    <w:p w:rsidR="00000000" w:rsidRDefault="00CB5513">
      <w:pPr>
        <w:shd w:val="clear" w:color="auto" w:fill="FFFFFF"/>
        <w:spacing w:before="77" w:line="274" w:lineRule="exact"/>
        <w:ind w:right="14"/>
        <w:jc w:val="both"/>
      </w:pPr>
      <w:r>
        <w:rPr>
          <w:sz w:val="24"/>
          <w:szCs w:val="24"/>
          <w:lang w:val="es-ES_tradnl"/>
        </w:rPr>
        <w:t>Las personas en condici</w:t>
      </w:r>
      <w:r>
        <w:rPr>
          <w:rFonts w:eastAsia="Times New Roman"/>
          <w:sz w:val="24"/>
          <w:szCs w:val="24"/>
          <w:lang w:val="es-ES_tradnl"/>
        </w:rPr>
        <w:t>ón de pobreza están solas. Ya sea que coman o no, ya sea que vivan o mueran, dependen solamente de su habilidad para trabajar y ga</w:t>
      </w:r>
      <w:r>
        <w:rPr>
          <w:rFonts w:eastAsia="Times New Roman"/>
          <w:sz w:val="24"/>
          <w:szCs w:val="24"/>
          <w:lang w:val="es-ES_tradnl"/>
        </w:rPr>
        <w:t>nar algo de dinero, por poco que pueda ser. Las familias trabajan conjuntamente para aportar dinero y su objetivo es simple: cubrir los costos de la canasta alimenticia. La necesidad de cosechar un poco de sus propios alimentos es crítica para lograr reduc</w:t>
      </w:r>
      <w:r>
        <w:rPr>
          <w:rFonts w:eastAsia="Times New Roman"/>
          <w:sz w:val="24"/>
          <w:szCs w:val="24"/>
          <w:lang w:val="es-ES_tradnl"/>
        </w:rPr>
        <w:t>ir la necesidad de liquidez que cubra dicha canasta. Queda muy poco diner, si es que queda, para algo más.</w:t>
      </w:r>
    </w:p>
    <w:p w:rsidR="00000000" w:rsidRDefault="00CB5513">
      <w:pPr>
        <w:shd w:val="clear" w:color="auto" w:fill="FFFFFF"/>
        <w:spacing w:before="230" w:line="274" w:lineRule="exact"/>
        <w:ind w:right="14"/>
        <w:jc w:val="both"/>
      </w:pPr>
      <w:r>
        <w:rPr>
          <w:sz w:val="24"/>
          <w:szCs w:val="24"/>
          <w:lang w:val="es-ES_tradnl"/>
        </w:rPr>
        <w:t>La discapacidad y las limitantes impuestas sobre los cuerpos debilitados y la ausencia de alternativas ligeras de trabajo, implic</w:t>
      </w:r>
      <w:r>
        <w:rPr>
          <w:rFonts w:eastAsia="Times New Roman"/>
          <w:sz w:val="24"/>
          <w:szCs w:val="24"/>
          <w:lang w:val="es-ES_tradnl"/>
        </w:rPr>
        <w:t>ó para la mayor part</w:t>
      </w:r>
      <w:r>
        <w:rPr>
          <w:rFonts w:eastAsia="Times New Roman"/>
          <w:sz w:val="24"/>
          <w:szCs w:val="24"/>
          <w:lang w:val="es-ES_tradnl"/>
        </w:rPr>
        <w:t xml:space="preserve">e de participantes, que las labores de </w:t>
      </w:r>
      <w:r>
        <w:rPr>
          <w:rFonts w:eastAsia="Times New Roman"/>
          <w:spacing w:val="-1"/>
          <w:sz w:val="24"/>
          <w:szCs w:val="24"/>
          <w:lang w:val="es-ES_tradnl"/>
        </w:rPr>
        <w:t xml:space="preserve">trabajo duro que otrora solían realizar, incluyendo el trabajo migratorio periódico, debió de terminar </w:t>
      </w:r>
      <w:r>
        <w:rPr>
          <w:rFonts w:eastAsia="Times New Roman"/>
          <w:sz w:val="24"/>
          <w:szCs w:val="24"/>
          <w:lang w:val="es-ES_tradnl"/>
        </w:rPr>
        <w:t>abruptamente. Aquellos con ciertas discapacidades congénitas nunca siquiera pudieron comenzar a trabajar:</w:t>
      </w:r>
    </w:p>
    <w:p w:rsidR="00000000" w:rsidRDefault="00CB5513">
      <w:pPr>
        <w:shd w:val="clear" w:color="auto" w:fill="FFFFFF"/>
        <w:spacing w:before="230" w:line="274" w:lineRule="exact"/>
        <w:ind w:left="710" w:right="19"/>
        <w:jc w:val="both"/>
      </w:pPr>
      <w:r>
        <w:rPr>
          <w:spacing w:val="-1"/>
          <w:sz w:val="24"/>
          <w:szCs w:val="24"/>
          <w:lang w:val="es-ES_tradnl"/>
        </w:rPr>
        <w:t>Cuando y</w:t>
      </w:r>
      <w:r>
        <w:rPr>
          <w:spacing w:val="-1"/>
          <w:sz w:val="24"/>
          <w:szCs w:val="24"/>
          <w:lang w:val="es-ES_tradnl"/>
        </w:rPr>
        <w:t>o estaba bueno, yo andaba en el campo y trabajaba. Trabaj</w:t>
      </w:r>
      <w:r>
        <w:rPr>
          <w:rFonts w:eastAsia="Times New Roman"/>
          <w:spacing w:val="-1"/>
          <w:sz w:val="24"/>
          <w:szCs w:val="24"/>
          <w:lang w:val="es-ES_tradnl"/>
        </w:rPr>
        <w:t xml:space="preserve">é en la agricultura; tenía </w:t>
      </w:r>
      <w:r>
        <w:rPr>
          <w:rFonts w:eastAsia="Times New Roman"/>
          <w:sz w:val="24"/>
          <w:szCs w:val="24"/>
          <w:lang w:val="es-ES_tradnl"/>
        </w:rPr>
        <w:t>un buen cuerpo antes. Ahora que no puedo, ya no salgo. Las cosas han cambiado mucho porque no puedo hacer lo que hacía antes... cuando uno está bien, uno se va al campo par</w:t>
      </w:r>
      <w:r>
        <w:rPr>
          <w:rFonts w:eastAsia="Times New Roman"/>
          <w:sz w:val="24"/>
          <w:szCs w:val="24"/>
          <w:lang w:val="es-ES_tradnl"/>
        </w:rPr>
        <w:t xml:space="preserve">a cortar la madera, para cultivar su cosecha y la trae a la casa... se va a la montaña a </w:t>
      </w:r>
      <w:r>
        <w:rPr>
          <w:rFonts w:eastAsia="Times New Roman"/>
          <w:spacing w:val="-1"/>
          <w:sz w:val="24"/>
          <w:szCs w:val="24"/>
          <w:lang w:val="es-ES_tradnl"/>
        </w:rPr>
        <w:t xml:space="preserve">buscar animales... y pesca para que la familia pueda comer... cuando yo era bueno conseguía </w:t>
      </w:r>
      <w:r>
        <w:rPr>
          <w:rFonts w:eastAsia="Times New Roman"/>
          <w:sz w:val="24"/>
          <w:szCs w:val="24"/>
          <w:lang w:val="es-ES_tradnl"/>
        </w:rPr>
        <w:t>trabajo en otros lugares y me gané la vida lejos de aquí. Pasaría 15 días t</w:t>
      </w:r>
      <w:r>
        <w:rPr>
          <w:rFonts w:eastAsia="Times New Roman"/>
          <w:sz w:val="24"/>
          <w:szCs w:val="24"/>
          <w:lang w:val="es-ES_tradnl"/>
        </w:rPr>
        <w:t>rabajando allí y ganaba mis centavos... pero ahora que ya no soy capaz de hacer todo esto, me siento agotado. (David)</w:t>
      </w:r>
    </w:p>
    <w:p w:rsidR="00000000" w:rsidRDefault="00CB5513">
      <w:pPr>
        <w:shd w:val="clear" w:color="auto" w:fill="FFFFFF"/>
        <w:spacing w:before="230" w:line="274" w:lineRule="exact"/>
        <w:ind w:right="10"/>
        <w:jc w:val="both"/>
      </w:pPr>
      <w:r>
        <w:rPr>
          <w:sz w:val="24"/>
          <w:szCs w:val="24"/>
          <w:lang w:val="es-ES_tradnl"/>
        </w:rPr>
        <w:t>Algunos trataron de seguir trabajando, pero su labor fue a menudo err</w:t>
      </w:r>
      <w:r>
        <w:rPr>
          <w:rFonts w:eastAsia="Times New Roman"/>
          <w:sz w:val="24"/>
          <w:szCs w:val="24"/>
          <w:lang w:val="es-ES_tradnl"/>
        </w:rPr>
        <w:t>ática, dependiente de los niveles de dolor y, muy frecuentemente debi</w:t>
      </w:r>
      <w:r>
        <w:rPr>
          <w:rFonts w:eastAsia="Times New Roman"/>
          <w:sz w:val="24"/>
          <w:szCs w:val="24"/>
          <w:lang w:val="es-ES_tradnl"/>
        </w:rPr>
        <w:t xml:space="preserve">ó detenerse por el riesgo de lesiones y discapacidades </w:t>
      </w:r>
      <w:r>
        <w:rPr>
          <w:rFonts w:eastAsia="Times New Roman"/>
          <w:spacing w:val="-1"/>
          <w:sz w:val="24"/>
          <w:szCs w:val="24"/>
          <w:lang w:val="es-ES_tradnl"/>
        </w:rPr>
        <w:t>secundarias (por ejemplo, a causa de accidentes); no pudieron, además, costearse los medicamentos.</w:t>
      </w:r>
    </w:p>
    <w:p w:rsidR="00000000" w:rsidRDefault="00CB5513">
      <w:pPr>
        <w:shd w:val="clear" w:color="auto" w:fill="FFFFFF"/>
        <w:spacing w:before="230" w:line="274" w:lineRule="exact"/>
        <w:ind w:right="14"/>
        <w:jc w:val="both"/>
      </w:pPr>
      <w:r>
        <w:rPr>
          <w:sz w:val="24"/>
          <w:szCs w:val="24"/>
          <w:lang w:val="es-ES_tradnl"/>
        </w:rPr>
        <w:t>Dentro de tales contextos, todas las personas en condici</w:t>
      </w:r>
      <w:r>
        <w:rPr>
          <w:rFonts w:eastAsia="Times New Roman"/>
          <w:sz w:val="24"/>
          <w:szCs w:val="24"/>
          <w:lang w:val="es-ES_tradnl"/>
        </w:rPr>
        <w:t>ón de pobreza tienen una dramática necesidad d</w:t>
      </w:r>
      <w:r>
        <w:rPr>
          <w:rFonts w:eastAsia="Times New Roman"/>
          <w:sz w:val="24"/>
          <w:szCs w:val="24"/>
          <w:lang w:val="es-ES_tradnl"/>
        </w:rPr>
        <w:t>e trabajar. Esto significa que frecuentemente, se encuentran en situación de competir unos con otros. Con una sobreoferta de trabajadores con cuerpos habilitados desesperados por obtener empleo, los participantes enfatizaron cómo la prioridad es, por tanto</w:t>
      </w:r>
      <w:r>
        <w:rPr>
          <w:rFonts w:eastAsia="Times New Roman"/>
          <w:sz w:val="24"/>
          <w:szCs w:val="24"/>
          <w:lang w:val="es-ES_tradnl"/>
        </w:rPr>
        <w:t>, dar trabajo a trabajadores fuertes sin discapacidades físicas. Esto incluye, además, a la propia familia de las personas con discapacidad:</w:t>
      </w:r>
    </w:p>
    <w:p w:rsidR="00000000" w:rsidRDefault="00CB5513">
      <w:pPr>
        <w:shd w:val="clear" w:color="auto" w:fill="FFFFFF"/>
        <w:spacing w:before="230" w:line="278" w:lineRule="exact"/>
        <w:ind w:left="710"/>
      </w:pPr>
      <w:r>
        <w:rPr>
          <w:sz w:val="24"/>
          <w:szCs w:val="24"/>
          <w:lang w:val="es-ES_tradnl"/>
        </w:rPr>
        <w:t>Hay demasiado gente pobre aqu</w:t>
      </w:r>
      <w:r>
        <w:rPr>
          <w:rFonts w:eastAsia="Times New Roman"/>
          <w:sz w:val="24"/>
          <w:szCs w:val="24"/>
          <w:lang w:val="es-ES_tradnl"/>
        </w:rPr>
        <w:t>í, todos necesitamos trabajo, todos luchando... entonces, ¿quién me va considerar? (Ju</w:t>
      </w:r>
      <w:r>
        <w:rPr>
          <w:rFonts w:eastAsia="Times New Roman"/>
          <w:sz w:val="24"/>
          <w:szCs w:val="24"/>
          <w:lang w:val="es-ES_tradnl"/>
        </w:rPr>
        <w:t>ana)</w:t>
      </w:r>
    </w:p>
    <w:p w:rsidR="00000000" w:rsidRDefault="00CB5513">
      <w:pPr>
        <w:shd w:val="clear" w:color="auto" w:fill="FFFFFF"/>
        <w:spacing w:before="230" w:line="274" w:lineRule="exact"/>
        <w:ind w:right="19"/>
        <w:jc w:val="both"/>
      </w:pPr>
      <w:r>
        <w:rPr>
          <w:sz w:val="24"/>
          <w:szCs w:val="24"/>
          <w:lang w:val="es-ES_tradnl"/>
        </w:rPr>
        <w:t xml:space="preserve">Las actividades de sustento son interrumpidas o debilitadas por factores externos. Al momento del </w:t>
      </w:r>
      <w:r>
        <w:rPr>
          <w:spacing w:val="-1"/>
          <w:sz w:val="24"/>
          <w:szCs w:val="24"/>
          <w:lang w:val="es-ES_tradnl"/>
        </w:rPr>
        <w:t xml:space="preserve">estudio, aldeas enteras estaban preocupadas por la falta de lluvia. Hablando con familias, muchas se </w:t>
      </w:r>
      <w:r>
        <w:rPr>
          <w:sz w:val="24"/>
          <w:szCs w:val="24"/>
          <w:lang w:val="es-ES_tradnl"/>
        </w:rPr>
        <w:t>encontraban en estado de desesperaci</w:t>
      </w:r>
      <w:r>
        <w:rPr>
          <w:rFonts w:eastAsia="Times New Roman"/>
          <w:sz w:val="24"/>
          <w:szCs w:val="24"/>
          <w:lang w:val="es-ES_tradnl"/>
        </w:rPr>
        <w:t>ón, habí</w:t>
      </w:r>
      <w:r>
        <w:rPr>
          <w:rFonts w:eastAsia="Times New Roman"/>
          <w:sz w:val="24"/>
          <w:szCs w:val="24"/>
          <w:lang w:val="es-ES_tradnl"/>
        </w:rPr>
        <w:t>an perdido la cosecha junto con la inversión (semillas,</w:t>
      </w:r>
    </w:p>
    <w:p w:rsidR="00000000" w:rsidRDefault="00CB5513">
      <w:pPr>
        <w:shd w:val="clear" w:color="auto" w:fill="FFFFFF"/>
        <w:spacing w:before="437"/>
        <w:jc w:val="right"/>
      </w:pPr>
      <w:r>
        <w:rPr>
          <w:sz w:val="24"/>
          <w:szCs w:val="24"/>
          <w:lang w:val="es-ES_tradnl"/>
        </w:rPr>
        <w:t>12</w:t>
      </w:r>
    </w:p>
    <w:p w:rsidR="00000000" w:rsidRDefault="00CB5513">
      <w:pPr>
        <w:shd w:val="clear" w:color="auto" w:fill="FFFFFF"/>
        <w:spacing w:before="437"/>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right="19"/>
        <w:jc w:val="both"/>
      </w:pPr>
      <w:r>
        <w:rPr>
          <w:sz w:val="24"/>
          <w:szCs w:val="24"/>
          <w:lang w:val="es-ES_tradnl"/>
        </w:rPr>
        <w:lastRenderedPageBreak/>
        <w:t>fertilizante, etc.), los precios del frijol y del ma</w:t>
      </w:r>
      <w:r>
        <w:rPr>
          <w:rFonts w:eastAsia="Times New Roman"/>
          <w:sz w:val="24"/>
          <w:szCs w:val="24"/>
          <w:lang w:val="es-ES_tradnl"/>
        </w:rPr>
        <w:t>íz ya habían comenzado a incrementarse, y la desnutrición era un realidad inminente para muchos, especialmente para aquellos e</w:t>
      </w:r>
      <w:r>
        <w:rPr>
          <w:rFonts w:eastAsia="Times New Roman"/>
          <w:sz w:val="24"/>
          <w:szCs w:val="24"/>
          <w:lang w:val="es-ES_tradnl"/>
        </w:rPr>
        <w:t>n el corredor seco. Los altos precios de mercado y la pérdida de la cosecha habría implicado la necesidad de más dinero para completar la canasta alimenticia. Al mismo tiempo, las oportunidades para obtener trabajo agricultural pagado se desvanecían.</w:t>
      </w:r>
    </w:p>
    <w:p w:rsidR="00000000" w:rsidRDefault="00CB5513">
      <w:pPr>
        <w:shd w:val="clear" w:color="auto" w:fill="FFFFFF"/>
        <w:spacing w:before="230" w:line="274" w:lineRule="exact"/>
        <w:ind w:right="10"/>
        <w:jc w:val="both"/>
      </w:pPr>
      <w:r>
        <w:rPr>
          <w:sz w:val="24"/>
          <w:szCs w:val="24"/>
          <w:lang w:val="es-ES_tradnl"/>
        </w:rPr>
        <w:t xml:space="preserve">En las </w:t>
      </w:r>
      <w:r>
        <w:rPr>
          <w:rFonts w:eastAsia="Times New Roman"/>
          <w:sz w:val="24"/>
          <w:szCs w:val="24"/>
          <w:lang w:val="es-ES_tradnl"/>
        </w:rPr>
        <w:t xml:space="preserve">áreas rurales pobres, las oportunidades de trabajo menos arduo son también escasas. El trabajo es mayormente no-diversificado; no existen trabajos pagados en el sector formal (salvo para </w:t>
      </w:r>
      <w:r>
        <w:rPr>
          <w:rFonts w:eastAsia="Times New Roman"/>
          <w:spacing w:val="-1"/>
          <w:sz w:val="24"/>
          <w:szCs w:val="24"/>
          <w:lang w:val="es-ES_tradnl"/>
        </w:rPr>
        <w:t>los pocos privilegiados o bien conectados) y las personas en p</w:t>
      </w:r>
      <w:r>
        <w:rPr>
          <w:rFonts w:eastAsia="Times New Roman"/>
          <w:spacing w:val="-1"/>
          <w:sz w:val="24"/>
          <w:szCs w:val="24"/>
          <w:lang w:val="es-ES_tradnl"/>
        </w:rPr>
        <w:t xml:space="preserve">obreza carecen de capital de inversión </w:t>
      </w:r>
      <w:r>
        <w:rPr>
          <w:rFonts w:eastAsia="Times New Roman"/>
          <w:sz w:val="24"/>
          <w:szCs w:val="24"/>
          <w:lang w:val="es-ES_tradnl"/>
        </w:rPr>
        <w:t>para comenzar un negocio propio. Si es que logran o cuando logran comenzar un pequeño negocio, como por ejemplo una tienda, vendiendo alimentos básicos, ello implica un contexto de bajos ingresos disponibles y, a menu</w:t>
      </w:r>
      <w:r>
        <w:rPr>
          <w:rFonts w:eastAsia="Times New Roman"/>
          <w:sz w:val="24"/>
          <w:szCs w:val="24"/>
          <w:lang w:val="es-ES_tradnl"/>
        </w:rPr>
        <w:t>do, de extrema competencia. Dos participantes relataron cómo trataron de comenzar una pequeña tienda vendiendo bienes básicos, pero la competencia fue tan fuerte y la posibilidad de gasto por parte de las personas en pobreza tan baja, que pronto se encontr</w:t>
      </w:r>
      <w:r>
        <w:rPr>
          <w:rFonts w:eastAsia="Times New Roman"/>
          <w:sz w:val="24"/>
          <w:szCs w:val="24"/>
          <w:lang w:val="es-ES_tradnl"/>
        </w:rPr>
        <w:t xml:space="preserve">aron sin negocio. Los participantes indígenas que optaron por tejer como una estrategia de emergencia, subrayaron cómo el mercado se encuentra sobre-saturado, los ingresos disponibles se encuentran severamente restringidos y cómo los intermediaros limitan </w:t>
      </w:r>
      <w:r>
        <w:rPr>
          <w:rFonts w:eastAsia="Times New Roman"/>
          <w:sz w:val="24"/>
          <w:szCs w:val="24"/>
          <w:lang w:val="es-ES_tradnl"/>
        </w:rPr>
        <w:t>enormemente la ganancia en estas actividades.</w:t>
      </w:r>
    </w:p>
    <w:p w:rsidR="00000000" w:rsidRDefault="00CB5513">
      <w:pPr>
        <w:shd w:val="clear" w:color="auto" w:fill="FFFFFF"/>
        <w:spacing w:before="475"/>
      </w:pPr>
      <w:r>
        <w:rPr>
          <w:i/>
          <w:iCs/>
          <w:spacing w:val="-1"/>
          <w:sz w:val="24"/>
          <w:szCs w:val="24"/>
          <w:lang w:val="es-ES_tradnl"/>
        </w:rPr>
        <w:t>5.2.2 Costos y falta de dinero</w:t>
      </w:r>
    </w:p>
    <w:p w:rsidR="00000000" w:rsidRDefault="00CB5513">
      <w:pPr>
        <w:shd w:val="clear" w:color="auto" w:fill="FFFFFF"/>
        <w:spacing w:before="384" w:line="274" w:lineRule="exact"/>
        <w:ind w:left="5" w:right="10"/>
        <w:jc w:val="both"/>
      </w:pPr>
      <w:r>
        <w:rPr>
          <w:sz w:val="24"/>
          <w:szCs w:val="24"/>
          <w:lang w:val="es-ES_tradnl"/>
        </w:rPr>
        <w:t>La discapacidad tambi</w:t>
      </w:r>
      <w:r>
        <w:rPr>
          <w:rFonts w:eastAsia="Times New Roman"/>
          <w:sz w:val="24"/>
          <w:szCs w:val="24"/>
          <w:lang w:val="es-ES_tradnl"/>
        </w:rPr>
        <w:t>én constituye un esfuerzo extraordinario para los hogares en condiciones de pobreza, especialmente cuando implica nuevos costos financieros, conocidos en la l</w:t>
      </w:r>
      <w:r>
        <w:rPr>
          <w:rFonts w:eastAsia="Times New Roman"/>
          <w:sz w:val="24"/>
          <w:szCs w:val="24"/>
          <w:lang w:val="es-ES_tradnl"/>
        </w:rPr>
        <w:t>iteratura especializada como “costos directos” (ver Grech, 2015). Los costos más urgentes y más empobrecedores documentados por los participantes, fueron aquellos incurridos para la obtención de cuidados de salud y medicamentos. Esto mismo fue, a su vez, e</w:t>
      </w:r>
      <w:r>
        <w:rPr>
          <w:rFonts w:eastAsia="Times New Roman"/>
          <w:sz w:val="24"/>
          <w:szCs w:val="24"/>
          <w:lang w:val="es-ES_tradnl"/>
        </w:rPr>
        <w:t xml:space="preserve">l caso para aquellos con </w:t>
      </w:r>
      <w:r>
        <w:rPr>
          <w:rFonts w:eastAsia="Times New Roman"/>
          <w:spacing w:val="-1"/>
          <w:sz w:val="24"/>
          <w:szCs w:val="24"/>
          <w:lang w:val="es-ES_tradnl"/>
        </w:rPr>
        <w:t xml:space="preserve">discapacidades serias y crónicas. En general, los participantes resaltaron tres principales costos a los </w:t>
      </w:r>
      <w:r>
        <w:rPr>
          <w:rFonts w:eastAsia="Times New Roman"/>
          <w:sz w:val="24"/>
          <w:szCs w:val="24"/>
          <w:lang w:val="es-ES_tradnl"/>
        </w:rPr>
        <w:t>que debían enfrentarse al buscar el aseguramiento de cuidados de salud:</w:t>
      </w:r>
    </w:p>
    <w:p w:rsidR="00000000" w:rsidRDefault="00CB5513" w:rsidP="00CB5513">
      <w:pPr>
        <w:numPr>
          <w:ilvl w:val="0"/>
          <w:numId w:val="5"/>
        </w:numPr>
        <w:shd w:val="clear" w:color="auto" w:fill="FFFFFF"/>
        <w:tabs>
          <w:tab w:val="left" w:pos="720"/>
        </w:tabs>
        <w:spacing w:before="293" w:line="274" w:lineRule="exact"/>
        <w:ind w:left="720" w:right="14" w:hanging="350"/>
        <w:jc w:val="both"/>
        <w:rPr>
          <w:rFonts w:eastAsia="Times New Roman"/>
          <w:b/>
          <w:bCs/>
          <w:sz w:val="24"/>
          <w:szCs w:val="24"/>
          <w:lang w:val="es-ES_tradnl"/>
        </w:rPr>
      </w:pPr>
      <w:r>
        <w:rPr>
          <w:rFonts w:eastAsia="Times New Roman"/>
          <w:sz w:val="24"/>
          <w:szCs w:val="24"/>
          <w:lang w:val="es-ES_tradnl"/>
        </w:rPr>
        <w:t>Transporte y alojamiento: Para aquellos viviendo e</w:t>
      </w:r>
      <w:r>
        <w:rPr>
          <w:rFonts w:eastAsia="Times New Roman"/>
          <w:sz w:val="24"/>
          <w:szCs w:val="24"/>
          <w:lang w:val="es-ES_tradnl"/>
        </w:rPr>
        <w:t>n áreas rurales distantes, los costos de viaje son muy altos. Estos, a su vez, no siempre son accesibles ni están disponibles y, de hecho, algunas personas con discapacidad están imposibilitadas para utilizar el transporte público local (como microbuses) o</w:t>
      </w:r>
      <w:r>
        <w:rPr>
          <w:rFonts w:eastAsia="Times New Roman"/>
          <w:sz w:val="24"/>
          <w:szCs w:val="24"/>
          <w:lang w:val="es-ES_tradnl"/>
        </w:rPr>
        <w:t xml:space="preserve"> se les cobran precios más altos. Las barreras para el transporte local implican que algunas personas se ven forzadas a rentar vehículos privados para poder llegar a las instalaciones médicas, especialmente en casos de emergencia. Los costos de transporte </w:t>
      </w:r>
      <w:r>
        <w:rPr>
          <w:rFonts w:eastAsia="Times New Roman"/>
          <w:sz w:val="24"/>
          <w:szCs w:val="24"/>
          <w:lang w:val="es-ES_tradnl"/>
        </w:rPr>
        <w:t xml:space="preserve">deben cubrir tanto a la persona con discapacidad, como al miembro de </w:t>
      </w:r>
      <w:r>
        <w:rPr>
          <w:rFonts w:eastAsia="Times New Roman"/>
          <w:spacing w:val="-1"/>
          <w:sz w:val="24"/>
          <w:szCs w:val="24"/>
          <w:lang w:val="es-ES_tradnl"/>
        </w:rPr>
        <w:t>su familia que debe acompañarle; y el viaje, asimismo, incluye costos de alimentación junto con los de alojamiento, debido a que la distancia puede implicar una noche fuera del hogar.</w:t>
      </w:r>
    </w:p>
    <w:p w:rsidR="00000000" w:rsidRDefault="00CB5513" w:rsidP="00CB5513">
      <w:pPr>
        <w:numPr>
          <w:ilvl w:val="0"/>
          <w:numId w:val="5"/>
        </w:numPr>
        <w:shd w:val="clear" w:color="auto" w:fill="FFFFFF"/>
        <w:tabs>
          <w:tab w:val="left" w:pos="720"/>
        </w:tabs>
        <w:spacing w:before="293" w:line="274" w:lineRule="exact"/>
        <w:ind w:left="720" w:right="10" w:hanging="350"/>
        <w:jc w:val="both"/>
        <w:rPr>
          <w:rFonts w:eastAsia="Times New Roman"/>
          <w:b/>
          <w:bCs/>
          <w:sz w:val="24"/>
          <w:szCs w:val="24"/>
          <w:lang w:val="es-ES_tradnl"/>
        </w:rPr>
      </w:pPr>
      <w:r>
        <w:rPr>
          <w:rFonts w:eastAsia="Times New Roman"/>
          <w:sz w:val="24"/>
          <w:szCs w:val="24"/>
          <w:lang w:val="es-ES_tradnl"/>
        </w:rPr>
        <w:t xml:space="preserve">Consultas e intervenciones médicas: Los hospitales públicos cuentan con tiempos largos de </w:t>
      </w:r>
      <w:r>
        <w:rPr>
          <w:rFonts w:eastAsia="Times New Roman"/>
          <w:spacing w:val="-1"/>
          <w:sz w:val="24"/>
          <w:szCs w:val="24"/>
          <w:lang w:val="es-ES_tradnl"/>
        </w:rPr>
        <w:t xml:space="preserve">espera, los materiales no siempre se encuentran disponibles ni son cubiertos o deben ser adquiridos; las alternativas pueden estar limitadas a clínicas y hospitales </w:t>
      </w:r>
      <w:r>
        <w:rPr>
          <w:rFonts w:eastAsia="Times New Roman"/>
          <w:spacing w:val="-1"/>
          <w:sz w:val="24"/>
          <w:szCs w:val="24"/>
          <w:lang w:val="es-ES_tradnl"/>
        </w:rPr>
        <w:t xml:space="preserve">privados, a precios </w:t>
      </w:r>
      <w:r>
        <w:rPr>
          <w:rFonts w:eastAsia="Times New Roman"/>
          <w:sz w:val="24"/>
          <w:szCs w:val="24"/>
          <w:lang w:val="es-ES_tradnl"/>
        </w:rPr>
        <w:t>exorbitantes. No es poco usual, luego de sortear todos los problemas que implica poder llegar a un hospital, que las personas simplemente elijan volver a casa con referencias médicas y recetas de medicamentos en mano, más pobres y hasta</w:t>
      </w:r>
      <w:r>
        <w:rPr>
          <w:rFonts w:eastAsia="Times New Roman"/>
          <w:sz w:val="24"/>
          <w:szCs w:val="24"/>
          <w:lang w:val="es-ES_tradnl"/>
        </w:rPr>
        <w:t xml:space="preserve"> con deudas.</w:t>
      </w:r>
    </w:p>
    <w:p w:rsidR="00000000" w:rsidRDefault="00CB5513" w:rsidP="00CB5513">
      <w:pPr>
        <w:numPr>
          <w:ilvl w:val="0"/>
          <w:numId w:val="5"/>
        </w:numPr>
        <w:shd w:val="clear" w:color="auto" w:fill="FFFFFF"/>
        <w:tabs>
          <w:tab w:val="left" w:pos="720"/>
        </w:tabs>
        <w:spacing w:before="293" w:line="274" w:lineRule="exact"/>
        <w:ind w:left="720" w:right="14" w:hanging="350"/>
        <w:jc w:val="both"/>
        <w:rPr>
          <w:rFonts w:eastAsia="Times New Roman"/>
          <w:b/>
          <w:bCs/>
          <w:sz w:val="24"/>
          <w:szCs w:val="24"/>
          <w:lang w:val="es-ES_tradnl"/>
        </w:rPr>
      </w:pPr>
      <w:r>
        <w:rPr>
          <w:rFonts w:eastAsia="Times New Roman"/>
          <w:spacing w:val="-1"/>
          <w:sz w:val="24"/>
          <w:szCs w:val="24"/>
          <w:lang w:val="es-ES_tradnl"/>
        </w:rPr>
        <w:t xml:space="preserve">Medicamentos y suministros médicos: un costo principal para las personas con discapacidad </w:t>
      </w:r>
      <w:r>
        <w:rPr>
          <w:rFonts w:eastAsia="Times New Roman"/>
          <w:sz w:val="24"/>
          <w:szCs w:val="24"/>
          <w:lang w:val="es-ES_tradnl"/>
        </w:rPr>
        <w:t xml:space="preserve">-principalmente para aquellas con discapacidades crónicas- es el medicamento. Sin controles  sobre  los  precios,  el  precio  de  los  medicamentos </w:t>
      </w:r>
      <w:r>
        <w:rPr>
          <w:rFonts w:eastAsia="Times New Roman"/>
          <w:sz w:val="24"/>
          <w:szCs w:val="24"/>
          <w:lang w:val="es-ES_tradnl"/>
        </w:rPr>
        <w:t xml:space="preserve"> varía  drásticamente  en</w:t>
      </w:r>
    </w:p>
    <w:p w:rsidR="00000000" w:rsidRDefault="00CB5513">
      <w:pPr>
        <w:shd w:val="clear" w:color="auto" w:fill="FFFFFF"/>
        <w:spacing w:before="394"/>
        <w:jc w:val="right"/>
      </w:pPr>
      <w:r>
        <w:rPr>
          <w:sz w:val="24"/>
          <w:szCs w:val="24"/>
          <w:lang w:val="es-ES_tradnl"/>
        </w:rPr>
        <w:t>13</w:t>
      </w:r>
    </w:p>
    <w:p w:rsidR="00000000" w:rsidRDefault="00CB5513">
      <w:pPr>
        <w:shd w:val="clear" w:color="auto" w:fill="FFFFFF"/>
        <w:spacing w:before="394"/>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left="720" w:right="14"/>
        <w:jc w:val="both"/>
      </w:pPr>
      <w:r>
        <w:rPr>
          <w:sz w:val="24"/>
          <w:szCs w:val="24"/>
          <w:lang w:val="es-ES_tradnl"/>
        </w:rPr>
        <w:lastRenderedPageBreak/>
        <w:t>Guatemala, lo cual implica que adem</w:t>
      </w:r>
      <w:r>
        <w:rPr>
          <w:rFonts w:eastAsia="Times New Roman"/>
          <w:sz w:val="24"/>
          <w:szCs w:val="24"/>
          <w:lang w:val="es-ES_tradnl"/>
        </w:rPr>
        <w:t>ás de los costos del medicamento, las personas en condición de pobreza deben también invertir tiempo y recursos buscando alternativas más baratas.</w:t>
      </w:r>
    </w:p>
    <w:p w:rsidR="00000000" w:rsidRDefault="00CB5513">
      <w:pPr>
        <w:shd w:val="clear" w:color="auto" w:fill="FFFFFF"/>
        <w:spacing w:before="230" w:line="274" w:lineRule="exact"/>
        <w:jc w:val="both"/>
      </w:pPr>
      <w:r>
        <w:rPr>
          <w:sz w:val="24"/>
          <w:szCs w:val="24"/>
          <w:lang w:val="es-ES_tradnl"/>
        </w:rPr>
        <w:t>En t</w:t>
      </w:r>
      <w:r>
        <w:rPr>
          <w:rFonts w:eastAsia="Times New Roman"/>
          <w:sz w:val="24"/>
          <w:szCs w:val="24"/>
          <w:lang w:val="es-ES_tradnl"/>
        </w:rPr>
        <w:t>é</w:t>
      </w:r>
      <w:r>
        <w:rPr>
          <w:rFonts w:eastAsia="Times New Roman"/>
          <w:sz w:val="24"/>
          <w:szCs w:val="24"/>
          <w:lang w:val="es-ES_tradnl"/>
        </w:rPr>
        <w:t>rminos generales, lo que incrementa estos costos es el hecho de que los servicios especializados de cuidados de salud a menudo no son descentralizados, encontrándose disponibles solamente en la ciudad de Guatemala o en las cabeceras departamentales, a much</w:t>
      </w:r>
      <w:r>
        <w:rPr>
          <w:rFonts w:eastAsia="Times New Roman"/>
          <w:sz w:val="24"/>
          <w:szCs w:val="24"/>
          <w:lang w:val="es-ES_tradnl"/>
        </w:rPr>
        <w:t>os kilómetros de distancia de aquellos en áreas rurales. La siguiente cita de un participante con insuficiencia renal, documenta los obstáculos y los costos involucrados en la búsqueda de cuidados de salud en la ciudad capital requeridos periódicamente:</w:t>
      </w:r>
    </w:p>
    <w:p w:rsidR="00000000" w:rsidRDefault="00CB5513">
      <w:pPr>
        <w:shd w:val="clear" w:color="auto" w:fill="FFFFFF"/>
        <w:spacing w:before="230" w:line="274" w:lineRule="exact"/>
        <w:ind w:left="701"/>
      </w:pPr>
      <w:r>
        <w:rPr>
          <w:sz w:val="24"/>
          <w:szCs w:val="24"/>
          <w:lang w:val="es-ES_tradnl"/>
        </w:rPr>
        <w:t>..</w:t>
      </w:r>
      <w:r>
        <w:rPr>
          <w:sz w:val="24"/>
          <w:szCs w:val="24"/>
          <w:lang w:val="es-ES_tradnl"/>
        </w:rPr>
        <w:t>.Desde aqu</w:t>
      </w:r>
      <w:r>
        <w:rPr>
          <w:rFonts w:eastAsia="Times New Roman"/>
          <w:sz w:val="24"/>
          <w:szCs w:val="24"/>
          <w:lang w:val="es-ES_tradnl"/>
        </w:rPr>
        <w:t xml:space="preserve">í hasta la cabecera, está a una hora de distancia, pero allí no tienen el equipo necesario para lo que yo tengo y de allí son tres horas más hasta la capital... uno se enferma aquí y luego tiene que ir hasta allí. Para ir hasta la capital en bus </w:t>
      </w:r>
      <w:r>
        <w:rPr>
          <w:rFonts w:eastAsia="Times New Roman"/>
          <w:sz w:val="24"/>
          <w:szCs w:val="24"/>
          <w:lang w:val="es-ES_tradnl"/>
        </w:rPr>
        <w:t>uno gasta Q.200.00</w:t>
      </w:r>
      <w:hyperlink w:anchor="bookmark0" w:history="1">
        <w:r>
          <w:rPr>
            <w:rFonts w:eastAsia="Times New Roman"/>
            <w:sz w:val="24"/>
            <w:szCs w:val="24"/>
            <w:vertAlign w:val="superscript"/>
            <w:lang w:val="es-ES_tradnl"/>
          </w:rPr>
          <w:t>1</w:t>
        </w:r>
      </w:hyperlink>
      <w:r>
        <w:rPr>
          <w:rFonts w:eastAsia="Times New Roman"/>
          <w:sz w:val="24"/>
          <w:szCs w:val="24"/>
          <w:lang w:val="es-ES_tradnl"/>
        </w:rPr>
        <w:t>. Uno tiene que quedarse dos o tres días y tiene que encontrar hospedaje, pagar un pequeño apartamento donde no cobran mucho y luego regresar. A veces tengo que pasar con hambre porque no me queda pisto. Esto e</w:t>
      </w:r>
      <w:r>
        <w:rPr>
          <w:rFonts w:eastAsia="Times New Roman"/>
          <w:sz w:val="24"/>
          <w:szCs w:val="24"/>
          <w:lang w:val="es-ES_tradnl"/>
        </w:rPr>
        <w:t>s lo que es duro aquí en el pueblo, porque no es como otra enfermedad, por ejemplo la gripe, una tos... (Mario)</w:t>
      </w:r>
    </w:p>
    <w:p w:rsidR="00000000" w:rsidRDefault="00CB5513">
      <w:pPr>
        <w:shd w:val="clear" w:color="auto" w:fill="FFFFFF"/>
        <w:spacing w:before="230" w:line="274" w:lineRule="exact"/>
        <w:ind w:right="19"/>
        <w:jc w:val="both"/>
      </w:pPr>
      <w:r>
        <w:rPr>
          <w:sz w:val="24"/>
          <w:szCs w:val="24"/>
          <w:lang w:val="es-ES_tradnl"/>
        </w:rPr>
        <w:t>Lograr cubrir los costos implica un enorme esfuerzo y preocupaci</w:t>
      </w:r>
      <w:r>
        <w:rPr>
          <w:rFonts w:eastAsia="Times New Roman"/>
          <w:sz w:val="24"/>
          <w:szCs w:val="24"/>
          <w:lang w:val="es-ES_tradnl"/>
        </w:rPr>
        <w:t>ón para las personas con discapacidad y sus familias. Las entrevistas documentan</w:t>
      </w:r>
      <w:r>
        <w:rPr>
          <w:rFonts w:eastAsia="Times New Roman"/>
          <w:sz w:val="24"/>
          <w:szCs w:val="24"/>
          <w:lang w:val="es-ES_tradnl"/>
        </w:rPr>
        <w:t xml:space="preserve"> a detalle los extremos a los que deben llegar para poder alcanzar los montos requeridos para el alivio del dolor de una u otra forma, con terribles consecuencias. Estas incluyen el ruego a los familiares y vecinos para obtener colaboraciones, así como pré</w:t>
      </w:r>
      <w:r>
        <w:rPr>
          <w:rFonts w:eastAsia="Times New Roman"/>
          <w:sz w:val="24"/>
          <w:szCs w:val="24"/>
          <w:lang w:val="es-ES_tradnl"/>
        </w:rPr>
        <w:t>stamos informales a altas tasas de interés (a veces hasta del 18%). Esto a veces condujo a trampas de la deuda.</w:t>
      </w:r>
    </w:p>
    <w:p w:rsidR="00000000" w:rsidRDefault="00CB5513">
      <w:pPr>
        <w:shd w:val="clear" w:color="auto" w:fill="FFFFFF"/>
        <w:spacing w:before="230" w:line="274" w:lineRule="exact"/>
        <w:ind w:right="14"/>
        <w:jc w:val="both"/>
      </w:pPr>
      <w:r>
        <w:rPr>
          <w:sz w:val="24"/>
          <w:szCs w:val="24"/>
          <w:lang w:val="es-ES_tradnl"/>
        </w:rPr>
        <w:t>Confrontados por la p</w:t>
      </w:r>
      <w:r>
        <w:rPr>
          <w:rFonts w:eastAsia="Times New Roman"/>
          <w:sz w:val="24"/>
          <w:szCs w:val="24"/>
          <w:lang w:val="es-ES_tradnl"/>
        </w:rPr>
        <w:t>érdida o la fragmentación de actividades para el sustento (incluyendo por parte de miembros de la familia), escasos o ausen</w:t>
      </w:r>
      <w:r>
        <w:rPr>
          <w:rFonts w:eastAsia="Times New Roman"/>
          <w:sz w:val="24"/>
          <w:szCs w:val="24"/>
          <w:lang w:val="es-ES_tradnl"/>
        </w:rPr>
        <w:t xml:space="preserve">tes ahorros, la urgente necesidad de proveer para </w:t>
      </w:r>
      <w:r>
        <w:rPr>
          <w:rFonts w:eastAsia="Times New Roman"/>
          <w:spacing w:val="-1"/>
          <w:sz w:val="24"/>
          <w:szCs w:val="24"/>
          <w:lang w:val="es-ES_tradnl"/>
        </w:rPr>
        <w:t xml:space="preserve">los costos de alimentación inmediatos y poder comer, así como los altísimos precios de los servicios </w:t>
      </w:r>
      <w:r>
        <w:rPr>
          <w:rFonts w:eastAsia="Times New Roman"/>
          <w:sz w:val="24"/>
          <w:szCs w:val="24"/>
          <w:lang w:val="es-ES_tradnl"/>
        </w:rPr>
        <w:t>médicos y de los medicamentos, la opción para la mayoría de participantes fue ya sea reducir los cuidados</w:t>
      </w:r>
      <w:r>
        <w:rPr>
          <w:rFonts w:eastAsia="Times New Roman"/>
          <w:sz w:val="24"/>
          <w:szCs w:val="24"/>
          <w:lang w:val="es-ES_tradnl"/>
        </w:rPr>
        <w:t xml:space="preserve"> de salud o suspenderlos definitivamente:</w:t>
      </w:r>
    </w:p>
    <w:p w:rsidR="00000000" w:rsidRDefault="00CB5513">
      <w:pPr>
        <w:shd w:val="clear" w:color="auto" w:fill="FFFFFF"/>
        <w:spacing w:before="230" w:line="274" w:lineRule="exact"/>
        <w:ind w:left="710" w:right="91"/>
        <w:jc w:val="both"/>
      </w:pPr>
      <w:r>
        <w:rPr>
          <w:sz w:val="24"/>
          <w:szCs w:val="24"/>
          <w:lang w:val="es-ES_tradnl"/>
        </w:rPr>
        <w:t>Todo era escaso, no era suficiente para la medicina y si era suficiente para comer, no era suficiente para la medicina</w:t>
      </w:r>
      <w:r>
        <w:rPr>
          <w:rFonts w:eastAsia="Times New Roman"/>
          <w:sz w:val="24"/>
          <w:szCs w:val="24"/>
          <w:lang w:val="es-ES_tradnl"/>
        </w:rPr>
        <w:t>… (Roberto)</w:t>
      </w:r>
    </w:p>
    <w:p w:rsidR="00000000" w:rsidRDefault="00CB5513">
      <w:pPr>
        <w:shd w:val="clear" w:color="auto" w:fill="FFFFFF"/>
        <w:spacing w:before="230" w:line="274" w:lineRule="exact"/>
        <w:ind w:left="710" w:right="10"/>
        <w:jc w:val="both"/>
      </w:pPr>
      <w:r>
        <w:rPr>
          <w:sz w:val="24"/>
          <w:szCs w:val="24"/>
          <w:lang w:val="es-ES_tradnl"/>
        </w:rPr>
        <w:t xml:space="preserve">Doctor X me dijo </w:t>
      </w:r>
      <w:r>
        <w:rPr>
          <w:rFonts w:eastAsia="Times New Roman"/>
          <w:sz w:val="24"/>
          <w:szCs w:val="24"/>
          <w:lang w:val="es-ES_tradnl"/>
        </w:rPr>
        <w:t>“necesitas una inyección que cuesta Q.1,000.00 –que no se encuentra</w:t>
      </w:r>
      <w:r>
        <w:rPr>
          <w:rFonts w:eastAsia="Times New Roman"/>
          <w:sz w:val="24"/>
          <w:szCs w:val="24"/>
          <w:lang w:val="es-ES_tradnl"/>
        </w:rPr>
        <w:t xml:space="preserve"> aquí– tengo que ir y conseguirla en la capital”. Le dije: “no, doctor, no tengo dinero, soy pobre”. Fui con él porque había vendido un poco de maíz porque había trabajado aquí un </w:t>
      </w:r>
      <w:r>
        <w:rPr>
          <w:rFonts w:eastAsia="Times New Roman"/>
          <w:spacing w:val="-1"/>
          <w:sz w:val="24"/>
          <w:szCs w:val="24"/>
          <w:lang w:val="es-ES_tradnl"/>
        </w:rPr>
        <w:t>poco, así es como fui a X (cabecera). Al final gasté como Q.1,500.00 en lo q</w:t>
      </w:r>
      <w:r>
        <w:rPr>
          <w:rFonts w:eastAsia="Times New Roman"/>
          <w:spacing w:val="-1"/>
          <w:sz w:val="24"/>
          <w:szCs w:val="24"/>
          <w:lang w:val="es-ES_tradnl"/>
        </w:rPr>
        <w:t xml:space="preserve">ue él me dio y el </w:t>
      </w:r>
      <w:r>
        <w:rPr>
          <w:rFonts w:eastAsia="Times New Roman"/>
          <w:sz w:val="24"/>
          <w:szCs w:val="24"/>
          <w:lang w:val="es-ES_tradnl"/>
        </w:rPr>
        <w:t>medicamento. Y ya no quería que me diera la inyección. Yo digo que era dinero perdido... Solo fui una vez, no quería ir de nuevo. (David)</w:t>
      </w:r>
    </w:p>
    <w:p w:rsidR="00000000" w:rsidRDefault="00CB5513">
      <w:pPr>
        <w:shd w:val="clear" w:color="auto" w:fill="FFFFFF"/>
        <w:spacing w:before="470"/>
      </w:pPr>
      <w:r>
        <w:rPr>
          <w:i/>
          <w:iCs/>
          <w:spacing w:val="-1"/>
          <w:sz w:val="24"/>
          <w:szCs w:val="24"/>
          <w:lang w:val="es-ES_tradnl"/>
        </w:rPr>
        <w:t>5.2.3 Familias con discapacidad: una vida de extrema y cr</w:t>
      </w:r>
      <w:r>
        <w:rPr>
          <w:rFonts w:eastAsia="Times New Roman"/>
          <w:i/>
          <w:iCs/>
          <w:spacing w:val="-1"/>
          <w:sz w:val="24"/>
          <w:szCs w:val="24"/>
          <w:lang w:val="es-ES_tradnl"/>
        </w:rPr>
        <w:t>ónica pobreza</w:t>
      </w:r>
    </w:p>
    <w:p w:rsidR="00000000" w:rsidRDefault="00CB5513">
      <w:pPr>
        <w:shd w:val="clear" w:color="auto" w:fill="FFFFFF"/>
        <w:spacing w:before="350" w:line="274" w:lineRule="exact"/>
        <w:ind w:right="10"/>
        <w:jc w:val="both"/>
      </w:pPr>
      <w:r>
        <w:rPr>
          <w:sz w:val="24"/>
          <w:szCs w:val="24"/>
          <w:lang w:val="es-ES_tradnl"/>
        </w:rPr>
        <w:t>Las entrevistas se encuentran repletas de narrativas que resaltan c</w:t>
      </w:r>
      <w:r>
        <w:rPr>
          <w:rFonts w:eastAsia="Times New Roman"/>
          <w:sz w:val="24"/>
          <w:szCs w:val="24"/>
          <w:lang w:val="es-ES_tradnl"/>
        </w:rPr>
        <w:t>ómo las vidas de las personas con discapacidad están marcadas por el dolor, la extrema pobreza financiera (los bienes son efectivamente drenados), el bajo consumo (incluyendo el de alimento</w:t>
      </w:r>
      <w:r>
        <w:rPr>
          <w:rFonts w:eastAsia="Times New Roman"/>
          <w:sz w:val="24"/>
          <w:szCs w:val="24"/>
          <w:lang w:val="es-ES_tradnl"/>
        </w:rPr>
        <w:t>s), baja productividad, inseguridad e, incluso, aislamiento. Las personas con discapacidad, podemos decirlo, se encuentran</w:t>
      </w:r>
    </w:p>
    <w:p w:rsidR="00000000" w:rsidRDefault="00CB5513">
      <w:pPr>
        <w:shd w:val="clear" w:color="auto" w:fill="FFFFFF"/>
        <w:spacing w:before="192"/>
      </w:pPr>
      <w:bookmarkStart w:id="1" w:name="bookmark0"/>
      <w:r>
        <w:rPr>
          <w:lang w:val="es-ES_tradnl"/>
        </w:rPr>
        <w:t>1</w:t>
      </w:r>
      <w:bookmarkEnd w:id="1"/>
      <w:r>
        <w:rPr>
          <w:lang w:val="es-ES_tradnl"/>
        </w:rPr>
        <w:t xml:space="preserve"> 1US$= Q7.60.</w:t>
      </w:r>
    </w:p>
    <w:p w:rsidR="00000000" w:rsidRDefault="00CB5513">
      <w:pPr>
        <w:shd w:val="clear" w:color="auto" w:fill="FFFFFF"/>
        <w:spacing w:before="254"/>
        <w:jc w:val="right"/>
      </w:pPr>
      <w:r>
        <w:rPr>
          <w:sz w:val="24"/>
          <w:szCs w:val="24"/>
          <w:lang w:val="es-ES_tradnl"/>
        </w:rPr>
        <w:t>14</w:t>
      </w:r>
    </w:p>
    <w:p w:rsidR="00000000" w:rsidRDefault="00CB5513">
      <w:pPr>
        <w:shd w:val="clear" w:color="auto" w:fill="FFFFFF"/>
        <w:spacing w:before="254"/>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left="5" w:right="19"/>
        <w:jc w:val="both"/>
      </w:pPr>
      <w:r>
        <w:rPr>
          <w:sz w:val="24"/>
          <w:szCs w:val="24"/>
          <w:lang w:val="es-ES_tradnl"/>
        </w:rPr>
        <w:lastRenderedPageBreak/>
        <w:t>entre los m</w:t>
      </w:r>
      <w:r>
        <w:rPr>
          <w:rFonts w:eastAsia="Times New Roman"/>
          <w:sz w:val="24"/>
          <w:szCs w:val="24"/>
          <w:lang w:val="es-ES_tradnl"/>
        </w:rPr>
        <w:t>á</w:t>
      </w:r>
      <w:r>
        <w:rPr>
          <w:rFonts w:eastAsia="Times New Roman"/>
          <w:sz w:val="24"/>
          <w:szCs w:val="24"/>
          <w:lang w:val="es-ES_tradnl"/>
        </w:rPr>
        <w:t xml:space="preserve">s pobres entre los pobres. Mientras muy pocas personas en condiciones de pobreza </w:t>
      </w:r>
      <w:r>
        <w:rPr>
          <w:rFonts w:eastAsia="Times New Roman"/>
          <w:spacing w:val="-1"/>
          <w:sz w:val="24"/>
          <w:szCs w:val="24"/>
          <w:lang w:val="es-ES_tradnl"/>
        </w:rPr>
        <w:t xml:space="preserve">logran “salir” de la pobreza, para las personas con discapacidad esta pobreza efectivamente se torna </w:t>
      </w:r>
      <w:r>
        <w:rPr>
          <w:rFonts w:eastAsia="Times New Roman"/>
          <w:sz w:val="24"/>
          <w:szCs w:val="24"/>
          <w:lang w:val="es-ES_tradnl"/>
        </w:rPr>
        <w:t>en una prisión, como también para sus hijos e hijas, alcanzando fuertes di</w:t>
      </w:r>
      <w:r>
        <w:rPr>
          <w:rFonts w:eastAsia="Times New Roman"/>
          <w:sz w:val="24"/>
          <w:szCs w:val="24"/>
          <w:lang w:val="es-ES_tradnl"/>
        </w:rPr>
        <w:t xml:space="preserve">mensiones </w:t>
      </w:r>
      <w:r>
        <w:rPr>
          <w:rFonts w:eastAsia="Times New Roman"/>
          <w:spacing w:val="-1"/>
          <w:sz w:val="24"/>
          <w:szCs w:val="24"/>
          <w:lang w:val="es-ES_tradnl"/>
        </w:rPr>
        <w:t xml:space="preserve">intergeneracionales. Aunque la mayoría de los participantes no pedían limosna, muchos se tornaron </w:t>
      </w:r>
      <w:r>
        <w:rPr>
          <w:rFonts w:eastAsia="Times New Roman"/>
          <w:sz w:val="24"/>
          <w:szCs w:val="24"/>
          <w:lang w:val="es-ES_tradnl"/>
        </w:rPr>
        <w:t>dependientes en la colaboración de la familia (incluyendo la familia extendida) y de la comunidad, con pequeños aportes de dinero o de alimentos. La</w:t>
      </w:r>
      <w:r>
        <w:rPr>
          <w:rFonts w:eastAsia="Times New Roman"/>
          <w:sz w:val="24"/>
          <w:szCs w:val="24"/>
          <w:lang w:val="es-ES_tradnl"/>
        </w:rPr>
        <w:t xml:space="preserve"> incertidumbre y la inseguridad fueron la constante en la articulación de sus preocupaciones:</w:t>
      </w:r>
    </w:p>
    <w:p w:rsidR="00000000" w:rsidRDefault="00CB5513">
      <w:pPr>
        <w:shd w:val="clear" w:color="auto" w:fill="FFFFFF"/>
        <w:spacing w:before="274" w:line="274" w:lineRule="exact"/>
        <w:ind w:left="710" w:right="14"/>
        <w:jc w:val="both"/>
      </w:pPr>
      <w:r>
        <w:rPr>
          <w:spacing w:val="-1"/>
          <w:sz w:val="24"/>
          <w:szCs w:val="24"/>
          <w:lang w:val="es-ES_tradnl"/>
        </w:rPr>
        <w:t>Mi sue</w:t>
      </w:r>
      <w:r>
        <w:rPr>
          <w:rFonts w:eastAsia="Times New Roman"/>
          <w:spacing w:val="-1"/>
          <w:sz w:val="24"/>
          <w:szCs w:val="24"/>
          <w:lang w:val="es-ES_tradnl"/>
        </w:rPr>
        <w:t>ño para mí, fuera vivir una vida más tranquila, ya no andarme preocupando por tantas cosas, principalmente por la pobreza y por la discapacidad que tengo. Y</w:t>
      </w:r>
      <w:r>
        <w:rPr>
          <w:rFonts w:eastAsia="Times New Roman"/>
          <w:spacing w:val="-1"/>
          <w:sz w:val="24"/>
          <w:szCs w:val="24"/>
          <w:lang w:val="es-ES_tradnl"/>
        </w:rPr>
        <w:t xml:space="preserve">o quisiera tener una </w:t>
      </w:r>
      <w:r>
        <w:rPr>
          <w:rFonts w:eastAsia="Times New Roman"/>
          <w:sz w:val="24"/>
          <w:szCs w:val="24"/>
          <w:lang w:val="es-ES_tradnl"/>
        </w:rPr>
        <w:t xml:space="preserve">vida más tranquila, tener mi comida, tener mis centavos para irla pasando, tener dinero para </w:t>
      </w:r>
      <w:r>
        <w:rPr>
          <w:rFonts w:eastAsia="Times New Roman"/>
          <w:spacing w:val="-1"/>
          <w:sz w:val="24"/>
          <w:szCs w:val="24"/>
          <w:lang w:val="es-ES_tradnl"/>
        </w:rPr>
        <w:t xml:space="preserve">ir con un doctor o algo y para controlar las enfermedades que tengo en mi cuerpo, y que mi </w:t>
      </w:r>
      <w:r>
        <w:rPr>
          <w:rFonts w:eastAsia="Times New Roman"/>
          <w:sz w:val="24"/>
          <w:szCs w:val="24"/>
          <w:lang w:val="es-ES_tradnl"/>
        </w:rPr>
        <w:t>familia también tenga su comida... es por eso que m</w:t>
      </w:r>
      <w:r>
        <w:rPr>
          <w:rFonts w:eastAsia="Times New Roman"/>
          <w:sz w:val="24"/>
          <w:szCs w:val="24"/>
          <w:lang w:val="es-ES_tradnl"/>
        </w:rPr>
        <w:t xml:space="preserve">e gustaría una vida más tranquila y no </w:t>
      </w:r>
      <w:r>
        <w:rPr>
          <w:rFonts w:eastAsia="Times New Roman"/>
          <w:spacing w:val="-1"/>
          <w:sz w:val="24"/>
          <w:szCs w:val="24"/>
          <w:lang w:val="es-ES_tradnl"/>
        </w:rPr>
        <w:t>tener que preocuparme tanto por la pobreza y la discapacidad que tengo, porque es horrible para mí. Estar sentado en la silla de ruedas casi todo el día, y ahora que he pasado como 20 días solo acostado, todo perezoso</w:t>
      </w:r>
      <w:r>
        <w:rPr>
          <w:rFonts w:eastAsia="Times New Roman"/>
          <w:spacing w:val="-1"/>
          <w:sz w:val="24"/>
          <w:szCs w:val="24"/>
          <w:lang w:val="es-ES_tradnl"/>
        </w:rPr>
        <w:t xml:space="preserve"> en la cama. Viera que para mí es difícil… (Geovani)</w:t>
      </w:r>
    </w:p>
    <w:p w:rsidR="00000000" w:rsidRDefault="00CB5513">
      <w:pPr>
        <w:shd w:val="clear" w:color="auto" w:fill="FFFFFF"/>
        <w:spacing w:before="259" w:line="278" w:lineRule="exact"/>
        <w:ind w:left="5" w:right="38"/>
        <w:jc w:val="both"/>
      </w:pPr>
      <w:r>
        <w:rPr>
          <w:sz w:val="24"/>
          <w:szCs w:val="24"/>
          <w:lang w:val="es-ES_tradnl"/>
        </w:rPr>
        <w:t>Geovani, el participante arriba citado, muri</w:t>
      </w:r>
      <w:r>
        <w:rPr>
          <w:rFonts w:eastAsia="Times New Roman"/>
          <w:sz w:val="24"/>
          <w:szCs w:val="24"/>
          <w:lang w:val="es-ES_tradnl"/>
        </w:rPr>
        <w:t>ó repentinamente un mes después de esta entrevista, habiendo luchado por años para acceder a los cuidados de salud que necesitaba.</w:t>
      </w:r>
    </w:p>
    <w:p w:rsidR="00000000" w:rsidRDefault="00CB5513">
      <w:pPr>
        <w:shd w:val="clear" w:color="auto" w:fill="FFFFFF"/>
        <w:spacing w:before="274" w:line="274" w:lineRule="exact"/>
        <w:ind w:left="5" w:right="24"/>
        <w:jc w:val="both"/>
      </w:pPr>
      <w:r>
        <w:rPr>
          <w:sz w:val="24"/>
          <w:szCs w:val="24"/>
          <w:lang w:val="es-ES_tradnl"/>
        </w:rPr>
        <w:t>Para algunos, la pobreza, el</w:t>
      </w:r>
      <w:r>
        <w:rPr>
          <w:sz w:val="24"/>
          <w:szCs w:val="24"/>
          <w:lang w:val="es-ES_tradnl"/>
        </w:rPr>
        <w:t xml:space="preserve"> dolor extremo, el hambre y la presi</w:t>
      </w:r>
      <w:r>
        <w:rPr>
          <w:rFonts w:eastAsia="Times New Roman"/>
          <w:sz w:val="24"/>
          <w:szCs w:val="24"/>
          <w:lang w:val="es-ES_tradnl"/>
        </w:rPr>
        <w:t>ón impuesta sobre sus familias en pobreza, conllevó profundos sentimientos de desesperanza y hasta de culpa:</w:t>
      </w:r>
    </w:p>
    <w:p w:rsidR="00000000" w:rsidRDefault="00CB5513">
      <w:pPr>
        <w:shd w:val="clear" w:color="auto" w:fill="FFFFFF"/>
        <w:spacing w:before="274" w:line="274" w:lineRule="exact"/>
        <w:ind w:left="715" w:right="82"/>
        <w:jc w:val="both"/>
      </w:pPr>
      <w:r>
        <w:rPr>
          <w:spacing w:val="-1"/>
          <w:sz w:val="24"/>
          <w:szCs w:val="24"/>
          <w:lang w:val="es-ES_tradnl"/>
        </w:rPr>
        <w:t>Hay momentos en que las preocupaciones hacen que uno se enferme m</w:t>
      </w:r>
      <w:r>
        <w:rPr>
          <w:rFonts w:eastAsia="Times New Roman"/>
          <w:spacing w:val="-1"/>
          <w:sz w:val="24"/>
          <w:szCs w:val="24"/>
          <w:lang w:val="es-ES_tradnl"/>
        </w:rPr>
        <w:t>ás rápidamente. Uno pasa su tiempo pensando “¿</w:t>
      </w:r>
      <w:r>
        <w:rPr>
          <w:rFonts w:eastAsia="Times New Roman"/>
          <w:spacing w:val="-1"/>
          <w:sz w:val="24"/>
          <w:szCs w:val="24"/>
          <w:lang w:val="es-ES_tradnl"/>
        </w:rPr>
        <w:t xml:space="preserve">qué voy a hacer mañana?, ¿qué voy a comer mañana?, ¿alguien </w:t>
      </w:r>
      <w:r>
        <w:rPr>
          <w:rFonts w:eastAsia="Times New Roman"/>
          <w:sz w:val="24"/>
          <w:szCs w:val="24"/>
          <w:lang w:val="es-ES_tradnl"/>
        </w:rPr>
        <w:t>me ayudará? ¿mis niños comerán? Y así es como te entra en la cabeza… ya no puedo dormir. (Estela)</w:t>
      </w:r>
    </w:p>
    <w:p w:rsidR="00000000" w:rsidRDefault="00CB5513">
      <w:pPr>
        <w:shd w:val="clear" w:color="auto" w:fill="FFFFFF"/>
        <w:spacing w:before="274" w:line="274" w:lineRule="exact"/>
        <w:ind w:left="5" w:right="14"/>
        <w:jc w:val="both"/>
      </w:pPr>
      <w:r>
        <w:rPr>
          <w:sz w:val="24"/>
          <w:szCs w:val="24"/>
          <w:lang w:val="es-ES_tradnl"/>
        </w:rPr>
        <w:t>Las narrativas son claras al sugerir que la discapacidad impacta no solamente al individuo sino, por el contrario, empobrece a la familia entera, posicion</w:t>
      </w:r>
      <w:r>
        <w:rPr>
          <w:rFonts w:eastAsia="Times New Roman"/>
          <w:sz w:val="24"/>
          <w:szCs w:val="24"/>
          <w:lang w:val="es-ES_tradnl"/>
        </w:rPr>
        <w:t>ándolas como “familias con discapacidad” (Grech, 2015). La evidencia de este estudio resalta una varie</w:t>
      </w:r>
      <w:r>
        <w:rPr>
          <w:rFonts w:eastAsia="Times New Roman"/>
          <w:sz w:val="24"/>
          <w:szCs w:val="24"/>
          <w:lang w:val="es-ES_tradnl"/>
        </w:rPr>
        <w:t xml:space="preserve">dad de respuestas por parte de </w:t>
      </w:r>
      <w:r>
        <w:rPr>
          <w:rFonts w:eastAsia="Times New Roman"/>
          <w:spacing w:val="-1"/>
          <w:sz w:val="24"/>
          <w:szCs w:val="24"/>
          <w:lang w:val="es-ES_tradnl"/>
        </w:rPr>
        <w:t xml:space="preserve">miembros familiares, en sus intentos por ayudar a la persona con discapacidad a sobrevivir, lo que a </w:t>
      </w:r>
      <w:r>
        <w:rPr>
          <w:rFonts w:eastAsia="Times New Roman"/>
          <w:sz w:val="24"/>
          <w:szCs w:val="24"/>
          <w:lang w:val="es-ES_tradnl"/>
        </w:rPr>
        <w:t>su vez impacta su propio bienestar y su propia pobreza:</w:t>
      </w:r>
    </w:p>
    <w:p w:rsidR="00000000" w:rsidRDefault="00CB5513" w:rsidP="00CB5513">
      <w:pPr>
        <w:numPr>
          <w:ilvl w:val="0"/>
          <w:numId w:val="5"/>
        </w:numPr>
        <w:shd w:val="clear" w:color="auto" w:fill="FFFFFF"/>
        <w:tabs>
          <w:tab w:val="left" w:pos="720"/>
        </w:tabs>
        <w:spacing w:before="288" w:line="274" w:lineRule="exact"/>
        <w:ind w:left="720" w:right="24" w:hanging="350"/>
        <w:jc w:val="both"/>
        <w:rPr>
          <w:rFonts w:eastAsia="Times New Roman"/>
          <w:b/>
          <w:bCs/>
          <w:sz w:val="24"/>
          <w:szCs w:val="24"/>
          <w:lang w:val="es-ES_tradnl"/>
        </w:rPr>
      </w:pPr>
      <w:r>
        <w:rPr>
          <w:rFonts w:eastAsia="Times New Roman"/>
          <w:sz w:val="24"/>
          <w:szCs w:val="24"/>
          <w:lang w:val="es-ES_tradnl"/>
        </w:rPr>
        <w:t>Cambios en los patrones laborales: Luego de la llegada de la dis</w:t>
      </w:r>
      <w:r>
        <w:rPr>
          <w:rFonts w:eastAsia="Times New Roman"/>
          <w:sz w:val="24"/>
          <w:szCs w:val="24"/>
          <w:lang w:val="es-ES_tradnl"/>
        </w:rPr>
        <w:t xml:space="preserve">capacidad, de la reducción de los ingresos por trabajo por parte de la persona con discapacidad y de los costos de cuidados de salud, los miembros familiares se ven con frecuencia orillados a trabajar más </w:t>
      </w:r>
      <w:r>
        <w:rPr>
          <w:rFonts w:eastAsia="Times New Roman"/>
          <w:spacing w:val="-1"/>
          <w:sz w:val="24"/>
          <w:szCs w:val="24"/>
          <w:lang w:val="es-ES_tradnl"/>
        </w:rPr>
        <w:t>duro y por más horas, a fin de compensar dichos cos</w:t>
      </w:r>
      <w:r>
        <w:rPr>
          <w:rFonts w:eastAsia="Times New Roman"/>
          <w:spacing w:val="-1"/>
          <w:sz w:val="24"/>
          <w:szCs w:val="24"/>
          <w:lang w:val="es-ES_tradnl"/>
        </w:rPr>
        <w:t xml:space="preserve">tos. La pobreza extrema incluso a veces </w:t>
      </w:r>
      <w:r>
        <w:rPr>
          <w:rFonts w:eastAsia="Times New Roman"/>
          <w:sz w:val="24"/>
          <w:szCs w:val="24"/>
          <w:lang w:val="es-ES_tradnl"/>
        </w:rPr>
        <w:t>obliga a las mujeres y a los niños y niñas a optar por trabajo de explotación, interrumpiendo en el proceso su educación y exponiéndolos a diversos abusos.</w:t>
      </w:r>
    </w:p>
    <w:p w:rsidR="00000000" w:rsidRDefault="00CB5513" w:rsidP="00CB5513">
      <w:pPr>
        <w:numPr>
          <w:ilvl w:val="0"/>
          <w:numId w:val="5"/>
        </w:numPr>
        <w:shd w:val="clear" w:color="auto" w:fill="FFFFFF"/>
        <w:tabs>
          <w:tab w:val="left" w:pos="720"/>
        </w:tabs>
        <w:spacing w:before="10" w:line="278" w:lineRule="exact"/>
        <w:ind w:left="720" w:right="10" w:hanging="350"/>
        <w:jc w:val="both"/>
        <w:rPr>
          <w:rFonts w:eastAsia="Times New Roman"/>
          <w:b/>
          <w:bCs/>
          <w:sz w:val="24"/>
          <w:szCs w:val="24"/>
          <w:lang w:val="es-ES_tradnl"/>
        </w:rPr>
      </w:pPr>
      <w:r>
        <w:rPr>
          <w:rFonts w:eastAsia="Times New Roman"/>
          <w:spacing w:val="-1"/>
          <w:sz w:val="24"/>
          <w:szCs w:val="24"/>
          <w:lang w:val="es-ES_tradnl"/>
        </w:rPr>
        <w:t>Reducción en el consumo de alimentos: Los miembros famil</w:t>
      </w:r>
      <w:r>
        <w:rPr>
          <w:rFonts w:eastAsia="Times New Roman"/>
          <w:spacing w:val="-1"/>
          <w:sz w:val="24"/>
          <w:szCs w:val="24"/>
          <w:lang w:val="es-ES_tradnl"/>
        </w:rPr>
        <w:t xml:space="preserve">iares pueden también consumir </w:t>
      </w:r>
      <w:r>
        <w:rPr>
          <w:rFonts w:eastAsia="Times New Roman"/>
          <w:sz w:val="24"/>
          <w:szCs w:val="24"/>
          <w:lang w:val="es-ES_tradnl"/>
        </w:rPr>
        <w:t>menos alimentos debido a la pérdida de recursos financieros, especialmente al buscar cuidados de salud para el miembro familiar con discapacidad y debido a la pérdida de oportunidades de empleo o a la reducción de horas de tra</w:t>
      </w:r>
      <w:r>
        <w:rPr>
          <w:rFonts w:eastAsia="Times New Roman"/>
          <w:sz w:val="24"/>
          <w:szCs w:val="24"/>
          <w:lang w:val="es-ES_tradnl"/>
        </w:rPr>
        <w:t>bajo.</w:t>
      </w:r>
    </w:p>
    <w:p w:rsidR="00000000" w:rsidRDefault="00CB5513" w:rsidP="00CB5513">
      <w:pPr>
        <w:numPr>
          <w:ilvl w:val="0"/>
          <w:numId w:val="5"/>
        </w:numPr>
        <w:shd w:val="clear" w:color="auto" w:fill="FFFFFF"/>
        <w:tabs>
          <w:tab w:val="left" w:pos="720"/>
        </w:tabs>
        <w:spacing w:before="10" w:line="278" w:lineRule="exact"/>
        <w:ind w:left="720" w:right="14" w:hanging="350"/>
        <w:jc w:val="both"/>
        <w:rPr>
          <w:rFonts w:eastAsia="Times New Roman"/>
          <w:b/>
          <w:bCs/>
          <w:sz w:val="24"/>
          <w:szCs w:val="24"/>
          <w:lang w:val="es-ES_tradnl"/>
        </w:rPr>
      </w:pPr>
      <w:r>
        <w:rPr>
          <w:rFonts w:eastAsia="Times New Roman"/>
          <w:sz w:val="24"/>
          <w:szCs w:val="24"/>
          <w:lang w:val="es-ES_tradnl"/>
        </w:rPr>
        <w:t xml:space="preserve">Acceso reducido a cuidados de salud: Los dramáticos costos de los cuidados de salud para las personas con discapacidad, a menudo dejan sin dinero para los cuidados de salud del </w:t>
      </w:r>
      <w:r>
        <w:rPr>
          <w:rFonts w:eastAsia="Times New Roman"/>
          <w:spacing w:val="-1"/>
          <w:sz w:val="24"/>
          <w:szCs w:val="24"/>
          <w:lang w:val="es-ES_tradnl"/>
        </w:rPr>
        <w:t xml:space="preserve">resto de miembros familiares. Esto abre, entonces, un espacio para la enfermedad e, incluso, </w:t>
      </w:r>
      <w:r>
        <w:rPr>
          <w:rFonts w:eastAsia="Times New Roman"/>
          <w:sz w:val="24"/>
          <w:szCs w:val="24"/>
          <w:lang w:val="es-ES_tradnl"/>
        </w:rPr>
        <w:t>para la discapacidad.</w:t>
      </w:r>
    </w:p>
    <w:p w:rsidR="00000000" w:rsidRDefault="00CB5513" w:rsidP="00CB5513">
      <w:pPr>
        <w:numPr>
          <w:ilvl w:val="0"/>
          <w:numId w:val="5"/>
        </w:numPr>
        <w:shd w:val="clear" w:color="auto" w:fill="FFFFFF"/>
        <w:tabs>
          <w:tab w:val="left" w:pos="720"/>
        </w:tabs>
        <w:spacing w:before="19" w:line="274" w:lineRule="exact"/>
        <w:ind w:left="720" w:right="19" w:hanging="350"/>
        <w:jc w:val="both"/>
        <w:rPr>
          <w:rFonts w:eastAsia="Times New Roman"/>
          <w:b/>
          <w:bCs/>
          <w:sz w:val="24"/>
          <w:szCs w:val="24"/>
          <w:lang w:val="es-ES_tradnl"/>
        </w:rPr>
      </w:pPr>
      <w:r>
        <w:rPr>
          <w:rFonts w:eastAsia="Times New Roman"/>
          <w:spacing w:val="-1"/>
          <w:sz w:val="24"/>
          <w:szCs w:val="24"/>
          <w:lang w:val="es-ES_tradnl"/>
        </w:rPr>
        <w:t xml:space="preserve">Cuidados: Tal como las tareas del hogar, este es una tarea que queda desproporcionadamente </w:t>
      </w:r>
      <w:r>
        <w:rPr>
          <w:rFonts w:eastAsia="Times New Roman"/>
          <w:sz w:val="24"/>
          <w:szCs w:val="24"/>
          <w:lang w:val="es-ES_tradnl"/>
        </w:rPr>
        <w:t>a cargo de las mujeres. Los participantes habl</w:t>
      </w:r>
      <w:r>
        <w:rPr>
          <w:rFonts w:eastAsia="Times New Roman"/>
          <w:sz w:val="24"/>
          <w:szCs w:val="24"/>
          <w:lang w:val="es-ES_tradnl"/>
        </w:rPr>
        <w:t>aron sobre los inmensos esfuerzos de estas</w:t>
      </w:r>
    </w:p>
    <w:p w:rsidR="00000000" w:rsidRDefault="00CB5513">
      <w:pPr>
        <w:shd w:val="clear" w:color="auto" w:fill="FFFFFF"/>
        <w:spacing w:before="461"/>
        <w:jc w:val="right"/>
      </w:pPr>
      <w:r>
        <w:rPr>
          <w:sz w:val="24"/>
          <w:szCs w:val="24"/>
          <w:lang w:val="es-ES_tradnl"/>
        </w:rPr>
        <w:t>15</w:t>
      </w:r>
    </w:p>
    <w:p w:rsidR="00000000" w:rsidRDefault="00CB5513">
      <w:pPr>
        <w:shd w:val="clear" w:color="auto" w:fill="FFFFFF"/>
        <w:spacing w:before="461"/>
        <w:jc w:val="right"/>
        <w:sectPr w:rsidR="00000000">
          <w:pgSz w:w="12240" w:h="15840"/>
          <w:pgMar w:top="480" w:right="1294" w:bottom="360" w:left="1308" w:header="720" w:footer="720" w:gutter="0"/>
          <w:cols w:space="60"/>
          <w:noEndnote/>
        </w:sectPr>
      </w:pPr>
    </w:p>
    <w:p w:rsidR="00000000" w:rsidRDefault="00CB5513">
      <w:pPr>
        <w:shd w:val="clear" w:color="auto" w:fill="FFFFFF"/>
        <w:spacing w:line="274" w:lineRule="exact"/>
        <w:ind w:left="720"/>
      </w:pPr>
      <w:r>
        <w:rPr>
          <w:sz w:val="24"/>
          <w:szCs w:val="24"/>
          <w:lang w:val="es-ES_tradnl"/>
        </w:rPr>
        <w:lastRenderedPageBreak/>
        <w:t>mujeres, que ven su tiempo consumido, a veces vi</w:t>
      </w:r>
      <w:r>
        <w:rPr>
          <w:rFonts w:eastAsia="Times New Roman"/>
          <w:sz w:val="24"/>
          <w:szCs w:val="24"/>
          <w:lang w:val="es-ES_tradnl"/>
        </w:rPr>
        <w:t>éndose forzadas a abandonar sus trabajos pagados y reduciendo su tiempo para involucramiento social:</w:t>
      </w:r>
    </w:p>
    <w:p w:rsidR="00000000" w:rsidRDefault="00CB5513">
      <w:pPr>
        <w:shd w:val="clear" w:color="auto" w:fill="FFFFFF"/>
        <w:spacing w:before="230" w:line="274" w:lineRule="exact"/>
        <w:ind w:left="1080" w:right="10"/>
        <w:jc w:val="both"/>
      </w:pPr>
      <w:r>
        <w:rPr>
          <w:sz w:val="24"/>
          <w:szCs w:val="24"/>
          <w:lang w:val="es-ES_tradnl"/>
        </w:rPr>
        <w:t xml:space="preserve">No puedes dejarla sola (a la persona con discapacidad) y ir a trabajar, no puedes. Tu padre o tu madre tienen que quedarse. Si ambos se quedan, </w:t>
      </w:r>
      <w:r>
        <w:rPr>
          <w:rFonts w:eastAsia="Times New Roman"/>
          <w:sz w:val="24"/>
          <w:szCs w:val="24"/>
          <w:lang w:val="es-ES_tradnl"/>
        </w:rPr>
        <w:t>¿quién va a mantener a la familia? Y si van a trabajar y la persona con discapacidad se queda, ¿quién va a ayuda</w:t>
      </w:r>
      <w:r>
        <w:rPr>
          <w:rFonts w:eastAsia="Times New Roman"/>
          <w:sz w:val="24"/>
          <w:szCs w:val="24"/>
          <w:lang w:val="es-ES_tradnl"/>
        </w:rPr>
        <w:t>rla? Cuando hay discapacidad, afecta mucho a la familia. (Carolina)</w:t>
      </w:r>
    </w:p>
    <w:p w:rsidR="00000000" w:rsidRDefault="00CB5513">
      <w:pPr>
        <w:shd w:val="clear" w:color="auto" w:fill="FFFFFF"/>
        <w:spacing w:before="230" w:line="274" w:lineRule="exact"/>
        <w:ind w:right="10"/>
        <w:jc w:val="both"/>
      </w:pPr>
      <w:r>
        <w:rPr>
          <w:sz w:val="24"/>
          <w:szCs w:val="24"/>
          <w:lang w:val="es-ES_tradnl"/>
        </w:rPr>
        <w:t>Entre el trabajo conjunto, los aportes externos para cubrir algunos cuidados de salud, la alimentaci</w:t>
      </w:r>
      <w:r>
        <w:rPr>
          <w:rFonts w:eastAsia="Times New Roman"/>
          <w:sz w:val="24"/>
          <w:szCs w:val="24"/>
          <w:lang w:val="es-ES_tradnl"/>
        </w:rPr>
        <w:t>ón y los cuidados, queda claro que, sin familia, las personas con discapacidad no sobrev</w:t>
      </w:r>
      <w:r>
        <w:rPr>
          <w:rFonts w:eastAsia="Times New Roman"/>
          <w:sz w:val="24"/>
          <w:szCs w:val="24"/>
          <w:lang w:val="es-ES_tradnl"/>
        </w:rPr>
        <w:t>ivirán. Los participantes hablaron sobre sus numerosos temores, pero el más persistente fue aquel relacionado con la pérdida de su familia. En este sentido, asimismo, expresaron la extrema necesidad por el apoyo de los miembros de su familia:</w:t>
      </w:r>
    </w:p>
    <w:p w:rsidR="00000000" w:rsidRDefault="00CB5513">
      <w:pPr>
        <w:shd w:val="clear" w:color="auto" w:fill="FFFFFF"/>
        <w:spacing w:before="230" w:line="274" w:lineRule="exact"/>
        <w:ind w:left="701"/>
      </w:pPr>
      <w:r>
        <w:rPr>
          <w:sz w:val="24"/>
          <w:szCs w:val="24"/>
          <w:lang w:val="es-ES_tradnl"/>
        </w:rPr>
        <w:t>Yo s</w:t>
      </w:r>
      <w:r>
        <w:rPr>
          <w:rFonts w:eastAsia="Times New Roman"/>
          <w:sz w:val="24"/>
          <w:szCs w:val="24"/>
          <w:lang w:val="es-ES_tradnl"/>
        </w:rPr>
        <w:t xml:space="preserve">é que mi </w:t>
      </w:r>
      <w:r>
        <w:rPr>
          <w:rFonts w:eastAsia="Times New Roman"/>
          <w:sz w:val="24"/>
          <w:szCs w:val="24"/>
          <w:lang w:val="es-ES_tradnl"/>
        </w:rPr>
        <w:t xml:space="preserve">hermana está dispuesta a cuidarme y yo también quisiera, ¿verdad?, que ella tenga una su ayuda, para que ella pueda estar ahí conmigo, porque no es tan fácil, ¿verdad?… Porque, por ejemplo, si ella quiere ir a trabajar, ya no puede ir porque no me </w:t>
      </w:r>
      <w:r>
        <w:rPr>
          <w:rFonts w:eastAsia="Times New Roman"/>
          <w:spacing w:val="-1"/>
          <w:sz w:val="24"/>
          <w:szCs w:val="24"/>
          <w:lang w:val="es-ES_tradnl"/>
        </w:rPr>
        <w:t>puede de</w:t>
      </w:r>
      <w:r>
        <w:rPr>
          <w:rFonts w:eastAsia="Times New Roman"/>
          <w:spacing w:val="-1"/>
          <w:sz w:val="24"/>
          <w:szCs w:val="24"/>
          <w:lang w:val="es-ES_tradnl"/>
        </w:rPr>
        <w:t xml:space="preserve">jar...es por esto que ella también necesita una su ayuda… Fuera terrible, cállese, sin </w:t>
      </w:r>
      <w:r>
        <w:rPr>
          <w:rFonts w:eastAsia="Times New Roman"/>
          <w:sz w:val="24"/>
          <w:szCs w:val="24"/>
          <w:lang w:val="es-ES_tradnl"/>
        </w:rPr>
        <w:t>familia y sin hermanas, sin tíos ni nada... quizá desearía la muerte, ¿verdad?, porque ya uno solo… (Geovani)</w:t>
      </w:r>
    </w:p>
    <w:p w:rsidR="00000000" w:rsidRDefault="00CB5513">
      <w:pPr>
        <w:shd w:val="clear" w:color="auto" w:fill="FFFFFF"/>
        <w:spacing w:before="466"/>
      </w:pPr>
      <w:r>
        <w:rPr>
          <w:b/>
          <w:bCs/>
          <w:spacing w:val="-2"/>
          <w:sz w:val="24"/>
          <w:szCs w:val="24"/>
          <w:lang w:val="es-ES_tradnl"/>
        </w:rPr>
        <w:t>5.3. Panoramas ind</w:t>
      </w:r>
      <w:r>
        <w:rPr>
          <w:rFonts w:eastAsia="Times New Roman"/>
          <w:b/>
          <w:bCs/>
          <w:spacing w:val="-2"/>
          <w:sz w:val="24"/>
          <w:szCs w:val="24"/>
          <w:lang w:val="es-ES_tradnl"/>
        </w:rPr>
        <w:t>ígenas</w:t>
      </w:r>
    </w:p>
    <w:p w:rsidR="00000000" w:rsidRDefault="00CB5513">
      <w:pPr>
        <w:shd w:val="clear" w:color="auto" w:fill="FFFFFF"/>
        <w:spacing w:before="346" w:line="274" w:lineRule="exact"/>
        <w:ind w:right="10"/>
        <w:jc w:val="both"/>
      </w:pPr>
      <w:r>
        <w:rPr>
          <w:spacing w:val="-1"/>
          <w:sz w:val="24"/>
          <w:szCs w:val="24"/>
          <w:lang w:val="es-ES_tradnl"/>
        </w:rPr>
        <w:t>La discapacidad necesita ser posicionada y comprendida dentro de lo f</w:t>
      </w:r>
      <w:r>
        <w:rPr>
          <w:rFonts w:eastAsia="Times New Roman"/>
          <w:spacing w:val="-1"/>
          <w:sz w:val="24"/>
          <w:szCs w:val="24"/>
          <w:lang w:val="es-ES_tradnl"/>
        </w:rPr>
        <w:t xml:space="preserve">ísico y de lo económico, pero </w:t>
      </w:r>
      <w:r>
        <w:rPr>
          <w:rFonts w:eastAsia="Times New Roman"/>
          <w:sz w:val="24"/>
          <w:szCs w:val="24"/>
          <w:lang w:val="es-ES_tradnl"/>
        </w:rPr>
        <w:t>también dentro del contexto cultural, ideológico, social e, incluso, racial (Soldatic y Grech, 2014). En Guatemala, las comunidades y localidades indígenas e</w:t>
      </w:r>
      <w:r>
        <w:rPr>
          <w:rFonts w:eastAsia="Times New Roman"/>
          <w:sz w:val="24"/>
          <w:szCs w:val="24"/>
          <w:lang w:val="es-ES_tradnl"/>
        </w:rPr>
        <w:t>stás cargadas con demasiada complejidad (incluyendo cargas históricas) como para poder ser capturadas en estas pocas páginas. Estas, sin embargo, merecen ser mencionadas dentro de un país que es también conocido por sus profundas divisiones raciales y étni</w:t>
      </w:r>
      <w:r>
        <w:rPr>
          <w:rFonts w:eastAsia="Times New Roman"/>
          <w:sz w:val="24"/>
          <w:szCs w:val="24"/>
          <w:lang w:val="es-ES_tradnl"/>
        </w:rPr>
        <w:t>cas, así como por su persistente racismo. Las poblaciones indígenas continúan estando dentro de las personas más pobres y aisladas en Guatemala. Cuando la discapacidad se agrega a la ecuación, tal como sugieren los participantes, las personas con discapaci</w:t>
      </w:r>
      <w:r>
        <w:rPr>
          <w:rFonts w:eastAsia="Times New Roman"/>
          <w:sz w:val="24"/>
          <w:szCs w:val="24"/>
          <w:lang w:val="es-ES_tradnl"/>
        </w:rPr>
        <w:t>dad confrontan entonces la doble carga de raza y discapacidad. Sin efectivamente “dis</w:t>
      </w:r>
      <w:r>
        <w:rPr>
          <w:rFonts w:eastAsia="Times New Roman"/>
          <w:sz w:val="24"/>
          <w:szCs w:val="24"/>
          <w:lang w:val="es-ES_tradnl"/>
        </w:rPr>
        <w:softHyphen/>
        <w:t>capacitados y dis-razados” (Annamma et al. 2013:5). Tal como lo expresara una participante indígena:</w:t>
      </w:r>
    </w:p>
    <w:p w:rsidR="00000000" w:rsidRDefault="00CB5513">
      <w:pPr>
        <w:shd w:val="clear" w:color="auto" w:fill="FFFFFF"/>
        <w:spacing w:before="230" w:line="278" w:lineRule="exact"/>
        <w:ind w:left="710"/>
      </w:pPr>
      <w:r>
        <w:rPr>
          <w:sz w:val="24"/>
          <w:szCs w:val="24"/>
          <w:lang w:val="es-ES_tradnl"/>
        </w:rPr>
        <w:t>Eres pobre porque vives aqu</w:t>
      </w:r>
      <w:r>
        <w:rPr>
          <w:rFonts w:eastAsia="Times New Roman"/>
          <w:sz w:val="24"/>
          <w:szCs w:val="24"/>
          <w:lang w:val="es-ES_tradnl"/>
        </w:rPr>
        <w:t xml:space="preserve">í, porque tienes un cuerpo como el mío, y </w:t>
      </w:r>
      <w:r>
        <w:rPr>
          <w:rFonts w:eastAsia="Times New Roman"/>
          <w:sz w:val="24"/>
          <w:szCs w:val="24"/>
          <w:lang w:val="es-ES_tradnl"/>
        </w:rPr>
        <w:t>además porque eres indígena... lo peor entre los que están sufriendo. (Ermelinda)</w:t>
      </w:r>
    </w:p>
    <w:p w:rsidR="00000000" w:rsidRDefault="00CB5513">
      <w:pPr>
        <w:shd w:val="clear" w:color="auto" w:fill="FFFFFF"/>
        <w:spacing w:before="230" w:line="274" w:lineRule="exact"/>
        <w:ind w:right="10"/>
        <w:jc w:val="both"/>
      </w:pPr>
      <w:r>
        <w:rPr>
          <w:spacing w:val="-1"/>
          <w:sz w:val="24"/>
          <w:szCs w:val="24"/>
          <w:lang w:val="es-ES_tradnl"/>
        </w:rPr>
        <w:t>Los participantes ind</w:t>
      </w:r>
      <w:r>
        <w:rPr>
          <w:rFonts w:eastAsia="Times New Roman"/>
          <w:spacing w:val="-1"/>
          <w:sz w:val="24"/>
          <w:szCs w:val="24"/>
          <w:lang w:val="es-ES_tradnl"/>
        </w:rPr>
        <w:t xml:space="preserve">ígenas señalaron que mientras muchas de las barreras impuestas por la pobreza </w:t>
      </w:r>
      <w:r>
        <w:rPr>
          <w:rFonts w:eastAsia="Times New Roman"/>
          <w:sz w:val="24"/>
          <w:szCs w:val="24"/>
          <w:lang w:val="es-ES_tradnl"/>
        </w:rPr>
        <w:t>se intensifican para las comunidades indígenas (tales como oportunidades de</w:t>
      </w:r>
      <w:r>
        <w:rPr>
          <w:rFonts w:eastAsia="Times New Roman"/>
          <w:sz w:val="24"/>
          <w:szCs w:val="24"/>
          <w:lang w:val="es-ES_tradnl"/>
        </w:rPr>
        <w:t xml:space="preserve"> medios de sustento más escasas, infraestructura más frugal y lejanía), es también mediante el racismo profundo que la pobreza se intensifica. Una experiencia común para los participantes con discapacidad fue la de enfrentarse a las instalaciones médicas e</w:t>
      </w:r>
      <w:r>
        <w:rPr>
          <w:rFonts w:eastAsia="Times New Roman"/>
          <w:sz w:val="24"/>
          <w:szCs w:val="24"/>
          <w:lang w:val="es-ES_tradnl"/>
        </w:rPr>
        <w:t>n las áreas urbanas, donde el equipo médico es predominantemente ladino y habla exclusivamente español. La ausencia de un intermediario cultural y traductor en dichas instalaciones implica que a menudo apenas logran darse a entender, y cuando lo logran, no</w:t>
      </w:r>
      <w:r>
        <w:rPr>
          <w:rFonts w:eastAsia="Times New Roman"/>
          <w:sz w:val="24"/>
          <w:szCs w:val="24"/>
          <w:lang w:val="es-ES_tradnl"/>
        </w:rPr>
        <w:t xml:space="preserve"> eran escuchados o eran tratados sin respeto alguno. Además de ello, los sentimientos de timidez y vergüenza asociadas a estas interacciones, junto con la desconfianza de los doctores y del hospital, causan mucha incomodidad, hasta el punto de preferir no </w:t>
      </w:r>
      <w:r>
        <w:rPr>
          <w:rFonts w:eastAsia="Times New Roman"/>
          <w:sz w:val="24"/>
          <w:szCs w:val="24"/>
          <w:lang w:val="es-ES_tradnl"/>
        </w:rPr>
        <w:t>retornar:</w:t>
      </w:r>
    </w:p>
    <w:p w:rsidR="00000000" w:rsidRDefault="00CB5513">
      <w:pPr>
        <w:shd w:val="clear" w:color="auto" w:fill="FFFFFF"/>
        <w:spacing w:before="715"/>
        <w:jc w:val="right"/>
      </w:pPr>
      <w:r>
        <w:rPr>
          <w:sz w:val="24"/>
          <w:szCs w:val="24"/>
          <w:lang w:val="es-ES_tradnl"/>
        </w:rPr>
        <w:t>16</w:t>
      </w:r>
    </w:p>
    <w:p w:rsidR="00000000" w:rsidRDefault="00CB5513">
      <w:pPr>
        <w:shd w:val="clear" w:color="auto" w:fill="FFFFFF"/>
        <w:spacing w:before="715"/>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left="701" w:right="14"/>
        <w:jc w:val="both"/>
      </w:pPr>
      <w:r>
        <w:rPr>
          <w:sz w:val="24"/>
          <w:szCs w:val="24"/>
          <w:lang w:val="es-ES_tradnl"/>
        </w:rPr>
        <w:lastRenderedPageBreak/>
        <w:t>No me gustan esos lugares (hospitales). Nos ven (a los ind</w:t>
      </w:r>
      <w:r>
        <w:rPr>
          <w:rFonts w:eastAsia="Times New Roman"/>
          <w:sz w:val="24"/>
          <w:szCs w:val="24"/>
          <w:lang w:val="es-ES_tradnl"/>
        </w:rPr>
        <w:t xml:space="preserve">ígenas) como que somos de otro </w:t>
      </w:r>
      <w:r>
        <w:rPr>
          <w:rFonts w:eastAsia="Times New Roman"/>
          <w:spacing w:val="-1"/>
          <w:sz w:val="24"/>
          <w:szCs w:val="24"/>
          <w:lang w:val="es-ES_tradnl"/>
        </w:rPr>
        <w:t xml:space="preserve">mundo, no quieren entenderte. No te miran a los ojos, ni respeto, como basura. No entiendes </w:t>
      </w:r>
      <w:r>
        <w:rPr>
          <w:rFonts w:eastAsia="Times New Roman"/>
          <w:sz w:val="24"/>
          <w:szCs w:val="24"/>
          <w:lang w:val="es-ES_tradnl"/>
        </w:rPr>
        <w:t>nada. Todo es dinero... solo quieren tu din</w:t>
      </w:r>
      <w:r>
        <w:rPr>
          <w:rFonts w:eastAsia="Times New Roman"/>
          <w:sz w:val="24"/>
          <w:szCs w:val="24"/>
          <w:lang w:val="es-ES_tradnl"/>
        </w:rPr>
        <w:t xml:space="preserve">ero y no les importa lo que te hacen. Dicen </w:t>
      </w:r>
      <w:r>
        <w:rPr>
          <w:rFonts w:eastAsia="Times New Roman"/>
          <w:spacing w:val="-1"/>
          <w:sz w:val="24"/>
          <w:szCs w:val="24"/>
          <w:lang w:val="es-ES_tradnl"/>
        </w:rPr>
        <w:t>“necesitas una operación”, pero no confío en ellos; te dicen esto solo para sacarte dinero... oí historias donde incluso operaron por gusto. Yo prefiero no ir… (Ermelinda)</w:t>
      </w:r>
    </w:p>
    <w:p w:rsidR="00000000" w:rsidRDefault="00CB5513">
      <w:pPr>
        <w:shd w:val="clear" w:color="auto" w:fill="FFFFFF"/>
        <w:spacing w:before="230" w:line="274" w:lineRule="exact"/>
        <w:ind w:right="10"/>
        <w:jc w:val="both"/>
      </w:pPr>
      <w:r>
        <w:rPr>
          <w:sz w:val="24"/>
          <w:szCs w:val="24"/>
          <w:lang w:val="es-ES_tradnl"/>
        </w:rPr>
        <w:t>Los creadores de pol</w:t>
      </w:r>
      <w:r>
        <w:rPr>
          <w:rFonts w:eastAsia="Times New Roman"/>
          <w:sz w:val="24"/>
          <w:szCs w:val="24"/>
          <w:lang w:val="es-ES_tradnl"/>
        </w:rPr>
        <w:t>íticas y los proveed</w:t>
      </w:r>
      <w:r>
        <w:rPr>
          <w:rFonts w:eastAsia="Times New Roman"/>
          <w:sz w:val="24"/>
          <w:szCs w:val="24"/>
          <w:lang w:val="es-ES_tradnl"/>
        </w:rPr>
        <w:t xml:space="preserve">ores de servicios, así como la sociedad civil urbana, se encuentran demasiado distantes físicamente e incluso mentalmente de estas áreas y de estas </w:t>
      </w:r>
      <w:r>
        <w:rPr>
          <w:rFonts w:eastAsia="Times New Roman"/>
          <w:spacing w:val="-1"/>
          <w:sz w:val="24"/>
          <w:szCs w:val="24"/>
          <w:lang w:val="es-ES_tradnl"/>
        </w:rPr>
        <w:t xml:space="preserve">personas. Las personas indígenas continúan siendo sujetos de “diretes” y mitos. Esto conlleva serias </w:t>
      </w:r>
      <w:r>
        <w:rPr>
          <w:rFonts w:eastAsia="Times New Roman"/>
          <w:sz w:val="24"/>
          <w:szCs w:val="24"/>
          <w:lang w:val="es-ES_tradnl"/>
        </w:rPr>
        <w:t>implica</w:t>
      </w:r>
      <w:r>
        <w:rPr>
          <w:rFonts w:eastAsia="Times New Roman"/>
          <w:sz w:val="24"/>
          <w:szCs w:val="24"/>
          <w:lang w:val="es-ES_tradnl"/>
        </w:rPr>
        <w:t>ciones sobre el alcance al que las ONG urbanas, incluyendo OPD, llegan a tener conocimiento de la realidad de las personas indígenas con discapacidad, incluso al punto en el que no pueden adjudicarse su representación. Sobre esto discutiré más adelante.</w:t>
      </w:r>
    </w:p>
    <w:p w:rsidR="00000000" w:rsidRDefault="00CB5513">
      <w:pPr>
        <w:shd w:val="clear" w:color="auto" w:fill="FFFFFF"/>
        <w:spacing w:before="475"/>
      </w:pPr>
      <w:r>
        <w:rPr>
          <w:i/>
          <w:iCs/>
          <w:sz w:val="24"/>
          <w:szCs w:val="24"/>
          <w:lang w:val="es-ES_tradnl"/>
        </w:rPr>
        <w:t>5.</w:t>
      </w:r>
      <w:r>
        <w:rPr>
          <w:i/>
          <w:iCs/>
          <w:sz w:val="24"/>
          <w:szCs w:val="24"/>
          <w:lang w:val="es-ES_tradnl"/>
        </w:rPr>
        <w:t>3.1 Marcos culturales e ideol</w:t>
      </w:r>
      <w:r>
        <w:rPr>
          <w:rFonts w:eastAsia="Times New Roman"/>
          <w:i/>
          <w:iCs/>
          <w:sz w:val="24"/>
          <w:szCs w:val="24"/>
          <w:lang w:val="es-ES_tradnl"/>
        </w:rPr>
        <w:t>ógicos de la discapacidad</w:t>
      </w:r>
    </w:p>
    <w:p w:rsidR="00000000" w:rsidRDefault="00CB5513">
      <w:pPr>
        <w:shd w:val="clear" w:color="auto" w:fill="FFFFFF"/>
        <w:spacing w:before="350" w:line="274" w:lineRule="exact"/>
        <w:ind w:right="14"/>
        <w:jc w:val="both"/>
      </w:pPr>
      <w:r>
        <w:rPr>
          <w:sz w:val="24"/>
          <w:szCs w:val="24"/>
          <w:lang w:val="es-ES_tradnl"/>
        </w:rPr>
        <w:t>Guatemala es un contexto complejo, asimismo, cuando se trata de creencias religiosas e ideol</w:t>
      </w:r>
      <w:r>
        <w:rPr>
          <w:rFonts w:eastAsia="Times New Roman"/>
          <w:sz w:val="24"/>
          <w:szCs w:val="24"/>
          <w:lang w:val="es-ES_tradnl"/>
        </w:rPr>
        <w:t>ógicas y sus manifestaciones dentro de las comunidades. La invasión colonial implicó no solamente violencia f</w:t>
      </w:r>
      <w:r>
        <w:rPr>
          <w:rFonts w:eastAsia="Times New Roman"/>
          <w:sz w:val="24"/>
          <w:szCs w:val="24"/>
          <w:lang w:val="es-ES_tradnl"/>
        </w:rPr>
        <w:t>ísica y profundo saqueo, sino también un asalto organizacional contra las muchas creencias mayas y sus dioses, vistos como productos del diablo (ver Lovell, 2005). Las creencias católicas enmarcaron la invasión como una misión de dios, mientras la evangeli</w:t>
      </w:r>
      <w:r>
        <w:rPr>
          <w:rFonts w:eastAsia="Times New Roman"/>
          <w:sz w:val="24"/>
          <w:szCs w:val="24"/>
          <w:lang w:val="es-ES_tradnl"/>
        </w:rPr>
        <w:t xml:space="preserve">zación en masa se tornó en un medio de control social. Históricamente, sin embargo, mientras muchas de las creencias </w:t>
      </w:r>
      <w:r>
        <w:rPr>
          <w:rFonts w:eastAsia="Times New Roman"/>
          <w:spacing w:val="-1"/>
          <w:sz w:val="24"/>
          <w:szCs w:val="24"/>
          <w:lang w:val="es-ES_tradnl"/>
        </w:rPr>
        <w:t xml:space="preserve">y rituales mayas fueron orillados a la contracultura secreta, no fueron prácticamente erradicadas. En </w:t>
      </w:r>
      <w:r>
        <w:rPr>
          <w:rFonts w:eastAsia="Times New Roman"/>
          <w:sz w:val="24"/>
          <w:szCs w:val="24"/>
          <w:lang w:val="es-ES_tradnl"/>
        </w:rPr>
        <w:t>lugar de ello, se fusionaron y combin</w:t>
      </w:r>
      <w:r>
        <w:rPr>
          <w:rFonts w:eastAsia="Times New Roman"/>
          <w:sz w:val="24"/>
          <w:szCs w:val="24"/>
          <w:lang w:val="es-ES_tradnl"/>
        </w:rPr>
        <w:t>aron, creando creencias híbridas, figuraras religiosas que mezclan creencias mayas y cristianas, conjuntamente con complejos rituales que atraviesan los mundos materiales y espirituales y que sobreviven incluso hoy en día y cuya importancia persiste signif</w:t>
      </w:r>
      <w:r>
        <w:rPr>
          <w:rFonts w:eastAsia="Times New Roman"/>
          <w:sz w:val="24"/>
          <w:szCs w:val="24"/>
          <w:lang w:val="es-ES_tradnl"/>
        </w:rPr>
        <w:t>icativamente.</w:t>
      </w:r>
    </w:p>
    <w:p w:rsidR="00000000" w:rsidRDefault="00CB5513">
      <w:pPr>
        <w:shd w:val="clear" w:color="auto" w:fill="FFFFFF"/>
        <w:spacing w:before="230" w:line="274" w:lineRule="exact"/>
        <w:ind w:right="10"/>
        <w:jc w:val="both"/>
      </w:pPr>
      <w:r>
        <w:rPr>
          <w:spacing w:val="-1"/>
          <w:sz w:val="24"/>
          <w:szCs w:val="24"/>
          <w:lang w:val="es-ES_tradnl"/>
        </w:rPr>
        <w:t>Mientras que los esfuerzos fueron explicados en el estudio con respecto a explorar a profundidad las creencias culturales e ideol</w:t>
      </w:r>
      <w:r>
        <w:rPr>
          <w:rFonts w:eastAsia="Times New Roman"/>
          <w:spacing w:val="-1"/>
          <w:sz w:val="24"/>
          <w:szCs w:val="24"/>
          <w:lang w:val="es-ES_tradnl"/>
        </w:rPr>
        <w:t xml:space="preserve">ógicas sobre la discapacidad, la evidencia sugiere no solamente que estas </w:t>
      </w:r>
      <w:r>
        <w:rPr>
          <w:rFonts w:eastAsia="Times New Roman"/>
          <w:sz w:val="24"/>
          <w:szCs w:val="24"/>
          <w:lang w:val="es-ES_tradnl"/>
        </w:rPr>
        <w:t>también son demasiado heterogéneas y co</w:t>
      </w:r>
      <w:r>
        <w:rPr>
          <w:rFonts w:eastAsia="Times New Roman"/>
          <w:sz w:val="24"/>
          <w:szCs w:val="24"/>
          <w:lang w:val="es-ES_tradnl"/>
        </w:rPr>
        <w:t xml:space="preserve">mplejas como para ser capturadas en un estudio tan </w:t>
      </w:r>
      <w:r>
        <w:rPr>
          <w:rFonts w:eastAsia="Times New Roman"/>
          <w:spacing w:val="-1"/>
          <w:sz w:val="24"/>
          <w:szCs w:val="24"/>
          <w:lang w:val="es-ES_tradnl"/>
        </w:rPr>
        <w:t xml:space="preserve">pequeño, sino que las mismas aparentan ser dispersas, erráticas y demasiado incompletas como para </w:t>
      </w:r>
      <w:r>
        <w:rPr>
          <w:rFonts w:eastAsia="Times New Roman"/>
          <w:sz w:val="24"/>
          <w:szCs w:val="24"/>
          <w:lang w:val="es-ES_tradnl"/>
        </w:rPr>
        <w:t>poder generalizar que existen creencias especificas o bien definidas sobre la discapacidad que sean localiz</w:t>
      </w:r>
      <w:r>
        <w:rPr>
          <w:rFonts w:eastAsia="Times New Roman"/>
          <w:sz w:val="24"/>
          <w:szCs w:val="24"/>
          <w:lang w:val="es-ES_tradnl"/>
        </w:rPr>
        <w:t>adas y/o que sean sistemáticas y lo suficientemente difundidas como para indicar que existe patrón alguno. Lo que claramente emerge es que pareciera existir una marcada diferencia con el discurso propagado por las organizaciones y los encargados del lobby,</w:t>
      </w:r>
      <w:r>
        <w:rPr>
          <w:rFonts w:eastAsia="Times New Roman"/>
          <w:sz w:val="24"/>
          <w:szCs w:val="24"/>
          <w:lang w:val="es-ES_tradnl"/>
        </w:rPr>
        <w:t xml:space="preserve"> especialmente en la ciudad de Guatemala. En el transcurso de los años así como a lo largo de este estudio, he conocido muchas organizaciones que con toda facilidad afirman que en las áreas indígenas las personas con discapacidad están en peor situación, c</w:t>
      </w:r>
      <w:r>
        <w:rPr>
          <w:rFonts w:eastAsia="Times New Roman"/>
          <w:sz w:val="24"/>
          <w:szCs w:val="24"/>
          <w:lang w:val="es-ES_tradnl"/>
        </w:rPr>
        <w:t>asi siempre sujetos a estigmas, opresión y hasta persecución a causa de extrañas creencias tradicionales. Sin embargo, al ser cuestionados si cuentan con conocimientos personales al respecto y si pueden evidenciar ser verdad, respondieron que no. A lo larg</w:t>
      </w:r>
      <w:r>
        <w:rPr>
          <w:rFonts w:eastAsia="Times New Roman"/>
          <w:sz w:val="24"/>
          <w:szCs w:val="24"/>
          <w:lang w:val="es-ES_tradnl"/>
        </w:rPr>
        <w:t>o de este estudio, también sostuve conversaciones informales con OPD rurales, quienes sí mencionaron la existencia de cierta creencias y quienes adujeron haberlas escuchado, en particular la noción de que la discapacidad es resultado del pecado. No obstant</w:t>
      </w:r>
      <w:r>
        <w:rPr>
          <w:rFonts w:eastAsia="Times New Roman"/>
          <w:sz w:val="24"/>
          <w:szCs w:val="24"/>
          <w:lang w:val="es-ES_tradnl"/>
        </w:rPr>
        <w:t>e, al pedírseles explicar a mayor detalle, muchos dijeron solo haberlo escuchado de fuentes secundarias y que no tenían mayor conocimiento al respecto.</w:t>
      </w:r>
    </w:p>
    <w:p w:rsidR="00000000" w:rsidRDefault="00CB5513">
      <w:pPr>
        <w:shd w:val="clear" w:color="auto" w:fill="FFFFFF"/>
        <w:spacing w:before="230" w:line="274" w:lineRule="exact"/>
        <w:ind w:right="14"/>
        <w:jc w:val="both"/>
      </w:pPr>
      <w:r>
        <w:rPr>
          <w:sz w:val="24"/>
          <w:szCs w:val="24"/>
          <w:lang w:val="es-ES_tradnl"/>
        </w:rPr>
        <w:t>Un hallazgo clave es la idea sobre que estas creencias, y m</w:t>
      </w:r>
      <w:r>
        <w:rPr>
          <w:rFonts w:eastAsia="Times New Roman"/>
          <w:sz w:val="24"/>
          <w:szCs w:val="24"/>
          <w:lang w:val="es-ES_tradnl"/>
        </w:rPr>
        <w:t>ás ampliamente las creencias sobre personas i</w:t>
      </w:r>
      <w:r>
        <w:rPr>
          <w:rFonts w:eastAsia="Times New Roman"/>
          <w:sz w:val="24"/>
          <w:szCs w:val="24"/>
          <w:lang w:val="es-ES_tradnl"/>
        </w:rPr>
        <w:t>ndígenas por parte de quienes no lo son, parecen estar fuertemente ligadas a su continua “otrización” (de otredad) y a sus constantes generalizaciones. Esto no sorprende, dado que las</w:t>
      </w:r>
    </w:p>
    <w:p w:rsidR="00000000" w:rsidRDefault="00CB5513">
      <w:pPr>
        <w:shd w:val="clear" w:color="auto" w:fill="FFFFFF"/>
        <w:spacing w:before="437"/>
        <w:jc w:val="right"/>
      </w:pPr>
      <w:r>
        <w:rPr>
          <w:sz w:val="24"/>
          <w:szCs w:val="24"/>
          <w:lang w:val="es-ES_tradnl"/>
        </w:rPr>
        <w:t>17</w:t>
      </w:r>
    </w:p>
    <w:p w:rsidR="00000000" w:rsidRDefault="00CB5513">
      <w:pPr>
        <w:shd w:val="clear" w:color="auto" w:fill="FFFFFF"/>
        <w:spacing w:before="437"/>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right="5"/>
        <w:jc w:val="both"/>
      </w:pPr>
      <w:r>
        <w:rPr>
          <w:sz w:val="24"/>
          <w:szCs w:val="24"/>
          <w:lang w:val="es-ES_tradnl"/>
        </w:rPr>
        <w:lastRenderedPageBreak/>
        <w:t>personas ind</w:t>
      </w:r>
      <w:r>
        <w:rPr>
          <w:rFonts w:eastAsia="Times New Roman"/>
          <w:sz w:val="24"/>
          <w:szCs w:val="24"/>
          <w:lang w:val="es-ES_tradnl"/>
        </w:rPr>
        <w:t>ígenas continú</w:t>
      </w:r>
      <w:r>
        <w:rPr>
          <w:rFonts w:eastAsia="Times New Roman"/>
          <w:sz w:val="24"/>
          <w:szCs w:val="24"/>
          <w:lang w:val="es-ES_tradnl"/>
        </w:rPr>
        <w:t>an sin ser escuchadas, siendo invisibles, subyugadas; cuando se sigue hablando por ellas sin escuchar sus propias voces, sin permitírseles hablar ni representarse a sí mismas. Las nociones de la distancia geográfica y del aislamiento, así como incluso la h</w:t>
      </w:r>
      <w:r>
        <w:rPr>
          <w:rFonts w:eastAsia="Times New Roman"/>
          <w:sz w:val="24"/>
          <w:szCs w:val="24"/>
          <w:lang w:val="es-ES_tradnl"/>
        </w:rPr>
        <w:t xml:space="preserve">istoria, son a menudo utilizadas por los no-indígenas privilegiados para homogeneizarlos y reprimirlos. A su vez, son regularmente sometidos a una serie de percepciones xenofóbicas en un espectro de negatividad - que son como niños, incapaces de aprender, </w:t>
      </w:r>
      <w:r>
        <w:rPr>
          <w:rFonts w:eastAsia="Times New Roman"/>
          <w:sz w:val="24"/>
          <w:szCs w:val="24"/>
          <w:lang w:val="es-ES_tradnl"/>
        </w:rPr>
        <w:t>ignorantes, maleducados, violentos, incivilizados, solo por nombrar algunas.</w:t>
      </w:r>
    </w:p>
    <w:p w:rsidR="00000000" w:rsidRDefault="00CB5513">
      <w:pPr>
        <w:shd w:val="clear" w:color="auto" w:fill="FFFFFF"/>
        <w:spacing w:before="274" w:line="274" w:lineRule="exact"/>
        <w:ind w:left="5" w:right="5"/>
        <w:jc w:val="both"/>
      </w:pPr>
      <w:r>
        <w:rPr>
          <w:sz w:val="24"/>
          <w:szCs w:val="24"/>
          <w:lang w:val="es-ES_tradnl"/>
        </w:rPr>
        <w:t>Para aclarar, los hallazgos no sugieren que las creencias alrededor de la discapacidad, en particular su percibida proveniencia, no existe o no impacta la percepci</w:t>
      </w:r>
      <w:r>
        <w:rPr>
          <w:rFonts w:eastAsia="Times New Roman"/>
          <w:sz w:val="24"/>
          <w:szCs w:val="24"/>
          <w:lang w:val="es-ES_tradnl"/>
        </w:rPr>
        <w:t>ón ni el tratami</w:t>
      </w:r>
      <w:r>
        <w:rPr>
          <w:rFonts w:eastAsia="Times New Roman"/>
          <w:sz w:val="24"/>
          <w:szCs w:val="24"/>
          <w:lang w:val="es-ES_tradnl"/>
        </w:rPr>
        <w:t xml:space="preserve">ento de las personas con discapacidad. Ocurre algunas veces, pero estas no parecen ser lo suficientemente difundidas ni sistemáticas. Por el contrario, parecen ser comentarios escuchados, “diretes” intermitentes en </w:t>
      </w:r>
      <w:r>
        <w:rPr>
          <w:rFonts w:eastAsia="Times New Roman"/>
          <w:spacing w:val="-1"/>
          <w:sz w:val="24"/>
          <w:szCs w:val="24"/>
          <w:lang w:val="es-ES_tradnl"/>
        </w:rPr>
        <w:t>contraposición a ser creencias concretas;</w:t>
      </w:r>
      <w:r>
        <w:rPr>
          <w:rFonts w:eastAsia="Times New Roman"/>
          <w:spacing w:val="-1"/>
          <w:sz w:val="24"/>
          <w:szCs w:val="24"/>
          <w:lang w:val="es-ES_tradnl"/>
        </w:rPr>
        <w:t xml:space="preserve"> parecieran haber sido más dominantes en el pasado; y, en </w:t>
      </w:r>
      <w:r>
        <w:rPr>
          <w:rFonts w:eastAsia="Times New Roman"/>
          <w:sz w:val="24"/>
          <w:szCs w:val="24"/>
          <w:lang w:val="es-ES_tradnl"/>
        </w:rPr>
        <w:t xml:space="preserve">general, no siempre son tomadas demasiado en serio por parte de las personas con discapacidad, cuestionadas por interpretaciones médicas y también religiosas (ver adelante). Esta cita confirma este </w:t>
      </w:r>
      <w:r>
        <w:rPr>
          <w:rFonts w:eastAsia="Times New Roman"/>
          <w:sz w:val="24"/>
          <w:szCs w:val="24"/>
          <w:lang w:val="es-ES_tradnl"/>
        </w:rPr>
        <w:t>punto:</w:t>
      </w:r>
    </w:p>
    <w:p w:rsidR="00000000" w:rsidRDefault="00CB5513">
      <w:pPr>
        <w:shd w:val="clear" w:color="auto" w:fill="FFFFFF"/>
        <w:spacing w:before="274" w:line="274" w:lineRule="exact"/>
        <w:ind w:left="715"/>
      </w:pPr>
      <w:r>
        <w:rPr>
          <w:sz w:val="24"/>
          <w:szCs w:val="24"/>
          <w:lang w:val="es-ES_tradnl"/>
        </w:rPr>
        <w:t>Aqu</w:t>
      </w:r>
      <w:r>
        <w:rPr>
          <w:rFonts w:eastAsia="Times New Roman"/>
          <w:sz w:val="24"/>
          <w:szCs w:val="24"/>
          <w:lang w:val="es-ES_tradnl"/>
        </w:rPr>
        <w:t xml:space="preserve">í la gente cree muchas cosas. He oído algo de mis padres, o alguien les dijo algo... no </w:t>
      </w:r>
      <w:r>
        <w:rPr>
          <w:rFonts w:eastAsia="Times New Roman"/>
          <w:spacing w:val="-1"/>
          <w:sz w:val="24"/>
          <w:szCs w:val="24"/>
          <w:lang w:val="es-ES_tradnl"/>
        </w:rPr>
        <w:t xml:space="preserve">sé... pero no los creo, como las cosas de viejos tiempos, tal vez ellos los creyeron antes, pero </w:t>
      </w:r>
      <w:r>
        <w:rPr>
          <w:rFonts w:eastAsia="Times New Roman"/>
          <w:sz w:val="24"/>
          <w:szCs w:val="24"/>
          <w:lang w:val="es-ES_tradnl"/>
        </w:rPr>
        <w:t>no los he oído. Sé por qué soy así, no por algún pecado. (Gil</w:t>
      </w:r>
      <w:r>
        <w:rPr>
          <w:rFonts w:eastAsia="Times New Roman"/>
          <w:sz w:val="24"/>
          <w:szCs w:val="24"/>
          <w:lang w:val="es-ES_tradnl"/>
        </w:rPr>
        <w:t>berto)</w:t>
      </w:r>
    </w:p>
    <w:p w:rsidR="00000000" w:rsidRDefault="00CB5513">
      <w:pPr>
        <w:shd w:val="clear" w:color="auto" w:fill="FFFFFF"/>
        <w:spacing w:before="274" w:line="274" w:lineRule="exact"/>
        <w:ind w:left="5"/>
        <w:jc w:val="both"/>
      </w:pPr>
      <w:r>
        <w:rPr>
          <w:sz w:val="24"/>
          <w:szCs w:val="24"/>
          <w:lang w:val="es-ES_tradnl"/>
        </w:rPr>
        <w:t>Los participantes ind</w:t>
      </w:r>
      <w:r>
        <w:rPr>
          <w:rFonts w:eastAsia="Times New Roman"/>
          <w:sz w:val="24"/>
          <w:szCs w:val="24"/>
          <w:lang w:val="es-ES_tradnl"/>
        </w:rPr>
        <w:t>ígenas hablaron a profundidad sobre la discapacidad y cómo esta se enmarca dentro de sus entornos culturales e ideológicos específicos. Mientras queda claro que las narrativas católicas y cristianas-evangé</w:t>
      </w:r>
      <w:r>
        <w:rPr>
          <w:rFonts w:eastAsia="Times New Roman"/>
          <w:sz w:val="24"/>
          <w:szCs w:val="24"/>
          <w:lang w:val="es-ES_tradnl"/>
        </w:rPr>
        <w:t>licas a menudo sobrepasan las creencias locales y comunitarias (ver adelante), algunos participantes mencionaron ocasiones en las que escucharon sobre ciertas creencias manifestadas sobre su discapacidad, en particular sobre su causa. La mayoría admitió ha</w:t>
      </w:r>
      <w:r>
        <w:rPr>
          <w:rFonts w:eastAsia="Times New Roman"/>
          <w:sz w:val="24"/>
          <w:szCs w:val="24"/>
          <w:lang w:val="es-ES_tradnl"/>
        </w:rPr>
        <w:t>ber escuchado estos relatos de segunda mano por parte de sus padres, quienes habían escuchado algo en el pasado de algún otro miembro de la comunidad. Estas creencias también parecen rodear predominantemente a aquellos con discapacidades congénitas. Al rel</w:t>
      </w:r>
      <w:r>
        <w:rPr>
          <w:rFonts w:eastAsia="Times New Roman"/>
          <w:sz w:val="24"/>
          <w:szCs w:val="24"/>
          <w:lang w:val="es-ES_tradnl"/>
        </w:rPr>
        <w:t>atar lo que han escuchado, algunos sonreían a medias, descartando tales discursos en un contexto en que las personas “creen muchas cosas”, mientras que otros reflejaban preocupación por el hecho de que aunque estas creencias son cada vez menos, implican to</w:t>
      </w:r>
      <w:r>
        <w:rPr>
          <w:rFonts w:eastAsia="Times New Roman"/>
          <w:sz w:val="24"/>
          <w:szCs w:val="24"/>
          <w:lang w:val="es-ES_tradnl"/>
        </w:rPr>
        <w:t>davía un reflexión peligrosa de los contextos aislados en que deben vivir.</w:t>
      </w:r>
    </w:p>
    <w:p w:rsidR="00000000" w:rsidRDefault="00CB5513">
      <w:pPr>
        <w:shd w:val="clear" w:color="auto" w:fill="FFFFFF"/>
        <w:spacing w:before="278" w:line="274" w:lineRule="exact"/>
        <w:ind w:right="5"/>
        <w:jc w:val="both"/>
      </w:pPr>
      <w:r>
        <w:rPr>
          <w:spacing w:val="-1"/>
          <w:sz w:val="24"/>
          <w:szCs w:val="24"/>
          <w:lang w:val="es-ES_tradnl"/>
        </w:rPr>
        <w:t xml:space="preserve">Previo a mapear algunas de estas creencias, resulta </w:t>
      </w:r>
      <w:r>
        <w:rPr>
          <w:rFonts w:eastAsia="Times New Roman"/>
          <w:spacing w:val="-1"/>
          <w:sz w:val="24"/>
          <w:szCs w:val="24"/>
          <w:lang w:val="es-ES_tradnl"/>
        </w:rPr>
        <w:t xml:space="preserve">útil primero identificar las razones por las cuales </w:t>
      </w:r>
      <w:r>
        <w:rPr>
          <w:rFonts w:eastAsia="Times New Roman"/>
          <w:sz w:val="24"/>
          <w:szCs w:val="24"/>
          <w:lang w:val="es-ES_tradnl"/>
        </w:rPr>
        <w:t>tales creencias sobre la discapacidad podrían existir. Leyendo las narrativas</w:t>
      </w:r>
      <w:r>
        <w:rPr>
          <w:rFonts w:eastAsia="Times New Roman"/>
          <w:sz w:val="24"/>
          <w:szCs w:val="24"/>
          <w:lang w:val="es-ES_tradnl"/>
        </w:rPr>
        <w:t xml:space="preserve"> de los participantes, surgen distintos factores clave:</w:t>
      </w:r>
    </w:p>
    <w:p w:rsidR="00000000" w:rsidRDefault="00CB5513" w:rsidP="00CB5513">
      <w:pPr>
        <w:numPr>
          <w:ilvl w:val="0"/>
          <w:numId w:val="5"/>
        </w:numPr>
        <w:shd w:val="clear" w:color="auto" w:fill="FFFFFF"/>
        <w:tabs>
          <w:tab w:val="left" w:pos="720"/>
        </w:tabs>
        <w:spacing w:before="254" w:line="274" w:lineRule="exact"/>
        <w:ind w:left="720" w:hanging="350"/>
        <w:jc w:val="both"/>
        <w:rPr>
          <w:rFonts w:eastAsia="Times New Roman"/>
          <w:b/>
          <w:bCs/>
          <w:sz w:val="24"/>
          <w:szCs w:val="24"/>
          <w:lang w:val="es-ES_tradnl"/>
        </w:rPr>
      </w:pPr>
      <w:r>
        <w:rPr>
          <w:rFonts w:eastAsia="Times New Roman"/>
          <w:sz w:val="24"/>
          <w:szCs w:val="24"/>
          <w:lang w:val="es-ES_tradnl"/>
        </w:rPr>
        <w:t xml:space="preserve">Cuidados de salud inaccesibles o fragmentados en áreas remotas, lo que implica la carencia de diagnósticos médicos precisos o su existencia de forma parcial; por ende, los individuos </w:t>
      </w:r>
      <w:r>
        <w:rPr>
          <w:rFonts w:eastAsia="Times New Roman"/>
          <w:spacing w:val="-1"/>
          <w:sz w:val="24"/>
          <w:szCs w:val="24"/>
          <w:lang w:val="es-ES_tradnl"/>
        </w:rPr>
        <w:t>pueden no sab</w:t>
      </w:r>
      <w:r>
        <w:rPr>
          <w:rFonts w:eastAsia="Times New Roman"/>
          <w:spacing w:val="-1"/>
          <w:sz w:val="24"/>
          <w:szCs w:val="24"/>
          <w:lang w:val="es-ES_tradnl"/>
        </w:rPr>
        <w:t xml:space="preserve">er cuál es su discapacidad. Las creencias ideológicas tradicionales pueden, por </w:t>
      </w:r>
      <w:r>
        <w:rPr>
          <w:rFonts w:eastAsia="Times New Roman"/>
          <w:sz w:val="24"/>
          <w:szCs w:val="24"/>
          <w:lang w:val="es-ES_tradnl"/>
        </w:rPr>
        <w:t>lo tanto, reemplazar las etiquetas médicas y constituir una herramienta para encontrar sentido a la discapacidad.</w:t>
      </w:r>
    </w:p>
    <w:p w:rsidR="00000000" w:rsidRDefault="00CB5513" w:rsidP="00CB5513">
      <w:pPr>
        <w:numPr>
          <w:ilvl w:val="0"/>
          <w:numId w:val="5"/>
        </w:numPr>
        <w:shd w:val="clear" w:color="auto" w:fill="FFFFFF"/>
        <w:tabs>
          <w:tab w:val="left" w:pos="720"/>
        </w:tabs>
        <w:spacing w:before="254" w:line="274" w:lineRule="exact"/>
        <w:ind w:left="720" w:right="5" w:hanging="350"/>
        <w:jc w:val="both"/>
        <w:rPr>
          <w:rFonts w:eastAsia="Times New Roman"/>
          <w:b/>
          <w:bCs/>
          <w:sz w:val="24"/>
          <w:szCs w:val="24"/>
          <w:lang w:val="es-ES_tradnl"/>
        </w:rPr>
      </w:pPr>
      <w:r>
        <w:rPr>
          <w:rFonts w:eastAsia="Times New Roman"/>
          <w:spacing w:val="-1"/>
          <w:sz w:val="24"/>
          <w:szCs w:val="24"/>
          <w:lang w:val="es-ES_tradnl"/>
        </w:rPr>
        <w:t>Las prácticas de sanació</w:t>
      </w:r>
      <w:r>
        <w:rPr>
          <w:rFonts w:eastAsia="Times New Roman"/>
          <w:spacing w:val="-1"/>
          <w:sz w:val="24"/>
          <w:szCs w:val="24"/>
          <w:lang w:val="es-ES_tradnl"/>
        </w:rPr>
        <w:t xml:space="preserve">n tradicionales, utilizando curanderos, guías espirituales o sobadores </w:t>
      </w:r>
      <w:r>
        <w:rPr>
          <w:rFonts w:eastAsia="Times New Roman"/>
          <w:sz w:val="24"/>
          <w:szCs w:val="24"/>
          <w:lang w:val="es-ES_tradnl"/>
        </w:rPr>
        <w:t>(aquellos que sanan mediante masajes) continúan siendo de uso común en áreas indígenas (los últimos mencionados, incluso, son comunes en áreas no-indígenas). Estos sanadores tradicional</w:t>
      </w:r>
      <w:r>
        <w:rPr>
          <w:rFonts w:eastAsia="Times New Roman"/>
          <w:sz w:val="24"/>
          <w:szCs w:val="24"/>
          <w:lang w:val="es-ES_tradnl"/>
        </w:rPr>
        <w:t>es son buscados por distintos padecimientos espirituales y físicos y ahuyentan a los malos espíritus. Estos sanadores vienen, asimismo, equipados con creencias y rituales ancestrales. En este sentido, continúan contribuyendo a los significados de la enferm</w:t>
      </w:r>
      <w:r>
        <w:rPr>
          <w:rFonts w:eastAsia="Times New Roman"/>
          <w:sz w:val="24"/>
          <w:szCs w:val="24"/>
          <w:lang w:val="es-ES_tradnl"/>
        </w:rPr>
        <w:t xml:space="preserve">edad, </w:t>
      </w:r>
      <w:r>
        <w:rPr>
          <w:rFonts w:eastAsia="Times New Roman"/>
          <w:spacing w:val="-1"/>
          <w:sz w:val="24"/>
          <w:szCs w:val="24"/>
          <w:lang w:val="es-ES_tradnl"/>
        </w:rPr>
        <w:t>de la discapacidad y a otras condiciones materiales y espirituales dentro de las comunidades.</w:t>
      </w:r>
    </w:p>
    <w:p w:rsidR="00000000" w:rsidRDefault="00CB5513">
      <w:pPr>
        <w:shd w:val="clear" w:color="auto" w:fill="FFFFFF"/>
        <w:spacing w:before="307"/>
        <w:jc w:val="right"/>
      </w:pPr>
      <w:r>
        <w:rPr>
          <w:spacing w:val="-16"/>
          <w:sz w:val="24"/>
          <w:szCs w:val="24"/>
          <w:lang w:val="es-ES_tradnl"/>
        </w:rPr>
        <w:t>18</w:t>
      </w:r>
    </w:p>
    <w:p w:rsidR="00000000" w:rsidRDefault="00CB5513">
      <w:pPr>
        <w:shd w:val="clear" w:color="auto" w:fill="FFFFFF"/>
        <w:spacing w:before="307"/>
        <w:jc w:val="right"/>
        <w:sectPr w:rsidR="00000000">
          <w:pgSz w:w="12240" w:h="15840"/>
          <w:pgMar w:top="495" w:right="1304" w:bottom="360" w:left="1308" w:header="720" w:footer="720" w:gutter="0"/>
          <w:cols w:space="60"/>
          <w:noEndnote/>
        </w:sectPr>
      </w:pPr>
    </w:p>
    <w:p w:rsidR="00000000" w:rsidRDefault="00CB5513">
      <w:pPr>
        <w:shd w:val="clear" w:color="auto" w:fill="FFFFFF"/>
        <w:spacing w:line="274" w:lineRule="exact"/>
        <w:ind w:left="725" w:right="14"/>
        <w:jc w:val="both"/>
      </w:pPr>
      <w:r>
        <w:rPr>
          <w:sz w:val="24"/>
          <w:szCs w:val="24"/>
          <w:lang w:val="es-ES_tradnl"/>
        </w:rPr>
        <w:lastRenderedPageBreak/>
        <w:t xml:space="preserve">Estos son, a su vez, </w:t>
      </w:r>
      <w:r>
        <w:rPr>
          <w:rFonts w:eastAsia="Times New Roman"/>
          <w:sz w:val="24"/>
          <w:szCs w:val="24"/>
          <w:lang w:val="es-ES_tradnl"/>
        </w:rPr>
        <w:t>“tratamientos” más económicamente viables y accesibles que la medicina occidental y pueden ya sea dilatar o cesar</w:t>
      </w:r>
      <w:r>
        <w:rPr>
          <w:rFonts w:eastAsia="Times New Roman"/>
          <w:sz w:val="24"/>
          <w:szCs w:val="24"/>
          <w:lang w:val="es-ES_tradnl"/>
        </w:rPr>
        <w:t xml:space="preserve"> la búsqueda de cuidados formales de salud.</w:t>
      </w:r>
    </w:p>
    <w:p w:rsidR="00000000" w:rsidRDefault="00CB5513" w:rsidP="00CB5513">
      <w:pPr>
        <w:numPr>
          <w:ilvl w:val="0"/>
          <w:numId w:val="5"/>
        </w:numPr>
        <w:shd w:val="clear" w:color="auto" w:fill="FFFFFF"/>
        <w:tabs>
          <w:tab w:val="left" w:pos="720"/>
        </w:tabs>
        <w:spacing w:before="254" w:line="274" w:lineRule="exact"/>
        <w:ind w:left="720" w:right="10" w:hanging="350"/>
        <w:jc w:val="both"/>
        <w:rPr>
          <w:rFonts w:eastAsia="Times New Roman"/>
          <w:b/>
          <w:bCs/>
          <w:sz w:val="24"/>
          <w:szCs w:val="24"/>
          <w:lang w:val="es-ES_tradnl"/>
        </w:rPr>
      </w:pPr>
      <w:r>
        <w:rPr>
          <w:rFonts w:eastAsia="Times New Roman"/>
          <w:sz w:val="24"/>
          <w:szCs w:val="24"/>
          <w:lang w:val="es-ES_tradnl"/>
        </w:rPr>
        <w:t xml:space="preserve">Alrededor del 75% de nacimientos en áreas rurales indígenas son aún llevados a cabo en casa por parte de comadronas sin capacitación formal (CIA, 2015). Al hablar de las </w:t>
      </w:r>
      <w:r>
        <w:rPr>
          <w:rFonts w:eastAsia="Times New Roman"/>
          <w:spacing w:val="-1"/>
          <w:sz w:val="24"/>
          <w:szCs w:val="24"/>
          <w:lang w:val="es-ES_tradnl"/>
        </w:rPr>
        <w:t>comadronas, los participantes menciona</w:t>
      </w:r>
      <w:r>
        <w:rPr>
          <w:rFonts w:eastAsia="Times New Roman"/>
          <w:spacing w:val="-1"/>
          <w:sz w:val="24"/>
          <w:szCs w:val="24"/>
          <w:lang w:val="es-ES_tradnl"/>
        </w:rPr>
        <w:t xml:space="preserve">ron la distancia hacia los hospitales, los costos y la </w:t>
      </w:r>
      <w:r>
        <w:rPr>
          <w:rFonts w:eastAsia="Times New Roman"/>
          <w:sz w:val="24"/>
          <w:szCs w:val="24"/>
          <w:lang w:val="es-ES_tradnl"/>
        </w:rPr>
        <w:t xml:space="preserve">desconfianza general hacia los médicos ladinos, como factores clave para su persistente utilización. Los rituales y creencias mayas tradicionales previas y posteriores a un </w:t>
      </w:r>
      <w:r>
        <w:rPr>
          <w:rFonts w:eastAsia="Times New Roman"/>
          <w:spacing w:val="-1"/>
          <w:sz w:val="24"/>
          <w:szCs w:val="24"/>
          <w:lang w:val="es-ES_tradnl"/>
        </w:rPr>
        <w:t>nacimiento, pueden también s</w:t>
      </w:r>
      <w:r>
        <w:rPr>
          <w:rFonts w:eastAsia="Times New Roman"/>
          <w:spacing w:val="-1"/>
          <w:sz w:val="24"/>
          <w:szCs w:val="24"/>
          <w:lang w:val="es-ES_tradnl"/>
        </w:rPr>
        <w:t xml:space="preserve">olamente ser atendidas dentro de la comunidad y son todavía </w:t>
      </w:r>
      <w:r>
        <w:rPr>
          <w:rFonts w:eastAsia="Times New Roman"/>
          <w:sz w:val="24"/>
          <w:szCs w:val="24"/>
          <w:lang w:val="es-ES_tradnl"/>
        </w:rPr>
        <w:t>vistas como idiosincráticas por la medicina occidental.</w:t>
      </w:r>
    </w:p>
    <w:p w:rsidR="00000000" w:rsidRDefault="00CB5513" w:rsidP="00CB5513">
      <w:pPr>
        <w:numPr>
          <w:ilvl w:val="0"/>
          <w:numId w:val="5"/>
        </w:numPr>
        <w:shd w:val="clear" w:color="auto" w:fill="FFFFFF"/>
        <w:tabs>
          <w:tab w:val="left" w:pos="720"/>
        </w:tabs>
        <w:spacing w:before="254" w:line="274" w:lineRule="exact"/>
        <w:ind w:left="720" w:right="14" w:hanging="350"/>
        <w:jc w:val="both"/>
        <w:rPr>
          <w:rFonts w:eastAsia="Times New Roman"/>
          <w:b/>
          <w:bCs/>
          <w:sz w:val="24"/>
          <w:szCs w:val="24"/>
          <w:lang w:val="es-ES_tradnl"/>
        </w:rPr>
      </w:pPr>
      <w:r>
        <w:rPr>
          <w:rFonts w:eastAsia="Times New Roman"/>
          <w:sz w:val="24"/>
          <w:szCs w:val="24"/>
          <w:lang w:val="es-ES_tradnl"/>
        </w:rPr>
        <w:t>Las comunidades suelen ser cerradas y altamente orales: las noticias se divulgan rápidamente, las personas hablan entre sí</w:t>
      </w:r>
      <w:r>
        <w:rPr>
          <w:rFonts w:eastAsia="Times New Roman"/>
          <w:sz w:val="24"/>
          <w:szCs w:val="24"/>
          <w:lang w:val="es-ES_tradnl"/>
        </w:rPr>
        <w:t xml:space="preserve"> y son dependientes de la comunicación oral en contextos de profundo aislamiento. En algunos casos, esta comunicación es el único acceso a información. La ausencia de energía eléctrica implica incapacidad para contar con radio o televisión. Mientras el uso</w:t>
      </w:r>
      <w:r>
        <w:rPr>
          <w:rFonts w:eastAsia="Times New Roman"/>
          <w:sz w:val="24"/>
          <w:szCs w:val="24"/>
          <w:lang w:val="es-ES_tradnl"/>
        </w:rPr>
        <w:t xml:space="preserve"> de teléfonos celulares se ha difundido, la recepción de señal es aún baja en áreas remotas y los personas en condiciones de pobreza no siempre pueden </w:t>
      </w:r>
      <w:r>
        <w:rPr>
          <w:rFonts w:eastAsia="Times New Roman"/>
          <w:spacing w:val="-1"/>
          <w:sz w:val="24"/>
          <w:szCs w:val="24"/>
          <w:lang w:val="es-ES_tradnl"/>
        </w:rPr>
        <w:t>costearse las tarjetas de recarga telefónica. Como con casi toda la información oral, existe la posibilid</w:t>
      </w:r>
      <w:r>
        <w:rPr>
          <w:rFonts w:eastAsia="Times New Roman"/>
          <w:spacing w:val="-1"/>
          <w:sz w:val="24"/>
          <w:szCs w:val="24"/>
          <w:lang w:val="es-ES_tradnl"/>
        </w:rPr>
        <w:t>ad de distorsión. En general, la obtención de información precisa es una carga tanto en términos de tiempo como en costos para aquellos que viven en áreas rurales remotas. Las creencias tradicionales, a menudo, suelen lograr cubrir estas brechas.</w:t>
      </w:r>
    </w:p>
    <w:p w:rsidR="00000000" w:rsidRDefault="00CB5513" w:rsidP="00CB5513">
      <w:pPr>
        <w:numPr>
          <w:ilvl w:val="0"/>
          <w:numId w:val="5"/>
        </w:numPr>
        <w:shd w:val="clear" w:color="auto" w:fill="FFFFFF"/>
        <w:tabs>
          <w:tab w:val="left" w:pos="720"/>
        </w:tabs>
        <w:spacing w:before="254" w:line="274" w:lineRule="exact"/>
        <w:ind w:left="720" w:right="14" w:hanging="350"/>
        <w:jc w:val="both"/>
        <w:rPr>
          <w:rFonts w:eastAsia="Times New Roman"/>
          <w:b/>
          <w:bCs/>
          <w:sz w:val="24"/>
          <w:szCs w:val="24"/>
          <w:lang w:val="es-ES_tradnl"/>
        </w:rPr>
      </w:pPr>
      <w:r>
        <w:rPr>
          <w:rFonts w:eastAsia="Times New Roman"/>
          <w:sz w:val="24"/>
          <w:szCs w:val="24"/>
          <w:lang w:val="es-ES_tradnl"/>
        </w:rPr>
        <w:t>Las c</w:t>
      </w:r>
      <w:r>
        <w:rPr>
          <w:rFonts w:eastAsia="Times New Roman"/>
          <w:sz w:val="24"/>
          <w:szCs w:val="24"/>
          <w:lang w:val="es-ES_tradnl"/>
        </w:rPr>
        <w:t xml:space="preserve">omunidades cerradas no siempre son pacificas; los rumores y los chismes son </w:t>
      </w:r>
      <w:r>
        <w:rPr>
          <w:rFonts w:eastAsia="Times New Roman"/>
          <w:spacing w:val="-1"/>
          <w:sz w:val="24"/>
          <w:szCs w:val="24"/>
          <w:lang w:val="es-ES_tradnl"/>
        </w:rPr>
        <w:t>frecuentemente abundantes. Los participantes mencionaron con mucha frecuencia la envidia como fuente principal de conflicto, de suspicacia y de relaciones agrias. En Guatemala es u</w:t>
      </w:r>
      <w:r>
        <w:rPr>
          <w:rFonts w:eastAsia="Times New Roman"/>
          <w:spacing w:val="-1"/>
          <w:sz w:val="24"/>
          <w:szCs w:val="24"/>
          <w:lang w:val="es-ES_tradnl"/>
        </w:rPr>
        <w:t xml:space="preserve">n </w:t>
      </w:r>
      <w:r>
        <w:rPr>
          <w:rFonts w:eastAsia="Times New Roman"/>
          <w:sz w:val="24"/>
          <w:szCs w:val="24"/>
          <w:lang w:val="es-ES_tradnl"/>
        </w:rPr>
        <w:t>dicho popular el de “pueblo chico, infierno grande”. Las creencias, tal como lo sugirieran los participantes, pueden en estos casos ser utilizadas como herramientas para el conflicto.</w:t>
      </w:r>
    </w:p>
    <w:p w:rsidR="00000000" w:rsidRDefault="00CB5513" w:rsidP="00CB5513">
      <w:pPr>
        <w:numPr>
          <w:ilvl w:val="0"/>
          <w:numId w:val="5"/>
        </w:numPr>
        <w:shd w:val="clear" w:color="auto" w:fill="FFFFFF"/>
        <w:tabs>
          <w:tab w:val="left" w:pos="720"/>
        </w:tabs>
        <w:spacing w:before="254" w:line="274" w:lineRule="exact"/>
        <w:ind w:left="720" w:right="14" w:hanging="350"/>
        <w:jc w:val="both"/>
        <w:rPr>
          <w:rFonts w:eastAsia="Times New Roman"/>
          <w:b/>
          <w:bCs/>
          <w:sz w:val="24"/>
          <w:szCs w:val="24"/>
          <w:lang w:val="es-ES_tradnl"/>
        </w:rPr>
      </w:pPr>
      <w:r>
        <w:rPr>
          <w:rFonts w:eastAsia="Times New Roman"/>
          <w:spacing w:val="-1"/>
          <w:sz w:val="24"/>
          <w:szCs w:val="24"/>
          <w:lang w:val="es-ES_tradnl"/>
        </w:rPr>
        <w:t>A menudo existe poco conocimiento sobre la discapacidad debido a l</w:t>
      </w:r>
      <w:r>
        <w:rPr>
          <w:rFonts w:eastAsia="Times New Roman"/>
          <w:spacing w:val="-1"/>
          <w:sz w:val="24"/>
          <w:szCs w:val="24"/>
          <w:lang w:val="es-ES_tradnl"/>
        </w:rPr>
        <w:t xml:space="preserve">a ausencia de servicios </w:t>
      </w:r>
      <w:r>
        <w:rPr>
          <w:rFonts w:eastAsia="Times New Roman"/>
          <w:sz w:val="24"/>
          <w:szCs w:val="24"/>
          <w:lang w:val="es-ES_tradnl"/>
        </w:rPr>
        <w:t>médicos y educativos que lleguen hasta ellos, incluyendo la educación no-formal. La Rehabilitación basada en la Comunidad (RBC) todavía no se conoce en la mayor parte de lugares del país.</w:t>
      </w:r>
    </w:p>
    <w:p w:rsidR="00000000" w:rsidRDefault="00CB5513" w:rsidP="00CB5513">
      <w:pPr>
        <w:numPr>
          <w:ilvl w:val="0"/>
          <w:numId w:val="5"/>
        </w:numPr>
        <w:shd w:val="clear" w:color="auto" w:fill="FFFFFF"/>
        <w:tabs>
          <w:tab w:val="left" w:pos="720"/>
        </w:tabs>
        <w:spacing w:before="254" w:line="274" w:lineRule="exact"/>
        <w:ind w:left="720" w:right="14" w:hanging="350"/>
        <w:jc w:val="both"/>
        <w:rPr>
          <w:rFonts w:eastAsia="Times New Roman"/>
          <w:b/>
          <w:bCs/>
          <w:sz w:val="24"/>
          <w:szCs w:val="24"/>
          <w:lang w:val="es-ES_tradnl"/>
        </w:rPr>
      </w:pPr>
      <w:r>
        <w:rPr>
          <w:rFonts w:eastAsia="Times New Roman"/>
          <w:sz w:val="24"/>
          <w:szCs w:val="24"/>
          <w:lang w:val="es-ES_tradnl"/>
        </w:rPr>
        <w:t>Las barreras para el trabajo y la educac</w:t>
      </w:r>
      <w:r>
        <w:rPr>
          <w:rFonts w:eastAsia="Times New Roman"/>
          <w:sz w:val="24"/>
          <w:szCs w:val="24"/>
          <w:lang w:val="es-ES_tradnl"/>
        </w:rPr>
        <w:t>ión, la infraestructura frugal y las barreras en la organización (ver adelante) implican que las personas con discapacidad pueden no ser demasiado visibles en los espacios públicos. Este es el caso tanto en áreas indígenas como no-indígenas. Las comunidade</w:t>
      </w:r>
      <w:r>
        <w:rPr>
          <w:rFonts w:eastAsia="Times New Roman"/>
          <w:sz w:val="24"/>
          <w:szCs w:val="24"/>
          <w:lang w:val="es-ES_tradnl"/>
        </w:rPr>
        <w:t>s pueden llegar a necesitar avocarse a las creencias tradicionales para lograr encontrar sentido a la discapacidad y a su presencia.</w:t>
      </w:r>
    </w:p>
    <w:p w:rsidR="00000000" w:rsidRDefault="00CB5513">
      <w:pPr>
        <w:shd w:val="clear" w:color="auto" w:fill="FFFFFF"/>
        <w:spacing w:before="235" w:line="274" w:lineRule="exact"/>
        <w:ind w:right="19"/>
        <w:jc w:val="both"/>
      </w:pPr>
      <w:r>
        <w:rPr>
          <w:sz w:val="24"/>
          <w:szCs w:val="24"/>
          <w:lang w:val="es-ES_tradnl"/>
        </w:rPr>
        <w:t>En general, dentro de estos contextos orales, no es dif</w:t>
      </w:r>
      <w:r>
        <w:rPr>
          <w:rFonts w:eastAsia="Times New Roman"/>
          <w:sz w:val="24"/>
          <w:szCs w:val="24"/>
          <w:lang w:val="es-ES_tradnl"/>
        </w:rPr>
        <w:t xml:space="preserve">ícil comprender por qué las creencias </w:t>
      </w:r>
      <w:r>
        <w:rPr>
          <w:rFonts w:eastAsia="Times New Roman"/>
          <w:spacing w:val="-1"/>
          <w:sz w:val="24"/>
          <w:szCs w:val="24"/>
          <w:lang w:val="es-ES_tradnl"/>
        </w:rPr>
        <w:t>tradicionales podrían contribu</w:t>
      </w:r>
      <w:r>
        <w:rPr>
          <w:rFonts w:eastAsia="Times New Roman"/>
          <w:spacing w:val="-1"/>
          <w:sz w:val="24"/>
          <w:szCs w:val="24"/>
          <w:lang w:val="es-ES_tradnl"/>
        </w:rPr>
        <w:t xml:space="preserve">ir al marco de la discapacidad. Al preguntárseles si habían escuchado </w:t>
      </w:r>
      <w:r>
        <w:rPr>
          <w:rFonts w:eastAsia="Times New Roman"/>
          <w:sz w:val="24"/>
          <w:szCs w:val="24"/>
          <w:lang w:val="es-ES_tradnl"/>
        </w:rPr>
        <w:t>creencias particulares con respecto a ellos y su discapacidad, los participantes indígenas en su mayoría no lograban enunciar claramente si sí o si no. Sin embargo, varios mencionaron do</w:t>
      </w:r>
      <w:r>
        <w:rPr>
          <w:rFonts w:eastAsia="Times New Roman"/>
          <w:sz w:val="24"/>
          <w:szCs w:val="24"/>
          <w:lang w:val="es-ES_tradnl"/>
        </w:rPr>
        <w:t>s conjuntos de creencias:</w:t>
      </w:r>
    </w:p>
    <w:p w:rsidR="00000000" w:rsidRDefault="00CB5513">
      <w:pPr>
        <w:shd w:val="clear" w:color="auto" w:fill="FFFFFF"/>
        <w:tabs>
          <w:tab w:val="left" w:pos="1061"/>
        </w:tabs>
        <w:spacing w:before="240" w:line="274" w:lineRule="exact"/>
        <w:ind w:left="1061" w:hanging="360"/>
      </w:pPr>
      <w:r>
        <w:rPr>
          <w:spacing w:val="-16"/>
          <w:sz w:val="24"/>
          <w:szCs w:val="24"/>
          <w:lang w:val="es-ES_tradnl"/>
        </w:rPr>
        <w:t>a.</w:t>
      </w:r>
      <w:r>
        <w:rPr>
          <w:sz w:val="24"/>
          <w:szCs w:val="24"/>
          <w:lang w:val="es-ES_tradnl"/>
        </w:rPr>
        <w:tab/>
        <w:t>La discapacidad es resultado del pecado o de haber hecho algo malo por parte de sus</w:t>
      </w:r>
      <w:r>
        <w:rPr>
          <w:sz w:val="24"/>
          <w:szCs w:val="24"/>
          <w:lang w:val="es-ES_tradnl"/>
        </w:rPr>
        <w:br/>
        <w:t>padres - un castigo de dios;</w:t>
      </w:r>
    </w:p>
    <w:p w:rsidR="00000000" w:rsidRDefault="00CB5513">
      <w:pPr>
        <w:shd w:val="clear" w:color="auto" w:fill="FFFFFF"/>
        <w:tabs>
          <w:tab w:val="left" w:pos="1061"/>
        </w:tabs>
        <w:spacing w:before="274"/>
        <w:ind w:left="701"/>
      </w:pPr>
      <w:r>
        <w:rPr>
          <w:spacing w:val="-12"/>
          <w:sz w:val="24"/>
          <w:szCs w:val="24"/>
          <w:lang w:val="es-ES_tradnl"/>
        </w:rPr>
        <w:t>b.</w:t>
      </w:r>
      <w:r>
        <w:rPr>
          <w:sz w:val="24"/>
          <w:szCs w:val="24"/>
          <w:lang w:val="es-ES_tradnl"/>
        </w:rPr>
        <w:tab/>
        <w:t>La discapacidad resulta del mal de ojo o de alguna maldici</w:t>
      </w:r>
      <w:r>
        <w:rPr>
          <w:rFonts w:eastAsia="Times New Roman"/>
          <w:sz w:val="24"/>
          <w:szCs w:val="24"/>
          <w:lang w:val="es-ES_tradnl"/>
        </w:rPr>
        <w:t>ón inducida por un tercero.</w:t>
      </w:r>
    </w:p>
    <w:p w:rsidR="00000000" w:rsidRDefault="00CB5513">
      <w:pPr>
        <w:shd w:val="clear" w:color="auto" w:fill="FFFFFF"/>
        <w:spacing w:before="696"/>
        <w:jc w:val="right"/>
      </w:pPr>
      <w:r>
        <w:rPr>
          <w:sz w:val="24"/>
          <w:szCs w:val="24"/>
          <w:lang w:val="es-ES_tradnl"/>
        </w:rPr>
        <w:t>19</w:t>
      </w:r>
    </w:p>
    <w:p w:rsidR="00000000" w:rsidRDefault="00CB5513">
      <w:pPr>
        <w:shd w:val="clear" w:color="auto" w:fill="FFFFFF"/>
        <w:spacing w:before="696"/>
        <w:jc w:val="right"/>
        <w:sectPr w:rsidR="00000000">
          <w:pgSz w:w="12240" w:h="15840"/>
          <w:pgMar w:top="480" w:right="1294" w:bottom="360" w:left="1308" w:header="720" w:footer="720" w:gutter="0"/>
          <w:cols w:space="60"/>
          <w:noEndnote/>
        </w:sectPr>
      </w:pPr>
    </w:p>
    <w:p w:rsidR="00000000" w:rsidRDefault="00CB5513">
      <w:pPr>
        <w:shd w:val="clear" w:color="auto" w:fill="FFFFFF"/>
      </w:pPr>
      <w:r>
        <w:rPr>
          <w:spacing w:val="-2"/>
          <w:sz w:val="24"/>
          <w:szCs w:val="24"/>
          <w:lang w:val="es-ES_tradnl"/>
        </w:rPr>
        <w:lastRenderedPageBreak/>
        <w:t>Abajo mapeo estas creencias.</w:t>
      </w:r>
    </w:p>
    <w:p w:rsidR="00000000" w:rsidRDefault="00CB5513">
      <w:pPr>
        <w:shd w:val="clear" w:color="auto" w:fill="FFFFFF"/>
        <w:spacing w:before="470"/>
      </w:pPr>
      <w:r>
        <w:rPr>
          <w:i/>
          <w:iCs/>
          <w:sz w:val="24"/>
          <w:szCs w:val="24"/>
          <w:lang w:val="es-ES_tradnl"/>
        </w:rPr>
        <w:t>5.3.1.1 Castigo divino</w:t>
      </w:r>
    </w:p>
    <w:p w:rsidR="00000000" w:rsidRDefault="00CB5513">
      <w:pPr>
        <w:shd w:val="clear" w:color="auto" w:fill="FFFFFF"/>
        <w:spacing w:before="230" w:line="274" w:lineRule="exact"/>
        <w:ind w:right="5"/>
        <w:jc w:val="both"/>
      </w:pPr>
      <w:r>
        <w:rPr>
          <w:sz w:val="24"/>
          <w:szCs w:val="24"/>
          <w:lang w:val="es-ES_tradnl"/>
        </w:rPr>
        <w:t>El castigo divino est</w:t>
      </w:r>
      <w:r>
        <w:rPr>
          <w:rFonts w:eastAsia="Times New Roman"/>
          <w:sz w:val="24"/>
          <w:szCs w:val="24"/>
          <w:lang w:val="es-ES_tradnl"/>
        </w:rPr>
        <w:t>á bien documentado en la Guatemala colonial para actos tales como el adulterio o crímenes pasionales, entre otros; la enfermedad y el malestar fí</w:t>
      </w:r>
      <w:r>
        <w:rPr>
          <w:rFonts w:eastAsia="Times New Roman"/>
          <w:sz w:val="24"/>
          <w:szCs w:val="24"/>
          <w:lang w:val="es-ES_tradnl"/>
        </w:rPr>
        <w:t>sico son frecuentemente consideradas muestras de la ira de dios (ver Few, 2002; Matthew, 2012). Lo que resulta evidente en estas documentaciones es lo difundidas y lo serias que eran tomadas en un clima de profundo dominio espiritual y religioso. Estas cre</w:t>
      </w:r>
      <w:r>
        <w:rPr>
          <w:rFonts w:eastAsia="Times New Roman"/>
          <w:sz w:val="24"/>
          <w:szCs w:val="24"/>
          <w:lang w:val="es-ES_tradnl"/>
        </w:rPr>
        <w:t xml:space="preserve">encias fueron apoyadas y perpetuadas por las perspectivas europeas sobre la enfermedad propagadas por la iglesia católica, actuando como vehículo y motivo ideológico/espiritual para las misiones de colonización/“civilización”. El poder de estas creencias </w:t>
      </w:r>
      <w:r>
        <w:rPr>
          <w:rFonts w:eastAsia="Times New Roman"/>
          <w:spacing w:val="-1"/>
          <w:sz w:val="24"/>
          <w:szCs w:val="24"/>
          <w:lang w:val="es-ES_tradnl"/>
        </w:rPr>
        <w:t>f</w:t>
      </w:r>
      <w:r>
        <w:rPr>
          <w:rFonts w:eastAsia="Times New Roman"/>
          <w:spacing w:val="-1"/>
          <w:sz w:val="24"/>
          <w:szCs w:val="24"/>
          <w:lang w:val="es-ES_tradnl"/>
        </w:rPr>
        <w:t xml:space="preserve">ue sostenido por la propia iglesia, dado que el castigo divino conlleva a su vez el poder de sanar, de convertir a las personas a la fe y oración con la esperanza de una cura milagrosa. Lo que los poderes </w:t>
      </w:r>
      <w:r>
        <w:rPr>
          <w:rFonts w:eastAsia="Times New Roman"/>
          <w:sz w:val="24"/>
          <w:szCs w:val="24"/>
          <w:lang w:val="es-ES_tradnl"/>
        </w:rPr>
        <w:t>coloniales obtuvieron a cambio fue la sumisión y el</w:t>
      </w:r>
      <w:r>
        <w:rPr>
          <w:rFonts w:eastAsia="Times New Roman"/>
          <w:sz w:val="24"/>
          <w:szCs w:val="24"/>
          <w:lang w:val="es-ES_tradnl"/>
        </w:rPr>
        <w:t xml:space="preserve"> (auto)control. Es preciso aclarar que esto no implicó que no hubiera resistencia por parte de los mayas; de hecho, la continuada práctica de la religión maya de forma secreta es claro testimonio de ello (ver Martínez Peláez, 2009).</w:t>
      </w:r>
    </w:p>
    <w:p w:rsidR="00000000" w:rsidRDefault="00CB5513">
      <w:pPr>
        <w:shd w:val="clear" w:color="auto" w:fill="FFFFFF"/>
        <w:spacing w:before="230" w:line="274" w:lineRule="exact"/>
        <w:ind w:right="14"/>
        <w:jc w:val="both"/>
      </w:pPr>
      <w:r>
        <w:rPr>
          <w:sz w:val="24"/>
          <w:szCs w:val="24"/>
          <w:lang w:val="es-ES_tradnl"/>
        </w:rPr>
        <w:t>Elementos de estas cree</w:t>
      </w:r>
      <w:r>
        <w:rPr>
          <w:sz w:val="24"/>
          <w:szCs w:val="24"/>
          <w:lang w:val="es-ES_tradnl"/>
        </w:rPr>
        <w:t>ncias antiguas de siglos atr</w:t>
      </w:r>
      <w:r>
        <w:rPr>
          <w:rFonts w:eastAsia="Times New Roman"/>
          <w:sz w:val="24"/>
          <w:szCs w:val="24"/>
          <w:lang w:val="es-ES_tradnl"/>
        </w:rPr>
        <w:t>ás, continúan existiendo en la actualidad. La noción de la discapacidad como resultado de hacer el mal, fue documentada por algunos participantes y ello implicaba la comisión de un supuesto acto pecaminoso por parte de sus padre</w:t>
      </w:r>
      <w:r>
        <w:rPr>
          <w:rFonts w:eastAsia="Times New Roman"/>
          <w:sz w:val="24"/>
          <w:szCs w:val="24"/>
          <w:lang w:val="es-ES_tradnl"/>
        </w:rPr>
        <w:t xml:space="preserve">s, </w:t>
      </w:r>
      <w:r>
        <w:rPr>
          <w:rFonts w:eastAsia="Times New Roman"/>
          <w:spacing w:val="-1"/>
          <w:sz w:val="24"/>
          <w:szCs w:val="24"/>
          <w:lang w:val="es-ES_tradnl"/>
        </w:rPr>
        <w:t xml:space="preserve">ahora siendo pagado por la prole. Dos participantes explicaron cómo los miembros de la comunidad </w:t>
      </w:r>
      <w:r>
        <w:rPr>
          <w:rFonts w:eastAsia="Times New Roman"/>
          <w:sz w:val="24"/>
          <w:szCs w:val="24"/>
          <w:lang w:val="es-ES_tradnl"/>
        </w:rPr>
        <w:t>trataron de enmarcar su discapacidad dentro de una narrativa más amplia de prejuicio y culpa:</w:t>
      </w:r>
    </w:p>
    <w:p w:rsidR="00000000" w:rsidRDefault="00CB5513">
      <w:pPr>
        <w:shd w:val="clear" w:color="auto" w:fill="FFFFFF"/>
        <w:spacing w:before="230" w:line="274" w:lineRule="exact"/>
        <w:ind w:left="710" w:right="82"/>
        <w:jc w:val="both"/>
      </w:pPr>
      <w:r>
        <w:rPr>
          <w:sz w:val="24"/>
          <w:szCs w:val="24"/>
          <w:lang w:val="es-ES_tradnl"/>
        </w:rPr>
        <w:t>S</w:t>
      </w:r>
      <w:r>
        <w:rPr>
          <w:rFonts w:eastAsia="Times New Roman"/>
          <w:sz w:val="24"/>
          <w:szCs w:val="24"/>
          <w:lang w:val="es-ES_tradnl"/>
        </w:rPr>
        <w:t>í, una vez estaba en la playa, ahí cerca, y habían unas perso</w:t>
      </w:r>
      <w:r>
        <w:rPr>
          <w:rFonts w:eastAsia="Times New Roman"/>
          <w:sz w:val="24"/>
          <w:szCs w:val="24"/>
          <w:lang w:val="es-ES_tradnl"/>
        </w:rPr>
        <w:t>nas conversando, y no puedo afirmarlo, pero casi estoy seguro que estaban hablando de mí en ese momento y decían “él está así porque está pagando los pecados de sus padres”. (Andrés)</w:t>
      </w:r>
    </w:p>
    <w:p w:rsidR="00000000" w:rsidRDefault="00CB5513">
      <w:pPr>
        <w:shd w:val="clear" w:color="auto" w:fill="FFFFFF"/>
        <w:spacing w:before="230" w:line="274" w:lineRule="exact"/>
        <w:ind w:left="710" w:right="86"/>
        <w:jc w:val="both"/>
      </w:pPr>
      <w:r>
        <w:rPr>
          <w:sz w:val="24"/>
          <w:szCs w:val="24"/>
          <w:lang w:val="es-ES_tradnl"/>
        </w:rPr>
        <w:t>En mi vida, cuando yo era peque</w:t>
      </w:r>
      <w:r>
        <w:rPr>
          <w:rFonts w:eastAsia="Times New Roman"/>
          <w:sz w:val="24"/>
          <w:szCs w:val="24"/>
          <w:lang w:val="es-ES_tradnl"/>
        </w:rPr>
        <w:t>ña muchos le preguntaban a mi mamá: ¿tú ti</w:t>
      </w:r>
      <w:r>
        <w:rPr>
          <w:rFonts w:eastAsia="Times New Roman"/>
          <w:sz w:val="24"/>
          <w:szCs w:val="24"/>
          <w:lang w:val="es-ES_tradnl"/>
        </w:rPr>
        <w:t>enes una hija con discapacidad? Y mamá empezaba a hablar y a veces unos echaban la culpa porque… por la madre o por el padre, eso es lo que dice la gente aquí. A veces dicen: ¡Es la culpa de su mamá! o ¡es la culpa del papá! Entonces… pero yo no echo la cu</w:t>
      </w:r>
      <w:r>
        <w:rPr>
          <w:rFonts w:eastAsia="Times New Roman"/>
          <w:sz w:val="24"/>
          <w:szCs w:val="24"/>
          <w:lang w:val="es-ES_tradnl"/>
        </w:rPr>
        <w:t>lpa a nadie, porque si Dios me hizo así, así estaré... (Carolina)</w:t>
      </w:r>
    </w:p>
    <w:p w:rsidR="00000000" w:rsidRDefault="00CB5513">
      <w:pPr>
        <w:shd w:val="clear" w:color="auto" w:fill="FFFFFF"/>
        <w:spacing w:before="230" w:line="274" w:lineRule="exact"/>
        <w:ind w:right="10"/>
        <w:jc w:val="both"/>
      </w:pPr>
      <w:r>
        <w:rPr>
          <w:sz w:val="24"/>
          <w:szCs w:val="24"/>
          <w:lang w:val="es-ES_tradnl"/>
        </w:rPr>
        <w:t>En una ocasi</w:t>
      </w:r>
      <w:r>
        <w:rPr>
          <w:rFonts w:eastAsia="Times New Roman"/>
          <w:sz w:val="24"/>
          <w:szCs w:val="24"/>
          <w:lang w:val="es-ES_tradnl"/>
        </w:rPr>
        <w:t>ón, un participante con discapacidad, por ejemplo, relató cómo a sus padres les fue dicho que su hijo (la persona con discapacidad en cuestión) habí</w:t>
      </w:r>
      <w:r>
        <w:rPr>
          <w:rFonts w:eastAsia="Times New Roman"/>
          <w:sz w:val="24"/>
          <w:szCs w:val="24"/>
          <w:lang w:val="es-ES_tradnl"/>
        </w:rPr>
        <w:t>a nacido con discapacidad debido a que la madre había sido “una mala persona” en una vida pasada o en la presente y que esta era su maldición. Al preguntar qué significa ser “una mala persona” en este caso, no se obtuvo una respuesta. Otro participante rel</w:t>
      </w:r>
      <w:r>
        <w:rPr>
          <w:rFonts w:eastAsia="Times New Roman"/>
          <w:sz w:val="24"/>
          <w:szCs w:val="24"/>
          <w:lang w:val="es-ES_tradnl"/>
        </w:rPr>
        <w:t>ató cómo su padre se encontraba muy angustiado al haber escuchado que su único hijo había nacido con discapacidad como castigo por haber tratado mal a alguien en la comunidad. Él fue, entonces, a buscar ayuda de un guía espiritual:</w:t>
      </w:r>
    </w:p>
    <w:p w:rsidR="00000000" w:rsidRDefault="00CB5513">
      <w:pPr>
        <w:shd w:val="clear" w:color="auto" w:fill="FFFFFF"/>
        <w:spacing w:before="197" w:line="274" w:lineRule="exact"/>
        <w:ind w:left="710"/>
      </w:pPr>
      <w:r>
        <w:rPr>
          <w:sz w:val="24"/>
          <w:szCs w:val="24"/>
          <w:lang w:val="es-ES_tradnl"/>
        </w:rPr>
        <w:t>Hace muchos a</w:t>
      </w:r>
      <w:r>
        <w:rPr>
          <w:rFonts w:eastAsia="Times New Roman"/>
          <w:sz w:val="24"/>
          <w:szCs w:val="24"/>
          <w:lang w:val="es-ES_tradnl"/>
        </w:rPr>
        <w:t>ños, mi pad</w:t>
      </w:r>
      <w:r>
        <w:rPr>
          <w:rFonts w:eastAsia="Times New Roman"/>
          <w:sz w:val="24"/>
          <w:szCs w:val="24"/>
          <w:lang w:val="es-ES_tradnl"/>
        </w:rPr>
        <w:t xml:space="preserve">re había discutido con alguien sobre una tierra y en un ataque de </w:t>
      </w:r>
      <w:r>
        <w:rPr>
          <w:rFonts w:eastAsia="Times New Roman"/>
          <w:spacing w:val="-1"/>
          <w:sz w:val="24"/>
          <w:szCs w:val="24"/>
          <w:lang w:val="es-ES_tradnl"/>
        </w:rPr>
        <w:t xml:space="preserve">cólera le dijo un miembro de la familia de este hombre que él (papá) era una mala persona, y </w:t>
      </w:r>
      <w:r>
        <w:rPr>
          <w:rFonts w:eastAsia="Times New Roman"/>
          <w:sz w:val="24"/>
          <w:szCs w:val="24"/>
          <w:lang w:val="es-ES_tradnl"/>
        </w:rPr>
        <w:t>que era por eso que yo nací así. En este momento, sabían poco aquí, aislados de todo, entonces él</w:t>
      </w:r>
      <w:r>
        <w:rPr>
          <w:rFonts w:eastAsia="Times New Roman"/>
          <w:sz w:val="24"/>
          <w:szCs w:val="24"/>
          <w:lang w:val="es-ES_tradnl"/>
        </w:rPr>
        <w:t xml:space="preserve"> lloró sin saber si era Dios o una maldición. Mis padres fueron a buscar al guía espiritual que hizo un ritual... pero él (padre) luego lo aceptó (discapacidad). (Emerio)</w:t>
      </w:r>
    </w:p>
    <w:p w:rsidR="00000000" w:rsidRDefault="00CB5513">
      <w:pPr>
        <w:shd w:val="clear" w:color="auto" w:fill="FFFFFF"/>
        <w:spacing w:before="192" w:line="274" w:lineRule="exact"/>
        <w:ind w:right="19"/>
        <w:jc w:val="both"/>
      </w:pPr>
      <w:r>
        <w:rPr>
          <w:sz w:val="24"/>
          <w:szCs w:val="24"/>
          <w:lang w:val="es-ES_tradnl"/>
        </w:rPr>
        <w:t>Este mismo participante, sin embargo, luego explic</w:t>
      </w:r>
      <w:r>
        <w:rPr>
          <w:rFonts w:eastAsia="Times New Roman"/>
          <w:sz w:val="24"/>
          <w:szCs w:val="24"/>
          <w:lang w:val="es-ES_tradnl"/>
        </w:rPr>
        <w:t>ó cómo esta afirmación fue hecha en</w:t>
      </w:r>
      <w:r>
        <w:rPr>
          <w:rFonts w:eastAsia="Times New Roman"/>
          <w:sz w:val="24"/>
          <w:szCs w:val="24"/>
          <w:lang w:val="es-ES_tradnl"/>
        </w:rPr>
        <w:t xml:space="preserve"> un momento de enojo, motivada por celos y envidia por el hecho de que su padre había heredado una pequeña parcela de tierra en la que poder sembrar.</w:t>
      </w:r>
    </w:p>
    <w:p w:rsidR="00000000" w:rsidRDefault="00CB5513">
      <w:pPr>
        <w:shd w:val="clear" w:color="auto" w:fill="FFFFFF"/>
        <w:spacing w:before="355"/>
        <w:jc w:val="right"/>
      </w:pPr>
      <w:r>
        <w:rPr>
          <w:sz w:val="24"/>
          <w:szCs w:val="24"/>
          <w:lang w:val="es-ES_tradnl"/>
        </w:rPr>
        <w:t>20</w:t>
      </w:r>
    </w:p>
    <w:p w:rsidR="00000000" w:rsidRDefault="00CB5513">
      <w:pPr>
        <w:shd w:val="clear" w:color="auto" w:fill="FFFFFF"/>
        <w:spacing w:before="355"/>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right="10"/>
        <w:jc w:val="both"/>
      </w:pPr>
      <w:r>
        <w:rPr>
          <w:sz w:val="24"/>
          <w:szCs w:val="24"/>
          <w:lang w:val="es-ES_tradnl"/>
        </w:rPr>
        <w:lastRenderedPageBreak/>
        <w:t xml:space="preserve">Al ser inquiridos al respecto, los participantes fueron claros en afirmar que no se </w:t>
      </w:r>
      <w:r>
        <w:rPr>
          <w:sz w:val="24"/>
          <w:szCs w:val="24"/>
          <w:lang w:val="es-ES_tradnl"/>
        </w:rPr>
        <w:t xml:space="preserve">toman estas </w:t>
      </w:r>
      <w:r>
        <w:rPr>
          <w:spacing w:val="-1"/>
          <w:sz w:val="24"/>
          <w:szCs w:val="24"/>
          <w:lang w:val="es-ES_tradnl"/>
        </w:rPr>
        <w:t>creencias demasiado en serio, y c</w:t>
      </w:r>
      <w:r>
        <w:rPr>
          <w:rFonts w:eastAsia="Times New Roman"/>
          <w:spacing w:val="-1"/>
          <w:sz w:val="24"/>
          <w:szCs w:val="24"/>
          <w:lang w:val="es-ES_tradnl"/>
        </w:rPr>
        <w:t xml:space="preserve">ómo estas son sobrepasadas e incluso desacreditadas por narrativas </w:t>
      </w:r>
      <w:r>
        <w:rPr>
          <w:rFonts w:eastAsia="Times New Roman"/>
          <w:sz w:val="24"/>
          <w:szCs w:val="24"/>
          <w:lang w:val="es-ES_tradnl"/>
        </w:rPr>
        <w:t xml:space="preserve">religiosas más “tangibles” – la voluntad de dios (ver abajo). Andrés y Carolina se extendieron para explicar cómo comprendían su discapacidad a </w:t>
      </w:r>
      <w:r>
        <w:rPr>
          <w:rFonts w:eastAsia="Times New Roman"/>
          <w:sz w:val="24"/>
          <w:szCs w:val="24"/>
          <w:lang w:val="es-ES_tradnl"/>
        </w:rPr>
        <w:t>luz de estas creencias:</w:t>
      </w:r>
    </w:p>
    <w:p w:rsidR="00000000" w:rsidRDefault="00CB5513">
      <w:pPr>
        <w:shd w:val="clear" w:color="auto" w:fill="FFFFFF"/>
        <w:spacing w:before="230" w:line="274" w:lineRule="exact"/>
        <w:ind w:left="701" w:right="82"/>
        <w:jc w:val="both"/>
      </w:pPr>
      <w:r>
        <w:rPr>
          <w:sz w:val="24"/>
          <w:szCs w:val="24"/>
          <w:lang w:val="es-ES_tradnl"/>
        </w:rPr>
        <w:t>Sin embargo yo nunca estuve a favor de ese comentario que esas personas hac</w:t>
      </w:r>
      <w:r>
        <w:rPr>
          <w:rFonts w:eastAsia="Times New Roman"/>
          <w:sz w:val="24"/>
          <w:szCs w:val="24"/>
          <w:lang w:val="es-ES_tradnl"/>
        </w:rPr>
        <w:t>ían. Yo creo que la discapacidad no es culpa de nadie. Yo tengo parálisis cerebral porque tuve algunas complicaciones al momento de nacer y eso interrumpió e</w:t>
      </w:r>
      <w:r>
        <w:rPr>
          <w:rFonts w:eastAsia="Times New Roman"/>
          <w:sz w:val="24"/>
          <w:szCs w:val="24"/>
          <w:lang w:val="es-ES_tradnl"/>
        </w:rPr>
        <w:t>l flujo de oxígeno a mi cerebro, dejando daños permanentes; ese es el motivo de mi discapacidad. Ahora viendo que todo pasa por una razón, solo Dios sabe por qué permitió que esto suceda, es una injusticia, pero tal vez puede servir de ejemplo para que los</w:t>
      </w:r>
      <w:r>
        <w:rPr>
          <w:rFonts w:eastAsia="Times New Roman"/>
          <w:sz w:val="24"/>
          <w:szCs w:val="24"/>
          <w:lang w:val="es-ES_tradnl"/>
        </w:rPr>
        <w:t xml:space="preserve"> demás que viven en condiciones de discapacidad para que vean que sí pueden avanzar a pesar de todo… (Andrés)</w:t>
      </w:r>
    </w:p>
    <w:p w:rsidR="00000000" w:rsidRDefault="00CB5513">
      <w:pPr>
        <w:shd w:val="clear" w:color="auto" w:fill="FFFFFF"/>
        <w:spacing w:before="230" w:line="274" w:lineRule="exact"/>
        <w:ind w:left="710"/>
      </w:pPr>
      <w:r>
        <w:rPr>
          <w:sz w:val="24"/>
          <w:szCs w:val="24"/>
          <w:lang w:val="es-ES_tradnl"/>
        </w:rPr>
        <w:t>La gente aqu</w:t>
      </w:r>
      <w:r>
        <w:rPr>
          <w:rFonts w:eastAsia="Times New Roman"/>
          <w:sz w:val="24"/>
          <w:szCs w:val="24"/>
          <w:lang w:val="es-ES_tradnl"/>
        </w:rPr>
        <w:t>í solo creen en cosas malas… por ejemplo, hechicería, eso cree la gente aquí. Pero yo no creo en eso porque si estoy así es porque dio</w:t>
      </w:r>
      <w:r>
        <w:rPr>
          <w:rFonts w:eastAsia="Times New Roman"/>
          <w:sz w:val="24"/>
          <w:szCs w:val="24"/>
          <w:lang w:val="es-ES_tradnl"/>
        </w:rPr>
        <w:t>s quiso que yo esté así. (Carolina).</w:t>
      </w:r>
    </w:p>
    <w:p w:rsidR="00000000" w:rsidRDefault="00CB5513">
      <w:pPr>
        <w:shd w:val="clear" w:color="auto" w:fill="FFFFFF"/>
        <w:spacing w:before="475"/>
      </w:pPr>
      <w:r>
        <w:rPr>
          <w:i/>
          <w:iCs/>
          <w:sz w:val="24"/>
          <w:szCs w:val="24"/>
          <w:lang w:val="es-ES_tradnl"/>
        </w:rPr>
        <w:t>5.3.1.2 El mal de ojo</w:t>
      </w:r>
    </w:p>
    <w:p w:rsidR="00000000" w:rsidRDefault="00CB5513">
      <w:pPr>
        <w:shd w:val="clear" w:color="auto" w:fill="FFFFFF"/>
        <w:spacing w:before="230" w:line="274" w:lineRule="exact"/>
        <w:ind w:right="14"/>
        <w:jc w:val="both"/>
      </w:pPr>
      <w:r>
        <w:rPr>
          <w:sz w:val="24"/>
          <w:szCs w:val="24"/>
          <w:lang w:val="es-ES_tradnl"/>
        </w:rPr>
        <w:t>La segunda noci</w:t>
      </w:r>
      <w:r>
        <w:rPr>
          <w:rFonts w:eastAsia="Times New Roman"/>
          <w:sz w:val="24"/>
          <w:szCs w:val="24"/>
          <w:lang w:val="es-ES_tradnl"/>
        </w:rPr>
        <w:t>ón, aquella de la enfermedad o de la discapacidad como resultado del mal de ojo o de una maldición inducida por alguien más, tiene tambié</w:t>
      </w:r>
      <w:r>
        <w:rPr>
          <w:rFonts w:eastAsia="Times New Roman"/>
          <w:sz w:val="24"/>
          <w:szCs w:val="24"/>
          <w:lang w:val="es-ES_tradnl"/>
        </w:rPr>
        <w:t>n una larga historia dentro de las poblaciones indígenas, pudiéndose rastrear al período colonial e incluso antes (ver Few, 2002). De hecho, existe amplia documentación y cualquiera familiarizado con el terreno guatemalteco en comunidades rurales habrá esc</w:t>
      </w:r>
      <w:r>
        <w:rPr>
          <w:rFonts w:eastAsia="Times New Roman"/>
          <w:sz w:val="24"/>
          <w:szCs w:val="24"/>
          <w:lang w:val="es-ES_tradnl"/>
        </w:rPr>
        <w:t>uchado bastante sobre la maldición y el mal de ojo. Las consecuencias del mal de ojo incluyen enfermedades y lesiones, o un conjunto de infortunios.</w:t>
      </w:r>
    </w:p>
    <w:p w:rsidR="00000000" w:rsidRDefault="00CB5513">
      <w:pPr>
        <w:shd w:val="clear" w:color="auto" w:fill="FFFFFF"/>
        <w:spacing w:before="230" w:line="274" w:lineRule="exact"/>
        <w:ind w:right="10"/>
        <w:jc w:val="both"/>
      </w:pPr>
      <w:r>
        <w:rPr>
          <w:sz w:val="24"/>
          <w:szCs w:val="24"/>
          <w:lang w:val="es-ES_tradnl"/>
        </w:rPr>
        <w:t>Las creencias sobre el mal de ojo est</w:t>
      </w:r>
      <w:r>
        <w:rPr>
          <w:rFonts w:eastAsia="Times New Roman"/>
          <w:sz w:val="24"/>
          <w:szCs w:val="24"/>
          <w:lang w:val="es-ES_tradnl"/>
        </w:rPr>
        <w:t>án ampliamente difundidas, incluyendo en áreas no-indígenas, y las con</w:t>
      </w:r>
      <w:r>
        <w:rPr>
          <w:rFonts w:eastAsia="Times New Roman"/>
          <w:sz w:val="24"/>
          <w:szCs w:val="24"/>
          <w:lang w:val="es-ES_tradnl"/>
        </w:rPr>
        <w:t>versaciones con personas resaltan una interesante dinámica, donde aun entre quienes se tienen reservas o siguen enseñanzas católicas o evangélicas, rara vez hay una completa negación de su existencia. El mal de ojo entre las poblaciones indígenas toma dime</w:t>
      </w:r>
      <w:r>
        <w:rPr>
          <w:rFonts w:eastAsia="Times New Roman"/>
          <w:sz w:val="24"/>
          <w:szCs w:val="24"/>
          <w:lang w:val="es-ES_tradnl"/>
        </w:rPr>
        <w:t xml:space="preserve">nsiones y manifestaciones bastante complejas en la cosmovisión maya. Estas incluyen la pérdida del alma, donde se cree que el alma puede desprenderse del cuerpo, por ejemplo, debido a un incidente traumático. Es por ello que hay tanta atención dedicada al </w:t>
      </w:r>
      <w:r>
        <w:rPr>
          <w:rFonts w:eastAsia="Times New Roman"/>
          <w:sz w:val="24"/>
          <w:szCs w:val="24"/>
          <w:lang w:val="es-ES_tradnl"/>
        </w:rPr>
        <w:t xml:space="preserve">“susto” para referirse a cualquier incidente o sensación corporal que altera el estado emocional, resultado de lo cual puede darse una condición que debilita el cuerpo. Estas interpretaciones ligadas a lo cultural implican una diversidad de condiciones se </w:t>
      </w:r>
      <w:r>
        <w:rPr>
          <w:rFonts w:eastAsia="Times New Roman"/>
          <w:spacing w:val="-1"/>
          <w:sz w:val="24"/>
          <w:szCs w:val="24"/>
          <w:lang w:val="es-ES_tradnl"/>
        </w:rPr>
        <w:t xml:space="preserve">enmarcan dentro del llamado “mal de ojo”. Por ejemplo, en algunas áreas se cree que un niño o niña </w:t>
      </w:r>
      <w:r>
        <w:rPr>
          <w:rFonts w:eastAsia="Times New Roman"/>
          <w:sz w:val="24"/>
          <w:szCs w:val="24"/>
          <w:lang w:val="es-ES_tradnl"/>
        </w:rPr>
        <w:t xml:space="preserve">puede enfermarse debido a que la madre está desnutrida y no puede alimentar con su pecho al bebé. Por su lado, el niño o niña que nace “débil”, es impactado </w:t>
      </w:r>
      <w:r>
        <w:rPr>
          <w:rFonts w:eastAsia="Times New Roman"/>
          <w:sz w:val="24"/>
          <w:szCs w:val="24"/>
          <w:lang w:val="es-ES_tradnl"/>
        </w:rPr>
        <w:t>por el contacto con una persona con mirada penetrante (vista fuerte) o con emociones muy fuertes, por ejemplo la envidia, y/o por tocar al bebé. El niño o niña posee sangre débil y el contacto produce desequilibrio en la temperatura corporal, lo cual luego</w:t>
      </w:r>
      <w:r>
        <w:rPr>
          <w:rFonts w:eastAsia="Times New Roman"/>
          <w:sz w:val="24"/>
          <w:szCs w:val="24"/>
          <w:lang w:val="es-ES_tradnl"/>
        </w:rPr>
        <w:t xml:space="preserve"> resulta en fiebre, vómitos, desasosiego y llanto constante. Es la creencia que el mal de ojo no puede ser tratado por la medicina occidental. Aunque esta puede aliviar los síntomas, no curará; por tanto, la persona en cuestión requiere sanación espiritual</w:t>
      </w:r>
      <w:r>
        <w:rPr>
          <w:rFonts w:eastAsia="Times New Roman"/>
          <w:sz w:val="24"/>
          <w:szCs w:val="24"/>
          <w:lang w:val="es-ES_tradnl"/>
        </w:rPr>
        <w:t xml:space="preserve"> (ver Randolph Adams y Hawkins, 2007). Estas creencias y prácticas se mantienen tan difundidas y fuertes que en agosto de 2016 la recién nombrada Ministra de Salud, Lucrecia Hernández, anunció una nueva iniciativa en donde los centros de salud comenzarían </w:t>
      </w:r>
      <w:r>
        <w:rPr>
          <w:rFonts w:eastAsia="Times New Roman"/>
          <w:sz w:val="24"/>
          <w:szCs w:val="24"/>
          <w:lang w:val="es-ES_tradnl"/>
        </w:rPr>
        <w:t>a atender cierta variedad de estas enfermedades ancestrales.</w:t>
      </w:r>
    </w:p>
    <w:p w:rsidR="00000000" w:rsidRDefault="00CB5513">
      <w:pPr>
        <w:shd w:val="clear" w:color="auto" w:fill="FFFFFF"/>
        <w:spacing w:line="274" w:lineRule="exact"/>
        <w:ind w:right="14"/>
        <w:jc w:val="both"/>
      </w:pPr>
      <w:r>
        <w:rPr>
          <w:sz w:val="24"/>
          <w:szCs w:val="24"/>
          <w:lang w:val="es-ES_tradnl"/>
        </w:rPr>
        <w:t>Los participantes y sus familias ten</w:t>
      </w:r>
      <w:r>
        <w:rPr>
          <w:rFonts w:eastAsia="Times New Roman"/>
          <w:sz w:val="24"/>
          <w:szCs w:val="24"/>
          <w:lang w:val="es-ES_tradnl"/>
        </w:rPr>
        <w:t>ían reservas sustanciales (lo cual es comprensible) sobre hablar acerca de estas creencias ancestrales a un extranjero foráneo en un corto trabajo de campo. Ha</w:t>
      </w:r>
      <w:r>
        <w:rPr>
          <w:rFonts w:eastAsia="Times New Roman"/>
          <w:sz w:val="24"/>
          <w:szCs w:val="24"/>
          <w:lang w:val="es-ES_tradnl"/>
        </w:rPr>
        <w:t>bía, asimismo, razonable suspicacia alrededor de los motivos para hacer estas preguntas, por lo que las</w:t>
      </w:r>
    </w:p>
    <w:p w:rsidR="00000000" w:rsidRDefault="00CB5513">
      <w:pPr>
        <w:shd w:val="clear" w:color="auto" w:fill="FFFFFF"/>
        <w:spacing w:before="283"/>
        <w:jc w:val="right"/>
      </w:pPr>
      <w:r>
        <w:rPr>
          <w:sz w:val="24"/>
          <w:szCs w:val="24"/>
          <w:lang w:val="es-ES_tradnl"/>
        </w:rPr>
        <w:t>21</w:t>
      </w:r>
    </w:p>
    <w:p w:rsidR="00000000" w:rsidRDefault="00CB5513">
      <w:pPr>
        <w:shd w:val="clear" w:color="auto" w:fill="FFFFFF"/>
        <w:spacing w:before="283"/>
        <w:jc w:val="right"/>
        <w:sectPr w:rsidR="00000000">
          <w:pgSz w:w="12240" w:h="15840"/>
          <w:pgMar w:top="720" w:right="1294" w:bottom="360" w:left="1308" w:header="720" w:footer="720" w:gutter="0"/>
          <w:cols w:space="60"/>
          <w:noEndnote/>
        </w:sectPr>
      </w:pPr>
    </w:p>
    <w:p w:rsidR="00000000" w:rsidRDefault="00CB5513">
      <w:pPr>
        <w:shd w:val="clear" w:color="auto" w:fill="FFFFFF"/>
        <w:spacing w:line="274" w:lineRule="exact"/>
        <w:ind w:right="10"/>
        <w:jc w:val="both"/>
      </w:pPr>
      <w:r>
        <w:rPr>
          <w:sz w:val="24"/>
          <w:szCs w:val="24"/>
          <w:lang w:val="es-ES_tradnl"/>
        </w:rPr>
        <w:lastRenderedPageBreak/>
        <w:t>conversaciones se enfocaron en la discapacidad, mediante lo cual procur</w:t>
      </w:r>
      <w:r>
        <w:rPr>
          <w:rFonts w:eastAsia="Times New Roman"/>
          <w:sz w:val="24"/>
          <w:szCs w:val="24"/>
          <w:lang w:val="es-ES_tradnl"/>
        </w:rPr>
        <w:t>é explorarla a luz de estas creencias, en los momentos en q</w:t>
      </w:r>
      <w:r>
        <w:rPr>
          <w:rFonts w:eastAsia="Times New Roman"/>
          <w:sz w:val="24"/>
          <w:szCs w:val="24"/>
          <w:lang w:val="es-ES_tradnl"/>
        </w:rPr>
        <w:t xml:space="preserve">ue estas surgieran, a través de un sondeo discreto. Sin embargo, </w:t>
      </w:r>
      <w:r>
        <w:rPr>
          <w:rFonts w:eastAsia="Times New Roman"/>
          <w:spacing w:val="-1"/>
          <w:sz w:val="24"/>
          <w:szCs w:val="24"/>
          <w:lang w:val="es-ES_tradnl"/>
        </w:rPr>
        <w:t xml:space="preserve">ellos y ellas hablaron acerca de las preocupaciones de sus padres sobre las posibilidades de que algo </w:t>
      </w:r>
      <w:r>
        <w:rPr>
          <w:rFonts w:eastAsia="Times New Roman"/>
          <w:sz w:val="24"/>
          <w:szCs w:val="24"/>
          <w:lang w:val="es-ES_tradnl"/>
        </w:rPr>
        <w:t>hubiera ocurrido durante el embarazo y que esto hubiera sido la causa de su discapacidad.</w:t>
      </w:r>
      <w:r>
        <w:rPr>
          <w:rFonts w:eastAsia="Times New Roman"/>
          <w:sz w:val="24"/>
          <w:szCs w:val="24"/>
          <w:lang w:val="es-ES_tradnl"/>
        </w:rPr>
        <w:t xml:space="preserve"> Los participantes explicaron cómo sus padres buscaron identificar la razón del nacimiento de su hijo o hija con discapacidad, siendo las creencias ancestrales y culturales la opción más inmediata y efectiva en cuanto a costos. La más frecuentemente articu</w:t>
      </w:r>
      <w:r>
        <w:rPr>
          <w:rFonts w:eastAsia="Times New Roman"/>
          <w:sz w:val="24"/>
          <w:szCs w:val="24"/>
          <w:lang w:val="es-ES_tradnl"/>
        </w:rPr>
        <w:t xml:space="preserve">lada fue que la discapacidad pudo haber resultado a causa del susto experimentado por la madre durante el embarazo. En algunas áreas, esto </w:t>
      </w:r>
      <w:r>
        <w:rPr>
          <w:rFonts w:eastAsia="Times New Roman"/>
          <w:spacing w:val="-1"/>
          <w:sz w:val="24"/>
          <w:szCs w:val="24"/>
          <w:lang w:val="es-ES_tradnl"/>
        </w:rPr>
        <w:t xml:space="preserve">es considerado una enfermedad que requiere tratamiento. Al hablar con los padres y los hijos, quedó </w:t>
      </w:r>
      <w:r>
        <w:rPr>
          <w:rFonts w:eastAsia="Times New Roman"/>
          <w:sz w:val="24"/>
          <w:szCs w:val="24"/>
          <w:lang w:val="es-ES_tradnl"/>
        </w:rPr>
        <w:t>claro que las cre</w:t>
      </w:r>
      <w:r>
        <w:rPr>
          <w:rFonts w:eastAsia="Times New Roman"/>
          <w:sz w:val="24"/>
          <w:szCs w:val="24"/>
          <w:lang w:val="es-ES_tradnl"/>
        </w:rPr>
        <w:t>encias sobre los efectos del susto sobre el nacimiento y desarrollo de un/a niño/a, persisten en las comunidades. Estas incluyen el susto causado por ver a un animal temido (como una serpiente venenosa), atestiguar un incidente violento o experimentar emoc</w:t>
      </w:r>
      <w:r>
        <w:rPr>
          <w:rFonts w:eastAsia="Times New Roman"/>
          <w:sz w:val="24"/>
          <w:szCs w:val="24"/>
          <w:lang w:val="es-ES_tradnl"/>
        </w:rPr>
        <w:t>iones muy fuertes y súbitas. Al preguntárseles cuáles son los efectos del susto, sugieren que este crea ansiedad en la madre, desbalanceando el equilibrio del cuerpo incluyendo su temperatura. Una madre explicó cómo esto afecto al bebé en el vientre y lueg</w:t>
      </w:r>
      <w:r>
        <w:rPr>
          <w:rFonts w:eastAsia="Times New Roman"/>
          <w:sz w:val="24"/>
          <w:szCs w:val="24"/>
          <w:lang w:val="es-ES_tradnl"/>
        </w:rPr>
        <w:t>o del parto el bebé puede llorar demasiado y ser muy inquieto. Ella explicó que durante el embarazo ella fue sorprendida por una rama que cayó al suelo, luego de lo cual ella también cayó y corrió y luego sintió como sus palpitaciones aumentaban; ella pien</w:t>
      </w:r>
      <w:r>
        <w:rPr>
          <w:rFonts w:eastAsia="Times New Roman"/>
          <w:sz w:val="24"/>
          <w:szCs w:val="24"/>
          <w:lang w:val="es-ES_tradnl"/>
        </w:rPr>
        <w:t>sa que, en ese momento, esto pudo haber contribuido a la discapacidad de su hijo:</w:t>
      </w:r>
    </w:p>
    <w:p w:rsidR="00000000" w:rsidRDefault="00CB5513">
      <w:pPr>
        <w:shd w:val="clear" w:color="auto" w:fill="FFFFFF"/>
        <w:spacing w:before="230" w:line="274" w:lineRule="exact"/>
        <w:ind w:left="710" w:right="120"/>
        <w:jc w:val="both"/>
      </w:pPr>
      <w:r>
        <w:rPr>
          <w:sz w:val="24"/>
          <w:szCs w:val="24"/>
          <w:lang w:val="es-ES_tradnl"/>
        </w:rPr>
        <w:t>Mi esposo dice que era la rama, y yo tambi</w:t>
      </w:r>
      <w:r>
        <w:rPr>
          <w:rFonts w:eastAsia="Times New Roman"/>
          <w:sz w:val="24"/>
          <w:szCs w:val="24"/>
          <w:lang w:val="es-ES_tradnl"/>
        </w:rPr>
        <w:t>én lo creí en ese momento... tal vez... mi corazón latía con fuerza y entonces tuve fiebre, y sabía que algo pasó, pero no recibí tr</w:t>
      </w:r>
      <w:r>
        <w:rPr>
          <w:rFonts w:eastAsia="Times New Roman"/>
          <w:sz w:val="24"/>
          <w:szCs w:val="24"/>
          <w:lang w:val="es-ES_tradnl"/>
        </w:rPr>
        <w:t>atamiento (espiritual); y tal vez esta fue la razón por la que el bebé lloró mucho cuando nació... No sé, hay muchas creencias aquí… (Madre)</w:t>
      </w:r>
    </w:p>
    <w:p w:rsidR="00000000" w:rsidRDefault="00CB5513">
      <w:pPr>
        <w:shd w:val="clear" w:color="auto" w:fill="FFFFFF"/>
        <w:spacing w:before="230" w:line="274" w:lineRule="exact"/>
        <w:ind w:right="10"/>
        <w:jc w:val="both"/>
      </w:pPr>
      <w:r>
        <w:rPr>
          <w:sz w:val="24"/>
          <w:szCs w:val="24"/>
          <w:lang w:val="es-ES_tradnl"/>
        </w:rPr>
        <w:t>La madre de otro participante dijo que aun y cuando ten</w:t>
      </w:r>
      <w:r>
        <w:rPr>
          <w:rFonts w:eastAsia="Times New Roman"/>
          <w:sz w:val="24"/>
          <w:szCs w:val="24"/>
          <w:lang w:val="es-ES_tradnl"/>
        </w:rPr>
        <w:t>ía sus reservas sobre hasta dónde el susto pudo haber sido d</w:t>
      </w:r>
      <w:r>
        <w:rPr>
          <w:rFonts w:eastAsia="Times New Roman"/>
          <w:sz w:val="24"/>
          <w:szCs w:val="24"/>
          <w:lang w:val="es-ES_tradnl"/>
        </w:rPr>
        <w:t xml:space="preserve">irectamente responsable por la discapacidad de su hijo, ella aún todavía así hizo todo lo posible para tener un embarazo calmado y no quedar sujeta a ninguna clase de susto, incluyendo no caminar sola en la montaña, por miedo a ver una serpiente. Habiendo </w:t>
      </w:r>
      <w:r>
        <w:rPr>
          <w:rFonts w:eastAsia="Times New Roman"/>
          <w:sz w:val="24"/>
          <w:szCs w:val="24"/>
          <w:lang w:val="es-ES_tradnl"/>
        </w:rPr>
        <w:t>dicho eso, ella todavía mencionaba la posibilidad de algún mal de ojo del que no se hubiera enterado.</w:t>
      </w:r>
    </w:p>
    <w:p w:rsidR="00000000" w:rsidRDefault="00CB5513">
      <w:pPr>
        <w:shd w:val="clear" w:color="auto" w:fill="FFFFFF"/>
        <w:spacing w:before="230" w:line="274" w:lineRule="exact"/>
        <w:ind w:right="10"/>
        <w:jc w:val="both"/>
      </w:pPr>
      <w:r>
        <w:rPr>
          <w:sz w:val="24"/>
          <w:szCs w:val="24"/>
          <w:lang w:val="es-ES_tradnl"/>
        </w:rPr>
        <w:t>Explorando estos aspectos a profundidad, una maldici</w:t>
      </w:r>
      <w:r>
        <w:rPr>
          <w:rFonts w:eastAsia="Times New Roman"/>
          <w:sz w:val="24"/>
          <w:szCs w:val="24"/>
          <w:lang w:val="es-ES_tradnl"/>
        </w:rPr>
        <w:t xml:space="preserve">ón inducida por alguien más surgió como </w:t>
      </w:r>
      <w:r>
        <w:rPr>
          <w:rFonts w:eastAsia="Times New Roman"/>
          <w:spacing w:val="-1"/>
          <w:sz w:val="24"/>
          <w:szCs w:val="24"/>
          <w:lang w:val="es-ES_tradnl"/>
        </w:rPr>
        <w:t>causa esporádica. Una vez más, la data no es concluyente, pero</w:t>
      </w:r>
      <w:r>
        <w:rPr>
          <w:rFonts w:eastAsia="Times New Roman"/>
          <w:spacing w:val="-1"/>
          <w:sz w:val="24"/>
          <w:szCs w:val="24"/>
          <w:lang w:val="es-ES_tradnl"/>
        </w:rPr>
        <w:t xml:space="preserve"> un pequeño número de participantes </w:t>
      </w:r>
      <w:r>
        <w:rPr>
          <w:rFonts w:eastAsia="Times New Roman"/>
          <w:sz w:val="24"/>
          <w:szCs w:val="24"/>
          <w:lang w:val="es-ES_tradnl"/>
        </w:rPr>
        <w:t>sí mencionaron la maldición como otra creencia en lo que parecería ser otra categoría bajo el concepto de mal de ojo. Ellos explicaron cómo en ciertas comunidades se cree que alguien puede echar el mal de ojo mediante se</w:t>
      </w:r>
      <w:r>
        <w:rPr>
          <w:rFonts w:eastAsia="Times New Roman"/>
          <w:sz w:val="24"/>
          <w:szCs w:val="24"/>
          <w:lang w:val="es-ES_tradnl"/>
        </w:rPr>
        <w:t>ntimientos de celos, envidia y enojo, buscando venganza:</w:t>
      </w:r>
    </w:p>
    <w:p w:rsidR="00000000" w:rsidRDefault="00CB5513">
      <w:pPr>
        <w:shd w:val="clear" w:color="auto" w:fill="FFFFFF"/>
        <w:spacing w:before="230" w:line="274" w:lineRule="exact"/>
        <w:ind w:left="710" w:right="149"/>
        <w:jc w:val="both"/>
      </w:pPr>
      <w:r>
        <w:rPr>
          <w:sz w:val="24"/>
          <w:szCs w:val="24"/>
          <w:lang w:val="es-ES_tradnl"/>
        </w:rPr>
        <w:t>Por ejemplo si mi padre o mi madre se pele</w:t>
      </w:r>
      <w:r>
        <w:rPr>
          <w:rFonts w:eastAsia="Times New Roman"/>
          <w:sz w:val="24"/>
          <w:szCs w:val="24"/>
          <w:lang w:val="es-ES_tradnl"/>
        </w:rPr>
        <w:t>ó con un vecino… tenía otra amante, eso creen las gentes aquí...una maldición... pero yo no creo en eso. (Carolina)</w:t>
      </w:r>
    </w:p>
    <w:p w:rsidR="00000000" w:rsidRDefault="00CB5513">
      <w:pPr>
        <w:shd w:val="clear" w:color="auto" w:fill="FFFFFF"/>
        <w:spacing w:before="230" w:line="274" w:lineRule="exact"/>
        <w:ind w:right="10"/>
        <w:jc w:val="both"/>
      </w:pPr>
      <w:r>
        <w:rPr>
          <w:sz w:val="24"/>
          <w:szCs w:val="24"/>
          <w:lang w:val="es-ES_tradnl"/>
        </w:rPr>
        <w:t>Las im</w:t>
      </w:r>
      <w:r>
        <w:rPr>
          <w:rFonts w:eastAsia="Times New Roman"/>
          <w:sz w:val="24"/>
          <w:szCs w:val="24"/>
          <w:lang w:val="es-ES_tradnl"/>
        </w:rPr>
        <w:t>á</w:t>
      </w:r>
      <w:r>
        <w:rPr>
          <w:rFonts w:eastAsia="Times New Roman"/>
          <w:sz w:val="24"/>
          <w:szCs w:val="24"/>
          <w:lang w:val="es-ES_tradnl"/>
        </w:rPr>
        <w:t>genes y los santos tales como el reverenciado y popular santo sincrético Maximón (o San Simón) son emblemáticos de estas creencias y prácticas. Maximón, representado mediante una figura de tamaño humano con bigote, sombrero vaquero, que fuma cigarros y beb</w:t>
      </w:r>
      <w:r>
        <w:rPr>
          <w:rFonts w:eastAsia="Times New Roman"/>
          <w:sz w:val="24"/>
          <w:szCs w:val="24"/>
          <w:lang w:val="es-ES_tradnl"/>
        </w:rPr>
        <w:t xml:space="preserve">e alcohol, atrae a muchos creyentes indígenas que le oran y piden favores, incluyendo trabajo, pareja, cura para enfermedades y, más notoriamente, venganza. Hablando informalmente a las comunidades, uno puede darse cuenta de que el riesgo de ser maldecido </w:t>
      </w:r>
      <w:r>
        <w:rPr>
          <w:rFonts w:eastAsia="Times New Roman"/>
          <w:sz w:val="24"/>
          <w:szCs w:val="24"/>
          <w:lang w:val="es-ES_tradnl"/>
        </w:rPr>
        <w:t>puede, entre ciertas personas, entenderse como una forma de auto-vigilancia, auto-control, como un participante lo indicó, “una razón para no meterse en problemas”.</w:t>
      </w:r>
    </w:p>
    <w:p w:rsidR="00000000" w:rsidRDefault="00CB5513">
      <w:pPr>
        <w:shd w:val="clear" w:color="auto" w:fill="FFFFFF"/>
        <w:spacing w:line="274" w:lineRule="exact"/>
        <w:ind w:right="14"/>
        <w:jc w:val="both"/>
      </w:pPr>
      <w:r>
        <w:rPr>
          <w:sz w:val="24"/>
          <w:szCs w:val="24"/>
          <w:lang w:val="es-ES_tradnl"/>
        </w:rPr>
        <w:t>La maldici</w:t>
      </w:r>
      <w:r>
        <w:rPr>
          <w:rFonts w:eastAsia="Times New Roman"/>
          <w:sz w:val="24"/>
          <w:szCs w:val="24"/>
          <w:lang w:val="es-ES_tradnl"/>
        </w:rPr>
        <w:t>ón, sin embargo, no es algo exclusivo de las áreas indígenas. En una ocasió</w:t>
      </w:r>
      <w:r>
        <w:rPr>
          <w:rFonts w:eastAsia="Times New Roman"/>
          <w:sz w:val="24"/>
          <w:szCs w:val="24"/>
          <w:lang w:val="es-ES_tradnl"/>
        </w:rPr>
        <w:t>n durante mi trabajo de campo en un área no indígena, un adulto joven había colapsado y luego comenzado a tener convulsiones incontrolables, luego de lo cual fue hospitalizado. La comunidad dijo que su</w:t>
      </w:r>
    </w:p>
    <w:p w:rsidR="00000000" w:rsidRDefault="00CB5513">
      <w:pPr>
        <w:shd w:val="clear" w:color="auto" w:fill="FFFFFF"/>
        <w:spacing w:before="523"/>
        <w:jc w:val="right"/>
      </w:pPr>
      <w:r>
        <w:rPr>
          <w:sz w:val="24"/>
          <w:szCs w:val="24"/>
          <w:lang w:val="es-ES_tradnl"/>
        </w:rPr>
        <w:t>22</w:t>
      </w:r>
    </w:p>
    <w:p w:rsidR="00000000" w:rsidRDefault="00CB5513">
      <w:pPr>
        <w:shd w:val="clear" w:color="auto" w:fill="FFFFFF"/>
        <w:spacing w:before="523"/>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right="10"/>
        <w:jc w:val="both"/>
      </w:pPr>
      <w:r>
        <w:rPr>
          <w:sz w:val="24"/>
          <w:szCs w:val="24"/>
          <w:lang w:val="es-ES_tradnl"/>
        </w:rPr>
        <w:lastRenderedPageBreak/>
        <w:t>condici</w:t>
      </w:r>
      <w:r>
        <w:rPr>
          <w:rFonts w:eastAsia="Times New Roman"/>
          <w:sz w:val="24"/>
          <w:szCs w:val="24"/>
          <w:lang w:val="es-ES_tradnl"/>
        </w:rPr>
        <w:t>ón se estaba deteriorando</w:t>
      </w:r>
      <w:r>
        <w:rPr>
          <w:rFonts w:eastAsia="Times New Roman"/>
          <w:sz w:val="24"/>
          <w:szCs w:val="24"/>
          <w:lang w:val="es-ES_tradnl"/>
        </w:rPr>
        <w:t xml:space="preserve"> y que la razón, según su familia y algunos miembros de la </w:t>
      </w:r>
      <w:r>
        <w:rPr>
          <w:rFonts w:eastAsia="Times New Roman"/>
          <w:spacing w:val="-1"/>
          <w:sz w:val="24"/>
          <w:szCs w:val="24"/>
          <w:lang w:val="es-ES_tradnl"/>
        </w:rPr>
        <w:t xml:space="preserve">comunidad, es que alguien le había tirado una maldición. También tuve conversaciones con distintas </w:t>
      </w:r>
      <w:r>
        <w:rPr>
          <w:rFonts w:eastAsia="Times New Roman"/>
          <w:sz w:val="24"/>
          <w:szCs w:val="24"/>
          <w:lang w:val="es-ES_tradnl"/>
        </w:rPr>
        <w:t>personas que dijeron que el joven estaba poseído por el demonio. La duda y la especulación persist</w:t>
      </w:r>
      <w:r>
        <w:rPr>
          <w:rFonts w:eastAsia="Times New Roman"/>
          <w:sz w:val="24"/>
          <w:szCs w:val="24"/>
          <w:lang w:val="es-ES_tradnl"/>
        </w:rPr>
        <w:t>ieron durante días y las interpretaciones tomaron giros y vueltas, tantas veces como la historia era contada. De cualquier modo, la familia se encontraba afligida mientras que los dimes y diretes sobre que su hijo podría estar poseído, provocaron enojo y d</w:t>
      </w:r>
      <w:r>
        <w:rPr>
          <w:rFonts w:eastAsia="Times New Roman"/>
          <w:sz w:val="24"/>
          <w:szCs w:val="24"/>
          <w:lang w:val="es-ES_tradnl"/>
        </w:rPr>
        <w:t>olor. Hablando con los padres, ellos mencionaron mucho la envidia, sugiriendo que en un entorno tan pequeño, las personas a menudo se sentían envidiosas o le deseaban daño a los otros, pero que era esta envidia la causa de los rumores. Ellos adujeron confi</w:t>
      </w:r>
      <w:r>
        <w:rPr>
          <w:rFonts w:eastAsia="Times New Roman"/>
          <w:sz w:val="24"/>
          <w:szCs w:val="24"/>
          <w:lang w:val="es-ES_tradnl"/>
        </w:rPr>
        <w:t>ar más en las opiniones de los médicos.</w:t>
      </w:r>
    </w:p>
    <w:p w:rsidR="00000000" w:rsidRDefault="00CB5513">
      <w:pPr>
        <w:shd w:val="clear" w:color="auto" w:fill="FFFFFF"/>
        <w:spacing w:before="538"/>
        <w:ind w:left="10"/>
      </w:pPr>
      <w:r>
        <w:rPr>
          <w:b/>
          <w:bCs/>
          <w:sz w:val="24"/>
          <w:szCs w:val="24"/>
          <w:lang w:val="es-ES_tradnl"/>
        </w:rPr>
        <w:t>5.4 La narrativa cristiana: la discapacidad como la voluntad de dios</w:t>
      </w:r>
    </w:p>
    <w:p w:rsidR="00000000" w:rsidRDefault="00CB5513">
      <w:pPr>
        <w:shd w:val="clear" w:color="auto" w:fill="FFFFFF"/>
        <w:spacing w:before="360" w:line="274" w:lineRule="exact"/>
        <w:ind w:left="5" w:right="10"/>
        <w:jc w:val="both"/>
      </w:pPr>
      <w:r>
        <w:rPr>
          <w:sz w:val="24"/>
          <w:szCs w:val="24"/>
          <w:lang w:val="es-ES_tradnl"/>
        </w:rPr>
        <w:t xml:space="preserve">Aunque las creencias documentas arriba estaban, de hecho, presentes en ciertas </w:t>
      </w:r>
      <w:r>
        <w:rPr>
          <w:rFonts w:eastAsia="Times New Roman"/>
          <w:sz w:val="24"/>
          <w:szCs w:val="24"/>
          <w:lang w:val="es-ES_tradnl"/>
        </w:rPr>
        <w:t xml:space="preserve">áreas indígenas (y </w:t>
      </w:r>
      <w:r>
        <w:rPr>
          <w:rFonts w:eastAsia="Times New Roman"/>
          <w:spacing w:val="-1"/>
          <w:sz w:val="24"/>
          <w:szCs w:val="24"/>
          <w:lang w:val="es-ES_tradnl"/>
        </w:rPr>
        <w:t>muy probablemente de forma más intensa que lo aqu</w:t>
      </w:r>
      <w:r>
        <w:rPr>
          <w:rFonts w:eastAsia="Times New Roman"/>
          <w:spacing w:val="-1"/>
          <w:sz w:val="24"/>
          <w:szCs w:val="24"/>
          <w:lang w:val="es-ES_tradnl"/>
        </w:rPr>
        <w:t xml:space="preserve">í evidenciado), los hallazgos sugieren que estas </w:t>
      </w:r>
      <w:r>
        <w:rPr>
          <w:rFonts w:eastAsia="Times New Roman"/>
          <w:sz w:val="24"/>
          <w:szCs w:val="24"/>
          <w:lang w:val="es-ES_tradnl"/>
        </w:rPr>
        <w:t xml:space="preserve">son a menudo confrontadas con, e incluso difundidas junto con, las creencias y prácticas cristianas </w:t>
      </w:r>
      <w:r>
        <w:rPr>
          <w:rFonts w:eastAsia="Times New Roman"/>
          <w:spacing w:val="-1"/>
          <w:sz w:val="24"/>
          <w:szCs w:val="24"/>
          <w:lang w:val="es-ES_tradnl"/>
        </w:rPr>
        <w:t xml:space="preserve">más hegemónicas. Lo que resulta interesante es que aun los participantes que mencionaron escuchar </w:t>
      </w:r>
      <w:r>
        <w:rPr>
          <w:rFonts w:eastAsia="Times New Roman"/>
          <w:sz w:val="24"/>
          <w:szCs w:val="24"/>
          <w:lang w:val="es-ES_tradnl"/>
        </w:rPr>
        <w:t>estas cre</w:t>
      </w:r>
      <w:r>
        <w:rPr>
          <w:rFonts w:eastAsia="Times New Roman"/>
          <w:sz w:val="24"/>
          <w:szCs w:val="24"/>
          <w:lang w:val="es-ES_tradnl"/>
        </w:rPr>
        <w:t>encias populares (tal como la discapacidad como resultado del pecado) se suscribieron a otra narrativa difundida en este estudio - que la discapacidad es la voluntad de dios (ver también Grech, 2015). Las siguientes citas son ilustrativas:</w:t>
      </w:r>
    </w:p>
    <w:p w:rsidR="00000000" w:rsidRDefault="00CB5513">
      <w:pPr>
        <w:shd w:val="clear" w:color="auto" w:fill="FFFFFF"/>
        <w:spacing w:before="355"/>
        <w:ind w:left="710"/>
      </w:pPr>
      <w:r>
        <w:rPr>
          <w:sz w:val="24"/>
          <w:szCs w:val="24"/>
          <w:lang w:val="es-ES_tradnl"/>
        </w:rPr>
        <w:t>Mi ser as</w:t>
      </w:r>
      <w:r>
        <w:rPr>
          <w:rFonts w:eastAsia="Times New Roman"/>
          <w:sz w:val="24"/>
          <w:szCs w:val="24"/>
          <w:lang w:val="es-ES_tradnl"/>
        </w:rPr>
        <w:t>í es la</w:t>
      </w:r>
      <w:r>
        <w:rPr>
          <w:rFonts w:eastAsia="Times New Roman"/>
          <w:sz w:val="24"/>
          <w:szCs w:val="24"/>
          <w:lang w:val="es-ES_tradnl"/>
        </w:rPr>
        <w:t xml:space="preserve"> voluntad de Dios y solo él sabe cuál es su plan para mí. (Mauricio)</w:t>
      </w:r>
    </w:p>
    <w:p w:rsidR="00000000" w:rsidRDefault="00CB5513">
      <w:pPr>
        <w:shd w:val="clear" w:color="auto" w:fill="FFFFFF"/>
        <w:spacing w:before="360" w:line="274" w:lineRule="exact"/>
        <w:ind w:left="720"/>
      </w:pPr>
      <w:r>
        <w:rPr>
          <w:sz w:val="24"/>
          <w:szCs w:val="24"/>
          <w:lang w:val="es-ES_tradnl"/>
        </w:rPr>
        <w:t xml:space="preserve">Pongo toda mi confianza en Dios porque </w:t>
      </w:r>
      <w:r>
        <w:rPr>
          <w:rFonts w:eastAsia="Times New Roman"/>
          <w:sz w:val="24"/>
          <w:szCs w:val="24"/>
          <w:lang w:val="es-ES_tradnl"/>
        </w:rPr>
        <w:t>él me dio esto, así que vivo mi invalidez porque creo en él. (Estela)</w:t>
      </w:r>
    </w:p>
    <w:p w:rsidR="00000000" w:rsidRDefault="00CB5513">
      <w:pPr>
        <w:shd w:val="clear" w:color="auto" w:fill="FFFFFF"/>
        <w:spacing w:before="360"/>
      </w:pPr>
      <w:r>
        <w:rPr>
          <w:spacing w:val="-1"/>
          <w:sz w:val="24"/>
          <w:szCs w:val="24"/>
          <w:lang w:val="es-ES_tradnl"/>
        </w:rPr>
        <w:t>Esto, quiz</w:t>
      </w:r>
      <w:r>
        <w:rPr>
          <w:rFonts w:eastAsia="Times New Roman"/>
          <w:spacing w:val="-1"/>
          <w:sz w:val="24"/>
          <w:szCs w:val="24"/>
          <w:lang w:val="es-ES_tradnl"/>
        </w:rPr>
        <w:t>ás, no resulta sorprendente:</w:t>
      </w:r>
    </w:p>
    <w:p w:rsidR="00000000" w:rsidRDefault="00CB5513" w:rsidP="00CB5513">
      <w:pPr>
        <w:numPr>
          <w:ilvl w:val="0"/>
          <w:numId w:val="5"/>
        </w:numPr>
        <w:shd w:val="clear" w:color="auto" w:fill="FFFFFF"/>
        <w:tabs>
          <w:tab w:val="left" w:pos="720"/>
        </w:tabs>
        <w:spacing w:before="374"/>
        <w:ind w:left="370"/>
        <w:rPr>
          <w:rFonts w:eastAsia="Times New Roman"/>
          <w:b/>
          <w:bCs/>
          <w:sz w:val="24"/>
          <w:szCs w:val="24"/>
          <w:lang w:val="es-ES_tradnl"/>
        </w:rPr>
      </w:pPr>
      <w:r>
        <w:rPr>
          <w:rFonts w:eastAsia="Times New Roman"/>
          <w:sz w:val="24"/>
          <w:szCs w:val="24"/>
          <w:lang w:val="es-ES_tradnl"/>
        </w:rPr>
        <w:t>Las religiones cató</w:t>
      </w:r>
      <w:r>
        <w:rPr>
          <w:rFonts w:eastAsia="Times New Roman"/>
          <w:sz w:val="24"/>
          <w:szCs w:val="24"/>
          <w:lang w:val="es-ES_tradnl"/>
        </w:rPr>
        <w:t>lica y cristiana evangélica, persisten fuertes y crecientes en Guatemala.</w:t>
      </w:r>
    </w:p>
    <w:p w:rsidR="00000000" w:rsidRDefault="00CB5513" w:rsidP="00CB5513">
      <w:pPr>
        <w:numPr>
          <w:ilvl w:val="0"/>
          <w:numId w:val="5"/>
        </w:numPr>
        <w:shd w:val="clear" w:color="auto" w:fill="FFFFFF"/>
        <w:tabs>
          <w:tab w:val="left" w:pos="720"/>
        </w:tabs>
        <w:spacing w:before="149" w:line="274" w:lineRule="exact"/>
        <w:ind w:left="720" w:right="24" w:hanging="350"/>
        <w:jc w:val="both"/>
        <w:rPr>
          <w:rFonts w:eastAsia="Times New Roman"/>
          <w:b/>
          <w:bCs/>
          <w:sz w:val="24"/>
          <w:szCs w:val="24"/>
          <w:lang w:val="es-ES_tradnl"/>
        </w:rPr>
      </w:pPr>
      <w:r>
        <w:rPr>
          <w:rFonts w:eastAsia="Times New Roman"/>
          <w:sz w:val="24"/>
          <w:szCs w:val="24"/>
          <w:lang w:val="es-ES_tradnl"/>
        </w:rPr>
        <w:t>Los templos y las iglesias de adoración están más presentes en áreas rurales aisladas que el gobierno o las instalaciones para cuidados de salud.</w:t>
      </w:r>
    </w:p>
    <w:p w:rsidR="00000000" w:rsidRDefault="00CB5513" w:rsidP="00CB5513">
      <w:pPr>
        <w:numPr>
          <w:ilvl w:val="0"/>
          <w:numId w:val="5"/>
        </w:numPr>
        <w:shd w:val="clear" w:color="auto" w:fill="FFFFFF"/>
        <w:tabs>
          <w:tab w:val="left" w:pos="720"/>
        </w:tabs>
        <w:spacing w:before="149" w:line="274" w:lineRule="exact"/>
        <w:ind w:left="720" w:right="19" w:hanging="350"/>
        <w:jc w:val="both"/>
        <w:rPr>
          <w:rFonts w:eastAsia="Times New Roman"/>
          <w:b/>
          <w:bCs/>
          <w:sz w:val="24"/>
          <w:szCs w:val="24"/>
          <w:lang w:val="es-ES_tradnl"/>
        </w:rPr>
      </w:pPr>
      <w:r>
        <w:rPr>
          <w:rFonts w:eastAsia="Times New Roman"/>
          <w:spacing w:val="-1"/>
          <w:sz w:val="24"/>
          <w:szCs w:val="24"/>
          <w:lang w:val="es-ES_tradnl"/>
        </w:rPr>
        <w:t>Esto influencia la cosmovisi</w:t>
      </w:r>
      <w:r>
        <w:rPr>
          <w:rFonts w:eastAsia="Times New Roman"/>
          <w:spacing w:val="-1"/>
          <w:sz w:val="24"/>
          <w:szCs w:val="24"/>
          <w:lang w:val="es-ES_tradnl"/>
        </w:rPr>
        <w:t xml:space="preserve">ón, las costumbres e incluso las tendencias en las comunidades. </w:t>
      </w:r>
      <w:r>
        <w:rPr>
          <w:rFonts w:eastAsia="Times New Roman"/>
          <w:sz w:val="24"/>
          <w:szCs w:val="24"/>
          <w:lang w:val="es-ES_tradnl"/>
        </w:rPr>
        <w:t xml:space="preserve">Las creencias religiosas también impactan la comprensión de la vulnerabilidad, de la </w:t>
      </w:r>
      <w:r>
        <w:rPr>
          <w:rFonts w:eastAsia="Times New Roman"/>
          <w:spacing w:val="-2"/>
          <w:sz w:val="24"/>
          <w:szCs w:val="24"/>
          <w:lang w:val="es-ES_tradnl"/>
        </w:rPr>
        <w:t xml:space="preserve">enfermedad, de la discapacidad, de la pobreza y otras condiciones; moldeando, por tanto, las </w:t>
      </w:r>
      <w:r>
        <w:rPr>
          <w:rFonts w:eastAsia="Times New Roman"/>
          <w:sz w:val="24"/>
          <w:szCs w:val="24"/>
          <w:lang w:val="es-ES_tradnl"/>
        </w:rPr>
        <w:t>respuestas soc</w:t>
      </w:r>
      <w:r>
        <w:rPr>
          <w:rFonts w:eastAsia="Times New Roman"/>
          <w:sz w:val="24"/>
          <w:szCs w:val="24"/>
          <w:lang w:val="es-ES_tradnl"/>
        </w:rPr>
        <w:t>iales.</w:t>
      </w:r>
    </w:p>
    <w:p w:rsidR="00000000" w:rsidRDefault="00CB5513">
      <w:pPr>
        <w:shd w:val="clear" w:color="auto" w:fill="FFFFFF"/>
        <w:spacing w:before="504" w:line="274" w:lineRule="exact"/>
        <w:ind w:right="10"/>
        <w:jc w:val="both"/>
      </w:pPr>
      <w:r>
        <w:rPr>
          <w:sz w:val="24"/>
          <w:szCs w:val="24"/>
          <w:lang w:val="es-ES_tradnl"/>
        </w:rPr>
        <w:t>Dios, tal como fuera relatado por los participantes, es benevolente y tiene un plan, haciendo que su discapacidad sea parte de dicho plan, en lugar de constituir una maldici</w:t>
      </w:r>
      <w:r>
        <w:rPr>
          <w:rFonts w:eastAsia="Times New Roman"/>
          <w:sz w:val="24"/>
          <w:szCs w:val="24"/>
          <w:lang w:val="es-ES_tradnl"/>
        </w:rPr>
        <w:t xml:space="preserve">ón. Pese a que esto no </w:t>
      </w:r>
      <w:r>
        <w:rPr>
          <w:rFonts w:eastAsia="Times New Roman"/>
          <w:spacing w:val="-1"/>
          <w:sz w:val="24"/>
          <w:szCs w:val="24"/>
          <w:lang w:val="es-ES_tradnl"/>
        </w:rPr>
        <w:t xml:space="preserve">necesariamente alivia las miradas sobre la discapacidad ni vuelve sus consecuencias menos trágicas, </w:t>
      </w:r>
      <w:r>
        <w:rPr>
          <w:rFonts w:eastAsia="Times New Roman"/>
          <w:sz w:val="24"/>
          <w:szCs w:val="24"/>
          <w:lang w:val="es-ES_tradnl"/>
        </w:rPr>
        <w:t xml:space="preserve">enmarca la discapacidad como un “destino” o como algo que se supone debía ocurrir porque dios así lo quiso. Por tanto y pese a la dureza, la única cosa por </w:t>
      </w:r>
      <w:r>
        <w:rPr>
          <w:rFonts w:eastAsia="Times New Roman"/>
          <w:sz w:val="24"/>
          <w:szCs w:val="24"/>
          <w:lang w:val="es-ES_tradnl"/>
        </w:rPr>
        <w:t>hacer es aceptarla junto con todo lo que de ella resulta, y buscar el recurso de dios y la oración:</w:t>
      </w:r>
    </w:p>
    <w:p w:rsidR="00000000" w:rsidRDefault="00CB5513">
      <w:pPr>
        <w:shd w:val="clear" w:color="auto" w:fill="FFFFFF"/>
        <w:spacing w:before="312" w:line="274" w:lineRule="exact"/>
        <w:ind w:left="710" w:right="10"/>
        <w:jc w:val="both"/>
      </w:pPr>
      <w:r>
        <w:rPr>
          <w:sz w:val="24"/>
          <w:szCs w:val="24"/>
          <w:lang w:val="es-ES_tradnl"/>
        </w:rPr>
        <w:t>La gente me ten</w:t>
      </w:r>
      <w:r>
        <w:rPr>
          <w:rFonts w:eastAsia="Times New Roman"/>
          <w:sz w:val="24"/>
          <w:szCs w:val="24"/>
          <w:lang w:val="es-ES_tradnl"/>
        </w:rPr>
        <w:t>ía envidia, me trababan que yo era una “mula choca”, que yo era una “ciega”... me agarraban a pedradas… me decía mi mamá “tené paciencia, hij</w:t>
      </w:r>
      <w:r>
        <w:rPr>
          <w:rFonts w:eastAsia="Times New Roman"/>
          <w:sz w:val="24"/>
          <w:szCs w:val="24"/>
          <w:lang w:val="es-ES_tradnl"/>
        </w:rPr>
        <w:t>a, de todas maneras dios te mandó así ¿qué vas hacer?” Y yo lo que hacía, fíjese, era ponerme a llorar… “Se burlan de ti, pero algún día” –mi madre me decía– “no tienes que ser así,</w:t>
      </w:r>
    </w:p>
    <w:p w:rsidR="00000000" w:rsidRDefault="00CB5513">
      <w:pPr>
        <w:shd w:val="clear" w:color="auto" w:fill="FFFFFF"/>
        <w:spacing w:before="264"/>
        <w:jc w:val="right"/>
      </w:pPr>
      <w:r>
        <w:rPr>
          <w:sz w:val="24"/>
          <w:szCs w:val="24"/>
          <w:lang w:val="es-ES_tradnl"/>
        </w:rPr>
        <w:t>23</w:t>
      </w:r>
    </w:p>
    <w:p w:rsidR="00000000" w:rsidRDefault="00CB5513">
      <w:pPr>
        <w:shd w:val="clear" w:color="auto" w:fill="FFFFFF"/>
        <w:spacing w:before="264"/>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left="710" w:right="29"/>
        <w:jc w:val="both"/>
      </w:pPr>
      <w:r>
        <w:rPr>
          <w:sz w:val="24"/>
          <w:szCs w:val="24"/>
          <w:lang w:val="es-ES_tradnl"/>
        </w:rPr>
        <w:lastRenderedPageBreak/>
        <w:t>porque Dios lo est</w:t>
      </w:r>
      <w:r>
        <w:rPr>
          <w:rFonts w:eastAsia="Times New Roman"/>
          <w:sz w:val="24"/>
          <w:szCs w:val="24"/>
          <w:lang w:val="es-ES_tradnl"/>
        </w:rPr>
        <w:t>á viendo todo, porque la razón por</w:t>
      </w:r>
      <w:r>
        <w:rPr>
          <w:rFonts w:eastAsia="Times New Roman"/>
          <w:sz w:val="24"/>
          <w:szCs w:val="24"/>
          <w:lang w:val="es-ES_tradnl"/>
        </w:rPr>
        <w:t xml:space="preserve"> la que eres así... así que dejalo mi’ja y ora, ora”. (Juana)</w:t>
      </w:r>
    </w:p>
    <w:p w:rsidR="00000000" w:rsidRDefault="00CB5513">
      <w:pPr>
        <w:shd w:val="clear" w:color="auto" w:fill="FFFFFF"/>
        <w:spacing w:before="274" w:line="274" w:lineRule="exact"/>
        <w:ind w:left="5" w:right="19"/>
        <w:jc w:val="both"/>
      </w:pPr>
      <w:r>
        <w:rPr>
          <w:sz w:val="24"/>
          <w:szCs w:val="24"/>
          <w:lang w:val="es-ES_tradnl"/>
        </w:rPr>
        <w:t>El posicionamiento de la discapacidad como voluntad divina tambi</w:t>
      </w:r>
      <w:r>
        <w:rPr>
          <w:rFonts w:eastAsia="Times New Roman"/>
          <w:sz w:val="24"/>
          <w:szCs w:val="24"/>
          <w:lang w:val="es-ES_tradnl"/>
        </w:rPr>
        <w:t>én tuvo implicaciones sobre cómo los participantes pensaban que las personas con discapacidad debían ser vistas y “tratadas” por o</w:t>
      </w:r>
      <w:r>
        <w:rPr>
          <w:rFonts w:eastAsia="Times New Roman"/>
          <w:sz w:val="24"/>
          <w:szCs w:val="24"/>
          <w:lang w:val="es-ES_tradnl"/>
        </w:rPr>
        <w:t xml:space="preserve">tros, aun si esto en la práctica no siempre era el caso. Las enseñanzas cristianas evangélicas y </w:t>
      </w:r>
      <w:r>
        <w:rPr>
          <w:rFonts w:eastAsia="Times New Roman"/>
          <w:spacing w:val="-1"/>
          <w:sz w:val="24"/>
          <w:szCs w:val="24"/>
          <w:lang w:val="es-ES_tradnl"/>
        </w:rPr>
        <w:t xml:space="preserve">católicas promueven la buena voluntad y la caridad, especialmente hacia aquellos construidos como </w:t>
      </w:r>
      <w:r>
        <w:rPr>
          <w:rFonts w:eastAsia="Times New Roman"/>
          <w:sz w:val="24"/>
          <w:szCs w:val="24"/>
          <w:lang w:val="es-ES_tradnl"/>
        </w:rPr>
        <w:t>débiles y vulnerables. Mientras que los participantes no siem</w:t>
      </w:r>
      <w:r>
        <w:rPr>
          <w:rFonts w:eastAsia="Times New Roman"/>
          <w:sz w:val="24"/>
          <w:szCs w:val="24"/>
          <w:lang w:val="es-ES_tradnl"/>
        </w:rPr>
        <w:t xml:space="preserve">pre encontraban actitudes o comportamientos benevolentes hacia ellos (ver abajo), ellos pensaban que la discapacidad fue </w:t>
      </w:r>
      <w:r>
        <w:rPr>
          <w:rFonts w:eastAsia="Times New Roman"/>
          <w:spacing w:val="-1"/>
          <w:sz w:val="24"/>
          <w:szCs w:val="24"/>
          <w:lang w:val="es-ES_tradnl"/>
        </w:rPr>
        <w:t>planeada por dios y, con base en ello, ellos merecen compasión y caridad por parte de los otros:</w:t>
      </w:r>
    </w:p>
    <w:p w:rsidR="00000000" w:rsidRDefault="00CB5513">
      <w:pPr>
        <w:shd w:val="clear" w:color="auto" w:fill="FFFFFF"/>
        <w:spacing w:before="360" w:line="274" w:lineRule="exact"/>
        <w:ind w:left="715"/>
      </w:pPr>
      <w:r>
        <w:rPr>
          <w:sz w:val="24"/>
          <w:szCs w:val="24"/>
          <w:lang w:val="es-ES_tradnl"/>
        </w:rPr>
        <w:t>Jes</w:t>
      </w:r>
      <w:r>
        <w:rPr>
          <w:rFonts w:eastAsia="Times New Roman"/>
          <w:sz w:val="24"/>
          <w:szCs w:val="24"/>
          <w:lang w:val="es-ES_tradnl"/>
        </w:rPr>
        <w:t>ús ayudó</w:t>
      </w:r>
      <w:r>
        <w:rPr>
          <w:rFonts w:eastAsia="Times New Roman"/>
          <w:sz w:val="24"/>
          <w:szCs w:val="24"/>
          <w:lang w:val="es-ES_tradnl"/>
        </w:rPr>
        <w:t xml:space="preserve"> a los pobres, a los que no tienen esperanza como yo, así que si la gente sea realmente Católica, deben saber que tienen que ayudar y respetar y no burlarse y hacernos sufrir... esto es lo que el padre nos dice. (Roberto)</w:t>
      </w:r>
    </w:p>
    <w:p w:rsidR="00000000" w:rsidRDefault="00CB5513">
      <w:pPr>
        <w:shd w:val="clear" w:color="auto" w:fill="FFFFFF"/>
        <w:spacing w:before="355" w:line="274" w:lineRule="exact"/>
        <w:ind w:right="10"/>
        <w:jc w:val="both"/>
      </w:pPr>
      <w:r>
        <w:rPr>
          <w:spacing w:val="-1"/>
          <w:sz w:val="24"/>
          <w:szCs w:val="24"/>
          <w:lang w:val="es-ES_tradnl"/>
        </w:rPr>
        <w:t>Lo que result</w:t>
      </w:r>
      <w:r>
        <w:rPr>
          <w:rFonts w:eastAsia="Times New Roman"/>
          <w:spacing w:val="-1"/>
          <w:sz w:val="24"/>
          <w:szCs w:val="24"/>
          <w:lang w:val="es-ES_tradnl"/>
        </w:rPr>
        <w:t>ó evidente fue que di</w:t>
      </w:r>
      <w:r>
        <w:rPr>
          <w:rFonts w:eastAsia="Times New Roman"/>
          <w:spacing w:val="-1"/>
          <w:sz w:val="24"/>
          <w:szCs w:val="24"/>
          <w:lang w:val="es-ES_tradnl"/>
        </w:rPr>
        <w:t xml:space="preserve">os se convierte en un marco interpretativo mediante el cual poder </w:t>
      </w:r>
      <w:r>
        <w:rPr>
          <w:rFonts w:eastAsia="Times New Roman"/>
          <w:sz w:val="24"/>
          <w:szCs w:val="24"/>
          <w:lang w:val="es-ES_tradnl"/>
        </w:rPr>
        <w:t>procesar e incluso negociar la llegada de una discapacidad, su razón de ser y sus consecuencias. Para los participantes, dios y la fe se tornan críticas en:</w:t>
      </w:r>
    </w:p>
    <w:p w:rsidR="00000000" w:rsidRDefault="00CB5513" w:rsidP="00CB5513">
      <w:pPr>
        <w:numPr>
          <w:ilvl w:val="0"/>
          <w:numId w:val="5"/>
        </w:numPr>
        <w:shd w:val="clear" w:color="auto" w:fill="FFFFFF"/>
        <w:tabs>
          <w:tab w:val="left" w:pos="720"/>
        </w:tabs>
        <w:spacing w:before="374" w:line="274" w:lineRule="exact"/>
        <w:ind w:left="720" w:right="19" w:hanging="350"/>
        <w:jc w:val="both"/>
        <w:rPr>
          <w:rFonts w:eastAsia="Times New Roman"/>
          <w:b/>
          <w:bCs/>
          <w:sz w:val="24"/>
          <w:szCs w:val="24"/>
          <w:lang w:val="es-ES_tradnl"/>
        </w:rPr>
      </w:pPr>
      <w:r>
        <w:rPr>
          <w:rFonts w:eastAsia="Times New Roman"/>
          <w:sz w:val="24"/>
          <w:szCs w:val="24"/>
          <w:lang w:val="es-ES_tradnl"/>
        </w:rPr>
        <w:t>El proceso de ajuste psicoló</w:t>
      </w:r>
      <w:r>
        <w:rPr>
          <w:rFonts w:eastAsia="Times New Roman"/>
          <w:sz w:val="24"/>
          <w:szCs w:val="24"/>
          <w:lang w:val="es-ES_tradnl"/>
        </w:rPr>
        <w:t>gico y emocional que viene después de la llegada de la discapacidad, o en algún punto posterior de la vida: en las áreas rurales no existen psicólogos y pocas, de haberlas, organizaciones para apoyarlos con esto. Las iglesias, los sacerdotes y los pastores</w:t>
      </w:r>
      <w:r>
        <w:rPr>
          <w:rFonts w:eastAsia="Times New Roman"/>
          <w:sz w:val="24"/>
          <w:szCs w:val="24"/>
          <w:lang w:val="es-ES_tradnl"/>
        </w:rPr>
        <w:t xml:space="preserve"> frecuentemente suplen este rol.</w:t>
      </w:r>
    </w:p>
    <w:p w:rsidR="00000000" w:rsidRDefault="00CB5513" w:rsidP="00CB5513">
      <w:pPr>
        <w:numPr>
          <w:ilvl w:val="0"/>
          <w:numId w:val="5"/>
        </w:numPr>
        <w:shd w:val="clear" w:color="auto" w:fill="FFFFFF"/>
        <w:tabs>
          <w:tab w:val="left" w:pos="720"/>
        </w:tabs>
        <w:spacing w:before="370" w:line="278" w:lineRule="exact"/>
        <w:ind w:left="720" w:right="19" w:hanging="350"/>
        <w:jc w:val="both"/>
        <w:rPr>
          <w:rFonts w:eastAsia="Times New Roman"/>
          <w:b/>
          <w:bCs/>
          <w:sz w:val="24"/>
          <w:szCs w:val="24"/>
          <w:lang w:val="es-ES_tradnl"/>
        </w:rPr>
      </w:pPr>
      <w:r>
        <w:rPr>
          <w:rFonts w:eastAsia="Times New Roman"/>
          <w:sz w:val="24"/>
          <w:szCs w:val="24"/>
          <w:lang w:val="es-ES_tradnl"/>
        </w:rPr>
        <w:t>La negociación de varios traumas, incluyendo la pérdida de medios de sustento, dolores extraordinarios y el empobrecimiento dramático que pesa sobre ellos y sus familias.</w:t>
      </w:r>
    </w:p>
    <w:p w:rsidR="00000000" w:rsidRDefault="00CB5513">
      <w:pPr>
        <w:shd w:val="clear" w:color="auto" w:fill="FFFFFF"/>
        <w:spacing w:before="355" w:line="274" w:lineRule="exact"/>
        <w:ind w:left="5" w:right="10"/>
        <w:jc w:val="both"/>
      </w:pPr>
      <w:r>
        <w:rPr>
          <w:sz w:val="24"/>
          <w:szCs w:val="24"/>
          <w:lang w:val="es-ES_tradnl"/>
        </w:rPr>
        <w:t>En contraposici</w:t>
      </w:r>
      <w:r>
        <w:rPr>
          <w:rFonts w:eastAsia="Times New Roman"/>
          <w:sz w:val="24"/>
          <w:szCs w:val="24"/>
          <w:lang w:val="es-ES_tradnl"/>
        </w:rPr>
        <w:t>ón a los cuidados mé</w:t>
      </w:r>
      <w:r>
        <w:rPr>
          <w:rFonts w:eastAsia="Times New Roman"/>
          <w:sz w:val="24"/>
          <w:szCs w:val="24"/>
          <w:lang w:val="es-ES_tradnl"/>
        </w:rPr>
        <w:t xml:space="preserve">dicos, la fe, tal como subrayaran los participantes, está disponible de forma inmediata y es gratuita. Varios de los participantes adujeron no ser muy </w:t>
      </w:r>
      <w:r>
        <w:rPr>
          <w:rFonts w:eastAsia="Times New Roman"/>
          <w:spacing w:val="-1"/>
          <w:sz w:val="24"/>
          <w:szCs w:val="24"/>
          <w:lang w:val="es-ES_tradnl"/>
        </w:rPr>
        <w:t xml:space="preserve">religiosos, pero expresaron cómo, en determinado momento, se sintieron empujados hacia dios y la </w:t>
      </w:r>
      <w:r>
        <w:rPr>
          <w:rFonts w:eastAsia="Times New Roman"/>
          <w:sz w:val="24"/>
          <w:szCs w:val="24"/>
          <w:lang w:val="es-ES_tradnl"/>
        </w:rPr>
        <w:t>religión</w:t>
      </w:r>
      <w:r>
        <w:rPr>
          <w:rFonts w:eastAsia="Times New Roman"/>
          <w:sz w:val="24"/>
          <w:szCs w:val="24"/>
          <w:lang w:val="es-ES_tradnl"/>
        </w:rPr>
        <w:t>, para lograr encontrar sentido y confort, para ajustarse y, en algunos casos, para tener esperanza en encontrar una cura (ver abajo):</w:t>
      </w:r>
    </w:p>
    <w:p w:rsidR="00000000" w:rsidRDefault="00CB5513">
      <w:pPr>
        <w:shd w:val="clear" w:color="auto" w:fill="FFFFFF"/>
        <w:spacing w:before="360" w:line="274" w:lineRule="exact"/>
        <w:ind w:left="710" w:right="91"/>
        <w:jc w:val="both"/>
      </w:pPr>
      <w:r>
        <w:rPr>
          <w:spacing w:val="-1"/>
          <w:sz w:val="24"/>
          <w:szCs w:val="24"/>
          <w:lang w:val="es-ES_tradnl"/>
        </w:rPr>
        <w:t>Hace unos a</w:t>
      </w:r>
      <w:r>
        <w:rPr>
          <w:rFonts w:eastAsia="Times New Roman"/>
          <w:spacing w:val="-1"/>
          <w:sz w:val="24"/>
          <w:szCs w:val="24"/>
          <w:lang w:val="es-ES_tradnl"/>
        </w:rPr>
        <w:t xml:space="preserve">ños mi aspecto espiritual no estaba muy desarrollado; sin embargo, debido a las circunstancias que he vivido, </w:t>
      </w:r>
      <w:r>
        <w:rPr>
          <w:rFonts w:eastAsia="Times New Roman"/>
          <w:spacing w:val="-1"/>
          <w:sz w:val="24"/>
          <w:szCs w:val="24"/>
          <w:lang w:val="es-ES_tradnl"/>
        </w:rPr>
        <w:t xml:space="preserve">en algún momento sentí la necesidad de buscar a dios, aunque no es la forma correcta de decirlo... sino que dios busca a la persona, la que necesita ayuda. </w:t>
      </w:r>
      <w:r>
        <w:rPr>
          <w:rFonts w:eastAsia="Times New Roman"/>
          <w:sz w:val="24"/>
          <w:szCs w:val="24"/>
          <w:lang w:val="es-ES_tradnl"/>
        </w:rPr>
        <w:t xml:space="preserve">Entonces me acerqué, por así decirlo y, bueno, cambió totalmente mi vida, mi forma de </w:t>
      </w:r>
      <w:r>
        <w:rPr>
          <w:rFonts w:eastAsia="Times New Roman"/>
          <w:spacing w:val="-1"/>
          <w:sz w:val="24"/>
          <w:szCs w:val="24"/>
          <w:lang w:val="es-ES_tradnl"/>
        </w:rPr>
        <w:t>pensar. Yo cre</w:t>
      </w:r>
      <w:r>
        <w:rPr>
          <w:rFonts w:eastAsia="Times New Roman"/>
          <w:spacing w:val="-1"/>
          <w:sz w:val="24"/>
          <w:szCs w:val="24"/>
          <w:lang w:val="es-ES_tradnl"/>
        </w:rPr>
        <w:t xml:space="preserve">o que por esto tengo una visión más positiva de mí, de la vida en sí. Y, pues, </w:t>
      </w:r>
      <w:r>
        <w:rPr>
          <w:rFonts w:eastAsia="Times New Roman"/>
          <w:sz w:val="24"/>
          <w:szCs w:val="24"/>
          <w:lang w:val="es-ES_tradnl"/>
        </w:rPr>
        <w:t>puedo tomar las problemas que me aquejan de una manera más ligera... le abono a lo más importante de mi vida. (Andrés)</w:t>
      </w:r>
    </w:p>
    <w:p w:rsidR="00000000" w:rsidRDefault="00CB5513">
      <w:pPr>
        <w:shd w:val="clear" w:color="auto" w:fill="FFFFFF"/>
        <w:spacing w:before="355" w:line="274" w:lineRule="exact"/>
        <w:ind w:left="5" w:right="14"/>
        <w:jc w:val="both"/>
      </w:pPr>
      <w:r>
        <w:rPr>
          <w:sz w:val="24"/>
          <w:szCs w:val="24"/>
          <w:lang w:val="es-ES_tradnl"/>
        </w:rPr>
        <w:t>Como resultado, muchos se han unido a una iglesia o a un t</w:t>
      </w:r>
      <w:r>
        <w:rPr>
          <w:sz w:val="24"/>
          <w:szCs w:val="24"/>
          <w:lang w:val="es-ES_tradnl"/>
        </w:rPr>
        <w:t>emplo. Ellos y ellas tambi</w:t>
      </w:r>
      <w:r>
        <w:rPr>
          <w:rFonts w:eastAsia="Times New Roman"/>
          <w:sz w:val="24"/>
          <w:szCs w:val="24"/>
          <w:lang w:val="es-ES_tradnl"/>
        </w:rPr>
        <w:t xml:space="preserve">én sugirieron que este giro hacia la religión se vio, asimismo, influenciado por la familia, quienes, a su vez, estaban tratando de encontrar sentido y buscando apoyo moral y emocional. El giro hacia una congregación tuvo también </w:t>
      </w:r>
      <w:r>
        <w:rPr>
          <w:rFonts w:eastAsia="Times New Roman"/>
          <w:sz w:val="24"/>
          <w:szCs w:val="24"/>
          <w:lang w:val="es-ES_tradnl"/>
        </w:rPr>
        <w:t xml:space="preserve">dimensiones prácticas. Muchos relataron cómo ir a misa o al culto los </w:t>
      </w:r>
      <w:r>
        <w:rPr>
          <w:rFonts w:eastAsia="Times New Roman"/>
          <w:spacing w:val="-1"/>
          <w:sz w:val="24"/>
          <w:szCs w:val="24"/>
          <w:lang w:val="es-ES_tradnl"/>
        </w:rPr>
        <w:t xml:space="preserve">domingos era prácticamente la única oportunidad de salir de casa. En varios casos, los participantes </w:t>
      </w:r>
      <w:r>
        <w:rPr>
          <w:rFonts w:eastAsia="Times New Roman"/>
          <w:sz w:val="24"/>
          <w:szCs w:val="24"/>
          <w:lang w:val="es-ES_tradnl"/>
        </w:rPr>
        <w:t>narraron cómo los miembros de su congregación llegaban a su casa y físicamente los ll</w:t>
      </w:r>
      <w:r>
        <w:rPr>
          <w:rFonts w:eastAsia="Times New Roman"/>
          <w:sz w:val="24"/>
          <w:szCs w:val="24"/>
          <w:lang w:val="es-ES_tradnl"/>
        </w:rPr>
        <w:t>evaban consigo a la iglesia los domingos. Estas congregaciones fueron, asimismo, redes de seguridad en</w:t>
      </w:r>
    </w:p>
    <w:p w:rsidR="00000000" w:rsidRDefault="00CB5513">
      <w:pPr>
        <w:shd w:val="clear" w:color="auto" w:fill="FFFFFF"/>
        <w:spacing w:before="461"/>
        <w:jc w:val="right"/>
      </w:pPr>
      <w:r>
        <w:rPr>
          <w:sz w:val="24"/>
          <w:szCs w:val="24"/>
          <w:lang w:val="es-ES_tradnl"/>
        </w:rPr>
        <w:t>24</w:t>
      </w:r>
    </w:p>
    <w:p w:rsidR="00000000" w:rsidRDefault="00CB5513">
      <w:pPr>
        <w:shd w:val="clear" w:color="auto" w:fill="FFFFFF"/>
        <w:spacing w:before="461"/>
        <w:jc w:val="right"/>
        <w:sectPr w:rsidR="00000000">
          <w:pgSz w:w="12240" w:h="15840"/>
          <w:pgMar w:top="480" w:right="1294" w:bottom="360" w:left="1308" w:header="720" w:footer="720" w:gutter="0"/>
          <w:cols w:space="60"/>
          <w:noEndnote/>
        </w:sectPr>
      </w:pPr>
    </w:p>
    <w:p w:rsidR="00000000" w:rsidRDefault="00CB5513">
      <w:pPr>
        <w:shd w:val="clear" w:color="auto" w:fill="FFFFFF"/>
        <w:spacing w:line="274" w:lineRule="exact"/>
        <w:ind w:right="14"/>
        <w:jc w:val="both"/>
      </w:pPr>
      <w:r>
        <w:rPr>
          <w:sz w:val="24"/>
          <w:szCs w:val="24"/>
          <w:lang w:val="es-ES_tradnl"/>
        </w:rPr>
        <w:lastRenderedPageBreak/>
        <w:t>tiempos de crisis. No es inusual que los participantes documentaran c</w:t>
      </w:r>
      <w:r>
        <w:rPr>
          <w:rFonts w:eastAsia="Times New Roman"/>
          <w:sz w:val="24"/>
          <w:szCs w:val="24"/>
          <w:lang w:val="es-ES_tradnl"/>
        </w:rPr>
        <w:t xml:space="preserve">ómo los miembros de la iglesia recolectaban y juntaban dinero </w:t>
      </w:r>
      <w:r>
        <w:rPr>
          <w:rFonts w:eastAsia="Times New Roman"/>
          <w:sz w:val="24"/>
          <w:szCs w:val="24"/>
          <w:lang w:val="es-ES_tradnl"/>
        </w:rPr>
        <w:t xml:space="preserve">para ayudar a llevar a la persona con discapacidad al hospital </w:t>
      </w:r>
      <w:r>
        <w:rPr>
          <w:rFonts w:eastAsia="Times New Roman"/>
          <w:spacing w:val="-1"/>
          <w:sz w:val="24"/>
          <w:szCs w:val="24"/>
          <w:lang w:val="es-ES_tradnl"/>
        </w:rPr>
        <w:t xml:space="preserve">en casos de emergencia. Aun y cuando no siendo constante (los demás miembros suelen encontrarse </w:t>
      </w:r>
      <w:r>
        <w:rPr>
          <w:rFonts w:eastAsia="Times New Roman"/>
          <w:sz w:val="24"/>
          <w:szCs w:val="24"/>
          <w:lang w:val="es-ES_tradnl"/>
        </w:rPr>
        <w:t xml:space="preserve">también en situaciones de pobreza) esta constituye ayuda crítica en momentos de angustia seria o </w:t>
      </w:r>
      <w:r>
        <w:rPr>
          <w:rFonts w:eastAsia="Times New Roman"/>
          <w:sz w:val="24"/>
          <w:szCs w:val="24"/>
          <w:lang w:val="es-ES_tradnl"/>
        </w:rPr>
        <w:t>ausencia de otras alternativas.</w:t>
      </w:r>
    </w:p>
    <w:p w:rsidR="00000000" w:rsidRDefault="00CB5513">
      <w:pPr>
        <w:shd w:val="clear" w:color="auto" w:fill="FFFFFF"/>
        <w:spacing w:before="312" w:line="274" w:lineRule="exact"/>
        <w:ind w:right="10"/>
        <w:jc w:val="both"/>
      </w:pPr>
      <w:r>
        <w:rPr>
          <w:sz w:val="24"/>
          <w:szCs w:val="24"/>
          <w:lang w:val="es-ES_tradnl"/>
        </w:rPr>
        <w:t>En general, estos beneficios que se perciben como positivos, refuerzan la importancia de la fe. Asimismo, guiaron a los participantes y a sus familias hacia la pr</w:t>
      </w:r>
      <w:r>
        <w:rPr>
          <w:rFonts w:eastAsia="Times New Roman"/>
          <w:sz w:val="24"/>
          <w:szCs w:val="24"/>
          <w:lang w:val="es-ES_tradnl"/>
        </w:rPr>
        <w:t>áctica aguda de la oración – una fuente crí</w:t>
      </w:r>
      <w:r>
        <w:rPr>
          <w:rFonts w:eastAsia="Times New Roman"/>
          <w:sz w:val="24"/>
          <w:szCs w:val="24"/>
          <w:lang w:val="es-ES_tradnl"/>
        </w:rPr>
        <w:t>tica de confort en momentos de particular angustia, por ejemplo, cuando su dolor no-medicado se tornaba insoportable o cuando los costos financieros eran sencillamente demasiado altos:</w:t>
      </w:r>
    </w:p>
    <w:p w:rsidR="00000000" w:rsidRDefault="00CB5513">
      <w:pPr>
        <w:shd w:val="clear" w:color="auto" w:fill="FFFFFF"/>
        <w:spacing w:before="317" w:line="274" w:lineRule="exact"/>
        <w:ind w:left="710" w:right="101"/>
        <w:jc w:val="both"/>
      </w:pPr>
      <w:r>
        <w:rPr>
          <w:sz w:val="24"/>
          <w:szCs w:val="24"/>
          <w:lang w:val="es-ES_tradnl"/>
        </w:rPr>
        <w:t>Ruego a Dios que me d</w:t>
      </w:r>
      <w:r>
        <w:rPr>
          <w:rFonts w:eastAsia="Times New Roman"/>
          <w:sz w:val="24"/>
          <w:szCs w:val="24"/>
          <w:lang w:val="es-ES_tradnl"/>
        </w:rPr>
        <w:t>é fuerza para disminuir el dolor o para que alguie</w:t>
      </w:r>
      <w:r>
        <w:rPr>
          <w:rFonts w:eastAsia="Times New Roman"/>
          <w:sz w:val="24"/>
          <w:szCs w:val="24"/>
          <w:lang w:val="es-ES_tradnl"/>
        </w:rPr>
        <w:t>n venga y me ayude. Dios tiene que velar por mí, ruego a Dios, porque sólo Él puede ayudarnos. Siempre estoy rezando a Dios... para velar por nosotros, por todo el sufrimiento que llevamos, por la pobreza, por la tristeza… (Juana).</w:t>
      </w:r>
    </w:p>
    <w:p w:rsidR="00000000" w:rsidRDefault="00CB5513">
      <w:pPr>
        <w:shd w:val="clear" w:color="auto" w:fill="FFFFFF"/>
        <w:spacing w:before="317" w:line="274" w:lineRule="exact"/>
        <w:ind w:left="710"/>
      </w:pPr>
      <w:r>
        <w:rPr>
          <w:spacing w:val="-1"/>
          <w:sz w:val="24"/>
          <w:szCs w:val="24"/>
          <w:lang w:val="es-ES_tradnl"/>
        </w:rPr>
        <w:t>Yo le</w:t>
      </w:r>
      <w:r>
        <w:rPr>
          <w:rFonts w:eastAsia="Times New Roman"/>
          <w:spacing w:val="-1"/>
          <w:sz w:val="24"/>
          <w:szCs w:val="24"/>
          <w:lang w:val="es-ES_tradnl"/>
        </w:rPr>
        <w:t>ía mi Biblia y le r</w:t>
      </w:r>
      <w:r>
        <w:rPr>
          <w:rFonts w:eastAsia="Times New Roman"/>
          <w:spacing w:val="-1"/>
          <w:sz w:val="24"/>
          <w:szCs w:val="24"/>
          <w:lang w:val="es-ES_tradnl"/>
        </w:rPr>
        <w:t xml:space="preserve">ogaba a Dios que sería el último tratamiento porque no tenía dinero. </w:t>
      </w:r>
      <w:r>
        <w:rPr>
          <w:rFonts w:eastAsia="Times New Roman"/>
          <w:sz w:val="24"/>
          <w:szCs w:val="24"/>
          <w:lang w:val="es-ES_tradnl"/>
        </w:rPr>
        <w:t>Porque era mucho lo que estaba gastando, casi Q.8000.00… (Santiago)</w:t>
      </w:r>
    </w:p>
    <w:p w:rsidR="00000000" w:rsidRDefault="00CB5513">
      <w:pPr>
        <w:shd w:val="clear" w:color="auto" w:fill="FFFFFF"/>
        <w:spacing w:before="317" w:line="274" w:lineRule="exact"/>
        <w:ind w:right="10"/>
        <w:jc w:val="both"/>
      </w:pPr>
      <w:r>
        <w:rPr>
          <w:spacing w:val="-1"/>
          <w:sz w:val="24"/>
          <w:szCs w:val="24"/>
          <w:lang w:val="es-ES_tradnl"/>
        </w:rPr>
        <w:t>La oraci</w:t>
      </w:r>
      <w:r>
        <w:rPr>
          <w:rFonts w:eastAsia="Times New Roman"/>
          <w:spacing w:val="-1"/>
          <w:sz w:val="24"/>
          <w:szCs w:val="24"/>
          <w:lang w:val="es-ES_tradnl"/>
        </w:rPr>
        <w:t xml:space="preserve">ón, en algunos casos, se convirtió a su vez en el ruego por una cura. Pese al hecho de que la </w:t>
      </w:r>
      <w:r>
        <w:rPr>
          <w:rFonts w:eastAsia="Times New Roman"/>
          <w:sz w:val="24"/>
          <w:szCs w:val="24"/>
          <w:lang w:val="es-ES_tradnl"/>
        </w:rPr>
        <w:t>mayoría de partic</w:t>
      </w:r>
      <w:r>
        <w:rPr>
          <w:rFonts w:eastAsia="Times New Roman"/>
          <w:sz w:val="24"/>
          <w:szCs w:val="24"/>
          <w:lang w:val="es-ES_tradnl"/>
        </w:rPr>
        <w:t>ipantes tienen discapacidades permanentes o incluso degenerativas, la esperanza es lo último en morir, aún después de algunos años. Algunos adujeron orar para que ocurra un milagro mediante la intervención divina; otros oran para el descubrimiento de una c</w:t>
      </w:r>
      <w:r>
        <w:rPr>
          <w:rFonts w:eastAsia="Times New Roman"/>
          <w:sz w:val="24"/>
          <w:szCs w:val="24"/>
          <w:lang w:val="es-ES_tradnl"/>
        </w:rPr>
        <w:t>ura médica y otros aún (una minoría) habiendo calendarizado una intervención médica, oran porque ello conlleve a su curación completa. La misma pobreza y miseria en la que se encuentran sumidos ellos y sus familias, implica que orar por una cura es lo únic</w:t>
      </w:r>
      <w:r>
        <w:rPr>
          <w:rFonts w:eastAsia="Times New Roman"/>
          <w:sz w:val="24"/>
          <w:szCs w:val="24"/>
          <w:lang w:val="es-ES_tradnl"/>
        </w:rPr>
        <w:t>o a lo que pueden aferrarse, por irreal que ello resulte. Ellos y ellas oran para recobrar la suficiente fuerza y agilidad que les permita regresar a trabajar, a sembrar y cosechar, a alimentar a sus hijos e hijas. Este participante con una condición degen</w:t>
      </w:r>
      <w:r>
        <w:rPr>
          <w:rFonts w:eastAsia="Times New Roman"/>
          <w:sz w:val="24"/>
          <w:szCs w:val="24"/>
          <w:lang w:val="es-ES_tradnl"/>
        </w:rPr>
        <w:t>erativa expresó sus irreales esperanzas:</w:t>
      </w:r>
    </w:p>
    <w:p w:rsidR="00000000" w:rsidRDefault="00CB5513">
      <w:pPr>
        <w:shd w:val="clear" w:color="auto" w:fill="FFFFFF"/>
        <w:spacing w:before="317" w:line="274" w:lineRule="exact"/>
        <w:ind w:left="701"/>
      </w:pPr>
      <w:r>
        <w:rPr>
          <w:sz w:val="24"/>
          <w:szCs w:val="24"/>
          <w:lang w:val="es-ES_tradnl"/>
        </w:rPr>
        <w:t>Mir</w:t>
      </w:r>
      <w:r>
        <w:rPr>
          <w:rFonts w:eastAsia="Times New Roman"/>
          <w:sz w:val="24"/>
          <w:szCs w:val="24"/>
          <w:lang w:val="es-ES_tradnl"/>
        </w:rPr>
        <w:t>é, lo que yo pensaría… yo quisiera que saliera bien la operación... Aunque estuviera pobre en adelante pero que yo estuviera bueno. Para ganarme la vida otro par de años más. Yo tengo fuerza para trabajar, lo que</w:t>
      </w:r>
      <w:r>
        <w:rPr>
          <w:rFonts w:eastAsia="Times New Roman"/>
          <w:sz w:val="24"/>
          <w:szCs w:val="24"/>
          <w:lang w:val="es-ES_tradnl"/>
        </w:rPr>
        <w:t xml:space="preserve"> me tiene fregado es esto (toca las rodillas)... yo, curándome de esto, pienso que todavía me gano la vida donde quiera… (David)</w:t>
      </w:r>
    </w:p>
    <w:p w:rsidR="00000000" w:rsidRDefault="00CB5513">
      <w:pPr>
        <w:shd w:val="clear" w:color="auto" w:fill="FFFFFF"/>
        <w:spacing w:before="312"/>
      </w:pPr>
      <w:r>
        <w:rPr>
          <w:b/>
          <w:bCs/>
          <w:sz w:val="24"/>
          <w:szCs w:val="24"/>
          <w:lang w:val="es-ES_tradnl"/>
        </w:rPr>
        <w:t>5.5 Diversas actitudes y respuestas sociales: un espectro</w:t>
      </w:r>
    </w:p>
    <w:p w:rsidR="00000000" w:rsidRDefault="00CB5513">
      <w:pPr>
        <w:shd w:val="clear" w:color="auto" w:fill="FFFFFF"/>
        <w:spacing w:before="346" w:line="274" w:lineRule="exact"/>
        <w:ind w:right="5"/>
        <w:jc w:val="both"/>
      </w:pPr>
      <w:r>
        <w:rPr>
          <w:sz w:val="24"/>
          <w:szCs w:val="24"/>
          <w:lang w:val="es-ES_tradnl"/>
        </w:rPr>
        <w:t>Toda una variedad de literatura sobre estudios de discapacidad, espec</w:t>
      </w:r>
      <w:r>
        <w:rPr>
          <w:sz w:val="24"/>
          <w:szCs w:val="24"/>
          <w:lang w:val="es-ES_tradnl"/>
        </w:rPr>
        <w:t xml:space="preserve">ialmente aquella inspirada por </w:t>
      </w:r>
      <w:r>
        <w:rPr>
          <w:spacing w:val="-1"/>
          <w:sz w:val="24"/>
          <w:szCs w:val="24"/>
          <w:lang w:val="es-ES_tradnl"/>
        </w:rPr>
        <w:t>las perspectivas construccionistas sociales, sugiere que la discapacidad no es resultado de limitantes biol</w:t>
      </w:r>
      <w:r>
        <w:rPr>
          <w:rFonts w:eastAsia="Times New Roman"/>
          <w:spacing w:val="-1"/>
          <w:sz w:val="24"/>
          <w:szCs w:val="24"/>
          <w:lang w:val="es-ES_tradnl"/>
        </w:rPr>
        <w:t>ógicas, sino, por el contrario, un resultado de la discriminación y de las barreras impuestas sobre las personas con d</w:t>
      </w:r>
      <w:r>
        <w:rPr>
          <w:rFonts w:eastAsia="Times New Roman"/>
          <w:spacing w:val="-1"/>
          <w:sz w:val="24"/>
          <w:szCs w:val="24"/>
          <w:lang w:val="es-ES_tradnl"/>
        </w:rPr>
        <w:t xml:space="preserve">iscapacidad (Oliver, 1990). Esto ha contribuido a un serio giro en la forma en que se ve a los derechos y al empoderamiento de las personas con discapacidad y de sus organizaciones, </w:t>
      </w:r>
      <w:r>
        <w:rPr>
          <w:rFonts w:eastAsia="Times New Roman"/>
          <w:sz w:val="24"/>
          <w:szCs w:val="24"/>
          <w:lang w:val="es-ES_tradnl"/>
        </w:rPr>
        <w:t>en contraposición a la caridad y a la medicalización.</w:t>
      </w:r>
    </w:p>
    <w:p w:rsidR="00000000" w:rsidRDefault="00CB5513">
      <w:pPr>
        <w:shd w:val="clear" w:color="auto" w:fill="FFFFFF"/>
        <w:spacing w:before="230" w:line="274" w:lineRule="exact"/>
        <w:ind w:right="19"/>
        <w:jc w:val="both"/>
      </w:pPr>
      <w:r>
        <w:rPr>
          <w:spacing w:val="-1"/>
          <w:sz w:val="24"/>
          <w:szCs w:val="24"/>
          <w:lang w:val="es-ES_tradnl"/>
        </w:rPr>
        <w:t>La evidencia de este</w:t>
      </w:r>
      <w:r>
        <w:rPr>
          <w:spacing w:val="-1"/>
          <w:sz w:val="24"/>
          <w:szCs w:val="24"/>
          <w:lang w:val="es-ES_tradnl"/>
        </w:rPr>
        <w:t xml:space="preserve"> estudio, sugiere que las respuestas sociales, tanto como la discapacidad, no son </w:t>
      </w:r>
      <w:r>
        <w:rPr>
          <w:sz w:val="24"/>
          <w:szCs w:val="24"/>
          <w:lang w:val="es-ES_tradnl"/>
        </w:rPr>
        <w:t>homog</w:t>
      </w:r>
      <w:r>
        <w:rPr>
          <w:rFonts w:eastAsia="Times New Roman"/>
          <w:sz w:val="24"/>
          <w:szCs w:val="24"/>
          <w:lang w:val="es-ES_tradnl"/>
        </w:rPr>
        <w:t>éneas. Asimismo, estas no son necesariamente negativas o excluyentes. Por el contrario, las respuestas sociales y actitudinales parecieran:</w:t>
      </w:r>
    </w:p>
    <w:p w:rsidR="00000000" w:rsidRDefault="00CB5513">
      <w:pPr>
        <w:shd w:val="clear" w:color="auto" w:fill="FFFFFF"/>
        <w:spacing w:before="451"/>
        <w:jc w:val="right"/>
      </w:pPr>
      <w:r>
        <w:rPr>
          <w:sz w:val="24"/>
          <w:szCs w:val="24"/>
          <w:lang w:val="es-ES_tradnl"/>
        </w:rPr>
        <w:t>25</w:t>
      </w:r>
    </w:p>
    <w:p w:rsidR="00000000" w:rsidRDefault="00CB5513">
      <w:pPr>
        <w:shd w:val="clear" w:color="auto" w:fill="FFFFFF"/>
        <w:spacing w:before="451"/>
        <w:jc w:val="right"/>
        <w:sectPr w:rsidR="00000000">
          <w:pgSz w:w="12240" w:h="15840"/>
          <w:pgMar w:top="446" w:right="1294" w:bottom="360" w:left="1308" w:header="720" w:footer="720" w:gutter="0"/>
          <w:cols w:space="60"/>
          <w:noEndnote/>
        </w:sectPr>
      </w:pPr>
    </w:p>
    <w:p w:rsidR="00000000" w:rsidRDefault="00CB5513" w:rsidP="00CB5513">
      <w:pPr>
        <w:numPr>
          <w:ilvl w:val="0"/>
          <w:numId w:val="6"/>
        </w:numPr>
        <w:shd w:val="clear" w:color="auto" w:fill="FFFFFF"/>
        <w:tabs>
          <w:tab w:val="left" w:pos="715"/>
        </w:tabs>
        <w:spacing w:line="293" w:lineRule="exact"/>
        <w:ind w:left="370"/>
        <w:rPr>
          <w:rFonts w:eastAsia="Times New Roman"/>
          <w:b/>
          <w:bCs/>
          <w:sz w:val="24"/>
          <w:szCs w:val="24"/>
          <w:lang w:val="es-ES_tradnl"/>
        </w:rPr>
      </w:pPr>
      <w:r>
        <w:rPr>
          <w:rFonts w:eastAsia="Times New Roman"/>
          <w:sz w:val="24"/>
          <w:szCs w:val="24"/>
          <w:lang w:val="es-ES_tradnl"/>
        </w:rPr>
        <w:lastRenderedPageBreak/>
        <w:t>Operar en un espectro, y pueden ser tanto positivas como negativas</w:t>
      </w:r>
    </w:p>
    <w:p w:rsidR="00000000" w:rsidRDefault="00CB5513" w:rsidP="00CB5513">
      <w:pPr>
        <w:numPr>
          <w:ilvl w:val="0"/>
          <w:numId w:val="6"/>
        </w:numPr>
        <w:shd w:val="clear" w:color="auto" w:fill="FFFFFF"/>
        <w:tabs>
          <w:tab w:val="left" w:pos="715"/>
        </w:tabs>
        <w:spacing w:line="293" w:lineRule="exact"/>
        <w:ind w:left="370"/>
        <w:rPr>
          <w:rFonts w:eastAsia="Times New Roman"/>
          <w:b/>
          <w:bCs/>
          <w:sz w:val="24"/>
          <w:szCs w:val="24"/>
          <w:lang w:val="es-ES_tradnl"/>
        </w:rPr>
      </w:pPr>
      <w:r>
        <w:rPr>
          <w:rFonts w:eastAsia="Times New Roman"/>
          <w:sz w:val="24"/>
          <w:szCs w:val="24"/>
          <w:lang w:val="es-ES_tradnl"/>
        </w:rPr>
        <w:t>No sugerir la estigmatización sistemática de las personas con discapacidad</w:t>
      </w:r>
    </w:p>
    <w:p w:rsidR="00000000" w:rsidRDefault="00CB5513" w:rsidP="00CB5513">
      <w:pPr>
        <w:numPr>
          <w:ilvl w:val="0"/>
          <w:numId w:val="6"/>
        </w:numPr>
        <w:shd w:val="clear" w:color="auto" w:fill="FFFFFF"/>
        <w:tabs>
          <w:tab w:val="left" w:pos="715"/>
        </w:tabs>
        <w:spacing w:line="293" w:lineRule="exact"/>
        <w:ind w:left="370"/>
        <w:rPr>
          <w:rFonts w:eastAsia="Times New Roman"/>
          <w:b/>
          <w:bCs/>
          <w:sz w:val="24"/>
          <w:szCs w:val="24"/>
          <w:lang w:val="es-ES_tradnl"/>
        </w:rPr>
      </w:pPr>
      <w:r>
        <w:rPr>
          <w:rFonts w:eastAsia="Times New Roman"/>
          <w:sz w:val="24"/>
          <w:szCs w:val="24"/>
          <w:lang w:val="es-ES_tradnl"/>
        </w:rPr>
        <w:t>Depender del tipo de discapacidad y de las circunstancias personales y familiares</w:t>
      </w:r>
    </w:p>
    <w:p w:rsidR="00000000" w:rsidRDefault="00CB5513" w:rsidP="00CB5513">
      <w:pPr>
        <w:numPr>
          <w:ilvl w:val="0"/>
          <w:numId w:val="6"/>
        </w:numPr>
        <w:shd w:val="clear" w:color="auto" w:fill="FFFFFF"/>
        <w:tabs>
          <w:tab w:val="left" w:pos="715"/>
        </w:tabs>
        <w:spacing w:line="293" w:lineRule="exact"/>
        <w:ind w:left="370"/>
        <w:rPr>
          <w:rFonts w:eastAsia="Times New Roman"/>
          <w:b/>
          <w:bCs/>
          <w:sz w:val="24"/>
          <w:szCs w:val="24"/>
          <w:lang w:val="es-ES_tradnl"/>
        </w:rPr>
      </w:pPr>
      <w:r>
        <w:rPr>
          <w:rFonts w:eastAsia="Times New Roman"/>
          <w:spacing w:val="-1"/>
          <w:sz w:val="24"/>
          <w:szCs w:val="24"/>
          <w:lang w:val="es-ES_tradnl"/>
        </w:rPr>
        <w:t xml:space="preserve">Ser dinámicas y, de </w:t>
      </w:r>
      <w:r>
        <w:rPr>
          <w:rFonts w:eastAsia="Times New Roman"/>
          <w:spacing w:val="-1"/>
          <w:sz w:val="24"/>
          <w:szCs w:val="24"/>
          <w:lang w:val="es-ES_tradnl"/>
        </w:rPr>
        <w:t>hecho, poder cambiar a lo largo del tiempo y del espacio</w:t>
      </w:r>
    </w:p>
    <w:p w:rsidR="00000000" w:rsidRDefault="00CB5513">
      <w:pPr>
        <w:shd w:val="clear" w:color="auto" w:fill="FFFFFF"/>
        <w:spacing w:before="269" w:line="274" w:lineRule="exact"/>
        <w:ind w:left="5" w:right="14"/>
        <w:jc w:val="both"/>
      </w:pPr>
      <w:r>
        <w:rPr>
          <w:sz w:val="24"/>
          <w:szCs w:val="24"/>
          <w:lang w:val="es-ES_tradnl"/>
        </w:rPr>
        <w:t>El primer punto resalta un panorama actitudinal y de comportamiento que es diverso y que desaf</w:t>
      </w:r>
      <w:r>
        <w:rPr>
          <w:rFonts w:eastAsia="Times New Roman"/>
          <w:sz w:val="24"/>
          <w:szCs w:val="24"/>
          <w:lang w:val="es-ES_tradnl"/>
        </w:rPr>
        <w:t>ía las dicotomías simplistas y deterministas (por ejemplo, inclusión versus exclusió</w:t>
      </w:r>
      <w:r>
        <w:rPr>
          <w:rFonts w:eastAsia="Times New Roman"/>
          <w:sz w:val="24"/>
          <w:szCs w:val="24"/>
          <w:lang w:val="es-ES_tradnl"/>
        </w:rPr>
        <w:t xml:space="preserve">n). Los hallazgos, de hecho, contradicen el discurso hegemónico de que las personas con discapacidad están todas sujetas a discriminación y marginalización. Estas, asimismo, no apoyan las nociones de que las </w:t>
      </w:r>
      <w:r>
        <w:rPr>
          <w:rFonts w:eastAsia="Times New Roman"/>
          <w:spacing w:val="-1"/>
          <w:sz w:val="24"/>
          <w:szCs w:val="24"/>
          <w:lang w:val="es-ES_tradnl"/>
        </w:rPr>
        <w:t>personas con discapacidad son todas estigmatizad</w:t>
      </w:r>
      <w:r>
        <w:rPr>
          <w:rFonts w:eastAsia="Times New Roman"/>
          <w:spacing w:val="-1"/>
          <w:sz w:val="24"/>
          <w:szCs w:val="24"/>
          <w:lang w:val="es-ES_tradnl"/>
        </w:rPr>
        <w:t xml:space="preserve">as. Esta perspectiva crítica por parte de uno de los </w:t>
      </w:r>
      <w:r>
        <w:rPr>
          <w:rFonts w:eastAsia="Times New Roman"/>
          <w:sz w:val="24"/>
          <w:szCs w:val="24"/>
          <w:lang w:val="es-ES_tradnl"/>
        </w:rPr>
        <w:t>participantes, encapsula este escenario:</w:t>
      </w:r>
    </w:p>
    <w:p w:rsidR="00000000" w:rsidRDefault="00CB5513">
      <w:pPr>
        <w:shd w:val="clear" w:color="auto" w:fill="FFFFFF"/>
        <w:spacing w:before="274" w:line="274" w:lineRule="exact"/>
        <w:ind w:left="710"/>
      </w:pPr>
      <w:r>
        <w:rPr>
          <w:spacing w:val="-1"/>
          <w:sz w:val="24"/>
          <w:szCs w:val="24"/>
          <w:lang w:val="es-ES_tradnl"/>
        </w:rPr>
        <w:t xml:space="preserve">No puedes ponernos todos en una caja. Nunca he sido discriminado, pero </w:t>
      </w:r>
      <w:r>
        <w:rPr>
          <w:spacing w:val="-1"/>
          <w:sz w:val="24"/>
          <w:szCs w:val="24"/>
          <w:lang w:val="en-US"/>
        </w:rPr>
        <w:t xml:space="preserve">X </w:t>
      </w:r>
      <w:r>
        <w:rPr>
          <w:spacing w:val="-1"/>
          <w:sz w:val="24"/>
          <w:szCs w:val="24"/>
          <w:lang w:val="es-ES_tradnl"/>
        </w:rPr>
        <w:t>all</w:t>
      </w:r>
      <w:r>
        <w:rPr>
          <w:rFonts w:eastAsia="Times New Roman"/>
          <w:spacing w:val="-1"/>
          <w:sz w:val="24"/>
          <w:szCs w:val="24"/>
          <w:lang w:val="es-ES_tradnl"/>
        </w:rPr>
        <w:t xml:space="preserve">á abajo, tiene </w:t>
      </w:r>
      <w:r>
        <w:rPr>
          <w:rFonts w:eastAsia="Times New Roman"/>
          <w:sz w:val="24"/>
          <w:szCs w:val="24"/>
          <w:lang w:val="es-ES_tradnl"/>
        </w:rPr>
        <w:t>una discapacidad muy grave, se ve y se mueve raro por lo que la gente a</w:t>
      </w:r>
      <w:r>
        <w:rPr>
          <w:rFonts w:eastAsia="Times New Roman"/>
          <w:sz w:val="24"/>
          <w:szCs w:val="24"/>
          <w:lang w:val="es-ES_tradnl"/>
        </w:rPr>
        <w:t xml:space="preserve"> veces le llaman cosas, pero no creo que lo hagan para ofenderlo... ahora lo conocen, entonces él no </w:t>
      </w:r>
      <w:r>
        <w:rPr>
          <w:rFonts w:eastAsia="Times New Roman"/>
          <w:spacing w:val="-1"/>
          <w:sz w:val="24"/>
          <w:szCs w:val="24"/>
          <w:lang w:val="es-ES_tradnl"/>
        </w:rPr>
        <w:t>se ofende... se ríen, pero también lo ayudan... es complicado. (Wilfido)</w:t>
      </w:r>
    </w:p>
    <w:p w:rsidR="00000000" w:rsidRDefault="00CB5513">
      <w:pPr>
        <w:shd w:val="clear" w:color="auto" w:fill="FFFFFF"/>
        <w:spacing w:before="274" w:line="274" w:lineRule="exact"/>
        <w:ind w:left="5" w:right="19"/>
        <w:jc w:val="both"/>
      </w:pPr>
      <w:r>
        <w:rPr>
          <w:sz w:val="24"/>
          <w:szCs w:val="24"/>
          <w:lang w:val="es-ES_tradnl"/>
        </w:rPr>
        <w:t xml:space="preserve">Las entrevistas, de hecho, documentan toda una variedad de actitudes y respuestas </w:t>
      </w:r>
      <w:r>
        <w:rPr>
          <w:sz w:val="24"/>
          <w:szCs w:val="24"/>
          <w:lang w:val="es-ES_tradnl"/>
        </w:rPr>
        <w:t>sociales que no pueden f</w:t>
      </w:r>
      <w:r>
        <w:rPr>
          <w:rFonts w:eastAsia="Times New Roman"/>
          <w:sz w:val="24"/>
          <w:szCs w:val="24"/>
          <w:lang w:val="es-ES_tradnl"/>
        </w:rPr>
        <w:t>ácilmente colocarse en cualquier categoría:</w:t>
      </w:r>
    </w:p>
    <w:p w:rsidR="00000000" w:rsidRDefault="00CB5513" w:rsidP="00CB5513">
      <w:pPr>
        <w:numPr>
          <w:ilvl w:val="0"/>
          <w:numId w:val="5"/>
        </w:numPr>
        <w:shd w:val="clear" w:color="auto" w:fill="FFFFFF"/>
        <w:tabs>
          <w:tab w:val="left" w:pos="960"/>
        </w:tabs>
        <w:spacing w:before="274" w:line="293" w:lineRule="exact"/>
        <w:ind w:left="610"/>
        <w:rPr>
          <w:rFonts w:eastAsia="Times New Roman"/>
          <w:b/>
          <w:bCs/>
          <w:sz w:val="24"/>
          <w:szCs w:val="24"/>
          <w:lang w:val="es-ES_tradnl"/>
        </w:rPr>
      </w:pPr>
      <w:r>
        <w:rPr>
          <w:rFonts w:eastAsia="Times New Roman"/>
          <w:spacing w:val="-1"/>
          <w:sz w:val="24"/>
          <w:szCs w:val="24"/>
          <w:lang w:val="es-ES_tradnl"/>
        </w:rPr>
        <w:t>Aceptación</w:t>
      </w:r>
    </w:p>
    <w:p w:rsidR="00000000" w:rsidRDefault="00CB5513" w:rsidP="00CB5513">
      <w:pPr>
        <w:numPr>
          <w:ilvl w:val="0"/>
          <w:numId w:val="5"/>
        </w:numPr>
        <w:shd w:val="clear" w:color="auto" w:fill="FFFFFF"/>
        <w:tabs>
          <w:tab w:val="left" w:pos="960"/>
        </w:tabs>
        <w:spacing w:line="293" w:lineRule="exact"/>
        <w:ind w:left="610"/>
        <w:rPr>
          <w:rFonts w:eastAsia="Times New Roman"/>
          <w:b/>
          <w:bCs/>
          <w:sz w:val="24"/>
          <w:szCs w:val="24"/>
          <w:lang w:val="es-ES_tradnl"/>
        </w:rPr>
      </w:pPr>
      <w:r>
        <w:rPr>
          <w:rFonts w:eastAsia="Times New Roman"/>
          <w:spacing w:val="-3"/>
          <w:sz w:val="24"/>
          <w:szCs w:val="24"/>
          <w:lang w:val="es-ES_tradnl"/>
        </w:rPr>
        <w:t>Apoyo</w:t>
      </w:r>
    </w:p>
    <w:p w:rsidR="00000000" w:rsidRDefault="00CB5513" w:rsidP="00CB5513">
      <w:pPr>
        <w:numPr>
          <w:ilvl w:val="0"/>
          <w:numId w:val="5"/>
        </w:numPr>
        <w:shd w:val="clear" w:color="auto" w:fill="FFFFFF"/>
        <w:tabs>
          <w:tab w:val="left" w:pos="960"/>
        </w:tabs>
        <w:spacing w:line="293" w:lineRule="exact"/>
        <w:ind w:left="610"/>
        <w:rPr>
          <w:rFonts w:eastAsia="Times New Roman"/>
          <w:b/>
          <w:bCs/>
          <w:sz w:val="24"/>
          <w:szCs w:val="24"/>
          <w:lang w:val="es-ES_tradnl"/>
        </w:rPr>
      </w:pPr>
      <w:r>
        <w:rPr>
          <w:rFonts w:eastAsia="Times New Roman"/>
          <w:spacing w:val="-2"/>
          <w:sz w:val="24"/>
          <w:szCs w:val="24"/>
          <w:lang w:val="es-ES_tradnl"/>
        </w:rPr>
        <w:t>Compañía</w:t>
      </w:r>
    </w:p>
    <w:p w:rsidR="00000000" w:rsidRDefault="00CB5513" w:rsidP="00CB5513">
      <w:pPr>
        <w:numPr>
          <w:ilvl w:val="0"/>
          <w:numId w:val="5"/>
        </w:numPr>
        <w:shd w:val="clear" w:color="auto" w:fill="FFFFFF"/>
        <w:tabs>
          <w:tab w:val="left" w:pos="960"/>
        </w:tabs>
        <w:spacing w:line="293" w:lineRule="exact"/>
        <w:ind w:left="610"/>
        <w:rPr>
          <w:rFonts w:eastAsia="Times New Roman"/>
          <w:b/>
          <w:bCs/>
          <w:sz w:val="24"/>
          <w:szCs w:val="24"/>
          <w:lang w:val="es-ES_tradnl"/>
        </w:rPr>
      </w:pPr>
      <w:r>
        <w:rPr>
          <w:rFonts w:eastAsia="Times New Roman"/>
          <w:spacing w:val="-1"/>
          <w:sz w:val="24"/>
          <w:szCs w:val="24"/>
          <w:lang w:val="es-ES_tradnl"/>
        </w:rPr>
        <w:t>Malos tratos</w:t>
      </w:r>
    </w:p>
    <w:p w:rsidR="00000000" w:rsidRDefault="00CB5513" w:rsidP="00CB5513">
      <w:pPr>
        <w:numPr>
          <w:ilvl w:val="0"/>
          <w:numId w:val="5"/>
        </w:numPr>
        <w:shd w:val="clear" w:color="auto" w:fill="FFFFFF"/>
        <w:tabs>
          <w:tab w:val="left" w:pos="960"/>
        </w:tabs>
        <w:spacing w:line="293" w:lineRule="exact"/>
        <w:ind w:left="610"/>
        <w:rPr>
          <w:rFonts w:eastAsia="Times New Roman"/>
          <w:b/>
          <w:bCs/>
          <w:sz w:val="24"/>
          <w:szCs w:val="24"/>
          <w:lang w:val="es-ES_tradnl"/>
        </w:rPr>
      </w:pPr>
      <w:r>
        <w:rPr>
          <w:rFonts w:eastAsia="Times New Roman"/>
          <w:spacing w:val="-2"/>
          <w:sz w:val="24"/>
          <w:szCs w:val="24"/>
          <w:lang w:val="es-ES_tradnl"/>
        </w:rPr>
        <w:t>Burlas</w:t>
      </w:r>
    </w:p>
    <w:p w:rsidR="00000000" w:rsidRDefault="00CB5513" w:rsidP="00CB5513">
      <w:pPr>
        <w:numPr>
          <w:ilvl w:val="0"/>
          <w:numId w:val="5"/>
        </w:numPr>
        <w:shd w:val="clear" w:color="auto" w:fill="FFFFFF"/>
        <w:tabs>
          <w:tab w:val="left" w:pos="960"/>
        </w:tabs>
        <w:spacing w:line="293" w:lineRule="exact"/>
        <w:ind w:left="610"/>
        <w:rPr>
          <w:rFonts w:eastAsia="Times New Roman"/>
          <w:b/>
          <w:bCs/>
          <w:sz w:val="24"/>
          <w:szCs w:val="24"/>
          <w:lang w:val="es-ES_tradnl"/>
        </w:rPr>
      </w:pPr>
      <w:r>
        <w:rPr>
          <w:rFonts w:eastAsia="Times New Roman"/>
          <w:spacing w:val="-1"/>
          <w:sz w:val="24"/>
          <w:szCs w:val="24"/>
          <w:lang w:val="es-ES_tradnl"/>
        </w:rPr>
        <w:t>Indiferencia</w:t>
      </w:r>
    </w:p>
    <w:p w:rsidR="00000000" w:rsidRDefault="00CB5513" w:rsidP="00CB5513">
      <w:pPr>
        <w:numPr>
          <w:ilvl w:val="0"/>
          <w:numId w:val="5"/>
        </w:numPr>
        <w:shd w:val="clear" w:color="auto" w:fill="FFFFFF"/>
        <w:tabs>
          <w:tab w:val="left" w:pos="960"/>
        </w:tabs>
        <w:spacing w:line="293" w:lineRule="exact"/>
        <w:ind w:left="610"/>
        <w:rPr>
          <w:rFonts w:eastAsia="Times New Roman"/>
          <w:b/>
          <w:bCs/>
          <w:sz w:val="24"/>
          <w:szCs w:val="24"/>
          <w:lang w:val="es-ES_tradnl"/>
        </w:rPr>
      </w:pPr>
      <w:r>
        <w:rPr>
          <w:rFonts w:eastAsia="Times New Roman"/>
          <w:spacing w:val="-1"/>
          <w:sz w:val="24"/>
          <w:szCs w:val="24"/>
          <w:lang w:val="es-ES_tradnl"/>
        </w:rPr>
        <w:t>Discriminación</w:t>
      </w:r>
    </w:p>
    <w:p w:rsidR="00000000" w:rsidRDefault="00CB5513">
      <w:pPr>
        <w:shd w:val="clear" w:color="auto" w:fill="FFFFFF"/>
        <w:spacing w:before="274" w:line="274" w:lineRule="exact"/>
        <w:ind w:left="5" w:right="14"/>
        <w:jc w:val="both"/>
      </w:pPr>
      <w:r>
        <w:rPr>
          <w:sz w:val="24"/>
          <w:szCs w:val="24"/>
          <w:lang w:val="es-ES_tradnl"/>
        </w:rPr>
        <w:t>Al pregunt</w:t>
      </w:r>
      <w:r>
        <w:rPr>
          <w:rFonts w:eastAsia="Times New Roman"/>
          <w:sz w:val="24"/>
          <w:szCs w:val="24"/>
          <w:lang w:val="es-ES_tradnl"/>
        </w:rPr>
        <w:t>árseles si en algún momento se sintieron discriminados o excluidos, la mayor</w:t>
      </w:r>
      <w:r>
        <w:rPr>
          <w:rFonts w:eastAsia="Times New Roman"/>
          <w:sz w:val="24"/>
          <w:szCs w:val="24"/>
          <w:lang w:val="es-ES_tradnl"/>
        </w:rPr>
        <w:t xml:space="preserve">ía de participantes respondieron afirmativamente, aunque sugirieron que estas actitudes no siempre son </w:t>
      </w:r>
      <w:r>
        <w:rPr>
          <w:rFonts w:eastAsia="Times New Roman"/>
          <w:spacing w:val="-1"/>
          <w:sz w:val="24"/>
          <w:szCs w:val="24"/>
          <w:lang w:val="es-ES_tradnl"/>
        </w:rPr>
        <w:t xml:space="preserve">motivadas por la voluntad de excluirlos o dañarlos. Por el contrario, los hallazgos sugieren que ello </w:t>
      </w:r>
      <w:r>
        <w:rPr>
          <w:rFonts w:eastAsia="Times New Roman"/>
          <w:sz w:val="24"/>
          <w:szCs w:val="24"/>
          <w:lang w:val="es-ES_tradnl"/>
        </w:rPr>
        <w:t>podría ser el resultado de:</w:t>
      </w:r>
    </w:p>
    <w:p w:rsidR="00000000" w:rsidRDefault="00CB5513" w:rsidP="00CB5513">
      <w:pPr>
        <w:numPr>
          <w:ilvl w:val="0"/>
          <w:numId w:val="8"/>
        </w:numPr>
        <w:shd w:val="clear" w:color="auto" w:fill="FFFFFF"/>
        <w:tabs>
          <w:tab w:val="left" w:pos="715"/>
        </w:tabs>
        <w:spacing w:before="293" w:line="274" w:lineRule="exact"/>
        <w:ind w:left="715" w:right="19" w:hanging="346"/>
        <w:jc w:val="both"/>
        <w:rPr>
          <w:rFonts w:eastAsia="Times New Roman"/>
          <w:b/>
          <w:bCs/>
          <w:sz w:val="24"/>
          <w:szCs w:val="24"/>
          <w:lang w:val="es-ES_tradnl"/>
        </w:rPr>
      </w:pPr>
      <w:r>
        <w:rPr>
          <w:rFonts w:eastAsia="Times New Roman"/>
          <w:spacing w:val="-1"/>
          <w:sz w:val="24"/>
          <w:szCs w:val="24"/>
          <w:lang w:val="es-ES_tradnl"/>
        </w:rPr>
        <w:t xml:space="preserve">Una profunda carencia de conocimientos sobre la discapacidad y carencia de educación y </w:t>
      </w:r>
      <w:r>
        <w:rPr>
          <w:rFonts w:eastAsia="Times New Roman"/>
          <w:sz w:val="24"/>
          <w:szCs w:val="24"/>
          <w:lang w:val="es-ES_tradnl"/>
        </w:rPr>
        <w:t>sensibilización dentro de las comunidades</w:t>
      </w:r>
    </w:p>
    <w:p w:rsidR="00000000" w:rsidRDefault="00CB5513" w:rsidP="00CB5513">
      <w:pPr>
        <w:numPr>
          <w:ilvl w:val="0"/>
          <w:numId w:val="8"/>
        </w:numPr>
        <w:shd w:val="clear" w:color="auto" w:fill="FFFFFF"/>
        <w:tabs>
          <w:tab w:val="left" w:pos="715"/>
        </w:tabs>
        <w:spacing w:before="14" w:line="274" w:lineRule="exact"/>
        <w:ind w:left="715" w:right="14" w:hanging="346"/>
        <w:jc w:val="both"/>
        <w:rPr>
          <w:rFonts w:eastAsia="Times New Roman"/>
          <w:b/>
          <w:bCs/>
          <w:sz w:val="24"/>
          <w:szCs w:val="24"/>
          <w:lang w:val="es-ES_tradnl"/>
        </w:rPr>
      </w:pPr>
      <w:r>
        <w:rPr>
          <w:rFonts w:eastAsia="Times New Roman"/>
          <w:sz w:val="24"/>
          <w:szCs w:val="24"/>
          <w:lang w:val="es-ES_tradnl"/>
        </w:rPr>
        <w:t xml:space="preserve">La falta de familiaridad con la imagen y la presencia física de personas con discapacidad en las comunidades: sea debido a </w:t>
      </w:r>
      <w:r>
        <w:rPr>
          <w:rFonts w:eastAsia="Times New Roman"/>
          <w:sz w:val="24"/>
          <w:szCs w:val="24"/>
          <w:lang w:val="es-ES_tradnl"/>
        </w:rPr>
        <w:t>lo remoto, a las barreras infraestructurales o a las cargas de transporte, las personas con discapacidad no suelen ser demasiado visibles en las comunidades. Como resultado de ello, su presencia apenas estás normalizada en las áreas rurales.</w:t>
      </w:r>
    </w:p>
    <w:p w:rsidR="00000000" w:rsidRDefault="00CB5513" w:rsidP="00CB5513">
      <w:pPr>
        <w:numPr>
          <w:ilvl w:val="0"/>
          <w:numId w:val="8"/>
        </w:numPr>
        <w:shd w:val="clear" w:color="auto" w:fill="FFFFFF"/>
        <w:tabs>
          <w:tab w:val="left" w:pos="715"/>
        </w:tabs>
        <w:spacing w:before="14" w:line="278" w:lineRule="exact"/>
        <w:ind w:left="715" w:right="14" w:hanging="346"/>
        <w:jc w:val="both"/>
        <w:rPr>
          <w:rFonts w:eastAsia="Times New Roman"/>
          <w:b/>
          <w:bCs/>
          <w:sz w:val="24"/>
          <w:szCs w:val="24"/>
          <w:lang w:val="es-ES_tradnl"/>
        </w:rPr>
      </w:pPr>
      <w:r>
        <w:rPr>
          <w:rFonts w:eastAsia="Times New Roman"/>
          <w:sz w:val="24"/>
          <w:szCs w:val="24"/>
          <w:lang w:val="es-ES_tradnl"/>
        </w:rPr>
        <w:t xml:space="preserve">Contextos </w:t>
      </w:r>
      <w:r>
        <w:rPr>
          <w:rFonts w:eastAsia="Times New Roman"/>
          <w:sz w:val="24"/>
          <w:szCs w:val="24"/>
          <w:lang w:val="es-ES_tradnl"/>
        </w:rPr>
        <w:t>cerrados y de avance lento: A menudo hay poco ocurriendo en términos de involucramiento social y actividades recreativas. Cualquier cosa “fuera de lo ordinario”, por lo tanto, se torna casi hiper-visible.</w:t>
      </w:r>
    </w:p>
    <w:p w:rsidR="00000000" w:rsidRDefault="00CB5513" w:rsidP="00CB5513">
      <w:pPr>
        <w:numPr>
          <w:ilvl w:val="0"/>
          <w:numId w:val="8"/>
        </w:numPr>
        <w:shd w:val="clear" w:color="auto" w:fill="FFFFFF"/>
        <w:tabs>
          <w:tab w:val="left" w:pos="715"/>
        </w:tabs>
        <w:spacing w:before="10" w:line="278" w:lineRule="exact"/>
        <w:ind w:left="715" w:right="19" w:hanging="346"/>
        <w:jc w:val="both"/>
        <w:rPr>
          <w:rFonts w:eastAsia="Times New Roman"/>
          <w:b/>
          <w:bCs/>
          <w:sz w:val="24"/>
          <w:szCs w:val="24"/>
          <w:lang w:val="es-ES_tradnl"/>
        </w:rPr>
      </w:pPr>
      <w:r>
        <w:rPr>
          <w:rFonts w:eastAsia="Times New Roman"/>
          <w:spacing w:val="-1"/>
          <w:sz w:val="24"/>
          <w:szCs w:val="24"/>
          <w:lang w:val="es-ES_tradnl"/>
        </w:rPr>
        <w:t>Condiciones compartidas de desesperació</w:t>
      </w:r>
      <w:r>
        <w:rPr>
          <w:rFonts w:eastAsia="Times New Roman"/>
          <w:spacing w:val="-1"/>
          <w:sz w:val="24"/>
          <w:szCs w:val="24"/>
          <w:lang w:val="es-ES_tradnl"/>
        </w:rPr>
        <w:t xml:space="preserve">n y pobreza: la lucha por la sobrevivencia a veces pone a las personas a competir unas con otras, sea por trabajo o por lograr movilizarse en </w:t>
      </w:r>
      <w:r>
        <w:rPr>
          <w:rFonts w:eastAsia="Times New Roman"/>
          <w:sz w:val="24"/>
          <w:szCs w:val="24"/>
          <w:lang w:val="es-ES_tradnl"/>
        </w:rPr>
        <w:t xml:space="preserve">espacios tupidos de gente, como los mercados rurales. A las personas con discapacidad, como resultado de ello, no </w:t>
      </w:r>
      <w:r>
        <w:rPr>
          <w:rFonts w:eastAsia="Times New Roman"/>
          <w:sz w:val="24"/>
          <w:szCs w:val="24"/>
          <w:lang w:val="es-ES_tradnl"/>
        </w:rPr>
        <w:t>se les garantiza demasiadas concesiones ni discriminación positiva.</w:t>
      </w:r>
    </w:p>
    <w:p w:rsidR="00000000" w:rsidRDefault="00CB5513">
      <w:pPr>
        <w:shd w:val="clear" w:color="auto" w:fill="FFFFFF"/>
        <w:spacing w:before="538"/>
        <w:jc w:val="right"/>
      </w:pPr>
      <w:r>
        <w:rPr>
          <w:sz w:val="24"/>
          <w:szCs w:val="24"/>
          <w:lang w:val="es-ES_tradnl"/>
        </w:rPr>
        <w:t>26</w:t>
      </w:r>
    </w:p>
    <w:p w:rsidR="00000000" w:rsidRDefault="00CB5513">
      <w:pPr>
        <w:shd w:val="clear" w:color="auto" w:fill="FFFFFF"/>
        <w:spacing w:before="538"/>
        <w:jc w:val="right"/>
        <w:sectPr w:rsidR="00000000">
          <w:pgSz w:w="12240" w:h="15840"/>
          <w:pgMar w:top="739" w:right="1294" w:bottom="360" w:left="1308" w:header="720" w:footer="720" w:gutter="0"/>
          <w:cols w:space="60"/>
          <w:noEndnote/>
        </w:sectPr>
      </w:pPr>
    </w:p>
    <w:p w:rsidR="00000000" w:rsidRDefault="00CB5513">
      <w:pPr>
        <w:shd w:val="clear" w:color="auto" w:fill="FFFFFF"/>
        <w:spacing w:line="274" w:lineRule="exact"/>
        <w:ind w:right="10"/>
        <w:jc w:val="both"/>
      </w:pPr>
      <w:r>
        <w:rPr>
          <w:sz w:val="24"/>
          <w:szCs w:val="24"/>
          <w:lang w:val="es-ES_tradnl"/>
        </w:rPr>
        <w:lastRenderedPageBreak/>
        <w:t>Reflexionando m</w:t>
      </w:r>
      <w:r>
        <w:rPr>
          <w:rFonts w:eastAsia="Times New Roman"/>
          <w:sz w:val="24"/>
          <w:szCs w:val="24"/>
          <w:lang w:val="es-ES_tradnl"/>
        </w:rPr>
        <w:t>ás profundamente sobre los puntos arriba citados, lo que quizás surge es la posibilidad de que las respuestas negativas sean al fin de cuentas sintomát</w:t>
      </w:r>
      <w:r>
        <w:rPr>
          <w:rFonts w:eastAsia="Times New Roman"/>
          <w:sz w:val="24"/>
          <w:szCs w:val="24"/>
          <w:lang w:val="es-ES_tradnl"/>
        </w:rPr>
        <w:t>icas de las profundas desigualdades estructurales en medio de la indiferencia política, las lagunas educativas y el aislamiento. Las comunidades en condiciones de pobreza son abandonadas a su suerte y esto incluye cómo interpretar y cómo “lidiar” con la di</w:t>
      </w:r>
      <w:r>
        <w:rPr>
          <w:rFonts w:eastAsia="Times New Roman"/>
          <w:sz w:val="24"/>
          <w:szCs w:val="24"/>
          <w:lang w:val="es-ES_tradnl"/>
        </w:rPr>
        <w:t>scapacidad. Los participantes hablaron sobre las cargas que enfrentan para ganarse la vida, expresando sentirse severamente desventajados e incluso discriminados con relación a poder involucrarse en cualquier clase de trabajo pagado, por ejemplo, en agricu</w:t>
      </w:r>
      <w:r>
        <w:rPr>
          <w:rFonts w:eastAsia="Times New Roman"/>
          <w:sz w:val="24"/>
          <w:szCs w:val="24"/>
          <w:lang w:val="es-ES_tradnl"/>
        </w:rPr>
        <w:t>ltura casual. Mencionaron múltiples obstáculos, no solo físicos al realizar actividades laborales, sino también actitudinales. Por ejemplo, hablaron sobre cómo se les niega descaradamente y no se les da la oportunidad de realizar labores de agricultura cas</w:t>
      </w:r>
      <w:r>
        <w:rPr>
          <w:rFonts w:eastAsia="Times New Roman"/>
          <w:sz w:val="24"/>
          <w:szCs w:val="24"/>
          <w:lang w:val="es-ES_tradnl"/>
        </w:rPr>
        <w:t>ual, pues se les percibe como demasiado lentos o imposibilitados para involucrarse en tareas de ese tipo. Al preguntárseles si estas respuestas están basadas en su discapacidad, los participantes respondieron que estas se basan en el hecho de que tienen un</w:t>
      </w:r>
      <w:r>
        <w:rPr>
          <w:rFonts w:eastAsia="Times New Roman"/>
          <w:sz w:val="24"/>
          <w:szCs w:val="24"/>
          <w:lang w:val="es-ES_tradnl"/>
        </w:rPr>
        <w:t>a discapacidad, pero que ello es, hasta cierto punto, entendible. Explicaron que la mayor parte de tareas requieren labor extenuante, admitiendo no estar seguros de poder llevarlas a cabo o sostenerlas en la práctica. Asimismo, resaltaron (ver arriba) cómo</w:t>
      </w:r>
      <w:r>
        <w:rPr>
          <w:rFonts w:eastAsia="Times New Roman"/>
          <w:sz w:val="24"/>
          <w:szCs w:val="24"/>
          <w:lang w:val="es-ES_tradnl"/>
        </w:rPr>
        <w:t xml:space="preserve"> la mayor parte de los miembros de la comunidad se encuentran también desesperados por conseguir trabajo para sí mismos, lo que implica que las personas en pobreza están constantemente en competencia unos con otros. Aunque la mayor esperanza para la mayor </w:t>
      </w:r>
      <w:r>
        <w:rPr>
          <w:rFonts w:eastAsia="Times New Roman"/>
          <w:sz w:val="24"/>
          <w:szCs w:val="24"/>
          <w:lang w:val="es-ES_tradnl"/>
        </w:rPr>
        <w:t xml:space="preserve">parte de participantes es encontrar o volver a sus trabajos, también explicaron cómo en este clima de necesidad colectiva, es mejor para las actividades laborales ser tomadas por personas sin discapacidad que puedan </w:t>
      </w:r>
      <w:r>
        <w:rPr>
          <w:rFonts w:eastAsia="Times New Roman"/>
          <w:spacing w:val="-1"/>
          <w:sz w:val="24"/>
          <w:szCs w:val="24"/>
          <w:lang w:val="es-ES_tradnl"/>
        </w:rPr>
        <w:t>realizarlas de mejor forma, particularme</w:t>
      </w:r>
      <w:r>
        <w:rPr>
          <w:rFonts w:eastAsia="Times New Roman"/>
          <w:spacing w:val="-1"/>
          <w:sz w:val="24"/>
          <w:szCs w:val="24"/>
          <w:lang w:val="es-ES_tradnl"/>
        </w:rPr>
        <w:t xml:space="preserve">nte por los miembros de sus familias, dado que ello, a fin de </w:t>
      </w:r>
      <w:r>
        <w:rPr>
          <w:rFonts w:eastAsia="Times New Roman"/>
          <w:sz w:val="24"/>
          <w:szCs w:val="24"/>
          <w:lang w:val="es-ES_tradnl"/>
        </w:rPr>
        <w:t>cuentas, también los ayudaría:</w:t>
      </w:r>
    </w:p>
    <w:p w:rsidR="00000000" w:rsidRDefault="00CB5513">
      <w:pPr>
        <w:shd w:val="clear" w:color="auto" w:fill="FFFFFF"/>
        <w:spacing w:before="230" w:line="274" w:lineRule="exact"/>
        <w:ind w:left="710" w:right="101"/>
        <w:jc w:val="both"/>
      </w:pPr>
      <w:r>
        <w:rPr>
          <w:sz w:val="24"/>
          <w:szCs w:val="24"/>
          <w:lang w:val="es-ES_tradnl"/>
        </w:rPr>
        <w:t>Mis hermanos pueden hacer el trabajo, as</w:t>
      </w:r>
      <w:r>
        <w:rPr>
          <w:rFonts w:eastAsia="Times New Roman"/>
          <w:sz w:val="24"/>
          <w:szCs w:val="24"/>
          <w:lang w:val="es-ES_tradnl"/>
        </w:rPr>
        <w:t>í que yo también beneficio... dárselo a ellos (trabajo), porque todos estamos luchando aquí día a dí</w:t>
      </w:r>
      <w:r>
        <w:rPr>
          <w:rFonts w:eastAsia="Times New Roman"/>
          <w:sz w:val="24"/>
          <w:szCs w:val="24"/>
          <w:lang w:val="es-ES_tradnl"/>
        </w:rPr>
        <w:t>a... la lucha por vivir, comer y no morir todos los días hasta que Dios te llame. (Anselmo)</w:t>
      </w:r>
    </w:p>
    <w:p w:rsidR="00000000" w:rsidRDefault="00CB5513">
      <w:pPr>
        <w:shd w:val="clear" w:color="auto" w:fill="FFFFFF"/>
        <w:spacing w:before="230" w:line="274" w:lineRule="exact"/>
        <w:ind w:right="14"/>
        <w:jc w:val="both"/>
      </w:pPr>
      <w:r>
        <w:rPr>
          <w:sz w:val="24"/>
          <w:szCs w:val="24"/>
          <w:lang w:val="es-ES_tradnl"/>
        </w:rPr>
        <w:t>Esto, sin embargo, no significa que los comportamientos y actitudes negativas y rudas no existan. Un participante que sol</w:t>
      </w:r>
      <w:r>
        <w:rPr>
          <w:rFonts w:eastAsia="Times New Roman"/>
          <w:sz w:val="24"/>
          <w:szCs w:val="24"/>
          <w:lang w:val="es-ES_tradnl"/>
        </w:rPr>
        <w:t>í</w:t>
      </w:r>
      <w:r>
        <w:rPr>
          <w:rFonts w:eastAsia="Times New Roman"/>
          <w:sz w:val="24"/>
          <w:szCs w:val="24"/>
          <w:lang w:val="es-ES_tradnl"/>
        </w:rPr>
        <w:t xml:space="preserve">a manejar un bus en la cabecera departamental fue herido de bala debido a que su empleador de entonces no había pagado el dinero para su protección a los extorsionistas. Él documentó a detalle cómo había sido advertido y transmitió el mensaje al dueño del </w:t>
      </w:r>
      <w:r>
        <w:rPr>
          <w:rFonts w:eastAsia="Times New Roman"/>
          <w:sz w:val="24"/>
          <w:szCs w:val="24"/>
          <w:lang w:val="es-ES_tradnl"/>
        </w:rPr>
        <w:t>bus, quien adujo haber pagado ya el dinero. Al día siguiente, fue baleado. Vive con una herida espinal y no puede trabajar más, por lo que desde entonces regresado con su familia a su aldea rural. Su empleador no tenía obligaciones para con él debido a que</w:t>
      </w:r>
      <w:r>
        <w:rPr>
          <w:rFonts w:eastAsia="Times New Roman"/>
          <w:sz w:val="24"/>
          <w:szCs w:val="24"/>
          <w:lang w:val="es-ES_tradnl"/>
        </w:rPr>
        <w:t xml:space="preserve"> se trataba de trabajo no registrado, y toda petición de ayuda financiera y de otro tipo fue flagrantemente ignorada por el dueño del bus, quien lo abandonó completamente. No solo eso, sino que además el dueño del bus trató de desacreditarlo, divulgando el</w:t>
      </w:r>
      <w:r>
        <w:rPr>
          <w:rFonts w:eastAsia="Times New Roman"/>
          <w:sz w:val="24"/>
          <w:szCs w:val="24"/>
          <w:lang w:val="es-ES_tradnl"/>
        </w:rPr>
        <w:t xml:space="preserve"> rumor de que el disparo se debía a que estaba teniendo una relación extramarital. Él explicó cómo se convirtió en alguien “inútil” y, al igual que otros, desechable. Y volver a su aldea rural significó no encontrar trabajo.</w:t>
      </w:r>
    </w:p>
    <w:p w:rsidR="00000000" w:rsidRDefault="00CB5513">
      <w:pPr>
        <w:shd w:val="clear" w:color="auto" w:fill="FFFFFF"/>
        <w:spacing w:before="230" w:line="274" w:lineRule="exact"/>
        <w:ind w:right="10"/>
        <w:jc w:val="both"/>
      </w:pPr>
      <w:r>
        <w:rPr>
          <w:sz w:val="24"/>
          <w:szCs w:val="24"/>
          <w:lang w:val="es-ES_tradnl"/>
        </w:rPr>
        <w:t>Otros participantes compartiero</w:t>
      </w:r>
      <w:r>
        <w:rPr>
          <w:sz w:val="24"/>
          <w:szCs w:val="24"/>
          <w:lang w:val="es-ES_tradnl"/>
        </w:rPr>
        <w:t>n distintos relatos sobre maltratos sufridos. Estos incluyen oficinas municipales con actitudes de ignorarlos o incluso de agresivamente maltratarlos, como respuesta a que estas personas con discapacidad se acercaban a pedir ayuda (financiera o trabajo) en</w:t>
      </w:r>
      <w:r>
        <w:rPr>
          <w:sz w:val="24"/>
          <w:szCs w:val="24"/>
          <w:lang w:val="es-ES_tradnl"/>
        </w:rPr>
        <w:t xml:space="preserve"> momentos </w:t>
      </w:r>
      <w:r>
        <w:rPr>
          <w:spacing w:val="-1"/>
          <w:sz w:val="24"/>
          <w:szCs w:val="24"/>
          <w:lang w:val="es-ES_tradnl"/>
        </w:rPr>
        <w:t>de desesperaci</w:t>
      </w:r>
      <w:r>
        <w:rPr>
          <w:rFonts w:eastAsia="Times New Roman"/>
          <w:spacing w:val="-1"/>
          <w:sz w:val="24"/>
          <w:szCs w:val="24"/>
          <w:lang w:val="es-ES_tradnl"/>
        </w:rPr>
        <w:t xml:space="preserve">ón material. Otros explicaron cómo no pudieron completar su educación debido a que </w:t>
      </w:r>
      <w:r>
        <w:rPr>
          <w:rFonts w:eastAsia="Times New Roman"/>
          <w:sz w:val="24"/>
          <w:szCs w:val="24"/>
          <w:lang w:val="es-ES_tradnl"/>
        </w:rPr>
        <w:t>fueron flagrantemente rechazados en las escuelas. Una participante, una mujer con discapacidad visual, recordó ser insultada siendo adolescente, lleg</w:t>
      </w:r>
      <w:r>
        <w:rPr>
          <w:rFonts w:eastAsia="Times New Roman"/>
          <w:sz w:val="24"/>
          <w:szCs w:val="24"/>
          <w:lang w:val="es-ES_tradnl"/>
        </w:rPr>
        <w:t>ando incluso los niños a lanzarle piedras.</w:t>
      </w:r>
    </w:p>
    <w:p w:rsidR="00000000" w:rsidRDefault="00CB5513">
      <w:pPr>
        <w:shd w:val="clear" w:color="auto" w:fill="FFFFFF"/>
        <w:spacing w:before="230" w:line="274" w:lineRule="exact"/>
        <w:ind w:right="14"/>
        <w:jc w:val="both"/>
      </w:pPr>
      <w:r>
        <w:rPr>
          <w:sz w:val="24"/>
          <w:szCs w:val="24"/>
          <w:lang w:val="es-ES_tradnl"/>
        </w:rPr>
        <w:t>Las familias, asimismo, no son necesariamente unidas, armoniosas ni comparten todo entre s</w:t>
      </w:r>
      <w:r>
        <w:rPr>
          <w:rFonts w:eastAsia="Times New Roman"/>
          <w:sz w:val="24"/>
          <w:szCs w:val="24"/>
          <w:lang w:val="es-ES_tradnl"/>
        </w:rPr>
        <w:t>í. Los participantes documentaron incidentes de conflictos internos e incluso malos tratos por parte de otros miembros de s</w:t>
      </w:r>
      <w:r>
        <w:rPr>
          <w:rFonts w:eastAsia="Times New Roman"/>
          <w:sz w:val="24"/>
          <w:szCs w:val="24"/>
          <w:lang w:val="es-ES_tradnl"/>
        </w:rPr>
        <w:t>us familias. En una ocasión, por ejemplo, un participante habló a profundidad</w:t>
      </w:r>
    </w:p>
    <w:p w:rsidR="00000000" w:rsidRDefault="00CB5513">
      <w:pPr>
        <w:shd w:val="clear" w:color="auto" w:fill="FFFFFF"/>
        <w:spacing w:before="523"/>
        <w:jc w:val="right"/>
      </w:pPr>
      <w:r>
        <w:rPr>
          <w:sz w:val="24"/>
          <w:szCs w:val="24"/>
          <w:lang w:val="es-ES_tradnl"/>
        </w:rPr>
        <w:t>27</w:t>
      </w:r>
    </w:p>
    <w:p w:rsidR="00000000" w:rsidRDefault="00CB5513">
      <w:pPr>
        <w:shd w:val="clear" w:color="auto" w:fill="FFFFFF"/>
        <w:spacing w:before="523"/>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right="10"/>
        <w:jc w:val="both"/>
      </w:pPr>
      <w:r>
        <w:rPr>
          <w:spacing w:val="-1"/>
          <w:sz w:val="24"/>
          <w:szCs w:val="24"/>
          <w:lang w:val="es-ES_tradnl"/>
        </w:rPr>
        <w:lastRenderedPageBreak/>
        <w:t>sobre lo que llam</w:t>
      </w:r>
      <w:r>
        <w:rPr>
          <w:rFonts w:eastAsia="Times New Roman"/>
          <w:spacing w:val="-1"/>
          <w:sz w:val="24"/>
          <w:szCs w:val="24"/>
          <w:lang w:val="es-ES_tradnl"/>
        </w:rPr>
        <w:t xml:space="preserve">ó “envidia” de sus hermanos y hermanas, luego de que un sacerdote de la localidad </w:t>
      </w:r>
      <w:r>
        <w:rPr>
          <w:rFonts w:eastAsia="Times New Roman"/>
          <w:sz w:val="24"/>
          <w:szCs w:val="24"/>
          <w:lang w:val="es-ES_tradnl"/>
        </w:rPr>
        <w:t>le construyera una casa a ella y a su familia. Sus herman</w:t>
      </w:r>
      <w:r>
        <w:rPr>
          <w:rFonts w:eastAsia="Times New Roman"/>
          <w:sz w:val="24"/>
          <w:szCs w:val="24"/>
          <w:lang w:val="es-ES_tradnl"/>
        </w:rPr>
        <w:t>os, quienes vivían al lado, dejaron de hablarle y cuando lo hacían, era para someterla a constantes maltratos, incluso divulgando rumores sobre ella:</w:t>
      </w:r>
    </w:p>
    <w:p w:rsidR="00000000" w:rsidRDefault="00CB5513">
      <w:pPr>
        <w:shd w:val="clear" w:color="auto" w:fill="FFFFFF"/>
        <w:spacing w:before="230" w:line="274" w:lineRule="exact"/>
        <w:ind w:left="710"/>
      </w:pPr>
      <w:r>
        <w:rPr>
          <w:sz w:val="24"/>
          <w:szCs w:val="24"/>
          <w:lang w:val="es-ES_tradnl"/>
        </w:rPr>
        <w:t>El padre nos dio una casa porque est</w:t>
      </w:r>
      <w:r>
        <w:rPr>
          <w:rFonts w:eastAsia="Times New Roman"/>
          <w:sz w:val="24"/>
          <w:szCs w:val="24"/>
          <w:lang w:val="es-ES_tradnl"/>
        </w:rPr>
        <w:t>ábamos todos expuestos, suciedad, lodo, la gente sabe que somos los má</w:t>
      </w:r>
      <w:r>
        <w:rPr>
          <w:rFonts w:eastAsia="Times New Roman"/>
          <w:sz w:val="24"/>
          <w:szCs w:val="24"/>
          <w:lang w:val="es-ES_tradnl"/>
        </w:rPr>
        <w:t>s pobres aquí. Pero esto fue lo peor, muchas veces lloro y pienso cómo podemos vender la casa. Ellos (hermanos) pusieron a mi madre contra mí, ella ya no me habla, solo lloro y lloro y mi hermano me escupió y a mi marido... vivimos con miedo y me duele. (D</w:t>
      </w:r>
      <w:r>
        <w:rPr>
          <w:rFonts w:eastAsia="Times New Roman"/>
          <w:sz w:val="24"/>
          <w:szCs w:val="24"/>
          <w:lang w:val="es-ES_tradnl"/>
        </w:rPr>
        <w:t>olores)</w:t>
      </w:r>
    </w:p>
    <w:p w:rsidR="00000000" w:rsidRDefault="00CB5513">
      <w:pPr>
        <w:shd w:val="clear" w:color="auto" w:fill="FFFFFF"/>
        <w:spacing w:before="230" w:line="274" w:lineRule="exact"/>
        <w:ind w:right="10"/>
        <w:jc w:val="both"/>
      </w:pPr>
      <w:r>
        <w:rPr>
          <w:sz w:val="24"/>
          <w:szCs w:val="24"/>
          <w:lang w:val="es-ES_tradnl"/>
        </w:rPr>
        <w:t>La respuesta negativa m</w:t>
      </w:r>
      <w:r>
        <w:rPr>
          <w:rFonts w:eastAsia="Times New Roman"/>
          <w:sz w:val="24"/>
          <w:szCs w:val="24"/>
          <w:lang w:val="es-ES_tradnl"/>
        </w:rPr>
        <w:t>ás común, sin embargo, parece ser la indiferencia. Los participantes hablaron a profundidad sobre la marcada y generalizada indiferencia hacia ellos y su presencia. Resaltaron cómo las personas, por ejemplo, no se mueven para</w:t>
      </w:r>
      <w:r>
        <w:rPr>
          <w:rFonts w:eastAsia="Times New Roman"/>
          <w:sz w:val="24"/>
          <w:szCs w:val="24"/>
          <w:lang w:val="es-ES_tradnl"/>
        </w:rPr>
        <w:t xml:space="preserve"> ofrecerles lugar en el bus. Asimismo, al pedir ayuda en un pueblo transitado, nadie responde. Esta indiferencia, sugirieron, se </w:t>
      </w:r>
      <w:r>
        <w:rPr>
          <w:rFonts w:eastAsia="Times New Roman"/>
          <w:spacing w:val="-1"/>
          <w:sz w:val="24"/>
          <w:szCs w:val="24"/>
          <w:lang w:val="es-ES_tradnl"/>
        </w:rPr>
        <w:t xml:space="preserve">torna en reacciones directamente negativas cuando su presencia implica la imposición de algo sobre </w:t>
      </w:r>
      <w:r>
        <w:rPr>
          <w:rFonts w:eastAsia="Times New Roman"/>
          <w:sz w:val="24"/>
          <w:szCs w:val="24"/>
          <w:lang w:val="es-ES_tradnl"/>
        </w:rPr>
        <w:t>otros. Por ejemplo, los part</w:t>
      </w:r>
      <w:r>
        <w:rPr>
          <w:rFonts w:eastAsia="Times New Roman"/>
          <w:sz w:val="24"/>
          <w:szCs w:val="24"/>
          <w:lang w:val="es-ES_tradnl"/>
        </w:rPr>
        <w:t>icipantes mencionaron ser vistos como una carga o “estorbosos” en lugares concurridos como los mercados, y cómo los vendedores y compradores les dicen que se muevan o se quiten del camino o que se vayan a casa y que esos no son lugares para gente con disca</w:t>
      </w:r>
      <w:r>
        <w:rPr>
          <w:rFonts w:eastAsia="Times New Roman"/>
          <w:sz w:val="24"/>
          <w:szCs w:val="24"/>
          <w:lang w:val="es-ES_tradnl"/>
        </w:rPr>
        <w:t>pacidad. Documentaron incidentes en donde no se les permitió utilizar transporte público en las aldeas, especialmente microbuses que atraviesan los caminos de tierra. Esto fue particularmente marcado para aquellos con escasa movilidad, especialmente si uti</w:t>
      </w:r>
      <w:r>
        <w:rPr>
          <w:rFonts w:eastAsia="Times New Roman"/>
          <w:sz w:val="24"/>
          <w:szCs w:val="24"/>
          <w:lang w:val="es-ES_tradnl"/>
        </w:rPr>
        <w:t>lizan sillas de ruedas. Los buses no se detienen por ellos o flagrantemente se niegan a dejarlos entrar, pues hacerlo los retrasaría. De hacerlo, algunos les cobran precios más altos por subir la silla de ruedas al techo del bus y ayudarlos a entrar. Mucho</w:t>
      </w:r>
      <w:r>
        <w:rPr>
          <w:rFonts w:eastAsia="Times New Roman"/>
          <w:sz w:val="24"/>
          <w:szCs w:val="24"/>
          <w:lang w:val="es-ES_tradnl"/>
        </w:rPr>
        <w:t>s, de hecho, han optado por utilizar pilotos privados con vehículo propio, lo cual implica costos bastante más altos. Para la mayoría, las barreras en el transporte implican aprisionamiento en aldeas distantes por períodos extensos, así como la imposibilid</w:t>
      </w:r>
      <w:r>
        <w:rPr>
          <w:rFonts w:eastAsia="Times New Roman"/>
          <w:sz w:val="24"/>
          <w:szCs w:val="24"/>
          <w:lang w:val="es-ES_tradnl"/>
        </w:rPr>
        <w:t>ad de acceder a servicios de salud en casos de emergencia.</w:t>
      </w:r>
    </w:p>
    <w:p w:rsidR="00000000" w:rsidRDefault="00CB5513">
      <w:pPr>
        <w:shd w:val="clear" w:color="auto" w:fill="FFFFFF"/>
        <w:spacing w:before="230" w:line="274" w:lineRule="exact"/>
        <w:ind w:right="14"/>
        <w:jc w:val="both"/>
      </w:pPr>
      <w:r>
        <w:rPr>
          <w:sz w:val="24"/>
          <w:szCs w:val="24"/>
          <w:lang w:val="es-ES_tradnl"/>
        </w:rPr>
        <w:t>En general, estas actitudes negativas no solamente impactan su situaci</w:t>
      </w:r>
      <w:r>
        <w:rPr>
          <w:rFonts w:eastAsia="Times New Roman"/>
          <w:sz w:val="24"/>
          <w:szCs w:val="24"/>
          <w:lang w:val="es-ES_tradnl"/>
        </w:rPr>
        <w:t>ón material sino también su estado emocional. Muchos resaltaron cómo se sintieron desmoralizados por estas reacciones, e inclus</w:t>
      </w:r>
      <w:r>
        <w:rPr>
          <w:rFonts w:eastAsia="Times New Roman"/>
          <w:sz w:val="24"/>
          <w:szCs w:val="24"/>
          <w:lang w:val="es-ES_tradnl"/>
        </w:rPr>
        <w:t>o enojados y frustrados:</w:t>
      </w:r>
    </w:p>
    <w:p w:rsidR="00000000" w:rsidRDefault="00CB5513">
      <w:pPr>
        <w:shd w:val="clear" w:color="auto" w:fill="FFFFFF"/>
        <w:spacing w:before="230" w:line="274" w:lineRule="exact"/>
        <w:ind w:left="710" w:right="91"/>
        <w:jc w:val="both"/>
      </w:pPr>
      <w:r>
        <w:rPr>
          <w:sz w:val="24"/>
          <w:szCs w:val="24"/>
          <w:lang w:val="es-ES_tradnl"/>
        </w:rPr>
        <w:t>[...] uno se siente un poco mal porque a veces no est</w:t>
      </w:r>
      <w:r>
        <w:rPr>
          <w:rFonts w:eastAsia="Times New Roman"/>
          <w:sz w:val="24"/>
          <w:szCs w:val="24"/>
          <w:lang w:val="es-ES_tradnl"/>
        </w:rPr>
        <w:t>á esperando algo así de otras personas. Uno siempre espera que ellos le den ánimo en lugar de bajar su autoestima; mejor animar a alguien para que pueda seguir adelante... pero l</w:t>
      </w:r>
      <w:r>
        <w:rPr>
          <w:rFonts w:eastAsia="Times New Roman"/>
          <w:sz w:val="24"/>
          <w:szCs w:val="24"/>
          <w:lang w:val="es-ES_tradnl"/>
        </w:rPr>
        <w:t>a gente no sabe, mejor todos metidos en las cosas de otra persona. (Roberto)</w:t>
      </w:r>
    </w:p>
    <w:p w:rsidR="00000000" w:rsidRDefault="00CB5513">
      <w:pPr>
        <w:shd w:val="clear" w:color="auto" w:fill="FFFFFF"/>
        <w:spacing w:before="710"/>
      </w:pPr>
      <w:r>
        <w:rPr>
          <w:i/>
          <w:iCs/>
          <w:spacing w:val="-2"/>
          <w:sz w:val="24"/>
          <w:szCs w:val="24"/>
          <w:lang w:val="es-ES_tradnl"/>
        </w:rPr>
        <w:t>5.5.1 Comunidades de apoyo</w:t>
      </w:r>
    </w:p>
    <w:p w:rsidR="00000000" w:rsidRDefault="00CB5513">
      <w:pPr>
        <w:shd w:val="clear" w:color="auto" w:fill="FFFFFF"/>
        <w:spacing w:before="350" w:line="274" w:lineRule="exact"/>
        <w:ind w:right="14"/>
        <w:jc w:val="both"/>
      </w:pPr>
      <w:r>
        <w:rPr>
          <w:sz w:val="24"/>
          <w:szCs w:val="24"/>
          <w:lang w:val="es-ES_tradnl"/>
        </w:rPr>
        <w:t>En t</w:t>
      </w:r>
      <w:r>
        <w:rPr>
          <w:rFonts w:eastAsia="Times New Roman"/>
          <w:sz w:val="24"/>
          <w:szCs w:val="24"/>
          <w:lang w:val="es-ES_tradnl"/>
        </w:rPr>
        <w:t>érminos generales, sin embargo, incluso aquellos que mencionaron encontrar tratos negativos en algunos momentos, tenían tambié</w:t>
      </w:r>
      <w:r>
        <w:rPr>
          <w:rFonts w:eastAsia="Times New Roman"/>
          <w:sz w:val="24"/>
          <w:szCs w:val="24"/>
          <w:lang w:val="es-ES_tradnl"/>
        </w:rPr>
        <w:t>n historias para contar sobre actitudes positivas y apoyo, sin el cual, en el medio de la indiferencia política, muchos admitieron que no habrían podido sobrevivir. Las personas con discapacidad en el estudio mencionaron enfrentarse a diversas actitudes qu</w:t>
      </w:r>
      <w:r>
        <w:rPr>
          <w:rFonts w:eastAsia="Times New Roman"/>
          <w:sz w:val="24"/>
          <w:szCs w:val="24"/>
          <w:lang w:val="es-ES_tradnl"/>
        </w:rPr>
        <w:t>e denominaron “generosas”, “amigables”, “cariñosas” y “caritativas”, especialmente aquellas manifestadas durante momentos de crisis, tales como mala salud.</w:t>
      </w:r>
    </w:p>
    <w:p w:rsidR="00000000" w:rsidRDefault="00CB5513">
      <w:pPr>
        <w:shd w:val="clear" w:color="auto" w:fill="FFFFFF"/>
        <w:spacing w:before="1027"/>
        <w:jc w:val="right"/>
      </w:pPr>
      <w:r>
        <w:rPr>
          <w:sz w:val="24"/>
          <w:szCs w:val="24"/>
          <w:lang w:val="es-ES_tradnl"/>
        </w:rPr>
        <w:t>28</w:t>
      </w:r>
    </w:p>
    <w:p w:rsidR="00000000" w:rsidRDefault="00CB5513">
      <w:pPr>
        <w:shd w:val="clear" w:color="auto" w:fill="FFFFFF"/>
        <w:spacing w:before="1027"/>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right="10"/>
        <w:jc w:val="both"/>
      </w:pPr>
      <w:r>
        <w:rPr>
          <w:sz w:val="24"/>
          <w:szCs w:val="24"/>
          <w:lang w:val="es-ES_tradnl"/>
        </w:rPr>
        <w:lastRenderedPageBreak/>
        <w:t>Los participantes explicaron c</w:t>
      </w:r>
      <w:r>
        <w:rPr>
          <w:rFonts w:eastAsia="Times New Roman"/>
          <w:sz w:val="24"/>
          <w:szCs w:val="24"/>
          <w:lang w:val="es-ES_tradnl"/>
        </w:rPr>
        <w:t xml:space="preserve">ómo, sin redes de seguridad formales y a menudo </w:t>
      </w:r>
      <w:r>
        <w:rPr>
          <w:rFonts w:eastAsia="Times New Roman"/>
          <w:sz w:val="24"/>
          <w:szCs w:val="24"/>
          <w:lang w:val="es-ES_tradnl"/>
        </w:rPr>
        <w:t>sin organizaciones en la cercanía, los únicos medios de sobrevivencia son sus familias y sus comunidades – conformadas por otras personas en situación de pobreza– y lo poco que tienen para compartir. Esto implica dependencia de la caridad y de lo que pueda</w:t>
      </w:r>
      <w:r>
        <w:rPr>
          <w:rFonts w:eastAsia="Times New Roman"/>
          <w:sz w:val="24"/>
          <w:szCs w:val="24"/>
          <w:lang w:val="es-ES_tradnl"/>
        </w:rPr>
        <w:t xml:space="preserve"> dárseles, en particular pequeñas cantidades de dinero y comida. Un hallazgo interesante aquí, es que los participantes, particularmente aquellos que no han tenido contacto con una OPD (que fueron la mayoría) casi de manera unánime no encuentran problemas </w:t>
      </w:r>
      <w:r>
        <w:rPr>
          <w:rFonts w:eastAsia="Times New Roman"/>
          <w:sz w:val="24"/>
          <w:szCs w:val="24"/>
          <w:lang w:val="es-ES_tradnl"/>
        </w:rPr>
        <w:t xml:space="preserve">con la caridad. No perciben esta como des-empoderante como sí ocurre con los activistas urbanos de la discapacidad. Por el contrario, la mayoría no solo la apoyan sino que activamente la alientan. Queda claro que la caridad no es una mala palabra para las </w:t>
      </w:r>
      <w:r>
        <w:rPr>
          <w:rFonts w:eastAsia="Times New Roman"/>
          <w:sz w:val="24"/>
          <w:szCs w:val="24"/>
          <w:lang w:val="es-ES_tradnl"/>
        </w:rPr>
        <w:t>personas en situación de pobreza como suele serlo para los actores urbanos en situación de privilegio, que pueden darse el lujo de demonizarla. Mientras muchos afirmaron no pedir activamente limosna, manifestaron que las ayudas enmarcadas como “regalos”, c</w:t>
      </w:r>
      <w:r>
        <w:rPr>
          <w:rFonts w:eastAsia="Times New Roman"/>
          <w:sz w:val="24"/>
          <w:szCs w:val="24"/>
          <w:lang w:val="es-ES_tradnl"/>
        </w:rPr>
        <w:t>on frecuencia salvan vidas, especialmente en momentos de necesidad de cuidados de salud de emergencia o cuando no contaban con dinero alguno para alimentos. Por el contrario, expresaron sentimientos de felicidad, sintiéndose queridos y cuidados.</w:t>
      </w:r>
    </w:p>
    <w:p w:rsidR="00000000" w:rsidRDefault="00CB5513">
      <w:pPr>
        <w:shd w:val="clear" w:color="auto" w:fill="FFFFFF"/>
        <w:spacing w:before="230" w:line="274" w:lineRule="exact"/>
        <w:ind w:right="10"/>
        <w:jc w:val="both"/>
      </w:pPr>
      <w:r>
        <w:rPr>
          <w:sz w:val="24"/>
          <w:szCs w:val="24"/>
          <w:lang w:val="es-ES_tradnl"/>
        </w:rPr>
        <w:t>Los partic</w:t>
      </w:r>
      <w:r>
        <w:rPr>
          <w:sz w:val="24"/>
          <w:szCs w:val="24"/>
          <w:lang w:val="es-ES_tradnl"/>
        </w:rPr>
        <w:t>ipantes documentaron distintas situaciones en donde recibieron ayuda y apoyo, incluyendo emocional y econ</w:t>
      </w:r>
      <w:r>
        <w:rPr>
          <w:rFonts w:eastAsia="Times New Roman"/>
          <w:sz w:val="24"/>
          <w:szCs w:val="24"/>
          <w:lang w:val="es-ES_tradnl"/>
        </w:rPr>
        <w:t>ómico. Narraron palabras de confort por parte de familia y amigos luego del comienzo de la discapacidad. Las comunidades a veces recolectaron dinero en</w:t>
      </w:r>
      <w:r>
        <w:rPr>
          <w:rFonts w:eastAsia="Times New Roman"/>
          <w:sz w:val="24"/>
          <w:szCs w:val="24"/>
          <w:lang w:val="es-ES_tradnl"/>
        </w:rPr>
        <w:t xml:space="preserve"> momentos de emergencias de salud. Mencionaron, asimismo, su dependencia de colaboraciones inconsistentes de alimentos por parte de sus vecinos, por ejemplo, el regalo de una libra de frijoles o de maíz, de vez en cuando, cuando sabían que la familia estab</w:t>
      </w:r>
      <w:r>
        <w:rPr>
          <w:rFonts w:eastAsia="Times New Roman"/>
          <w:sz w:val="24"/>
          <w:szCs w:val="24"/>
          <w:lang w:val="es-ES_tradnl"/>
        </w:rPr>
        <w:t>a teniendo problemas (como antes de la cosecha). La siguiente narrativa demuestra la amplitud de este apoyo:</w:t>
      </w:r>
    </w:p>
    <w:p w:rsidR="00000000" w:rsidRDefault="00CB5513">
      <w:pPr>
        <w:shd w:val="clear" w:color="auto" w:fill="FFFFFF"/>
        <w:spacing w:before="230" w:line="274" w:lineRule="exact"/>
        <w:ind w:left="701" w:right="19"/>
        <w:jc w:val="both"/>
      </w:pPr>
      <w:r>
        <w:rPr>
          <w:spacing w:val="-1"/>
          <w:sz w:val="24"/>
          <w:szCs w:val="24"/>
          <w:lang w:val="es-ES_tradnl"/>
        </w:rPr>
        <w:t xml:space="preserve">Siempre he encontrado alguna ayuda, que sean unos centavos o dos tortillas cuando la gente </w:t>
      </w:r>
      <w:r>
        <w:rPr>
          <w:sz w:val="24"/>
          <w:szCs w:val="24"/>
          <w:lang w:val="es-ES_tradnl"/>
        </w:rPr>
        <w:t>sab</w:t>
      </w:r>
      <w:r>
        <w:rPr>
          <w:rFonts w:eastAsia="Times New Roman"/>
          <w:sz w:val="24"/>
          <w:szCs w:val="24"/>
          <w:lang w:val="es-ES_tradnl"/>
        </w:rPr>
        <w:t>ía que no teníamos comida. Me gusta cuando algunas pe</w:t>
      </w:r>
      <w:r>
        <w:rPr>
          <w:rFonts w:eastAsia="Times New Roman"/>
          <w:sz w:val="24"/>
          <w:szCs w:val="24"/>
          <w:lang w:val="es-ES_tradnl"/>
        </w:rPr>
        <w:t>rsonas me dan algo de dinero porque así sufro menos y les digo “gracias” porque sé que algunas personas se preocupan por mí, me quieren... mucha gente de la aldea X me ha mostrado cariño... me dicen “no se aflija, por comida no se vaya a afligir, véngase p</w:t>
      </w:r>
      <w:r>
        <w:rPr>
          <w:rFonts w:eastAsia="Times New Roman"/>
          <w:sz w:val="24"/>
          <w:szCs w:val="24"/>
          <w:lang w:val="es-ES_tradnl"/>
        </w:rPr>
        <w:t>ara acá, aquí, aunque sea… si no tenemos tortillas le damos maíz, y si no, frijol”. Y así seguimos... una vez esta patoja (hija), fue ahí donde una señora que tiene tienda ella, y ella le estuvo pasando leche e Incaparina, para tener los alimentos, ella. Y</w:t>
      </w:r>
      <w:r>
        <w:rPr>
          <w:rFonts w:eastAsia="Times New Roman"/>
          <w:sz w:val="24"/>
          <w:szCs w:val="24"/>
          <w:lang w:val="es-ES_tradnl"/>
        </w:rPr>
        <w:t xml:space="preserve"> gracias a dios ya hoy está grandecita… (Juana)</w:t>
      </w:r>
    </w:p>
    <w:p w:rsidR="00000000" w:rsidRDefault="00CB5513">
      <w:pPr>
        <w:shd w:val="clear" w:color="auto" w:fill="FFFFFF"/>
        <w:spacing w:before="230" w:line="274" w:lineRule="exact"/>
        <w:ind w:right="19"/>
        <w:jc w:val="both"/>
      </w:pPr>
      <w:r>
        <w:rPr>
          <w:spacing w:val="-1"/>
          <w:sz w:val="24"/>
          <w:szCs w:val="24"/>
          <w:lang w:val="es-ES_tradnl"/>
        </w:rPr>
        <w:t xml:space="preserve">Habiendo dicho eso, las narrativas son claras al sugerir que las desigualdades son fuertes aun dentro </w:t>
      </w:r>
      <w:r>
        <w:rPr>
          <w:sz w:val="24"/>
          <w:szCs w:val="24"/>
          <w:lang w:val="es-ES_tradnl"/>
        </w:rPr>
        <w:t xml:space="preserve">de las comunidades rurales y que, en </w:t>
      </w:r>
      <w:r>
        <w:rPr>
          <w:rFonts w:eastAsia="Times New Roman"/>
          <w:sz w:val="24"/>
          <w:szCs w:val="24"/>
          <w:lang w:val="es-ES_tradnl"/>
        </w:rPr>
        <w:t xml:space="preserve">última instancia y pese a sus limitantes, la ayuda es más propensa a </w:t>
      </w:r>
      <w:r>
        <w:rPr>
          <w:rFonts w:eastAsia="Times New Roman"/>
          <w:sz w:val="24"/>
          <w:szCs w:val="24"/>
          <w:lang w:val="es-ES_tradnl"/>
        </w:rPr>
        <w:t xml:space="preserve">provenir de otras familias y miembros de la comunidad en situación de pobreza que de </w:t>
      </w:r>
      <w:r>
        <w:rPr>
          <w:rFonts w:eastAsia="Times New Roman"/>
          <w:spacing w:val="-1"/>
          <w:sz w:val="24"/>
          <w:szCs w:val="24"/>
          <w:lang w:val="es-ES_tradnl"/>
        </w:rPr>
        <w:t xml:space="preserve">aquellos con más recursos, como las autoridades municipales o sus asociados, terratenientes, etc. La </w:t>
      </w:r>
      <w:r>
        <w:rPr>
          <w:rFonts w:eastAsia="Times New Roman"/>
          <w:sz w:val="24"/>
          <w:szCs w:val="24"/>
          <w:lang w:val="es-ES_tradnl"/>
        </w:rPr>
        <w:t>siguiente cita encapsula esto:</w:t>
      </w:r>
    </w:p>
    <w:p w:rsidR="00000000" w:rsidRDefault="00CB5513">
      <w:pPr>
        <w:shd w:val="clear" w:color="auto" w:fill="FFFFFF"/>
        <w:spacing w:before="230" w:line="274" w:lineRule="exact"/>
        <w:ind w:left="701"/>
      </w:pPr>
      <w:r>
        <w:rPr>
          <w:spacing w:val="-1"/>
          <w:sz w:val="24"/>
          <w:szCs w:val="24"/>
          <w:lang w:val="es-ES_tradnl"/>
        </w:rPr>
        <w:t>Es rara la persona que tiene (dinero) y</w:t>
      </w:r>
      <w:r>
        <w:rPr>
          <w:spacing w:val="-1"/>
          <w:sz w:val="24"/>
          <w:szCs w:val="24"/>
          <w:lang w:val="es-ES_tradnl"/>
        </w:rPr>
        <w:t xml:space="preserve"> que quiere ayudar a la gente que est</w:t>
      </w:r>
      <w:r>
        <w:rPr>
          <w:rFonts w:eastAsia="Times New Roman"/>
          <w:spacing w:val="-1"/>
          <w:sz w:val="24"/>
          <w:szCs w:val="24"/>
          <w:lang w:val="es-ES_tradnl"/>
        </w:rPr>
        <w:t xml:space="preserve">á enferma, que ya tiene sus años, que lo necesita. Es rara la gente que tiene esa lástima… para el vecino. Y hay gente que puede tener dinero con que ayudar a la gente, pero a ellos no les interesa la vida de </w:t>
      </w:r>
      <w:r>
        <w:rPr>
          <w:rFonts w:eastAsia="Times New Roman"/>
          <w:sz w:val="24"/>
          <w:szCs w:val="24"/>
          <w:lang w:val="es-ES_tradnl"/>
        </w:rPr>
        <w:t>otro pobre</w:t>
      </w:r>
      <w:r>
        <w:rPr>
          <w:rFonts w:eastAsia="Times New Roman"/>
          <w:sz w:val="24"/>
          <w:szCs w:val="24"/>
          <w:lang w:val="es-ES_tradnl"/>
        </w:rPr>
        <w:t>… Como ellos están comiendo, están bebiendo, manejando dinero, no hay que… es raro. Aquí hay gente que tiene billete pero ni aunque lo miren a uno destrozado le dicen a uno “mirá, ¿que querés? ¿querés que te ayude en algo?” Nah… nada de eso… (David)</w:t>
      </w:r>
    </w:p>
    <w:p w:rsidR="00000000" w:rsidRDefault="00CB5513">
      <w:pPr>
        <w:shd w:val="clear" w:color="auto" w:fill="FFFFFF"/>
        <w:spacing w:before="230" w:line="274" w:lineRule="exact"/>
        <w:ind w:right="14"/>
        <w:jc w:val="both"/>
      </w:pPr>
      <w:r>
        <w:rPr>
          <w:spacing w:val="-1"/>
          <w:sz w:val="24"/>
          <w:szCs w:val="24"/>
          <w:lang w:val="es-ES_tradnl"/>
        </w:rPr>
        <w:t>En gen</w:t>
      </w:r>
      <w:r>
        <w:rPr>
          <w:spacing w:val="-1"/>
          <w:sz w:val="24"/>
          <w:szCs w:val="24"/>
          <w:lang w:val="es-ES_tradnl"/>
        </w:rPr>
        <w:t>eral, las historias son de extensas dificultades, pero tambi</w:t>
      </w:r>
      <w:r>
        <w:rPr>
          <w:rFonts w:eastAsia="Times New Roman"/>
          <w:spacing w:val="-1"/>
          <w:sz w:val="24"/>
          <w:szCs w:val="24"/>
          <w:lang w:val="es-ES_tradnl"/>
        </w:rPr>
        <w:t xml:space="preserve">én de apoyo; y, es importante notar, </w:t>
      </w:r>
      <w:r>
        <w:rPr>
          <w:rFonts w:eastAsia="Times New Roman"/>
          <w:sz w:val="24"/>
          <w:szCs w:val="24"/>
          <w:lang w:val="es-ES_tradnl"/>
        </w:rPr>
        <w:t>de actitudes que son tan heterogéneas como dinámicas – sí cambian a lo largo del tiempo. Los participantes recordaron experimentar reacciones negativas que cam</w:t>
      </w:r>
      <w:r>
        <w:rPr>
          <w:rFonts w:eastAsia="Times New Roman"/>
          <w:sz w:val="24"/>
          <w:szCs w:val="24"/>
          <w:lang w:val="es-ES_tradnl"/>
        </w:rPr>
        <w:t>biaron con el paso del tiempo</w:t>
      </w:r>
    </w:p>
    <w:p w:rsidR="00000000" w:rsidRDefault="00CB5513">
      <w:pPr>
        <w:shd w:val="clear" w:color="auto" w:fill="FFFFFF"/>
        <w:spacing w:before="523"/>
        <w:jc w:val="right"/>
      </w:pPr>
      <w:r>
        <w:rPr>
          <w:sz w:val="24"/>
          <w:szCs w:val="24"/>
          <w:lang w:val="es-ES_tradnl"/>
        </w:rPr>
        <w:t>29</w:t>
      </w:r>
    </w:p>
    <w:p w:rsidR="00000000" w:rsidRDefault="00CB5513">
      <w:pPr>
        <w:shd w:val="clear" w:color="auto" w:fill="FFFFFF"/>
        <w:spacing w:before="523"/>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right="14"/>
        <w:jc w:val="both"/>
      </w:pPr>
      <w:r>
        <w:rPr>
          <w:sz w:val="24"/>
          <w:szCs w:val="24"/>
          <w:lang w:val="es-ES_tradnl"/>
        </w:rPr>
        <w:lastRenderedPageBreak/>
        <w:t>una vez que la persona en cuesti</w:t>
      </w:r>
      <w:r>
        <w:rPr>
          <w:rFonts w:eastAsia="Times New Roman"/>
          <w:sz w:val="24"/>
          <w:szCs w:val="24"/>
          <w:lang w:val="es-ES_tradnl"/>
        </w:rPr>
        <w:t>ón llegó a conocerlos mejor o una vez que la iglesia actuó como intermediario y conector. También es importante notar que hubo un é</w:t>
      </w:r>
      <w:r>
        <w:rPr>
          <w:rFonts w:eastAsia="Times New Roman"/>
          <w:sz w:val="24"/>
          <w:szCs w:val="24"/>
          <w:lang w:val="es-ES_tradnl"/>
        </w:rPr>
        <w:t>nfasis en sugerir que las actitudes positivas e incluso hasta las respuestas benevolentes, estaban ligadas al grado en que los otros los percibieran como “buenas personas” involucradas y comprometidas a la lucha por sobrevivir pese a tener todo en contra y</w:t>
      </w:r>
      <w:r>
        <w:rPr>
          <w:rFonts w:eastAsia="Times New Roman"/>
          <w:sz w:val="24"/>
          <w:szCs w:val="24"/>
          <w:lang w:val="es-ES_tradnl"/>
        </w:rPr>
        <w:t xml:space="preserve"> las limitantes impuestas por su discapacidad. Algunos hablaron sobe sentimientos de lástima que no fueron percibidas como negativas ni condescendientes, sino, por el contrario, como manifestaciones de humanidad, especialmente cuando dichas sensaciones se </w:t>
      </w:r>
      <w:r>
        <w:rPr>
          <w:rFonts w:eastAsia="Times New Roman"/>
          <w:sz w:val="24"/>
          <w:szCs w:val="24"/>
          <w:lang w:val="es-ES_tradnl"/>
        </w:rPr>
        <w:t>tradujeron en apoyo y donaciones concretas. Esto, sin embargo, no es una situación generalizada y algunos participantes –especialmente quienes habían tenido contacto con o formaban parte de una OPD– estaban más preocupados por las actitudes personales y po</w:t>
      </w:r>
      <w:r>
        <w:rPr>
          <w:rFonts w:eastAsia="Times New Roman"/>
          <w:sz w:val="24"/>
          <w:szCs w:val="24"/>
          <w:lang w:val="es-ES_tradnl"/>
        </w:rPr>
        <w:t>r cambiar aquellas actitudes de los otros.</w:t>
      </w:r>
    </w:p>
    <w:p w:rsidR="00000000" w:rsidRDefault="00CB5513">
      <w:pPr>
        <w:shd w:val="clear" w:color="auto" w:fill="FFFFFF"/>
        <w:spacing w:before="504"/>
        <w:ind w:left="10"/>
      </w:pPr>
      <w:r>
        <w:rPr>
          <w:b/>
          <w:bCs/>
          <w:spacing w:val="-1"/>
          <w:sz w:val="24"/>
          <w:szCs w:val="24"/>
          <w:lang w:val="es-ES_tradnl"/>
        </w:rPr>
        <w:t>5.6 Vac</w:t>
      </w:r>
      <w:r>
        <w:rPr>
          <w:rFonts w:eastAsia="Times New Roman"/>
          <w:b/>
          <w:bCs/>
          <w:spacing w:val="-1"/>
          <w:sz w:val="24"/>
          <w:szCs w:val="24"/>
          <w:lang w:val="es-ES_tradnl"/>
        </w:rPr>
        <w:t>íos en las políticas, organizaciones y en los servicios: las limitantes a los derechos</w:t>
      </w:r>
    </w:p>
    <w:p w:rsidR="00000000" w:rsidRDefault="00CB5513">
      <w:pPr>
        <w:shd w:val="clear" w:color="auto" w:fill="FFFFFF"/>
        <w:spacing w:before="115" w:line="274" w:lineRule="exact"/>
        <w:ind w:left="10" w:right="19"/>
        <w:jc w:val="both"/>
      </w:pPr>
      <w:r>
        <w:rPr>
          <w:sz w:val="24"/>
          <w:szCs w:val="24"/>
          <w:lang w:val="es-ES_tradnl"/>
        </w:rPr>
        <w:t>La discapacidad y la pobreza no pueden ser separadas del contexto institucional. De hecho, quiz</w:t>
      </w:r>
      <w:r>
        <w:rPr>
          <w:rFonts w:eastAsia="Times New Roman"/>
          <w:sz w:val="24"/>
          <w:szCs w:val="24"/>
          <w:lang w:val="es-ES_tradnl"/>
        </w:rPr>
        <w:t xml:space="preserve">ás </w:t>
      </w:r>
      <w:r>
        <w:rPr>
          <w:rFonts w:eastAsia="Times New Roman"/>
          <w:spacing w:val="-1"/>
          <w:sz w:val="24"/>
          <w:szCs w:val="24"/>
          <w:lang w:val="es-ES_tradnl"/>
        </w:rPr>
        <w:t>solo p</w:t>
      </w:r>
      <w:r>
        <w:rPr>
          <w:rFonts w:eastAsia="Times New Roman"/>
          <w:spacing w:val="-1"/>
          <w:sz w:val="24"/>
          <w:szCs w:val="24"/>
          <w:lang w:val="es-ES_tradnl"/>
        </w:rPr>
        <w:t xml:space="preserve">uedan ser entendidas dentro de los espacios de profunda pobreza, desigualdad y negligencia </w:t>
      </w:r>
      <w:r>
        <w:rPr>
          <w:rFonts w:eastAsia="Times New Roman"/>
          <w:sz w:val="24"/>
          <w:szCs w:val="24"/>
          <w:lang w:val="es-ES_tradnl"/>
        </w:rPr>
        <w:t>estructural. Mapeo esto en las siguientes subsecciones.</w:t>
      </w:r>
    </w:p>
    <w:p w:rsidR="00000000" w:rsidRDefault="00CB5513">
      <w:pPr>
        <w:shd w:val="clear" w:color="auto" w:fill="FFFFFF"/>
        <w:spacing w:before="274" w:line="274" w:lineRule="exact"/>
        <w:ind w:right="10"/>
        <w:jc w:val="both"/>
      </w:pPr>
      <w:r>
        <w:rPr>
          <w:spacing w:val="-1"/>
          <w:sz w:val="24"/>
          <w:szCs w:val="24"/>
          <w:lang w:val="es-ES_tradnl"/>
        </w:rPr>
        <w:t>Si hay alg</w:t>
      </w:r>
      <w:r>
        <w:rPr>
          <w:rFonts w:eastAsia="Times New Roman"/>
          <w:spacing w:val="-1"/>
          <w:sz w:val="24"/>
          <w:szCs w:val="24"/>
          <w:lang w:val="es-ES_tradnl"/>
        </w:rPr>
        <w:t xml:space="preserve">ún aspecto que tal vez defina estas complejas áreas rurales, es la absoluta ausencia de </w:t>
      </w:r>
      <w:r>
        <w:rPr>
          <w:rFonts w:eastAsia="Times New Roman"/>
          <w:sz w:val="24"/>
          <w:szCs w:val="24"/>
          <w:lang w:val="es-ES_tradnl"/>
        </w:rPr>
        <w:t>institucion</w:t>
      </w:r>
      <w:r>
        <w:rPr>
          <w:rFonts w:eastAsia="Times New Roman"/>
          <w:sz w:val="24"/>
          <w:szCs w:val="24"/>
          <w:lang w:val="es-ES_tradnl"/>
        </w:rPr>
        <w:t xml:space="preserve">es y de organizaciones que operen en ellas. Las narrativas de los participantes y de sus familias, se encuentran repletas de expresiones de frustración con respecto a cómo los políticos no </w:t>
      </w:r>
      <w:r>
        <w:rPr>
          <w:rFonts w:eastAsia="Times New Roman"/>
          <w:spacing w:val="-1"/>
          <w:sz w:val="24"/>
          <w:szCs w:val="24"/>
          <w:lang w:val="es-ES_tradnl"/>
        </w:rPr>
        <w:t xml:space="preserve">demuestran interés por la pobreza ni por los pobres. Los políticos </w:t>
      </w:r>
      <w:r>
        <w:rPr>
          <w:rFonts w:eastAsia="Times New Roman"/>
          <w:spacing w:val="-1"/>
          <w:sz w:val="24"/>
          <w:szCs w:val="24"/>
          <w:lang w:val="es-ES_tradnl"/>
        </w:rPr>
        <w:t xml:space="preserve">visitan estas áreas para conseguir </w:t>
      </w:r>
      <w:r>
        <w:rPr>
          <w:rFonts w:eastAsia="Times New Roman"/>
          <w:sz w:val="24"/>
          <w:szCs w:val="24"/>
          <w:lang w:val="es-ES_tradnl"/>
        </w:rPr>
        <w:t>votos y luego se escurren de vuelta a su origen, dejando detrás solamente falsas promesas:</w:t>
      </w:r>
    </w:p>
    <w:p w:rsidR="00000000" w:rsidRDefault="00CB5513">
      <w:pPr>
        <w:shd w:val="clear" w:color="auto" w:fill="FFFFFF"/>
        <w:spacing w:before="274" w:line="274" w:lineRule="exact"/>
        <w:ind w:left="710" w:right="10"/>
        <w:jc w:val="both"/>
      </w:pPr>
      <w:r>
        <w:rPr>
          <w:sz w:val="24"/>
          <w:szCs w:val="24"/>
          <w:lang w:val="es-ES_tradnl"/>
        </w:rPr>
        <w:t>Muchos pol</w:t>
      </w:r>
      <w:r>
        <w:rPr>
          <w:rFonts w:eastAsia="Times New Roman"/>
          <w:sz w:val="24"/>
          <w:szCs w:val="24"/>
          <w:lang w:val="es-ES_tradnl"/>
        </w:rPr>
        <w:t>íticos ofrecen cosas. Mientras ya ganaron, ya se sentaron, entonces ya no van a cumplir esas cosas que ofrecieron… el al</w:t>
      </w:r>
      <w:r>
        <w:rPr>
          <w:rFonts w:eastAsia="Times New Roman"/>
          <w:sz w:val="24"/>
          <w:szCs w:val="24"/>
          <w:lang w:val="es-ES_tradnl"/>
        </w:rPr>
        <w:t>calde de este pueblo, electo de este año, que ganó las elecciones, ofreció muchas cosas... Él prometió ayudar a los niños, a los niños de la calle, y también prometió hacer campos de fútbol, y también prometió ayudar a la gente con discapacidad, pero lo qu</w:t>
      </w:r>
      <w:r>
        <w:rPr>
          <w:rFonts w:eastAsia="Times New Roman"/>
          <w:sz w:val="24"/>
          <w:szCs w:val="24"/>
          <w:lang w:val="es-ES_tradnl"/>
        </w:rPr>
        <w:t>e estamos viendo ahorita… no está cumpliendo nada… (Carolina)</w:t>
      </w:r>
    </w:p>
    <w:p w:rsidR="00000000" w:rsidRDefault="00CB5513">
      <w:pPr>
        <w:shd w:val="clear" w:color="auto" w:fill="FFFFFF"/>
        <w:spacing w:before="274" w:line="274" w:lineRule="exact"/>
        <w:ind w:left="5" w:right="10"/>
        <w:jc w:val="both"/>
      </w:pPr>
      <w:r>
        <w:rPr>
          <w:sz w:val="24"/>
          <w:szCs w:val="24"/>
          <w:lang w:val="es-ES_tradnl"/>
        </w:rPr>
        <w:t>Las autoridades municipales a menudo son solamente la semblanza de un gobierno, as</w:t>
      </w:r>
      <w:r>
        <w:rPr>
          <w:rFonts w:eastAsia="Times New Roman"/>
          <w:sz w:val="24"/>
          <w:szCs w:val="24"/>
          <w:lang w:val="es-ES_tradnl"/>
        </w:rPr>
        <w:t>í como la noción de “organización” (además de la iglesia) que las personas en condiciones de pobreza conocen, pe</w:t>
      </w:r>
      <w:r>
        <w:rPr>
          <w:rFonts w:eastAsia="Times New Roman"/>
          <w:sz w:val="24"/>
          <w:szCs w:val="24"/>
          <w:lang w:val="es-ES_tradnl"/>
        </w:rPr>
        <w:t>ro estas:</w:t>
      </w:r>
    </w:p>
    <w:p w:rsidR="00000000" w:rsidRDefault="00CB5513">
      <w:pPr>
        <w:shd w:val="clear" w:color="auto" w:fill="FFFFFF"/>
        <w:spacing w:before="288" w:line="274" w:lineRule="exact"/>
        <w:ind w:left="725" w:right="14" w:hanging="365"/>
        <w:jc w:val="both"/>
      </w:pPr>
      <w:r>
        <w:rPr>
          <w:rFonts w:eastAsia="Times New Roman"/>
          <w:b/>
          <w:bCs/>
          <w:sz w:val="24"/>
          <w:szCs w:val="24"/>
          <w:lang w:val="es-ES_tradnl"/>
        </w:rPr>
        <w:t xml:space="preserve">• </w:t>
      </w:r>
      <w:r>
        <w:rPr>
          <w:rFonts w:eastAsia="Times New Roman"/>
          <w:sz w:val="24"/>
          <w:szCs w:val="24"/>
          <w:lang w:val="es-ES_tradnl"/>
        </w:rPr>
        <w:t>Con frecuencia son solamente un medio para el enriquecimiento personal y el apoyo para sus asociados adinerados: el desarrollo comunitario, la creación de industria y empleo, los cuidados de salud accesibles, y las escuelas inclusivas dignas no</w:t>
      </w:r>
      <w:r>
        <w:rPr>
          <w:rFonts w:eastAsia="Times New Roman"/>
          <w:sz w:val="24"/>
          <w:szCs w:val="24"/>
          <w:lang w:val="es-ES_tradnl"/>
        </w:rPr>
        <w:t xml:space="preserve"> parecen estar entre sus </w:t>
      </w:r>
      <w:r>
        <w:rPr>
          <w:rFonts w:eastAsia="Times New Roman"/>
          <w:spacing w:val="-1"/>
          <w:sz w:val="24"/>
          <w:szCs w:val="24"/>
          <w:lang w:val="es-ES_tradnl"/>
        </w:rPr>
        <w:t xml:space="preserve">prioridades. La corrupción, el mal manejo de fondos y hasta el robo flagrante de fondos son descarados y abiertos, dándose todos cuenta de ello. Cuando un programa menor esporádico </w:t>
      </w:r>
      <w:r>
        <w:rPr>
          <w:rFonts w:eastAsia="Times New Roman"/>
          <w:sz w:val="24"/>
          <w:szCs w:val="24"/>
          <w:lang w:val="es-ES_tradnl"/>
        </w:rPr>
        <w:t>aparece, por ejemplo la distribución de bolsas ali</w:t>
      </w:r>
      <w:r>
        <w:rPr>
          <w:rFonts w:eastAsia="Times New Roman"/>
          <w:sz w:val="24"/>
          <w:szCs w:val="24"/>
          <w:lang w:val="es-ES_tradnl"/>
        </w:rPr>
        <w:t xml:space="preserve">menticias para las personas en condiciones de pobreza, la corrupción y la cooptación se hacen presentes. Durante el trabajo de campo, </w:t>
      </w:r>
      <w:r>
        <w:rPr>
          <w:rFonts w:eastAsia="Times New Roman"/>
          <w:spacing w:val="-1"/>
          <w:sz w:val="24"/>
          <w:szCs w:val="24"/>
          <w:lang w:val="es-ES_tradnl"/>
        </w:rPr>
        <w:t xml:space="preserve">la municipalidad de un área fue responsable de seleccionar a las familias empobrecidas y de </w:t>
      </w:r>
      <w:r>
        <w:rPr>
          <w:rFonts w:eastAsia="Times New Roman"/>
          <w:sz w:val="24"/>
          <w:szCs w:val="24"/>
          <w:lang w:val="es-ES_tradnl"/>
        </w:rPr>
        <w:t xml:space="preserve">hacer entrega de las raciones </w:t>
      </w:r>
      <w:r>
        <w:rPr>
          <w:rFonts w:eastAsia="Times New Roman"/>
          <w:sz w:val="24"/>
          <w:szCs w:val="24"/>
          <w:lang w:val="es-ES_tradnl"/>
        </w:rPr>
        <w:t>de alimentos. Desafortunadamente, como muchos lo lamentaron, estas fueron entregadas a personas adineradas, incluyendo a finqueros ganaderos que utilizaron el maíz para alimentar ganado. Estas personas adineradas son, a menudo, asociados poderosos en conte</w:t>
      </w:r>
      <w:r>
        <w:rPr>
          <w:rFonts w:eastAsia="Times New Roman"/>
          <w:sz w:val="24"/>
          <w:szCs w:val="24"/>
          <w:lang w:val="es-ES_tradnl"/>
        </w:rPr>
        <w:t>xtos en donde domina la política clientelar y de favores:</w:t>
      </w:r>
    </w:p>
    <w:p w:rsidR="00000000" w:rsidRDefault="00CB5513">
      <w:pPr>
        <w:shd w:val="clear" w:color="auto" w:fill="FFFFFF"/>
        <w:spacing w:before="984"/>
        <w:jc w:val="right"/>
      </w:pPr>
      <w:r>
        <w:rPr>
          <w:sz w:val="24"/>
          <w:szCs w:val="24"/>
          <w:lang w:val="es-ES_tradnl"/>
        </w:rPr>
        <w:t>30</w:t>
      </w:r>
    </w:p>
    <w:p w:rsidR="00000000" w:rsidRDefault="00CB5513">
      <w:pPr>
        <w:shd w:val="clear" w:color="auto" w:fill="FFFFFF"/>
        <w:spacing w:before="984"/>
        <w:jc w:val="right"/>
        <w:sectPr w:rsidR="00000000">
          <w:pgSz w:w="12240" w:h="15840"/>
          <w:pgMar w:top="446" w:right="1294" w:bottom="360" w:left="1308" w:header="720" w:footer="720" w:gutter="0"/>
          <w:cols w:space="60"/>
          <w:noEndnote/>
        </w:sectPr>
      </w:pPr>
    </w:p>
    <w:p w:rsidR="00000000" w:rsidRDefault="00CB5513">
      <w:pPr>
        <w:shd w:val="clear" w:color="auto" w:fill="FFFFFF"/>
        <w:spacing w:line="274" w:lineRule="exact"/>
        <w:ind w:left="1080" w:right="14"/>
        <w:jc w:val="both"/>
      </w:pPr>
      <w:r>
        <w:rPr>
          <w:sz w:val="24"/>
          <w:szCs w:val="24"/>
          <w:lang w:val="es-ES_tradnl"/>
        </w:rPr>
        <w:lastRenderedPageBreak/>
        <w:t>Ha pasado pues, la gente que tiene m</w:t>
      </w:r>
      <w:r>
        <w:rPr>
          <w:rFonts w:eastAsia="Times New Roman"/>
          <w:sz w:val="24"/>
          <w:szCs w:val="24"/>
          <w:lang w:val="es-ES_tradnl"/>
        </w:rPr>
        <w:t>ás dinero es la gente que más ayudan. Porque me imagino yo que dirán verdad, “si ayudamos a un pobre, a la hora de que sean las elecciones ¿</w:t>
      </w:r>
      <w:r>
        <w:rPr>
          <w:rFonts w:eastAsia="Times New Roman"/>
          <w:sz w:val="24"/>
          <w:szCs w:val="24"/>
          <w:lang w:val="es-ES_tradnl"/>
        </w:rPr>
        <w:t xml:space="preserve">en qué nos van a favorecer? Entonces un rico, igual va recibir de ellos favores, que lo van ayudar. Póngale: llegan a una aldea y escogen al que sea más de </w:t>
      </w:r>
      <w:r>
        <w:rPr>
          <w:rFonts w:eastAsia="Times New Roman"/>
          <w:spacing w:val="-1"/>
          <w:sz w:val="24"/>
          <w:szCs w:val="24"/>
          <w:lang w:val="es-ES_tradnl"/>
        </w:rPr>
        <w:t xml:space="preserve">dinero de esa aldea, porque ya a la hora ese mismo también va a aportar dinero, ¿verdad? </w:t>
      </w:r>
      <w:r>
        <w:rPr>
          <w:rFonts w:eastAsia="Times New Roman"/>
          <w:sz w:val="24"/>
          <w:szCs w:val="24"/>
          <w:lang w:val="es-ES_tradnl"/>
        </w:rPr>
        <w:t xml:space="preserve">Entonces a </w:t>
      </w:r>
      <w:r>
        <w:rPr>
          <w:rFonts w:eastAsia="Times New Roman"/>
          <w:sz w:val="24"/>
          <w:szCs w:val="24"/>
          <w:lang w:val="es-ES_tradnl"/>
        </w:rPr>
        <w:t>los que tienen más dinero ayudan… Aquí venía una ayuda; supuestamente, una ayuda que mandaban unos, que un quintal de maíz y no me acuerdo, otras cositas. Entonces la gente se quejaba que a los dueños de fincas se los daban. Se los daban a dueños de fincas</w:t>
      </w:r>
      <w:r>
        <w:rPr>
          <w:rFonts w:eastAsia="Times New Roman"/>
          <w:sz w:val="24"/>
          <w:szCs w:val="24"/>
          <w:lang w:val="es-ES_tradnl"/>
        </w:rPr>
        <w:t xml:space="preserve"> que tienen ganado y miren ellos, a las mismas vacas les tiran el maíz. </w:t>
      </w:r>
      <w:r>
        <w:rPr>
          <w:rFonts w:eastAsia="Times New Roman"/>
          <w:spacing w:val="-1"/>
          <w:sz w:val="24"/>
          <w:szCs w:val="24"/>
          <w:lang w:val="es-ES_tradnl"/>
        </w:rPr>
        <w:t xml:space="preserve">Y a la gente que tal vez necesitan una libra de maíz para echar sus tortillas y sustentar el </w:t>
      </w:r>
      <w:r>
        <w:rPr>
          <w:rFonts w:eastAsia="Times New Roman"/>
          <w:sz w:val="24"/>
          <w:szCs w:val="24"/>
          <w:lang w:val="es-ES_tradnl"/>
        </w:rPr>
        <w:t>hogar ¡a ellos no le dan! Entonces, mucha gente se quejaba de eso… (Mario)</w:t>
      </w:r>
    </w:p>
    <w:p w:rsidR="00000000" w:rsidRDefault="00CB5513" w:rsidP="00CB5513">
      <w:pPr>
        <w:numPr>
          <w:ilvl w:val="0"/>
          <w:numId w:val="9"/>
        </w:numPr>
        <w:shd w:val="clear" w:color="auto" w:fill="FFFFFF"/>
        <w:tabs>
          <w:tab w:val="left" w:pos="691"/>
        </w:tabs>
        <w:spacing w:before="278" w:line="274" w:lineRule="exact"/>
        <w:ind w:left="691" w:right="14" w:hanging="322"/>
        <w:jc w:val="both"/>
        <w:rPr>
          <w:rFonts w:eastAsia="Times New Roman"/>
          <w:b/>
          <w:bCs/>
          <w:sz w:val="24"/>
          <w:szCs w:val="24"/>
          <w:lang w:val="es-ES_tradnl"/>
        </w:rPr>
      </w:pPr>
      <w:r>
        <w:rPr>
          <w:rFonts w:eastAsia="Times New Roman"/>
          <w:sz w:val="24"/>
          <w:szCs w:val="24"/>
          <w:lang w:val="es-ES_tradnl"/>
        </w:rPr>
        <w:t>No siempre s</w:t>
      </w:r>
      <w:r>
        <w:rPr>
          <w:rFonts w:eastAsia="Times New Roman"/>
          <w:sz w:val="24"/>
          <w:szCs w:val="24"/>
          <w:lang w:val="es-ES_tradnl"/>
        </w:rPr>
        <w:t xml:space="preserve">on conocedoras de las políticas nacionales (incluyendo las leyes para la discapacidad) ni de las declaraciones y obligaciones internacionales (como la CDPD) y no están obligados a implementarlas. Más importante todavía: no son monitoreadas por el gobierno </w:t>
      </w:r>
      <w:r>
        <w:rPr>
          <w:rFonts w:eastAsia="Times New Roman"/>
          <w:sz w:val="24"/>
          <w:szCs w:val="24"/>
          <w:lang w:val="es-ES_tradnl"/>
        </w:rPr>
        <w:t>central.</w:t>
      </w:r>
    </w:p>
    <w:p w:rsidR="00000000" w:rsidRDefault="00CB5513" w:rsidP="00CB5513">
      <w:pPr>
        <w:numPr>
          <w:ilvl w:val="0"/>
          <w:numId w:val="9"/>
        </w:numPr>
        <w:shd w:val="clear" w:color="auto" w:fill="FFFFFF"/>
        <w:tabs>
          <w:tab w:val="left" w:pos="691"/>
        </w:tabs>
        <w:spacing w:before="293" w:line="274" w:lineRule="exact"/>
        <w:ind w:left="691" w:right="19" w:hanging="322"/>
        <w:jc w:val="both"/>
        <w:rPr>
          <w:rFonts w:eastAsia="Times New Roman"/>
          <w:b/>
          <w:bCs/>
          <w:sz w:val="24"/>
          <w:szCs w:val="24"/>
          <w:lang w:val="es-ES_tradnl"/>
        </w:rPr>
      </w:pPr>
      <w:r>
        <w:rPr>
          <w:rFonts w:eastAsia="Times New Roman"/>
          <w:sz w:val="24"/>
          <w:szCs w:val="24"/>
          <w:lang w:val="es-ES_tradnl"/>
        </w:rPr>
        <w:t xml:space="preserve">No tienen interés ni obligación alguna en crear programas sociales ni de desarrollo - </w:t>
      </w:r>
      <w:r>
        <w:rPr>
          <w:rFonts w:eastAsia="Times New Roman"/>
          <w:i/>
          <w:iCs/>
          <w:sz w:val="24"/>
          <w:szCs w:val="24"/>
          <w:lang w:val="es-ES_tradnl"/>
        </w:rPr>
        <w:t xml:space="preserve">la </w:t>
      </w:r>
      <w:r>
        <w:rPr>
          <w:rFonts w:eastAsia="Times New Roman"/>
          <w:i/>
          <w:iCs/>
          <w:spacing w:val="-1"/>
          <w:sz w:val="24"/>
          <w:szCs w:val="24"/>
          <w:lang w:val="es-ES_tradnl"/>
        </w:rPr>
        <w:t xml:space="preserve">pobreza no es una prioridad. </w:t>
      </w:r>
      <w:r>
        <w:rPr>
          <w:rFonts w:eastAsia="Times New Roman"/>
          <w:spacing w:val="-1"/>
          <w:sz w:val="24"/>
          <w:szCs w:val="24"/>
          <w:lang w:val="es-ES_tradnl"/>
        </w:rPr>
        <w:t>Cualquier iniciativa social queda a la discreción e iniciativa del alcalde. En el transcurso del trabajo de campo, fui testig</w:t>
      </w:r>
      <w:r>
        <w:rPr>
          <w:rFonts w:eastAsia="Times New Roman"/>
          <w:spacing w:val="-1"/>
          <w:sz w:val="24"/>
          <w:szCs w:val="24"/>
          <w:lang w:val="es-ES_tradnl"/>
        </w:rPr>
        <w:t xml:space="preserve">o de algunos raros casos de “apoyo” </w:t>
      </w:r>
      <w:r>
        <w:rPr>
          <w:rFonts w:eastAsia="Times New Roman"/>
          <w:sz w:val="24"/>
          <w:szCs w:val="24"/>
          <w:lang w:val="es-ES_tradnl"/>
        </w:rPr>
        <w:t xml:space="preserve">por parte de los alcaldes. Estos incluyeron aportes de pequeñas cantidades de dinero o de </w:t>
      </w:r>
      <w:r>
        <w:rPr>
          <w:rFonts w:eastAsia="Times New Roman"/>
          <w:spacing w:val="-1"/>
          <w:sz w:val="24"/>
          <w:szCs w:val="24"/>
          <w:lang w:val="es-ES_tradnl"/>
        </w:rPr>
        <w:t xml:space="preserve">asistencia con la oferta municipal de vehicuos y pilotos para individuos en situaciones de </w:t>
      </w:r>
      <w:r>
        <w:rPr>
          <w:rFonts w:eastAsia="Times New Roman"/>
          <w:sz w:val="24"/>
          <w:szCs w:val="24"/>
          <w:lang w:val="es-ES_tradnl"/>
        </w:rPr>
        <w:t>emergencia, a fin de llegar a un hospit</w:t>
      </w:r>
      <w:r>
        <w:rPr>
          <w:rFonts w:eastAsia="Times New Roman"/>
          <w:sz w:val="24"/>
          <w:szCs w:val="24"/>
          <w:lang w:val="es-ES_tradnl"/>
        </w:rPr>
        <w:t xml:space="preserve">al. Este apoyo, sin embargo, dependió de que el </w:t>
      </w:r>
      <w:r>
        <w:rPr>
          <w:rFonts w:eastAsia="Times New Roman"/>
          <w:spacing w:val="-1"/>
          <w:sz w:val="24"/>
          <w:szCs w:val="24"/>
          <w:lang w:val="es-ES_tradnl"/>
        </w:rPr>
        <w:t xml:space="preserve">alcalde ofreciera la ayuda y fue percibido como un acto de “buena voluntad” en lugar de un deber o una responsabilidad por parte de la autoridad. Tal como con todas las iniciativas </w:t>
      </w:r>
      <w:r>
        <w:rPr>
          <w:rFonts w:eastAsia="Times New Roman"/>
          <w:sz w:val="24"/>
          <w:szCs w:val="24"/>
          <w:lang w:val="es-ES_tradnl"/>
        </w:rPr>
        <w:t>personales y aleatorias:</w:t>
      </w:r>
    </w:p>
    <w:p w:rsidR="00000000" w:rsidRDefault="00CB5513">
      <w:pPr>
        <w:rPr>
          <w:sz w:val="2"/>
          <w:szCs w:val="2"/>
        </w:rPr>
      </w:pPr>
    </w:p>
    <w:p w:rsidR="00000000" w:rsidRDefault="00CB5513" w:rsidP="00CB5513">
      <w:pPr>
        <w:numPr>
          <w:ilvl w:val="0"/>
          <w:numId w:val="10"/>
        </w:numPr>
        <w:shd w:val="clear" w:color="auto" w:fill="FFFFFF"/>
        <w:tabs>
          <w:tab w:val="left" w:pos="864"/>
        </w:tabs>
        <w:spacing w:line="274" w:lineRule="exact"/>
        <w:ind w:left="730"/>
        <w:rPr>
          <w:sz w:val="24"/>
          <w:szCs w:val="24"/>
          <w:lang w:val="es-ES_tradnl"/>
        </w:rPr>
      </w:pPr>
      <w:r>
        <w:rPr>
          <w:sz w:val="24"/>
          <w:szCs w:val="24"/>
          <w:lang w:val="es-ES_tradnl"/>
        </w:rPr>
        <w:t>rara vez estas logran cubrir o alcanzar a todos, pudiendo incluso resultar discriminatorias</w:t>
      </w:r>
    </w:p>
    <w:p w:rsidR="00000000" w:rsidRDefault="00CB5513" w:rsidP="00CB5513">
      <w:pPr>
        <w:numPr>
          <w:ilvl w:val="0"/>
          <w:numId w:val="10"/>
        </w:numPr>
        <w:shd w:val="clear" w:color="auto" w:fill="FFFFFF"/>
        <w:tabs>
          <w:tab w:val="left" w:pos="864"/>
        </w:tabs>
        <w:spacing w:line="274" w:lineRule="exact"/>
        <w:ind w:left="730"/>
        <w:rPr>
          <w:sz w:val="24"/>
          <w:szCs w:val="24"/>
          <w:lang w:val="es-ES_tradnl"/>
        </w:rPr>
      </w:pPr>
      <w:r>
        <w:rPr>
          <w:spacing w:val="-1"/>
          <w:sz w:val="24"/>
          <w:szCs w:val="24"/>
          <w:lang w:val="es-ES_tradnl"/>
        </w:rPr>
        <w:t>son err</w:t>
      </w:r>
      <w:r>
        <w:rPr>
          <w:rFonts w:eastAsia="Times New Roman"/>
          <w:spacing w:val="-1"/>
          <w:sz w:val="24"/>
          <w:szCs w:val="24"/>
          <w:lang w:val="es-ES_tradnl"/>
        </w:rPr>
        <w:t>áticas e inconsistentes</w:t>
      </w:r>
    </w:p>
    <w:p w:rsidR="00000000" w:rsidRDefault="00CB5513" w:rsidP="00CB5513">
      <w:pPr>
        <w:numPr>
          <w:ilvl w:val="0"/>
          <w:numId w:val="10"/>
        </w:numPr>
        <w:shd w:val="clear" w:color="auto" w:fill="FFFFFF"/>
        <w:tabs>
          <w:tab w:val="left" w:pos="864"/>
        </w:tabs>
        <w:spacing w:line="274" w:lineRule="exact"/>
        <w:ind w:left="730"/>
        <w:rPr>
          <w:sz w:val="24"/>
          <w:szCs w:val="24"/>
          <w:lang w:val="es-ES_tradnl"/>
        </w:rPr>
      </w:pPr>
      <w:r>
        <w:rPr>
          <w:spacing w:val="-1"/>
          <w:sz w:val="24"/>
          <w:szCs w:val="24"/>
          <w:lang w:val="es-ES_tradnl"/>
        </w:rPr>
        <w:t>en determinado momento, son terminadas</w:t>
      </w:r>
    </w:p>
    <w:p w:rsidR="00000000" w:rsidRDefault="00CB5513">
      <w:pPr>
        <w:shd w:val="clear" w:color="auto" w:fill="FFFFFF"/>
        <w:spacing w:before="274" w:line="274" w:lineRule="exact"/>
        <w:ind w:left="1416" w:right="77"/>
        <w:jc w:val="both"/>
      </w:pPr>
      <w:r>
        <w:rPr>
          <w:rFonts w:eastAsia="Times New Roman"/>
          <w:spacing w:val="-1"/>
          <w:sz w:val="24"/>
          <w:szCs w:val="24"/>
          <w:lang w:val="es-ES_tradnl"/>
        </w:rPr>
        <w:t xml:space="preserve">Él (alcalde) puso su mano en su bolsillo y me dio Q100. “Tómalo”, me dijo, “para </w:t>
      </w:r>
      <w:r>
        <w:rPr>
          <w:rFonts w:eastAsia="Times New Roman"/>
          <w:sz w:val="24"/>
          <w:szCs w:val="24"/>
          <w:lang w:val="es-ES_tradnl"/>
        </w:rPr>
        <w:t xml:space="preserve">comprar tu medicina”. Él vino y me dio otros Q100, pero fue por su propia </w:t>
      </w:r>
      <w:r>
        <w:rPr>
          <w:rFonts w:eastAsia="Times New Roman"/>
          <w:spacing w:val="-2"/>
          <w:sz w:val="24"/>
          <w:szCs w:val="24"/>
          <w:lang w:val="es-ES_tradnl"/>
        </w:rPr>
        <w:t xml:space="preserve">voluntad, no le pedí nada. Fue puramente su voluntad, por lástima; vio que yo estaba </w:t>
      </w:r>
      <w:r>
        <w:rPr>
          <w:rFonts w:eastAsia="Times New Roman"/>
          <w:sz w:val="24"/>
          <w:szCs w:val="24"/>
          <w:lang w:val="es-ES_tradnl"/>
        </w:rPr>
        <w:t>preocupado, estaba todo jodido allí... pero, entonces, eso es todo… (David)</w:t>
      </w:r>
    </w:p>
    <w:p w:rsidR="00000000" w:rsidRDefault="00CB5513">
      <w:pPr>
        <w:shd w:val="clear" w:color="auto" w:fill="FFFFFF"/>
        <w:tabs>
          <w:tab w:val="left" w:pos="691"/>
        </w:tabs>
        <w:spacing w:before="274" w:line="278" w:lineRule="exact"/>
        <w:ind w:left="691" w:right="14" w:hanging="322"/>
        <w:jc w:val="both"/>
      </w:pPr>
      <w:r>
        <w:rPr>
          <w:rFonts w:eastAsia="Times New Roman"/>
          <w:b/>
          <w:bCs/>
          <w:sz w:val="24"/>
          <w:szCs w:val="24"/>
          <w:lang w:val="es-ES_tradnl"/>
        </w:rPr>
        <w:t>•</w:t>
      </w:r>
      <w:r>
        <w:rPr>
          <w:rFonts w:eastAsia="Times New Roman"/>
          <w:b/>
          <w:bCs/>
          <w:sz w:val="24"/>
          <w:szCs w:val="24"/>
          <w:lang w:val="es-ES_tradnl"/>
        </w:rPr>
        <w:tab/>
      </w:r>
      <w:r>
        <w:rPr>
          <w:rFonts w:eastAsia="Times New Roman"/>
          <w:sz w:val="24"/>
          <w:szCs w:val="24"/>
          <w:lang w:val="es-ES_tradnl"/>
        </w:rPr>
        <w:t>Servicios tales com</w:t>
      </w:r>
      <w:r>
        <w:rPr>
          <w:rFonts w:eastAsia="Times New Roman"/>
          <w:sz w:val="24"/>
          <w:szCs w:val="24"/>
          <w:lang w:val="es-ES_tradnl"/>
        </w:rPr>
        <w:t>o los centros de salud y las escuelas públicas se mantienen</w:t>
      </w:r>
      <w:r>
        <w:rPr>
          <w:rFonts w:eastAsia="Times New Roman"/>
          <w:sz w:val="24"/>
          <w:szCs w:val="24"/>
          <w:lang w:val="es-ES_tradnl"/>
        </w:rPr>
        <w:br/>
        <w:t>profundamente escasas de recursos, sin equipo y estrechas de fondos.</w:t>
      </w:r>
    </w:p>
    <w:p w:rsidR="00000000" w:rsidRDefault="00CB5513">
      <w:pPr>
        <w:shd w:val="clear" w:color="auto" w:fill="FFFFFF"/>
        <w:spacing w:before="274" w:line="274" w:lineRule="exact"/>
        <w:ind w:right="14"/>
        <w:jc w:val="both"/>
      </w:pPr>
      <w:r>
        <w:rPr>
          <w:sz w:val="24"/>
          <w:szCs w:val="24"/>
          <w:lang w:val="es-ES_tradnl"/>
        </w:rPr>
        <w:t>Las organizaciones, incluyendo aquellas nacionales e internacionales, incluyendo OPD y asociaciones, est</w:t>
      </w:r>
      <w:r>
        <w:rPr>
          <w:rFonts w:eastAsia="Times New Roman"/>
          <w:sz w:val="24"/>
          <w:szCs w:val="24"/>
          <w:lang w:val="es-ES_tradnl"/>
        </w:rPr>
        <w:t>á</w:t>
      </w:r>
      <w:r>
        <w:rPr>
          <w:rFonts w:eastAsia="Times New Roman"/>
          <w:sz w:val="24"/>
          <w:szCs w:val="24"/>
          <w:lang w:val="es-ES_tradnl"/>
        </w:rPr>
        <w:t>n ubicadas principalmente en la ciudad capital. Mucho del discurso que se desarrolla en estos espacios, sus estrategias y programas, están desproporcionadamente enfocados en áreas urbanas y rara vez toman en cuenta la pobreza y la reducción de la pobreza c</w:t>
      </w:r>
      <w:r>
        <w:rPr>
          <w:rFonts w:eastAsia="Times New Roman"/>
          <w:sz w:val="24"/>
          <w:szCs w:val="24"/>
          <w:lang w:val="es-ES_tradnl"/>
        </w:rPr>
        <w:t xml:space="preserve">omo un enfoque y componente clave. Existen pocos -cuando los hay- programas de alcance y las </w:t>
      </w:r>
      <w:r>
        <w:rPr>
          <w:rFonts w:eastAsia="Times New Roman"/>
          <w:spacing w:val="-1"/>
          <w:sz w:val="24"/>
          <w:szCs w:val="24"/>
          <w:lang w:val="es-ES_tradnl"/>
        </w:rPr>
        <w:t>poblaciones y las áreas indígenas suelen estar particularmente excluidas. Aún más importante, como atestiguan las entrevistas, las personas con discapacidad tienen</w:t>
      </w:r>
      <w:r>
        <w:rPr>
          <w:rFonts w:eastAsia="Times New Roman"/>
          <w:spacing w:val="-1"/>
          <w:sz w:val="24"/>
          <w:szCs w:val="24"/>
          <w:lang w:val="es-ES_tradnl"/>
        </w:rPr>
        <w:t xml:space="preserve"> escasos o nulos conocimientos sobre </w:t>
      </w:r>
      <w:r>
        <w:rPr>
          <w:rFonts w:eastAsia="Times New Roman"/>
          <w:sz w:val="24"/>
          <w:szCs w:val="24"/>
          <w:lang w:val="es-ES_tradnl"/>
        </w:rPr>
        <w:t>la existencia de estas organizaciones, incluyendo el Consejo Nacional para la Atención de las Personas con Discapacidad (CONADI).</w:t>
      </w:r>
    </w:p>
    <w:p w:rsidR="00000000" w:rsidRDefault="00CB5513">
      <w:pPr>
        <w:shd w:val="clear" w:color="auto" w:fill="FFFFFF"/>
        <w:spacing w:before="1306"/>
        <w:jc w:val="right"/>
      </w:pPr>
      <w:r>
        <w:rPr>
          <w:sz w:val="24"/>
          <w:szCs w:val="24"/>
          <w:lang w:val="es-ES_tradnl"/>
        </w:rPr>
        <w:t>31</w:t>
      </w:r>
    </w:p>
    <w:p w:rsidR="00000000" w:rsidRDefault="00CB5513">
      <w:pPr>
        <w:shd w:val="clear" w:color="auto" w:fill="FFFFFF"/>
        <w:spacing w:before="1306"/>
        <w:jc w:val="right"/>
        <w:sectPr w:rsidR="00000000">
          <w:pgSz w:w="12240" w:h="15840"/>
          <w:pgMar w:top="480" w:right="1294" w:bottom="360" w:left="1308" w:header="720" w:footer="720" w:gutter="0"/>
          <w:cols w:space="60"/>
          <w:noEndnote/>
        </w:sectPr>
      </w:pPr>
    </w:p>
    <w:p w:rsidR="00000000" w:rsidRDefault="00CB5513">
      <w:pPr>
        <w:shd w:val="clear" w:color="auto" w:fill="FFFFFF"/>
        <w:spacing w:line="274" w:lineRule="exact"/>
        <w:ind w:left="10" w:right="14"/>
        <w:jc w:val="both"/>
      </w:pPr>
      <w:r>
        <w:rPr>
          <w:sz w:val="24"/>
          <w:szCs w:val="24"/>
          <w:lang w:val="es-ES_tradnl"/>
        </w:rPr>
        <w:lastRenderedPageBreak/>
        <w:t>Aunque en algunos pueblos rurales puedan existir OPD y/o asociacion</w:t>
      </w:r>
      <w:r>
        <w:rPr>
          <w:sz w:val="24"/>
          <w:szCs w:val="24"/>
          <w:lang w:val="es-ES_tradnl"/>
        </w:rPr>
        <w:t>es, estas no solo son muy escasas, sino tambi</w:t>
      </w:r>
      <w:r>
        <w:rPr>
          <w:rFonts w:eastAsia="Times New Roman"/>
          <w:sz w:val="24"/>
          <w:szCs w:val="24"/>
          <w:lang w:val="es-ES_tradnl"/>
        </w:rPr>
        <w:t>én pueden a su vez enfrentar diversidad de barreras para la incidencia de políticas y el desarrollo de servicios:</w:t>
      </w:r>
    </w:p>
    <w:p w:rsidR="00000000" w:rsidRDefault="00CB5513" w:rsidP="00CB5513">
      <w:pPr>
        <w:numPr>
          <w:ilvl w:val="0"/>
          <w:numId w:val="5"/>
        </w:numPr>
        <w:shd w:val="clear" w:color="auto" w:fill="FFFFFF"/>
        <w:tabs>
          <w:tab w:val="left" w:pos="725"/>
        </w:tabs>
        <w:spacing w:before="288" w:line="274" w:lineRule="exact"/>
        <w:ind w:left="725" w:right="19" w:hanging="350"/>
        <w:jc w:val="both"/>
        <w:rPr>
          <w:rFonts w:eastAsia="Times New Roman"/>
          <w:b/>
          <w:bCs/>
          <w:sz w:val="24"/>
          <w:szCs w:val="24"/>
          <w:lang w:val="es-ES_tradnl"/>
        </w:rPr>
      </w:pPr>
      <w:r>
        <w:rPr>
          <w:rFonts w:eastAsia="Times New Roman"/>
          <w:spacing w:val="-1"/>
          <w:sz w:val="24"/>
          <w:szCs w:val="24"/>
          <w:lang w:val="es-ES_tradnl"/>
        </w:rPr>
        <w:t>Están compuestas de personas relativamente en condiciones de pobreza: esto implica que los mi</w:t>
      </w:r>
      <w:r>
        <w:rPr>
          <w:rFonts w:eastAsia="Times New Roman"/>
          <w:spacing w:val="-1"/>
          <w:sz w:val="24"/>
          <w:szCs w:val="24"/>
          <w:lang w:val="es-ES_tradnl"/>
        </w:rPr>
        <w:t xml:space="preserve">embros no pueden reunirse con regularidad, no pueden visitar con regularidad a personas </w:t>
      </w:r>
      <w:r>
        <w:rPr>
          <w:rFonts w:eastAsia="Times New Roman"/>
          <w:sz w:val="24"/>
          <w:szCs w:val="24"/>
          <w:lang w:val="es-ES_tradnl"/>
        </w:rPr>
        <w:t>con discapacidad en áreas dispersas, ni pueden tampoco construir masa crítica</w:t>
      </w:r>
    </w:p>
    <w:p w:rsidR="00000000" w:rsidRDefault="00CB5513" w:rsidP="00CB5513">
      <w:pPr>
        <w:numPr>
          <w:ilvl w:val="0"/>
          <w:numId w:val="5"/>
        </w:numPr>
        <w:shd w:val="clear" w:color="auto" w:fill="FFFFFF"/>
        <w:tabs>
          <w:tab w:val="left" w:pos="725"/>
        </w:tabs>
        <w:spacing w:before="14" w:line="278" w:lineRule="exact"/>
        <w:ind w:left="725" w:right="19" w:hanging="350"/>
        <w:jc w:val="both"/>
        <w:rPr>
          <w:rFonts w:eastAsia="Times New Roman"/>
          <w:b/>
          <w:bCs/>
          <w:sz w:val="24"/>
          <w:szCs w:val="24"/>
          <w:lang w:val="es-ES_tradnl"/>
        </w:rPr>
      </w:pPr>
      <w:r>
        <w:rPr>
          <w:rFonts w:eastAsia="Times New Roman"/>
          <w:sz w:val="24"/>
          <w:szCs w:val="24"/>
          <w:lang w:val="es-ES_tradnl"/>
        </w:rPr>
        <w:t>La carencia de recursos (por ejemplo, para pagar por el transporte) y la distancia, im</w:t>
      </w:r>
      <w:r>
        <w:rPr>
          <w:rFonts w:eastAsia="Times New Roman"/>
          <w:sz w:val="24"/>
          <w:szCs w:val="24"/>
          <w:lang w:val="es-ES_tradnl"/>
        </w:rPr>
        <w:t xml:space="preserve">plican que rara vez participan en debates sobre la discapacidad, como los llevados a cabo dentro </w:t>
      </w:r>
      <w:r>
        <w:rPr>
          <w:rFonts w:eastAsia="Times New Roman"/>
          <w:spacing w:val="-1"/>
          <w:sz w:val="24"/>
          <w:szCs w:val="24"/>
          <w:lang w:val="es-ES_tradnl"/>
        </w:rPr>
        <w:t xml:space="preserve">del CONADI en la ciudad capital o que solamente puedan participar intermitentemente. Las </w:t>
      </w:r>
      <w:r>
        <w:rPr>
          <w:rFonts w:eastAsia="Times New Roman"/>
          <w:sz w:val="24"/>
          <w:szCs w:val="24"/>
          <w:lang w:val="es-ES_tradnl"/>
        </w:rPr>
        <w:t>comisiones departamentales (CODEDIS) también parecieran tener un muy l</w:t>
      </w:r>
      <w:r>
        <w:rPr>
          <w:rFonts w:eastAsia="Times New Roman"/>
          <w:sz w:val="24"/>
          <w:szCs w:val="24"/>
          <w:lang w:val="es-ES_tradnl"/>
        </w:rPr>
        <w:t xml:space="preserve">imitado alcance y participación en los lugares en que existen. Los aspectos de ruralidad, pobreza e indigenidad son, por tanto, relegados e ignorados, y los intereses de las personas con </w:t>
      </w:r>
      <w:r>
        <w:rPr>
          <w:rFonts w:eastAsia="Times New Roman"/>
          <w:spacing w:val="-2"/>
          <w:sz w:val="24"/>
          <w:szCs w:val="24"/>
          <w:lang w:val="es-ES_tradnl"/>
        </w:rPr>
        <w:t>discapacidad rurales en condiciones de pobreza, rara vez son adecuada</w:t>
      </w:r>
      <w:r>
        <w:rPr>
          <w:rFonts w:eastAsia="Times New Roman"/>
          <w:spacing w:val="-2"/>
          <w:sz w:val="24"/>
          <w:szCs w:val="24"/>
          <w:lang w:val="es-ES_tradnl"/>
        </w:rPr>
        <w:t xml:space="preserve">mente representadas y </w:t>
      </w:r>
      <w:r>
        <w:rPr>
          <w:rFonts w:eastAsia="Times New Roman"/>
          <w:sz w:val="24"/>
          <w:szCs w:val="24"/>
          <w:lang w:val="es-ES_tradnl"/>
        </w:rPr>
        <w:t>priorizadas.</w:t>
      </w:r>
    </w:p>
    <w:p w:rsidR="00000000" w:rsidRDefault="00CB5513" w:rsidP="00CB5513">
      <w:pPr>
        <w:numPr>
          <w:ilvl w:val="0"/>
          <w:numId w:val="5"/>
        </w:numPr>
        <w:shd w:val="clear" w:color="auto" w:fill="FFFFFF"/>
        <w:tabs>
          <w:tab w:val="left" w:pos="725"/>
        </w:tabs>
        <w:spacing w:before="10" w:line="278" w:lineRule="exact"/>
        <w:ind w:left="725" w:right="10" w:hanging="350"/>
        <w:jc w:val="both"/>
        <w:rPr>
          <w:rFonts w:eastAsia="Times New Roman"/>
          <w:b/>
          <w:bCs/>
          <w:sz w:val="24"/>
          <w:szCs w:val="24"/>
          <w:lang w:val="es-ES_tradnl"/>
        </w:rPr>
      </w:pPr>
      <w:r>
        <w:rPr>
          <w:rFonts w:eastAsia="Times New Roman"/>
          <w:sz w:val="24"/>
          <w:szCs w:val="24"/>
          <w:lang w:val="es-ES_tradnl"/>
        </w:rPr>
        <w:t>La carencia o ausencia de financiamiento y conocimientos técnicos, implica que la incidencia y la prestación de servicios se encuentra seriamente restringida.</w:t>
      </w:r>
    </w:p>
    <w:p w:rsidR="00000000" w:rsidRDefault="00CB5513" w:rsidP="00CB5513">
      <w:pPr>
        <w:numPr>
          <w:ilvl w:val="0"/>
          <w:numId w:val="5"/>
        </w:numPr>
        <w:shd w:val="clear" w:color="auto" w:fill="FFFFFF"/>
        <w:tabs>
          <w:tab w:val="left" w:pos="725"/>
        </w:tabs>
        <w:spacing w:before="10" w:line="278" w:lineRule="exact"/>
        <w:ind w:left="725" w:right="19" w:hanging="350"/>
        <w:jc w:val="both"/>
        <w:rPr>
          <w:rFonts w:eastAsia="Times New Roman"/>
          <w:b/>
          <w:bCs/>
          <w:sz w:val="24"/>
          <w:szCs w:val="24"/>
          <w:lang w:val="es-ES_tradnl"/>
        </w:rPr>
      </w:pPr>
      <w:r>
        <w:rPr>
          <w:rFonts w:eastAsia="Times New Roman"/>
          <w:sz w:val="24"/>
          <w:szCs w:val="24"/>
          <w:lang w:val="es-ES_tradnl"/>
        </w:rPr>
        <w:t>Para aquellas involucradas en algú</w:t>
      </w:r>
      <w:r>
        <w:rPr>
          <w:rFonts w:eastAsia="Times New Roman"/>
          <w:sz w:val="24"/>
          <w:szCs w:val="24"/>
          <w:lang w:val="es-ES_tradnl"/>
        </w:rPr>
        <w:t>n u otro tipo de servicio (por ejemplo, involucrarse con personas con discapacidad en trabajo artesanal y manualidades) la baja demanda se encuentra con el bajo poder adquisitivo, haciendo que estas actividades aporten escasas ganancias y no sean sostenibl</w:t>
      </w:r>
      <w:r>
        <w:rPr>
          <w:rFonts w:eastAsia="Times New Roman"/>
          <w:sz w:val="24"/>
          <w:szCs w:val="24"/>
          <w:lang w:val="es-ES_tradnl"/>
        </w:rPr>
        <w:t>es.</w:t>
      </w:r>
    </w:p>
    <w:p w:rsidR="00000000" w:rsidRDefault="00CB5513">
      <w:pPr>
        <w:shd w:val="clear" w:color="auto" w:fill="FFFFFF"/>
        <w:spacing w:before="274" w:line="274" w:lineRule="exact"/>
        <w:ind w:left="14" w:right="29"/>
        <w:jc w:val="both"/>
      </w:pPr>
      <w:r>
        <w:rPr>
          <w:sz w:val="24"/>
          <w:szCs w:val="24"/>
          <w:lang w:val="es-ES_tradnl"/>
        </w:rPr>
        <w:t>Durante una conversaci</w:t>
      </w:r>
      <w:r>
        <w:rPr>
          <w:rFonts w:eastAsia="Times New Roman"/>
          <w:sz w:val="24"/>
          <w:szCs w:val="24"/>
          <w:lang w:val="es-ES_tradnl"/>
        </w:rPr>
        <w:t>ón informal, el líder de una pequeña OPD rural explicaba algunos de estos aspectos:</w:t>
      </w:r>
    </w:p>
    <w:p w:rsidR="00000000" w:rsidRDefault="00CB5513">
      <w:pPr>
        <w:shd w:val="clear" w:color="auto" w:fill="FFFFFF"/>
        <w:spacing w:before="274" w:line="274" w:lineRule="exact"/>
        <w:ind w:left="715"/>
      </w:pPr>
      <w:r>
        <w:rPr>
          <w:sz w:val="24"/>
          <w:szCs w:val="24"/>
          <w:lang w:val="es-ES_tradnl"/>
        </w:rPr>
        <w:t>Los de la ciudad no se preocupan por lo que sucede aqu</w:t>
      </w:r>
      <w:r>
        <w:rPr>
          <w:rFonts w:eastAsia="Times New Roman"/>
          <w:sz w:val="24"/>
          <w:szCs w:val="24"/>
          <w:lang w:val="es-ES_tradnl"/>
        </w:rPr>
        <w:t>í, por lo que está bien ignorarnos a nosotros. No tenemos dinero, así</w:t>
      </w:r>
      <w:r>
        <w:rPr>
          <w:rFonts w:eastAsia="Times New Roman"/>
          <w:sz w:val="24"/>
          <w:szCs w:val="24"/>
          <w:lang w:val="es-ES_tradnl"/>
        </w:rPr>
        <w:t xml:space="preserve"> que lo que podemos hacer es muy limitado. Y lo que tratamos de hacer es limitado por el hecho de que la gente no tiene dinero. Así que si </w:t>
      </w:r>
      <w:r>
        <w:rPr>
          <w:rFonts w:eastAsia="Times New Roman"/>
          <w:spacing w:val="-1"/>
          <w:sz w:val="24"/>
          <w:szCs w:val="24"/>
          <w:lang w:val="es-ES_tradnl"/>
        </w:rPr>
        <w:t xml:space="preserve">conseguimos que la gente haga algunas artesanías e intente venderlas, no harán casi nada de </w:t>
      </w:r>
      <w:r>
        <w:rPr>
          <w:rFonts w:eastAsia="Times New Roman"/>
          <w:sz w:val="24"/>
          <w:szCs w:val="24"/>
          <w:lang w:val="es-ES_tradnl"/>
        </w:rPr>
        <w:t>dinero y luego se darán p</w:t>
      </w:r>
      <w:r>
        <w:rPr>
          <w:rFonts w:eastAsia="Times New Roman"/>
          <w:sz w:val="24"/>
          <w:szCs w:val="24"/>
          <w:lang w:val="es-ES_tradnl"/>
        </w:rPr>
        <w:t>or vencidos. También están más preocupados por cómo cubrir los gastos de atención médica…</w:t>
      </w:r>
    </w:p>
    <w:p w:rsidR="00000000" w:rsidRDefault="00CB5513">
      <w:pPr>
        <w:shd w:val="clear" w:color="auto" w:fill="FFFFFF"/>
        <w:spacing w:before="499"/>
        <w:ind w:left="10"/>
      </w:pPr>
      <w:r>
        <w:rPr>
          <w:i/>
          <w:iCs/>
          <w:sz w:val="24"/>
          <w:szCs w:val="24"/>
          <w:lang w:val="es-ES_tradnl"/>
        </w:rPr>
        <w:t>5.6.1 Las pol</w:t>
      </w:r>
      <w:r>
        <w:rPr>
          <w:rFonts w:eastAsia="Times New Roman"/>
          <w:i/>
          <w:iCs/>
          <w:sz w:val="24"/>
          <w:szCs w:val="24"/>
          <w:lang w:val="es-ES_tradnl"/>
        </w:rPr>
        <w:t>íticas y los derechos en el campo: un discurso distante</w:t>
      </w:r>
    </w:p>
    <w:p w:rsidR="00000000" w:rsidRDefault="00CB5513">
      <w:pPr>
        <w:shd w:val="clear" w:color="auto" w:fill="FFFFFF"/>
        <w:spacing w:before="398" w:line="274" w:lineRule="exact"/>
        <w:ind w:right="10"/>
        <w:jc w:val="both"/>
      </w:pPr>
      <w:r>
        <w:rPr>
          <w:spacing w:val="-1"/>
          <w:sz w:val="24"/>
          <w:szCs w:val="24"/>
          <w:lang w:val="es-ES_tradnl"/>
        </w:rPr>
        <w:t>Un hallazgo importante es que las personas en condiciones de pobreza, incluyendo las personas con</w:t>
      </w:r>
      <w:r>
        <w:rPr>
          <w:spacing w:val="-1"/>
          <w:sz w:val="24"/>
          <w:szCs w:val="24"/>
          <w:lang w:val="es-ES_tradnl"/>
        </w:rPr>
        <w:t xml:space="preserve"> </w:t>
      </w:r>
      <w:r>
        <w:rPr>
          <w:sz w:val="24"/>
          <w:szCs w:val="24"/>
          <w:lang w:val="es-ES_tradnl"/>
        </w:rPr>
        <w:t>discapacidad, rara vez est</w:t>
      </w:r>
      <w:r>
        <w:rPr>
          <w:rFonts w:eastAsia="Times New Roman"/>
          <w:sz w:val="24"/>
          <w:szCs w:val="24"/>
          <w:lang w:val="es-ES_tradnl"/>
        </w:rPr>
        <w:t>án conscientes de las políticas ni del discurso de derechos y sus medidas. No obstante lo mucho que fue invertido por el CONADI en la impresión de la CDPD y en la promoción de la Ley de Atención a las Personas Con Discapacidad (D</w:t>
      </w:r>
      <w:r>
        <w:rPr>
          <w:rFonts w:eastAsia="Times New Roman"/>
          <w:sz w:val="24"/>
          <w:szCs w:val="24"/>
          <w:lang w:val="es-ES_tradnl"/>
        </w:rPr>
        <w:t>ecreto 135-96), estas iniciativas y políticas no son conocidas por las personas con discapacidad en condiciones de pobreza ni por sus familias. Estas pueden, incluso, tener escasa relevancia o actualidad en estas vidas, cuya principal preocupación es la so</w:t>
      </w:r>
      <w:r>
        <w:rPr>
          <w:rFonts w:eastAsia="Times New Roman"/>
          <w:sz w:val="24"/>
          <w:szCs w:val="24"/>
          <w:lang w:val="es-ES_tradnl"/>
        </w:rPr>
        <w:t>brevivencia. Para resumir algunos aspectos:</w:t>
      </w:r>
    </w:p>
    <w:p w:rsidR="00000000" w:rsidRDefault="00CB5513">
      <w:pPr>
        <w:shd w:val="clear" w:color="auto" w:fill="FFFFFF"/>
        <w:spacing w:before="288" w:line="274" w:lineRule="exact"/>
        <w:ind w:left="730" w:right="14" w:hanging="355"/>
        <w:jc w:val="both"/>
      </w:pPr>
      <w:r>
        <w:rPr>
          <w:rFonts w:eastAsia="Times New Roman"/>
          <w:b/>
          <w:bCs/>
          <w:sz w:val="24"/>
          <w:szCs w:val="24"/>
          <w:lang w:val="es-ES_tradnl"/>
        </w:rPr>
        <w:t xml:space="preserve">• </w:t>
      </w:r>
      <w:r>
        <w:rPr>
          <w:rFonts w:eastAsia="Times New Roman"/>
          <w:sz w:val="24"/>
          <w:szCs w:val="24"/>
          <w:lang w:val="es-ES_tradnl"/>
        </w:rPr>
        <w:t>Las políticas son redactadas, promovidas y celebradas en la ciudad capital con bastante fanfarria, pero se hace muy poco esfuerzo por asegurarse de que estas sean diseminadas de formas accesibles o hasta que ll</w:t>
      </w:r>
      <w:r>
        <w:rPr>
          <w:rFonts w:eastAsia="Times New Roman"/>
          <w:sz w:val="24"/>
          <w:szCs w:val="24"/>
          <w:lang w:val="es-ES_tradnl"/>
        </w:rPr>
        <w:t>eguen a ser conocidas en áreas rurales. Muchas personas en condiciones de pobreza, además, no saben leer. Peor todavía, estas no son adaptadas a las necesidades de la pobreza rural, y rara vez garantizan cualquier resultado inmediato.</w:t>
      </w:r>
    </w:p>
    <w:p w:rsidR="00000000" w:rsidRDefault="00CB5513">
      <w:pPr>
        <w:shd w:val="clear" w:color="auto" w:fill="FFFFFF"/>
        <w:spacing w:before="912"/>
        <w:jc w:val="right"/>
      </w:pPr>
      <w:r>
        <w:rPr>
          <w:sz w:val="24"/>
          <w:szCs w:val="24"/>
          <w:lang w:val="es-ES_tradnl"/>
        </w:rPr>
        <w:t>32</w:t>
      </w:r>
    </w:p>
    <w:p w:rsidR="00000000" w:rsidRDefault="00CB5513">
      <w:pPr>
        <w:shd w:val="clear" w:color="auto" w:fill="FFFFFF"/>
        <w:spacing w:before="912"/>
        <w:jc w:val="right"/>
        <w:sectPr w:rsidR="00000000">
          <w:pgSz w:w="12240" w:h="15840"/>
          <w:pgMar w:top="480" w:right="1294" w:bottom="360" w:left="1303" w:header="720" w:footer="720" w:gutter="0"/>
          <w:cols w:space="60"/>
          <w:noEndnote/>
        </w:sectPr>
      </w:pPr>
    </w:p>
    <w:p w:rsidR="00000000" w:rsidRDefault="00CB5513" w:rsidP="00CB5513">
      <w:pPr>
        <w:numPr>
          <w:ilvl w:val="0"/>
          <w:numId w:val="5"/>
        </w:numPr>
        <w:shd w:val="clear" w:color="auto" w:fill="FFFFFF"/>
        <w:tabs>
          <w:tab w:val="left" w:pos="720"/>
        </w:tabs>
        <w:spacing w:line="278" w:lineRule="exact"/>
        <w:ind w:left="720" w:right="24" w:hanging="350"/>
        <w:jc w:val="both"/>
        <w:rPr>
          <w:rFonts w:eastAsia="Times New Roman"/>
          <w:b/>
          <w:bCs/>
          <w:sz w:val="24"/>
          <w:szCs w:val="24"/>
          <w:lang w:val="es-ES_tradnl"/>
        </w:rPr>
      </w:pPr>
      <w:r>
        <w:rPr>
          <w:rFonts w:eastAsia="Times New Roman"/>
          <w:spacing w:val="-1"/>
          <w:sz w:val="24"/>
          <w:szCs w:val="24"/>
          <w:lang w:val="es-ES_tradnl"/>
        </w:rPr>
        <w:lastRenderedPageBreak/>
        <w:t xml:space="preserve">Las políticas son a duras penas conocidas, implementadas y monitoreadas por las propias </w:t>
      </w:r>
      <w:r>
        <w:rPr>
          <w:rFonts w:eastAsia="Times New Roman"/>
          <w:sz w:val="24"/>
          <w:szCs w:val="24"/>
          <w:lang w:val="es-ES_tradnl"/>
        </w:rPr>
        <w:t>autoridades municipales (ver arriba). Estas autoridades, a su vez, no están capacitadas en aspectos de discapacidad ni en otros aspectos sociales.</w:t>
      </w:r>
    </w:p>
    <w:p w:rsidR="00000000" w:rsidRDefault="00CB5513" w:rsidP="00CB5513">
      <w:pPr>
        <w:numPr>
          <w:ilvl w:val="0"/>
          <w:numId w:val="5"/>
        </w:numPr>
        <w:shd w:val="clear" w:color="auto" w:fill="FFFFFF"/>
        <w:tabs>
          <w:tab w:val="left" w:pos="720"/>
        </w:tabs>
        <w:spacing w:before="14" w:line="278" w:lineRule="exact"/>
        <w:ind w:left="720" w:right="24" w:hanging="350"/>
        <w:jc w:val="both"/>
        <w:rPr>
          <w:rFonts w:eastAsia="Times New Roman"/>
          <w:b/>
          <w:bCs/>
          <w:sz w:val="24"/>
          <w:szCs w:val="24"/>
          <w:lang w:val="es-ES_tradnl"/>
        </w:rPr>
      </w:pPr>
      <w:r>
        <w:rPr>
          <w:rFonts w:eastAsia="Times New Roman"/>
          <w:sz w:val="24"/>
          <w:szCs w:val="24"/>
          <w:lang w:val="es-ES_tradnl"/>
        </w:rPr>
        <w:t>Las política</w:t>
      </w:r>
      <w:r>
        <w:rPr>
          <w:rFonts w:eastAsia="Times New Roman"/>
          <w:sz w:val="24"/>
          <w:szCs w:val="24"/>
          <w:lang w:val="es-ES_tradnl"/>
        </w:rPr>
        <w:t>s pueden existir, pero son regularmente alardeadas por los gobiernos y por los actores poderosos: la corrupción y la impunidad son una narrativa cotidiana y común, aceptada tanto por ricos como por pobres.</w:t>
      </w:r>
    </w:p>
    <w:p w:rsidR="00000000" w:rsidRDefault="00CB5513" w:rsidP="00CB5513">
      <w:pPr>
        <w:numPr>
          <w:ilvl w:val="0"/>
          <w:numId w:val="5"/>
        </w:numPr>
        <w:shd w:val="clear" w:color="auto" w:fill="FFFFFF"/>
        <w:tabs>
          <w:tab w:val="left" w:pos="720"/>
        </w:tabs>
        <w:spacing w:before="10" w:line="278" w:lineRule="exact"/>
        <w:ind w:left="720" w:right="24" w:hanging="350"/>
        <w:jc w:val="both"/>
        <w:rPr>
          <w:rFonts w:eastAsia="Times New Roman"/>
          <w:b/>
          <w:bCs/>
          <w:sz w:val="24"/>
          <w:szCs w:val="24"/>
          <w:lang w:val="es-ES_tradnl"/>
        </w:rPr>
      </w:pPr>
      <w:r>
        <w:rPr>
          <w:rFonts w:eastAsia="Times New Roman"/>
          <w:spacing w:val="-1"/>
          <w:sz w:val="24"/>
          <w:szCs w:val="24"/>
          <w:lang w:val="es-ES_tradnl"/>
        </w:rPr>
        <w:t xml:space="preserve">Las personas en condiciones de pobreza se ven </w:t>
      </w:r>
      <w:r>
        <w:rPr>
          <w:rFonts w:eastAsia="Times New Roman"/>
          <w:spacing w:val="-1"/>
          <w:sz w:val="24"/>
          <w:szCs w:val="24"/>
          <w:lang w:val="es-ES_tradnl"/>
        </w:rPr>
        <w:t xml:space="preserve">consumidas por las necesidades y demandas </w:t>
      </w:r>
      <w:r>
        <w:rPr>
          <w:rFonts w:eastAsia="Times New Roman"/>
          <w:sz w:val="24"/>
          <w:szCs w:val="24"/>
          <w:lang w:val="es-ES_tradnl"/>
        </w:rPr>
        <w:t>inmediatas (sobrevivencia), lo cual no deja tiempo ni recursos para obtener información sobre las políticas.</w:t>
      </w:r>
    </w:p>
    <w:p w:rsidR="00000000" w:rsidRDefault="00CB5513">
      <w:pPr>
        <w:shd w:val="clear" w:color="auto" w:fill="FFFFFF"/>
        <w:spacing w:before="274" w:line="274" w:lineRule="exact"/>
        <w:ind w:left="5" w:right="19"/>
        <w:jc w:val="both"/>
      </w:pPr>
      <w:r>
        <w:rPr>
          <w:sz w:val="24"/>
          <w:szCs w:val="24"/>
          <w:lang w:val="es-ES_tradnl"/>
        </w:rPr>
        <w:t>Sobre todo en la pr</w:t>
      </w:r>
      <w:r>
        <w:rPr>
          <w:rFonts w:eastAsia="Times New Roman"/>
          <w:sz w:val="24"/>
          <w:szCs w:val="24"/>
          <w:lang w:val="es-ES_tradnl"/>
        </w:rPr>
        <w:t xml:space="preserve">áctica, las personas en condiciones de pobreza tienen escasa fe en las </w:t>
      </w:r>
      <w:r>
        <w:rPr>
          <w:rFonts w:eastAsia="Times New Roman"/>
          <w:spacing w:val="-1"/>
          <w:sz w:val="24"/>
          <w:szCs w:val="24"/>
          <w:lang w:val="es-ES_tradnl"/>
        </w:rPr>
        <w:t xml:space="preserve">instituciones y los gobiernos, al igual que en la política. De hecho, si nada cambia en su inmediata </w:t>
      </w:r>
      <w:r>
        <w:rPr>
          <w:rFonts w:eastAsia="Times New Roman"/>
          <w:sz w:val="24"/>
          <w:szCs w:val="24"/>
          <w:lang w:val="es-ES_tradnl"/>
        </w:rPr>
        <w:t>situación de pobreza y en las privaciones sufridas, las políticas no serán más útiles que el propio papel en que están impresas. La siguiente cita encapsul</w:t>
      </w:r>
      <w:r>
        <w:rPr>
          <w:rFonts w:eastAsia="Times New Roman"/>
          <w:sz w:val="24"/>
          <w:szCs w:val="24"/>
          <w:lang w:val="es-ES_tradnl"/>
        </w:rPr>
        <w:t>a estas preocupaciones y miradas sobre el gobierno y las políticas:</w:t>
      </w:r>
    </w:p>
    <w:p w:rsidR="00000000" w:rsidRDefault="00CB5513">
      <w:pPr>
        <w:shd w:val="clear" w:color="auto" w:fill="FFFFFF"/>
        <w:spacing w:before="274" w:line="274" w:lineRule="exact"/>
        <w:ind w:left="720" w:right="10"/>
        <w:jc w:val="both"/>
      </w:pPr>
      <w:r>
        <w:rPr>
          <w:sz w:val="24"/>
          <w:szCs w:val="24"/>
          <w:lang w:val="es-ES_tradnl"/>
        </w:rPr>
        <w:t>Aqu</w:t>
      </w:r>
      <w:r>
        <w:rPr>
          <w:rFonts w:eastAsia="Times New Roman"/>
          <w:sz w:val="24"/>
          <w:szCs w:val="24"/>
          <w:lang w:val="es-ES_tradnl"/>
        </w:rPr>
        <w:t xml:space="preserve">í en Guatemala, ellos (los gobiernos) no lo toman en cuenta a uno, uno como discapacitado no, no le ponen mucho asunto… Así es, como si uno no existiera… Ellos </w:t>
      </w:r>
      <w:r>
        <w:rPr>
          <w:rFonts w:eastAsia="Times New Roman"/>
          <w:spacing w:val="-1"/>
          <w:sz w:val="24"/>
          <w:szCs w:val="24"/>
          <w:lang w:val="es-ES_tradnl"/>
        </w:rPr>
        <w:t>tienen ahí cuántos discap</w:t>
      </w:r>
      <w:r>
        <w:rPr>
          <w:rFonts w:eastAsia="Times New Roman"/>
          <w:spacing w:val="-1"/>
          <w:sz w:val="24"/>
          <w:szCs w:val="24"/>
          <w:lang w:val="es-ES_tradnl"/>
        </w:rPr>
        <w:t xml:space="preserve">acitados hay aquí en Guatemala, pero no le ponen mucha atención. </w:t>
      </w:r>
      <w:r>
        <w:rPr>
          <w:rFonts w:eastAsia="Times New Roman"/>
          <w:sz w:val="24"/>
          <w:szCs w:val="24"/>
          <w:lang w:val="es-ES_tradnl"/>
        </w:rPr>
        <w:t xml:space="preserve">Porque yo me he dado cuenta, ahí en la tele estaba viendo yo de que no sé cuántos </w:t>
      </w:r>
      <w:r>
        <w:rPr>
          <w:rFonts w:eastAsia="Times New Roman"/>
          <w:spacing w:val="-1"/>
          <w:sz w:val="24"/>
          <w:szCs w:val="24"/>
          <w:lang w:val="es-ES_tradnl"/>
        </w:rPr>
        <w:t xml:space="preserve">discapacitados habemos aquí en Guatemala. Y que el presupuesto solo son 13 millones de </w:t>
      </w:r>
      <w:r>
        <w:rPr>
          <w:rFonts w:eastAsia="Times New Roman"/>
          <w:sz w:val="24"/>
          <w:szCs w:val="24"/>
          <w:lang w:val="es-ES_tradnl"/>
        </w:rPr>
        <w:t>quetzales ¿y qué le pu</w:t>
      </w:r>
      <w:r>
        <w:rPr>
          <w:rFonts w:eastAsia="Times New Roman"/>
          <w:sz w:val="24"/>
          <w:szCs w:val="24"/>
          <w:lang w:val="es-ES_tradnl"/>
        </w:rPr>
        <w:t>edan ayudar a uno, cuando ni se acuerdan de uno? De repente ese dinero no se lo dan a nadie, sino se lo bolsean… en la bolsa, ahí no sale nada… Porque a pesar que es poco el dinero, no se lo dan a nadie, ellos son los logrados de ese dinero. Las cosas en p</w:t>
      </w:r>
      <w:r>
        <w:rPr>
          <w:rFonts w:eastAsia="Times New Roman"/>
          <w:sz w:val="24"/>
          <w:szCs w:val="24"/>
          <w:lang w:val="es-ES_tradnl"/>
        </w:rPr>
        <w:t>apel son muchas, pero lo que queremos nosotros es poder comer. (Geovani)</w:t>
      </w:r>
    </w:p>
    <w:p w:rsidR="00000000" w:rsidRDefault="00CB5513">
      <w:pPr>
        <w:shd w:val="clear" w:color="auto" w:fill="FFFFFF"/>
        <w:spacing w:before="274" w:line="274" w:lineRule="exact"/>
        <w:ind w:left="5" w:right="14"/>
        <w:jc w:val="both"/>
      </w:pPr>
      <w:r>
        <w:rPr>
          <w:sz w:val="24"/>
          <w:szCs w:val="24"/>
          <w:lang w:val="es-ES_tradnl"/>
        </w:rPr>
        <w:t>Los hallazgos resaltan no solo las limitantes de las pol</w:t>
      </w:r>
      <w:r>
        <w:rPr>
          <w:rFonts w:eastAsia="Times New Roman"/>
          <w:sz w:val="24"/>
          <w:szCs w:val="24"/>
          <w:lang w:val="es-ES_tradnl"/>
        </w:rPr>
        <w:t>íticas sino también del discurso de derechos en el campo o, más bien, el alcance en el que las personas con discapacidad en con</w:t>
      </w:r>
      <w:r>
        <w:rPr>
          <w:rFonts w:eastAsia="Times New Roman"/>
          <w:sz w:val="24"/>
          <w:szCs w:val="24"/>
          <w:lang w:val="es-ES_tradnl"/>
        </w:rPr>
        <w:t>diciones de pobreza podrían reclamar sus derechos y buscar reparaciones en contextos donde las violaciones a sus derechos son realidades diarias, aceptadas y a menudo no disputadas:</w:t>
      </w:r>
    </w:p>
    <w:p w:rsidR="00000000" w:rsidRDefault="00CB5513" w:rsidP="00CB5513">
      <w:pPr>
        <w:numPr>
          <w:ilvl w:val="0"/>
          <w:numId w:val="5"/>
        </w:numPr>
        <w:shd w:val="clear" w:color="auto" w:fill="FFFFFF"/>
        <w:tabs>
          <w:tab w:val="left" w:pos="720"/>
        </w:tabs>
        <w:spacing w:before="288" w:line="278" w:lineRule="exact"/>
        <w:ind w:left="720" w:right="24" w:hanging="350"/>
        <w:jc w:val="both"/>
        <w:rPr>
          <w:rFonts w:eastAsia="Times New Roman"/>
          <w:b/>
          <w:bCs/>
          <w:sz w:val="24"/>
          <w:szCs w:val="24"/>
          <w:lang w:val="es-ES_tradnl"/>
        </w:rPr>
      </w:pPr>
      <w:r>
        <w:rPr>
          <w:rFonts w:eastAsia="Times New Roman"/>
          <w:sz w:val="24"/>
          <w:szCs w:val="24"/>
          <w:lang w:val="es-ES_tradnl"/>
        </w:rPr>
        <w:t>La dramática pobreza, desigualdad, vulnerabilidad y hasta el hambre, s</w:t>
      </w:r>
      <w:r>
        <w:rPr>
          <w:rFonts w:eastAsia="Times New Roman"/>
          <w:sz w:val="24"/>
          <w:szCs w:val="24"/>
          <w:lang w:val="es-ES_tradnl"/>
        </w:rPr>
        <w:t>on violaciones claras a los derechos que se encuentran casi aceptadas y normalizadas. Son inmodificables.</w:t>
      </w:r>
    </w:p>
    <w:p w:rsidR="00000000" w:rsidRDefault="00CB5513" w:rsidP="00CB5513">
      <w:pPr>
        <w:numPr>
          <w:ilvl w:val="0"/>
          <w:numId w:val="5"/>
        </w:numPr>
        <w:shd w:val="clear" w:color="auto" w:fill="FFFFFF"/>
        <w:tabs>
          <w:tab w:val="left" w:pos="720"/>
        </w:tabs>
        <w:spacing w:before="10" w:line="278" w:lineRule="exact"/>
        <w:ind w:left="720" w:right="19" w:hanging="350"/>
        <w:jc w:val="both"/>
        <w:rPr>
          <w:rFonts w:eastAsia="Times New Roman"/>
          <w:b/>
          <w:bCs/>
          <w:sz w:val="24"/>
          <w:szCs w:val="24"/>
          <w:lang w:val="es-ES_tradnl"/>
        </w:rPr>
      </w:pPr>
      <w:r>
        <w:rPr>
          <w:rFonts w:eastAsia="Times New Roman"/>
          <w:spacing w:val="-1"/>
          <w:sz w:val="24"/>
          <w:szCs w:val="24"/>
          <w:lang w:val="es-ES_tradnl"/>
        </w:rPr>
        <w:t xml:space="preserve">Las personas con discapacidad, tal vez al igual que muchas otras personas en condiciones de </w:t>
      </w:r>
      <w:r>
        <w:rPr>
          <w:rFonts w:eastAsia="Times New Roman"/>
          <w:spacing w:val="-2"/>
          <w:sz w:val="24"/>
          <w:szCs w:val="24"/>
          <w:lang w:val="es-ES_tradnl"/>
        </w:rPr>
        <w:t>pobreza, tienen poco o ningú</w:t>
      </w:r>
      <w:r>
        <w:rPr>
          <w:rFonts w:eastAsia="Times New Roman"/>
          <w:spacing w:val="-2"/>
          <w:sz w:val="24"/>
          <w:szCs w:val="24"/>
          <w:lang w:val="es-ES_tradnl"/>
        </w:rPr>
        <w:t xml:space="preserve">n conocimiento acerca de cuáles son sus derechos ni siquiera de </w:t>
      </w:r>
      <w:r>
        <w:rPr>
          <w:rFonts w:eastAsia="Times New Roman"/>
          <w:sz w:val="24"/>
          <w:szCs w:val="24"/>
          <w:lang w:val="es-ES_tradnl"/>
        </w:rPr>
        <w:t>las leyes, sea por la distancia en que viven o por falta de información.</w:t>
      </w:r>
    </w:p>
    <w:p w:rsidR="00000000" w:rsidRDefault="00CB5513" w:rsidP="00CB5513">
      <w:pPr>
        <w:numPr>
          <w:ilvl w:val="0"/>
          <w:numId w:val="5"/>
        </w:numPr>
        <w:shd w:val="clear" w:color="auto" w:fill="FFFFFF"/>
        <w:tabs>
          <w:tab w:val="left" w:pos="720"/>
        </w:tabs>
        <w:spacing w:before="10" w:line="278" w:lineRule="exact"/>
        <w:ind w:left="720" w:right="14" w:hanging="350"/>
        <w:jc w:val="both"/>
        <w:rPr>
          <w:rFonts w:eastAsia="Times New Roman"/>
          <w:b/>
          <w:bCs/>
          <w:sz w:val="24"/>
          <w:szCs w:val="24"/>
          <w:lang w:val="es-ES_tradnl"/>
        </w:rPr>
      </w:pPr>
      <w:r>
        <w:rPr>
          <w:rFonts w:eastAsia="Times New Roman"/>
          <w:sz w:val="24"/>
          <w:szCs w:val="24"/>
          <w:lang w:val="es-ES_tradnl"/>
        </w:rPr>
        <w:t>Las personas con discapacidad no cuentan con los recursos ni con los medios para conocer sus derechos ni buscar rep</w:t>
      </w:r>
      <w:r>
        <w:rPr>
          <w:rFonts w:eastAsia="Times New Roman"/>
          <w:sz w:val="24"/>
          <w:szCs w:val="24"/>
          <w:lang w:val="es-ES_tradnl"/>
        </w:rPr>
        <w:t>aración: esto incluye dinero, asesoría legal y organizaciones de apoyo.</w:t>
      </w:r>
    </w:p>
    <w:p w:rsidR="00000000" w:rsidRDefault="00CB5513" w:rsidP="00CB5513">
      <w:pPr>
        <w:numPr>
          <w:ilvl w:val="0"/>
          <w:numId w:val="5"/>
        </w:numPr>
        <w:shd w:val="clear" w:color="auto" w:fill="FFFFFF"/>
        <w:tabs>
          <w:tab w:val="left" w:pos="720"/>
        </w:tabs>
        <w:spacing w:before="10" w:line="278" w:lineRule="exact"/>
        <w:ind w:left="720" w:right="19" w:hanging="350"/>
        <w:jc w:val="both"/>
        <w:rPr>
          <w:rFonts w:eastAsia="Times New Roman"/>
          <w:b/>
          <w:bCs/>
          <w:sz w:val="24"/>
          <w:szCs w:val="24"/>
          <w:lang w:val="es-ES_tradnl"/>
        </w:rPr>
      </w:pPr>
      <w:r>
        <w:rPr>
          <w:rFonts w:eastAsia="Times New Roman"/>
          <w:spacing w:val="-1"/>
          <w:sz w:val="24"/>
          <w:szCs w:val="24"/>
          <w:lang w:val="es-ES_tradnl"/>
        </w:rPr>
        <w:t xml:space="preserve">Sus voces y testimonios son a veces desacreditados en el caso de injusticias, sobre la base de </w:t>
      </w:r>
      <w:r>
        <w:rPr>
          <w:rFonts w:eastAsia="Times New Roman"/>
          <w:sz w:val="24"/>
          <w:szCs w:val="24"/>
          <w:lang w:val="es-ES_tradnl"/>
        </w:rPr>
        <w:t>su discapacidad.</w:t>
      </w:r>
    </w:p>
    <w:p w:rsidR="00000000" w:rsidRDefault="00CB5513" w:rsidP="00CB5513">
      <w:pPr>
        <w:numPr>
          <w:ilvl w:val="0"/>
          <w:numId w:val="5"/>
        </w:numPr>
        <w:shd w:val="clear" w:color="auto" w:fill="FFFFFF"/>
        <w:tabs>
          <w:tab w:val="left" w:pos="720"/>
        </w:tabs>
        <w:spacing w:before="10" w:line="278" w:lineRule="exact"/>
        <w:ind w:left="720" w:right="19" w:hanging="350"/>
        <w:jc w:val="both"/>
        <w:rPr>
          <w:rFonts w:eastAsia="Times New Roman"/>
          <w:b/>
          <w:bCs/>
          <w:sz w:val="24"/>
          <w:szCs w:val="24"/>
          <w:lang w:val="es-ES_tradnl"/>
        </w:rPr>
      </w:pPr>
      <w:r>
        <w:rPr>
          <w:rFonts w:eastAsia="Times New Roman"/>
          <w:sz w:val="24"/>
          <w:szCs w:val="24"/>
          <w:lang w:val="es-ES_tradnl"/>
        </w:rPr>
        <w:t>En ausencia de buena gobernanza, la violencia y el temor son rampantes y la violencia persistente; los derechos humanos, incluyendo aquellos contenidos en la CDPD, se traducen a muy poco en la realidad, si es que se traducen en algo.</w:t>
      </w:r>
    </w:p>
    <w:p w:rsidR="00000000" w:rsidRDefault="00CB5513" w:rsidP="00CB5513">
      <w:pPr>
        <w:numPr>
          <w:ilvl w:val="0"/>
          <w:numId w:val="5"/>
        </w:numPr>
        <w:shd w:val="clear" w:color="auto" w:fill="FFFFFF"/>
        <w:tabs>
          <w:tab w:val="left" w:pos="720"/>
        </w:tabs>
        <w:spacing w:before="10" w:line="278" w:lineRule="exact"/>
        <w:ind w:left="720" w:right="10" w:hanging="350"/>
        <w:jc w:val="both"/>
        <w:rPr>
          <w:rFonts w:eastAsia="Times New Roman"/>
          <w:b/>
          <w:bCs/>
          <w:sz w:val="24"/>
          <w:szCs w:val="24"/>
          <w:lang w:val="es-ES_tradnl"/>
        </w:rPr>
      </w:pPr>
      <w:r>
        <w:rPr>
          <w:rFonts w:eastAsia="Times New Roman"/>
          <w:spacing w:val="-1"/>
          <w:sz w:val="24"/>
          <w:szCs w:val="24"/>
          <w:lang w:val="es-ES_tradnl"/>
        </w:rPr>
        <w:t>El miedo, la opres</w:t>
      </w:r>
      <w:r>
        <w:rPr>
          <w:rFonts w:eastAsia="Times New Roman"/>
          <w:spacing w:val="-1"/>
          <w:sz w:val="24"/>
          <w:szCs w:val="24"/>
          <w:lang w:val="es-ES_tradnl"/>
        </w:rPr>
        <w:t xml:space="preserve">ión y la carencia de recursos entre las organizaciones locales y nacionales, </w:t>
      </w:r>
      <w:r>
        <w:rPr>
          <w:rFonts w:eastAsia="Times New Roman"/>
          <w:sz w:val="24"/>
          <w:szCs w:val="24"/>
          <w:lang w:val="es-ES_tradnl"/>
        </w:rPr>
        <w:t>restringen la movilización política y la incidencia. Esta situación se conjuga con la carencia de involucramiento y apoyo para las ONG rurales por parte de aquellos que trabajan e</w:t>
      </w:r>
      <w:r>
        <w:rPr>
          <w:rFonts w:eastAsia="Times New Roman"/>
          <w:sz w:val="24"/>
          <w:szCs w:val="24"/>
          <w:lang w:val="es-ES_tradnl"/>
        </w:rPr>
        <w:t>n un contexto urbano. Las personas en condiciones de pobreza son, asimismo, con demasiada frecuencia efectivamente silenciados y el miedo es utilizado como una efectiva herramienta por parte de los actores poderosos para frenar resistencias.</w:t>
      </w:r>
    </w:p>
    <w:p w:rsidR="00000000" w:rsidRDefault="00CB5513">
      <w:pPr>
        <w:shd w:val="clear" w:color="auto" w:fill="FFFFFF"/>
        <w:spacing w:before="370"/>
        <w:jc w:val="right"/>
      </w:pPr>
      <w:r>
        <w:rPr>
          <w:sz w:val="24"/>
          <w:szCs w:val="24"/>
          <w:lang w:val="es-ES_tradnl"/>
        </w:rPr>
        <w:t>33</w:t>
      </w:r>
    </w:p>
    <w:p w:rsidR="00000000" w:rsidRDefault="00CB5513">
      <w:pPr>
        <w:shd w:val="clear" w:color="auto" w:fill="FFFFFF"/>
        <w:spacing w:before="370"/>
        <w:jc w:val="right"/>
        <w:sectPr w:rsidR="00000000">
          <w:pgSz w:w="12240" w:h="15840"/>
          <w:pgMar w:top="490" w:right="1294" w:bottom="360" w:left="1308" w:header="720" w:footer="720" w:gutter="0"/>
          <w:cols w:space="60"/>
          <w:noEndnote/>
        </w:sectPr>
      </w:pPr>
    </w:p>
    <w:p w:rsidR="00000000" w:rsidRDefault="00CB5513">
      <w:pPr>
        <w:shd w:val="clear" w:color="auto" w:fill="FFFFFF"/>
      </w:pPr>
      <w:r>
        <w:rPr>
          <w:spacing w:val="-1"/>
          <w:sz w:val="24"/>
          <w:szCs w:val="24"/>
          <w:lang w:val="es-ES_tradnl"/>
        </w:rPr>
        <w:lastRenderedPageBreak/>
        <w:t>Las siguientes narrativas claramente mapean este panorama:</w:t>
      </w:r>
    </w:p>
    <w:p w:rsidR="00000000" w:rsidRDefault="00CB5513">
      <w:pPr>
        <w:shd w:val="clear" w:color="auto" w:fill="FFFFFF"/>
        <w:spacing w:before="350" w:line="274" w:lineRule="exact"/>
        <w:ind w:left="701"/>
      </w:pPr>
      <w:r>
        <w:rPr>
          <w:spacing w:val="-1"/>
          <w:sz w:val="24"/>
          <w:szCs w:val="24"/>
          <w:lang w:val="es-ES_tradnl"/>
        </w:rPr>
        <w:t>Pues yo de leyes no s</w:t>
      </w:r>
      <w:r>
        <w:rPr>
          <w:rFonts w:eastAsia="Times New Roman"/>
          <w:spacing w:val="-1"/>
          <w:sz w:val="24"/>
          <w:szCs w:val="24"/>
          <w:lang w:val="es-ES_tradnl"/>
        </w:rPr>
        <w:t xml:space="preserve">é, ahí sí que… a veces los que vivimos aquí en los pueblos como que a </w:t>
      </w:r>
      <w:r>
        <w:rPr>
          <w:rFonts w:eastAsia="Times New Roman"/>
          <w:sz w:val="24"/>
          <w:szCs w:val="24"/>
          <w:lang w:val="es-ES_tradnl"/>
        </w:rPr>
        <w:t>las leyes, se puede decir, que están en la capital, como que la gente no está muy enter</w:t>
      </w:r>
      <w:r>
        <w:rPr>
          <w:rFonts w:eastAsia="Times New Roman"/>
          <w:sz w:val="24"/>
          <w:szCs w:val="24"/>
          <w:lang w:val="es-ES_tradnl"/>
        </w:rPr>
        <w:t xml:space="preserve">ada de qué es lo que le benefician a ellos. Solo en algunas cosas que se miran en la tele, lo sacan en </w:t>
      </w:r>
      <w:r>
        <w:rPr>
          <w:rFonts w:eastAsia="Times New Roman"/>
          <w:spacing w:val="-1"/>
          <w:sz w:val="24"/>
          <w:szCs w:val="24"/>
          <w:lang w:val="es-ES_tradnl"/>
        </w:rPr>
        <w:t xml:space="preserve">las noticias y la gente dice “sí hay que apoyar esto” o “no, no hay que apoyar esto”, así es la </w:t>
      </w:r>
      <w:r>
        <w:rPr>
          <w:rFonts w:eastAsia="Times New Roman"/>
          <w:sz w:val="24"/>
          <w:szCs w:val="24"/>
          <w:lang w:val="es-ES_tradnl"/>
        </w:rPr>
        <w:t>vida de aquí de pueblo. No, no se puede decir que la gent</w:t>
      </w:r>
      <w:r>
        <w:rPr>
          <w:rFonts w:eastAsia="Times New Roman"/>
          <w:sz w:val="24"/>
          <w:szCs w:val="24"/>
          <w:lang w:val="es-ES_tradnl"/>
        </w:rPr>
        <w:t xml:space="preserve">e sepa: “miren esta ley” y “entonces, con esta ley voy a hacer esto”. Entonces, no, a veces por el temor se acostumbran a vivir así, ¿verdad? Los que trabajan, del trabajo a su casa; salir un sábado o </w:t>
      </w:r>
      <w:r>
        <w:rPr>
          <w:rFonts w:eastAsia="Times New Roman"/>
          <w:spacing w:val="-1"/>
          <w:sz w:val="24"/>
          <w:szCs w:val="24"/>
          <w:lang w:val="es-ES_tradnl"/>
        </w:rPr>
        <w:t>un domingo aquí en el pueblo o a algún parque. Así es l</w:t>
      </w:r>
      <w:r>
        <w:rPr>
          <w:rFonts w:eastAsia="Times New Roman"/>
          <w:spacing w:val="-1"/>
          <w:sz w:val="24"/>
          <w:szCs w:val="24"/>
          <w:lang w:val="es-ES_tradnl"/>
        </w:rPr>
        <w:t xml:space="preserve">a vida de aquí del pueblo. No es de ir </w:t>
      </w:r>
      <w:r>
        <w:rPr>
          <w:rFonts w:eastAsia="Times New Roman"/>
          <w:sz w:val="24"/>
          <w:szCs w:val="24"/>
          <w:lang w:val="es-ES_tradnl"/>
        </w:rPr>
        <w:t>a protestar por algo, no, no es así… por el mismo temor, la gente aquí no se mete. (Mario)</w:t>
      </w:r>
    </w:p>
    <w:p w:rsidR="00000000" w:rsidRDefault="00CB5513">
      <w:pPr>
        <w:shd w:val="clear" w:color="auto" w:fill="FFFFFF"/>
        <w:spacing w:before="288" w:line="274" w:lineRule="exact"/>
        <w:ind w:left="710" w:right="86"/>
        <w:jc w:val="both"/>
      </w:pPr>
      <w:r>
        <w:rPr>
          <w:sz w:val="24"/>
          <w:szCs w:val="24"/>
          <w:lang w:val="es-ES_tradnl"/>
        </w:rPr>
        <w:t>En mi parte, yo veo que no: los derechos no son respetados. Porque se ve que tenemos una discapacidad y tambi</w:t>
      </w:r>
      <w:r>
        <w:rPr>
          <w:rFonts w:eastAsia="Times New Roman"/>
          <w:sz w:val="24"/>
          <w:szCs w:val="24"/>
          <w:lang w:val="es-ES_tradnl"/>
        </w:rPr>
        <w:t>én que no hablamo</w:t>
      </w:r>
      <w:r>
        <w:rPr>
          <w:rFonts w:eastAsia="Times New Roman"/>
          <w:sz w:val="24"/>
          <w:szCs w:val="24"/>
          <w:lang w:val="es-ES_tradnl"/>
        </w:rPr>
        <w:t xml:space="preserve">s bien; no nos dan cuenta cómo estábamos </w:t>
      </w:r>
      <w:r>
        <w:rPr>
          <w:rFonts w:eastAsia="Times New Roman"/>
          <w:spacing w:val="-1"/>
          <w:sz w:val="24"/>
          <w:szCs w:val="24"/>
          <w:lang w:val="es-ES_tradnl"/>
        </w:rPr>
        <w:t xml:space="preserve">hablando ¿a quién vamos a creer? Acusar, bueno, no nos dan caso con eso. Y por eso no, no </w:t>
      </w:r>
      <w:r>
        <w:rPr>
          <w:rFonts w:eastAsia="Times New Roman"/>
          <w:sz w:val="24"/>
          <w:szCs w:val="24"/>
          <w:lang w:val="es-ES_tradnl"/>
        </w:rPr>
        <w:t xml:space="preserve">creo en eso. Porque una vez tuve problemas, una persona y él se fue a acusarme con el juez, y lo que pasó fue que a mí no me </w:t>
      </w:r>
      <w:r>
        <w:rPr>
          <w:rFonts w:eastAsia="Times New Roman"/>
          <w:sz w:val="24"/>
          <w:szCs w:val="24"/>
          <w:lang w:val="es-ES_tradnl"/>
        </w:rPr>
        <w:t>creyeron y a él sí le creyeron... la palabra “derechos” es pura basura. (Carolina)</w:t>
      </w:r>
    </w:p>
    <w:p w:rsidR="00000000" w:rsidRDefault="00CB5513">
      <w:pPr>
        <w:shd w:val="clear" w:color="auto" w:fill="FFFFFF"/>
        <w:spacing w:before="466"/>
      </w:pPr>
      <w:r>
        <w:rPr>
          <w:b/>
          <w:bCs/>
          <w:spacing w:val="-2"/>
          <w:sz w:val="24"/>
          <w:szCs w:val="24"/>
          <w:lang w:val="es-ES_tradnl"/>
        </w:rPr>
        <w:t>5.7 Conclusiones y Recomendaciones</w:t>
      </w:r>
    </w:p>
    <w:p w:rsidR="00000000" w:rsidRDefault="00CB5513">
      <w:pPr>
        <w:shd w:val="clear" w:color="auto" w:fill="FFFFFF"/>
        <w:spacing w:before="384" w:line="269" w:lineRule="exact"/>
      </w:pPr>
      <w:r>
        <w:rPr>
          <w:sz w:val="24"/>
          <w:szCs w:val="24"/>
          <w:lang w:val="es-ES_tradnl"/>
        </w:rPr>
        <w:t>Reflexionando sobre los hallazgos clave en este estudio, es posible obtener algunas conclusiones. Estas se resumen a continuaci</w:t>
      </w:r>
      <w:r>
        <w:rPr>
          <w:rFonts w:eastAsia="Times New Roman"/>
          <w:sz w:val="24"/>
          <w:szCs w:val="24"/>
          <w:lang w:val="es-ES_tradnl"/>
        </w:rPr>
        <w:t>ón:</w:t>
      </w:r>
    </w:p>
    <w:p w:rsidR="00000000" w:rsidRDefault="00CB5513" w:rsidP="00CB5513">
      <w:pPr>
        <w:numPr>
          <w:ilvl w:val="0"/>
          <w:numId w:val="5"/>
        </w:numPr>
        <w:shd w:val="clear" w:color="auto" w:fill="FFFFFF"/>
        <w:tabs>
          <w:tab w:val="left" w:pos="720"/>
        </w:tabs>
        <w:spacing w:before="298" w:line="274" w:lineRule="exact"/>
        <w:ind w:left="720" w:right="10" w:hanging="350"/>
        <w:jc w:val="both"/>
        <w:rPr>
          <w:rFonts w:eastAsia="Times New Roman"/>
          <w:b/>
          <w:bCs/>
          <w:sz w:val="24"/>
          <w:szCs w:val="24"/>
          <w:lang w:val="es-ES_tradnl"/>
        </w:rPr>
      </w:pPr>
      <w:r>
        <w:rPr>
          <w:rFonts w:eastAsia="Times New Roman"/>
          <w:spacing w:val="-2"/>
          <w:sz w:val="24"/>
          <w:szCs w:val="24"/>
          <w:lang w:val="es-ES_tradnl"/>
        </w:rPr>
        <w:t xml:space="preserve">Los contextos rurales y de pobreza son complej os, heterogéneos y dinámicos. A través de las </w:t>
      </w:r>
      <w:r>
        <w:rPr>
          <w:rFonts w:eastAsia="Times New Roman"/>
          <w:sz w:val="24"/>
          <w:szCs w:val="24"/>
          <w:lang w:val="es-ES_tradnl"/>
        </w:rPr>
        <w:t>culturas (aun dentro de un mismo país), definir la discapacidad resulta complejo, pues esta es diversa y heterogénea. Esto implica que cualquier estandarización, g</w:t>
      </w:r>
      <w:r>
        <w:rPr>
          <w:rFonts w:eastAsia="Times New Roman"/>
          <w:sz w:val="24"/>
          <w:szCs w:val="24"/>
          <w:lang w:val="es-ES_tradnl"/>
        </w:rPr>
        <w:t>eneralización y discurso autoritario sobre la discapacidad puede ser tanto erróneo como mal informado.</w:t>
      </w:r>
    </w:p>
    <w:p w:rsidR="00000000" w:rsidRDefault="00CB5513" w:rsidP="00CB5513">
      <w:pPr>
        <w:numPr>
          <w:ilvl w:val="0"/>
          <w:numId w:val="5"/>
        </w:numPr>
        <w:shd w:val="clear" w:color="auto" w:fill="FFFFFF"/>
        <w:tabs>
          <w:tab w:val="left" w:pos="720"/>
        </w:tabs>
        <w:spacing w:before="19" w:line="274" w:lineRule="exact"/>
        <w:ind w:left="720" w:right="19" w:hanging="350"/>
        <w:jc w:val="both"/>
        <w:rPr>
          <w:rFonts w:eastAsia="Times New Roman"/>
          <w:b/>
          <w:bCs/>
          <w:sz w:val="24"/>
          <w:szCs w:val="24"/>
          <w:lang w:val="es-ES_tradnl"/>
        </w:rPr>
      </w:pPr>
      <w:r>
        <w:rPr>
          <w:rFonts w:eastAsia="Times New Roman"/>
          <w:sz w:val="24"/>
          <w:szCs w:val="24"/>
          <w:lang w:val="es-ES_tradnl"/>
        </w:rPr>
        <w:t xml:space="preserve">La vinculación de la discapacidad al contexto de la pobreza, implica la necesidad de hacer </w:t>
      </w:r>
      <w:r>
        <w:rPr>
          <w:rFonts w:eastAsia="Times New Roman"/>
          <w:spacing w:val="-1"/>
          <w:sz w:val="24"/>
          <w:szCs w:val="24"/>
          <w:lang w:val="es-ES_tradnl"/>
        </w:rPr>
        <w:t xml:space="preserve">serios esfuerzos para aprender sobre y desde dichos complejos espacios de pobreza hasta los niveles más micro, y sobre cómo la vida es vivida en el campo. Esto no puede hacerse desde </w:t>
      </w:r>
      <w:r>
        <w:rPr>
          <w:rFonts w:eastAsia="Times New Roman"/>
          <w:sz w:val="24"/>
          <w:szCs w:val="24"/>
          <w:lang w:val="es-ES_tradnl"/>
        </w:rPr>
        <w:t>la distancia.</w:t>
      </w:r>
    </w:p>
    <w:p w:rsidR="00000000" w:rsidRDefault="00CB5513" w:rsidP="00CB5513">
      <w:pPr>
        <w:numPr>
          <w:ilvl w:val="0"/>
          <w:numId w:val="5"/>
        </w:numPr>
        <w:shd w:val="clear" w:color="auto" w:fill="FFFFFF"/>
        <w:tabs>
          <w:tab w:val="left" w:pos="720"/>
        </w:tabs>
        <w:spacing w:before="14" w:line="274" w:lineRule="exact"/>
        <w:ind w:left="720" w:right="10" w:hanging="350"/>
        <w:jc w:val="both"/>
        <w:rPr>
          <w:rFonts w:eastAsia="Times New Roman"/>
          <w:b/>
          <w:bCs/>
          <w:sz w:val="24"/>
          <w:szCs w:val="24"/>
          <w:lang w:val="es-ES_tradnl"/>
        </w:rPr>
      </w:pPr>
      <w:r>
        <w:rPr>
          <w:rFonts w:eastAsia="Times New Roman"/>
          <w:sz w:val="24"/>
          <w:szCs w:val="24"/>
          <w:lang w:val="es-ES_tradnl"/>
        </w:rPr>
        <w:t>Mientras que las personas con discapacidad afrontan nec</w:t>
      </w:r>
      <w:r>
        <w:rPr>
          <w:rFonts w:eastAsia="Times New Roman"/>
          <w:sz w:val="24"/>
          <w:szCs w:val="24"/>
          <w:lang w:val="es-ES_tradnl"/>
        </w:rPr>
        <w:t>esidades y barreras específicas, la discapacidad empobrece aún más mediante la intensificación de esas barreras comunes y compartidas. Esto implica de nuevo la necesidad de poner atención a la necesidad de involucrarse con los matices de la vida en condici</w:t>
      </w:r>
      <w:r>
        <w:rPr>
          <w:rFonts w:eastAsia="Times New Roman"/>
          <w:sz w:val="24"/>
          <w:szCs w:val="24"/>
          <w:lang w:val="es-ES_tradnl"/>
        </w:rPr>
        <w:t>ones de pobreza, en las intersecciones de lo micro, lo meso y lo macro.</w:t>
      </w:r>
    </w:p>
    <w:p w:rsidR="00000000" w:rsidRDefault="00CB5513" w:rsidP="00CB5513">
      <w:pPr>
        <w:numPr>
          <w:ilvl w:val="0"/>
          <w:numId w:val="5"/>
        </w:numPr>
        <w:shd w:val="clear" w:color="auto" w:fill="FFFFFF"/>
        <w:tabs>
          <w:tab w:val="left" w:pos="720"/>
        </w:tabs>
        <w:spacing w:before="19" w:line="274" w:lineRule="exact"/>
        <w:ind w:left="720" w:right="14" w:hanging="350"/>
        <w:jc w:val="both"/>
        <w:rPr>
          <w:rFonts w:eastAsia="Times New Roman"/>
          <w:b/>
          <w:bCs/>
          <w:sz w:val="24"/>
          <w:szCs w:val="24"/>
          <w:lang w:val="es-ES_tradnl"/>
        </w:rPr>
      </w:pPr>
      <w:r>
        <w:rPr>
          <w:rFonts w:eastAsia="Times New Roman"/>
          <w:sz w:val="24"/>
          <w:szCs w:val="24"/>
          <w:lang w:val="es-ES_tradnl"/>
        </w:rPr>
        <w:t xml:space="preserve">Las personas con discapacidad pueden no necesariamente sentirse excluidas o discriminadas. Ellas también confrontan creencias y actitudes culturales y respuestas </w:t>
      </w:r>
      <w:r>
        <w:rPr>
          <w:rFonts w:eastAsia="Times New Roman"/>
          <w:spacing w:val="-1"/>
          <w:sz w:val="24"/>
          <w:szCs w:val="24"/>
          <w:lang w:val="es-ES_tradnl"/>
        </w:rPr>
        <w:t xml:space="preserve">sociales que son complejas y heterogéneas. Las miradas y generalizaciones persistentemente </w:t>
      </w:r>
      <w:r>
        <w:rPr>
          <w:rFonts w:eastAsia="Times New Roman"/>
          <w:sz w:val="24"/>
          <w:szCs w:val="24"/>
          <w:lang w:val="es-ES_tradnl"/>
        </w:rPr>
        <w:t>negativas por parte de personas afuera de ello, corren el riesgo de ocultar e incluso de arriesgar el apoyo, amor y cariño de la familia y la comunidad. Esto no impl</w:t>
      </w:r>
      <w:r>
        <w:rPr>
          <w:rFonts w:eastAsia="Times New Roman"/>
          <w:sz w:val="24"/>
          <w:szCs w:val="24"/>
          <w:lang w:val="es-ES_tradnl"/>
        </w:rPr>
        <w:t>ica que la discriminación y la opresión deben ser ignoradas o no-tratadas, cuando sí existan.</w:t>
      </w:r>
    </w:p>
    <w:p w:rsidR="00000000" w:rsidRDefault="00CB5513" w:rsidP="00CB5513">
      <w:pPr>
        <w:numPr>
          <w:ilvl w:val="0"/>
          <w:numId w:val="5"/>
        </w:numPr>
        <w:shd w:val="clear" w:color="auto" w:fill="FFFFFF"/>
        <w:tabs>
          <w:tab w:val="left" w:pos="720"/>
        </w:tabs>
        <w:spacing w:before="19" w:line="274" w:lineRule="exact"/>
        <w:ind w:left="720" w:right="14" w:hanging="350"/>
        <w:jc w:val="both"/>
        <w:rPr>
          <w:rFonts w:eastAsia="Times New Roman"/>
          <w:b/>
          <w:bCs/>
          <w:sz w:val="24"/>
          <w:szCs w:val="24"/>
          <w:lang w:val="es-ES_tradnl"/>
        </w:rPr>
      </w:pPr>
      <w:r>
        <w:rPr>
          <w:rFonts w:eastAsia="Times New Roman"/>
          <w:sz w:val="24"/>
          <w:szCs w:val="24"/>
          <w:lang w:val="es-ES_tradnl"/>
        </w:rPr>
        <w:t>Las personas con discapacidad, tal como otras personas en situación de pobreza, se enfrentan a un escenario de vacíos políticos e institucionales o, en el mej</w:t>
      </w:r>
      <w:r>
        <w:rPr>
          <w:rFonts w:eastAsia="Times New Roman"/>
          <w:sz w:val="24"/>
          <w:szCs w:val="24"/>
          <w:lang w:val="es-ES_tradnl"/>
        </w:rPr>
        <w:t xml:space="preserve">or de los casos, de </w:t>
      </w:r>
      <w:r>
        <w:rPr>
          <w:rFonts w:eastAsia="Times New Roman"/>
          <w:spacing w:val="-1"/>
          <w:sz w:val="24"/>
          <w:szCs w:val="24"/>
          <w:lang w:val="es-ES_tradnl"/>
        </w:rPr>
        <w:t xml:space="preserve">fragmentación. Esto requiere de evaluaciones contextualizadas y críticas de las políticas y de </w:t>
      </w:r>
      <w:r>
        <w:rPr>
          <w:rFonts w:eastAsia="Times New Roman"/>
          <w:sz w:val="24"/>
          <w:szCs w:val="24"/>
          <w:lang w:val="es-ES_tradnl"/>
        </w:rPr>
        <w:t>los programas en el campo.</w:t>
      </w:r>
    </w:p>
    <w:p w:rsidR="00000000" w:rsidRDefault="00CB5513">
      <w:pPr>
        <w:shd w:val="clear" w:color="auto" w:fill="FFFFFF"/>
        <w:spacing w:before="394"/>
        <w:jc w:val="right"/>
      </w:pPr>
      <w:r>
        <w:rPr>
          <w:sz w:val="24"/>
          <w:szCs w:val="24"/>
          <w:lang w:val="es-ES_tradnl"/>
        </w:rPr>
        <w:t>34</w:t>
      </w:r>
    </w:p>
    <w:p w:rsidR="00000000" w:rsidRDefault="00CB5513">
      <w:pPr>
        <w:shd w:val="clear" w:color="auto" w:fill="FFFFFF"/>
        <w:spacing w:before="394"/>
        <w:jc w:val="right"/>
        <w:sectPr w:rsidR="00000000">
          <w:pgSz w:w="12240" w:h="15840"/>
          <w:pgMar w:top="751" w:right="1294" w:bottom="360" w:left="1308" w:header="720" w:footer="720" w:gutter="0"/>
          <w:cols w:space="60"/>
          <w:noEndnote/>
        </w:sectPr>
      </w:pPr>
    </w:p>
    <w:p w:rsidR="00000000" w:rsidRDefault="00CB5513" w:rsidP="00CB5513">
      <w:pPr>
        <w:numPr>
          <w:ilvl w:val="0"/>
          <w:numId w:val="5"/>
        </w:numPr>
        <w:shd w:val="clear" w:color="auto" w:fill="FFFFFF"/>
        <w:tabs>
          <w:tab w:val="left" w:pos="720"/>
        </w:tabs>
        <w:spacing w:line="274" w:lineRule="exact"/>
        <w:ind w:left="720" w:right="10" w:hanging="350"/>
        <w:jc w:val="both"/>
        <w:rPr>
          <w:rFonts w:eastAsia="Times New Roman"/>
          <w:b/>
          <w:bCs/>
          <w:sz w:val="24"/>
          <w:szCs w:val="24"/>
          <w:lang w:val="es-ES_tradnl"/>
        </w:rPr>
      </w:pPr>
      <w:r>
        <w:rPr>
          <w:rFonts w:eastAsia="Times New Roman"/>
          <w:sz w:val="24"/>
          <w:szCs w:val="24"/>
          <w:lang w:val="es-ES_tradnl"/>
        </w:rPr>
        <w:lastRenderedPageBreak/>
        <w:t>Los derechos, incluyendo los derechos relativos a la discapacidad, tienen muy poca impor</w:t>
      </w:r>
      <w:r>
        <w:rPr>
          <w:rFonts w:eastAsia="Times New Roman"/>
          <w:sz w:val="24"/>
          <w:szCs w:val="24"/>
          <w:lang w:val="es-ES_tradnl"/>
        </w:rPr>
        <w:t>tancia cuando apenas son conocidos, cuando las personas en condiciones de pobreza deben afrontar enormes barreras para poder reclamarlos y buscar restitución.</w:t>
      </w:r>
    </w:p>
    <w:p w:rsidR="00000000" w:rsidRDefault="00CB5513" w:rsidP="00CB5513">
      <w:pPr>
        <w:numPr>
          <w:ilvl w:val="0"/>
          <w:numId w:val="5"/>
        </w:numPr>
        <w:shd w:val="clear" w:color="auto" w:fill="FFFFFF"/>
        <w:tabs>
          <w:tab w:val="left" w:pos="720"/>
        </w:tabs>
        <w:spacing w:before="24" w:line="274" w:lineRule="exact"/>
        <w:ind w:left="720" w:right="10" w:hanging="350"/>
        <w:jc w:val="both"/>
        <w:rPr>
          <w:rFonts w:eastAsia="Times New Roman"/>
          <w:b/>
          <w:bCs/>
          <w:sz w:val="24"/>
          <w:szCs w:val="24"/>
          <w:lang w:val="es-ES_tradnl"/>
        </w:rPr>
      </w:pPr>
      <w:r>
        <w:rPr>
          <w:rFonts w:eastAsia="Times New Roman"/>
          <w:spacing w:val="-1"/>
          <w:sz w:val="24"/>
          <w:szCs w:val="24"/>
          <w:lang w:val="es-ES_tradnl"/>
        </w:rPr>
        <w:t>Las personas con di</w:t>
      </w:r>
      <w:r>
        <w:rPr>
          <w:rFonts w:eastAsia="Times New Roman"/>
          <w:spacing w:val="-1"/>
          <w:sz w:val="24"/>
          <w:szCs w:val="24"/>
          <w:lang w:val="es-ES_tradnl"/>
        </w:rPr>
        <w:t xml:space="preserve">scapacidad y sus familias solamente cuentan consigo mismos y con sus comunidades -conformadas por otras personas en situación de pobreza- para depender y </w:t>
      </w:r>
      <w:r>
        <w:rPr>
          <w:rFonts w:eastAsia="Times New Roman"/>
          <w:sz w:val="24"/>
          <w:szCs w:val="24"/>
          <w:lang w:val="es-ES_tradnl"/>
        </w:rPr>
        <w:t>sobrevivir, contra todo pronóstico. Esta es, en sí misma, una reflexión sobre su tremenda capacidad de</w:t>
      </w:r>
      <w:r>
        <w:rPr>
          <w:rFonts w:eastAsia="Times New Roman"/>
          <w:sz w:val="24"/>
          <w:szCs w:val="24"/>
          <w:lang w:val="es-ES_tradnl"/>
        </w:rPr>
        <w:t xml:space="preserve"> ingenio e inventiva.</w:t>
      </w:r>
    </w:p>
    <w:p w:rsidR="00000000" w:rsidRDefault="00CB5513" w:rsidP="00CB5513">
      <w:pPr>
        <w:numPr>
          <w:ilvl w:val="0"/>
          <w:numId w:val="5"/>
        </w:numPr>
        <w:shd w:val="clear" w:color="auto" w:fill="FFFFFF"/>
        <w:tabs>
          <w:tab w:val="left" w:pos="720"/>
        </w:tabs>
        <w:spacing w:before="14" w:line="274" w:lineRule="exact"/>
        <w:ind w:left="720" w:right="10" w:hanging="350"/>
        <w:jc w:val="both"/>
        <w:rPr>
          <w:rFonts w:eastAsia="Times New Roman"/>
          <w:b/>
          <w:bCs/>
          <w:sz w:val="24"/>
          <w:szCs w:val="24"/>
          <w:lang w:val="es-ES_tradnl"/>
        </w:rPr>
      </w:pPr>
      <w:r>
        <w:rPr>
          <w:rFonts w:eastAsia="Times New Roman"/>
          <w:sz w:val="24"/>
          <w:szCs w:val="24"/>
          <w:lang w:val="es-ES_tradnl"/>
        </w:rPr>
        <w:t>La amplitud de la pobreza constriñe la cantidad de cuidados que las familias y las comunidades pueden proveer. La implicación de ello es que las políticas, convenciones y estrategias enfocadas específicamente en la discapacidad, n</w:t>
      </w:r>
      <w:r>
        <w:rPr>
          <w:rFonts w:eastAsia="Times New Roman"/>
          <w:sz w:val="24"/>
          <w:szCs w:val="24"/>
          <w:lang w:val="es-ES_tradnl"/>
        </w:rPr>
        <w:t>o podrán ser exitosas si la pobreza, la desigualdad y el bienestar de todas las personas, independientemente de su estatus en cuanto a discapacidad, no es atendida directamente.</w:t>
      </w:r>
    </w:p>
    <w:p w:rsidR="00000000" w:rsidRDefault="00CB5513">
      <w:pPr>
        <w:shd w:val="clear" w:color="auto" w:fill="FFFFFF"/>
        <w:spacing w:before="485"/>
      </w:pPr>
      <w:r>
        <w:rPr>
          <w:i/>
          <w:iCs/>
          <w:spacing w:val="-2"/>
          <w:sz w:val="24"/>
          <w:szCs w:val="24"/>
          <w:lang w:val="es-ES_tradnl"/>
        </w:rPr>
        <w:t>5.7.1 Recomendaciones</w:t>
      </w:r>
    </w:p>
    <w:p w:rsidR="00000000" w:rsidRDefault="00CB5513">
      <w:pPr>
        <w:shd w:val="clear" w:color="auto" w:fill="FFFFFF"/>
        <w:spacing w:before="379"/>
      </w:pPr>
      <w:r>
        <w:rPr>
          <w:sz w:val="24"/>
          <w:szCs w:val="24"/>
          <w:lang w:val="es-ES_tradnl"/>
        </w:rPr>
        <w:t>Para co</w:t>
      </w:r>
      <w:r>
        <w:rPr>
          <w:sz w:val="24"/>
          <w:szCs w:val="24"/>
          <w:lang w:val="es-ES_tradnl"/>
        </w:rPr>
        <w:t>mpletar este estudio, pueden ofrecerse algunas recomendaciones tentativas:</w:t>
      </w:r>
    </w:p>
    <w:p w:rsidR="00000000" w:rsidRDefault="00CB5513" w:rsidP="00CB5513">
      <w:pPr>
        <w:numPr>
          <w:ilvl w:val="0"/>
          <w:numId w:val="5"/>
        </w:numPr>
        <w:shd w:val="clear" w:color="auto" w:fill="FFFFFF"/>
        <w:tabs>
          <w:tab w:val="left" w:pos="720"/>
        </w:tabs>
        <w:spacing w:before="288" w:line="278" w:lineRule="exact"/>
        <w:ind w:left="720" w:right="19" w:hanging="350"/>
        <w:jc w:val="both"/>
        <w:rPr>
          <w:rFonts w:eastAsia="Times New Roman"/>
          <w:b/>
          <w:bCs/>
          <w:sz w:val="24"/>
          <w:szCs w:val="24"/>
          <w:lang w:val="es-ES_tradnl"/>
        </w:rPr>
      </w:pPr>
      <w:r>
        <w:rPr>
          <w:rFonts w:eastAsia="Times New Roman"/>
          <w:sz w:val="24"/>
          <w:szCs w:val="24"/>
          <w:lang w:val="es-ES_tradnl"/>
        </w:rPr>
        <w:t>La discapacidad es experimentada, comprendida, negociada y renegociada a través del tiempo y del espacio y trasciende al individuo. Esto requiere que la discapacidad sea investi</w:t>
      </w:r>
      <w:r>
        <w:rPr>
          <w:rFonts w:eastAsia="Times New Roman"/>
          <w:sz w:val="24"/>
          <w:szCs w:val="24"/>
          <w:lang w:val="es-ES_tradnl"/>
        </w:rPr>
        <w:t>gada de modo longitudinal, que tenga un enfoque familiar, que analice los impactos de la discapacidad en formas intergeneracionales y que tome en cuenta la heterogeneidad de la población con discapacidad, dentro de espacios ideológica y religiosamente dive</w:t>
      </w:r>
      <w:r>
        <w:rPr>
          <w:rFonts w:eastAsia="Times New Roman"/>
          <w:sz w:val="24"/>
          <w:szCs w:val="24"/>
          <w:lang w:val="es-ES_tradnl"/>
        </w:rPr>
        <w:t>rsos.</w:t>
      </w:r>
    </w:p>
    <w:p w:rsidR="00000000" w:rsidRDefault="00CB5513" w:rsidP="00CB5513">
      <w:pPr>
        <w:numPr>
          <w:ilvl w:val="0"/>
          <w:numId w:val="5"/>
        </w:numPr>
        <w:shd w:val="clear" w:color="auto" w:fill="FFFFFF"/>
        <w:tabs>
          <w:tab w:val="left" w:pos="720"/>
        </w:tabs>
        <w:spacing w:before="10" w:line="278" w:lineRule="exact"/>
        <w:ind w:left="720" w:right="14" w:hanging="350"/>
        <w:jc w:val="both"/>
        <w:rPr>
          <w:rFonts w:eastAsia="Times New Roman"/>
          <w:b/>
          <w:bCs/>
          <w:sz w:val="24"/>
          <w:szCs w:val="24"/>
          <w:lang w:val="es-ES_tradnl"/>
        </w:rPr>
      </w:pPr>
      <w:r>
        <w:rPr>
          <w:rFonts w:eastAsia="Times New Roman"/>
          <w:sz w:val="24"/>
          <w:szCs w:val="24"/>
          <w:lang w:val="es-ES_tradnl"/>
        </w:rPr>
        <w:t>Un enfoque de doble vía podría ser beneficioso al buscar incluir la discapacidad en las estrategias y programas convencionales (‘mainstream’) (por ejemplo, la reducción de la pobreza), así como contar con programas que sean específicamente dirigi</w:t>
      </w:r>
      <w:r>
        <w:rPr>
          <w:rFonts w:eastAsia="Times New Roman"/>
          <w:sz w:val="24"/>
          <w:szCs w:val="24"/>
          <w:lang w:val="es-ES_tradnl"/>
        </w:rPr>
        <w:t>dos a las personas con discapacidad. Dentro de estos, los programas enfocados deben responder a las circunstancias especificas aunque cambiantes de las familias rurales, en lugar de buscar adoptar “soluciones” generales bajo el concepto “una sola estrategi</w:t>
      </w:r>
      <w:r>
        <w:rPr>
          <w:rFonts w:eastAsia="Times New Roman"/>
          <w:sz w:val="24"/>
          <w:szCs w:val="24"/>
          <w:lang w:val="es-ES_tradnl"/>
        </w:rPr>
        <w:t>a aplica para todos”.</w:t>
      </w:r>
    </w:p>
    <w:p w:rsidR="00000000" w:rsidRDefault="00CB5513" w:rsidP="00CB5513">
      <w:pPr>
        <w:numPr>
          <w:ilvl w:val="0"/>
          <w:numId w:val="5"/>
        </w:numPr>
        <w:shd w:val="clear" w:color="auto" w:fill="FFFFFF"/>
        <w:tabs>
          <w:tab w:val="left" w:pos="720"/>
        </w:tabs>
        <w:spacing w:before="10" w:line="278" w:lineRule="exact"/>
        <w:ind w:left="720" w:right="19" w:hanging="350"/>
        <w:jc w:val="both"/>
        <w:rPr>
          <w:rFonts w:eastAsia="Times New Roman"/>
          <w:b/>
          <w:bCs/>
          <w:sz w:val="24"/>
          <w:szCs w:val="24"/>
          <w:lang w:val="es-ES_tradnl"/>
        </w:rPr>
      </w:pPr>
      <w:r>
        <w:rPr>
          <w:rFonts w:eastAsia="Times New Roman"/>
          <w:sz w:val="24"/>
          <w:szCs w:val="24"/>
          <w:lang w:val="es-ES_tradnl"/>
        </w:rPr>
        <w:t>Los actores rurales deben ser escuchados, sus voces deben ser priorizadas y deben ser ellos los dueños de los procesos. Esto solo puede ser realizado mediante un proceso de representación abierto e inclusivo.</w:t>
      </w:r>
    </w:p>
    <w:p w:rsidR="00000000" w:rsidRDefault="00CB5513" w:rsidP="00CB5513">
      <w:pPr>
        <w:numPr>
          <w:ilvl w:val="0"/>
          <w:numId w:val="5"/>
        </w:numPr>
        <w:shd w:val="clear" w:color="auto" w:fill="FFFFFF"/>
        <w:tabs>
          <w:tab w:val="left" w:pos="720"/>
        </w:tabs>
        <w:spacing w:before="10" w:line="278" w:lineRule="exact"/>
        <w:ind w:left="720" w:right="19" w:hanging="350"/>
        <w:jc w:val="both"/>
        <w:rPr>
          <w:rFonts w:eastAsia="Times New Roman"/>
          <w:b/>
          <w:bCs/>
          <w:sz w:val="24"/>
          <w:szCs w:val="24"/>
          <w:lang w:val="es-ES_tradnl"/>
        </w:rPr>
      </w:pPr>
      <w:r>
        <w:rPr>
          <w:rFonts w:eastAsia="Times New Roman"/>
          <w:sz w:val="24"/>
          <w:szCs w:val="24"/>
          <w:lang w:val="es-ES_tradnl"/>
        </w:rPr>
        <w:t>Las polí</w:t>
      </w:r>
      <w:r>
        <w:rPr>
          <w:rFonts w:eastAsia="Times New Roman"/>
          <w:sz w:val="24"/>
          <w:szCs w:val="24"/>
          <w:lang w:val="es-ES_tradnl"/>
        </w:rPr>
        <w:t>ticas y los servicios que atiendan la discapacidad, deben incluir a las familias completas. Familias más fuertes implica un mejorado bienestar para el miembro de la familia que tiene discapacidad.</w:t>
      </w:r>
    </w:p>
    <w:p w:rsidR="00000000" w:rsidRDefault="00CB5513" w:rsidP="00CB5513">
      <w:pPr>
        <w:numPr>
          <w:ilvl w:val="0"/>
          <w:numId w:val="5"/>
        </w:numPr>
        <w:shd w:val="clear" w:color="auto" w:fill="FFFFFF"/>
        <w:tabs>
          <w:tab w:val="left" w:pos="720"/>
        </w:tabs>
        <w:spacing w:before="14" w:line="278" w:lineRule="exact"/>
        <w:ind w:left="720" w:right="5" w:hanging="350"/>
        <w:jc w:val="both"/>
        <w:rPr>
          <w:rFonts w:eastAsia="Times New Roman"/>
          <w:b/>
          <w:bCs/>
          <w:sz w:val="24"/>
          <w:szCs w:val="24"/>
          <w:lang w:val="es-ES_tradnl"/>
        </w:rPr>
      </w:pPr>
      <w:r>
        <w:rPr>
          <w:rFonts w:eastAsia="Times New Roman"/>
          <w:sz w:val="24"/>
          <w:szCs w:val="24"/>
          <w:lang w:val="es-ES_tradnl"/>
        </w:rPr>
        <w:t>Las políticas y servicios enfocados, tendrán un impacto</w:t>
      </w:r>
      <w:r>
        <w:rPr>
          <w:rFonts w:eastAsia="Times New Roman"/>
          <w:sz w:val="24"/>
          <w:szCs w:val="24"/>
          <w:lang w:val="es-ES_tradnl"/>
        </w:rPr>
        <w:t xml:space="preserve"> muy limitado y son difícilmente posibles si las necesidades generales y amplias de las personas en situación de pobreza -tengan o no discapacidad - no son atendidas. Mejores carreteras, caminos y accesibilidad, </w:t>
      </w:r>
      <w:r>
        <w:rPr>
          <w:rFonts w:eastAsia="Times New Roman"/>
          <w:spacing w:val="-1"/>
          <w:sz w:val="24"/>
          <w:szCs w:val="24"/>
          <w:lang w:val="es-ES_tradnl"/>
        </w:rPr>
        <w:t xml:space="preserve">mejor acceso a alimentos, cuidados de salud </w:t>
      </w:r>
      <w:r>
        <w:rPr>
          <w:rFonts w:eastAsia="Times New Roman"/>
          <w:spacing w:val="-1"/>
          <w:sz w:val="24"/>
          <w:szCs w:val="24"/>
          <w:lang w:val="es-ES_tradnl"/>
        </w:rPr>
        <w:t xml:space="preserve">accesibles en costos, todo eso beneficia a todos, </w:t>
      </w:r>
      <w:r>
        <w:rPr>
          <w:rFonts w:eastAsia="Times New Roman"/>
          <w:sz w:val="24"/>
          <w:szCs w:val="24"/>
          <w:lang w:val="es-ES_tradnl"/>
        </w:rPr>
        <w:t>incluyendo a las personas con discapacidad. Las comunidades de apoyo deben ser fortalecidas y removido cualquier obstáculo al apoyo que estas pueden proveer a las personas con discapacidad y a sus familias.</w:t>
      </w:r>
      <w:r>
        <w:rPr>
          <w:rFonts w:eastAsia="Times New Roman"/>
          <w:sz w:val="24"/>
          <w:szCs w:val="24"/>
          <w:lang w:val="es-ES_tradnl"/>
        </w:rPr>
        <w:t xml:space="preserve"> Esto incluye su pobreza.</w:t>
      </w:r>
    </w:p>
    <w:p w:rsidR="00000000" w:rsidRDefault="00CB5513" w:rsidP="00CB5513">
      <w:pPr>
        <w:numPr>
          <w:ilvl w:val="0"/>
          <w:numId w:val="5"/>
        </w:numPr>
        <w:shd w:val="clear" w:color="auto" w:fill="FFFFFF"/>
        <w:tabs>
          <w:tab w:val="left" w:pos="720"/>
        </w:tabs>
        <w:spacing w:before="10" w:line="278" w:lineRule="exact"/>
        <w:ind w:left="720" w:right="19" w:hanging="350"/>
        <w:jc w:val="both"/>
        <w:rPr>
          <w:rFonts w:eastAsia="Times New Roman"/>
          <w:b/>
          <w:bCs/>
          <w:sz w:val="24"/>
          <w:szCs w:val="24"/>
          <w:lang w:val="es-ES_tradnl"/>
        </w:rPr>
      </w:pPr>
      <w:r>
        <w:rPr>
          <w:rFonts w:eastAsia="Times New Roman"/>
          <w:sz w:val="24"/>
          <w:szCs w:val="24"/>
          <w:lang w:val="es-ES_tradnl"/>
        </w:rPr>
        <w:t>Con relación a esto, es seguro afirmar que un sistema de protección social universal es requerido con urgencia, a fin de asegurar niveles básicos de consumo e incluso de sobrevivencia.</w:t>
      </w:r>
    </w:p>
    <w:p w:rsidR="00000000" w:rsidRDefault="00CB5513" w:rsidP="00CB5513">
      <w:pPr>
        <w:numPr>
          <w:ilvl w:val="0"/>
          <w:numId w:val="5"/>
        </w:numPr>
        <w:shd w:val="clear" w:color="auto" w:fill="FFFFFF"/>
        <w:tabs>
          <w:tab w:val="left" w:pos="720"/>
        </w:tabs>
        <w:spacing w:before="10" w:line="278" w:lineRule="exact"/>
        <w:ind w:left="720" w:right="14" w:hanging="350"/>
        <w:jc w:val="both"/>
        <w:rPr>
          <w:rFonts w:eastAsia="Times New Roman"/>
          <w:b/>
          <w:bCs/>
          <w:sz w:val="24"/>
          <w:szCs w:val="24"/>
          <w:lang w:val="es-ES_tradnl"/>
        </w:rPr>
      </w:pPr>
      <w:r>
        <w:rPr>
          <w:rFonts w:eastAsia="Times New Roman"/>
          <w:sz w:val="24"/>
          <w:szCs w:val="24"/>
          <w:lang w:val="es-ES_tradnl"/>
        </w:rPr>
        <w:t xml:space="preserve">El acceso real a los derechos en el campo, descansa primero y ante todo, en una buena gobernanza y en la remoción de las barreras para poder alcanzar esta. Las medidas tales </w:t>
      </w:r>
      <w:r>
        <w:rPr>
          <w:rFonts w:eastAsia="Times New Roman"/>
          <w:spacing w:val="-1"/>
          <w:sz w:val="24"/>
          <w:szCs w:val="24"/>
          <w:lang w:val="es-ES_tradnl"/>
        </w:rPr>
        <w:t>como la CDPD y las leyes nacionales sobre discapacidad deben tomar en cuenta aspec</w:t>
      </w:r>
      <w:r>
        <w:rPr>
          <w:rFonts w:eastAsia="Times New Roman"/>
          <w:spacing w:val="-1"/>
          <w:sz w:val="24"/>
          <w:szCs w:val="24"/>
          <w:lang w:val="es-ES_tradnl"/>
        </w:rPr>
        <w:t xml:space="preserve">tos y </w:t>
      </w:r>
      <w:r>
        <w:rPr>
          <w:rFonts w:eastAsia="Times New Roman"/>
          <w:sz w:val="24"/>
          <w:szCs w:val="24"/>
          <w:lang w:val="es-ES_tradnl"/>
        </w:rPr>
        <w:t>problemas  críticos  de  la  gobernanza  hasta  en  los  niveles  más  locales,   obteniendo</w:t>
      </w:r>
    </w:p>
    <w:p w:rsidR="00000000" w:rsidRDefault="00CB5513">
      <w:pPr>
        <w:shd w:val="clear" w:color="auto" w:fill="FFFFFF"/>
        <w:spacing w:before="542"/>
        <w:jc w:val="right"/>
      </w:pPr>
      <w:r>
        <w:rPr>
          <w:sz w:val="24"/>
          <w:szCs w:val="24"/>
          <w:lang w:val="es-ES_tradnl"/>
        </w:rPr>
        <w:t>35</w:t>
      </w:r>
    </w:p>
    <w:p w:rsidR="00000000" w:rsidRDefault="00CB5513">
      <w:pPr>
        <w:shd w:val="clear" w:color="auto" w:fill="FFFFFF"/>
        <w:spacing w:before="542"/>
        <w:jc w:val="right"/>
        <w:sectPr w:rsidR="00000000">
          <w:pgSz w:w="12240" w:h="15840"/>
          <w:pgMar w:top="494" w:right="1294" w:bottom="360" w:left="1308" w:header="720" w:footer="720" w:gutter="0"/>
          <w:cols w:space="60"/>
          <w:noEndnote/>
        </w:sectPr>
      </w:pPr>
    </w:p>
    <w:p w:rsidR="00000000" w:rsidRDefault="00CB5513">
      <w:pPr>
        <w:shd w:val="clear" w:color="auto" w:fill="FFFFFF"/>
        <w:spacing w:line="278" w:lineRule="exact"/>
        <w:ind w:left="730" w:right="10"/>
        <w:jc w:val="both"/>
      </w:pPr>
      <w:r>
        <w:rPr>
          <w:sz w:val="24"/>
          <w:szCs w:val="24"/>
          <w:lang w:val="es-ES_tradnl"/>
        </w:rPr>
        <w:lastRenderedPageBreak/>
        <w:t>evaluaciones m</w:t>
      </w:r>
      <w:r>
        <w:rPr>
          <w:rFonts w:eastAsia="Times New Roman"/>
          <w:sz w:val="24"/>
          <w:szCs w:val="24"/>
          <w:lang w:val="es-ES_tradnl"/>
        </w:rPr>
        <w:t>ás realistas de lo qué es y no es objetivamente alcanzable; debiendo invertir en la comprensión, el cambio y la remoció</w:t>
      </w:r>
      <w:r>
        <w:rPr>
          <w:rFonts w:eastAsia="Times New Roman"/>
          <w:sz w:val="24"/>
          <w:szCs w:val="24"/>
          <w:lang w:val="es-ES_tradnl"/>
        </w:rPr>
        <w:t>n de cargas y obstáculos.</w:t>
      </w:r>
    </w:p>
    <w:p w:rsidR="00000000" w:rsidRDefault="00CB5513" w:rsidP="00CB5513">
      <w:pPr>
        <w:numPr>
          <w:ilvl w:val="0"/>
          <w:numId w:val="5"/>
        </w:numPr>
        <w:shd w:val="clear" w:color="auto" w:fill="FFFFFF"/>
        <w:tabs>
          <w:tab w:val="left" w:pos="720"/>
        </w:tabs>
        <w:spacing w:before="10" w:line="278" w:lineRule="exact"/>
        <w:ind w:left="720" w:right="34" w:hanging="350"/>
        <w:jc w:val="both"/>
        <w:rPr>
          <w:rFonts w:eastAsia="Times New Roman"/>
          <w:b/>
          <w:bCs/>
          <w:sz w:val="24"/>
          <w:szCs w:val="24"/>
          <w:lang w:val="es-ES_tradnl"/>
        </w:rPr>
      </w:pPr>
      <w:r>
        <w:rPr>
          <w:rFonts w:eastAsia="Times New Roman"/>
          <w:sz w:val="24"/>
          <w:szCs w:val="24"/>
          <w:lang w:val="es-ES_tradnl"/>
        </w:rPr>
        <w:t xml:space="preserve">Los creadores de políticas y los gobiernos locales deben ser educados sobre la discapacidad; </w:t>
      </w:r>
      <w:r>
        <w:rPr>
          <w:rFonts w:eastAsia="Times New Roman"/>
          <w:spacing w:val="-1"/>
          <w:sz w:val="24"/>
          <w:szCs w:val="24"/>
          <w:lang w:val="es-ES_tradnl"/>
        </w:rPr>
        <w:t xml:space="preserve">y un sistema efectivo necesita existir a fin de monitorear y evaluar la implementación de las </w:t>
      </w:r>
      <w:r>
        <w:rPr>
          <w:rFonts w:eastAsia="Times New Roman"/>
          <w:sz w:val="24"/>
          <w:szCs w:val="24"/>
          <w:lang w:val="es-ES_tradnl"/>
        </w:rPr>
        <w:t>políticas.</w:t>
      </w:r>
    </w:p>
    <w:p w:rsidR="00000000" w:rsidRDefault="00CB5513" w:rsidP="00CB5513">
      <w:pPr>
        <w:numPr>
          <w:ilvl w:val="0"/>
          <w:numId w:val="5"/>
        </w:numPr>
        <w:shd w:val="clear" w:color="auto" w:fill="FFFFFF"/>
        <w:tabs>
          <w:tab w:val="left" w:pos="720"/>
        </w:tabs>
        <w:spacing w:before="19" w:line="274" w:lineRule="exact"/>
        <w:ind w:left="720" w:right="19" w:hanging="350"/>
        <w:jc w:val="both"/>
        <w:rPr>
          <w:rFonts w:eastAsia="Times New Roman"/>
          <w:b/>
          <w:bCs/>
          <w:sz w:val="24"/>
          <w:szCs w:val="24"/>
          <w:lang w:val="es-ES_tradnl"/>
        </w:rPr>
      </w:pPr>
      <w:r>
        <w:rPr>
          <w:rFonts w:eastAsia="Times New Roman"/>
          <w:spacing w:val="-1"/>
          <w:sz w:val="24"/>
          <w:szCs w:val="24"/>
          <w:lang w:val="es-ES_tradnl"/>
        </w:rPr>
        <w:t>Las ONG que operan en la</w:t>
      </w:r>
      <w:r>
        <w:rPr>
          <w:rFonts w:eastAsia="Times New Roman"/>
          <w:spacing w:val="-1"/>
          <w:sz w:val="24"/>
          <w:szCs w:val="24"/>
          <w:lang w:val="es-ES_tradnl"/>
        </w:rPr>
        <w:t xml:space="preserve"> ciudad capital necesitan informarse a sí mismas, aprender de sus contrapartes rurales y formar alianzas efectivas con ellas, apoyarlas (incluyendo financiera y </w:t>
      </w:r>
      <w:r>
        <w:rPr>
          <w:rFonts w:eastAsia="Times New Roman"/>
          <w:sz w:val="24"/>
          <w:szCs w:val="24"/>
          <w:lang w:val="es-ES_tradnl"/>
        </w:rPr>
        <w:t>técnicamente) y empoderarlas en la lucha colectiva, como genuinas aliadas.</w:t>
      </w:r>
    </w:p>
    <w:p w:rsidR="00000000" w:rsidRDefault="00CB5513">
      <w:pPr>
        <w:shd w:val="clear" w:color="auto" w:fill="FFFFFF"/>
        <w:spacing w:before="470"/>
      </w:pPr>
      <w:r>
        <w:rPr>
          <w:b/>
          <w:bCs/>
          <w:spacing w:val="-3"/>
          <w:sz w:val="28"/>
          <w:szCs w:val="28"/>
          <w:lang w:val="es-ES_tradnl"/>
        </w:rPr>
        <w:t>Referencias</w:t>
      </w:r>
    </w:p>
    <w:p w:rsidR="00000000" w:rsidRDefault="00CB5513">
      <w:pPr>
        <w:shd w:val="clear" w:color="auto" w:fill="FFFFFF"/>
        <w:spacing w:before="336" w:line="278" w:lineRule="exact"/>
        <w:ind w:right="5"/>
        <w:jc w:val="both"/>
      </w:pPr>
      <w:r>
        <w:rPr>
          <w:spacing w:val="-1"/>
          <w:sz w:val="24"/>
          <w:szCs w:val="24"/>
          <w:lang w:val="es-ES_tradnl"/>
        </w:rPr>
        <w:t>Annam</w:t>
      </w:r>
      <w:r>
        <w:rPr>
          <w:spacing w:val="-1"/>
          <w:sz w:val="24"/>
          <w:szCs w:val="24"/>
          <w:lang w:val="es-ES_tradnl"/>
        </w:rPr>
        <w:t xml:space="preserve">ma, S., Connor, D. y Ferri, B. (2013). Dis/ability Critical Race Studies (DisCrit): Theorizing </w:t>
      </w:r>
      <w:r>
        <w:rPr>
          <w:sz w:val="24"/>
          <w:szCs w:val="24"/>
          <w:lang w:val="es-ES_tradnl"/>
        </w:rPr>
        <w:t xml:space="preserve">at the intersections of race and dis/ability.  </w:t>
      </w:r>
      <w:r>
        <w:rPr>
          <w:i/>
          <w:iCs/>
          <w:sz w:val="24"/>
          <w:szCs w:val="24"/>
          <w:lang w:val="es-ES_tradnl"/>
        </w:rPr>
        <w:t xml:space="preserve">Race, Ethnicity and Education, </w:t>
      </w:r>
      <w:r>
        <w:rPr>
          <w:sz w:val="24"/>
          <w:szCs w:val="24"/>
          <w:lang w:val="es-ES_tradnl"/>
        </w:rPr>
        <w:t>16(1), 1</w:t>
      </w:r>
      <w:r>
        <w:rPr>
          <w:rFonts w:eastAsia="Times New Roman"/>
          <w:sz w:val="24"/>
          <w:szCs w:val="24"/>
          <w:lang w:val="es-ES_tradnl"/>
        </w:rPr>
        <w:t>–31.</w:t>
      </w:r>
    </w:p>
    <w:p w:rsidR="00000000" w:rsidRDefault="00CB5513">
      <w:pPr>
        <w:shd w:val="clear" w:color="auto" w:fill="FFFFFF"/>
        <w:spacing w:before="230" w:line="274" w:lineRule="exact"/>
        <w:ind w:right="19"/>
        <w:jc w:val="both"/>
      </w:pPr>
      <w:r>
        <w:rPr>
          <w:sz w:val="24"/>
          <w:szCs w:val="24"/>
          <w:lang w:val="es-ES_tradnl"/>
        </w:rPr>
        <w:t>Banks, L.M. y Polack, S. (2014). The Economic Costs of Exclusion and G</w:t>
      </w:r>
      <w:r>
        <w:rPr>
          <w:sz w:val="24"/>
          <w:szCs w:val="24"/>
          <w:lang w:val="es-ES_tradnl"/>
        </w:rPr>
        <w:t>ains of Inclusion of People with Disabilities: Evidence from Low and Middle Income Countries. Londres: LSHTM.</w:t>
      </w:r>
    </w:p>
    <w:p w:rsidR="00000000" w:rsidRDefault="00CB5513">
      <w:pPr>
        <w:shd w:val="clear" w:color="auto" w:fill="FFFFFF"/>
        <w:spacing w:before="230" w:line="278" w:lineRule="exact"/>
        <w:ind w:right="29"/>
        <w:jc w:val="both"/>
      </w:pPr>
      <w:r>
        <w:rPr>
          <w:sz w:val="24"/>
          <w:szCs w:val="24"/>
          <w:lang w:val="es-ES_tradnl"/>
        </w:rPr>
        <w:t xml:space="preserve">Braun, V. &amp; Clarke, V. (2006) Using thematic analysis in psychology. </w:t>
      </w:r>
      <w:r>
        <w:rPr>
          <w:i/>
          <w:iCs/>
          <w:sz w:val="24"/>
          <w:szCs w:val="24"/>
          <w:lang w:val="es-ES_tradnl"/>
        </w:rPr>
        <w:t>QualitativeResearch in Psychology</w:t>
      </w:r>
      <w:r>
        <w:rPr>
          <w:sz w:val="24"/>
          <w:szCs w:val="24"/>
          <w:lang w:val="es-ES_tradnl"/>
        </w:rPr>
        <w:t xml:space="preserve">, </w:t>
      </w:r>
      <w:r>
        <w:rPr>
          <w:i/>
          <w:iCs/>
          <w:sz w:val="24"/>
          <w:szCs w:val="24"/>
          <w:lang w:val="es-ES_tradnl"/>
        </w:rPr>
        <w:t>3</w:t>
      </w:r>
      <w:r>
        <w:rPr>
          <w:sz w:val="24"/>
          <w:szCs w:val="24"/>
          <w:lang w:val="es-ES_tradnl"/>
        </w:rPr>
        <w:t>, 77-101.</w:t>
      </w:r>
    </w:p>
    <w:p w:rsidR="00000000" w:rsidRDefault="00CB5513">
      <w:pPr>
        <w:shd w:val="clear" w:color="auto" w:fill="FFFFFF"/>
        <w:spacing w:before="230" w:line="274" w:lineRule="exact"/>
        <w:jc w:val="both"/>
      </w:pPr>
      <w:r>
        <w:rPr>
          <w:spacing w:val="-1"/>
          <w:sz w:val="24"/>
          <w:szCs w:val="24"/>
          <w:lang w:val="es-ES_tradnl"/>
        </w:rPr>
        <w:t xml:space="preserve">CBM (2014) </w:t>
      </w:r>
      <w:r>
        <w:rPr>
          <w:i/>
          <w:iCs/>
          <w:spacing w:val="-1"/>
          <w:sz w:val="24"/>
          <w:szCs w:val="24"/>
          <w:lang w:val="es-ES_tradnl"/>
        </w:rPr>
        <w:t>The Future is Inclus</w:t>
      </w:r>
      <w:r>
        <w:rPr>
          <w:i/>
          <w:iCs/>
          <w:spacing w:val="-1"/>
          <w:sz w:val="24"/>
          <w:szCs w:val="24"/>
          <w:lang w:val="es-ES_tradnl"/>
        </w:rPr>
        <w:t>ive: How to Make International Development Disability-Inclusiv</w:t>
      </w:r>
      <w:r>
        <w:rPr>
          <w:spacing w:val="-1"/>
          <w:sz w:val="24"/>
          <w:szCs w:val="24"/>
          <w:lang w:val="es-ES_tradnl"/>
        </w:rPr>
        <w:t xml:space="preserve">e. </w:t>
      </w:r>
      <w:r>
        <w:rPr>
          <w:sz w:val="24"/>
          <w:szCs w:val="24"/>
          <w:lang w:val="es-ES_tradnl"/>
        </w:rPr>
        <w:t>Alemania: CBM</w:t>
      </w:r>
    </w:p>
    <w:p w:rsidR="00000000" w:rsidRDefault="00CB5513">
      <w:pPr>
        <w:shd w:val="clear" w:color="auto" w:fill="FFFFFF"/>
        <w:spacing w:before="230"/>
      </w:pPr>
      <w:r>
        <w:rPr>
          <w:spacing w:val="-1"/>
          <w:sz w:val="24"/>
          <w:szCs w:val="24"/>
          <w:lang w:val="es-ES_tradnl"/>
        </w:rPr>
        <w:t>CIA WorldFactbook (2010). Guatemala.</w:t>
      </w:r>
    </w:p>
    <w:p w:rsidR="00000000" w:rsidRDefault="00CB5513">
      <w:pPr>
        <w:shd w:val="clear" w:color="auto" w:fill="FFFFFF"/>
        <w:spacing w:before="230" w:line="274" w:lineRule="exact"/>
        <w:ind w:right="10"/>
        <w:jc w:val="both"/>
      </w:pPr>
      <w:r>
        <w:rPr>
          <w:sz w:val="24"/>
          <w:szCs w:val="24"/>
          <w:lang w:val="es-ES_tradnl"/>
        </w:rPr>
        <w:t xml:space="preserve">Eide, A. y Loeb. M. (2016) (fc). Counting disabled people: Historical perspectives and the challenges of disability statistics. En S. Grech </w:t>
      </w:r>
      <w:r>
        <w:rPr>
          <w:sz w:val="24"/>
          <w:szCs w:val="24"/>
          <w:lang w:val="es-ES_tradnl"/>
        </w:rPr>
        <w:t xml:space="preserve">y K. Soldatic (eds.), </w:t>
      </w:r>
      <w:r>
        <w:rPr>
          <w:i/>
          <w:iCs/>
          <w:sz w:val="24"/>
          <w:szCs w:val="24"/>
          <w:lang w:val="es-ES_tradnl"/>
        </w:rPr>
        <w:t>Disability in the Global South: The Critical Handbook</w:t>
      </w:r>
      <w:r>
        <w:rPr>
          <w:sz w:val="24"/>
          <w:szCs w:val="24"/>
          <w:lang w:val="es-ES_tradnl"/>
        </w:rPr>
        <w:t>. Nueva York: Springer.</w:t>
      </w:r>
    </w:p>
    <w:p w:rsidR="00000000" w:rsidRDefault="00CB5513">
      <w:pPr>
        <w:shd w:val="clear" w:color="auto" w:fill="FFFFFF"/>
        <w:spacing w:before="230" w:line="278" w:lineRule="exact"/>
        <w:ind w:right="34"/>
        <w:jc w:val="both"/>
      </w:pPr>
      <w:r>
        <w:rPr>
          <w:sz w:val="24"/>
          <w:szCs w:val="24"/>
          <w:lang w:val="es-ES_tradnl"/>
        </w:rPr>
        <w:t xml:space="preserve">Few, M. (2010) </w:t>
      </w:r>
      <w:r>
        <w:rPr>
          <w:i/>
          <w:iCs/>
          <w:sz w:val="24"/>
          <w:szCs w:val="24"/>
          <w:lang w:val="es-ES_tradnl"/>
        </w:rPr>
        <w:t>Women Who Live Evil Lives: Gender, Religion, and the Politics of Power in Colonial Guatemala, 1650-1750</w:t>
      </w:r>
      <w:r>
        <w:rPr>
          <w:sz w:val="24"/>
          <w:szCs w:val="24"/>
          <w:lang w:val="es-ES_tradnl"/>
        </w:rPr>
        <w:t>. EUA: University of Texas Press.</w:t>
      </w:r>
    </w:p>
    <w:p w:rsidR="00000000" w:rsidRDefault="00CB5513">
      <w:pPr>
        <w:shd w:val="clear" w:color="auto" w:fill="FFFFFF"/>
        <w:spacing w:before="230" w:line="274" w:lineRule="exact"/>
        <w:ind w:right="10"/>
        <w:jc w:val="both"/>
      </w:pPr>
      <w:r>
        <w:rPr>
          <w:sz w:val="24"/>
          <w:szCs w:val="24"/>
          <w:lang w:val="es-ES_tradnl"/>
        </w:rPr>
        <w:t xml:space="preserve">Grech, S. (2011). Recolonising debates or perpetuated coloniality? Decentering the spaces of disability, development and community in the global South. </w:t>
      </w:r>
      <w:r>
        <w:rPr>
          <w:i/>
          <w:iCs/>
          <w:sz w:val="24"/>
          <w:szCs w:val="24"/>
          <w:lang w:val="es-ES_tradnl"/>
        </w:rPr>
        <w:t>International Journal of Inclusive Education</w:t>
      </w:r>
      <w:r>
        <w:rPr>
          <w:sz w:val="24"/>
          <w:szCs w:val="24"/>
          <w:lang w:val="es-ES_tradnl"/>
        </w:rPr>
        <w:t>, 15, 87</w:t>
      </w:r>
      <w:r>
        <w:rPr>
          <w:rFonts w:eastAsia="Times New Roman"/>
          <w:sz w:val="24"/>
          <w:szCs w:val="24"/>
          <w:lang w:val="es-ES_tradnl"/>
        </w:rPr>
        <w:t>–100.</w:t>
      </w:r>
    </w:p>
    <w:p w:rsidR="00000000" w:rsidRDefault="00CB5513">
      <w:pPr>
        <w:shd w:val="clear" w:color="auto" w:fill="FFFFFF"/>
        <w:spacing w:before="230" w:line="274" w:lineRule="exact"/>
        <w:ind w:right="38"/>
        <w:jc w:val="both"/>
      </w:pPr>
      <w:r>
        <w:rPr>
          <w:sz w:val="24"/>
          <w:szCs w:val="24"/>
          <w:lang w:val="es-ES_tradnl"/>
        </w:rPr>
        <w:t xml:space="preserve">Grech, S. (2015) </w:t>
      </w:r>
      <w:r>
        <w:rPr>
          <w:i/>
          <w:iCs/>
          <w:sz w:val="24"/>
          <w:szCs w:val="24"/>
          <w:lang w:val="es-ES_tradnl"/>
        </w:rPr>
        <w:t>Disability and Poverty in the</w:t>
      </w:r>
      <w:r>
        <w:rPr>
          <w:i/>
          <w:iCs/>
          <w:sz w:val="24"/>
          <w:szCs w:val="24"/>
          <w:lang w:val="es-ES_tradnl"/>
        </w:rPr>
        <w:t xml:space="preserve"> Global South: Renegotiating Development in Guatemala</w:t>
      </w:r>
      <w:r>
        <w:rPr>
          <w:sz w:val="24"/>
          <w:szCs w:val="24"/>
          <w:lang w:val="es-ES_tradnl"/>
        </w:rPr>
        <w:t>. Londres: Palgrave.</w:t>
      </w:r>
    </w:p>
    <w:p w:rsidR="00000000" w:rsidRDefault="00CB5513">
      <w:pPr>
        <w:shd w:val="clear" w:color="auto" w:fill="FFFFFF"/>
        <w:spacing w:before="230" w:line="278" w:lineRule="exact"/>
        <w:ind w:right="34"/>
        <w:jc w:val="both"/>
      </w:pPr>
      <w:r>
        <w:rPr>
          <w:sz w:val="24"/>
          <w:szCs w:val="24"/>
          <w:lang w:val="es-ES_tradnl"/>
        </w:rPr>
        <w:t xml:space="preserve">Lovell, G. (2005) </w:t>
      </w:r>
      <w:r>
        <w:rPr>
          <w:i/>
          <w:iCs/>
          <w:sz w:val="24"/>
          <w:szCs w:val="24"/>
          <w:lang w:val="es-ES_tradnl"/>
        </w:rPr>
        <w:t>Conquest and Survival in Colonial Guatemala: A Historical Geography of the Cuchumat</w:t>
      </w:r>
      <w:r>
        <w:rPr>
          <w:rFonts w:eastAsia="Times New Roman"/>
          <w:i/>
          <w:iCs/>
          <w:sz w:val="24"/>
          <w:szCs w:val="24"/>
          <w:lang w:val="es-ES_tradnl"/>
        </w:rPr>
        <w:t>án Highlands, 1500-1821</w:t>
      </w:r>
      <w:r>
        <w:rPr>
          <w:rFonts w:eastAsia="Times New Roman"/>
          <w:sz w:val="24"/>
          <w:szCs w:val="24"/>
          <w:lang w:val="es-ES_tradnl"/>
        </w:rPr>
        <w:t>. McGill-Queen's Press.</w:t>
      </w:r>
    </w:p>
    <w:p w:rsidR="00000000" w:rsidRDefault="00CB5513">
      <w:pPr>
        <w:shd w:val="clear" w:color="auto" w:fill="FFFFFF"/>
        <w:spacing w:before="230" w:line="274" w:lineRule="exact"/>
        <w:ind w:right="34"/>
        <w:jc w:val="both"/>
      </w:pPr>
      <w:r>
        <w:rPr>
          <w:spacing w:val="-1"/>
          <w:sz w:val="24"/>
          <w:szCs w:val="24"/>
          <w:lang w:val="es-ES_tradnl"/>
        </w:rPr>
        <w:t>Mart</w:t>
      </w:r>
      <w:r>
        <w:rPr>
          <w:rFonts w:eastAsia="Times New Roman"/>
          <w:spacing w:val="-1"/>
          <w:sz w:val="24"/>
          <w:szCs w:val="24"/>
          <w:lang w:val="es-ES_tradnl"/>
        </w:rPr>
        <w:t xml:space="preserve">ínez Peláez, S. (2009). </w:t>
      </w:r>
      <w:r>
        <w:rPr>
          <w:rFonts w:eastAsia="Times New Roman"/>
          <w:i/>
          <w:iCs/>
          <w:spacing w:val="-1"/>
          <w:sz w:val="24"/>
          <w:szCs w:val="24"/>
          <w:lang w:val="es-ES_tradnl"/>
        </w:rPr>
        <w:t xml:space="preserve">La Patria Del Criollo: Ensayo de interpretación de la realidad colonial </w:t>
      </w:r>
      <w:r>
        <w:rPr>
          <w:rFonts w:eastAsia="Times New Roman"/>
          <w:i/>
          <w:iCs/>
          <w:sz w:val="24"/>
          <w:szCs w:val="24"/>
          <w:lang w:val="es-ES_tradnl"/>
        </w:rPr>
        <w:t>guatemalteca</w:t>
      </w:r>
      <w:r>
        <w:rPr>
          <w:rFonts w:eastAsia="Times New Roman"/>
          <w:sz w:val="24"/>
          <w:szCs w:val="24"/>
          <w:lang w:val="es-ES_tradnl"/>
        </w:rPr>
        <w:t>. Durham, NC: Duke University Press.</w:t>
      </w:r>
    </w:p>
    <w:p w:rsidR="00000000" w:rsidRDefault="00CB5513">
      <w:pPr>
        <w:shd w:val="clear" w:color="auto" w:fill="FFFFFF"/>
        <w:spacing w:before="230" w:line="278" w:lineRule="exact"/>
        <w:jc w:val="both"/>
      </w:pPr>
      <w:r>
        <w:rPr>
          <w:sz w:val="24"/>
          <w:szCs w:val="24"/>
          <w:lang w:val="es-ES_tradnl"/>
        </w:rPr>
        <w:t xml:space="preserve">Matthew, L.E. (2012). </w:t>
      </w:r>
      <w:r>
        <w:rPr>
          <w:i/>
          <w:iCs/>
          <w:sz w:val="24"/>
          <w:szCs w:val="24"/>
          <w:lang w:val="es-ES_tradnl"/>
        </w:rPr>
        <w:t>Memories of Conquest: Becoming Mexicano in Colonial Guatemala</w:t>
      </w:r>
      <w:r>
        <w:rPr>
          <w:sz w:val="24"/>
          <w:szCs w:val="24"/>
          <w:lang w:val="es-ES_tradnl"/>
        </w:rPr>
        <w:t>. University of North Carolina Press.</w:t>
      </w:r>
    </w:p>
    <w:p w:rsidR="00000000" w:rsidRDefault="00CB5513">
      <w:pPr>
        <w:shd w:val="clear" w:color="auto" w:fill="FFFFFF"/>
        <w:spacing w:before="230"/>
      </w:pPr>
      <w:r>
        <w:rPr>
          <w:sz w:val="24"/>
          <w:szCs w:val="24"/>
          <w:lang w:val="es-ES_tradnl"/>
        </w:rPr>
        <w:t>Oliver, M. (19</w:t>
      </w:r>
      <w:r>
        <w:rPr>
          <w:sz w:val="24"/>
          <w:szCs w:val="24"/>
          <w:lang w:val="es-ES_tradnl"/>
        </w:rPr>
        <w:t xml:space="preserve">90). </w:t>
      </w:r>
      <w:r>
        <w:rPr>
          <w:i/>
          <w:iCs/>
          <w:sz w:val="24"/>
          <w:szCs w:val="24"/>
          <w:lang w:val="es-ES_tradnl"/>
        </w:rPr>
        <w:t xml:space="preserve">The Politics of Disablement. </w:t>
      </w:r>
      <w:r>
        <w:rPr>
          <w:sz w:val="24"/>
          <w:szCs w:val="24"/>
          <w:lang w:val="es-ES_tradnl"/>
        </w:rPr>
        <w:t>Londres: Palgrave Macmillan.</w:t>
      </w:r>
    </w:p>
    <w:p w:rsidR="00000000" w:rsidRDefault="00CB5513">
      <w:pPr>
        <w:shd w:val="clear" w:color="auto" w:fill="FFFFFF"/>
        <w:spacing w:before="355"/>
        <w:jc w:val="right"/>
      </w:pPr>
      <w:r>
        <w:rPr>
          <w:sz w:val="24"/>
          <w:szCs w:val="24"/>
          <w:lang w:val="es-ES_tradnl"/>
        </w:rPr>
        <w:t>36</w:t>
      </w:r>
    </w:p>
    <w:p w:rsidR="00000000" w:rsidRDefault="00CB5513">
      <w:pPr>
        <w:shd w:val="clear" w:color="auto" w:fill="FFFFFF"/>
        <w:spacing w:before="355"/>
        <w:jc w:val="right"/>
        <w:sectPr w:rsidR="00000000">
          <w:pgSz w:w="12240" w:h="15840"/>
          <w:pgMar w:top="475" w:right="1294" w:bottom="360" w:left="1308" w:header="720" w:footer="720" w:gutter="0"/>
          <w:cols w:space="60"/>
          <w:noEndnote/>
        </w:sectPr>
      </w:pPr>
    </w:p>
    <w:p w:rsidR="00000000" w:rsidRDefault="00CB5513">
      <w:pPr>
        <w:shd w:val="clear" w:color="auto" w:fill="FFFFFF"/>
        <w:spacing w:line="278" w:lineRule="exact"/>
        <w:ind w:right="29"/>
        <w:jc w:val="both"/>
      </w:pPr>
      <w:r>
        <w:rPr>
          <w:spacing w:val="-1"/>
          <w:sz w:val="24"/>
          <w:szCs w:val="24"/>
          <w:lang w:val="es-ES_tradnl"/>
        </w:rPr>
        <w:lastRenderedPageBreak/>
        <w:t xml:space="preserve">Palmer, Michael. 2011. Disability and Poverty: A Conceptual Review. </w:t>
      </w:r>
      <w:r>
        <w:rPr>
          <w:i/>
          <w:iCs/>
          <w:spacing w:val="-1"/>
          <w:sz w:val="24"/>
          <w:szCs w:val="24"/>
          <w:lang w:val="es-ES_tradnl"/>
        </w:rPr>
        <w:t xml:space="preserve">Journal of Disability Policy </w:t>
      </w:r>
      <w:r>
        <w:rPr>
          <w:i/>
          <w:iCs/>
          <w:sz w:val="24"/>
          <w:szCs w:val="24"/>
          <w:lang w:val="es-ES_tradnl"/>
        </w:rPr>
        <w:t xml:space="preserve">Studies, </w:t>
      </w:r>
      <w:r>
        <w:rPr>
          <w:sz w:val="24"/>
          <w:szCs w:val="24"/>
          <w:lang w:val="es-ES_tradnl"/>
        </w:rPr>
        <w:t>21, 210-218.</w:t>
      </w:r>
    </w:p>
    <w:p w:rsidR="00000000" w:rsidRDefault="00CB5513">
      <w:pPr>
        <w:shd w:val="clear" w:color="auto" w:fill="FFFFFF"/>
        <w:spacing w:before="230" w:line="274" w:lineRule="exact"/>
        <w:ind w:right="34"/>
        <w:jc w:val="both"/>
      </w:pPr>
      <w:r>
        <w:rPr>
          <w:sz w:val="24"/>
          <w:szCs w:val="24"/>
          <w:lang w:val="es-ES_tradnl"/>
        </w:rPr>
        <w:t xml:space="preserve">Randolph Adams, W. y Hawkins, J.P. (2007). </w:t>
      </w:r>
      <w:r>
        <w:rPr>
          <w:i/>
          <w:iCs/>
          <w:sz w:val="24"/>
          <w:szCs w:val="24"/>
          <w:lang w:val="es-ES_tradnl"/>
        </w:rPr>
        <w:t>Health Ca</w:t>
      </w:r>
      <w:r>
        <w:rPr>
          <w:i/>
          <w:iCs/>
          <w:sz w:val="24"/>
          <w:szCs w:val="24"/>
          <w:lang w:val="es-ES_tradnl"/>
        </w:rPr>
        <w:t>re in Maya Guatemala: Confronting Medical Pluralism in a Developing Country</w:t>
      </w:r>
      <w:r>
        <w:rPr>
          <w:sz w:val="24"/>
          <w:szCs w:val="24"/>
          <w:lang w:val="es-ES_tradnl"/>
        </w:rPr>
        <w:t>. Norman: University of Oklahoma Press.</w:t>
      </w:r>
    </w:p>
    <w:p w:rsidR="00000000" w:rsidRDefault="00CB5513">
      <w:pPr>
        <w:shd w:val="clear" w:color="auto" w:fill="FFFFFF"/>
        <w:spacing w:before="230" w:line="274" w:lineRule="exact"/>
        <w:ind w:right="19"/>
        <w:jc w:val="both"/>
      </w:pPr>
      <w:r>
        <w:rPr>
          <w:sz w:val="24"/>
          <w:szCs w:val="24"/>
          <w:lang w:val="es-ES_tradnl"/>
        </w:rPr>
        <w:t>Riddell, R. C. (2010). Poverty, Disability and Aid: International Development Cooperation. En T. Barron y J. Ncube (eds.), Poverty and Disability (pp. 27</w:t>
      </w:r>
      <w:r>
        <w:rPr>
          <w:rFonts w:eastAsia="Times New Roman"/>
          <w:sz w:val="24"/>
          <w:szCs w:val="24"/>
          <w:lang w:val="es-ES_tradnl"/>
        </w:rPr>
        <w:t>–109). Londres: Leonard Cheshire International.</w:t>
      </w:r>
    </w:p>
    <w:p w:rsidR="00000000" w:rsidRDefault="00CB5513">
      <w:pPr>
        <w:shd w:val="clear" w:color="auto" w:fill="FFFFFF"/>
        <w:spacing w:before="230" w:line="278" w:lineRule="exact"/>
        <w:ind w:right="19"/>
        <w:jc w:val="both"/>
      </w:pPr>
      <w:r>
        <w:rPr>
          <w:sz w:val="24"/>
          <w:szCs w:val="24"/>
          <w:lang w:val="es-ES_tradnl"/>
        </w:rPr>
        <w:t>Soldatic, K. y Grech, S. (2014) Transnationalising Disa</w:t>
      </w:r>
      <w:r>
        <w:rPr>
          <w:sz w:val="24"/>
          <w:szCs w:val="24"/>
          <w:lang w:val="es-ES_tradnl"/>
        </w:rPr>
        <w:t xml:space="preserve">bility Studies: Rights, Justice and Impairment. </w:t>
      </w:r>
      <w:r>
        <w:rPr>
          <w:i/>
          <w:iCs/>
          <w:sz w:val="24"/>
          <w:szCs w:val="24"/>
          <w:lang w:val="es-ES_tradnl"/>
        </w:rPr>
        <w:t xml:space="preserve">Disability Studies Quarterly, </w:t>
      </w:r>
      <w:r>
        <w:rPr>
          <w:sz w:val="24"/>
          <w:szCs w:val="24"/>
          <w:lang w:val="es-ES_tradnl"/>
        </w:rPr>
        <w:t>34(2).</w:t>
      </w:r>
    </w:p>
    <w:p w:rsidR="00000000" w:rsidRDefault="00CB5513">
      <w:pPr>
        <w:shd w:val="clear" w:color="auto" w:fill="FFFFFF"/>
        <w:spacing w:before="230"/>
      </w:pPr>
      <w:r>
        <w:rPr>
          <w:sz w:val="24"/>
          <w:szCs w:val="24"/>
          <w:lang w:val="es-ES_tradnl"/>
        </w:rPr>
        <w:t>OMS y Banco Mundial (2011). Informe Mundial sobre la Discapacidad. Ginebra: ONU.</w:t>
      </w:r>
    </w:p>
    <w:p w:rsidR="00000000" w:rsidRDefault="00CB5513">
      <w:pPr>
        <w:shd w:val="clear" w:color="auto" w:fill="FFFFFF"/>
        <w:spacing w:before="230" w:line="274" w:lineRule="exact"/>
        <w:ind w:right="24"/>
        <w:jc w:val="both"/>
      </w:pPr>
      <w:r>
        <w:rPr>
          <w:spacing w:val="-1"/>
          <w:sz w:val="24"/>
          <w:szCs w:val="24"/>
          <w:lang w:val="es-ES_tradnl"/>
        </w:rPr>
        <w:t>Whyte, S. R. e Ingstad, B. (1995). Disability and culture: An overview. En B. Ingstad y S.</w:t>
      </w:r>
      <w:r>
        <w:rPr>
          <w:spacing w:val="-1"/>
          <w:sz w:val="24"/>
          <w:szCs w:val="24"/>
          <w:lang w:val="es-ES_tradnl"/>
        </w:rPr>
        <w:t xml:space="preserve"> R. Whyte </w:t>
      </w:r>
      <w:r>
        <w:rPr>
          <w:sz w:val="24"/>
          <w:szCs w:val="24"/>
          <w:lang w:val="es-ES_tradnl"/>
        </w:rPr>
        <w:t xml:space="preserve">(eds.), </w:t>
      </w:r>
      <w:r>
        <w:rPr>
          <w:i/>
          <w:iCs/>
          <w:sz w:val="24"/>
          <w:szCs w:val="24"/>
          <w:lang w:val="es-ES_tradnl"/>
        </w:rPr>
        <w:t xml:space="preserve">Disability and culture </w:t>
      </w:r>
      <w:r>
        <w:rPr>
          <w:sz w:val="24"/>
          <w:szCs w:val="24"/>
          <w:lang w:val="es-ES_tradnl"/>
        </w:rPr>
        <w:t>(pp. 3</w:t>
      </w:r>
      <w:r>
        <w:rPr>
          <w:rFonts w:eastAsia="Times New Roman"/>
          <w:sz w:val="24"/>
          <w:szCs w:val="24"/>
          <w:lang w:val="es-ES_tradnl"/>
        </w:rPr>
        <w:t>–32). Berkeley, CA: University of California Press</w:t>
      </w:r>
    </w:p>
    <w:p w:rsidR="00CB5513" w:rsidRDefault="00CB5513">
      <w:pPr>
        <w:shd w:val="clear" w:color="auto" w:fill="FFFFFF"/>
        <w:spacing w:before="9355"/>
        <w:jc w:val="right"/>
      </w:pPr>
      <w:r>
        <w:rPr>
          <w:sz w:val="24"/>
          <w:szCs w:val="24"/>
          <w:lang w:val="es-ES_tradnl"/>
        </w:rPr>
        <w:t>37</w:t>
      </w:r>
    </w:p>
    <w:sectPr w:rsidR="00CB5513">
      <w:pgSz w:w="12240" w:h="15840"/>
      <w:pgMar w:top="720" w:right="1294" w:bottom="360" w:left="130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F4C342"/>
    <w:lvl w:ilvl="0">
      <w:numFmt w:val="bullet"/>
      <w:lvlText w:val="*"/>
      <w:lvlJc w:val="left"/>
    </w:lvl>
  </w:abstractNum>
  <w:abstractNum w:abstractNumId="1">
    <w:nsid w:val="28D242DD"/>
    <w:multiLevelType w:val="singleLevel"/>
    <w:tmpl w:val="A91E9676"/>
    <w:lvl w:ilvl="0">
      <w:start w:val="4"/>
      <w:numFmt w:val="decimal"/>
      <w:lvlText w:val="5.%1"/>
      <w:legacy w:legacy="1" w:legacySpace="0" w:legacyIndent="355"/>
      <w:lvlJc w:val="left"/>
      <w:rPr>
        <w:rFonts w:ascii="Times New Roman" w:hAnsi="Times New Roman" w:cs="Times New Roman" w:hint="default"/>
      </w:rPr>
    </w:lvl>
  </w:abstractNum>
  <w:abstractNum w:abstractNumId="2">
    <w:nsid w:val="397C034A"/>
    <w:multiLevelType w:val="singleLevel"/>
    <w:tmpl w:val="A22C1D52"/>
    <w:lvl w:ilvl="0">
      <w:start w:val="1"/>
      <w:numFmt w:val="decimal"/>
      <w:lvlText w:val="5.2.%1"/>
      <w:legacy w:legacy="1" w:legacySpace="0" w:legacyIndent="538"/>
      <w:lvlJc w:val="left"/>
      <w:rPr>
        <w:rFonts w:ascii="Times New Roman" w:hAnsi="Times New Roman" w:cs="Times New Roman" w:hint="default"/>
      </w:rPr>
    </w:lvl>
  </w:abstractNum>
  <w:abstractNum w:abstractNumId="3">
    <w:nsid w:val="5D304DF9"/>
    <w:multiLevelType w:val="singleLevel"/>
    <w:tmpl w:val="25B4E46A"/>
    <w:lvl w:ilvl="0">
      <w:start w:val="1"/>
      <w:numFmt w:val="decimal"/>
      <w:lvlText w:val="4.%1"/>
      <w:legacy w:legacy="1" w:legacySpace="0" w:legacyIndent="346"/>
      <w:lvlJc w:val="left"/>
      <w:rPr>
        <w:rFonts w:ascii="Times New Roman" w:hAnsi="Times New Roman" w:cs="Times New Roman" w:hint="default"/>
      </w:rPr>
    </w:lvl>
  </w:abstractNum>
  <w:abstractNum w:abstractNumId="4">
    <w:nsid w:val="7E357DB4"/>
    <w:multiLevelType w:val="singleLevel"/>
    <w:tmpl w:val="0D0A87A8"/>
    <w:lvl w:ilvl="0">
      <w:start w:val="1"/>
      <w:numFmt w:val="decimal"/>
      <w:lvlText w:val="%1."/>
      <w:legacy w:legacy="1" w:legacySpace="0" w:legacyIndent="240"/>
      <w:lvlJc w:val="left"/>
      <w:rPr>
        <w:rFonts w:ascii="Times New Roman" w:hAnsi="Times New Roman" w:cs="Times New Roman" w:hint="default"/>
      </w:rPr>
    </w:lvl>
  </w:abstractNum>
  <w:num w:numId="1">
    <w:abstractNumId w:val="4"/>
  </w:num>
  <w:num w:numId="2">
    <w:abstractNumId w:val="3"/>
  </w:num>
  <w:num w:numId="3">
    <w:abstractNumId w:val="2"/>
  </w:num>
  <w:num w:numId="4">
    <w:abstractNumId w:val="1"/>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13"/>
    <w:rsid w:val="00CB551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18731</Words>
  <Characters>103021</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2017-04-28T16:50:00Z</dcterms:created>
  <dcterms:modified xsi:type="dcterms:W3CDTF">2017-04-28T16:51:00Z</dcterms:modified>
</cp:coreProperties>
</file>