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1"/>
        <w:tblW w:w="13236" w:type="dxa"/>
        <w:tblLayout w:type="fixed"/>
        <w:tblLook w:val="04A0" w:firstRow="1" w:lastRow="0" w:firstColumn="1" w:lastColumn="0" w:noHBand="0" w:noVBand="1"/>
      </w:tblPr>
      <w:tblGrid>
        <w:gridCol w:w="817"/>
        <w:gridCol w:w="2095"/>
        <w:gridCol w:w="1976"/>
        <w:gridCol w:w="2657"/>
        <w:gridCol w:w="2928"/>
        <w:gridCol w:w="1502"/>
        <w:gridCol w:w="1261"/>
      </w:tblGrid>
      <w:tr w:rsidR="009B1C57" w:rsidRPr="00943B21" w14:paraId="55D3B835" w14:textId="014754D2" w:rsidTr="009B1C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36BE5E3" w14:textId="795F395C" w:rsidR="00943B21" w:rsidRPr="00943B21" w:rsidRDefault="00943B21" w:rsidP="00943B21">
            <w:pPr>
              <w:ind w:left="142"/>
              <w:rPr>
                <w:rFonts w:ascii="Berlin Sans FB" w:hAnsi="Berlin Sans FB" w:cstheme="minorHAnsi"/>
                <w:b w:val="0"/>
                <w:sz w:val="20"/>
                <w:szCs w:val="20"/>
              </w:rPr>
            </w:pPr>
            <w:r w:rsidRPr="00943B21">
              <w:rPr>
                <w:rFonts w:ascii="Berlin Sans FB" w:hAnsi="Berlin Sans FB" w:cstheme="minorHAnsi"/>
                <w:sz w:val="20"/>
                <w:szCs w:val="20"/>
              </w:rPr>
              <w:t>No.</w:t>
            </w:r>
          </w:p>
        </w:tc>
        <w:tc>
          <w:tcPr>
            <w:tcW w:w="2095" w:type="dxa"/>
          </w:tcPr>
          <w:p w14:paraId="3D5F1167" w14:textId="77777777" w:rsidR="00943B21" w:rsidRPr="00943B21" w:rsidRDefault="00943B21" w:rsidP="00943B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inorHAnsi"/>
                <w:b w:val="0"/>
                <w:sz w:val="20"/>
                <w:szCs w:val="20"/>
              </w:rPr>
            </w:pPr>
            <w:r w:rsidRPr="00943B21">
              <w:rPr>
                <w:rFonts w:ascii="Berlin Sans FB" w:hAnsi="Berlin Sans FB" w:cstheme="minorHAnsi"/>
                <w:sz w:val="20"/>
                <w:szCs w:val="20"/>
              </w:rPr>
              <w:t>ORGANIZACIÓN</w:t>
            </w:r>
          </w:p>
        </w:tc>
        <w:tc>
          <w:tcPr>
            <w:tcW w:w="1976" w:type="dxa"/>
          </w:tcPr>
          <w:p w14:paraId="032B7164" w14:textId="77777777" w:rsidR="00943B21" w:rsidRPr="00943B21" w:rsidRDefault="00943B21" w:rsidP="00943B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inorHAnsi"/>
                <w:b w:val="0"/>
                <w:sz w:val="20"/>
                <w:szCs w:val="20"/>
              </w:rPr>
            </w:pPr>
            <w:r w:rsidRPr="00943B21">
              <w:rPr>
                <w:rFonts w:ascii="Berlin Sans FB" w:hAnsi="Berlin Sans FB" w:cstheme="minorHAnsi"/>
                <w:sz w:val="20"/>
                <w:szCs w:val="20"/>
              </w:rPr>
              <w:t>NOMBRE PROYECTO</w:t>
            </w:r>
          </w:p>
        </w:tc>
        <w:tc>
          <w:tcPr>
            <w:tcW w:w="2657" w:type="dxa"/>
          </w:tcPr>
          <w:p w14:paraId="34A9BC0E" w14:textId="1CCA1909" w:rsidR="00943B21" w:rsidRPr="00943B21" w:rsidRDefault="00943B21" w:rsidP="00943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inorHAnsi"/>
                <w:b w:val="0"/>
                <w:sz w:val="20"/>
                <w:szCs w:val="20"/>
              </w:rPr>
            </w:pPr>
            <w:r w:rsidRPr="00943B21">
              <w:rPr>
                <w:rFonts w:ascii="Berlin Sans FB" w:hAnsi="Berlin Sans FB" w:cstheme="minorHAnsi"/>
                <w:sz w:val="20"/>
                <w:szCs w:val="20"/>
              </w:rPr>
              <w:t>OBJETIVO GENERAL</w:t>
            </w:r>
          </w:p>
        </w:tc>
        <w:tc>
          <w:tcPr>
            <w:tcW w:w="2928" w:type="dxa"/>
          </w:tcPr>
          <w:p w14:paraId="6EA03DCD" w14:textId="3EC49A69" w:rsidR="00943B21" w:rsidRPr="00943B21" w:rsidRDefault="00943B21" w:rsidP="00943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inorHAnsi"/>
                <w:b w:val="0"/>
                <w:sz w:val="20"/>
                <w:szCs w:val="20"/>
              </w:rPr>
            </w:pPr>
            <w:r w:rsidRPr="00943B21">
              <w:rPr>
                <w:rFonts w:ascii="Berlin Sans FB" w:hAnsi="Berlin Sans FB" w:cstheme="minorHAnsi"/>
                <w:sz w:val="20"/>
                <w:szCs w:val="20"/>
              </w:rPr>
              <w:t>OBJETIVOS ESPECÍFICOS</w:t>
            </w:r>
          </w:p>
        </w:tc>
        <w:tc>
          <w:tcPr>
            <w:tcW w:w="1502" w:type="dxa"/>
          </w:tcPr>
          <w:p w14:paraId="2140320C" w14:textId="08205072" w:rsidR="00943B21" w:rsidRPr="00943B21" w:rsidRDefault="00943B21" w:rsidP="00943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inorHAnsi"/>
                <w:b w:val="0"/>
                <w:sz w:val="20"/>
                <w:szCs w:val="20"/>
              </w:rPr>
            </w:pPr>
            <w:r w:rsidRPr="00943B21">
              <w:rPr>
                <w:rFonts w:ascii="Berlin Sans FB" w:hAnsi="Berlin Sans FB" w:cstheme="minorHAnsi"/>
                <w:sz w:val="20"/>
                <w:szCs w:val="20"/>
              </w:rPr>
              <w:t>META</w:t>
            </w:r>
          </w:p>
        </w:tc>
        <w:tc>
          <w:tcPr>
            <w:tcW w:w="1261" w:type="dxa"/>
          </w:tcPr>
          <w:p w14:paraId="39B8B12A" w14:textId="66C29855" w:rsidR="00943B21" w:rsidRPr="00943B21" w:rsidRDefault="00943B21" w:rsidP="00943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inorHAnsi"/>
                <w:b w:val="0"/>
                <w:sz w:val="20"/>
                <w:szCs w:val="20"/>
              </w:rPr>
            </w:pPr>
            <w:r w:rsidRPr="00943B21">
              <w:rPr>
                <w:rFonts w:ascii="Berlin Sans FB" w:hAnsi="Berlin Sans FB" w:cstheme="minorHAnsi"/>
                <w:sz w:val="20"/>
                <w:szCs w:val="20"/>
              </w:rPr>
              <w:t>MONTO</w:t>
            </w:r>
          </w:p>
        </w:tc>
      </w:tr>
      <w:tr w:rsidR="009B1C57" w:rsidRPr="00943B21" w14:paraId="10FDBDD8" w14:textId="5F9F783C" w:rsidTr="009B1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64EB90C" w14:textId="4D128E20" w:rsidR="00943B21" w:rsidRPr="00943B21" w:rsidRDefault="00943B21" w:rsidP="00943B21">
            <w:pPr>
              <w:jc w:val="both"/>
              <w:rPr>
                <w:rFonts w:ascii="Berlin Sans FB" w:hAnsi="Berlin Sans FB" w:cstheme="minorHAnsi"/>
                <w:b w:val="0"/>
                <w:sz w:val="20"/>
                <w:szCs w:val="20"/>
              </w:rPr>
            </w:pPr>
            <w:r w:rsidRPr="00943B21">
              <w:rPr>
                <w:rFonts w:ascii="Berlin Sans FB" w:hAnsi="Berlin Sans FB" w:cstheme="minorHAnsi"/>
                <w:sz w:val="20"/>
                <w:szCs w:val="20"/>
              </w:rPr>
              <w:t>1</w:t>
            </w:r>
            <w:r>
              <w:rPr>
                <w:rFonts w:ascii="Berlin Sans FB" w:hAnsi="Berlin Sans FB" w:cstheme="minorHAnsi"/>
                <w:sz w:val="20"/>
                <w:szCs w:val="20"/>
              </w:rPr>
              <w:t>.</w:t>
            </w:r>
          </w:p>
        </w:tc>
        <w:tc>
          <w:tcPr>
            <w:tcW w:w="2095" w:type="dxa"/>
          </w:tcPr>
          <w:p w14:paraId="051DDB81" w14:textId="16D4E50D" w:rsidR="00943B21" w:rsidRPr="00943B21" w:rsidRDefault="00943B21" w:rsidP="00943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 w:cstheme="minorHAnsi"/>
                <w:bCs/>
                <w:sz w:val="20"/>
                <w:szCs w:val="20"/>
              </w:rPr>
            </w:pPr>
            <w:r w:rsidRPr="00943B21">
              <w:rPr>
                <w:rFonts w:ascii="Berlin Sans FB" w:hAnsi="Berlin Sans FB" w:cstheme="minorHAnsi"/>
                <w:bCs/>
                <w:sz w:val="20"/>
                <w:szCs w:val="20"/>
              </w:rPr>
              <w:t>Instituto Neurológico de Guatemala</w:t>
            </w:r>
          </w:p>
        </w:tc>
        <w:tc>
          <w:tcPr>
            <w:tcW w:w="1976" w:type="dxa"/>
          </w:tcPr>
          <w:p w14:paraId="657A84AE" w14:textId="028BD175" w:rsidR="00943B21" w:rsidRPr="00943B21" w:rsidRDefault="00943B21" w:rsidP="00943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 w:cstheme="minorHAnsi"/>
                <w:b/>
                <w:sz w:val="20"/>
                <w:szCs w:val="20"/>
              </w:rPr>
            </w:pPr>
            <w:r w:rsidRPr="00943B21">
              <w:rPr>
                <w:rFonts w:ascii="Berlin Sans FB" w:hAnsi="Berlin Sans FB" w:cstheme="minorHAnsi"/>
                <w:sz w:val="20"/>
                <w:szCs w:val="20"/>
              </w:rPr>
              <w:t>Apoyo Puntual de CONADI para el Fortalecimiento Institucional y Organizacional del Instituto Neurológico  de Guatemala 2021</w:t>
            </w:r>
          </w:p>
        </w:tc>
        <w:tc>
          <w:tcPr>
            <w:tcW w:w="2657" w:type="dxa"/>
          </w:tcPr>
          <w:p w14:paraId="5F3C9C68" w14:textId="3DDB8C61" w:rsidR="00943B21" w:rsidRPr="00943B21" w:rsidRDefault="00943B21" w:rsidP="00943B2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 w:cstheme="minorHAnsi"/>
                <w:b/>
                <w:sz w:val="20"/>
                <w:szCs w:val="20"/>
              </w:rPr>
            </w:pPr>
            <w:r w:rsidRPr="00943B21">
              <w:rPr>
                <w:rFonts w:ascii="Berlin Sans FB" w:hAnsi="Berlin Sans FB" w:cstheme="minorHAnsi"/>
                <w:sz w:val="20"/>
                <w:szCs w:val="20"/>
              </w:rPr>
              <w:t>Fortalecer los programas educativos del Instituto a través de hojas de trabajo apoyando el desarrollo de las habilidades en forma gráfica, a través del desarrollo de herramientas de apoyo para el educador para reforzar los contenidos, por medio de capacitación del personal educativo y técnico del mismo.</w:t>
            </w:r>
          </w:p>
        </w:tc>
        <w:tc>
          <w:tcPr>
            <w:tcW w:w="2928" w:type="dxa"/>
          </w:tcPr>
          <w:p w14:paraId="027965FA" w14:textId="43249490" w:rsidR="00943B21" w:rsidRPr="00943B21" w:rsidRDefault="00943B21" w:rsidP="00943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 w:cstheme="minorHAnsi"/>
                <w:sz w:val="20"/>
                <w:szCs w:val="20"/>
              </w:rPr>
            </w:pPr>
            <w:r w:rsidRPr="00943B21">
              <w:rPr>
                <w:rFonts w:ascii="Berlin Sans FB" w:hAnsi="Berlin Sans FB" w:cstheme="minorHAnsi"/>
                <w:sz w:val="20"/>
                <w:szCs w:val="20"/>
              </w:rPr>
              <w:t>a.  Desarrollar herramientas de apoyo para el educador para reforzar los contenidos dados en clase, apoyando el desarrollo d0el vocabulario, nociones numéricas, creatividad, etc.  De cada uno de sus alumnos.</w:t>
            </w:r>
          </w:p>
          <w:p w14:paraId="7DE464CA" w14:textId="3775681B" w:rsidR="00943B21" w:rsidRPr="00943B21" w:rsidRDefault="00943B21" w:rsidP="00943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 w:cstheme="minorHAnsi"/>
                <w:sz w:val="20"/>
                <w:szCs w:val="20"/>
              </w:rPr>
            </w:pPr>
            <w:r w:rsidRPr="00943B21">
              <w:rPr>
                <w:rFonts w:ascii="Berlin Sans FB" w:hAnsi="Berlin Sans FB" w:cstheme="minorHAnsi"/>
                <w:sz w:val="20"/>
                <w:szCs w:val="20"/>
              </w:rPr>
              <w:t>b. Fortalecer la capacitación/formación del personal educativo y técnico del Instituto en la temática de Diseño Universal del Aprendizaje enfocado a los recursos virtuales y las clases interactivas, con el fin de brindar mejores.</w:t>
            </w:r>
          </w:p>
          <w:p w14:paraId="183C62D9" w14:textId="2E27A628" w:rsidR="00943B21" w:rsidRPr="00943B21" w:rsidRDefault="00943B21" w:rsidP="00943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 w:cstheme="minorHAnsi"/>
                <w:sz w:val="20"/>
                <w:szCs w:val="20"/>
              </w:rPr>
            </w:pPr>
            <w:r w:rsidRPr="00943B21">
              <w:rPr>
                <w:rFonts w:ascii="Berlin Sans FB" w:hAnsi="Berlin Sans FB" w:cstheme="minorHAnsi"/>
                <w:sz w:val="20"/>
                <w:szCs w:val="20"/>
              </w:rPr>
              <w:t>c. Adquirir artículos varios con el fin de preparar la organización para el regreso a la “nueva normalidad” con insumos necesarios para la desinfección, protección e higiene de nuestros alumnos y personal con el fin de minimizar y/o anular los riesgos de contagio.</w:t>
            </w:r>
          </w:p>
        </w:tc>
        <w:tc>
          <w:tcPr>
            <w:tcW w:w="1502" w:type="dxa"/>
          </w:tcPr>
          <w:p w14:paraId="5FA8E0D8" w14:textId="7A35F502" w:rsidR="00943B21" w:rsidRPr="00943B21" w:rsidRDefault="00943B21" w:rsidP="00943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 w:cstheme="minorHAnsi"/>
                <w:bCs/>
                <w:sz w:val="20"/>
                <w:szCs w:val="20"/>
              </w:rPr>
            </w:pPr>
            <w:r w:rsidRPr="00943B21">
              <w:rPr>
                <w:rFonts w:ascii="Berlin Sans FB" w:hAnsi="Berlin Sans FB" w:cstheme="minorHAnsi"/>
                <w:bCs/>
                <w:sz w:val="20"/>
                <w:szCs w:val="20"/>
              </w:rPr>
              <w:t>41 personas (personal que brinda servicios educativos y de terapias en ING</w:t>
            </w:r>
          </w:p>
        </w:tc>
        <w:tc>
          <w:tcPr>
            <w:tcW w:w="1261" w:type="dxa"/>
          </w:tcPr>
          <w:p w14:paraId="028F4DA4" w14:textId="4DB49E0A" w:rsidR="00943B21" w:rsidRPr="00943B21" w:rsidRDefault="00943B21" w:rsidP="00943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 w:cstheme="minorHAnsi"/>
                <w:sz w:val="20"/>
                <w:szCs w:val="20"/>
              </w:rPr>
            </w:pPr>
            <w:r w:rsidRPr="00943B21">
              <w:rPr>
                <w:rFonts w:ascii="Berlin Sans FB" w:hAnsi="Berlin Sans FB" w:cstheme="minorHAnsi"/>
                <w:sz w:val="20"/>
                <w:szCs w:val="20"/>
              </w:rPr>
              <w:t>Q20,000.00</w:t>
            </w:r>
          </w:p>
        </w:tc>
      </w:tr>
      <w:tr w:rsidR="009B1C57" w:rsidRPr="00943B21" w14:paraId="34D0E185" w14:textId="7CF16962" w:rsidTr="009B1C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7EC6B40" w14:textId="204E2AC4" w:rsidR="00943B21" w:rsidRPr="00943B21" w:rsidRDefault="00943B21" w:rsidP="00943B21">
            <w:pPr>
              <w:jc w:val="both"/>
              <w:rPr>
                <w:rFonts w:ascii="Berlin Sans FB" w:hAnsi="Berlin Sans FB" w:cstheme="minorHAnsi"/>
                <w:b w:val="0"/>
                <w:sz w:val="20"/>
                <w:szCs w:val="20"/>
              </w:rPr>
            </w:pPr>
            <w:r w:rsidRPr="00943B21">
              <w:rPr>
                <w:rFonts w:ascii="Berlin Sans FB" w:hAnsi="Berlin Sans FB" w:cstheme="minorHAnsi"/>
                <w:b w:val="0"/>
                <w:sz w:val="20"/>
                <w:szCs w:val="20"/>
              </w:rPr>
              <w:t>2.</w:t>
            </w:r>
          </w:p>
        </w:tc>
        <w:tc>
          <w:tcPr>
            <w:tcW w:w="2095" w:type="dxa"/>
          </w:tcPr>
          <w:p w14:paraId="63DB423A" w14:textId="43F3DDB7" w:rsidR="00943B21" w:rsidRPr="00943B21" w:rsidRDefault="00943B21" w:rsidP="00943B2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" w:hAnsi="Berlin Sans FB" w:cstheme="minorHAnsi"/>
                <w:bCs/>
                <w:sz w:val="20"/>
                <w:szCs w:val="20"/>
              </w:rPr>
            </w:pPr>
            <w:r w:rsidRPr="00943B21">
              <w:rPr>
                <w:rFonts w:ascii="Berlin Sans FB" w:hAnsi="Berlin Sans FB" w:cstheme="minorHAnsi"/>
                <w:bCs/>
                <w:sz w:val="20"/>
                <w:szCs w:val="20"/>
              </w:rPr>
              <w:t xml:space="preserve"> Asociación Para Todos</w:t>
            </w:r>
          </w:p>
        </w:tc>
        <w:tc>
          <w:tcPr>
            <w:tcW w:w="1976" w:type="dxa"/>
          </w:tcPr>
          <w:p w14:paraId="6D888BF3" w14:textId="1430AF4B" w:rsidR="00943B21" w:rsidRPr="00943B21" w:rsidRDefault="00943B21" w:rsidP="00943B2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" w:hAnsi="Berlin Sans FB" w:cstheme="minorHAnsi"/>
                <w:sz w:val="20"/>
                <w:szCs w:val="20"/>
              </w:rPr>
            </w:pPr>
            <w:r w:rsidRPr="00943B21">
              <w:rPr>
                <w:rFonts w:ascii="Berlin Sans FB" w:hAnsi="Berlin Sans FB" w:cstheme="minorHAnsi"/>
                <w:sz w:val="20"/>
                <w:szCs w:val="20"/>
              </w:rPr>
              <w:t xml:space="preserve">Guías para ayudar a los padres de familia en la educación a distancia de sus hijos </w:t>
            </w:r>
          </w:p>
        </w:tc>
        <w:tc>
          <w:tcPr>
            <w:tcW w:w="2657" w:type="dxa"/>
          </w:tcPr>
          <w:p w14:paraId="2A6DE429" w14:textId="47F70E60" w:rsidR="00943B21" w:rsidRPr="00943B21" w:rsidRDefault="00943B21" w:rsidP="00943B21">
            <w:pPr>
              <w:spacing w:line="36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" w:hAnsi="Berlin Sans FB" w:cstheme="minorHAnsi"/>
                <w:sz w:val="20"/>
                <w:szCs w:val="20"/>
              </w:rPr>
            </w:pPr>
            <w:r w:rsidRPr="00943B21">
              <w:rPr>
                <w:rFonts w:ascii="Berlin Sans FB" w:hAnsi="Berlin Sans FB" w:cstheme="minorHAnsi"/>
                <w:sz w:val="20"/>
                <w:szCs w:val="20"/>
              </w:rPr>
              <w:t xml:space="preserve">Contribuir en la atención integral e inclusiva de 20 niños o adolescentes con discapacidad y problemas de aprendizaje, debido o no a una ER, a través de guías específicas elaboradas por diversos especialistas para </w:t>
            </w:r>
            <w:r w:rsidRPr="00943B21">
              <w:rPr>
                <w:rFonts w:ascii="Berlin Sans FB" w:hAnsi="Berlin Sans FB" w:cstheme="minorHAnsi"/>
                <w:sz w:val="20"/>
                <w:szCs w:val="20"/>
              </w:rPr>
              <w:lastRenderedPageBreak/>
              <w:t xml:space="preserve">estimular funciones ejecutivas o problemas físicos que aborden su problema de aprendizaje o una discapacidad, tomando en consideración los protocolos del SARS </w:t>
            </w:r>
            <w:proofErr w:type="spellStart"/>
            <w:r w:rsidRPr="00943B21">
              <w:rPr>
                <w:rFonts w:ascii="Berlin Sans FB" w:hAnsi="Berlin Sans FB" w:cstheme="minorHAnsi"/>
                <w:sz w:val="20"/>
                <w:szCs w:val="20"/>
              </w:rPr>
              <w:t>Cov</w:t>
            </w:r>
            <w:proofErr w:type="spellEnd"/>
            <w:r w:rsidRPr="00943B21">
              <w:rPr>
                <w:rFonts w:ascii="Berlin Sans FB" w:hAnsi="Berlin Sans FB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28" w:type="dxa"/>
          </w:tcPr>
          <w:p w14:paraId="65FA80A6" w14:textId="4C719820" w:rsidR="00943B21" w:rsidRPr="00943B21" w:rsidRDefault="00943B21" w:rsidP="00943B2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" w:hAnsi="Berlin Sans FB" w:cstheme="minorHAnsi"/>
                <w:sz w:val="20"/>
                <w:szCs w:val="20"/>
              </w:rPr>
            </w:pPr>
            <w:r w:rsidRPr="00943B21">
              <w:rPr>
                <w:rFonts w:ascii="Berlin Sans FB" w:hAnsi="Berlin Sans FB" w:cstheme="minorHAnsi"/>
                <w:sz w:val="20"/>
                <w:szCs w:val="20"/>
              </w:rPr>
              <w:lastRenderedPageBreak/>
              <w:t xml:space="preserve">1. Fortalecer las capacidades del niño con estrategias, ejercitación de las funciones ejecutivas que resuelvan o disminuyan sus dificultades en el aprendizaje. </w:t>
            </w:r>
          </w:p>
          <w:p w14:paraId="0BBCC57C" w14:textId="55676D5C" w:rsidR="00943B21" w:rsidRPr="00943B21" w:rsidRDefault="00943B21" w:rsidP="00943B2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" w:hAnsi="Berlin Sans FB" w:cstheme="minorHAnsi"/>
                <w:sz w:val="20"/>
                <w:szCs w:val="20"/>
              </w:rPr>
            </w:pPr>
            <w:r w:rsidRPr="00943B21">
              <w:rPr>
                <w:rFonts w:ascii="Berlin Sans FB" w:hAnsi="Berlin Sans FB" w:cstheme="minorHAnsi"/>
                <w:sz w:val="20"/>
                <w:szCs w:val="20"/>
              </w:rPr>
              <w:t xml:space="preserve">2. Orientar a los padres en la atención psicopedagógica  oportuna, con guías especializadas para niños con dificultad en el aprendizaje y discapacidad </w:t>
            </w:r>
            <w:proofErr w:type="gramStart"/>
            <w:r w:rsidRPr="00943B21">
              <w:rPr>
                <w:rFonts w:ascii="Berlin Sans FB" w:hAnsi="Berlin Sans FB" w:cstheme="minorHAnsi"/>
                <w:sz w:val="20"/>
                <w:szCs w:val="20"/>
              </w:rPr>
              <w:t>debido</w:t>
            </w:r>
            <w:proofErr w:type="gramEnd"/>
            <w:r w:rsidRPr="00943B21">
              <w:rPr>
                <w:rFonts w:ascii="Berlin Sans FB" w:hAnsi="Berlin Sans FB" w:cstheme="minorHAnsi"/>
                <w:sz w:val="20"/>
                <w:szCs w:val="20"/>
              </w:rPr>
              <w:t xml:space="preserve"> o no a una enfermedad rara.</w:t>
            </w:r>
          </w:p>
          <w:p w14:paraId="21125552" w14:textId="4123D695" w:rsidR="00943B21" w:rsidRPr="00943B21" w:rsidRDefault="00943B21" w:rsidP="00943B2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" w:hAnsi="Berlin Sans FB" w:cstheme="minorHAnsi"/>
                <w:sz w:val="20"/>
                <w:szCs w:val="20"/>
              </w:rPr>
            </w:pPr>
            <w:r w:rsidRPr="00943B21">
              <w:rPr>
                <w:rFonts w:ascii="Berlin Sans FB" w:hAnsi="Berlin Sans FB" w:cstheme="minorHAnsi"/>
                <w:sz w:val="20"/>
                <w:szCs w:val="20"/>
              </w:rPr>
              <w:t xml:space="preserve">3. Crear materiales y actividades </w:t>
            </w:r>
            <w:r w:rsidRPr="00943B21">
              <w:rPr>
                <w:rFonts w:ascii="Berlin Sans FB" w:hAnsi="Berlin Sans FB" w:cstheme="minorHAnsi"/>
                <w:sz w:val="20"/>
                <w:szCs w:val="20"/>
              </w:rPr>
              <w:lastRenderedPageBreak/>
              <w:t>novedosas, que llenen las demandas actuales para los niños en edad escolar con discapacidad, problemas de aprendizaje o necesidades  educativas especiales vinculadas o no a una ER en el área norte de la ciudad capital.</w:t>
            </w:r>
          </w:p>
          <w:p w14:paraId="00648DF4" w14:textId="1626C795" w:rsidR="00943B21" w:rsidRPr="00943B21" w:rsidRDefault="00943B21" w:rsidP="00943B2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" w:hAnsi="Berlin Sans FB" w:cstheme="minorHAnsi"/>
                <w:sz w:val="20"/>
                <w:szCs w:val="20"/>
              </w:rPr>
            </w:pPr>
            <w:r w:rsidRPr="00943B21">
              <w:rPr>
                <w:rFonts w:ascii="Berlin Sans FB" w:hAnsi="Berlin Sans FB" w:cstheme="minorHAnsi"/>
                <w:sz w:val="20"/>
                <w:szCs w:val="20"/>
              </w:rPr>
              <w:t>4. Establecer un vínculo de confianza entre la Asociación para Todos, el CONADI, el especialista y el padre de familia.</w:t>
            </w:r>
          </w:p>
          <w:p w14:paraId="54D6CE89" w14:textId="4F1AF8B3" w:rsidR="00943B21" w:rsidRPr="00943B21" w:rsidRDefault="00943B21" w:rsidP="00943B2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" w:hAnsi="Berlin Sans FB" w:cstheme="minorHAnsi"/>
                <w:sz w:val="20"/>
                <w:szCs w:val="20"/>
              </w:rPr>
            </w:pPr>
            <w:r w:rsidRPr="00943B21">
              <w:rPr>
                <w:rFonts w:ascii="Berlin Sans FB" w:hAnsi="Berlin Sans FB" w:cstheme="minorHAnsi"/>
                <w:sz w:val="20"/>
                <w:szCs w:val="20"/>
              </w:rPr>
              <w:t>5. Contribuir con la salud mental y la seguridad del padre de familia, que obtiene resultados de mejora en el desarrollo de habilidades de sus hijos con discapacidad y problemas de aprendizaje vinculados o no a ER.</w:t>
            </w:r>
          </w:p>
        </w:tc>
        <w:tc>
          <w:tcPr>
            <w:tcW w:w="1502" w:type="dxa"/>
          </w:tcPr>
          <w:p w14:paraId="4FBE4F36" w14:textId="1FE22E3B" w:rsidR="00943B21" w:rsidRPr="00943B21" w:rsidRDefault="00943B21" w:rsidP="00943B2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" w:hAnsi="Berlin Sans FB" w:cstheme="minorHAnsi"/>
                <w:bCs/>
                <w:sz w:val="20"/>
                <w:szCs w:val="20"/>
              </w:rPr>
            </w:pPr>
            <w:r w:rsidRPr="00943B21">
              <w:rPr>
                <w:rFonts w:ascii="Berlin Sans FB" w:hAnsi="Berlin Sans FB" w:cstheme="minorHAnsi"/>
                <w:bCs/>
                <w:sz w:val="20"/>
                <w:szCs w:val="20"/>
              </w:rPr>
              <w:lastRenderedPageBreak/>
              <w:t>20 padres y sus hijos con discapacidad</w:t>
            </w:r>
          </w:p>
        </w:tc>
        <w:tc>
          <w:tcPr>
            <w:tcW w:w="1261" w:type="dxa"/>
          </w:tcPr>
          <w:p w14:paraId="10E95589" w14:textId="443E9323" w:rsidR="00943B21" w:rsidRPr="00943B21" w:rsidRDefault="00943B21" w:rsidP="00943B2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" w:hAnsi="Berlin Sans FB" w:cstheme="minorHAnsi"/>
                <w:sz w:val="20"/>
                <w:szCs w:val="20"/>
              </w:rPr>
            </w:pPr>
            <w:r w:rsidRPr="00943B21">
              <w:rPr>
                <w:rFonts w:ascii="Berlin Sans FB" w:hAnsi="Berlin Sans FB" w:cstheme="minorHAnsi"/>
                <w:sz w:val="20"/>
                <w:szCs w:val="20"/>
              </w:rPr>
              <w:t>Q20,000.00</w:t>
            </w:r>
          </w:p>
        </w:tc>
      </w:tr>
      <w:tr w:rsidR="009B1C57" w:rsidRPr="00943B21" w14:paraId="7E188725" w14:textId="3ACBFA04" w:rsidTr="009B1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65075A0" w14:textId="22CE1A3F" w:rsidR="00943B21" w:rsidRPr="00943B21" w:rsidRDefault="00943B21" w:rsidP="00943B21">
            <w:pPr>
              <w:jc w:val="both"/>
              <w:rPr>
                <w:rFonts w:ascii="Berlin Sans FB" w:hAnsi="Berlin Sans FB" w:cstheme="minorHAnsi"/>
                <w:b w:val="0"/>
                <w:sz w:val="20"/>
                <w:szCs w:val="20"/>
              </w:rPr>
            </w:pPr>
            <w:r w:rsidRPr="00943B21">
              <w:rPr>
                <w:rFonts w:ascii="Berlin Sans FB" w:hAnsi="Berlin Sans FB" w:cstheme="minorHAnsi"/>
                <w:b w:val="0"/>
                <w:sz w:val="20"/>
                <w:szCs w:val="20"/>
              </w:rPr>
              <w:lastRenderedPageBreak/>
              <w:t>3</w:t>
            </w:r>
            <w:r w:rsidRPr="00943B21">
              <w:rPr>
                <w:rFonts w:ascii="Berlin Sans FB" w:hAnsi="Berlin Sans FB" w:cstheme="minorHAnsi"/>
                <w:sz w:val="20"/>
                <w:szCs w:val="20"/>
              </w:rPr>
              <w:t>.</w:t>
            </w:r>
          </w:p>
        </w:tc>
        <w:tc>
          <w:tcPr>
            <w:tcW w:w="2095" w:type="dxa"/>
          </w:tcPr>
          <w:p w14:paraId="67BD6A51" w14:textId="7C43F5B7" w:rsidR="00943B21" w:rsidRPr="00943B21" w:rsidRDefault="00943B21" w:rsidP="00943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 w:cstheme="minorHAnsi"/>
                <w:bCs/>
                <w:sz w:val="20"/>
                <w:szCs w:val="20"/>
              </w:rPr>
            </w:pPr>
            <w:r w:rsidRPr="00943B21">
              <w:rPr>
                <w:rFonts w:ascii="Berlin Sans FB" w:hAnsi="Berlin Sans FB" w:cstheme="minorHAnsi"/>
                <w:bCs/>
                <w:sz w:val="20"/>
                <w:szCs w:val="20"/>
              </w:rPr>
              <w:t>Asociación de Padres de Familia y Amigos de la Escuela de Educación Especial y Centro de Rehabilitación Integral de Alta Verapaz “ASOEDECRI” A.V.</w:t>
            </w:r>
          </w:p>
        </w:tc>
        <w:tc>
          <w:tcPr>
            <w:tcW w:w="1976" w:type="dxa"/>
          </w:tcPr>
          <w:p w14:paraId="68A4948B" w14:textId="43AA240A" w:rsidR="00943B21" w:rsidRPr="00943B21" w:rsidRDefault="00943B21" w:rsidP="00943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 w:cstheme="minorHAnsi"/>
                <w:sz w:val="20"/>
                <w:szCs w:val="20"/>
              </w:rPr>
            </w:pPr>
            <w:r w:rsidRPr="00943B21">
              <w:rPr>
                <w:rFonts w:ascii="Berlin Sans FB" w:hAnsi="Berlin Sans FB" w:cstheme="minorHAnsi"/>
                <w:sz w:val="20"/>
                <w:szCs w:val="20"/>
              </w:rPr>
              <w:t xml:space="preserve">   Fortalecimiento de las capacidades del Recurso Humano que atiende niños, jóvenes y adultos con discapacidad en EDECRI y ASOEDECRI de Alta Verapaz</w:t>
            </w:r>
          </w:p>
        </w:tc>
        <w:tc>
          <w:tcPr>
            <w:tcW w:w="2657" w:type="dxa"/>
          </w:tcPr>
          <w:p w14:paraId="0CE380A6" w14:textId="7B16EDF3" w:rsidR="00943B21" w:rsidRPr="00943B21" w:rsidRDefault="00943B21" w:rsidP="00943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 w:cstheme="minorHAnsi"/>
                <w:sz w:val="20"/>
                <w:szCs w:val="20"/>
              </w:rPr>
            </w:pPr>
            <w:r w:rsidRPr="00943B21">
              <w:rPr>
                <w:rFonts w:ascii="Berlin Sans FB" w:hAnsi="Berlin Sans FB" w:cstheme="minorHAnsi"/>
                <w:sz w:val="20"/>
                <w:szCs w:val="20"/>
              </w:rPr>
              <w:t>Desarrollar habilidades metodológicas y aprendizaje general respecto a la discapacidad en personal de EDECRI y ASOEDECRI para el fortalecimiento de la calidad educativa.</w:t>
            </w:r>
          </w:p>
        </w:tc>
        <w:tc>
          <w:tcPr>
            <w:tcW w:w="2928" w:type="dxa"/>
          </w:tcPr>
          <w:p w14:paraId="05E26978" w14:textId="77777777" w:rsidR="00943B21" w:rsidRPr="00943B21" w:rsidRDefault="00943B21" w:rsidP="00943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 w:cstheme="minorHAnsi"/>
                <w:sz w:val="20"/>
                <w:szCs w:val="20"/>
              </w:rPr>
            </w:pPr>
          </w:p>
          <w:p w14:paraId="0ECB2637" w14:textId="64BA1EE1" w:rsidR="00943B21" w:rsidRPr="00943B21" w:rsidRDefault="00943B21" w:rsidP="00943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 w:cstheme="minorHAnsi"/>
                <w:sz w:val="20"/>
                <w:szCs w:val="20"/>
              </w:rPr>
            </w:pPr>
            <w:r w:rsidRPr="00943B21">
              <w:rPr>
                <w:rFonts w:ascii="Berlin Sans FB" w:hAnsi="Berlin Sans FB" w:cstheme="minorHAnsi"/>
                <w:sz w:val="20"/>
                <w:szCs w:val="20"/>
              </w:rPr>
              <w:t xml:space="preserve">Contar con un equipo de profesionales que favorezcan el mejor desarrollo de las habilidades laborales de jóvenes y adultos con discapacidad, contribuyendo a una mejor calidad de vida. </w:t>
            </w:r>
          </w:p>
        </w:tc>
        <w:tc>
          <w:tcPr>
            <w:tcW w:w="1502" w:type="dxa"/>
          </w:tcPr>
          <w:p w14:paraId="2285D184" w14:textId="5AF49D27" w:rsidR="00943B21" w:rsidRPr="00943B21" w:rsidRDefault="00943B21" w:rsidP="00943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 w:cstheme="minorHAnsi"/>
                <w:bCs/>
                <w:sz w:val="20"/>
                <w:szCs w:val="20"/>
              </w:rPr>
            </w:pPr>
            <w:r w:rsidRPr="00943B21">
              <w:rPr>
                <w:rFonts w:ascii="Berlin Sans FB" w:hAnsi="Berlin Sans FB" w:cstheme="minorHAnsi"/>
                <w:bCs/>
                <w:sz w:val="20"/>
                <w:szCs w:val="20"/>
              </w:rPr>
              <w:t>41 profesionales</w:t>
            </w:r>
          </w:p>
        </w:tc>
        <w:tc>
          <w:tcPr>
            <w:tcW w:w="1261" w:type="dxa"/>
          </w:tcPr>
          <w:p w14:paraId="64A3E1C1" w14:textId="6B0E7675" w:rsidR="00943B21" w:rsidRPr="00943B21" w:rsidRDefault="00943B21" w:rsidP="00943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 w:cstheme="minorHAnsi"/>
                <w:sz w:val="20"/>
                <w:szCs w:val="20"/>
              </w:rPr>
            </w:pPr>
            <w:r w:rsidRPr="00943B21">
              <w:rPr>
                <w:rFonts w:ascii="Berlin Sans FB" w:hAnsi="Berlin Sans FB" w:cstheme="minorHAnsi"/>
                <w:sz w:val="20"/>
                <w:szCs w:val="20"/>
              </w:rPr>
              <w:t>Q20,000.00</w:t>
            </w:r>
          </w:p>
        </w:tc>
      </w:tr>
    </w:tbl>
    <w:p w14:paraId="7EA372E4" w14:textId="0DB6F84A" w:rsidR="003A46DE" w:rsidRPr="0096451A" w:rsidRDefault="003A46DE" w:rsidP="00DD0CFE">
      <w:pPr>
        <w:jc w:val="both"/>
      </w:pPr>
    </w:p>
    <w:p w14:paraId="5F7BA0DE" w14:textId="77777777" w:rsidR="00715C47" w:rsidRDefault="00715C47" w:rsidP="00DD0CFE">
      <w:pPr>
        <w:jc w:val="both"/>
      </w:pPr>
      <w:bookmarkStart w:id="0" w:name="_GoBack"/>
      <w:bookmarkEnd w:id="0"/>
    </w:p>
    <w:sectPr w:rsidR="00715C47" w:rsidSect="005011E8">
      <w:headerReference w:type="default" r:id="rId9"/>
      <w:pgSz w:w="15840" w:h="12240" w:orient="landscape" w:code="1"/>
      <w:pgMar w:top="1701" w:right="279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97BA6" w14:textId="77777777" w:rsidR="00890F77" w:rsidRDefault="00890F77" w:rsidP="003A46DE">
      <w:pPr>
        <w:spacing w:after="0" w:line="240" w:lineRule="auto"/>
      </w:pPr>
      <w:r>
        <w:separator/>
      </w:r>
    </w:p>
  </w:endnote>
  <w:endnote w:type="continuationSeparator" w:id="0">
    <w:p w14:paraId="11792B27" w14:textId="77777777" w:rsidR="00890F77" w:rsidRDefault="00890F77" w:rsidP="003A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4713D" w14:textId="77777777" w:rsidR="00890F77" w:rsidRDefault="00890F77" w:rsidP="003A46DE">
      <w:pPr>
        <w:spacing w:after="0" w:line="240" w:lineRule="auto"/>
      </w:pPr>
      <w:r>
        <w:separator/>
      </w:r>
    </w:p>
  </w:footnote>
  <w:footnote w:type="continuationSeparator" w:id="0">
    <w:p w14:paraId="3CDBE377" w14:textId="77777777" w:rsidR="00890F77" w:rsidRDefault="00890F77" w:rsidP="003A4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46208" w14:textId="0354C57F" w:rsidR="00192DEE" w:rsidRPr="00943B21" w:rsidRDefault="0082451D" w:rsidP="00943B21">
    <w:pPr>
      <w:pStyle w:val="Sinespaciado"/>
      <w:jc w:val="center"/>
      <w:rPr>
        <w:rFonts w:ascii="Berlin Sans FB" w:hAnsi="Berlin Sans FB"/>
        <w:b/>
        <w:sz w:val="40"/>
        <w:szCs w:val="30"/>
        <w:lang w:val="es-MX"/>
      </w:rPr>
    </w:pPr>
    <w:r w:rsidRPr="00943B21">
      <w:rPr>
        <w:rFonts w:ascii="Berlin Sans FB" w:hAnsi="Berlin Sans FB"/>
        <w:b/>
        <w:sz w:val="40"/>
        <w:szCs w:val="30"/>
        <w:lang w:val="es-MX"/>
      </w:rPr>
      <w:t>PROYECTOS APOYOS PUNTUALES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06F"/>
    <w:multiLevelType w:val="hybridMultilevel"/>
    <w:tmpl w:val="95020D20"/>
    <w:lvl w:ilvl="0" w:tplc="49D87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F1EFB"/>
    <w:multiLevelType w:val="hybridMultilevel"/>
    <w:tmpl w:val="0136C65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A75D1"/>
    <w:multiLevelType w:val="hybridMultilevel"/>
    <w:tmpl w:val="9E12A856"/>
    <w:lvl w:ilvl="0" w:tplc="73201EB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4A2B61"/>
    <w:multiLevelType w:val="hybridMultilevel"/>
    <w:tmpl w:val="5C72EBD2"/>
    <w:lvl w:ilvl="0" w:tplc="04F0BDC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E21CF"/>
    <w:multiLevelType w:val="hybridMultilevel"/>
    <w:tmpl w:val="5E60F54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A51E1"/>
    <w:multiLevelType w:val="hybridMultilevel"/>
    <w:tmpl w:val="0A84AF20"/>
    <w:lvl w:ilvl="0" w:tplc="10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E4402"/>
    <w:multiLevelType w:val="hybridMultilevel"/>
    <w:tmpl w:val="FC46AA4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D506E"/>
    <w:multiLevelType w:val="hybridMultilevel"/>
    <w:tmpl w:val="C78A720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100F8"/>
    <w:multiLevelType w:val="hybridMultilevel"/>
    <w:tmpl w:val="61349056"/>
    <w:lvl w:ilvl="0" w:tplc="ECDA00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055BE"/>
    <w:multiLevelType w:val="hybridMultilevel"/>
    <w:tmpl w:val="692AFEF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1533"/>
    <w:multiLevelType w:val="hybridMultilevel"/>
    <w:tmpl w:val="54B29B4A"/>
    <w:lvl w:ilvl="0" w:tplc="10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B0C90"/>
    <w:multiLevelType w:val="hybridMultilevel"/>
    <w:tmpl w:val="4A4E01F6"/>
    <w:lvl w:ilvl="0" w:tplc="7CD2FA2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A61262"/>
    <w:multiLevelType w:val="hybridMultilevel"/>
    <w:tmpl w:val="164A5D00"/>
    <w:lvl w:ilvl="0" w:tplc="20F2469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6D6E2C"/>
    <w:multiLevelType w:val="hybridMultilevel"/>
    <w:tmpl w:val="CE32F26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12"/>
  </w:num>
  <w:num w:numId="9">
    <w:abstractNumId w:val="8"/>
  </w:num>
  <w:num w:numId="10">
    <w:abstractNumId w:val="4"/>
  </w:num>
  <w:num w:numId="11">
    <w:abstractNumId w:val="11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DE"/>
    <w:rsid w:val="00007FE6"/>
    <w:rsid w:val="00017331"/>
    <w:rsid w:val="00022A5F"/>
    <w:rsid w:val="00023607"/>
    <w:rsid w:val="00026B9D"/>
    <w:rsid w:val="000648C1"/>
    <w:rsid w:val="0006511B"/>
    <w:rsid w:val="00077CAB"/>
    <w:rsid w:val="000A5012"/>
    <w:rsid w:val="000B4BEF"/>
    <w:rsid w:val="000F07D6"/>
    <w:rsid w:val="00150D82"/>
    <w:rsid w:val="00164EBC"/>
    <w:rsid w:val="00192DEE"/>
    <w:rsid w:val="001A4B9D"/>
    <w:rsid w:val="001A4F11"/>
    <w:rsid w:val="001B65FA"/>
    <w:rsid w:val="001C289E"/>
    <w:rsid w:val="001E1F55"/>
    <w:rsid w:val="001F74C1"/>
    <w:rsid w:val="00234F5E"/>
    <w:rsid w:val="00237056"/>
    <w:rsid w:val="002566F2"/>
    <w:rsid w:val="002D32FC"/>
    <w:rsid w:val="002D576C"/>
    <w:rsid w:val="002F3F37"/>
    <w:rsid w:val="00305988"/>
    <w:rsid w:val="00324CFF"/>
    <w:rsid w:val="00343CAB"/>
    <w:rsid w:val="00345773"/>
    <w:rsid w:val="00351C16"/>
    <w:rsid w:val="00356FA3"/>
    <w:rsid w:val="003730CA"/>
    <w:rsid w:val="003A3668"/>
    <w:rsid w:val="003A46DE"/>
    <w:rsid w:val="003A4CD5"/>
    <w:rsid w:val="003E3AB3"/>
    <w:rsid w:val="004217AA"/>
    <w:rsid w:val="0045764C"/>
    <w:rsid w:val="00461C72"/>
    <w:rsid w:val="00490928"/>
    <w:rsid w:val="00490BE7"/>
    <w:rsid w:val="004D320C"/>
    <w:rsid w:val="004E0E91"/>
    <w:rsid w:val="005011E8"/>
    <w:rsid w:val="00522505"/>
    <w:rsid w:val="0053384F"/>
    <w:rsid w:val="005472FE"/>
    <w:rsid w:val="00555355"/>
    <w:rsid w:val="00556417"/>
    <w:rsid w:val="0059664B"/>
    <w:rsid w:val="005C3570"/>
    <w:rsid w:val="005D0F9C"/>
    <w:rsid w:val="005D7710"/>
    <w:rsid w:val="005E1E67"/>
    <w:rsid w:val="005E7862"/>
    <w:rsid w:val="006037E9"/>
    <w:rsid w:val="00604F60"/>
    <w:rsid w:val="006148EA"/>
    <w:rsid w:val="00640CA3"/>
    <w:rsid w:val="006635E2"/>
    <w:rsid w:val="00671351"/>
    <w:rsid w:val="006B04B2"/>
    <w:rsid w:val="006D2D30"/>
    <w:rsid w:val="006E5055"/>
    <w:rsid w:val="00715C47"/>
    <w:rsid w:val="00730A81"/>
    <w:rsid w:val="00763132"/>
    <w:rsid w:val="007927D7"/>
    <w:rsid w:val="007A639B"/>
    <w:rsid w:val="007F38D3"/>
    <w:rsid w:val="00800164"/>
    <w:rsid w:val="00814C49"/>
    <w:rsid w:val="0082451D"/>
    <w:rsid w:val="008570F3"/>
    <w:rsid w:val="008761BE"/>
    <w:rsid w:val="00890F77"/>
    <w:rsid w:val="008C1786"/>
    <w:rsid w:val="008C478C"/>
    <w:rsid w:val="008D4F4E"/>
    <w:rsid w:val="008F019C"/>
    <w:rsid w:val="009005AB"/>
    <w:rsid w:val="00942315"/>
    <w:rsid w:val="00943B21"/>
    <w:rsid w:val="00974816"/>
    <w:rsid w:val="00997713"/>
    <w:rsid w:val="009B1C57"/>
    <w:rsid w:val="009C15C7"/>
    <w:rsid w:val="009C241E"/>
    <w:rsid w:val="00A437CA"/>
    <w:rsid w:val="00A507F8"/>
    <w:rsid w:val="00A70674"/>
    <w:rsid w:val="00A75C85"/>
    <w:rsid w:val="00AA7CFA"/>
    <w:rsid w:val="00AE05A6"/>
    <w:rsid w:val="00AF15F7"/>
    <w:rsid w:val="00AF2C5D"/>
    <w:rsid w:val="00B20846"/>
    <w:rsid w:val="00B21AF1"/>
    <w:rsid w:val="00B27A37"/>
    <w:rsid w:val="00B435BD"/>
    <w:rsid w:val="00B722B1"/>
    <w:rsid w:val="00B95F8F"/>
    <w:rsid w:val="00BB19AB"/>
    <w:rsid w:val="00BD0DDD"/>
    <w:rsid w:val="00C07465"/>
    <w:rsid w:val="00C40823"/>
    <w:rsid w:val="00C44610"/>
    <w:rsid w:val="00C5309F"/>
    <w:rsid w:val="00C62354"/>
    <w:rsid w:val="00C84D13"/>
    <w:rsid w:val="00C90D97"/>
    <w:rsid w:val="00CB1476"/>
    <w:rsid w:val="00CF06BD"/>
    <w:rsid w:val="00DA6810"/>
    <w:rsid w:val="00DB4908"/>
    <w:rsid w:val="00DD0CFE"/>
    <w:rsid w:val="00DE40DE"/>
    <w:rsid w:val="00DE7EAA"/>
    <w:rsid w:val="00DF1323"/>
    <w:rsid w:val="00DF48ED"/>
    <w:rsid w:val="00E131A2"/>
    <w:rsid w:val="00E814CF"/>
    <w:rsid w:val="00F05A65"/>
    <w:rsid w:val="00F219DC"/>
    <w:rsid w:val="00F2693F"/>
    <w:rsid w:val="00F2749A"/>
    <w:rsid w:val="00F846C2"/>
    <w:rsid w:val="00F968C6"/>
    <w:rsid w:val="00F976D0"/>
    <w:rsid w:val="00FD5D25"/>
    <w:rsid w:val="00FE25E4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52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6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6DE"/>
  </w:style>
  <w:style w:type="paragraph" w:styleId="Piedepgina">
    <w:name w:val="footer"/>
    <w:basedOn w:val="Normal"/>
    <w:link w:val="PiedepginaCar"/>
    <w:uiPriority w:val="99"/>
    <w:unhideWhenUsed/>
    <w:rsid w:val="003A46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6DE"/>
  </w:style>
  <w:style w:type="table" w:styleId="Tablaconcuadrcula">
    <w:name w:val="Table Grid"/>
    <w:basedOn w:val="Tablanormal"/>
    <w:uiPriority w:val="59"/>
    <w:rsid w:val="003A4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basedOn w:val="Fuentedeprrafopredeter"/>
    <w:uiPriority w:val="19"/>
    <w:qFormat/>
    <w:rsid w:val="003A46DE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023607"/>
    <w:pPr>
      <w:ind w:left="720"/>
      <w:contextualSpacing/>
    </w:pPr>
  </w:style>
  <w:style w:type="paragraph" w:styleId="Sinespaciado">
    <w:name w:val="No Spacing"/>
    <w:uiPriority w:val="1"/>
    <w:qFormat/>
    <w:rsid w:val="000A501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1E8"/>
    <w:rPr>
      <w:rFonts w:ascii="Tahoma" w:hAnsi="Tahoma" w:cs="Tahoma"/>
      <w:sz w:val="16"/>
      <w:szCs w:val="16"/>
    </w:rPr>
  </w:style>
  <w:style w:type="table" w:styleId="Cuadrculaclara-nfasis1">
    <w:name w:val="Light Grid Accent 1"/>
    <w:basedOn w:val="Tablanormal"/>
    <w:uiPriority w:val="62"/>
    <w:rsid w:val="00943B2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6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6DE"/>
  </w:style>
  <w:style w:type="paragraph" w:styleId="Piedepgina">
    <w:name w:val="footer"/>
    <w:basedOn w:val="Normal"/>
    <w:link w:val="PiedepginaCar"/>
    <w:uiPriority w:val="99"/>
    <w:unhideWhenUsed/>
    <w:rsid w:val="003A46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6DE"/>
  </w:style>
  <w:style w:type="table" w:styleId="Tablaconcuadrcula">
    <w:name w:val="Table Grid"/>
    <w:basedOn w:val="Tablanormal"/>
    <w:uiPriority w:val="59"/>
    <w:rsid w:val="003A4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basedOn w:val="Fuentedeprrafopredeter"/>
    <w:uiPriority w:val="19"/>
    <w:qFormat/>
    <w:rsid w:val="003A46DE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023607"/>
    <w:pPr>
      <w:ind w:left="720"/>
      <w:contextualSpacing/>
    </w:pPr>
  </w:style>
  <w:style w:type="paragraph" w:styleId="Sinespaciado">
    <w:name w:val="No Spacing"/>
    <w:uiPriority w:val="1"/>
    <w:qFormat/>
    <w:rsid w:val="000A501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1E8"/>
    <w:rPr>
      <w:rFonts w:ascii="Tahoma" w:hAnsi="Tahoma" w:cs="Tahoma"/>
      <w:sz w:val="16"/>
      <w:szCs w:val="16"/>
    </w:rPr>
  </w:style>
  <w:style w:type="table" w:styleId="Cuadrculaclara-nfasis1">
    <w:name w:val="Light Grid Accent 1"/>
    <w:basedOn w:val="Tablanormal"/>
    <w:uiPriority w:val="62"/>
    <w:rsid w:val="00943B2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C0B01-DBB5-4B36-876F-962C2829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2021-09-22T13:58:00Z</cp:lastPrinted>
  <dcterms:created xsi:type="dcterms:W3CDTF">2021-12-14T20:18:00Z</dcterms:created>
  <dcterms:modified xsi:type="dcterms:W3CDTF">2021-12-14T20:21:00Z</dcterms:modified>
</cp:coreProperties>
</file>