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E29" w:rsidRDefault="00117072" w:rsidP="00B91E29">
      <w:pPr>
        <w:jc w:val="center"/>
        <w:textAlignment w:val="baseline"/>
        <w:rPr>
          <w:rFonts w:ascii="Arial" w:eastAsia="Times New Roman" w:hAnsi="Arial" w:cs="Arial"/>
          <w:b/>
          <w:bCs/>
          <w:lang w:eastAsia="es-GT"/>
        </w:rPr>
      </w:pPr>
      <w:bookmarkStart w:id="0" w:name="_GoBack"/>
      <w:bookmarkEnd w:id="0"/>
      <w:r>
        <w:rPr>
          <w:rFonts w:ascii="Arial" w:eastAsia="Times New Roman" w:hAnsi="Arial" w:cs="Arial"/>
          <w:b/>
          <w:bCs/>
          <w:lang w:eastAsia="es-GT"/>
        </w:rPr>
        <w:t>COMPROMISO 9</w:t>
      </w:r>
    </w:p>
    <w:p w:rsidR="00117072" w:rsidRDefault="00117072" w:rsidP="00B91E29">
      <w:pPr>
        <w:jc w:val="center"/>
        <w:textAlignment w:val="baseline"/>
        <w:rPr>
          <w:rFonts w:ascii="Arial" w:eastAsia="Times New Roman" w:hAnsi="Arial" w:cs="Arial"/>
          <w:b/>
          <w:bCs/>
          <w:lang w:eastAsia="es-GT"/>
        </w:rPr>
      </w:pPr>
    </w:p>
    <w:p w:rsidR="00117072" w:rsidRDefault="00117072" w:rsidP="00B91E29">
      <w:pPr>
        <w:jc w:val="center"/>
        <w:textAlignment w:val="baseline"/>
        <w:rPr>
          <w:rFonts w:ascii="Arial" w:eastAsia="Times New Roman" w:hAnsi="Arial" w:cs="Arial"/>
          <w:b/>
          <w:bCs/>
          <w:lang w:eastAsia="es-GT"/>
        </w:rPr>
      </w:pPr>
      <w:r>
        <w:rPr>
          <w:rFonts w:ascii="Arial" w:eastAsia="Times New Roman" w:hAnsi="Arial" w:cs="Arial"/>
          <w:b/>
          <w:bCs/>
          <w:lang w:eastAsia="es-GT"/>
        </w:rPr>
        <w:t xml:space="preserve">Seguimiento a la Implementación de un Sistema de Certificación para Personas con Discapacidad, como Respuesta a la Observación Final 9 del Comité de los Derechos de las Personas con Discapacidad de la Organización de Naciones Unidas –ONU-, sobre el Informe Inicial de Guatemala </w:t>
      </w:r>
    </w:p>
    <w:p w:rsidR="00680826" w:rsidRDefault="00680826" w:rsidP="00B91E29">
      <w:pPr>
        <w:jc w:val="center"/>
        <w:textAlignment w:val="baseline"/>
        <w:rPr>
          <w:rFonts w:ascii="Arial" w:eastAsia="Times New Roman" w:hAnsi="Arial" w:cs="Arial"/>
          <w:b/>
          <w:bCs/>
          <w:lang w:eastAsia="es-GT"/>
        </w:rPr>
      </w:pPr>
    </w:p>
    <w:tbl>
      <w:tblPr>
        <w:tblStyle w:val="Listaclara-nfasis5"/>
        <w:tblW w:w="0" w:type="auto"/>
        <w:tblLook w:val="04A0" w:firstRow="1" w:lastRow="0" w:firstColumn="1" w:lastColumn="0" w:noHBand="0" w:noVBand="1"/>
      </w:tblPr>
      <w:tblGrid>
        <w:gridCol w:w="5048"/>
        <w:gridCol w:w="1630"/>
        <w:gridCol w:w="1170"/>
        <w:gridCol w:w="1206"/>
      </w:tblGrid>
      <w:tr w:rsidR="00680826" w:rsidTr="006808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8" w:type="dxa"/>
            <w:vAlign w:val="center"/>
          </w:tcPr>
          <w:p w:rsidR="00680826" w:rsidRPr="009947DA" w:rsidRDefault="00680826" w:rsidP="00680826">
            <w:pPr>
              <w:jc w:val="center"/>
              <w:textAlignment w:val="baseline"/>
              <w:rPr>
                <w:rFonts w:ascii="Arial" w:eastAsia="Times New Roman" w:hAnsi="Arial" w:cs="Arial"/>
                <w:bCs w:val="0"/>
                <w:sz w:val="22"/>
                <w:lang w:eastAsia="es-GT"/>
              </w:rPr>
            </w:pPr>
            <w:r w:rsidRPr="009947DA">
              <w:rPr>
                <w:rFonts w:ascii="Arial" w:eastAsia="Times New Roman" w:hAnsi="Arial" w:cs="Arial"/>
                <w:bCs w:val="0"/>
                <w:sz w:val="22"/>
                <w:lang w:eastAsia="es-GT"/>
              </w:rPr>
              <w:t>Hito: meta/etapa que permite verificar el cumplimiento del compromiso</w:t>
            </w:r>
          </w:p>
        </w:tc>
        <w:tc>
          <w:tcPr>
            <w:tcW w:w="1630" w:type="dxa"/>
            <w:vAlign w:val="center"/>
          </w:tcPr>
          <w:p w:rsidR="00680826" w:rsidRPr="009947DA" w:rsidRDefault="00680826" w:rsidP="00680826">
            <w:pPr>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2"/>
                <w:lang w:eastAsia="es-GT"/>
              </w:rPr>
            </w:pPr>
            <w:r w:rsidRPr="009947DA">
              <w:rPr>
                <w:rFonts w:ascii="Arial" w:eastAsia="Times New Roman" w:hAnsi="Arial" w:cs="Arial"/>
                <w:bCs w:val="0"/>
                <w:sz w:val="22"/>
                <w:lang w:eastAsia="es-GT"/>
              </w:rPr>
              <w:t>Entidad responsable</w:t>
            </w:r>
          </w:p>
        </w:tc>
        <w:tc>
          <w:tcPr>
            <w:tcW w:w="1170" w:type="dxa"/>
            <w:vAlign w:val="center"/>
          </w:tcPr>
          <w:p w:rsidR="00680826" w:rsidRPr="009947DA" w:rsidRDefault="00680826" w:rsidP="00680826">
            <w:pPr>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2"/>
                <w:lang w:eastAsia="es-GT"/>
              </w:rPr>
            </w:pPr>
            <w:r w:rsidRPr="009947DA">
              <w:rPr>
                <w:rFonts w:ascii="Arial" w:eastAsia="Times New Roman" w:hAnsi="Arial" w:cs="Arial"/>
                <w:bCs w:val="0"/>
                <w:sz w:val="22"/>
                <w:lang w:eastAsia="es-GT"/>
              </w:rPr>
              <w:t>Fecha de inicio</w:t>
            </w:r>
          </w:p>
        </w:tc>
        <w:tc>
          <w:tcPr>
            <w:tcW w:w="1206" w:type="dxa"/>
            <w:vAlign w:val="center"/>
          </w:tcPr>
          <w:p w:rsidR="00680826" w:rsidRPr="009947DA" w:rsidRDefault="00680826" w:rsidP="00680826">
            <w:pPr>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2"/>
                <w:lang w:eastAsia="es-GT"/>
              </w:rPr>
            </w:pPr>
            <w:r w:rsidRPr="009947DA">
              <w:rPr>
                <w:rFonts w:ascii="Arial" w:eastAsia="Times New Roman" w:hAnsi="Arial" w:cs="Arial"/>
                <w:bCs w:val="0"/>
                <w:sz w:val="22"/>
                <w:lang w:eastAsia="es-GT"/>
              </w:rPr>
              <w:t>Fecha de término</w:t>
            </w:r>
          </w:p>
        </w:tc>
      </w:tr>
      <w:tr w:rsidR="00680826" w:rsidTr="00680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8" w:type="dxa"/>
          </w:tcPr>
          <w:p w:rsidR="00680826" w:rsidRPr="00680826" w:rsidRDefault="00680826" w:rsidP="00680826">
            <w:pPr>
              <w:jc w:val="both"/>
              <w:textAlignment w:val="baseline"/>
              <w:rPr>
                <w:rFonts w:ascii="Arial" w:eastAsia="Times New Roman" w:hAnsi="Arial" w:cs="Arial"/>
                <w:bCs w:val="0"/>
                <w:sz w:val="22"/>
                <w:lang w:eastAsia="es-GT"/>
              </w:rPr>
            </w:pPr>
            <w:r w:rsidRPr="00680826">
              <w:rPr>
                <w:rFonts w:ascii="Arial" w:eastAsia="Times New Roman" w:hAnsi="Arial" w:cs="Arial"/>
                <w:bCs w:val="0"/>
                <w:sz w:val="22"/>
                <w:lang w:eastAsia="es-GT"/>
              </w:rPr>
              <w:t>9.1</w:t>
            </w:r>
          </w:p>
          <w:p w:rsidR="00680826" w:rsidRPr="00680826" w:rsidRDefault="00680826" w:rsidP="00680826">
            <w:pPr>
              <w:jc w:val="both"/>
              <w:textAlignment w:val="baseline"/>
              <w:rPr>
                <w:rFonts w:ascii="Arial" w:eastAsia="Times New Roman" w:hAnsi="Arial" w:cs="Arial"/>
                <w:b w:val="0"/>
                <w:bCs w:val="0"/>
                <w:sz w:val="22"/>
                <w:lang w:eastAsia="es-GT"/>
              </w:rPr>
            </w:pPr>
            <w:r w:rsidRPr="00680826">
              <w:rPr>
                <w:rFonts w:ascii="Arial" w:eastAsia="Times New Roman" w:hAnsi="Arial" w:cs="Arial"/>
                <w:b w:val="0"/>
                <w:sz w:val="22"/>
                <w:lang w:eastAsia="es-GT"/>
              </w:rPr>
              <w:t>Conformación y seguimiento de mesas de trabajo de alto nivel con los representantes de entidades públicas que tienen vinculación con la ruta crítica de certificación para personas con discapacidad para tratar la temática y coordinar acciones interinstitucionales.</w:t>
            </w:r>
          </w:p>
        </w:tc>
        <w:tc>
          <w:tcPr>
            <w:tcW w:w="1630" w:type="dxa"/>
            <w:vAlign w:val="center"/>
          </w:tcPr>
          <w:p w:rsidR="00680826" w:rsidRPr="00680826" w:rsidRDefault="00680826" w:rsidP="00680826">
            <w:pPr>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lang w:eastAsia="es-GT"/>
              </w:rPr>
            </w:pPr>
            <w:r w:rsidRPr="00680826">
              <w:rPr>
                <w:rFonts w:ascii="Arial" w:eastAsia="Times New Roman" w:hAnsi="Arial" w:cs="Arial"/>
                <w:bCs/>
                <w:sz w:val="22"/>
                <w:lang w:eastAsia="es-GT"/>
              </w:rPr>
              <w:t>CONADI</w:t>
            </w:r>
          </w:p>
        </w:tc>
        <w:tc>
          <w:tcPr>
            <w:tcW w:w="1170" w:type="dxa"/>
            <w:vAlign w:val="center"/>
          </w:tcPr>
          <w:p w:rsidR="00680826" w:rsidRPr="00680826" w:rsidRDefault="00680826" w:rsidP="00680826">
            <w:pPr>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lang w:eastAsia="es-GT"/>
              </w:rPr>
            </w:pPr>
            <w:r w:rsidRPr="00680826">
              <w:rPr>
                <w:rFonts w:ascii="Arial" w:eastAsia="Times New Roman" w:hAnsi="Arial" w:cs="Arial"/>
                <w:bCs/>
                <w:sz w:val="22"/>
                <w:lang w:eastAsia="es-GT"/>
              </w:rPr>
              <w:t>Mayo 2022</w:t>
            </w:r>
          </w:p>
        </w:tc>
        <w:tc>
          <w:tcPr>
            <w:tcW w:w="1206" w:type="dxa"/>
            <w:vAlign w:val="center"/>
          </w:tcPr>
          <w:p w:rsidR="00680826" w:rsidRPr="00680826" w:rsidRDefault="00680826" w:rsidP="00680826">
            <w:pPr>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lang w:eastAsia="es-GT"/>
              </w:rPr>
            </w:pPr>
            <w:r w:rsidRPr="00680826">
              <w:rPr>
                <w:rFonts w:ascii="Arial" w:eastAsia="Times New Roman" w:hAnsi="Arial" w:cs="Arial"/>
                <w:bCs/>
                <w:sz w:val="22"/>
                <w:lang w:eastAsia="es-GT"/>
              </w:rPr>
              <w:t>Enero 2023</w:t>
            </w:r>
          </w:p>
        </w:tc>
      </w:tr>
    </w:tbl>
    <w:p w:rsidR="00680826" w:rsidRDefault="00680826" w:rsidP="009947DA">
      <w:pPr>
        <w:jc w:val="both"/>
        <w:textAlignment w:val="baseline"/>
        <w:rPr>
          <w:rFonts w:ascii="Arial" w:eastAsia="Times New Roman" w:hAnsi="Arial" w:cs="Arial"/>
          <w:b/>
          <w:bCs/>
          <w:lang w:eastAsia="es-GT"/>
        </w:rPr>
      </w:pPr>
    </w:p>
    <w:p w:rsidR="00795E81" w:rsidRDefault="00795E81" w:rsidP="00795E81">
      <w:pPr>
        <w:jc w:val="both"/>
        <w:textAlignment w:val="baseline"/>
        <w:rPr>
          <w:rFonts w:ascii="Arial" w:eastAsia="Times New Roman" w:hAnsi="Arial" w:cs="Arial"/>
          <w:bCs/>
          <w:sz w:val="22"/>
          <w:lang w:eastAsia="es-GT"/>
        </w:rPr>
      </w:pPr>
      <w:r w:rsidRPr="00795E81">
        <w:rPr>
          <w:rFonts w:ascii="Arial" w:eastAsia="Times New Roman" w:hAnsi="Arial" w:cs="Arial"/>
          <w:bCs/>
          <w:sz w:val="22"/>
          <w:lang w:eastAsia="es-GT"/>
        </w:rPr>
        <w:t xml:space="preserve">En </w:t>
      </w:r>
      <w:r>
        <w:rPr>
          <w:rFonts w:ascii="Arial" w:eastAsia="Times New Roman" w:hAnsi="Arial" w:cs="Arial"/>
          <w:bCs/>
          <w:sz w:val="22"/>
          <w:lang w:eastAsia="es-GT"/>
        </w:rPr>
        <w:t>cumplimiento al compromiso 9 y al hito 9.1, este Consejo ha ejecutado las siguientes acciones:</w:t>
      </w:r>
    </w:p>
    <w:p w:rsidR="00795E81" w:rsidRDefault="00795E81" w:rsidP="00795E81">
      <w:pPr>
        <w:jc w:val="both"/>
        <w:textAlignment w:val="baseline"/>
        <w:rPr>
          <w:rFonts w:ascii="Arial" w:eastAsia="Times New Roman" w:hAnsi="Arial" w:cs="Arial"/>
          <w:bCs/>
          <w:sz w:val="22"/>
          <w:lang w:eastAsia="es-GT"/>
        </w:rPr>
      </w:pPr>
    </w:p>
    <w:p w:rsidR="004D113D" w:rsidRPr="004D113D" w:rsidRDefault="004D113D" w:rsidP="004D113D">
      <w:pPr>
        <w:pStyle w:val="Prrafodelista"/>
        <w:numPr>
          <w:ilvl w:val="0"/>
          <w:numId w:val="2"/>
        </w:numPr>
        <w:jc w:val="both"/>
        <w:textAlignment w:val="baseline"/>
        <w:rPr>
          <w:rFonts w:ascii="Arial" w:eastAsia="Times New Roman" w:hAnsi="Arial" w:cs="Arial"/>
          <w:b/>
          <w:bCs/>
          <w:lang w:eastAsia="es-GT"/>
        </w:rPr>
      </w:pPr>
      <w:r w:rsidRPr="004D113D">
        <w:rPr>
          <w:rFonts w:ascii="Arial" w:eastAsia="Times New Roman" w:hAnsi="Arial" w:cs="Arial"/>
          <w:b/>
          <w:bCs/>
          <w:lang w:eastAsia="es-GT"/>
        </w:rPr>
        <w:t>Conversatorio “Desafíos de la Inclusión”</w:t>
      </w:r>
      <w:r w:rsidR="001C50B3">
        <w:rPr>
          <w:rFonts w:ascii="Arial" w:eastAsia="Times New Roman" w:hAnsi="Arial" w:cs="Arial"/>
          <w:b/>
          <w:bCs/>
          <w:lang w:eastAsia="es-GT"/>
        </w:rPr>
        <w:t xml:space="preserve"> (01/06/2022)</w:t>
      </w:r>
    </w:p>
    <w:p w:rsidR="004D113D" w:rsidRPr="004D113D" w:rsidRDefault="004D113D" w:rsidP="004D113D">
      <w:pPr>
        <w:pStyle w:val="Prrafodelista"/>
        <w:jc w:val="both"/>
        <w:textAlignment w:val="baseline"/>
        <w:rPr>
          <w:rFonts w:ascii="Arial" w:eastAsia="Times New Roman" w:hAnsi="Arial" w:cs="Arial"/>
          <w:b/>
          <w:bCs/>
          <w:lang w:eastAsia="es-GT"/>
        </w:rPr>
      </w:pPr>
    </w:p>
    <w:p w:rsidR="004D113D" w:rsidRDefault="004D113D" w:rsidP="004D113D">
      <w:pPr>
        <w:pStyle w:val="Prrafodelista"/>
        <w:jc w:val="both"/>
        <w:textAlignment w:val="baseline"/>
        <w:rPr>
          <w:rFonts w:ascii="Arial" w:eastAsia="Times New Roman" w:hAnsi="Arial" w:cs="Arial"/>
          <w:bCs/>
          <w:lang w:eastAsia="es-GT"/>
        </w:rPr>
      </w:pPr>
      <w:r>
        <w:rPr>
          <w:rFonts w:ascii="Arial" w:eastAsia="Times New Roman" w:hAnsi="Arial" w:cs="Arial"/>
          <w:bCs/>
          <w:lang w:eastAsia="es-GT"/>
        </w:rPr>
        <w:t>Esta actividad tuvo como objetivo la promoción de</w:t>
      </w:r>
      <w:r w:rsidRPr="004D113D">
        <w:rPr>
          <w:rFonts w:ascii="Arial" w:eastAsia="Times New Roman" w:hAnsi="Arial" w:cs="Arial"/>
          <w:bCs/>
          <w:lang w:eastAsia="es-GT"/>
        </w:rPr>
        <w:t xml:space="preserve"> un espacio de diálogo abierto y análisis de propuestas dirigidas a la población con discapacidad</w:t>
      </w:r>
      <w:r>
        <w:rPr>
          <w:rFonts w:ascii="Arial" w:eastAsia="Times New Roman" w:hAnsi="Arial" w:cs="Arial"/>
          <w:bCs/>
          <w:lang w:eastAsia="es-GT"/>
        </w:rPr>
        <w:t xml:space="preserve">, entre ellas la Certificación de Personas con Discapacidad. </w:t>
      </w:r>
    </w:p>
    <w:p w:rsidR="004D113D" w:rsidRDefault="004D113D" w:rsidP="004D113D">
      <w:pPr>
        <w:pStyle w:val="Prrafodelista"/>
        <w:jc w:val="both"/>
        <w:textAlignment w:val="baseline"/>
        <w:rPr>
          <w:rFonts w:ascii="Arial" w:eastAsia="Times New Roman" w:hAnsi="Arial" w:cs="Arial"/>
          <w:bCs/>
          <w:lang w:eastAsia="es-GT"/>
        </w:rPr>
      </w:pPr>
    </w:p>
    <w:p w:rsidR="00F8434D" w:rsidRDefault="004D113D" w:rsidP="00F8434D">
      <w:pPr>
        <w:pStyle w:val="Prrafodelista"/>
        <w:jc w:val="both"/>
        <w:textAlignment w:val="baseline"/>
        <w:rPr>
          <w:rFonts w:ascii="Arial" w:eastAsia="Times New Roman" w:hAnsi="Arial" w:cs="Arial"/>
          <w:bCs/>
          <w:lang w:eastAsia="es-GT"/>
        </w:rPr>
      </w:pPr>
      <w:r>
        <w:rPr>
          <w:rFonts w:ascii="Arial" w:eastAsia="Times New Roman" w:hAnsi="Arial" w:cs="Arial"/>
          <w:bCs/>
          <w:lang w:eastAsia="es-GT"/>
        </w:rPr>
        <w:t xml:space="preserve">Se contó con la participación del Señor </w:t>
      </w:r>
      <w:r w:rsidRPr="004D113D">
        <w:rPr>
          <w:rFonts w:ascii="Arial" w:eastAsia="Times New Roman" w:hAnsi="Arial" w:cs="Arial"/>
          <w:bCs/>
          <w:lang w:eastAsia="es-GT"/>
        </w:rPr>
        <w:t xml:space="preserve">Emilio Arias Rodríguez, embajador de Costa Rica; </w:t>
      </w:r>
      <w:r w:rsidR="003F4334">
        <w:rPr>
          <w:rFonts w:ascii="Arial" w:eastAsia="Times New Roman" w:hAnsi="Arial" w:cs="Arial"/>
          <w:bCs/>
          <w:lang w:eastAsia="es-GT"/>
        </w:rPr>
        <w:t xml:space="preserve">Lcda. </w:t>
      </w:r>
      <w:r w:rsidRPr="004D113D">
        <w:rPr>
          <w:rFonts w:ascii="Arial" w:eastAsia="Times New Roman" w:hAnsi="Arial" w:cs="Arial"/>
          <w:bCs/>
          <w:lang w:eastAsia="es-GT"/>
        </w:rPr>
        <w:t xml:space="preserve">Gloria Serrano, </w:t>
      </w:r>
      <w:r w:rsidR="003F4334">
        <w:rPr>
          <w:rFonts w:ascii="Arial" w:eastAsia="Times New Roman" w:hAnsi="Arial" w:cs="Arial"/>
          <w:bCs/>
          <w:lang w:eastAsia="es-GT"/>
        </w:rPr>
        <w:t xml:space="preserve">del </w:t>
      </w:r>
      <w:r w:rsidRPr="004D113D">
        <w:rPr>
          <w:rFonts w:ascii="Arial" w:eastAsia="Times New Roman" w:hAnsi="Arial" w:cs="Arial"/>
          <w:bCs/>
          <w:lang w:eastAsia="es-GT"/>
        </w:rPr>
        <w:t>Ministerio de Sal</w:t>
      </w:r>
      <w:r w:rsidR="00F8434D">
        <w:rPr>
          <w:rFonts w:ascii="Arial" w:eastAsia="Times New Roman" w:hAnsi="Arial" w:cs="Arial"/>
          <w:bCs/>
          <w:lang w:eastAsia="es-GT"/>
        </w:rPr>
        <w:t>ud Pública y Asistencia Social –MSPAS-</w:t>
      </w:r>
      <w:r w:rsidRPr="004D113D">
        <w:rPr>
          <w:rFonts w:ascii="Arial" w:eastAsia="Times New Roman" w:hAnsi="Arial" w:cs="Arial"/>
          <w:bCs/>
          <w:lang w:eastAsia="es-GT"/>
        </w:rPr>
        <w:t xml:space="preserve">; Diputado Juan Carlos Rivera, presidente de Comisión de Asuntos sobre Discapacidad; </w:t>
      </w:r>
      <w:r w:rsidR="003F4334">
        <w:rPr>
          <w:rFonts w:ascii="Arial" w:eastAsia="Times New Roman" w:hAnsi="Arial" w:cs="Arial"/>
          <w:bCs/>
          <w:lang w:eastAsia="es-GT"/>
        </w:rPr>
        <w:t xml:space="preserve">Señor </w:t>
      </w:r>
      <w:r w:rsidRPr="004D113D">
        <w:rPr>
          <w:rFonts w:ascii="Arial" w:eastAsia="Times New Roman" w:hAnsi="Arial" w:cs="Arial"/>
          <w:bCs/>
          <w:lang w:eastAsia="es-GT"/>
        </w:rPr>
        <w:t xml:space="preserve">Fernando Morán del programa de Actividad Física y Deporte para personas con Discapacidad del </w:t>
      </w:r>
      <w:r w:rsidR="00F8434D">
        <w:rPr>
          <w:rFonts w:ascii="Arial" w:eastAsia="Times New Roman" w:hAnsi="Arial" w:cs="Arial"/>
          <w:bCs/>
          <w:lang w:eastAsia="es-GT"/>
        </w:rPr>
        <w:t>–</w:t>
      </w:r>
      <w:r w:rsidRPr="004D113D">
        <w:rPr>
          <w:rFonts w:ascii="Arial" w:eastAsia="Times New Roman" w:hAnsi="Arial" w:cs="Arial"/>
          <w:bCs/>
          <w:lang w:eastAsia="es-GT"/>
        </w:rPr>
        <w:t>MCD</w:t>
      </w:r>
      <w:r w:rsidR="00F8434D">
        <w:rPr>
          <w:rFonts w:ascii="Arial" w:eastAsia="Times New Roman" w:hAnsi="Arial" w:cs="Arial"/>
          <w:bCs/>
          <w:lang w:eastAsia="es-GT"/>
        </w:rPr>
        <w:t>-</w:t>
      </w:r>
      <w:r w:rsidRPr="004D113D">
        <w:rPr>
          <w:rFonts w:ascii="Arial" w:eastAsia="Times New Roman" w:hAnsi="Arial" w:cs="Arial"/>
          <w:bCs/>
          <w:lang w:eastAsia="es-GT"/>
        </w:rPr>
        <w:t>; Licda. Nancy Patricia Xicará, por parte del Ministerio de Educación</w:t>
      </w:r>
      <w:r w:rsidR="00F8434D">
        <w:rPr>
          <w:rFonts w:ascii="Arial" w:eastAsia="Times New Roman" w:hAnsi="Arial" w:cs="Arial"/>
          <w:bCs/>
          <w:lang w:eastAsia="es-GT"/>
        </w:rPr>
        <w:t xml:space="preserve"> –MINEDUC-</w:t>
      </w:r>
      <w:r w:rsidRPr="004D113D">
        <w:rPr>
          <w:rFonts w:ascii="Arial" w:eastAsia="Times New Roman" w:hAnsi="Arial" w:cs="Arial"/>
          <w:bCs/>
          <w:lang w:eastAsia="es-GT"/>
        </w:rPr>
        <w:t xml:space="preserve"> y </w:t>
      </w:r>
      <w:r w:rsidR="00F8434D">
        <w:rPr>
          <w:rFonts w:ascii="Arial" w:eastAsia="Times New Roman" w:hAnsi="Arial" w:cs="Arial"/>
          <w:bCs/>
          <w:lang w:eastAsia="es-GT"/>
        </w:rPr>
        <w:t xml:space="preserve">el Señor </w:t>
      </w:r>
      <w:r w:rsidRPr="004D113D">
        <w:rPr>
          <w:rFonts w:ascii="Arial" w:eastAsia="Times New Roman" w:hAnsi="Arial" w:cs="Arial"/>
          <w:bCs/>
          <w:lang w:eastAsia="es-GT"/>
        </w:rPr>
        <w:t>Luis Alfonso Rodas Guzmán de la Secretaría de Coordinación Ejecutiva de la Presidencia</w:t>
      </w:r>
      <w:r w:rsidR="00F8434D">
        <w:rPr>
          <w:rFonts w:ascii="Arial" w:eastAsia="Times New Roman" w:hAnsi="Arial" w:cs="Arial"/>
          <w:bCs/>
          <w:lang w:eastAsia="es-GT"/>
        </w:rPr>
        <w:t xml:space="preserve"> –SCEP-</w:t>
      </w:r>
      <w:r w:rsidRPr="004D113D">
        <w:rPr>
          <w:rFonts w:ascii="Arial" w:eastAsia="Times New Roman" w:hAnsi="Arial" w:cs="Arial"/>
          <w:bCs/>
          <w:lang w:eastAsia="es-GT"/>
        </w:rPr>
        <w:t>.</w:t>
      </w:r>
    </w:p>
    <w:p w:rsidR="00F8434D" w:rsidRDefault="00F8434D" w:rsidP="00F8434D">
      <w:pPr>
        <w:pStyle w:val="Prrafodelista"/>
        <w:jc w:val="both"/>
        <w:textAlignment w:val="baseline"/>
        <w:rPr>
          <w:rFonts w:ascii="Arial" w:eastAsia="Times New Roman" w:hAnsi="Arial" w:cs="Arial"/>
          <w:bCs/>
          <w:lang w:eastAsia="es-GT"/>
        </w:rPr>
      </w:pPr>
    </w:p>
    <w:p w:rsidR="00B54326" w:rsidRDefault="00B54326" w:rsidP="00B54326">
      <w:pPr>
        <w:pStyle w:val="Prrafodelista"/>
        <w:numPr>
          <w:ilvl w:val="0"/>
          <w:numId w:val="2"/>
        </w:numPr>
        <w:jc w:val="both"/>
        <w:textAlignment w:val="baseline"/>
        <w:rPr>
          <w:rFonts w:ascii="Arial" w:eastAsia="Times New Roman" w:hAnsi="Arial" w:cs="Arial"/>
          <w:b/>
          <w:bCs/>
          <w:lang w:eastAsia="es-GT"/>
        </w:rPr>
      </w:pPr>
      <w:r w:rsidRPr="00B54326">
        <w:rPr>
          <w:rFonts w:ascii="Arial" w:eastAsia="Times New Roman" w:hAnsi="Arial" w:cs="Arial"/>
          <w:b/>
          <w:bCs/>
          <w:lang w:eastAsia="es-GT"/>
        </w:rPr>
        <w:t>Intercambio de experiencias sobre la Certificación de las Personas con Discapacidad Guatemala-España</w:t>
      </w:r>
      <w:r>
        <w:rPr>
          <w:rFonts w:ascii="Arial" w:eastAsia="Times New Roman" w:hAnsi="Arial" w:cs="Arial"/>
          <w:b/>
          <w:bCs/>
          <w:lang w:eastAsia="es-GT"/>
        </w:rPr>
        <w:t xml:space="preserve"> (12/09/2022)</w:t>
      </w:r>
    </w:p>
    <w:p w:rsidR="00B54326" w:rsidRDefault="00B54326" w:rsidP="00B54326">
      <w:pPr>
        <w:pStyle w:val="Prrafodelista"/>
        <w:jc w:val="both"/>
        <w:textAlignment w:val="baseline"/>
        <w:rPr>
          <w:rFonts w:ascii="Arial" w:eastAsia="Times New Roman" w:hAnsi="Arial" w:cs="Arial"/>
          <w:b/>
          <w:bCs/>
          <w:lang w:eastAsia="es-GT"/>
        </w:rPr>
      </w:pPr>
    </w:p>
    <w:p w:rsidR="00B54326" w:rsidRDefault="00511BC6" w:rsidP="00B54326">
      <w:pPr>
        <w:pStyle w:val="Prrafodelista"/>
        <w:jc w:val="both"/>
        <w:textAlignment w:val="baseline"/>
        <w:rPr>
          <w:rFonts w:ascii="Arial" w:eastAsia="Times New Roman" w:hAnsi="Arial" w:cs="Arial"/>
          <w:bCs/>
          <w:lang w:eastAsia="es-GT"/>
        </w:rPr>
      </w:pPr>
      <w:r>
        <w:rPr>
          <w:rFonts w:ascii="Arial" w:eastAsia="Times New Roman" w:hAnsi="Arial" w:cs="Arial"/>
          <w:bCs/>
          <w:lang w:eastAsia="es-GT"/>
        </w:rPr>
        <w:t xml:space="preserve">Tras una serie de coordinaciones entre el Consejo Nacional para la Atención de las Personas con Discapacidad –CONADI- y el </w:t>
      </w:r>
      <w:r w:rsidRPr="00DA654F">
        <w:rPr>
          <w:rFonts w:ascii="Arial" w:eastAsia="Times New Roman" w:hAnsi="Arial" w:cs="Arial"/>
          <w:bCs/>
          <w:lang w:eastAsia="es-GT"/>
        </w:rPr>
        <w:t>Programa Iberoamericano de Discapacidad –PID-</w:t>
      </w:r>
      <w:r>
        <w:rPr>
          <w:rFonts w:ascii="Arial" w:eastAsia="Times New Roman" w:hAnsi="Arial" w:cs="Arial"/>
          <w:bCs/>
          <w:lang w:eastAsia="es-GT"/>
        </w:rPr>
        <w:t xml:space="preserve">, se recibió en el país a una delegación española, con el </w:t>
      </w:r>
      <w:r>
        <w:rPr>
          <w:rFonts w:ascii="Arial" w:eastAsia="Times New Roman" w:hAnsi="Arial" w:cs="Arial"/>
          <w:bCs/>
          <w:lang w:eastAsia="es-GT"/>
        </w:rPr>
        <w:lastRenderedPageBreak/>
        <w:t xml:space="preserve">objetivo de </w:t>
      </w:r>
      <w:r w:rsidR="0077569D">
        <w:rPr>
          <w:rFonts w:ascii="Arial" w:eastAsia="Times New Roman" w:hAnsi="Arial" w:cs="Arial"/>
          <w:bCs/>
          <w:lang w:eastAsia="es-GT"/>
        </w:rPr>
        <w:t>recibir-intercambiar información sobre el significado, importancia y beneficios de la Certificación de las Personas con Discapacidad</w:t>
      </w:r>
      <w:r w:rsidR="00E479DA">
        <w:rPr>
          <w:rFonts w:ascii="Arial" w:eastAsia="Times New Roman" w:hAnsi="Arial" w:cs="Arial"/>
          <w:bCs/>
          <w:lang w:eastAsia="es-GT"/>
        </w:rPr>
        <w:t xml:space="preserve">. </w:t>
      </w:r>
      <w:r w:rsidR="0077569D">
        <w:rPr>
          <w:rFonts w:ascii="Arial" w:eastAsia="Times New Roman" w:hAnsi="Arial" w:cs="Arial"/>
          <w:bCs/>
          <w:lang w:eastAsia="es-GT"/>
        </w:rPr>
        <w:t xml:space="preserve"> </w:t>
      </w:r>
      <w:r>
        <w:rPr>
          <w:rFonts w:ascii="Arial" w:eastAsia="Times New Roman" w:hAnsi="Arial" w:cs="Arial"/>
          <w:bCs/>
          <w:lang w:eastAsia="es-GT"/>
        </w:rPr>
        <w:t xml:space="preserve"> </w:t>
      </w:r>
    </w:p>
    <w:p w:rsidR="00511BC6" w:rsidRDefault="00511BC6" w:rsidP="00B54326">
      <w:pPr>
        <w:pStyle w:val="Prrafodelista"/>
        <w:jc w:val="both"/>
        <w:textAlignment w:val="baseline"/>
        <w:rPr>
          <w:rFonts w:ascii="Arial" w:eastAsia="Times New Roman" w:hAnsi="Arial" w:cs="Arial"/>
          <w:bCs/>
          <w:lang w:eastAsia="es-GT"/>
        </w:rPr>
      </w:pPr>
    </w:p>
    <w:p w:rsidR="00511BC6" w:rsidRDefault="009A2F86" w:rsidP="00B54326">
      <w:pPr>
        <w:pStyle w:val="Prrafodelista"/>
        <w:jc w:val="both"/>
        <w:textAlignment w:val="baseline"/>
        <w:rPr>
          <w:rFonts w:ascii="Arial" w:eastAsia="Times New Roman" w:hAnsi="Arial" w:cs="Arial"/>
          <w:bCs/>
          <w:lang w:eastAsia="es-GT"/>
        </w:rPr>
      </w:pPr>
      <w:r>
        <w:rPr>
          <w:rFonts w:ascii="Arial" w:eastAsia="Times New Roman" w:hAnsi="Arial" w:cs="Arial"/>
          <w:bCs/>
          <w:lang w:eastAsia="es-GT"/>
        </w:rPr>
        <w:t xml:space="preserve">Durante </w:t>
      </w:r>
      <w:r w:rsidR="0077569D">
        <w:rPr>
          <w:rFonts w:ascii="Arial" w:eastAsia="Times New Roman" w:hAnsi="Arial" w:cs="Arial"/>
          <w:bCs/>
          <w:lang w:eastAsia="es-GT"/>
        </w:rPr>
        <w:t>este primer intercambio dirigido a instituciones del aparato estatal,</w:t>
      </w:r>
      <w:r>
        <w:rPr>
          <w:rFonts w:ascii="Arial" w:eastAsia="Times New Roman" w:hAnsi="Arial" w:cs="Arial"/>
          <w:bCs/>
          <w:lang w:eastAsia="es-GT"/>
        </w:rPr>
        <w:t xml:space="preserve"> se contó con la participación de las siguientes personas: </w:t>
      </w:r>
      <w:r w:rsidR="00306563">
        <w:rPr>
          <w:rFonts w:ascii="Arial" w:eastAsia="Times New Roman" w:hAnsi="Arial" w:cs="Arial"/>
          <w:bCs/>
          <w:lang w:eastAsia="es-GT"/>
        </w:rPr>
        <w:t>Natalia Huala del</w:t>
      </w:r>
      <w:r w:rsidRPr="009A2F86">
        <w:rPr>
          <w:rFonts w:ascii="Arial" w:eastAsia="Times New Roman" w:hAnsi="Arial" w:cs="Arial"/>
          <w:bCs/>
          <w:lang w:eastAsia="es-GT"/>
        </w:rPr>
        <w:t xml:space="preserve"> Programa</w:t>
      </w:r>
      <w:r w:rsidR="00306563">
        <w:rPr>
          <w:rFonts w:ascii="Arial" w:eastAsia="Times New Roman" w:hAnsi="Arial" w:cs="Arial"/>
          <w:bCs/>
          <w:lang w:eastAsia="es-GT"/>
        </w:rPr>
        <w:t xml:space="preserve"> Iberoamericano;</w:t>
      </w:r>
      <w:r w:rsidRPr="009A2F86">
        <w:rPr>
          <w:rFonts w:ascii="Arial" w:eastAsia="Times New Roman" w:hAnsi="Arial" w:cs="Arial"/>
          <w:bCs/>
          <w:lang w:eastAsia="es-GT"/>
        </w:rPr>
        <w:t xml:space="preserve"> Antonio Jiménez, </w:t>
      </w:r>
      <w:r w:rsidR="00306563">
        <w:rPr>
          <w:rFonts w:ascii="Arial" w:eastAsia="Times New Roman" w:hAnsi="Arial" w:cs="Arial"/>
          <w:bCs/>
          <w:lang w:eastAsia="es-GT"/>
        </w:rPr>
        <w:t>del Programa Iberoamericano; María Ajón del Programa Iberoamericano;</w:t>
      </w:r>
      <w:r w:rsidRPr="009A2F86">
        <w:rPr>
          <w:rFonts w:ascii="Arial" w:eastAsia="Times New Roman" w:hAnsi="Arial" w:cs="Arial"/>
          <w:bCs/>
          <w:lang w:eastAsia="es-GT"/>
        </w:rPr>
        <w:t xml:space="preserve"> MSPAS, Diferentes sectores del MSPAS, OJ, Licenciada Marta Salazar, PNUD, Diputado Edgar Batres, C</w:t>
      </w:r>
      <w:r w:rsidR="00306563">
        <w:rPr>
          <w:rFonts w:ascii="Arial" w:eastAsia="Times New Roman" w:hAnsi="Arial" w:cs="Arial"/>
          <w:bCs/>
          <w:lang w:eastAsia="es-GT"/>
        </w:rPr>
        <w:t>ongreso</w:t>
      </w:r>
      <w:r w:rsidRPr="009A2F86">
        <w:rPr>
          <w:rFonts w:ascii="Arial" w:eastAsia="Times New Roman" w:hAnsi="Arial" w:cs="Arial"/>
          <w:bCs/>
          <w:lang w:eastAsia="es-GT"/>
        </w:rPr>
        <w:t>.</w:t>
      </w:r>
      <w:r>
        <w:rPr>
          <w:rFonts w:ascii="Arial" w:eastAsia="Times New Roman" w:hAnsi="Arial" w:cs="Arial"/>
          <w:bCs/>
          <w:lang w:eastAsia="es-GT"/>
        </w:rPr>
        <w:t xml:space="preserve"> </w:t>
      </w:r>
    </w:p>
    <w:p w:rsidR="00E479DA" w:rsidRDefault="00E479DA" w:rsidP="00B54326">
      <w:pPr>
        <w:pStyle w:val="Prrafodelista"/>
        <w:jc w:val="both"/>
        <w:textAlignment w:val="baseline"/>
        <w:rPr>
          <w:rFonts w:ascii="Arial" w:eastAsia="Times New Roman" w:hAnsi="Arial" w:cs="Arial"/>
          <w:bCs/>
          <w:lang w:eastAsia="es-GT"/>
        </w:rPr>
      </w:pPr>
    </w:p>
    <w:p w:rsidR="00E479DA" w:rsidRPr="0003753E" w:rsidRDefault="0003753E" w:rsidP="0003753E">
      <w:pPr>
        <w:pStyle w:val="Prrafodelista"/>
        <w:numPr>
          <w:ilvl w:val="0"/>
          <w:numId w:val="2"/>
        </w:numPr>
        <w:jc w:val="both"/>
        <w:textAlignment w:val="baseline"/>
        <w:rPr>
          <w:rFonts w:ascii="Arial" w:eastAsia="Times New Roman" w:hAnsi="Arial" w:cs="Arial"/>
          <w:b/>
          <w:bCs/>
          <w:lang w:eastAsia="es-GT"/>
        </w:rPr>
      </w:pPr>
      <w:r w:rsidRPr="0003753E">
        <w:rPr>
          <w:rFonts w:ascii="Arial" w:eastAsia="Times New Roman" w:hAnsi="Arial" w:cs="Arial"/>
          <w:b/>
          <w:bCs/>
          <w:lang w:eastAsia="es-GT"/>
        </w:rPr>
        <w:t>Conversatorio sobre Certificación de Personas con Discapacidad (12/09/2023)</w:t>
      </w:r>
    </w:p>
    <w:p w:rsidR="0003753E" w:rsidRDefault="0003753E" w:rsidP="0003753E">
      <w:pPr>
        <w:pStyle w:val="Prrafodelista"/>
        <w:jc w:val="both"/>
        <w:textAlignment w:val="baseline"/>
        <w:rPr>
          <w:rFonts w:ascii="Arial" w:eastAsia="Times New Roman" w:hAnsi="Arial" w:cs="Arial"/>
          <w:bCs/>
          <w:lang w:eastAsia="es-GT"/>
        </w:rPr>
      </w:pPr>
    </w:p>
    <w:p w:rsidR="0003753E" w:rsidRDefault="00C46FD6" w:rsidP="0003753E">
      <w:pPr>
        <w:pStyle w:val="Prrafodelista"/>
        <w:jc w:val="both"/>
        <w:textAlignment w:val="baseline"/>
        <w:rPr>
          <w:rFonts w:ascii="Arial" w:eastAsia="Times New Roman" w:hAnsi="Arial" w:cs="Arial"/>
          <w:bCs/>
          <w:lang w:eastAsia="es-GT"/>
        </w:rPr>
      </w:pPr>
      <w:r>
        <w:rPr>
          <w:rFonts w:ascii="Arial" w:eastAsia="Times New Roman" w:hAnsi="Arial" w:cs="Arial"/>
          <w:bCs/>
          <w:lang w:eastAsia="es-GT"/>
        </w:rPr>
        <w:t xml:space="preserve">La presente actividad </w:t>
      </w:r>
      <w:r w:rsidR="00AD37CB">
        <w:rPr>
          <w:rFonts w:ascii="Arial" w:eastAsia="Times New Roman" w:hAnsi="Arial" w:cs="Arial"/>
          <w:bCs/>
          <w:lang w:eastAsia="es-GT"/>
        </w:rPr>
        <w:t xml:space="preserve">conformó la segunda jornada de trabajo en la agenda de actividades planificadas entre el PID y CONADI. Esta tuvo como objetivo </w:t>
      </w:r>
      <w:r w:rsidR="00AD37CB" w:rsidRPr="00AD37CB">
        <w:rPr>
          <w:rFonts w:ascii="Arial" w:eastAsia="Times New Roman" w:hAnsi="Arial" w:cs="Arial"/>
          <w:bCs/>
          <w:lang w:eastAsia="es-GT"/>
        </w:rPr>
        <w:t>dar a conocer la experiencia del proceso de certificación de personas con discapacidad que la Convención Iberoamericana ha acompañado a los diferentes países de América Latina para identificar las lecciones aprendidas que pueden adaptarse al contexto de Guatemala.</w:t>
      </w:r>
      <w:r w:rsidR="00AD37CB">
        <w:rPr>
          <w:rFonts w:ascii="Arial" w:eastAsia="Times New Roman" w:hAnsi="Arial" w:cs="Arial"/>
          <w:bCs/>
          <w:lang w:eastAsia="es-GT"/>
        </w:rPr>
        <w:t xml:space="preserve"> </w:t>
      </w:r>
    </w:p>
    <w:p w:rsidR="00F532EF" w:rsidRDefault="00F532EF" w:rsidP="0003753E">
      <w:pPr>
        <w:pStyle w:val="Prrafodelista"/>
        <w:jc w:val="both"/>
        <w:textAlignment w:val="baseline"/>
        <w:rPr>
          <w:rFonts w:ascii="Arial" w:eastAsia="Times New Roman" w:hAnsi="Arial" w:cs="Arial"/>
          <w:bCs/>
          <w:lang w:eastAsia="es-GT"/>
        </w:rPr>
      </w:pPr>
    </w:p>
    <w:p w:rsidR="00F532EF" w:rsidRPr="00511BC6" w:rsidRDefault="002A5AA6" w:rsidP="0003753E">
      <w:pPr>
        <w:pStyle w:val="Prrafodelista"/>
        <w:jc w:val="both"/>
        <w:textAlignment w:val="baseline"/>
        <w:rPr>
          <w:rFonts w:ascii="Arial" w:eastAsia="Times New Roman" w:hAnsi="Arial" w:cs="Arial"/>
          <w:bCs/>
          <w:lang w:eastAsia="es-GT"/>
        </w:rPr>
      </w:pPr>
      <w:r>
        <w:rPr>
          <w:rFonts w:ascii="Arial" w:eastAsia="Times New Roman" w:hAnsi="Arial" w:cs="Arial"/>
          <w:bCs/>
          <w:lang w:eastAsia="es-GT"/>
        </w:rPr>
        <w:t xml:space="preserve">Esta actividad fue dirigida a organizaciones de sociedad civil y se contó con la participación de las siguientes: </w:t>
      </w:r>
      <w:r w:rsidRPr="002A5AA6">
        <w:rPr>
          <w:rFonts w:ascii="Arial" w:eastAsia="Times New Roman" w:hAnsi="Arial" w:cs="Arial"/>
          <w:bCs/>
          <w:lang w:eastAsia="es-GT"/>
        </w:rPr>
        <w:t>AGUAPEDIV, ASORGUA, RETT Guatemala, AGPD, ACCD,</w:t>
      </w:r>
      <w:r w:rsidR="00403C55">
        <w:rPr>
          <w:rFonts w:ascii="Arial" w:eastAsia="Times New Roman" w:hAnsi="Arial" w:cs="Arial"/>
          <w:bCs/>
          <w:lang w:eastAsia="es-GT"/>
        </w:rPr>
        <w:t xml:space="preserve"> PADIVI, COMITÉ PROCIEGOS; además de la delegación española y personal técnico de CONADI. </w:t>
      </w:r>
    </w:p>
    <w:p w:rsidR="00B54326" w:rsidRDefault="00B54326" w:rsidP="00B54326">
      <w:pPr>
        <w:pStyle w:val="Prrafodelista"/>
        <w:jc w:val="both"/>
        <w:textAlignment w:val="baseline"/>
        <w:rPr>
          <w:rFonts w:ascii="Arial" w:eastAsia="Times New Roman" w:hAnsi="Arial" w:cs="Arial"/>
          <w:b/>
          <w:bCs/>
          <w:lang w:eastAsia="es-GT"/>
        </w:rPr>
      </w:pPr>
    </w:p>
    <w:p w:rsidR="003150BB" w:rsidRPr="001C50B3" w:rsidRDefault="003150BB" w:rsidP="003150BB">
      <w:pPr>
        <w:pStyle w:val="Prrafodelista"/>
        <w:numPr>
          <w:ilvl w:val="0"/>
          <w:numId w:val="2"/>
        </w:numPr>
        <w:jc w:val="both"/>
        <w:textAlignment w:val="baseline"/>
        <w:rPr>
          <w:rFonts w:ascii="Arial" w:eastAsia="Times New Roman" w:hAnsi="Arial" w:cs="Arial"/>
          <w:b/>
          <w:bCs/>
          <w:lang w:eastAsia="es-GT"/>
        </w:rPr>
      </w:pPr>
      <w:r w:rsidRPr="001C50B3">
        <w:rPr>
          <w:rFonts w:ascii="Arial" w:eastAsia="Times New Roman" w:hAnsi="Arial" w:cs="Arial"/>
          <w:b/>
          <w:bCs/>
          <w:lang w:eastAsia="es-GT"/>
        </w:rPr>
        <w:t>Mesa de Trabajo Equipo Técnico CONADI-España</w:t>
      </w:r>
      <w:r w:rsidR="001C50B3" w:rsidRPr="001C50B3">
        <w:rPr>
          <w:rFonts w:ascii="Arial" w:eastAsia="Times New Roman" w:hAnsi="Arial" w:cs="Arial"/>
          <w:b/>
          <w:bCs/>
          <w:lang w:eastAsia="es-GT"/>
        </w:rPr>
        <w:t xml:space="preserve"> (13/09/2022)</w:t>
      </w:r>
    </w:p>
    <w:p w:rsidR="001C50B3" w:rsidRDefault="001C50B3" w:rsidP="001C50B3">
      <w:pPr>
        <w:pStyle w:val="Prrafodelista"/>
        <w:jc w:val="both"/>
        <w:textAlignment w:val="baseline"/>
        <w:rPr>
          <w:rFonts w:ascii="Arial" w:eastAsia="Times New Roman" w:hAnsi="Arial" w:cs="Arial"/>
          <w:bCs/>
          <w:lang w:eastAsia="es-GT"/>
        </w:rPr>
      </w:pPr>
    </w:p>
    <w:p w:rsidR="001C50B3" w:rsidRDefault="0077569D" w:rsidP="001C50B3">
      <w:pPr>
        <w:pStyle w:val="Prrafodelista"/>
        <w:jc w:val="both"/>
        <w:textAlignment w:val="baseline"/>
        <w:rPr>
          <w:rFonts w:ascii="Arial" w:eastAsia="Times New Roman" w:hAnsi="Arial" w:cs="Arial"/>
          <w:bCs/>
          <w:lang w:eastAsia="es-GT"/>
        </w:rPr>
      </w:pPr>
      <w:r>
        <w:rPr>
          <w:rFonts w:ascii="Arial" w:eastAsia="Times New Roman" w:hAnsi="Arial" w:cs="Arial"/>
          <w:bCs/>
          <w:lang w:eastAsia="es-GT"/>
        </w:rPr>
        <w:t xml:space="preserve">Durante este segundo día de trabajo, </w:t>
      </w:r>
    </w:p>
    <w:p w:rsidR="005F4575" w:rsidRDefault="005F4575" w:rsidP="001C50B3">
      <w:pPr>
        <w:pStyle w:val="Prrafodelista"/>
        <w:jc w:val="both"/>
        <w:textAlignment w:val="baseline"/>
        <w:rPr>
          <w:rFonts w:ascii="Arial" w:eastAsia="Times New Roman" w:hAnsi="Arial" w:cs="Arial"/>
          <w:bCs/>
          <w:lang w:eastAsia="es-GT"/>
        </w:rPr>
      </w:pPr>
    </w:p>
    <w:p w:rsidR="005F4575" w:rsidRDefault="005F4575" w:rsidP="00736D01">
      <w:pPr>
        <w:pStyle w:val="Prrafodelista"/>
        <w:jc w:val="both"/>
        <w:textAlignment w:val="baseline"/>
        <w:rPr>
          <w:rFonts w:ascii="Arial" w:eastAsia="Times New Roman" w:hAnsi="Arial" w:cs="Arial"/>
          <w:bCs/>
          <w:lang w:eastAsia="es-GT"/>
        </w:rPr>
      </w:pPr>
      <w:r>
        <w:rPr>
          <w:rFonts w:ascii="Arial" w:eastAsia="Times New Roman" w:hAnsi="Arial" w:cs="Arial"/>
          <w:bCs/>
          <w:lang w:eastAsia="es-GT"/>
        </w:rPr>
        <w:t xml:space="preserve">Durante las reuniones se contó con la participación de delegados del </w:t>
      </w:r>
      <w:r w:rsidRPr="005F4575">
        <w:rPr>
          <w:rFonts w:ascii="Arial" w:eastAsia="Times New Roman" w:hAnsi="Arial" w:cs="Arial"/>
          <w:bCs/>
          <w:lang w:eastAsia="es-GT"/>
        </w:rPr>
        <w:t xml:space="preserve">Ministerio de Salud Pública y Asistencia Social –MSPAS- y </w:t>
      </w:r>
      <w:r>
        <w:rPr>
          <w:rFonts w:ascii="Arial" w:eastAsia="Times New Roman" w:hAnsi="Arial" w:cs="Arial"/>
          <w:bCs/>
          <w:lang w:eastAsia="es-GT"/>
        </w:rPr>
        <w:t xml:space="preserve">el </w:t>
      </w:r>
      <w:r w:rsidRPr="005F4575">
        <w:rPr>
          <w:rFonts w:ascii="Arial" w:eastAsia="Times New Roman" w:hAnsi="Arial" w:cs="Arial"/>
          <w:bCs/>
          <w:lang w:eastAsia="es-GT"/>
        </w:rPr>
        <w:t>Programa Iberoamericano de Discapacidad –PID-</w:t>
      </w:r>
      <w:r>
        <w:rPr>
          <w:rFonts w:ascii="Arial" w:eastAsia="Times New Roman" w:hAnsi="Arial" w:cs="Arial"/>
          <w:bCs/>
          <w:lang w:eastAsia="es-GT"/>
        </w:rPr>
        <w:t xml:space="preserve">, entre ellos: </w:t>
      </w:r>
      <w:r w:rsidR="00736D01">
        <w:rPr>
          <w:rFonts w:ascii="Arial" w:eastAsia="Times New Roman" w:hAnsi="Arial" w:cs="Arial"/>
          <w:bCs/>
          <w:lang w:eastAsia="es-GT"/>
        </w:rPr>
        <w:t xml:space="preserve">Dr. Luis Gonzalez, Dr. Oscar Figueroa, </w:t>
      </w:r>
      <w:r w:rsidR="00736D01" w:rsidRPr="00736D01">
        <w:rPr>
          <w:rFonts w:ascii="Arial" w:eastAsia="Times New Roman" w:hAnsi="Arial" w:cs="Arial"/>
          <w:bCs/>
          <w:lang w:eastAsia="es-GT"/>
        </w:rPr>
        <w:t>Antonio Jiménez</w:t>
      </w:r>
      <w:r w:rsidR="00736D01">
        <w:rPr>
          <w:rFonts w:ascii="Arial" w:eastAsia="Times New Roman" w:hAnsi="Arial" w:cs="Arial"/>
          <w:bCs/>
          <w:lang w:eastAsia="es-GT"/>
        </w:rPr>
        <w:t xml:space="preserve"> y </w:t>
      </w:r>
      <w:r w:rsidR="00736D01" w:rsidRPr="00736D01">
        <w:rPr>
          <w:rFonts w:ascii="Arial" w:eastAsia="Times New Roman" w:hAnsi="Arial" w:cs="Arial"/>
          <w:bCs/>
          <w:lang w:eastAsia="es-GT"/>
        </w:rPr>
        <w:t>María Allion</w:t>
      </w:r>
      <w:r w:rsidR="00736D01">
        <w:rPr>
          <w:rFonts w:ascii="Arial" w:eastAsia="Times New Roman" w:hAnsi="Arial" w:cs="Arial"/>
          <w:bCs/>
          <w:lang w:eastAsia="es-GT"/>
        </w:rPr>
        <w:t xml:space="preserve">. </w:t>
      </w:r>
    </w:p>
    <w:p w:rsidR="00020B94" w:rsidRDefault="00020B94" w:rsidP="00736D01">
      <w:pPr>
        <w:pStyle w:val="Prrafodelista"/>
        <w:jc w:val="both"/>
        <w:textAlignment w:val="baseline"/>
        <w:rPr>
          <w:rFonts w:ascii="Arial" w:eastAsia="Times New Roman" w:hAnsi="Arial" w:cs="Arial"/>
          <w:bCs/>
          <w:lang w:eastAsia="es-GT"/>
        </w:rPr>
      </w:pPr>
    </w:p>
    <w:p w:rsidR="00020B94" w:rsidRPr="000E672E" w:rsidRDefault="00920B14" w:rsidP="00020B94">
      <w:pPr>
        <w:pStyle w:val="Prrafodelista"/>
        <w:numPr>
          <w:ilvl w:val="0"/>
          <w:numId w:val="2"/>
        </w:numPr>
        <w:jc w:val="both"/>
        <w:textAlignment w:val="baseline"/>
        <w:rPr>
          <w:rFonts w:ascii="Arial" w:eastAsia="Times New Roman" w:hAnsi="Arial" w:cs="Arial"/>
          <w:b/>
          <w:bCs/>
          <w:lang w:eastAsia="es-GT"/>
        </w:rPr>
      </w:pPr>
      <w:r w:rsidRPr="000E672E">
        <w:rPr>
          <w:rFonts w:ascii="Arial" w:eastAsia="Times New Roman" w:hAnsi="Arial" w:cs="Arial"/>
          <w:b/>
          <w:bCs/>
          <w:lang w:eastAsia="es-GT"/>
        </w:rPr>
        <w:t xml:space="preserve">Reuniones de incidencia del Subsector de organismos e instituciones que prestan atención directa a las personas con discapacidad del CONADI y conversatorios con personas con discapacidad y organizaciones de los municipios agendados para las actividades. Tema central: “Certificación de Personas con Discapacidad” (23-25/11/2022) </w:t>
      </w:r>
    </w:p>
    <w:p w:rsidR="00920B14" w:rsidRDefault="00920B14" w:rsidP="00920B14">
      <w:pPr>
        <w:pStyle w:val="Prrafodelista"/>
        <w:jc w:val="both"/>
        <w:textAlignment w:val="baseline"/>
        <w:rPr>
          <w:rFonts w:ascii="Arial" w:eastAsia="Times New Roman" w:hAnsi="Arial" w:cs="Arial"/>
          <w:bCs/>
          <w:lang w:eastAsia="es-GT"/>
        </w:rPr>
      </w:pPr>
    </w:p>
    <w:p w:rsidR="00920B14" w:rsidRDefault="006400F1" w:rsidP="00920B14">
      <w:pPr>
        <w:pStyle w:val="Prrafodelista"/>
        <w:jc w:val="both"/>
        <w:textAlignment w:val="baseline"/>
        <w:rPr>
          <w:rFonts w:ascii="Arial" w:eastAsia="Times New Roman" w:hAnsi="Arial" w:cs="Arial"/>
          <w:bCs/>
          <w:lang w:eastAsia="es-GT"/>
        </w:rPr>
      </w:pPr>
      <w:r>
        <w:rPr>
          <w:rFonts w:ascii="Arial" w:eastAsia="Times New Roman" w:hAnsi="Arial" w:cs="Arial"/>
          <w:bCs/>
          <w:lang w:eastAsia="es-GT"/>
        </w:rPr>
        <w:t>Esta gira por 3 municipios del departamento de Izabal se realizó con el fin de informar</w:t>
      </w:r>
      <w:r w:rsidR="005239BE">
        <w:rPr>
          <w:rFonts w:ascii="Arial" w:eastAsia="Times New Roman" w:hAnsi="Arial" w:cs="Arial"/>
          <w:bCs/>
          <w:lang w:eastAsia="es-GT"/>
        </w:rPr>
        <w:t>,</w:t>
      </w:r>
      <w:r w:rsidR="00C155E4">
        <w:rPr>
          <w:rFonts w:ascii="Arial" w:eastAsia="Times New Roman" w:hAnsi="Arial" w:cs="Arial"/>
          <w:bCs/>
          <w:lang w:eastAsia="es-GT"/>
        </w:rPr>
        <w:t xml:space="preserve"> incidir</w:t>
      </w:r>
      <w:r w:rsidR="005239BE">
        <w:rPr>
          <w:rFonts w:ascii="Arial" w:eastAsia="Times New Roman" w:hAnsi="Arial" w:cs="Arial"/>
          <w:bCs/>
          <w:lang w:eastAsia="es-GT"/>
        </w:rPr>
        <w:t xml:space="preserve"> y justificar</w:t>
      </w:r>
      <w:r>
        <w:rPr>
          <w:rFonts w:ascii="Arial" w:eastAsia="Times New Roman" w:hAnsi="Arial" w:cs="Arial"/>
          <w:bCs/>
          <w:lang w:eastAsia="es-GT"/>
        </w:rPr>
        <w:t xml:space="preserve"> </w:t>
      </w:r>
      <w:r w:rsidR="005239BE">
        <w:rPr>
          <w:rFonts w:ascii="Arial" w:eastAsia="Times New Roman" w:hAnsi="Arial" w:cs="Arial"/>
          <w:bCs/>
          <w:lang w:eastAsia="es-GT"/>
        </w:rPr>
        <w:t>el proceso de</w:t>
      </w:r>
      <w:r>
        <w:rPr>
          <w:rFonts w:ascii="Arial" w:eastAsia="Times New Roman" w:hAnsi="Arial" w:cs="Arial"/>
          <w:bCs/>
          <w:lang w:eastAsia="es-GT"/>
        </w:rPr>
        <w:t xml:space="preserve"> Certificación de las personas </w:t>
      </w:r>
      <w:r w:rsidR="005239BE">
        <w:rPr>
          <w:rFonts w:ascii="Arial" w:eastAsia="Times New Roman" w:hAnsi="Arial" w:cs="Arial"/>
          <w:bCs/>
          <w:lang w:eastAsia="es-GT"/>
        </w:rPr>
        <w:t xml:space="preserve">con </w:t>
      </w:r>
      <w:r w:rsidR="005239BE">
        <w:rPr>
          <w:rFonts w:ascii="Arial" w:eastAsia="Times New Roman" w:hAnsi="Arial" w:cs="Arial"/>
          <w:bCs/>
          <w:lang w:eastAsia="es-GT"/>
        </w:rPr>
        <w:lastRenderedPageBreak/>
        <w:t>discapacidad. Además, la importancia de la asignación de recursos para la apertura de Oficinas Municipales de Discapacidad</w:t>
      </w:r>
      <w:r w:rsidR="00FC791C">
        <w:rPr>
          <w:rFonts w:ascii="Arial" w:eastAsia="Times New Roman" w:hAnsi="Arial" w:cs="Arial"/>
          <w:bCs/>
          <w:lang w:eastAsia="es-GT"/>
        </w:rPr>
        <w:t xml:space="preserve"> y el registro de personas con discapacidad del municipio</w:t>
      </w:r>
      <w:r w:rsidR="005239BE">
        <w:rPr>
          <w:rFonts w:ascii="Arial" w:eastAsia="Times New Roman" w:hAnsi="Arial" w:cs="Arial"/>
          <w:bCs/>
          <w:lang w:eastAsia="es-GT"/>
        </w:rPr>
        <w:t xml:space="preserve">. </w:t>
      </w:r>
    </w:p>
    <w:p w:rsidR="000E1945" w:rsidRDefault="000E1945" w:rsidP="00920B14">
      <w:pPr>
        <w:pStyle w:val="Prrafodelista"/>
        <w:jc w:val="both"/>
        <w:textAlignment w:val="baseline"/>
        <w:rPr>
          <w:rFonts w:ascii="Arial" w:eastAsia="Times New Roman" w:hAnsi="Arial" w:cs="Arial"/>
          <w:bCs/>
          <w:lang w:eastAsia="es-GT"/>
        </w:rPr>
      </w:pPr>
    </w:p>
    <w:p w:rsidR="000E1945" w:rsidRDefault="00FC791C" w:rsidP="006D5017">
      <w:pPr>
        <w:pStyle w:val="Prrafodelista"/>
        <w:spacing w:after="0"/>
        <w:jc w:val="both"/>
        <w:textAlignment w:val="baseline"/>
        <w:rPr>
          <w:rFonts w:ascii="Arial" w:eastAsia="Times New Roman" w:hAnsi="Arial" w:cs="Arial"/>
          <w:bCs/>
          <w:lang w:eastAsia="es-GT"/>
        </w:rPr>
      </w:pPr>
      <w:r>
        <w:rPr>
          <w:rFonts w:ascii="Arial" w:eastAsia="Times New Roman" w:hAnsi="Arial" w:cs="Arial"/>
          <w:bCs/>
          <w:lang w:eastAsia="es-GT"/>
        </w:rPr>
        <w:t xml:space="preserve">En estas actividades se contó con el apoyo y participación de </w:t>
      </w:r>
      <w:r w:rsidR="00F231B6">
        <w:rPr>
          <w:rFonts w:ascii="Arial" w:eastAsia="Times New Roman" w:hAnsi="Arial" w:cs="Arial"/>
          <w:bCs/>
          <w:lang w:eastAsia="es-GT"/>
        </w:rPr>
        <w:t xml:space="preserve">miembros de sociedad civil de organizaciones que integran el subsector de organismos e instituciones que prestan atención directa a las personas con discapacidad.  </w:t>
      </w:r>
      <w:r>
        <w:rPr>
          <w:rFonts w:ascii="Arial" w:eastAsia="Times New Roman" w:hAnsi="Arial" w:cs="Arial"/>
          <w:bCs/>
          <w:lang w:eastAsia="es-GT"/>
        </w:rPr>
        <w:t xml:space="preserve"> </w:t>
      </w:r>
    </w:p>
    <w:p w:rsidR="006D5017" w:rsidRDefault="006D5017" w:rsidP="006D5017">
      <w:pPr>
        <w:pStyle w:val="Prrafodelista"/>
        <w:spacing w:after="0"/>
        <w:jc w:val="both"/>
        <w:textAlignment w:val="baseline"/>
        <w:rPr>
          <w:rFonts w:ascii="Arial" w:eastAsia="Times New Roman" w:hAnsi="Arial" w:cs="Arial"/>
          <w:bCs/>
          <w:lang w:eastAsia="es-GT"/>
        </w:rPr>
      </w:pPr>
    </w:p>
    <w:p w:rsidR="006D5017" w:rsidRPr="006D5017" w:rsidRDefault="006D5017" w:rsidP="006D5017">
      <w:pPr>
        <w:jc w:val="both"/>
        <w:textAlignment w:val="baseline"/>
        <w:rPr>
          <w:rFonts w:ascii="Arial" w:eastAsia="Times New Roman" w:hAnsi="Arial" w:cs="Arial"/>
          <w:bCs/>
          <w:lang w:eastAsia="es-GT"/>
        </w:rPr>
      </w:pPr>
      <w:r>
        <w:rPr>
          <w:rFonts w:ascii="Arial" w:eastAsia="Times New Roman" w:hAnsi="Arial" w:cs="Arial"/>
          <w:bCs/>
          <w:lang w:eastAsia="es-GT"/>
        </w:rPr>
        <w:t xml:space="preserve">Cada una de las actividades antes resumidas cuenta con medio de verificación (informes y minutas) que pueden buscarse con el mismo título aquí descrito. </w:t>
      </w:r>
    </w:p>
    <w:p w:rsidR="003150BB" w:rsidRDefault="003150BB" w:rsidP="003150BB">
      <w:pPr>
        <w:pStyle w:val="Prrafodelista"/>
        <w:jc w:val="both"/>
        <w:textAlignment w:val="baseline"/>
        <w:rPr>
          <w:rFonts w:ascii="Arial" w:eastAsia="Times New Roman" w:hAnsi="Arial" w:cs="Arial"/>
          <w:bCs/>
          <w:lang w:eastAsia="es-GT"/>
        </w:rPr>
      </w:pPr>
    </w:p>
    <w:p w:rsidR="00F8434D" w:rsidRPr="00F8434D" w:rsidRDefault="003150BB" w:rsidP="003150BB">
      <w:pPr>
        <w:pStyle w:val="Prrafodelista"/>
        <w:jc w:val="both"/>
        <w:textAlignment w:val="baseline"/>
        <w:rPr>
          <w:rFonts w:ascii="Arial" w:eastAsia="Times New Roman" w:hAnsi="Arial" w:cs="Arial"/>
          <w:bCs/>
          <w:lang w:eastAsia="es-GT"/>
        </w:rPr>
      </w:pPr>
      <w:r>
        <w:rPr>
          <w:rFonts w:ascii="Arial" w:eastAsia="Times New Roman" w:hAnsi="Arial" w:cs="Arial"/>
          <w:bCs/>
          <w:lang w:eastAsia="es-GT"/>
        </w:rPr>
        <w:t xml:space="preserve"> </w:t>
      </w:r>
    </w:p>
    <w:p w:rsidR="009947DA" w:rsidRPr="004D113D" w:rsidRDefault="00795E81" w:rsidP="004D113D">
      <w:pPr>
        <w:pStyle w:val="Prrafodelista"/>
        <w:jc w:val="both"/>
        <w:textAlignment w:val="baseline"/>
        <w:rPr>
          <w:rFonts w:ascii="Arial" w:eastAsia="Times New Roman" w:hAnsi="Arial" w:cs="Arial"/>
          <w:b/>
          <w:bCs/>
          <w:lang w:eastAsia="es-GT"/>
        </w:rPr>
      </w:pPr>
      <w:r w:rsidRPr="004D113D">
        <w:rPr>
          <w:rFonts w:ascii="Arial" w:eastAsia="Times New Roman" w:hAnsi="Arial" w:cs="Arial"/>
          <w:bCs/>
          <w:lang w:eastAsia="es-GT"/>
        </w:rPr>
        <w:t xml:space="preserve"> </w:t>
      </w:r>
      <w:r w:rsidRPr="004D113D">
        <w:rPr>
          <w:rFonts w:ascii="Arial" w:eastAsia="Times New Roman" w:hAnsi="Arial" w:cs="Arial"/>
          <w:b/>
          <w:bCs/>
          <w:lang w:eastAsia="es-GT"/>
        </w:rPr>
        <w:t xml:space="preserve"> </w:t>
      </w:r>
    </w:p>
    <w:p w:rsidR="00B91E29" w:rsidRPr="00795E81" w:rsidRDefault="00B91E29" w:rsidP="00795E81">
      <w:pPr>
        <w:jc w:val="both"/>
        <w:textAlignment w:val="baseline"/>
        <w:rPr>
          <w:rFonts w:ascii="Arial" w:eastAsia="Times New Roman" w:hAnsi="Arial" w:cs="Arial"/>
          <w:b/>
          <w:bCs/>
          <w:lang w:eastAsia="es-GT"/>
        </w:rPr>
      </w:pPr>
    </w:p>
    <w:p w:rsidR="00B91E29" w:rsidRPr="00795E81" w:rsidRDefault="00B91E29" w:rsidP="00795E81">
      <w:pPr>
        <w:spacing w:line="276" w:lineRule="auto"/>
        <w:jc w:val="both"/>
        <w:rPr>
          <w:rFonts w:ascii="Arial" w:eastAsia="Times New Roman" w:hAnsi="Arial" w:cs="Arial"/>
          <w:b/>
          <w:bCs/>
          <w:lang w:eastAsia="es-GT"/>
        </w:rPr>
      </w:pPr>
    </w:p>
    <w:p w:rsidR="00B91E29" w:rsidRPr="00795E81" w:rsidRDefault="00B91E29" w:rsidP="00795E81">
      <w:pPr>
        <w:spacing w:line="276" w:lineRule="auto"/>
        <w:jc w:val="both"/>
        <w:rPr>
          <w:rFonts w:ascii="Arial" w:eastAsia="Times New Roman" w:hAnsi="Arial" w:cs="Arial"/>
          <w:b/>
          <w:bCs/>
          <w:lang w:eastAsia="es-GT"/>
        </w:rPr>
      </w:pPr>
    </w:p>
    <w:p w:rsidR="00B91E29" w:rsidRPr="00875939" w:rsidRDefault="00B91E29" w:rsidP="00B91E29">
      <w:pPr>
        <w:spacing w:line="276" w:lineRule="auto"/>
        <w:jc w:val="both"/>
        <w:textAlignment w:val="baseline"/>
        <w:rPr>
          <w:rFonts w:ascii="Arial" w:eastAsia="Times New Roman" w:hAnsi="Arial" w:cs="Arial"/>
          <w:b/>
          <w:bCs/>
          <w:lang w:eastAsia="es-GT"/>
        </w:rPr>
      </w:pPr>
    </w:p>
    <w:p w:rsidR="00B91E29" w:rsidRDefault="00B91E29" w:rsidP="00B91E29">
      <w:pPr>
        <w:jc w:val="center"/>
        <w:textAlignment w:val="baseline"/>
        <w:rPr>
          <w:rFonts w:ascii="Arial" w:eastAsia="Times New Roman" w:hAnsi="Arial" w:cs="Arial"/>
          <w:b/>
          <w:bCs/>
          <w:lang w:eastAsia="es-GT"/>
        </w:rPr>
      </w:pPr>
    </w:p>
    <w:p w:rsidR="00B91E29" w:rsidRDefault="00B91E29" w:rsidP="00B91E29">
      <w:pPr>
        <w:jc w:val="center"/>
        <w:textAlignment w:val="baseline"/>
        <w:rPr>
          <w:rFonts w:ascii="Arial" w:eastAsia="Times New Roman" w:hAnsi="Arial" w:cs="Arial"/>
          <w:b/>
          <w:bCs/>
          <w:lang w:eastAsia="es-GT"/>
        </w:rPr>
      </w:pPr>
    </w:p>
    <w:p w:rsidR="00B91E29" w:rsidRDefault="00B91E29" w:rsidP="00B91E29">
      <w:pPr>
        <w:jc w:val="center"/>
        <w:textAlignment w:val="baseline"/>
        <w:rPr>
          <w:rFonts w:ascii="Arial" w:eastAsia="Times New Roman" w:hAnsi="Arial" w:cs="Arial"/>
          <w:b/>
          <w:bCs/>
          <w:lang w:eastAsia="es-GT"/>
        </w:rPr>
      </w:pPr>
    </w:p>
    <w:p w:rsidR="00B91E29" w:rsidRDefault="00B91E29" w:rsidP="00B91E29">
      <w:pPr>
        <w:jc w:val="center"/>
        <w:textAlignment w:val="baseline"/>
        <w:rPr>
          <w:rFonts w:ascii="Arial" w:eastAsia="Times New Roman" w:hAnsi="Arial" w:cs="Arial"/>
          <w:b/>
          <w:bCs/>
          <w:lang w:eastAsia="es-GT"/>
        </w:rPr>
      </w:pPr>
      <w:r w:rsidRPr="002A11CC">
        <w:rPr>
          <w:rFonts w:ascii="Arial" w:eastAsia="Times New Roman" w:hAnsi="Arial" w:cs="Arial"/>
          <w:b/>
          <w:bCs/>
          <w:lang w:eastAsia="es-GT"/>
        </w:rPr>
        <w:t xml:space="preserve"> </w:t>
      </w:r>
    </w:p>
    <w:p w:rsidR="00B91E29" w:rsidRDefault="00B91E29" w:rsidP="00B91E29">
      <w:pPr>
        <w:jc w:val="center"/>
        <w:textAlignment w:val="baseline"/>
        <w:rPr>
          <w:rFonts w:ascii="Arial" w:eastAsia="Times New Roman" w:hAnsi="Arial" w:cs="Arial"/>
          <w:b/>
          <w:bCs/>
          <w:lang w:eastAsia="es-GT"/>
        </w:rPr>
      </w:pPr>
    </w:p>
    <w:p w:rsidR="00B91E29" w:rsidRPr="002A11CC" w:rsidRDefault="00B91E29" w:rsidP="00B91E29">
      <w:pPr>
        <w:tabs>
          <w:tab w:val="left" w:pos="1234"/>
        </w:tabs>
        <w:jc w:val="both"/>
        <w:rPr>
          <w:rFonts w:ascii="Arial" w:hAnsi="Arial" w:cs="Arial"/>
        </w:rPr>
      </w:pPr>
    </w:p>
    <w:p w:rsidR="00796039" w:rsidRDefault="00796039"/>
    <w:sectPr w:rsidR="00796039" w:rsidSect="006914EC">
      <w:headerReference w:type="default" r:id="rId8"/>
      <w:pgSz w:w="12240" w:h="15840"/>
      <w:pgMar w:top="2250" w:right="1701" w:bottom="162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85E" w:rsidRDefault="009E785E">
      <w:r>
        <w:separator/>
      </w:r>
    </w:p>
  </w:endnote>
  <w:endnote w:type="continuationSeparator" w:id="0">
    <w:p w:rsidR="009E785E" w:rsidRDefault="009E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85E" w:rsidRDefault="009E785E">
      <w:r>
        <w:separator/>
      </w:r>
    </w:p>
  </w:footnote>
  <w:footnote w:type="continuationSeparator" w:id="0">
    <w:p w:rsidR="009E785E" w:rsidRDefault="009E7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5E" w:rsidRPr="000F6DCB" w:rsidRDefault="006D5017" w:rsidP="000F6DCB">
    <w:pPr>
      <w:pStyle w:val="Encabezado"/>
    </w:pPr>
    <w:r>
      <w:rPr>
        <w:noProof/>
        <w:lang w:val="en-US"/>
      </w:rPr>
      <w:drawing>
        <wp:anchor distT="0" distB="0" distL="114300" distR="114300" simplePos="0" relativeHeight="251661312" behindDoc="0" locked="0" layoutInCell="1" allowOverlap="1" wp14:anchorId="11191091" wp14:editId="099D33E4">
          <wp:simplePos x="0" y="0"/>
          <wp:positionH relativeFrom="column">
            <wp:posOffset>-346710</wp:posOffset>
          </wp:positionH>
          <wp:positionV relativeFrom="paragraph">
            <wp:posOffset>49530</wp:posOffset>
          </wp:positionV>
          <wp:extent cx="998855" cy="690880"/>
          <wp:effectExtent l="0" t="0" r="0" b="0"/>
          <wp:wrapSquare wrapText="bothSides"/>
          <wp:docPr id="3" name="Imagen 3" descr="C:\Users\InciPoli\Pictures\LOGO CONADI PNG NUEVO marca registr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ciPoli\Pictures\LOGO CONADI PNG NUEVO marca registrad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8855"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3D7">
      <w:rPr>
        <w:noProof/>
        <w:lang w:val="en-US"/>
      </w:rPr>
      <w:drawing>
        <wp:anchor distT="0" distB="0" distL="114300" distR="114300" simplePos="0" relativeHeight="251660288" behindDoc="0" locked="0" layoutInCell="1" allowOverlap="1" wp14:anchorId="6EDC618E" wp14:editId="1797797A">
          <wp:simplePos x="0" y="0"/>
          <wp:positionH relativeFrom="margin">
            <wp:posOffset>4939665</wp:posOffset>
          </wp:positionH>
          <wp:positionV relativeFrom="paragraph">
            <wp:posOffset>7620</wp:posOffset>
          </wp:positionV>
          <wp:extent cx="781050" cy="733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obierno abiert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1050" cy="733425"/>
                  </a:xfrm>
                  <a:prstGeom prst="rect">
                    <a:avLst/>
                  </a:prstGeom>
                </pic:spPr>
              </pic:pic>
            </a:graphicData>
          </a:graphic>
        </wp:anchor>
      </w:drawing>
    </w:r>
    <w:r>
      <w:rPr>
        <w:noProof/>
        <w:lang w:val="en-US"/>
      </w:rPr>
      <w:drawing>
        <wp:anchor distT="0" distB="0" distL="114300" distR="114300" simplePos="0" relativeHeight="251659264" behindDoc="1" locked="0" layoutInCell="1" allowOverlap="1" wp14:anchorId="291BFE96" wp14:editId="32027BFD">
          <wp:simplePos x="0" y="0"/>
          <wp:positionH relativeFrom="column">
            <wp:posOffset>-1054238</wp:posOffset>
          </wp:positionH>
          <wp:positionV relativeFrom="paragraph">
            <wp:posOffset>-436701</wp:posOffset>
          </wp:positionV>
          <wp:extent cx="7718352" cy="9988456"/>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a:extLst>
                      <a:ext uri="{28A0092B-C50C-407E-A947-70E740481C1C}">
                        <a14:useLocalDpi xmlns:a14="http://schemas.microsoft.com/office/drawing/2010/main" val="0"/>
                      </a:ext>
                    </a:extLst>
                  </a:blip>
                  <a:stretch>
                    <a:fillRect/>
                  </a:stretch>
                </pic:blipFill>
                <pic:spPr>
                  <a:xfrm>
                    <a:off x="0" y="0"/>
                    <a:ext cx="7718352" cy="998845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01A0"/>
    <w:multiLevelType w:val="hybridMultilevel"/>
    <w:tmpl w:val="05167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3D5D88"/>
    <w:multiLevelType w:val="hybridMultilevel"/>
    <w:tmpl w:val="4F14459A"/>
    <w:lvl w:ilvl="0" w:tplc="A3381B2E">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29"/>
    <w:rsid w:val="00020B94"/>
    <w:rsid w:val="0003753E"/>
    <w:rsid w:val="000E1945"/>
    <w:rsid w:val="000E672E"/>
    <w:rsid w:val="00117072"/>
    <w:rsid w:val="001638C2"/>
    <w:rsid w:val="001C50B3"/>
    <w:rsid w:val="002312AB"/>
    <w:rsid w:val="002A5AA6"/>
    <w:rsid w:val="00306563"/>
    <w:rsid w:val="003150BB"/>
    <w:rsid w:val="00355A0F"/>
    <w:rsid w:val="003F4334"/>
    <w:rsid w:val="00403C55"/>
    <w:rsid w:val="004D113D"/>
    <w:rsid w:val="00511BC6"/>
    <w:rsid w:val="005239BE"/>
    <w:rsid w:val="005F4575"/>
    <w:rsid w:val="006400F1"/>
    <w:rsid w:val="00680826"/>
    <w:rsid w:val="006D5017"/>
    <w:rsid w:val="00736D01"/>
    <w:rsid w:val="0077569D"/>
    <w:rsid w:val="00795E81"/>
    <w:rsid w:val="00796039"/>
    <w:rsid w:val="00920B14"/>
    <w:rsid w:val="009947DA"/>
    <w:rsid w:val="009A2F86"/>
    <w:rsid w:val="009E785E"/>
    <w:rsid w:val="00AD37CB"/>
    <w:rsid w:val="00B54326"/>
    <w:rsid w:val="00B91E29"/>
    <w:rsid w:val="00C155E4"/>
    <w:rsid w:val="00C46FD6"/>
    <w:rsid w:val="00C922A0"/>
    <w:rsid w:val="00DA654F"/>
    <w:rsid w:val="00E479DA"/>
    <w:rsid w:val="00F231B6"/>
    <w:rsid w:val="00F532EF"/>
    <w:rsid w:val="00F8434D"/>
    <w:rsid w:val="00FC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E29"/>
    <w:pPr>
      <w:spacing w:after="0" w:line="240" w:lineRule="auto"/>
    </w:pPr>
    <w:rPr>
      <w:sz w:val="24"/>
      <w:szCs w:val="24"/>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1E29"/>
    <w:pPr>
      <w:tabs>
        <w:tab w:val="center" w:pos="4419"/>
        <w:tab w:val="right" w:pos="8838"/>
      </w:tabs>
    </w:pPr>
  </w:style>
  <w:style w:type="character" w:customStyle="1" w:styleId="EncabezadoCar">
    <w:name w:val="Encabezado Car"/>
    <w:basedOn w:val="Fuentedeprrafopredeter"/>
    <w:link w:val="Encabezado"/>
    <w:uiPriority w:val="99"/>
    <w:rsid w:val="00B91E29"/>
    <w:rPr>
      <w:sz w:val="24"/>
      <w:szCs w:val="24"/>
      <w:lang w:val="es-GT"/>
    </w:rPr>
  </w:style>
  <w:style w:type="paragraph" w:styleId="Prrafodelista">
    <w:name w:val="List Paragraph"/>
    <w:basedOn w:val="Normal"/>
    <w:uiPriority w:val="1"/>
    <w:qFormat/>
    <w:rsid w:val="00B91E29"/>
    <w:pPr>
      <w:spacing w:after="200" w:line="276" w:lineRule="auto"/>
      <w:ind w:left="720"/>
      <w:contextualSpacing/>
    </w:pPr>
    <w:rPr>
      <w:sz w:val="22"/>
      <w:szCs w:val="22"/>
    </w:rPr>
  </w:style>
  <w:style w:type="table" w:styleId="Tablaconcuadrcula">
    <w:name w:val="Table Grid"/>
    <w:basedOn w:val="Tablanormal"/>
    <w:uiPriority w:val="59"/>
    <w:rsid w:val="00680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5">
    <w:name w:val="Light List Accent 5"/>
    <w:basedOn w:val="Tablanormal"/>
    <w:uiPriority w:val="61"/>
    <w:rsid w:val="0068082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E29"/>
    <w:pPr>
      <w:spacing w:after="0" w:line="240" w:lineRule="auto"/>
    </w:pPr>
    <w:rPr>
      <w:sz w:val="24"/>
      <w:szCs w:val="24"/>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1E29"/>
    <w:pPr>
      <w:tabs>
        <w:tab w:val="center" w:pos="4419"/>
        <w:tab w:val="right" w:pos="8838"/>
      </w:tabs>
    </w:pPr>
  </w:style>
  <w:style w:type="character" w:customStyle="1" w:styleId="EncabezadoCar">
    <w:name w:val="Encabezado Car"/>
    <w:basedOn w:val="Fuentedeprrafopredeter"/>
    <w:link w:val="Encabezado"/>
    <w:uiPriority w:val="99"/>
    <w:rsid w:val="00B91E29"/>
    <w:rPr>
      <w:sz w:val="24"/>
      <w:szCs w:val="24"/>
      <w:lang w:val="es-GT"/>
    </w:rPr>
  </w:style>
  <w:style w:type="paragraph" w:styleId="Prrafodelista">
    <w:name w:val="List Paragraph"/>
    <w:basedOn w:val="Normal"/>
    <w:uiPriority w:val="1"/>
    <w:qFormat/>
    <w:rsid w:val="00B91E29"/>
    <w:pPr>
      <w:spacing w:after="200" w:line="276" w:lineRule="auto"/>
      <w:ind w:left="720"/>
      <w:contextualSpacing/>
    </w:pPr>
    <w:rPr>
      <w:sz w:val="22"/>
      <w:szCs w:val="22"/>
    </w:rPr>
  </w:style>
  <w:style w:type="table" w:styleId="Tablaconcuadrcula">
    <w:name w:val="Table Grid"/>
    <w:basedOn w:val="Tablanormal"/>
    <w:uiPriority w:val="59"/>
    <w:rsid w:val="00680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5">
    <w:name w:val="Light List Accent 5"/>
    <w:basedOn w:val="Tablanormal"/>
    <w:uiPriority w:val="61"/>
    <w:rsid w:val="0068082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697</Words>
  <Characters>3973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DELL2020</dc:creator>
  <cp:lastModifiedBy>DELL2020</cp:lastModifiedBy>
  <cp:revision>40</cp:revision>
  <cp:lastPrinted>2023-02-06T23:29:00Z</cp:lastPrinted>
  <dcterms:created xsi:type="dcterms:W3CDTF">2023-02-06T20:36:00Z</dcterms:created>
  <dcterms:modified xsi:type="dcterms:W3CDTF">2023-02-06T23:29:00Z</dcterms:modified>
</cp:coreProperties>
</file>