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9AB929" w14:textId="77777777" w:rsidR="002528F3" w:rsidRPr="00253EE0" w:rsidRDefault="002528F3">
      <w:pPr>
        <w:pStyle w:val="Ttulo1"/>
        <w:ind w:left="708" w:hanging="708"/>
        <w:rPr>
          <w:rFonts w:cs="Arial"/>
          <w:szCs w:val="24"/>
        </w:rPr>
      </w:pPr>
    </w:p>
    <w:p w14:paraId="7FBE3BAC" w14:textId="77777777" w:rsidR="002528F3" w:rsidRPr="00253EE0" w:rsidRDefault="002528F3">
      <w:pPr>
        <w:spacing w:after="0" w:line="200" w:lineRule="auto"/>
        <w:rPr>
          <w:szCs w:val="24"/>
        </w:rPr>
      </w:pPr>
    </w:p>
    <w:p w14:paraId="40043743" w14:textId="77777777" w:rsidR="002528F3" w:rsidRPr="00253EE0" w:rsidRDefault="00136896">
      <w:pPr>
        <w:spacing w:after="0" w:line="200" w:lineRule="auto"/>
        <w:rPr>
          <w:szCs w:val="24"/>
        </w:rPr>
      </w:pPr>
      <w:r w:rsidRPr="00253EE0">
        <w:rPr>
          <w:noProof/>
          <w:szCs w:val="24"/>
        </w:rPr>
        <w:drawing>
          <wp:anchor distT="0" distB="0" distL="0" distR="0" simplePos="0" relativeHeight="251642368" behindDoc="1" locked="0" layoutInCell="1" hidden="0" allowOverlap="1" wp14:anchorId="56DABC9C" wp14:editId="2082846A">
            <wp:simplePos x="0" y="0"/>
            <wp:positionH relativeFrom="column">
              <wp:posOffset>3340100</wp:posOffset>
            </wp:positionH>
            <wp:positionV relativeFrom="paragraph">
              <wp:posOffset>-3174</wp:posOffset>
            </wp:positionV>
            <wp:extent cx="2386330" cy="1649730"/>
            <wp:effectExtent l="0" t="0" r="0" b="0"/>
            <wp:wrapNone/>
            <wp:docPr id="153180960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386330" cy="1649730"/>
                    </a:xfrm>
                    <a:prstGeom prst="rect">
                      <a:avLst/>
                    </a:prstGeom>
                    <a:ln/>
                  </pic:spPr>
                </pic:pic>
              </a:graphicData>
            </a:graphic>
          </wp:anchor>
        </w:drawing>
      </w:r>
    </w:p>
    <w:p w14:paraId="7CC8CFE4" w14:textId="77777777" w:rsidR="002528F3" w:rsidRPr="00253EE0" w:rsidRDefault="002528F3">
      <w:pPr>
        <w:spacing w:after="0" w:line="200" w:lineRule="auto"/>
        <w:rPr>
          <w:szCs w:val="24"/>
        </w:rPr>
      </w:pPr>
    </w:p>
    <w:p w14:paraId="3EDC53C4" w14:textId="77777777" w:rsidR="002528F3" w:rsidRPr="00253EE0" w:rsidRDefault="002528F3">
      <w:pPr>
        <w:spacing w:after="0" w:line="200" w:lineRule="auto"/>
        <w:rPr>
          <w:szCs w:val="24"/>
        </w:rPr>
      </w:pPr>
    </w:p>
    <w:p w14:paraId="25865C73" w14:textId="77777777" w:rsidR="002528F3" w:rsidRPr="00253EE0" w:rsidRDefault="002528F3">
      <w:pPr>
        <w:spacing w:after="0" w:line="200" w:lineRule="auto"/>
        <w:rPr>
          <w:szCs w:val="24"/>
        </w:rPr>
      </w:pPr>
    </w:p>
    <w:p w14:paraId="2E955DE1" w14:textId="77777777" w:rsidR="002528F3" w:rsidRPr="00253EE0" w:rsidRDefault="002528F3">
      <w:pPr>
        <w:spacing w:after="0" w:line="200" w:lineRule="auto"/>
        <w:rPr>
          <w:szCs w:val="24"/>
        </w:rPr>
      </w:pPr>
    </w:p>
    <w:p w14:paraId="333F39C3" w14:textId="77777777" w:rsidR="002528F3" w:rsidRPr="00253EE0" w:rsidRDefault="00136896">
      <w:pPr>
        <w:tabs>
          <w:tab w:val="left" w:pos="1306"/>
        </w:tabs>
        <w:spacing w:after="0" w:line="200" w:lineRule="auto"/>
        <w:rPr>
          <w:szCs w:val="24"/>
        </w:rPr>
      </w:pPr>
      <w:r w:rsidRPr="00253EE0">
        <w:rPr>
          <w:szCs w:val="24"/>
        </w:rPr>
        <w:tab/>
      </w:r>
    </w:p>
    <w:p w14:paraId="1B97AA16" w14:textId="77777777" w:rsidR="002528F3" w:rsidRPr="00253EE0" w:rsidRDefault="002528F3">
      <w:pPr>
        <w:spacing w:after="0" w:line="200" w:lineRule="auto"/>
        <w:rPr>
          <w:szCs w:val="24"/>
        </w:rPr>
      </w:pPr>
    </w:p>
    <w:p w14:paraId="2464C2F8" w14:textId="77777777" w:rsidR="002528F3" w:rsidRPr="00253EE0" w:rsidRDefault="002528F3">
      <w:pPr>
        <w:spacing w:after="0" w:line="200" w:lineRule="auto"/>
        <w:rPr>
          <w:szCs w:val="24"/>
        </w:rPr>
      </w:pPr>
    </w:p>
    <w:p w14:paraId="489867AE" w14:textId="77777777" w:rsidR="002528F3" w:rsidRPr="00253EE0" w:rsidRDefault="002528F3">
      <w:pPr>
        <w:spacing w:after="0" w:line="200" w:lineRule="auto"/>
        <w:rPr>
          <w:szCs w:val="24"/>
        </w:rPr>
      </w:pPr>
    </w:p>
    <w:p w14:paraId="19CE51E9" w14:textId="77777777" w:rsidR="002528F3" w:rsidRPr="00253EE0" w:rsidRDefault="002528F3">
      <w:pPr>
        <w:rPr>
          <w:szCs w:val="24"/>
        </w:rPr>
      </w:pPr>
    </w:p>
    <w:p w14:paraId="1B290700" w14:textId="77777777" w:rsidR="002528F3" w:rsidRPr="00253EE0" w:rsidRDefault="002528F3">
      <w:pPr>
        <w:rPr>
          <w:szCs w:val="24"/>
        </w:rPr>
      </w:pPr>
    </w:p>
    <w:p w14:paraId="0FFE5D0D" w14:textId="77777777" w:rsidR="002528F3" w:rsidRPr="00253EE0" w:rsidRDefault="002528F3">
      <w:pPr>
        <w:rPr>
          <w:szCs w:val="24"/>
        </w:rPr>
      </w:pPr>
    </w:p>
    <w:p w14:paraId="2C446B3B" w14:textId="77777777" w:rsidR="002528F3" w:rsidRPr="00253EE0" w:rsidRDefault="00136896">
      <w:pPr>
        <w:spacing w:after="0" w:line="240" w:lineRule="auto"/>
        <w:jc w:val="center"/>
        <w:rPr>
          <w:b/>
          <w:i/>
          <w:szCs w:val="24"/>
        </w:rPr>
      </w:pPr>
      <w:r w:rsidRPr="00253EE0">
        <w:rPr>
          <w:b/>
          <w:i/>
          <w:szCs w:val="24"/>
        </w:rPr>
        <w:t>Consejo Nacional para la Atención de las Personas con Discapacidad</w:t>
      </w:r>
    </w:p>
    <w:p w14:paraId="57D2700D" w14:textId="77777777" w:rsidR="002528F3" w:rsidRPr="00253EE0" w:rsidRDefault="00136896">
      <w:pPr>
        <w:spacing w:after="0" w:line="240" w:lineRule="auto"/>
        <w:jc w:val="center"/>
        <w:rPr>
          <w:b/>
          <w:i/>
          <w:szCs w:val="24"/>
        </w:rPr>
      </w:pPr>
      <w:r w:rsidRPr="00253EE0">
        <w:rPr>
          <w:b/>
          <w:i/>
          <w:szCs w:val="24"/>
        </w:rPr>
        <w:t xml:space="preserve"> -CONADI-</w:t>
      </w:r>
    </w:p>
    <w:p w14:paraId="3F2196B6" w14:textId="77777777" w:rsidR="002528F3" w:rsidRPr="00253EE0" w:rsidRDefault="002528F3">
      <w:pPr>
        <w:rPr>
          <w:szCs w:val="24"/>
        </w:rPr>
      </w:pPr>
    </w:p>
    <w:p w14:paraId="069FA4DA" w14:textId="77777777" w:rsidR="002528F3" w:rsidRPr="00253EE0" w:rsidRDefault="00136896">
      <w:pPr>
        <w:spacing w:after="0" w:line="240" w:lineRule="auto"/>
        <w:jc w:val="center"/>
        <w:rPr>
          <w:b/>
          <w:i/>
          <w:szCs w:val="24"/>
        </w:rPr>
      </w:pPr>
      <w:r w:rsidRPr="00253EE0">
        <w:rPr>
          <w:b/>
          <w:i/>
          <w:szCs w:val="24"/>
        </w:rPr>
        <w:t>MANUAL DE ORGANIZACIÓN Y FUNCIONES –MOF-</w:t>
      </w:r>
    </w:p>
    <w:p w14:paraId="358405C7" w14:textId="77777777" w:rsidR="002528F3" w:rsidRPr="00253EE0" w:rsidRDefault="002528F3">
      <w:pPr>
        <w:tabs>
          <w:tab w:val="left" w:pos="2640"/>
        </w:tabs>
        <w:spacing w:after="0" w:line="240" w:lineRule="auto"/>
        <w:ind w:left="2640" w:hanging="2640"/>
        <w:jc w:val="center"/>
        <w:rPr>
          <w:b/>
          <w:szCs w:val="24"/>
        </w:rPr>
      </w:pPr>
    </w:p>
    <w:p w14:paraId="24DE812E" w14:textId="77777777" w:rsidR="002528F3" w:rsidRPr="00253EE0" w:rsidRDefault="002528F3">
      <w:pPr>
        <w:tabs>
          <w:tab w:val="left" w:pos="2640"/>
        </w:tabs>
        <w:spacing w:after="0" w:line="240" w:lineRule="auto"/>
        <w:ind w:left="2640" w:hanging="2640"/>
        <w:jc w:val="center"/>
        <w:rPr>
          <w:b/>
          <w:szCs w:val="24"/>
        </w:rPr>
      </w:pPr>
      <w:bookmarkStart w:id="0" w:name="_GoBack"/>
      <w:bookmarkEnd w:id="0"/>
    </w:p>
    <w:p w14:paraId="070E8C0B" w14:textId="77777777" w:rsidR="002528F3" w:rsidRPr="00253EE0" w:rsidRDefault="002528F3">
      <w:pPr>
        <w:tabs>
          <w:tab w:val="left" w:pos="2640"/>
        </w:tabs>
        <w:spacing w:after="0" w:line="240" w:lineRule="auto"/>
        <w:ind w:left="2640" w:hanging="2640"/>
        <w:jc w:val="center"/>
        <w:rPr>
          <w:b/>
          <w:szCs w:val="24"/>
        </w:rPr>
      </w:pPr>
    </w:p>
    <w:p w14:paraId="541F3CAA" w14:textId="77777777" w:rsidR="002528F3" w:rsidRPr="00253EE0" w:rsidRDefault="002528F3">
      <w:pPr>
        <w:tabs>
          <w:tab w:val="left" w:pos="2640"/>
        </w:tabs>
        <w:spacing w:after="0" w:line="240" w:lineRule="auto"/>
        <w:ind w:left="2640" w:hanging="2640"/>
        <w:jc w:val="center"/>
        <w:rPr>
          <w:b/>
          <w:szCs w:val="24"/>
        </w:rPr>
      </w:pPr>
    </w:p>
    <w:p w14:paraId="4D672837" w14:textId="77777777" w:rsidR="002528F3" w:rsidRPr="00253EE0" w:rsidRDefault="002528F3">
      <w:pPr>
        <w:tabs>
          <w:tab w:val="left" w:pos="2640"/>
        </w:tabs>
        <w:spacing w:after="0" w:line="240" w:lineRule="auto"/>
        <w:ind w:left="2640" w:hanging="2640"/>
        <w:jc w:val="center"/>
        <w:rPr>
          <w:b/>
          <w:szCs w:val="24"/>
        </w:rPr>
      </w:pPr>
    </w:p>
    <w:p w14:paraId="097E9363" w14:textId="77777777" w:rsidR="002528F3" w:rsidRPr="00253EE0" w:rsidRDefault="002528F3">
      <w:pPr>
        <w:tabs>
          <w:tab w:val="left" w:pos="2640"/>
        </w:tabs>
        <w:spacing w:after="0" w:line="240" w:lineRule="auto"/>
        <w:jc w:val="center"/>
        <w:rPr>
          <w:b/>
          <w:szCs w:val="24"/>
        </w:rPr>
      </w:pPr>
    </w:p>
    <w:p w14:paraId="57E8E26E" w14:textId="77777777" w:rsidR="002528F3" w:rsidRPr="000C0BBB" w:rsidRDefault="00136896">
      <w:pPr>
        <w:tabs>
          <w:tab w:val="left" w:pos="2640"/>
        </w:tabs>
        <w:spacing w:after="0" w:line="240" w:lineRule="auto"/>
        <w:jc w:val="center"/>
        <w:rPr>
          <w:b/>
          <w:color w:val="FFFFFF" w:themeColor="background1"/>
          <w:szCs w:val="24"/>
        </w:rPr>
      </w:pPr>
      <w:r w:rsidRPr="000C0BBB">
        <w:rPr>
          <w:b/>
          <w:color w:val="FFFFFF" w:themeColor="background1"/>
          <w:szCs w:val="24"/>
        </w:rPr>
        <w:t>Versión 02</w:t>
      </w:r>
    </w:p>
    <w:p w14:paraId="1C4368E9" w14:textId="77777777" w:rsidR="002528F3" w:rsidRPr="00253EE0" w:rsidRDefault="002528F3">
      <w:pPr>
        <w:tabs>
          <w:tab w:val="left" w:pos="2640"/>
        </w:tabs>
        <w:spacing w:after="0" w:line="240" w:lineRule="auto"/>
        <w:jc w:val="center"/>
        <w:rPr>
          <w:b/>
          <w:szCs w:val="24"/>
        </w:rPr>
      </w:pPr>
    </w:p>
    <w:p w14:paraId="611C690A" w14:textId="77777777" w:rsidR="002528F3" w:rsidRPr="00253EE0" w:rsidRDefault="002528F3">
      <w:pPr>
        <w:tabs>
          <w:tab w:val="left" w:pos="2640"/>
        </w:tabs>
        <w:spacing w:after="0" w:line="240" w:lineRule="auto"/>
        <w:jc w:val="center"/>
        <w:rPr>
          <w:b/>
          <w:szCs w:val="24"/>
        </w:rPr>
      </w:pPr>
    </w:p>
    <w:p w14:paraId="19F69FE4" w14:textId="77777777" w:rsidR="002528F3" w:rsidRPr="00253EE0" w:rsidRDefault="002528F3">
      <w:pPr>
        <w:tabs>
          <w:tab w:val="left" w:pos="2640"/>
        </w:tabs>
        <w:spacing w:after="0" w:line="240" w:lineRule="auto"/>
        <w:jc w:val="center"/>
        <w:rPr>
          <w:b/>
          <w:szCs w:val="24"/>
        </w:rPr>
      </w:pPr>
    </w:p>
    <w:p w14:paraId="2560BFF4" w14:textId="77777777" w:rsidR="002528F3" w:rsidRPr="00253EE0" w:rsidRDefault="002528F3">
      <w:pPr>
        <w:tabs>
          <w:tab w:val="left" w:pos="2640"/>
        </w:tabs>
        <w:spacing w:after="0" w:line="240" w:lineRule="auto"/>
        <w:jc w:val="center"/>
        <w:rPr>
          <w:b/>
          <w:szCs w:val="24"/>
        </w:rPr>
      </w:pPr>
    </w:p>
    <w:p w14:paraId="0BB0AA1E" w14:textId="77777777" w:rsidR="002528F3" w:rsidRPr="00253EE0" w:rsidRDefault="002528F3">
      <w:pPr>
        <w:tabs>
          <w:tab w:val="left" w:pos="2640"/>
        </w:tabs>
        <w:spacing w:after="0" w:line="240" w:lineRule="auto"/>
        <w:jc w:val="center"/>
        <w:rPr>
          <w:b/>
          <w:szCs w:val="24"/>
        </w:rPr>
      </w:pPr>
    </w:p>
    <w:p w14:paraId="137AF666" w14:textId="77777777" w:rsidR="002528F3" w:rsidRPr="00253EE0" w:rsidRDefault="002528F3">
      <w:pPr>
        <w:tabs>
          <w:tab w:val="left" w:pos="2640"/>
        </w:tabs>
        <w:spacing w:after="0" w:line="240" w:lineRule="auto"/>
        <w:jc w:val="center"/>
        <w:rPr>
          <w:b/>
          <w:szCs w:val="24"/>
        </w:rPr>
      </w:pPr>
    </w:p>
    <w:p w14:paraId="6F4B750D" w14:textId="1463D236" w:rsidR="002528F3" w:rsidRPr="00253EE0" w:rsidRDefault="00136896">
      <w:pPr>
        <w:tabs>
          <w:tab w:val="left" w:pos="2640"/>
        </w:tabs>
        <w:spacing w:after="0" w:line="240" w:lineRule="auto"/>
        <w:jc w:val="center"/>
        <w:rPr>
          <w:b/>
          <w:szCs w:val="24"/>
        </w:rPr>
      </w:pPr>
      <w:r w:rsidRPr="00253EE0">
        <w:rPr>
          <w:b/>
          <w:szCs w:val="24"/>
        </w:rPr>
        <w:t xml:space="preserve">Guatemala, </w:t>
      </w:r>
      <w:r w:rsidR="00724ACD">
        <w:rPr>
          <w:b/>
          <w:szCs w:val="24"/>
        </w:rPr>
        <w:t>Diciembre</w:t>
      </w:r>
      <w:r w:rsidRPr="00253EE0">
        <w:rPr>
          <w:b/>
          <w:szCs w:val="24"/>
        </w:rPr>
        <w:t xml:space="preserve"> de 2023</w:t>
      </w:r>
      <w:r w:rsidRPr="00253EE0">
        <w:rPr>
          <w:noProof/>
          <w:szCs w:val="24"/>
        </w:rPr>
        <w:drawing>
          <wp:anchor distT="0" distB="0" distL="114300" distR="114300" simplePos="0" relativeHeight="251644416" behindDoc="0" locked="0" layoutInCell="1" hidden="0" allowOverlap="1" wp14:anchorId="4A1EA4E2" wp14:editId="14A84BCB">
            <wp:simplePos x="0" y="0"/>
            <wp:positionH relativeFrom="column">
              <wp:posOffset>4232909</wp:posOffset>
            </wp:positionH>
            <wp:positionV relativeFrom="paragraph">
              <wp:posOffset>3276600</wp:posOffset>
            </wp:positionV>
            <wp:extent cx="2294255" cy="446405"/>
            <wp:effectExtent l="0" t="0" r="0" b="0"/>
            <wp:wrapNone/>
            <wp:docPr id="1531809595" name="image3.png" descr="C:\Users\Asistente Uniplan\AppData\Local\Microsoft\Windows\INetCache\Content.Word\Iconos en Horizaontal (2).png"/>
            <wp:cNvGraphicFramePr/>
            <a:graphic xmlns:a="http://schemas.openxmlformats.org/drawingml/2006/main">
              <a:graphicData uri="http://schemas.openxmlformats.org/drawingml/2006/picture">
                <pic:pic xmlns:pic="http://schemas.openxmlformats.org/drawingml/2006/picture">
                  <pic:nvPicPr>
                    <pic:cNvPr id="0" name="image3.png" descr="C:\Users\Asistente Uniplan\AppData\Local\Microsoft\Windows\INetCache\Content.Word\Iconos en Horizaontal (2).png"/>
                    <pic:cNvPicPr preferRelativeResize="0"/>
                  </pic:nvPicPr>
                  <pic:blipFill>
                    <a:blip r:embed="rId11"/>
                    <a:srcRect/>
                    <a:stretch>
                      <a:fillRect/>
                    </a:stretch>
                  </pic:blipFill>
                  <pic:spPr>
                    <a:xfrm>
                      <a:off x="0" y="0"/>
                      <a:ext cx="2294255" cy="446405"/>
                    </a:xfrm>
                    <a:prstGeom prst="rect">
                      <a:avLst/>
                    </a:prstGeom>
                    <a:ln/>
                  </pic:spPr>
                </pic:pic>
              </a:graphicData>
            </a:graphic>
          </wp:anchor>
        </w:drawing>
      </w:r>
    </w:p>
    <w:p w14:paraId="3CD6774C" w14:textId="77777777" w:rsidR="002528F3" w:rsidRPr="00253EE0" w:rsidRDefault="002528F3">
      <w:pPr>
        <w:tabs>
          <w:tab w:val="left" w:pos="2640"/>
        </w:tabs>
        <w:spacing w:after="0" w:line="240" w:lineRule="auto"/>
        <w:jc w:val="center"/>
        <w:rPr>
          <w:b/>
          <w:szCs w:val="24"/>
        </w:rPr>
      </w:pPr>
    </w:p>
    <w:p w14:paraId="0AAB76F4" w14:textId="77777777" w:rsidR="002528F3" w:rsidRPr="00253EE0" w:rsidRDefault="002528F3">
      <w:pPr>
        <w:tabs>
          <w:tab w:val="left" w:pos="2640"/>
        </w:tabs>
        <w:spacing w:after="0" w:line="240" w:lineRule="auto"/>
        <w:jc w:val="center"/>
        <w:rPr>
          <w:b/>
          <w:szCs w:val="24"/>
        </w:rPr>
      </w:pPr>
    </w:p>
    <w:p w14:paraId="6EFF2808" w14:textId="77777777" w:rsidR="002528F3" w:rsidRPr="00253EE0" w:rsidRDefault="002528F3">
      <w:pPr>
        <w:tabs>
          <w:tab w:val="left" w:pos="2640"/>
        </w:tabs>
        <w:spacing w:after="0" w:line="240" w:lineRule="auto"/>
        <w:jc w:val="center"/>
        <w:rPr>
          <w:b/>
          <w:szCs w:val="24"/>
        </w:rPr>
      </w:pPr>
    </w:p>
    <w:p w14:paraId="4DAFC05A" w14:textId="77777777" w:rsidR="002528F3" w:rsidRDefault="002528F3">
      <w:pPr>
        <w:tabs>
          <w:tab w:val="left" w:pos="2640"/>
        </w:tabs>
        <w:spacing w:after="0" w:line="240" w:lineRule="auto"/>
        <w:jc w:val="center"/>
        <w:rPr>
          <w:b/>
          <w:szCs w:val="24"/>
        </w:rPr>
      </w:pPr>
    </w:p>
    <w:p w14:paraId="4A0FA9AA" w14:textId="77777777" w:rsidR="00B60E7E" w:rsidRDefault="00B60E7E" w:rsidP="00B60E7E">
      <w:pPr>
        <w:pStyle w:val="2TXTCDCnumeradoArial10SParrafo6pto"/>
      </w:pPr>
    </w:p>
    <w:p w14:paraId="55ECC46F" w14:textId="77777777" w:rsidR="00B60E7E" w:rsidRDefault="00B60E7E" w:rsidP="00B60E7E">
      <w:pPr>
        <w:pStyle w:val="2TXTCDCnumeradoArial10SParrafo6pto"/>
      </w:pPr>
    </w:p>
    <w:p w14:paraId="00B7EAC8" w14:textId="77777777" w:rsidR="00B60E7E" w:rsidRDefault="00B60E7E" w:rsidP="00B60E7E">
      <w:pPr>
        <w:pStyle w:val="2TXTCDCnumeradoArial10SParrafo6pto"/>
      </w:pPr>
    </w:p>
    <w:p w14:paraId="2AB6A37E" w14:textId="77777777" w:rsidR="00B60E7E" w:rsidRPr="00B60E7E" w:rsidRDefault="00B60E7E" w:rsidP="00B60E7E">
      <w:pPr>
        <w:pStyle w:val="2TXTCDCnumeradoArial10SParrafo6pto"/>
      </w:pPr>
    </w:p>
    <w:p w14:paraId="6A7329DD" w14:textId="77777777" w:rsidR="002528F3" w:rsidRPr="00253EE0" w:rsidRDefault="002528F3">
      <w:pPr>
        <w:tabs>
          <w:tab w:val="left" w:pos="2640"/>
        </w:tabs>
        <w:spacing w:after="0" w:line="240" w:lineRule="auto"/>
        <w:jc w:val="center"/>
        <w:rPr>
          <w:b/>
          <w:szCs w:val="24"/>
        </w:rPr>
      </w:pPr>
    </w:p>
    <w:p w14:paraId="5F19F613" w14:textId="77777777" w:rsidR="002528F3" w:rsidRPr="00253EE0" w:rsidRDefault="002528F3">
      <w:pPr>
        <w:tabs>
          <w:tab w:val="left" w:pos="2640"/>
        </w:tabs>
        <w:spacing w:after="0" w:line="240" w:lineRule="auto"/>
        <w:jc w:val="center"/>
        <w:rPr>
          <w:b/>
          <w:szCs w:val="24"/>
        </w:rPr>
      </w:pPr>
    </w:p>
    <w:p w14:paraId="02021B3C" w14:textId="77777777" w:rsidR="002528F3" w:rsidRPr="00253EE0" w:rsidRDefault="002528F3">
      <w:pPr>
        <w:pBdr>
          <w:top w:val="nil"/>
          <w:left w:val="nil"/>
          <w:bottom w:val="nil"/>
          <w:right w:val="nil"/>
          <w:between w:val="nil"/>
        </w:pBdr>
        <w:spacing w:after="120" w:line="240" w:lineRule="auto"/>
        <w:rPr>
          <w:color w:val="000000"/>
          <w:szCs w:val="24"/>
        </w:rPr>
      </w:pPr>
    </w:p>
    <w:p w14:paraId="3315702F" w14:textId="77777777" w:rsidR="002528F3" w:rsidRPr="00253EE0" w:rsidRDefault="00136896">
      <w:pPr>
        <w:tabs>
          <w:tab w:val="center" w:pos="4419"/>
          <w:tab w:val="left" w:pos="6620"/>
        </w:tabs>
        <w:spacing w:after="0"/>
        <w:jc w:val="center"/>
        <w:rPr>
          <w:color w:val="000000"/>
          <w:szCs w:val="24"/>
        </w:rPr>
      </w:pPr>
      <w:r w:rsidRPr="00253EE0">
        <w:rPr>
          <w:color w:val="000000"/>
          <w:szCs w:val="24"/>
        </w:rPr>
        <w:lastRenderedPageBreak/>
        <w:t>ÍNDICE</w:t>
      </w:r>
    </w:p>
    <w:p w14:paraId="587D9870" w14:textId="77777777" w:rsidR="002528F3" w:rsidRPr="00253EE0" w:rsidRDefault="002528F3">
      <w:pPr>
        <w:pStyle w:val="Ttulo1"/>
        <w:spacing w:before="0" w:line="240" w:lineRule="auto"/>
        <w:ind w:left="567"/>
        <w:rPr>
          <w:rFonts w:cs="Arial"/>
          <w:b w:val="0"/>
          <w:szCs w:val="24"/>
        </w:rPr>
      </w:pPr>
      <w:bookmarkStart w:id="1" w:name="_heading=h.gjdgxs" w:colFirst="0" w:colLast="0"/>
      <w:bookmarkEnd w:id="1"/>
    </w:p>
    <w:p w14:paraId="654DD79A" w14:textId="77777777" w:rsidR="002528F3" w:rsidRPr="00253EE0" w:rsidRDefault="00136896">
      <w:pPr>
        <w:keepNext/>
        <w:keepLines/>
        <w:pBdr>
          <w:top w:val="nil"/>
          <w:left w:val="nil"/>
          <w:bottom w:val="nil"/>
          <w:right w:val="nil"/>
          <w:between w:val="nil"/>
        </w:pBdr>
        <w:spacing w:before="240" w:after="0"/>
        <w:rPr>
          <w:b/>
          <w:color w:val="000000"/>
          <w:szCs w:val="24"/>
        </w:rPr>
      </w:pPr>
      <w:r w:rsidRPr="00253EE0">
        <w:rPr>
          <w:b/>
          <w:color w:val="000000"/>
          <w:szCs w:val="24"/>
        </w:rPr>
        <w:t>Tabla de contenido</w:t>
      </w:r>
    </w:p>
    <w:sdt>
      <w:sdtPr>
        <w:rPr>
          <w:rFonts w:eastAsia="Arial" w:cs="Arial"/>
          <w:b w:val="0"/>
          <w:color w:val="auto"/>
          <w:szCs w:val="22"/>
        </w:rPr>
        <w:id w:val="-616139803"/>
        <w:docPartObj>
          <w:docPartGallery w:val="Table of Contents"/>
          <w:docPartUnique/>
        </w:docPartObj>
      </w:sdtPr>
      <w:sdtEndPr>
        <w:rPr>
          <w:bCs/>
        </w:rPr>
      </w:sdtEndPr>
      <w:sdtContent>
        <w:p w14:paraId="495E9512" w14:textId="06976F4C" w:rsidR="00BA4141" w:rsidRPr="00253EE0" w:rsidRDefault="00BA4141">
          <w:pPr>
            <w:pStyle w:val="TtulodeTDC"/>
          </w:pPr>
          <w:r w:rsidRPr="00253EE0">
            <w:t>Contenido</w:t>
          </w:r>
        </w:p>
        <w:p w14:paraId="17AED118" w14:textId="77777777" w:rsidR="001B469B" w:rsidRDefault="00BA4141">
          <w:pPr>
            <w:pStyle w:val="TDC1"/>
            <w:rPr>
              <w:rFonts w:asciiTheme="minorHAnsi" w:eastAsiaTheme="minorEastAsia" w:hAnsiTheme="minorHAnsi" w:cstheme="minorBidi"/>
              <w:noProof/>
              <w:sz w:val="22"/>
            </w:rPr>
          </w:pPr>
          <w:r w:rsidRPr="00253EE0">
            <w:rPr>
              <w:color w:val="000000" w:themeColor="text1"/>
              <w:sz w:val="22"/>
              <w:szCs w:val="2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fldChar w:fldCharType="begin"/>
          </w:r>
          <w:r w:rsidRPr="00253EE0">
            <w:instrText xml:space="preserve"> TOC \o "1-3" \h \z \u </w:instrText>
          </w:r>
          <w:r w:rsidRPr="00253EE0">
            <w:rPr>
              <w:color w:val="000000" w:themeColor="text1"/>
              <w:sz w:val="22"/>
              <w:szCs w:val="2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fldChar w:fldCharType="separate"/>
          </w:r>
          <w:hyperlink w:anchor="_Toc153804057" w:history="1">
            <w:r w:rsidR="001B469B" w:rsidRPr="004E669C">
              <w:rPr>
                <w:rStyle w:val="Hipervnculo"/>
                <w:noProof/>
              </w:rPr>
              <w:t>INTRODUCCIÓN</w:t>
            </w:r>
            <w:r w:rsidR="001B469B">
              <w:rPr>
                <w:noProof/>
                <w:webHidden/>
              </w:rPr>
              <w:tab/>
            </w:r>
            <w:r w:rsidR="001B469B">
              <w:rPr>
                <w:noProof/>
                <w:webHidden/>
              </w:rPr>
              <w:fldChar w:fldCharType="begin"/>
            </w:r>
            <w:r w:rsidR="001B469B">
              <w:rPr>
                <w:noProof/>
                <w:webHidden/>
              </w:rPr>
              <w:instrText xml:space="preserve"> PAGEREF _Toc153804057 \h </w:instrText>
            </w:r>
            <w:r w:rsidR="001B469B">
              <w:rPr>
                <w:noProof/>
                <w:webHidden/>
              </w:rPr>
            </w:r>
            <w:r w:rsidR="001B469B">
              <w:rPr>
                <w:noProof/>
                <w:webHidden/>
              </w:rPr>
              <w:fldChar w:fldCharType="separate"/>
            </w:r>
            <w:r w:rsidR="00024177">
              <w:rPr>
                <w:noProof/>
                <w:webHidden/>
              </w:rPr>
              <w:t>1</w:t>
            </w:r>
            <w:r w:rsidR="001B469B">
              <w:rPr>
                <w:noProof/>
                <w:webHidden/>
              </w:rPr>
              <w:fldChar w:fldCharType="end"/>
            </w:r>
          </w:hyperlink>
        </w:p>
        <w:p w14:paraId="289830F4" w14:textId="77777777" w:rsidR="001B469B" w:rsidRDefault="00024177">
          <w:pPr>
            <w:pStyle w:val="TDC1"/>
            <w:rPr>
              <w:rFonts w:asciiTheme="minorHAnsi" w:eastAsiaTheme="minorEastAsia" w:hAnsiTheme="minorHAnsi" w:cstheme="minorBidi"/>
              <w:noProof/>
              <w:sz w:val="22"/>
            </w:rPr>
          </w:pPr>
          <w:hyperlink w:anchor="_Toc153804058" w:history="1">
            <w:r w:rsidR="001B469B" w:rsidRPr="004E669C">
              <w:rPr>
                <w:rStyle w:val="Hipervnculo"/>
                <w:noProof/>
              </w:rPr>
              <w:t>CAPÍTULO I</w:t>
            </w:r>
            <w:r w:rsidR="001B469B">
              <w:rPr>
                <w:noProof/>
                <w:webHidden/>
              </w:rPr>
              <w:tab/>
            </w:r>
            <w:r w:rsidR="001B469B">
              <w:rPr>
                <w:noProof/>
                <w:webHidden/>
              </w:rPr>
              <w:fldChar w:fldCharType="begin"/>
            </w:r>
            <w:r w:rsidR="001B469B">
              <w:rPr>
                <w:noProof/>
                <w:webHidden/>
              </w:rPr>
              <w:instrText xml:space="preserve"> PAGEREF _Toc153804058 \h </w:instrText>
            </w:r>
            <w:r w:rsidR="001B469B">
              <w:rPr>
                <w:noProof/>
                <w:webHidden/>
              </w:rPr>
            </w:r>
            <w:r w:rsidR="001B469B">
              <w:rPr>
                <w:noProof/>
                <w:webHidden/>
              </w:rPr>
              <w:fldChar w:fldCharType="separate"/>
            </w:r>
            <w:r>
              <w:rPr>
                <w:noProof/>
                <w:webHidden/>
              </w:rPr>
              <w:t>2</w:t>
            </w:r>
            <w:r w:rsidR="001B469B">
              <w:rPr>
                <w:noProof/>
                <w:webHidden/>
              </w:rPr>
              <w:fldChar w:fldCharType="end"/>
            </w:r>
          </w:hyperlink>
        </w:p>
        <w:p w14:paraId="719AD30F" w14:textId="77777777" w:rsidR="001B469B" w:rsidRDefault="00024177">
          <w:pPr>
            <w:pStyle w:val="TDC1"/>
            <w:rPr>
              <w:rFonts w:asciiTheme="minorHAnsi" w:eastAsiaTheme="minorEastAsia" w:hAnsiTheme="minorHAnsi" w:cstheme="minorBidi"/>
              <w:noProof/>
              <w:sz w:val="22"/>
            </w:rPr>
          </w:pPr>
          <w:hyperlink w:anchor="_Toc153804059" w:history="1">
            <w:r w:rsidR="001B469B" w:rsidRPr="004E669C">
              <w:rPr>
                <w:rStyle w:val="Hipervnculo"/>
                <w:noProof/>
              </w:rPr>
              <w:t>PARTES FUNDAMENTALES</w:t>
            </w:r>
            <w:r w:rsidR="001B469B">
              <w:rPr>
                <w:noProof/>
                <w:webHidden/>
              </w:rPr>
              <w:tab/>
            </w:r>
            <w:r w:rsidR="001B469B">
              <w:rPr>
                <w:noProof/>
                <w:webHidden/>
              </w:rPr>
              <w:fldChar w:fldCharType="begin"/>
            </w:r>
            <w:r w:rsidR="001B469B">
              <w:rPr>
                <w:noProof/>
                <w:webHidden/>
              </w:rPr>
              <w:instrText xml:space="preserve"> PAGEREF _Toc153804059 \h </w:instrText>
            </w:r>
            <w:r w:rsidR="001B469B">
              <w:rPr>
                <w:noProof/>
                <w:webHidden/>
              </w:rPr>
            </w:r>
            <w:r w:rsidR="001B469B">
              <w:rPr>
                <w:noProof/>
                <w:webHidden/>
              </w:rPr>
              <w:fldChar w:fldCharType="separate"/>
            </w:r>
            <w:r>
              <w:rPr>
                <w:noProof/>
                <w:webHidden/>
              </w:rPr>
              <w:t>2</w:t>
            </w:r>
            <w:r w:rsidR="001B469B">
              <w:rPr>
                <w:noProof/>
                <w:webHidden/>
              </w:rPr>
              <w:fldChar w:fldCharType="end"/>
            </w:r>
          </w:hyperlink>
        </w:p>
        <w:p w14:paraId="5B9FDF28" w14:textId="77777777" w:rsidR="001B469B" w:rsidRPr="005360C1" w:rsidRDefault="00024177">
          <w:pPr>
            <w:pStyle w:val="TDC2"/>
            <w:rPr>
              <w:rStyle w:val="Hipervnculo"/>
              <w:sz w:val="24"/>
            </w:rPr>
          </w:pPr>
          <w:hyperlink w:anchor="_Toc153804060"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Objetivo General del Manual</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_Toc153804060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2</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1F40F35A" w14:textId="77777777" w:rsidR="001B469B" w:rsidRPr="005360C1" w:rsidRDefault="00024177">
          <w:pPr>
            <w:pStyle w:val="TDC2"/>
            <w:rPr>
              <w:rStyle w:val="Hipervnculo"/>
              <w:sz w:val="24"/>
            </w:rPr>
          </w:pPr>
          <w:hyperlink w:anchor="_Toc153804061"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Objetivos Específicos</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_Toc153804061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2</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19C473CD" w14:textId="77777777" w:rsidR="001B469B" w:rsidRPr="005360C1" w:rsidRDefault="00024177">
          <w:pPr>
            <w:pStyle w:val="TDC2"/>
            <w:rPr>
              <w:rStyle w:val="Hipervnculo"/>
              <w:sz w:val="24"/>
            </w:rPr>
          </w:pPr>
          <w:hyperlink w:anchor="_Toc153804062"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Generalidades</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_Toc153804062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2</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209B4A7A" w14:textId="77777777" w:rsidR="001B469B" w:rsidRPr="005360C1" w:rsidRDefault="00024177">
          <w:pPr>
            <w:pStyle w:val="TDC2"/>
            <w:rPr>
              <w:rStyle w:val="Hipervnculo"/>
              <w:sz w:val="24"/>
            </w:rPr>
          </w:pPr>
          <w:hyperlink w:anchor="_Toc153804063"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Responsabilidades</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_Toc153804063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3</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0084FD58" w14:textId="77777777" w:rsidR="001B469B" w:rsidRPr="005360C1" w:rsidRDefault="00024177">
          <w:pPr>
            <w:pStyle w:val="TDC3"/>
            <w:rPr>
              <w:rStyle w:val="Hipervnculo"/>
            </w:rPr>
          </w:pPr>
          <w:hyperlink w:anchor="_Toc153804064" w:history="1">
            <w:r w:rsidR="001B469B" w:rsidRPr="005360C1">
              <w:rPr>
                <w:rStyle w:val="Hipervnculo"/>
              </w:rPr>
              <w:t>Dirección de Recursos Humanos</w:t>
            </w:r>
            <w:r w:rsidR="001B469B" w:rsidRPr="005360C1">
              <w:rPr>
                <w:rStyle w:val="Hipervnculo"/>
                <w:webHidden/>
              </w:rPr>
              <w:tab/>
            </w:r>
            <w:r w:rsidR="001B469B" w:rsidRPr="005360C1">
              <w:rPr>
                <w:rStyle w:val="Hipervnculo"/>
                <w:webHidden/>
              </w:rPr>
              <w:fldChar w:fldCharType="begin"/>
            </w:r>
            <w:r w:rsidR="001B469B" w:rsidRPr="005360C1">
              <w:rPr>
                <w:rStyle w:val="Hipervnculo"/>
                <w:webHidden/>
              </w:rPr>
              <w:instrText xml:space="preserve"> PAGEREF _Toc153804064 \h </w:instrText>
            </w:r>
            <w:r w:rsidR="001B469B" w:rsidRPr="005360C1">
              <w:rPr>
                <w:rStyle w:val="Hipervnculo"/>
                <w:webHidden/>
              </w:rPr>
            </w:r>
            <w:r w:rsidR="001B469B" w:rsidRPr="005360C1">
              <w:rPr>
                <w:rStyle w:val="Hipervnculo"/>
                <w:webHidden/>
              </w:rPr>
              <w:fldChar w:fldCharType="separate"/>
            </w:r>
            <w:r>
              <w:rPr>
                <w:rStyle w:val="Hipervnculo"/>
                <w:webHidden/>
              </w:rPr>
              <w:t>3</w:t>
            </w:r>
            <w:r w:rsidR="001B469B" w:rsidRPr="005360C1">
              <w:rPr>
                <w:rStyle w:val="Hipervnculo"/>
                <w:webHidden/>
              </w:rPr>
              <w:fldChar w:fldCharType="end"/>
            </w:r>
          </w:hyperlink>
        </w:p>
        <w:p w14:paraId="08F7D657" w14:textId="77777777" w:rsidR="001B469B" w:rsidRPr="005360C1" w:rsidRDefault="00024177">
          <w:pPr>
            <w:pStyle w:val="TDC1"/>
            <w:rPr>
              <w:rStyle w:val="Hipervnculo"/>
            </w:rPr>
          </w:pPr>
          <w:hyperlink w:anchor="_Toc153804065" w:history="1">
            <w:r w:rsidR="001B469B" w:rsidRPr="004E669C">
              <w:rPr>
                <w:rStyle w:val="Hipervnculo"/>
                <w:noProof/>
              </w:rPr>
              <w:t>CAPÍTULO II</w:t>
            </w:r>
            <w:r w:rsidR="001B469B" w:rsidRPr="005360C1">
              <w:rPr>
                <w:rStyle w:val="Hipervnculo"/>
                <w:webHidden/>
              </w:rPr>
              <w:tab/>
            </w:r>
            <w:r w:rsidR="001B469B" w:rsidRPr="005360C1">
              <w:rPr>
                <w:rStyle w:val="Hipervnculo"/>
                <w:webHidden/>
              </w:rPr>
              <w:fldChar w:fldCharType="begin"/>
            </w:r>
            <w:r w:rsidR="001B469B" w:rsidRPr="005360C1">
              <w:rPr>
                <w:rStyle w:val="Hipervnculo"/>
                <w:webHidden/>
              </w:rPr>
              <w:instrText xml:space="preserve"> PAGEREF _Toc153804065 \h </w:instrText>
            </w:r>
            <w:r w:rsidR="001B469B" w:rsidRPr="005360C1">
              <w:rPr>
                <w:rStyle w:val="Hipervnculo"/>
                <w:webHidden/>
              </w:rPr>
            </w:r>
            <w:r w:rsidR="001B469B" w:rsidRPr="005360C1">
              <w:rPr>
                <w:rStyle w:val="Hipervnculo"/>
                <w:webHidden/>
              </w:rPr>
              <w:fldChar w:fldCharType="separate"/>
            </w:r>
            <w:r>
              <w:rPr>
                <w:rStyle w:val="Hipervnculo"/>
                <w:noProof/>
                <w:webHidden/>
              </w:rPr>
              <w:t>4</w:t>
            </w:r>
            <w:r w:rsidR="001B469B" w:rsidRPr="005360C1">
              <w:rPr>
                <w:rStyle w:val="Hipervnculo"/>
                <w:webHidden/>
              </w:rPr>
              <w:fldChar w:fldCharType="end"/>
            </w:r>
          </w:hyperlink>
        </w:p>
        <w:p w14:paraId="26E67205" w14:textId="77777777" w:rsidR="001B469B" w:rsidRPr="005360C1" w:rsidRDefault="00024177">
          <w:pPr>
            <w:pStyle w:val="TDC1"/>
            <w:rPr>
              <w:rStyle w:val="Hipervnculo"/>
            </w:rPr>
          </w:pPr>
          <w:hyperlink w:anchor="_Toc153804066" w:history="1">
            <w:r w:rsidR="001B469B" w:rsidRPr="004E669C">
              <w:rPr>
                <w:rStyle w:val="Hipervnculo"/>
                <w:noProof/>
              </w:rPr>
              <w:t>FILOSOFÍA INSTITUCIONAL</w:t>
            </w:r>
            <w:r w:rsidR="001B469B" w:rsidRPr="005360C1">
              <w:rPr>
                <w:rStyle w:val="Hipervnculo"/>
                <w:webHidden/>
              </w:rPr>
              <w:tab/>
            </w:r>
            <w:r w:rsidR="001B469B" w:rsidRPr="005360C1">
              <w:rPr>
                <w:rStyle w:val="Hipervnculo"/>
                <w:webHidden/>
              </w:rPr>
              <w:fldChar w:fldCharType="begin"/>
            </w:r>
            <w:r w:rsidR="001B469B" w:rsidRPr="005360C1">
              <w:rPr>
                <w:rStyle w:val="Hipervnculo"/>
                <w:webHidden/>
              </w:rPr>
              <w:instrText xml:space="preserve"> PAGEREF _Toc153804066 \h </w:instrText>
            </w:r>
            <w:r w:rsidR="001B469B" w:rsidRPr="005360C1">
              <w:rPr>
                <w:rStyle w:val="Hipervnculo"/>
                <w:webHidden/>
              </w:rPr>
            </w:r>
            <w:r w:rsidR="001B469B" w:rsidRPr="005360C1">
              <w:rPr>
                <w:rStyle w:val="Hipervnculo"/>
                <w:webHidden/>
              </w:rPr>
              <w:fldChar w:fldCharType="separate"/>
            </w:r>
            <w:r>
              <w:rPr>
                <w:rStyle w:val="Hipervnculo"/>
                <w:noProof/>
                <w:webHidden/>
              </w:rPr>
              <w:t>4</w:t>
            </w:r>
            <w:r w:rsidR="001B469B" w:rsidRPr="005360C1">
              <w:rPr>
                <w:rStyle w:val="Hipervnculo"/>
                <w:webHidden/>
              </w:rPr>
              <w:fldChar w:fldCharType="end"/>
            </w:r>
          </w:hyperlink>
        </w:p>
        <w:p w14:paraId="71B0E173" w14:textId="77777777" w:rsidR="001B469B" w:rsidRPr="005360C1" w:rsidRDefault="00024177">
          <w:pPr>
            <w:pStyle w:val="TDC2"/>
            <w:rPr>
              <w:rStyle w:val="Hipervnculo"/>
              <w:sz w:val="24"/>
            </w:rPr>
          </w:pPr>
          <w:hyperlink w:anchor="_Toc153804067"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Historia</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_Toc153804067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4</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29C5E0BE" w14:textId="77777777" w:rsidR="001B469B" w:rsidRPr="005360C1" w:rsidRDefault="00024177">
          <w:pPr>
            <w:pStyle w:val="TDC2"/>
            <w:rPr>
              <w:rStyle w:val="Hipervnculo"/>
              <w:sz w:val="24"/>
            </w:rPr>
          </w:pPr>
          <w:hyperlink w:anchor="_Toc153804068"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Misión</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_Toc153804068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4</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274BA0BB" w14:textId="77777777" w:rsidR="001B469B" w:rsidRPr="005360C1" w:rsidRDefault="00024177">
          <w:pPr>
            <w:pStyle w:val="TDC2"/>
            <w:rPr>
              <w:rStyle w:val="Hipervnculo"/>
              <w:sz w:val="24"/>
            </w:rPr>
          </w:pPr>
          <w:hyperlink w:anchor="_Toc153804069"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Visión</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_Toc153804069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4</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1B61F942" w14:textId="77777777" w:rsidR="001B469B" w:rsidRPr="005360C1" w:rsidRDefault="00024177">
          <w:pPr>
            <w:pStyle w:val="TDC2"/>
            <w:rPr>
              <w:rStyle w:val="Hipervnculo"/>
              <w:sz w:val="24"/>
            </w:rPr>
          </w:pPr>
          <w:hyperlink w:anchor="_Toc153804070"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Objetivo Institucional</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_Toc153804070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4</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18A40BDB" w14:textId="77777777" w:rsidR="001B469B" w:rsidRPr="005360C1" w:rsidRDefault="00024177">
          <w:pPr>
            <w:pStyle w:val="TDC1"/>
            <w:rPr>
              <w:rStyle w:val="Hipervnculo"/>
            </w:rPr>
          </w:pPr>
          <w:hyperlink w:anchor="_Toc153804071" w:history="1">
            <w:r w:rsidR="001B469B" w:rsidRPr="004E669C">
              <w:rPr>
                <w:rStyle w:val="Hipervnculo"/>
                <w:noProof/>
              </w:rPr>
              <w:t>Principios del CONADI</w:t>
            </w:r>
            <w:r w:rsidR="001B469B" w:rsidRPr="005360C1">
              <w:rPr>
                <w:rStyle w:val="Hipervnculo"/>
                <w:webHidden/>
              </w:rPr>
              <w:tab/>
            </w:r>
            <w:r w:rsidR="001B469B" w:rsidRPr="005360C1">
              <w:rPr>
                <w:rStyle w:val="Hipervnculo"/>
                <w:webHidden/>
              </w:rPr>
              <w:fldChar w:fldCharType="begin"/>
            </w:r>
            <w:r w:rsidR="001B469B" w:rsidRPr="005360C1">
              <w:rPr>
                <w:rStyle w:val="Hipervnculo"/>
                <w:webHidden/>
              </w:rPr>
              <w:instrText xml:space="preserve"> PAGEREF _Toc153804071 \h </w:instrText>
            </w:r>
            <w:r w:rsidR="001B469B" w:rsidRPr="005360C1">
              <w:rPr>
                <w:rStyle w:val="Hipervnculo"/>
                <w:webHidden/>
              </w:rPr>
            </w:r>
            <w:r w:rsidR="001B469B" w:rsidRPr="005360C1">
              <w:rPr>
                <w:rStyle w:val="Hipervnculo"/>
                <w:webHidden/>
              </w:rPr>
              <w:fldChar w:fldCharType="separate"/>
            </w:r>
            <w:r>
              <w:rPr>
                <w:rStyle w:val="Hipervnculo"/>
                <w:noProof/>
                <w:webHidden/>
              </w:rPr>
              <w:t>4</w:t>
            </w:r>
            <w:r w:rsidR="001B469B" w:rsidRPr="005360C1">
              <w:rPr>
                <w:rStyle w:val="Hipervnculo"/>
                <w:webHidden/>
              </w:rPr>
              <w:fldChar w:fldCharType="end"/>
            </w:r>
          </w:hyperlink>
        </w:p>
        <w:p w14:paraId="686790D8" w14:textId="77777777" w:rsidR="001B469B" w:rsidRPr="005360C1" w:rsidRDefault="00024177">
          <w:pPr>
            <w:pStyle w:val="TDC2"/>
            <w:rPr>
              <w:rStyle w:val="Hipervnculo"/>
              <w:sz w:val="24"/>
            </w:rPr>
          </w:pPr>
          <w:hyperlink w:anchor="_Toc153804072"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Valores del CONADI</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_Toc153804072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5</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682CA8D3" w14:textId="77777777" w:rsidR="001B469B" w:rsidRPr="005360C1" w:rsidRDefault="00024177">
          <w:pPr>
            <w:pStyle w:val="TDC2"/>
            <w:rPr>
              <w:rStyle w:val="Hipervnculo"/>
              <w:sz w:val="24"/>
            </w:rPr>
          </w:pPr>
          <w:hyperlink w:anchor="_Toc153804073"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Marco Legal</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_Toc153804073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6</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1455983F" w14:textId="77777777" w:rsidR="001B469B" w:rsidRPr="005360C1" w:rsidRDefault="00024177">
          <w:pPr>
            <w:pStyle w:val="TDC1"/>
            <w:rPr>
              <w:rStyle w:val="Hipervnculo"/>
            </w:rPr>
          </w:pPr>
          <w:hyperlink w:anchor="_Toc153804074" w:history="1">
            <w:r w:rsidR="001B469B" w:rsidRPr="004E669C">
              <w:rPr>
                <w:rStyle w:val="Hipervnculo"/>
                <w:noProof/>
              </w:rPr>
              <w:t>CAPÍTULO III</w:t>
            </w:r>
            <w:r w:rsidR="001B469B" w:rsidRPr="005360C1">
              <w:rPr>
                <w:rStyle w:val="Hipervnculo"/>
                <w:webHidden/>
              </w:rPr>
              <w:tab/>
            </w:r>
            <w:r w:rsidR="001B469B" w:rsidRPr="005360C1">
              <w:rPr>
                <w:rStyle w:val="Hipervnculo"/>
                <w:webHidden/>
              </w:rPr>
              <w:fldChar w:fldCharType="begin"/>
            </w:r>
            <w:r w:rsidR="001B469B" w:rsidRPr="005360C1">
              <w:rPr>
                <w:rStyle w:val="Hipervnculo"/>
                <w:webHidden/>
              </w:rPr>
              <w:instrText xml:space="preserve"> PAGEREF _Toc153804074 \h </w:instrText>
            </w:r>
            <w:r w:rsidR="001B469B" w:rsidRPr="005360C1">
              <w:rPr>
                <w:rStyle w:val="Hipervnculo"/>
                <w:webHidden/>
              </w:rPr>
            </w:r>
            <w:r w:rsidR="001B469B" w:rsidRPr="005360C1">
              <w:rPr>
                <w:rStyle w:val="Hipervnculo"/>
                <w:webHidden/>
              </w:rPr>
              <w:fldChar w:fldCharType="separate"/>
            </w:r>
            <w:r>
              <w:rPr>
                <w:rStyle w:val="Hipervnculo"/>
                <w:noProof/>
                <w:webHidden/>
              </w:rPr>
              <w:t>7</w:t>
            </w:r>
            <w:r w:rsidR="001B469B" w:rsidRPr="005360C1">
              <w:rPr>
                <w:rStyle w:val="Hipervnculo"/>
                <w:webHidden/>
              </w:rPr>
              <w:fldChar w:fldCharType="end"/>
            </w:r>
          </w:hyperlink>
        </w:p>
        <w:p w14:paraId="32BE6A73" w14:textId="77777777" w:rsidR="001B469B" w:rsidRPr="005360C1" w:rsidRDefault="00024177">
          <w:pPr>
            <w:pStyle w:val="TDC1"/>
            <w:rPr>
              <w:rStyle w:val="Hipervnculo"/>
            </w:rPr>
          </w:pPr>
          <w:hyperlink w:anchor="_Toc153804075" w:history="1">
            <w:r w:rsidR="001B469B" w:rsidRPr="004E669C">
              <w:rPr>
                <w:rStyle w:val="Hipervnculo"/>
                <w:noProof/>
              </w:rPr>
              <w:t>ESTRUCTURA ORGÁNICA</w:t>
            </w:r>
            <w:r w:rsidR="001B469B" w:rsidRPr="005360C1">
              <w:rPr>
                <w:rStyle w:val="Hipervnculo"/>
                <w:webHidden/>
              </w:rPr>
              <w:tab/>
            </w:r>
            <w:r w:rsidR="001B469B" w:rsidRPr="005360C1">
              <w:rPr>
                <w:rStyle w:val="Hipervnculo"/>
                <w:webHidden/>
              </w:rPr>
              <w:fldChar w:fldCharType="begin"/>
            </w:r>
            <w:r w:rsidR="001B469B" w:rsidRPr="005360C1">
              <w:rPr>
                <w:rStyle w:val="Hipervnculo"/>
                <w:webHidden/>
              </w:rPr>
              <w:instrText xml:space="preserve"> PAGEREF _Toc153804075 \h </w:instrText>
            </w:r>
            <w:r w:rsidR="001B469B" w:rsidRPr="005360C1">
              <w:rPr>
                <w:rStyle w:val="Hipervnculo"/>
                <w:webHidden/>
              </w:rPr>
            </w:r>
            <w:r w:rsidR="001B469B" w:rsidRPr="005360C1">
              <w:rPr>
                <w:rStyle w:val="Hipervnculo"/>
                <w:webHidden/>
              </w:rPr>
              <w:fldChar w:fldCharType="separate"/>
            </w:r>
            <w:r>
              <w:rPr>
                <w:rStyle w:val="Hipervnculo"/>
                <w:noProof/>
                <w:webHidden/>
              </w:rPr>
              <w:t>7</w:t>
            </w:r>
            <w:r w:rsidR="001B469B" w:rsidRPr="005360C1">
              <w:rPr>
                <w:rStyle w:val="Hipervnculo"/>
                <w:webHidden/>
              </w:rPr>
              <w:fldChar w:fldCharType="end"/>
            </w:r>
          </w:hyperlink>
        </w:p>
        <w:p w14:paraId="4E069525" w14:textId="77777777" w:rsidR="001B469B" w:rsidRPr="005360C1" w:rsidRDefault="00024177">
          <w:pPr>
            <w:pStyle w:val="TDC2"/>
            <w:rPr>
              <w:rStyle w:val="Hipervnculo"/>
              <w:sz w:val="24"/>
            </w:rPr>
          </w:pPr>
          <w:hyperlink w:anchor="_Toc153804076"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Definiciones Básicas</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_Toc153804076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7</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6D947E56" w14:textId="77777777" w:rsidR="001B469B" w:rsidRPr="005360C1" w:rsidRDefault="00024177">
          <w:pPr>
            <w:pStyle w:val="TDC1"/>
            <w:rPr>
              <w:rStyle w:val="Hipervnculo"/>
            </w:rPr>
          </w:pPr>
          <w:hyperlink w:anchor="_Toc153804077" w:history="1">
            <w:r w:rsidR="001B469B" w:rsidRPr="004E669C">
              <w:rPr>
                <w:rStyle w:val="Hipervnculo"/>
                <w:noProof/>
              </w:rPr>
              <w:t>Tipos de Serie</w:t>
            </w:r>
            <w:r w:rsidR="001B469B" w:rsidRPr="005360C1">
              <w:rPr>
                <w:rStyle w:val="Hipervnculo"/>
                <w:webHidden/>
              </w:rPr>
              <w:tab/>
            </w:r>
            <w:r w:rsidR="001B469B" w:rsidRPr="005360C1">
              <w:rPr>
                <w:rStyle w:val="Hipervnculo"/>
                <w:webHidden/>
              </w:rPr>
              <w:fldChar w:fldCharType="begin"/>
            </w:r>
            <w:r w:rsidR="001B469B" w:rsidRPr="005360C1">
              <w:rPr>
                <w:rStyle w:val="Hipervnculo"/>
                <w:webHidden/>
              </w:rPr>
              <w:instrText xml:space="preserve"> PAGEREF _Toc153804077 \h </w:instrText>
            </w:r>
            <w:r w:rsidR="001B469B" w:rsidRPr="005360C1">
              <w:rPr>
                <w:rStyle w:val="Hipervnculo"/>
                <w:webHidden/>
              </w:rPr>
            </w:r>
            <w:r w:rsidR="001B469B" w:rsidRPr="005360C1">
              <w:rPr>
                <w:rStyle w:val="Hipervnculo"/>
                <w:webHidden/>
              </w:rPr>
              <w:fldChar w:fldCharType="separate"/>
            </w:r>
            <w:r>
              <w:rPr>
                <w:rStyle w:val="Hipervnculo"/>
                <w:noProof/>
                <w:webHidden/>
              </w:rPr>
              <w:t>8</w:t>
            </w:r>
            <w:r w:rsidR="001B469B" w:rsidRPr="005360C1">
              <w:rPr>
                <w:rStyle w:val="Hipervnculo"/>
                <w:webHidden/>
              </w:rPr>
              <w:fldChar w:fldCharType="end"/>
            </w:r>
          </w:hyperlink>
        </w:p>
        <w:p w14:paraId="74BF9789" w14:textId="77777777" w:rsidR="001B469B" w:rsidRPr="005360C1" w:rsidRDefault="00024177">
          <w:pPr>
            <w:pStyle w:val="TDC1"/>
            <w:rPr>
              <w:rStyle w:val="Hipervnculo"/>
            </w:rPr>
          </w:pPr>
          <w:hyperlink w:anchor="_Toc153804078" w:history="1">
            <w:r w:rsidR="001B469B" w:rsidRPr="004E669C">
              <w:rPr>
                <w:rStyle w:val="Hipervnculo"/>
                <w:noProof/>
              </w:rPr>
              <w:t>Clasificación de Puestos SERIE /CLASE PUESTO</w:t>
            </w:r>
            <w:r w:rsidR="001B469B" w:rsidRPr="005360C1">
              <w:rPr>
                <w:rStyle w:val="Hipervnculo"/>
                <w:webHidden/>
              </w:rPr>
              <w:tab/>
            </w:r>
            <w:r w:rsidR="001B469B" w:rsidRPr="005360C1">
              <w:rPr>
                <w:rStyle w:val="Hipervnculo"/>
                <w:webHidden/>
              </w:rPr>
              <w:fldChar w:fldCharType="begin"/>
            </w:r>
            <w:r w:rsidR="001B469B" w:rsidRPr="005360C1">
              <w:rPr>
                <w:rStyle w:val="Hipervnculo"/>
                <w:webHidden/>
              </w:rPr>
              <w:instrText xml:space="preserve"> PAGEREF _Toc153804078 \h </w:instrText>
            </w:r>
            <w:r w:rsidR="001B469B" w:rsidRPr="005360C1">
              <w:rPr>
                <w:rStyle w:val="Hipervnculo"/>
                <w:webHidden/>
              </w:rPr>
            </w:r>
            <w:r w:rsidR="001B469B" w:rsidRPr="005360C1">
              <w:rPr>
                <w:rStyle w:val="Hipervnculo"/>
                <w:webHidden/>
              </w:rPr>
              <w:fldChar w:fldCharType="separate"/>
            </w:r>
            <w:r>
              <w:rPr>
                <w:rStyle w:val="Hipervnculo"/>
                <w:noProof/>
                <w:webHidden/>
              </w:rPr>
              <w:t>9</w:t>
            </w:r>
            <w:r w:rsidR="001B469B" w:rsidRPr="005360C1">
              <w:rPr>
                <w:rStyle w:val="Hipervnculo"/>
                <w:webHidden/>
              </w:rPr>
              <w:fldChar w:fldCharType="end"/>
            </w:r>
          </w:hyperlink>
        </w:p>
        <w:p w14:paraId="75254AFE" w14:textId="77777777" w:rsidR="001B469B" w:rsidRPr="005360C1" w:rsidRDefault="00024177">
          <w:pPr>
            <w:pStyle w:val="TDC1"/>
            <w:rPr>
              <w:rStyle w:val="Hipervnculo"/>
            </w:rPr>
          </w:pPr>
          <w:hyperlink w:anchor="_Toc153804079" w:history="1">
            <w:r w:rsidR="001B469B" w:rsidRPr="004E669C">
              <w:rPr>
                <w:rStyle w:val="Hipervnculo"/>
                <w:noProof/>
              </w:rPr>
              <w:t>CONFORMACIÓN ORGÁNICA DEL CONADI</w:t>
            </w:r>
            <w:r w:rsidR="001B469B" w:rsidRPr="005360C1">
              <w:rPr>
                <w:rStyle w:val="Hipervnculo"/>
                <w:webHidden/>
              </w:rPr>
              <w:tab/>
            </w:r>
            <w:r w:rsidR="001B469B" w:rsidRPr="005360C1">
              <w:rPr>
                <w:rStyle w:val="Hipervnculo"/>
                <w:webHidden/>
              </w:rPr>
              <w:fldChar w:fldCharType="begin"/>
            </w:r>
            <w:r w:rsidR="001B469B" w:rsidRPr="005360C1">
              <w:rPr>
                <w:rStyle w:val="Hipervnculo"/>
                <w:webHidden/>
              </w:rPr>
              <w:instrText xml:space="preserve"> PAGEREF _Toc153804079 \h </w:instrText>
            </w:r>
            <w:r w:rsidR="001B469B" w:rsidRPr="005360C1">
              <w:rPr>
                <w:rStyle w:val="Hipervnculo"/>
                <w:webHidden/>
              </w:rPr>
            </w:r>
            <w:r w:rsidR="001B469B" w:rsidRPr="005360C1">
              <w:rPr>
                <w:rStyle w:val="Hipervnculo"/>
                <w:webHidden/>
              </w:rPr>
              <w:fldChar w:fldCharType="separate"/>
            </w:r>
            <w:r>
              <w:rPr>
                <w:rStyle w:val="Hipervnculo"/>
                <w:noProof/>
                <w:webHidden/>
              </w:rPr>
              <w:t>15</w:t>
            </w:r>
            <w:r w:rsidR="001B469B" w:rsidRPr="005360C1">
              <w:rPr>
                <w:rStyle w:val="Hipervnculo"/>
                <w:webHidden/>
              </w:rPr>
              <w:fldChar w:fldCharType="end"/>
            </w:r>
          </w:hyperlink>
        </w:p>
        <w:p w14:paraId="32BAE597" w14:textId="77777777" w:rsidR="001B469B" w:rsidRPr="005360C1" w:rsidRDefault="00024177">
          <w:pPr>
            <w:pStyle w:val="TDC2"/>
            <w:rPr>
              <w:rStyle w:val="Hipervnculo"/>
              <w:sz w:val="24"/>
            </w:rPr>
          </w:pPr>
          <w:hyperlink w:anchor="_Toc153804080"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Órganos Sustantivos</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_Toc153804080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15</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47069A50" w14:textId="77777777" w:rsidR="001B469B" w:rsidRPr="005360C1" w:rsidRDefault="00024177">
          <w:pPr>
            <w:pStyle w:val="TDC2"/>
            <w:rPr>
              <w:rStyle w:val="Hipervnculo"/>
              <w:sz w:val="24"/>
            </w:rPr>
          </w:pPr>
          <w:hyperlink w:anchor="_Toc153804081"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a.</w:t>
            </w:r>
            <w:r w:rsidR="001B469B" w:rsidRPr="005360C1">
              <w:rPr>
                <w:rStyle w:val="Hipervnculo"/>
                <w:sz w:val="24"/>
              </w:rPr>
              <w:tab/>
            </w:r>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Consejo de Delegados:</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_Toc153804081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15</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635ABB56" w14:textId="77777777" w:rsidR="001B469B" w:rsidRPr="005360C1" w:rsidRDefault="00024177">
          <w:pPr>
            <w:pStyle w:val="TDC2"/>
            <w:rPr>
              <w:rStyle w:val="Hipervnculo"/>
              <w:sz w:val="24"/>
            </w:rPr>
          </w:pPr>
          <w:hyperlink w:anchor="_Toc153804082"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b.</w:t>
            </w:r>
            <w:r w:rsidR="001B469B" w:rsidRPr="005360C1">
              <w:rPr>
                <w:rStyle w:val="Hipervnculo"/>
                <w:sz w:val="24"/>
              </w:rPr>
              <w:tab/>
            </w:r>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Junta Directiva</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_Toc153804082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20</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2AD1CF00" w14:textId="77777777" w:rsidR="001B469B" w:rsidRPr="005360C1" w:rsidRDefault="00024177">
          <w:pPr>
            <w:pStyle w:val="TDC1"/>
            <w:rPr>
              <w:rStyle w:val="Hipervnculo"/>
            </w:rPr>
          </w:pPr>
          <w:hyperlink w:anchor="_Toc153804083" w:history="1">
            <w:r w:rsidR="001B469B" w:rsidRPr="004E669C">
              <w:rPr>
                <w:rStyle w:val="Hipervnculo"/>
                <w:noProof/>
              </w:rPr>
              <w:t>DIRECCIONES</w:t>
            </w:r>
            <w:r w:rsidR="001B469B" w:rsidRPr="005360C1">
              <w:rPr>
                <w:rStyle w:val="Hipervnculo"/>
                <w:webHidden/>
              </w:rPr>
              <w:tab/>
            </w:r>
            <w:r w:rsidR="001B469B" w:rsidRPr="005360C1">
              <w:rPr>
                <w:rStyle w:val="Hipervnculo"/>
                <w:webHidden/>
              </w:rPr>
              <w:fldChar w:fldCharType="begin"/>
            </w:r>
            <w:r w:rsidR="001B469B" w:rsidRPr="005360C1">
              <w:rPr>
                <w:rStyle w:val="Hipervnculo"/>
                <w:webHidden/>
              </w:rPr>
              <w:instrText xml:space="preserve"> PAGEREF _Toc153804083 \h </w:instrText>
            </w:r>
            <w:r w:rsidR="001B469B" w:rsidRPr="005360C1">
              <w:rPr>
                <w:rStyle w:val="Hipervnculo"/>
                <w:webHidden/>
              </w:rPr>
            </w:r>
            <w:r w:rsidR="001B469B" w:rsidRPr="005360C1">
              <w:rPr>
                <w:rStyle w:val="Hipervnculo"/>
                <w:webHidden/>
              </w:rPr>
              <w:fldChar w:fldCharType="separate"/>
            </w:r>
            <w:r>
              <w:rPr>
                <w:rStyle w:val="Hipervnculo"/>
                <w:noProof/>
                <w:webHidden/>
              </w:rPr>
              <w:t>24</w:t>
            </w:r>
            <w:r w:rsidR="001B469B" w:rsidRPr="005360C1">
              <w:rPr>
                <w:rStyle w:val="Hipervnculo"/>
                <w:webHidden/>
              </w:rPr>
              <w:fldChar w:fldCharType="end"/>
            </w:r>
          </w:hyperlink>
        </w:p>
        <w:p w14:paraId="4DFEF709" w14:textId="77777777" w:rsidR="001B469B" w:rsidRPr="005360C1" w:rsidRDefault="00024177">
          <w:pPr>
            <w:pStyle w:val="TDC2"/>
            <w:rPr>
              <w:rStyle w:val="Hipervnculo"/>
              <w:sz w:val="24"/>
            </w:rPr>
          </w:pPr>
          <w:hyperlink w:anchor="_Toc153804084"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c.</w:t>
            </w:r>
            <w:r w:rsidR="001B469B" w:rsidRPr="005360C1">
              <w:rPr>
                <w:rStyle w:val="Hipervnculo"/>
                <w:sz w:val="24"/>
              </w:rPr>
              <w:tab/>
            </w:r>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Dirección General</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_Toc153804084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24</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4957EB69" w14:textId="77777777" w:rsidR="001B469B" w:rsidRPr="005360C1" w:rsidRDefault="00024177">
          <w:pPr>
            <w:pStyle w:val="TDC2"/>
            <w:rPr>
              <w:rStyle w:val="Hipervnculo"/>
              <w:sz w:val="24"/>
            </w:rPr>
          </w:pPr>
          <w:hyperlink w:anchor="_Toc153804085"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d.</w:t>
            </w:r>
            <w:r w:rsidR="001B469B" w:rsidRPr="005360C1">
              <w:rPr>
                <w:rStyle w:val="Hipervnculo"/>
                <w:sz w:val="24"/>
              </w:rPr>
              <w:tab/>
            </w:r>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Subdirección General</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_Toc153804085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25</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4CEEFE80" w14:textId="77777777" w:rsidR="001B469B" w:rsidRPr="005360C1" w:rsidRDefault="00024177">
          <w:pPr>
            <w:pStyle w:val="TDC2"/>
            <w:rPr>
              <w:rStyle w:val="Hipervnculo"/>
              <w:sz w:val="24"/>
            </w:rPr>
          </w:pPr>
          <w:hyperlink w:anchor="_Toc153804086"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w:t>
            </w:r>
            <w:r w:rsidR="001B469B" w:rsidRPr="005360C1">
              <w:rPr>
                <w:rStyle w:val="Hipervnculo"/>
                <w:sz w:val="24"/>
              </w:rPr>
              <w:tab/>
            </w:r>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Dirección Técnica</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_Toc153804086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26</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07A648CC" w14:textId="77777777" w:rsidR="001B469B" w:rsidRPr="005360C1" w:rsidRDefault="00024177">
          <w:pPr>
            <w:pStyle w:val="TDC2"/>
            <w:rPr>
              <w:rStyle w:val="Hipervnculo"/>
              <w:sz w:val="24"/>
            </w:rPr>
          </w:pPr>
          <w:hyperlink w:anchor="_Toc153804087"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f.</w:t>
            </w:r>
            <w:r w:rsidR="001B469B" w:rsidRPr="005360C1">
              <w:rPr>
                <w:rStyle w:val="Hipervnculo"/>
                <w:sz w:val="24"/>
              </w:rPr>
              <w:tab/>
            </w:r>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Dirección de Planificación</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_Toc153804087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27</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11437ADA" w14:textId="77777777" w:rsidR="001B469B" w:rsidRPr="005360C1" w:rsidRDefault="00024177">
          <w:pPr>
            <w:pStyle w:val="TDC2"/>
            <w:rPr>
              <w:rStyle w:val="Hipervnculo"/>
              <w:sz w:val="24"/>
            </w:rPr>
          </w:pPr>
          <w:hyperlink w:anchor="_Toc153804088"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g.</w:t>
            </w:r>
            <w:r w:rsidR="001B469B" w:rsidRPr="005360C1">
              <w:rPr>
                <w:rStyle w:val="Hipervnculo"/>
                <w:sz w:val="24"/>
              </w:rPr>
              <w:tab/>
            </w:r>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Dirección Financiera</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_Toc153804088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28</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64CCAE45" w14:textId="77777777" w:rsidR="001B469B" w:rsidRPr="005360C1" w:rsidRDefault="00024177">
          <w:pPr>
            <w:pStyle w:val="TDC2"/>
            <w:rPr>
              <w:rStyle w:val="Hipervnculo"/>
              <w:sz w:val="24"/>
            </w:rPr>
          </w:pPr>
          <w:hyperlink w:anchor="_Toc153804089"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h.</w:t>
            </w:r>
            <w:r w:rsidR="001B469B" w:rsidRPr="005360C1">
              <w:rPr>
                <w:rStyle w:val="Hipervnculo"/>
                <w:sz w:val="24"/>
              </w:rPr>
              <w:tab/>
            </w:r>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Dirección Administrativa</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_Toc153804089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29</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1B468C4C" w14:textId="77777777" w:rsidR="001B469B" w:rsidRPr="005360C1" w:rsidRDefault="00024177">
          <w:pPr>
            <w:pStyle w:val="TDC2"/>
            <w:rPr>
              <w:rStyle w:val="Hipervnculo"/>
              <w:sz w:val="24"/>
            </w:rPr>
          </w:pPr>
          <w:hyperlink w:anchor="_Toc153804090"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i.</w:t>
            </w:r>
            <w:r w:rsidR="001B469B" w:rsidRPr="005360C1">
              <w:rPr>
                <w:rStyle w:val="Hipervnculo"/>
                <w:sz w:val="24"/>
              </w:rPr>
              <w:tab/>
            </w:r>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Dirección de Recursos Humanos</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_Toc153804090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30</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7C81036B" w14:textId="77777777" w:rsidR="001B469B" w:rsidRPr="005360C1" w:rsidRDefault="00024177">
          <w:pPr>
            <w:pStyle w:val="TDC1"/>
            <w:rPr>
              <w:rStyle w:val="Hipervnculo"/>
            </w:rPr>
          </w:pPr>
          <w:hyperlink w:anchor="_Toc153804091" w:history="1">
            <w:r w:rsidR="001B469B" w:rsidRPr="004E669C">
              <w:rPr>
                <w:rStyle w:val="Hipervnculo"/>
                <w:noProof/>
              </w:rPr>
              <w:t>UNIDADES ADMINISTRATIVAS</w:t>
            </w:r>
            <w:r w:rsidR="001B469B" w:rsidRPr="005360C1">
              <w:rPr>
                <w:rStyle w:val="Hipervnculo"/>
                <w:webHidden/>
              </w:rPr>
              <w:tab/>
            </w:r>
            <w:r w:rsidR="001B469B" w:rsidRPr="005360C1">
              <w:rPr>
                <w:rStyle w:val="Hipervnculo"/>
                <w:webHidden/>
              </w:rPr>
              <w:fldChar w:fldCharType="begin"/>
            </w:r>
            <w:r w:rsidR="001B469B" w:rsidRPr="005360C1">
              <w:rPr>
                <w:rStyle w:val="Hipervnculo"/>
                <w:webHidden/>
              </w:rPr>
              <w:instrText xml:space="preserve"> PAGEREF _Toc153804091 \h </w:instrText>
            </w:r>
            <w:r w:rsidR="001B469B" w:rsidRPr="005360C1">
              <w:rPr>
                <w:rStyle w:val="Hipervnculo"/>
                <w:webHidden/>
              </w:rPr>
            </w:r>
            <w:r w:rsidR="001B469B" w:rsidRPr="005360C1">
              <w:rPr>
                <w:rStyle w:val="Hipervnculo"/>
                <w:webHidden/>
              </w:rPr>
              <w:fldChar w:fldCharType="separate"/>
            </w:r>
            <w:r>
              <w:rPr>
                <w:rStyle w:val="Hipervnculo"/>
                <w:noProof/>
                <w:webHidden/>
              </w:rPr>
              <w:t>31</w:t>
            </w:r>
            <w:r w:rsidR="001B469B" w:rsidRPr="005360C1">
              <w:rPr>
                <w:rStyle w:val="Hipervnculo"/>
                <w:webHidden/>
              </w:rPr>
              <w:fldChar w:fldCharType="end"/>
            </w:r>
          </w:hyperlink>
        </w:p>
        <w:p w14:paraId="7C6D0878" w14:textId="77777777" w:rsidR="001B469B" w:rsidRPr="005360C1" w:rsidRDefault="00024177">
          <w:pPr>
            <w:pStyle w:val="TDC2"/>
            <w:rPr>
              <w:rStyle w:val="Hipervnculo"/>
              <w:sz w:val="24"/>
            </w:rPr>
          </w:pPr>
          <w:hyperlink w:anchor="_Toc153804092"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j.</w:t>
            </w:r>
            <w:r w:rsidR="001B469B" w:rsidRPr="005360C1">
              <w:rPr>
                <w:rStyle w:val="Hipervnculo"/>
                <w:sz w:val="24"/>
              </w:rPr>
              <w:tab/>
            </w:r>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Comunicación y Relaciones Públicas</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_Toc153804092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31</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7DEAD34F" w14:textId="77777777" w:rsidR="001B469B" w:rsidRPr="005360C1" w:rsidRDefault="00024177">
          <w:pPr>
            <w:pStyle w:val="TDC2"/>
            <w:rPr>
              <w:rStyle w:val="Hipervnculo"/>
              <w:sz w:val="24"/>
            </w:rPr>
          </w:pPr>
          <w:hyperlink w:anchor="_Toc153804093"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k.</w:t>
            </w:r>
            <w:r w:rsidR="001B469B" w:rsidRPr="005360C1">
              <w:rPr>
                <w:rStyle w:val="Hipervnculo"/>
                <w:sz w:val="24"/>
              </w:rPr>
              <w:tab/>
            </w:r>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Auditoría Interna</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_Toc153804093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32</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34B9774F" w14:textId="77777777" w:rsidR="001B469B" w:rsidRPr="005360C1" w:rsidRDefault="00024177">
          <w:pPr>
            <w:pStyle w:val="TDC2"/>
            <w:rPr>
              <w:rStyle w:val="Hipervnculo"/>
              <w:sz w:val="24"/>
            </w:rPr>
          </w:pPr>
          <w:hyperlink w:anchor="_Toc153804094"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l.</w:t>
            </w:r>
            <w:r w:rsidR="001B469B" w:rsidRPr="005360C1">
              <w:rPr>
                <w:rStyle w:val="Hipervnculo"/>
                <w:sz w:val="24"/>
              </w:rPr>
              <w:tab/>
            </w:r>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Asesoría Jurídica</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_Toc153804094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33</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4A22E40C" w14:textId="77777777" w:rsidR="001B469B" w:rsidRPr="005360C1" w:rsidRDefault="00024177">
          <w:pPr>
            <w:pStyle w:val="TDC2"/>
            <w:rPr>
              <w:rStyle w:val="Hipervnculo"/>
              <w:sz w:val="24"/>
            </w:rPr>
          </w:pPr>
          <w:hyperlink w:anchor="_Toc153804095"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DEPARTAMENTOS</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_Toc153804095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34</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37936BBD" w14:textId="77777777" w:rsidR="001B469B" w:rsidRPr="005360C1" w:rsidRDefault="00024177">
          <w:pPr>
            <w:pStyle w:val="TDC2"/>
            <w:rPr>
              <w:rStyle w:val="Hipervnculo"/>
              <w:sz w:val="24"/>
            </w:rPr>
          </w:pPr>
          <w:hyperlink w:anchor="_Toc153804096"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m.</w:t>
            </w:r>
            <w:r w:rsidR="001B469B" w:rsidRPr="005360C1">
              <w:rPr>
                <w:rStyle w:val="Hipervnculo"/>
                <w:sz w:val="24"/>
              </w:rPr>
              <w:tab/>
            </w:r>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Departamento de Incidencia Política e Institucional</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_Toc153804096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34</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2D990129" w14:textId="77777777" w:rsidR="001B469B" w:rsidRPr="005360C1" w:rsidRDefault="00024177">
          <w:pPr>
            <w:pStyle w:val="TDC2"/>
            <w:rPr>
              <w:rStyle w:val="Hipervnculo"/>
              <w:sz w:val="24"/>
            </w:rPr>
          </w:pPr>
          <w:hyperlink w:anchor="_Toc153804097"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n.</w:t>
            </w:r>
            <w:r w:rsidR="001B469B" w:rsidRPr="005360C1">
              <w:rPr>
                <w:rStyle w:val="Hipervnculo"/>
                <w:sz w:val="24"/>
              </w:rPr>
              <w:tab/>
            </w:r>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Departamento de Fortalecimiento y Fomento de la Participación Ciudadana</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_Toc153804097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35</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61CE5104" w14:textId="77777777" w:rsidR="001B469B" w:rsidRPr="005360C1" w:rsidRDefault="00024177">
          <w:pPr>
            <w:pStyle w:val="TDC2"/>
            <w:rPr>
              <w:rStyle w:val="Hipervnculo"/>
              <w:sz w:val="24"/>
            </w:rPr>
          </w:pPr>
          <w:hyperlink w:anchor="_Toc153804098"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o.</w:t>
            </w:r>
            <w:r w:rsidR="001B469B" w:rsidRPr="005360C1">
              <w:rPr>
                <w:rStyle w:val="Hipervnculo"/>
                <w:sz w:val="24"/>
              </w:rPr>
              <w:tab/>
            </w:r>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Departamento de Acceso a los Derechos de las Personas con Discapacidad</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_Toc153804098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36</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4306FF76" w14:textId="77777777" w:rsidR="001B469B" w:rsidRPr="005360C1" w:rsidRDefault="00024177">
          <w:pPr>
            <w:pStyle w:val="TDC2"/>
            <w:rPr>
              <w:rStyle w:val="Hipervnculo"/>
              <w:sz w:val="24"/>
            </w:rPr>
          </w:pPr>
          <w:hyperlink w:anchor="_Toc153804099"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p.</w:t>
            </w:r>
            <w:r w:rsidR="001B469B" w:rsidRPr="005360C1">
              <w:rPr>
                <w:rStyle w:val="Hipervnculo"/>
                <w:sz w:val="24"/>
              </w:rPr>
              <w:tab/>
            </w:r>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Departamento de Servicio Nacional de Discapacidad</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_Toc153804099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37</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7E83391D" w14:textId="77777777" w:rsidR="001B469B" w:rsidRPr="005360C1" w:rsidRDefault="00024177">
          <w:pPr>
            <w:pStyle w:val="TDC2"/>
            <w:rPr>
              <w:rStyle w:val="Hipervnculo"/>
              <w:sz w:val="24"/>
            </w:rPr>
          </w:pPr>
          <w:hyperlink w:anchor="_Toc153804100"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q.</w:t>
            </w:r>
            <w:r w:rsidR="001B469B" w:rsidRPr="005360C1">
              <w:rPr>
                <w:rStyle w:val="Hipervnculo"/>
                <w:sz w:val="24"/>
              </w:rPr>
              <w:tab/>
            </w:r>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Departamento de Subsectores</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_Toc153804100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38</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0B331948" w14:textId="77777777" w:rsidR="001B469B" w:rsidRPr="005360C1" w:rsidRDefault="00024177">
          <w:pPr>
            <w:pStyle w:val="TDC2"/>
            <w:rPr>
              <w:rStyle w:val="Hipervnculo"/>
              <w:sz w:val="24"/>
            </w:rPr>
          </w:pPr>
          <w:hyperlink w:anchor="_Toc153804101"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r.</w:t>
            </w:r>
            <w:r w:rsidR="001B469B" w:rsidRPr="005360C1">
              <w:rPr>
                <w:rStyle w:val="Hipervnculo"/>
                <w:sz w:val="24"/>
              </w:rPr>
              <w:tab/>
            </w:r>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Departamento de Compras</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_Toc153804101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39</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425D897E" w14:textId="77777777" w:rsidR="001B469B" w:rsidRPr="005360C1" w:rsidRDefault="00024177">
          <w:pPr>
            <w:pStyle w:val="TDC1"/>
            <w:rPr>
              <w:rStyle w:val="Hipervnculo"/>
            </w:rPr>
          </w:pPr>
          <w:hyperlink w:anchor="_Toc153804102" w:history="1">
            <w:r w:rsidR="001B469B" w:rsidRPr="004E669C">
              <w:rPr>
                <w:rStyle w:val="Hipervnculo"/>
                <w:noProof/>
              </w:rPr>
              <w:t>UNIDADES SUSTANTIVAS</w:t>
            </w:r>
            <w:r w:rsidR="001B469B" w:rsidRPr="005360C1">
              <w:rPr>
                <w:rStyle w:val="Hipervnculo"/>
                <w:webHidden/>
              </w:rPr>
              <w:tab/>
            </w:r>
            <w:r w:rsidR="001B469B" w:rsidRPr="005360C1">
              <w:rPr>
                <w:rStyle w:val="Hipervnculo"/>
                <w:webHidden/>
              </w:rPr>
              <w:fldChar w:fldCharType="begin"/>
            </w:r>
            <w:r w:rsidR="001B469B" w:rsidRPr="005360C1">
              <w:rPr>
                <w:rStyle w:val="Hipervnculo"/>
                <w:webHidden/>
              </w:rPr>
              <w:instrText xml:space="preserve"> PAGEREF _Toc153804102 \h </w:instrText>
            </w:r>
            <w:r w:rsidR="001B469B" w:rsidRPr="005360C1">
              <w:rPr>
                <w:rStyle w:val="Hipervnculo"/>
                <w:webHidden/>
              </w:rPr>
            </w:r>
            <w:r w:rsidR="001B469B" w:rsidRPr="005360C1">
              <w:rPr>
                <w:rStyle w:val="Hipervnculo"/>
                <w:webHidden/>
              </w:rPr>
              <w:fldChar w:fldCharType="separate"/>
            </w:r>
            <w:r>
              <w:rPr>
                <w:rStyle w:val="Hipervnculo"/>
                <w:noProof/>
                <w:webHidden/>
              </w:rPr>
              <w:t>40</w:t>
            </w:r>
            <w:r w:rsidR="001B469B" w:rsidRPr="005360C1">
              <w:rPr>
                <w:rStyle w:val="Hipervnculo"/>
                <w:webHidden/>
              </w:rPr>
              <w:fldChar w:fldCharType="end"/>
            </w:r>
          </w:hyperlink>
        </w:p>
        <w:p w14:paraId="1970724E" w14:textId="77777777" w:rsidR="001B469B" w:rsidRPr="005360C1" w:rsidRDefault="00024177">
          <w:pPr>
            <w:pStyle w:val="TDC2"/>
            <w:rPr>
              <w:rStyle w:val="Hipervnculo"/>
              <w:sz w:val="24"/>
            </w:rPr>
          </w:pPr>
          <w:hyperlink w:anchor="_Toc153804103"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s.</w:t>
            </w:r>
            <w:r w:rsidR="001B469B" w:rsidRPr="005360C1">
              <w:rPr>
                <w:rStyle w:val="Hipervnculo"/>
                <w:sz w:val="24"/>
              </w:rPr>
              <w:tab/>
            </w:r>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Unidad de Lengua de Señas</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_Toc153804103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40</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09DDD169" w14:textId="77777777" w:rsidR="001B469B" w:rsidRPr="005360C1" w:rsidRDefault="00024177">
          <w:pPr>
            <w:pStyle w:val="TDC2"/>
            <w:rPr>
              <w:rStyle w:val="Hipervnculo"/>
              <w:sz w:val="24"/>
            </w:rPr>
          </w:pPr>
          <w:hyperlink w:anchor="_Toc153804104"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t.</w:t>
            </w:r>
            <w:r w:rsidR="001B469B" w:rsidRPr="005360C1">
              <w:rPr>
                <w:rStyle w:val="Hipervnculo"/>
                <w:sz w:val="24"/>
              </w:rPr>
              <w:tab/>
            </w:r>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Unidad de Gestión y Cooperación</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_Toc153804104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41</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1DB77007" w14:textId="77777777" w:rsidR="001B469B" w:rsidRPr="005360C1" w:rsidRDefault="00024177">
          <w:pPr>
            <w:pStyle w:val="TDC2"/>
            <w:rPr>
              <w:rStyle w:val="Hipervnculo"/>
              <w:sz w:val="24"/>
            </w:rPr>
          </w:pPr>
          <w:hyperlink w:anchor="_Toc153804105"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u.</w:t>
            </w:r>
            <w:r w:rsidR="001B469B" w:rsidRPr="005360C1">
              <w:rPr>
                <w:rStyle w:val="Hipervnculo"/>
                <w:sz w:val="24"/>
              </w:rPr>
              <w:tab/>
            </w:r>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Unidad de Interseccionalidad</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_Toc153804105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42</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21518FF1" w14:textId="77777777" w:rsidR="001B469B" w:rsidRPr="005360C1" w:rsidRDefault="00024177">
          <w:pPr>
            <w:pStyle w:val="TDC2"/>
            <w:rPr>
              <w:rStyle w:val="Hipervnculo"/>
              <w:sz w:val="24"/>
            </w:rPr>
          </w:pPr>
          <w:hyperlink w:anchor="_Toc153804106"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CLASIFICACIÓN DE PUESTOS FUNCIONALES Y NOMINALES</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_Toc153804106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43</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510BCA65" w14:textId="77777777" w:rsidR="001B469B" w:rsidRPr="005360C1" w:rsidRDefault="00024177">
          <w:pPr>
            <w:pStyle w:val="TDC2"/>
            <w:rPr>
              <w:rStyle w:val="Hipervnculo"/>
              <w:sz w:val="24"/>
            </w:rPr>
          </w:pPr>
          <w:hyperlink w:anchor="_Toc153804107"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Requisitos para ocupar un puesto de la Serie Ejecutiva</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_Toc153804107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43</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4C606739" w14:textId="77777777" w:rsidR="001B469B" w:rsidRPr="005360C1" w:rsidRDefault="00024177">
          <w:pPr>
            <w:pStyle w:val="TDC2"/>
            <w:rPr>
              <w:rStyle w:val="Hipervnculo"/>
              <w:sz w:val="24"/>
            </w:rPr>
          </w:pPr>
          <w:hyperlink w:anchor="_Toc153804108"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Requisitos para ocupar  un puesto de la Serie Administrativa y Profesional</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_Toc153804108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44</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2964CA14" w14:textId="77777777" w:rsidR="001B469B" w:rsidRPr="005360C1" w:rsidRDefault="00024177">
          <w:pPr>
            <w:pStyle w:val="TDC2"/>
            <w:rPr>
              <w:rStyle w:val="Hipervnculo"/>
              <w:sz w:val="24"/>
            </w:rPr>
          </w:pPr>
          <w:hyperlink w:anchor="_Toc153804109"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Requisitos para ocupar un puesto de la Serie Técnica</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_Toc153804109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45</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1AA928F9" w14:textId="77777777" w:rsidR="001B469B" w:rsidRPr="005360C1" w:rsidRDefault="00024177">
          <w:pPr>
            <w:pStyle w:val="TDC2"/>
            <w:rPr>
              <w:rStyle w:val="Hipervnculo"/>
              <w:sz w:val="24"/>
            </w:rPr>
          </w:pPr>
          <w:hyperlink w:anchor="_Toc153804110"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Requisitos para ocupar un puesto de la Serie Oficina</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_Toc153804110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46</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6695ABC6" w14:textId="77777777" w:rsidR="001B469B" w:rsidRPr="005360C1" w:rsidRDefault="00024177">
          <w:pPr>
            <w:pStyle w:val="TDC2"/>
            <w:rPr>
              <w:rStyle w:val="Hipervnculo"/>
              <w:sz w:val="24"/>
            </w:rPr>
          </w:pPr>
          <w:hyperlink w:anchor="_Toc153804111" w:history="1">
            <w:r w:rsidR="001B469B"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Requisitos para ocupar un puesto de la Serie Operativa</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_Toc153804111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47</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16EBCA89" w14:textId="12CF3CB5" w:rsidR="001B469B" w:rsidRPr="005360C1" w:rsidRDefault="00024177">
          <w:pPr>
            <w:pStyle w:val="TDC2"/>
            <w:rPr>
              <w:rStyle w:val="Hipervnculo"/>
              <w:sz w:val="24"/>
            </w:rPr>
          </w:pPr>
          <w:hyperlink w:anchor="_Toc153804112" w:history="1">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Director General</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_Toc153804112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49</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6EC5AA0E" w14:textId="1E4390A4" w:rsidR="001B469B" w:rsidRPr="005360C1" w:rsidRDefault="00024177">
          <w:pPr>
            <w:pStyle w:val="TDC2"/>
            <w:rPr>
              <w:rStyle w:val="Hipervnculo"/>
              <w:sz w:val="24"/>
            </w:rPr>
          </w:pPr>
          <w:hyperlink w:anchor="_Toc153804113" w:history="1">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 xml:space="preserve">Asistente Administrativo </w:t>
            </w:r>
            <w:r w:rsidR="00761440">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Junta Directiva</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_Toc153804113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52</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3019D572" w14:textId="510000D8" w:rsidR="001B469B" w:rsidRPr="005360C1" w:rsidRDefault="00024177">
          <w:pPr>
            <w:pStyle w:val="TDC2"/>
            <w:rPr>
              <w:rStyle w:val="Hipervnculo"/>
              <w:sz w:val="24"/>
            </w:rPr>
          </w:pPr>
          <w:hyperlink w:anchor="_Toc153804114" w:history="1">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Asistent</w:t>
            </w:r>
            <w:r w:rsidR="00761440">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Administrativo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Dirección General</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_Toc153804114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54</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6A1E41B7" w14:textId="31698354" w:rsidR="001B469B" w:rsidRPr="005360C1" w:rsidRDefault="00024177">
          <w:pPr>
            <w:pStyle w:val="TDC2"/>
            <w:rPr>
              <w:rStyle w:val="Hipervnculo"/>
              <w:sz w:val="24"/>
            </w:rPr>
          </w:pPr>
          <w:hyperlink w:anchor="_Toc153804115" w:history="1">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Subdirector General</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_Toc153804115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56</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25CBF860" w14:textId="5805E6C6" w:rsidR="001B469B" w:rsidRPr="005360C1" w:rsidRDefault="00024177">
          <w:pPr>
            <w:pStyle w:val="TDC2"/>
            <w:rPr>
              <w:rStyle w:val="Hipervnculo"/>
              <w:sz w:val="24"/>
            </w:rPr>
          </w:pPr>
          <w:hyperlink w:anchor="_Toc153804116" w:history="1">
            <w:r w:rsidR="00761440">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Asistente Administrativo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Subdirección General</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_Toc153804116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58</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1D044E1F" w14:textId="1B6F3AA4" w:rsidR="001B469B" w:rsidRPr="005360C1" w:rsidRDefault="00024177">
          <w:pPr>
            <w:pStyle w:val="TDC2"/>
            <w:rPr>
              <w:rStyle w:val="Hipervnculo"/>
              <w:sz w:val="24"/>
            </w:rPr>
          </w:pPr>
          <w:hyperlink w:anchor="_Toc153804117" w:history="1">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Director Financiero</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_Toc153804117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60</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4935CD88" w14:textId="2C4C301A" w:rsidR="001B469B" w:rsidRPr="005360C1" w:rsidRDefault="00024177">
          <w:pPr>
            <w:pStyle w:val="TDC2"/>
            <w:rPr>
              <w:rStyle w:val="Hipervnculo"/>
              <w:sz w:val="24"/>
            </w:rPr>
          </w:pPr>
          <w:hyperlink w:anchor="_Toc153804118" w:history="1">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Subdirector Financiero</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_Toc153804118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63</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301AC52E" w14:textId="3812DEC9" w:rsidR="001B469B" w:rsidRPr="005360C1" w:rsidRDefault="00024177">
          <w:pPr>
            <w:pStyle w:val="TDC2"/>
            <w:rPr>
              <w:rStyle w:val="Hipervnculo"/>
              <w:sz w:val="24"/>
            </w:rPr>
          </w:pPr>
          <w:hyperlink w:anchor="_Toc153804119" w:history="1">
            <w:r w:rsidR="00761440">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Asistente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Dirección Financiera</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_Toc153804119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65</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0E0B4956" w14:textId="0B0FB3AE" w:rsidR="001B469B" w:rsidRPr="005360C1" w:rsidRDefault="00024177">
          <w:pPr>
            <w:pStyle w:val="TDC2"/>
            <w:rPr>
              <w:rStyle w:val="Hipervnculo"/>
              <w:sz w:val="24"/>
            </w:rPr>
          </w:pPr>
          <w:hyperlink w:anchor="_Toc153804120" w:history="1">
            <w:r w:rsidR="00761440">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Técnico d</w:t>
            </w:r>
            <w:r w:rsidR="00175938">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Centro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Costo</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_Toc153804120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67</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620910A0" w14:textId="1548D10A" w:rsidR="001B469B" w:rsidRPr="005360C1" w:rsidRDefault="00024177">
          <w:pPr>
            <w:pStyle w:val="TDC2"/>
            <w:rPr>
              <w:rStyle w:val="Hipervnculo"/>
              <w:sz w:val="24"/>
            </w:rPr>
          </w:pPr>
          <w:hyperlink w:anchor="_Toc153804121" w:history="1">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Contador General</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_Toc153804121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69</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10CFC6A9" w14:textId="04E8FAF0" w:rsidR="001B469B" w:rsidRPr="005360C1" w:rsidRDefault="00024177">
          <w:pPr>
            <w:pStyle w:val="TDC2"/>
            <w:rPr>
              <w:rStyle w:val="Hipervnculo"/>
              <w:sz w:val="24"/>
            </w:rPr>
          </w:pPr>
          <w:hyperlink w:anchor="_Toc153804122" w:history="1">
            <w:r w:rsidR="00761440">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Técnico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Contabilidad</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_Toc153804122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72</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0E04F087" w14:textId="31FFF388" w:rsidR="001B469B" w:rsidRPr="005360C1" w:rsidRDefault="00024177">
          <w:pPr>
            <w:pStyle w:val="TDC2"/>
            <w:rPr>
              <w:rStyle w:val="Hipervnculo"/>
              <w:sz w:val="24"/>
            </w:rPr>
          </w:pPr>
          <w:hyperlink w:anchor="_Toc153804123" w:history="1">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Tesorero</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_Toc153804123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74</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6E8C282F" w14:textId="59165588" w:rsidR="001B469B" w:rsidRPr="005360C1" w:rsidRDefault="00024177">
          <w:pPr>
            <w:pStyle w:val="TDC2"/>
            <w:rPr>
              <w:rStyle w:val="Hipervnculo"/>
              <w:sz w:val="24"/>
            </w:rPr>
          </w:pPr>
          <w:hyperlink w:anchor="_Toc153804124" w:history="1">
            <w:r w:rsidR="00761440">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Técnico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Tesorería</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_Toc153804124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77</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11EE754F" w14:textId="4F8A320B" w:rsidR="001B469B" w:rsidRPr="005360C1" w:rsidRDefault="00024177">
          <w:pPr>
            <w:pStyle w:val="TDC2"/>
            <w:rPr>
              <w:rStyle w:val="Hipervnculo"/>
              <w:sz w:val="24"/>
            </w:rPr>
          </w:pPr>
          <w:hyperlink w:anchor="_Toc153804125" w:history="1">
            <w:r w:rsidR="00761440">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Técnico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Presupuesto</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_Toc153804125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79</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04171046" w14:textId="253C2762" w:rsidR="001B469B" w:rsidRPr="005360C1" w:rsidRDefault="00024177">
          <w:pPr>
            <w:pStyle w:val="TDC2"/>
            <w:rPr>
              <w:rStyle w:val="Hipervnculo"/>
              <w:sz w:val="24"/>
            </w:rPr>
          </w:pPr>
          <w:hyperlink w:anchor="_Toc153804126" w:history="1">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Director Administrativo</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_Toc153804126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81</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03D8063B" w14:textId="23C2DE53" w:rsidR="001B469B" w:rsidRPr="005360C1" w:rsidRDefault="00024177">
          <w:pPr>
            <w:pStyle w:val="TDC2"/>
            <w:rPr>
              <w:rStyle w:val="Hipervnculo"/>
              <w:sz w:val="24"/>
            </w:rPr>
          </w:pPr>
          <w:hyperlink w:anchor="_Toc153804127" w:history="1">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Asi</w:t>
            </w:r>
            <w:r w:rsidR="00761440">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stente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Dirección Administrativa</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_Toc153804127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84</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1173ACC6" w14:textId="5C479C49" w:rsidR="001B469B" w:rsidRPr="005360C1" w:rsidRDefault="00024177">
          <w:pPr>
            <w:pStyle w:val="TDC2"/>
            <w:rPr>
              <w:rStyle w:val="Hipervnculo"/>
              <w:sz w:val="24"/>
            </w:rPr>
          </w:pPr>
          <w:hyperlink w:anchor="_Toc153804128" w:history="1">
            <w:r w:rsidR="00761440">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Jefe del Departamento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Compras</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_Toc153804128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86</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1DB7E945" w14:textId="09BB621C" w:rsidR="001B469B" w:rsidRPr="005360C1" w:rsidRDefault="00024177">
          <w:pPr>
            <w:pStyle w:val="TDC2"/>
            <w:rPr>
              <w:rStyle w:val="Hipervnculo"/>
              <w:sz w:val="24"/>
            </w:rPr>
          </w:pPr>
          <w:hyperlink w:anchor="_Toc153804129" w:history="1">
            <w:r w:rsidR="00761440">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Técnico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Compras</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_Toc153804129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89</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337CBE87" w14:textId="652DD3BC" w:rsidR="001B469B" w:rsidRPr="005360C1" w:rsidRDefault="00024177">
          <w:pPr>
            <w:pStyle w:val="TDC2"/>
            <w:rPr>
              <w:rStyle w:val="Hipervnculo"/>
              <w:sz w:val="24"/>
            </w:rPr>
          </w:pPr>
          <w:hyperlink w:anchor="_Toc153804130" w:history="1">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Encargado Administrativo</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_Toc153804130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91</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53A61F4D" w14:textId="22E26669" w:rsidR="001B469B" w:rsidRPr="005360C1" w:rsidRDefault="00024177">
          <w:pPr>
            <w:pStyle w:val="TDC2"/>
            <w:rPr>
              <w:rStyle w:val="Hipervnculo"/>
              <w:sz w:val="24"/>
            </w:rPr>
          </w:pPr>
          <w:hyperlink w:anchor="_Toc153804131" w:history="1">
            <w:r w:rsidR="00761440">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Técnico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Informática</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_Toc153804131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93</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270BBA25" w14:textId="4551AC76" w:rsidR="001B469B" w:rsidRPr="005360C1" w:rsidRDefault="00024177">
          <w:pPr>
            <w:pStyle w:val="TDC2"/>
            <w:rPr>
              <w:rStyle w:val="Hipervnculo"/>
              <w:sz w:val="24"/>
            </w:rPr>
          </w:pPr>
          <w:hyperlink w:anchor="_Toc153804132" w:history="1">
            <w:r w:rsidR="00761440">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Técnico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Inventario</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_Toc153804132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96</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07F0E9DF" w14:textId="5A555519" w:rsidR="001B469B" w:rsidRPr="005360C1" w:rsidRDefault="00024177">
          <w:pPr>
            <w:pStyle w:val="TDC2"/>
            <w:rPr>
              <w:rStyle w:val="Hipervnculo"/>
              <w:sz w:val="24"/>
            </w:rPr>
          </w:pPr>
          <w:hyperlink w:anchor="_Toc153804133" w:history="1">
            <w:r w:rsidR="00761440">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Técnico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Almacén</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_Toc153804133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98</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4048CDFA" w14:textId="31AC7A77" w:rsidR="001B469B" w:rsidRPr="005360C1" w:rsidRDefault="00024177">
          <w:pPr>
            <w:pStyle w:val="TDC2"/>
            <w:rPr>
              <w:rStyle w:val="Hipervnculo"/>
              <w:sz w:val="24"/>
            </w:rPr>
          </w:pPr>
          <w:hyperlink w:anchor="_Toc153804134" w:history="1">
            <w:r w:rsidR="00761440">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Técnico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Archivo</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_Toc153804134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100</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4412D1FA" w14:textId="7602CEAF" w:rsidR="001B469B" w:rsidRPr="005360C1" w:rsidRDefault="00024177">
          <w:pPr>
            <w:pStyle w:val="TDC2"/>
            <w:rPr>
              <w:rStyle w:val="Hipervnculo"/>
              <w:sz w:val="24"/>
            </w:rPr>
          </w:pPr>
          <w:hyperlink w:anchor="_Toc153804135" w:history="1">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Recepcionista</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_Toc153804135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102</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210E3BB7" w14:textId="0C2F28F9" w:rsidR="001B469B" w:rsidRPr="005360C1" w:rsidRDefault="00024177">
          <w:pPr>
            <w:pStyle w:val="TDC2"/>
            <w:rPr>
              <w:rStyle w:val="Hipervnculo"/>
              <w:sz w:val="24"/>
            </w:rPr>
          </w:pPr>
          <w:hyperlink w:anchor="_Toc153804136" w:history="1">
            <w:r w:rsidR="00761440">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Operativo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 xml:space="preserve">e Centro </w:t>
            </w:r>
            <w:r w:rsidR="00085E8C">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 xml:space="preserve">de </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Copiado</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_Toc153804136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104</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3A15916E" w14:textId="2DF329A2" w:rsidR="001B469B" w:rsidRPr="005360C1" w:rsidRDefault="00024177">
          <w:pPr>
            <w:pStyle w:val="TDC2"/>
            <w:rPr>
              <w:rStyle w:val="Hipervnculo"/>
              <w:sz w:val="24"/>
            </w:rPr>
          </w:pPr>
          <w:hyperlink w:anchor="_Toc153804137" w:history="1">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Mensajero</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_Toc153804137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106</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6878FA68" w14:textId="6EA7622F" w:rsidR="001B469B" w:rsidRPr="005360C1" w:rsidRDefault="00024177">
          <w:pPr>
            <w:pStyle w:val="TDC2"/>
            <w:rPr>
              <w:rStyle w:val="Hipervnculo"/>
              <w:sz w:val="24"/>
            </w:rPr>
          </w:pPr>
          <w:hyperlink w:anchor="_Toc153804138" w:history="1">
            <w:r w:rsidR="00761440">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Encargado e</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n Servicios</w:t>
            </w:r>
            <w:r w:rsidR="00761440">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 xml:space="preserve"> Generales / Encargado Técnico e</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n Servicios Generales</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_Toc153804138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108</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042B52A2" w14:textId="3CA2691D" w:rsidR="001B469B" w:rsidRPr="005360C1" w:rsidRDefault="00024177">
          <w:pPr>
            <w:pStyle w:val="TDC2"/>
            <w:rPr>
              <w:rStyle w:val="Hipervnculo"/>
              <w:sz w:val="24"/>
            </w:rPr>
          </w:pPr>
          <w:hyperlink w:anchor="_Toc153804139" w:history="1">
            <w:r w:rsidR="00C21EAB">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Operativo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Servicios Generales</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_Toc153804139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111</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0D0DC514" w14:textId="676154BD" w:rsidR="001B469B" w:rsidRPr="005360C1" w:rsidRDefault="00024177">
          <w:pPr>
            <w:pStyle w:val="TDC2"/>
            <w:rPr>
              <w:rStyle w:val="Hipervnculo"/>
              <w:sz w:val="24"/>
            </w:rPr>
          </w:pPr>
          <w:hyperlink w:anchor="_Toc153804140" w:history="1">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Piloto</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_Toc153804140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113</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644E5AE4" w14:textId="56512EEA" w:rsidR="001B469B" w:rsidRPr="005360C1" w:rsidRDefault="00024177">
          <w:pPr>
            <w:pStyle w:val="TDC2"/>
            <w:rPr>
              <w:rStyle w:val="Hipervnculo"/>
              <w:sz w:val="24"/>
            </w:rPr>
          </w:pPr>
          <w:hyperlink w:anchor="_Toc153804141" w:history="1">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Guardián</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_Toc153804141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115</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2D01D9BC" w14:textId="42B0B58E" w:rsidR="001B469B" w:rsidRPr="005360C1" w:rsidRDefault="00024177">
          <w:pPr>
            <w:pStyle w:val="TDC2"/>
            <w:rPr>
              <w:rStyle w:val="Hipervnculo"/>
              <w:sz w:val="24"/>
            </w:rPr>
          </w:pPr>
          <w:hyperlink w:anchor="_Toc153804142" w:history="1">
            <w:r w:rsidR="00C21EAB">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Director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Recursos Humanos</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_Toc153804142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117</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3B0AD345" w14:textId="65EFBBB4" w:rsidR="001B469B" w:rsidRPr="005360C1" w:rsidRDefault="00024177">
          <w:pPr>
            <w:pStyle w:val="TDC2"/>
            <w:rPr>
              <w:rStyle w:val="Hipervnculo"/>
              <w:sz w:val="24"/>
            </w:rPr>
          </w:pPr>
          <w:hyperlink w:anchor="_Toc153804143" w:history="1">
            <w:r w:rsidR="00C21EAB">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Subdirector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Recursos Humanos</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_Toc153804143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120</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2957CCF8" w14:textId="526D8259" w:rsidR="001B469B" w:rsidRPr="005360C1" w:rsidRDefault="00024177">
          <w:pPr>
            <w:pStyle w:val="TDC2"/>
            <w:rPr>
              <w:rStyle w:val="Hipervnculo"/>
              <w:sz w:val="24"/>
            </w:rPr>
          </w:pPr>
          <w:hyperlink w:anchor="_Toc153804144" w:history="1">
            <w:r w:rsidR="00C21EAB">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Asistente de Dirección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Recursos Humanos</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_Toc153804144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123</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285F03D6" w14:textId="612DA8C6" w:rsidR="001B469B" w:rsidRPr="005360C1" w:rsidRDefault="00024177">
          <w:pPr>
            <w:pStyle w:val="TDC2"/>
            <w:rPr>
              <w:rStyle w:val="Hipervnculo"/>
              <w:sz w:val="24"/>
            </w:rPr>
          </w:pPr>
          <w:hyperlink w:anchor="_Toc153804145" w:history="1">
            <w:r w:rsidR="00C21EAB">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Profesional de Formación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el Recurso Humano</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_Toc153804145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126</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6022F5FE" w14:textId="1A04DACE" w:rsidR="001B469B" w:rsidRPr="005360C1" w:rsidRDefault="00024177">
          <w:pPr>
            <w:pStyle w:val="TDC2"/>
            <w:rPr>
              <w:rStyle w:val="Hipervnculo"/>
              <w:sz w:val="24"/>
            </w:rPr>
          </w:pPr>
          <w:hyperlink w:anchor="_Toc153804146" w:history="1">
            <w:r w:rsidR="00C21EAB">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Técnico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Nómina</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_Toc153804146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129</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3843F587" w14:textId="2CE61A91" w:rsidR="001B469B" w:rsidRPr="005360C1" w:rsidRDefault="00024177">
          <w:pPr>
            <w:pStyle w:val="TDC2"/>
            <w:rPr>
              <w:rStyle w:val="Hipervnculo"/>
              <w:sz w:val="24"/>
            </w:rPr>
          </w:pPr>
          <w:hyperlink w:anchor="_Toc153804147" w:history="1">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Director Técnico</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_Toc153804147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131</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222F173C" w14:textId="1AEF798D" w:rsidR="001B469B" w:rsidRPr="005360C1" w:rsidRDefault="00024177">
          <w:pPr>
            <w:pStyle w:val="TDC2"/>
            <w:rPr>
              <w:rStyle w:val="Hipervnculo"/>
              <w:sz w:val="24"/>
            </w:rPr>
          </w:pPr>
          <w:hyperlink w:anchor="_Toc153804148" w:history="1">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Subdirector Técnico</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_Toc153804148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135</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039B0E73" w14:textId="017DA0AB" w:rsidR="001B469B" w:rsidRPr="005360C1" w:rsidRDefault="00024177">
          <w:pPr>
            <w:pStyle w:val="TDC2"/>
            <w:rPr>
              <w:rStyle w:val="Hipervnculo"/>
              <w:sz w:val="24"/>
            </w:rPr>
          </w:pPr>
          <w:hyperlink w:anchor="_Toc153804149" w:history="1">
            <w:r w:rsidR="00C21EAB">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Asistente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Dirección Técnica</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_Toc153804149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138</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6E860759" w14:textId="65A34832" w:rsidR="001B469B" w:rsidRPr="005360C1" w:rsidRDefault="00024177">
          <w:pPr>
            <w:pStyle w:val="TDC2"/>
            <w:rPr>
              <w:rStyle w:val="Hipervnculo"/>
              <w:sz w:val="24"/>
            </w:rPr>
          </w:pPr>
          <w:hyperlink w:anchor="_Toc153804150" w:history="1">
            <w:r w:rsidR="00C21EAB">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Jefe del Departamento de Promociòn de Acceso a los Derechos de l</w:t>
            </w:r>
            <w:r w:rsidR="00862F87">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as Personas c</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on Discapacidad</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_Toc153804150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140</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26D4DCAA" w14:textId="6ECE536B" w:rsidR="001B469B" w:rsidRPr="005360C1" w:rsidRDefault="00024177">
          <w:pPr>
            <w:pStyle w:val="TDC2"/>
            <w:rPr>
              <w:rStyle w:val="Hipervnculo"/>
              <w:sz w:val="24"/>
            </w:rPr>
          </w:pPr>
          <w:hyperlink w:anchor="_Toc153804151" w:history="1">
            <w:r w:rsidR="00862F87">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Secretaria del Departamento Promoción de Acceso a los Derechos de las Personas c</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on Discapacidad</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_Toc153804151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143</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4F223EFF" w14:textId="445998F8" w:rsidR="001B469B" w:rsidRPr="005360C1" w:rsidRDefault="00024177">
          <w:pPr>
            <w:pStyle w:val="TDC2"/>
            <w:rPr>
              <w:rStyle w:val="Hipervnculo"/>
              <w:sz w:val="24"/>
            </w:rPr>
          </w:pPr>
          <w:hyperlink w:anchor="_Toc153804152" w:history="1">
            <w:r w:rsidR="00862F87">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Técnico de Promoción de Acceso a los Derechos de las Personas c</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on Discapacidad</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_Toc153804152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145</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6FD7A349" w14:textId="1497E10D" w:rsidR="001B469B" w:rsidRPr="005360C1" w:rsidRDefault="00024177">
          <w:pPr>
            <w:pStyle w:val="TDC2"/>
            <w:rPr>
              <w:rStyle w:val="Hipervnculo"/>
              <w:sz w:val="24"/>
            </w:rPr>
          </w:pPr>
          <w:hyperlink w:anchor="_Toc153804153" w:history="1">
            <w:r w:rsidR="00862F87">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Jefe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w:t>
            </w:r>
            <w:r w:rsidR="00862F87">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l Departamento</w:t>
            </w:r>
            <w:r w:rsidR="00D84FEE">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 xml:space="preserve"> de</w:t>
            </w:r>
            <w:r w:rsidR="00862F87">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 xml:space="preserve"> Fortalecimiento y Fomento de l</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a Participación Ciudadana</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_Toc153804153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147</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3EA021E1" w14:textId="3AC52489" w:rsidR="001B469B" w:rsidRPr="005360C1" w:rsidRDefault="00024177">
          <w:pPr>
            <w:pStyle w:val="TDC2"/>
            <w:rPr>
              <w:rStyle w:val="Hipervnculo"/>
              <w:sz w:val="24"/>
            </w:rPr>
          </w:pPr>
          <w:hyperlink w:anchor="_Toc153804154" w:history="1">
            <w:r w:rsidR="00862F87">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Secretaria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el Departament</w:t>
            </w:r>
            <w:r w:rsidR="00862F87">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o de Fortalecimiento y Fomento de l</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a Participación Ciudadana</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_Toc153804154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150</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2040800B" w14:textId="797DAE6E" w:rsidR="001B469B" w:rsidRPr="005360C1" w:rsidRDefault="00024177">
          <w:pPr>
            <w:pStyle w:val="TDC2"/>
            <w:rPr>
              <w:rStyle w:val="Hipervnculo"/>
              <w:sz w:val="24"/>
            </w:rPr>
          </w:pPr>
          <w:hyperlink w:anchor="_Toc153804155" w:history="1">
            <w:r w:rsidR="00862F87">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Técnico de Fortalecimiento y Fomento de l</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a Participación Ciudadana</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_Toc153804155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152</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657CEE86" w14:textId="42D0567E" w:rsidR="001B469B" w:rsidRPr="005360C1" w:rsidRDefault="00024177">
          <w:pPr>
            <w:pStyle w:val="TDC2"/>
            <w:rPr>
              <w:rStyle w:val="Hipervnculo"/>
              <w:sz w:val="24"/>
            </w:rPr>
          </w:pPr>
          <w:hyperlink w:anchor="_Toc153804156" w:history="1">
            <w:r w:rsidR="00862F87">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Jefe del Departamento de Incidencia Política e</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 xml:space="preserve"> Institucional</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_Toc153804156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156</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04D7844B" w14:textId="2397E311" w:rsidR="001B469B" w:rsidRPr="005360C1" w:rsidRDefault="00024177">
          <w:pPr>
            <w:pStyle w:val="TDC2"/>
            <w:rPr>
              <w:rStyle w:val="Hipervnculo"/>
              <w:sz w:val="24"/>
            </w:rPr>
          </w:pPr>
          <w:hyperlink w:anchor="_Toc153804157" w:history="1">
            <w:r w:rsidR="003F0D6B">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Secretaria del Departamento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 xml:space="preserve">e Incidencia Política </w:t>
            </w:r>
            <w:r w:rsidR="003F0D6B">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 xml:space="preserve"> Institucional</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_Toc153804157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158</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5AFADD27" w14:textId="4D5B1BC0" w:rsidR="001B469B" w:rsidRPr="005360C1" w:rsidRDefault="00024177">
          <w:pPr>
            <w:pStyle w:val="TDC2"/>
            <w:rPr>
              <w:rStyle w:val="Hipervnculo"/>
              <w:sz w:val="24"/>
            </w:rPr>
          </w:pPr>
          <w:hyperlink w:anchor="_Toc153804158" w:history="1">
            <w:r w:rsidR="003F0D6B">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Técnico de Incidencia Política e</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 xml:space="preserve"> Institucional</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_Toc153804158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160</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65030BF0" w14:textId="76756916" w:rsidR="001B469B" w:rsidRPr="005360C1" w:rsidRDefault="00024177">
          <w:pPr>
            <w:pStyle w:val="TDC2"/>
            <w:rPr>
              <w:rStyle w:val="Hipervnculo"/>
              <w:sz w:val="24"/>
            </w:rPr>
          </w:pPr>
          <w:hyperlink w:anchor="_Toc153804159" w:history="1">
            <w:r w:rsidR="003F0D6B">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Jefe del Departamento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Servicio Naci</w:t>
            </w:r>
            <w:r w:rsidR="003F0D6B">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onal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Discapacidad</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_Toc153804159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162</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40EDF02C" w14:textId="698FA99D" w:rsidR="001B469B" w:rsidRPr="005360C1" w:rsidRDefault="00024177">
          <w:pPr>
            <w:pStyle w:val="TDC2"/>
            <w:rPr>
              <w:rStyle w:val="Hipervnculo"/>
              <w:sz w:val="24"/>
            </w:rPr>
          </w:pPr>
          <w:hyperlink w:anchor="_Toc153804160" w:history="1">
            <w:r w:rsidR="003F0D6B">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Secretaria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el Dep</w:t>
            </w:r>
            <w:r w:rsidR="003F0D6B">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artamento de Servicio Nacional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Discapacidad</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_Toc153804160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165</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032396BD" w14:textId="2DBD8CB6" w:rsidR="001B469B" w:rsidRPr="005360C1" w:rsidRDefault="00024177">
          <w:pPr>
            <w:pStyle w:val="TDC2"/>
            <w:rPr>
              <w:rStyle w:val="Hipervnculo"/>
              <w:sz w:val="24"/>
            </w:rPr>
          </w:pPr>
          <w:hyperlink w:anchor="_Toc153804161" w:history="1">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Coordinador  Regional</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_Toc153804161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167</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075A8078" w14:textId="67FCB2AB" w:rsidR="001B469B" w:rsidRPr="005360C1" w:rsidRDefault="00024177">
          <w:pPr>
            <w:pStyle w:val="TDC2"/>
            <w:rPr>
              <w:rStyle w:val="Hipervnculo"/>
              <w:sz w:val="24"/>
            </w:rPr>
          </w:pPr>
          <w:hyperlink w:anchor="_Toc153804162" w:history="1">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Delegado Departamental / Delegado Técnico Departamental</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_Toc153804162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169</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35FF2ABA" w14:textId="22AB70C7" w:rsidR="001B469B" w:rsidRPr="005360C1" w:rsidRDefault="00024177">
          <w:pPr>
            <w:pStyle w:val="TDC2"/>
            <w:rPr>
              <w:rStyle w:val="Hipervnculo"/>
              <w:sz w:val="24"/>
            </w:rPr>
          </w:pPr>
          <w:hyperlink w:anchor="_Toc153804163" w:history="1">
            <w:r w:rsidR="003F0D6B">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Jefe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el Departa</w:t>
            </w:r>
            <w:r w:rsidR="003F0D6B">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mento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Subsectores</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_Toc153804163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171</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1916F5B5" w14:textId="48414702" w:rsidR="001B469B" w:rsidRPr="005360C1" w:rsidRDefault="00024177">
          <w:pPr>
            <w:pStyle w:val="TDC2"/>
            <w:rPr>
              <w:rStyle w:val="Hipervnculo"/>
              <w:sz w:val="24"/>
            </w:rPr>
          </w:pPr>
          <w:hyperlink w:anchor="_Toc153804164" w:history="1">
            <w:r w:rsidR="003F0D6B">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Secretaria del Departamento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Subsectores</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_Toc153804164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173</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20DCEAA3" w14:textId="05EB267E" w:rsidR="001B469B" w:rsidRPr="005360C1" w:rsidRDefault="00024177">
          <w:pPr>
            <w:pStyle w:val="TDC2"/>
            <w:rPr>
              <w:rStyle w:val="Hipervnculo"/>
              <w:sz w:val="24"/>
            </w:rPr>
          </w:pPr>
          <w:hyperlink w:anchor="_Toc153804165" w:history="1">
            <w:r w:rsidR="003F0D6B">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Técnico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Subsectores</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_Toc153804165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175</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56222670" w14:textId="43347387" w:rsidR="001B469B" w:rsidRPr="005360C1" w:rsidRDefault="00024177">
          <w:pPr>
            <w:pStyle w:val="TDC2"/>
            <w:rPr>
              <w:rStyle w:val="Hipervnculo"/>
              <w:sz w:val="24"/>
            </w:rPr>
          </w:pPr>
          <w:hyperlink w:anchor="_Toc153804166" w:history="1">
            <w:r w:rsidR="003F0D6B">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Encargado  de la Unidad de Lengua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Señas</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_Toc153804166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177</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77296B81" w14:textId="7E74412D" w:rsidR="001B469B" w:rsidRPr="005360C1" w:rsidRDefault="00024177">
          <w:pPr>
            <w:pStyle w:val="TDC2"/>
            <w:rPr>
              <w:rStyle w:val="Hipervnculo"/>
              <w:sz w:val="24"/>
            </w:rPr>
          </w:pPr>
          <w:hyperlink w:anchor="_Toc153804167" w:history="1">
            <w:r w:rsidR="003F0D6B">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Técnico de Lengua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Señas</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_Toc153804167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179</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0B0E2562" w14:textId="53851803" w:rsidR="001B469B" w:rsidRPr="005360C1" w:rsidRDefault="00024177">
          <w:pPr>
            <w:pStyle w:val="TDC2"/>
            <w:rPr>
              <w:rStyle w:val="Hipervnculo"/>
              <w:sz w:val="24"/>
            </w:rPr>
          </w:pPr>
          <w:hyperlink w:anchor="_Toc153804168" w:history="1">
            <w:r w:rsidR="003F0D6B">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Encargada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Interseccionalidad</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_Toc153804168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181</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38BCDB45" w14:textId="234B1A01" w:rsidR="001B469B" w:rsidRPr="005360C1" w:rsidRDefault="00024177">
          <w:pPr>
            <w:pStyle w:val="TDC2"/>
            <w:rPr>
              <w:rStyle w:val="Hipervnculo"/>
              <w:sz w:val="24"/>
            </w:rPr>
          </w:pPr>
          <w:hyperlink w:anchor="_Toc153804169" w:history="1">
            <w:r w:rsidR="003F0D6B">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Director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Planificación</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_Toc153804169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183</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4034C886" w14:textId="49DA10B1" w:rsidR="001B469B" w:rsidRPr="005360C1" w:rsidRDefault="00024177">
          <w:pPr>
            <w:pStyle w:val="TDC2"/>
            <w:rPr>
              <w:rStyle w:val="Hipervnculo"/>
              <w:sz w:val="24"/>
            </w:rPr>
          </w:pPr>
          <w:hyperlink w:anchor="_Toc153804170" w:history="1">
            <w:r w:rsidR="003F0D6B">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Asistente de Dirección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Planificación</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_Toc153804170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186</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43FD8A15" w14:textId="600B082C" w:rsidR="001B469B" w:rsidRPr="005360C1" w:rsidRDefault="00024177">
          <w:pPr>
            <w:pStyle w:val="TDC2"/>
            <w:rPr>
              <w:rStyle w:val="Hipervnculo"/>
              <w:sz w:val="24"/>
            </w:rPr>
          </w:pPr>
          <w:hyperlink w:anchor="_Toc153804171" w:history="1">
            <w:r w:rsidR="003F0D6B">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Jefe de Planificación e</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 xml:space="preserve"> Investigaciòn Estadística</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_Toc153804171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188</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70A71374" w14:textId="52E3D51B" w:rsidR="001B469B" w:rsidRPr="005360C1" w:rsidRDefault="00024177">
          <w:pPr>
            <w:pStyle w:val="TDC2"/>
            <w:rPr>
              <w:rStyle w:val="Hipervnculo"/>
              <w:sz w:val="24"/>
            </w:rPr>
          </w:pPr>
          <w:hyperlink w:anchor="_Toc153804172" w:history="1">
            <w:r w:rsidR="003F0D6B">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Técnico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Planificación</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_Toc153804172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191</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54A24273" w14:textId="423B19B7" w:rsidR="001B469B" w:rsidRPr="005360C1" w:rsidRDefault="00024177">
          <w:pPr>
            <w:pStyle w:val="TDC2"/>
            <w:rPr>
              <w:rStyle w:val="Hipervnculo"/>
              <w:sz w:val="24"/>
            </w:rPr>
          </w:pPr>
          <w:hyperlink w:anchor="_Toc153804173" w:history="1">
            <w:r w:rsidR="003F0D6B">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Técnico de Monitoreo y</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 xml:space="preserve"> Evaluación</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_Toc153804173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193</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6FDC129C" w14:textId="3DC7BB2F" w:rsidR="001B469B" w:rsidRPr="005360C1" w:rsidRDefault="00024177">
          <w:pPr>
            <w:pStyle w:val="TDC2"/>
            <w:rPr>
              <w:rStyle w:val="Hipervnculo"/>
              <w:sz w:val="24"/>
            </w:rPr>
          </w:pPr>
          <w:hyperlink w:anchor="_Toc153804174" w:history="1">
            <w:r w:rsidR="003F0D6B">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Técnico de Análisis y</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 xml:space="preserve"> Datos Estadísticos</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_Toc153804174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195</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68C2ECE5" w14:textId="7595C6D5" w:rsidR="001B469B" w:rsidRPr="005360C1" w:rsidRDefault="00024177">
          <w:pPr>
            <w:pStyle w:val="TDC2"/>
            <w:rPr>
              <w:rStyle w:val="Hipervnculo"/>
              <w:sz w:val="24"/>
            </w:rPr>
          </w:pPr>
          <w:hyperlink w:anchor="_Toc153804175" w:history="1">
            <w:r w:rsidR="003F0D6B">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Director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Asesoría Jurídica</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_Toc153804175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197</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190701B5" w14:textId="460FF46E" w:rsidR="001B469B" w:rsidRPr="005360C1" w:rsidRDefault="00024177">
          <w:pPr>
            <w:pStyle w:val="TDC2"/>
            <w:rPr>
              <w:rStyle w:val="Hipervnculo"/>
              <w:sz w:val="24"/>
            </w:rPr>
          </w:pPr>
          <w:hyperlink w:anchor="_Toc153804176" w:history="1">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Asesor Jurídico</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_Toc153804176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199</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3CD9418A" w14:textId="447ECD0F" w:rsidR="001B469B" w:rsidRPr="005360C1" w:rsidRDefault="00024177">
          <w:pPr>
            <w:pStyle w:val="TDC2"/>
            <w:rPr>
              <w:rStyle w:val="Hipervnculo"/>
              <w:sz w:val="24"/>
            </w:rPr>
          </w:pPr>
          <w:hyperlink w:anchor="_Toc153804177" w:history="1">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Técnico Jurídico</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_Toc153804177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201</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75B41B3A" w14:textId="04CB39EC" w:rsidR="001B469B" w:rsidRPr="005360C1" w:rsidRDefault="00024177">
          <w:pPr>
            <w:pStyle w:val="TDC2"/>
            <w:rPr>
              <w:rStyle w:val="Hipervnculo"/>
              <w:sz w:val="24"/>
            </w:rPr>
          </w:pPr>
          <w:hyperlink w:anchor="_Toc153804178" w:history="1">
            <w:r w:rsidR="005D1C5B">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Director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Auditoría Interna</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_Toc153804178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203</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198586F2" w14:textId="6A401333" w:rsidR="001B469B" w:rsidRPr="005360C1" w:rsidRDefault="00024177">
          <w:pPr>
            <w:pStyle w:val="TDC2"/>
            <w:rPr>
              <w:rStyle w:val="Hipervnculo"/>
              <w:sz w:val="24"/>
            </w:rPr>
          </w:pPr>
          <w:hyperlink w:anchor="_Toc153804179" w:history="1">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Auditor Interno</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_Toc153804179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205</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3296A398" w14:textId="56A57828" w:rsidR="001B469B" w:rsidRPr="005360C1" w:rsidRDefault="00024177">
          <w:pPr>
            <w:pStyle w:val="TDC2"/>
            <w:rPr>
              <w:rStyle w:val="Hipervnculo"/>
              <w:sz w:val="24"/>
            </w:rPr>
          </w:pPr>
          <w:hyperlink w:anchor="_Toc153804180" w:history="1">
            <w:r w:rsidR="005D1C5B">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Técnico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Auditoría Interna</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_Toc153804180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207</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580EC21A" w14:textId="1E8BC8B5" w:rsidR="001B469B" w:rsidRPr="005360C1" w:rsidRDefault="00024177">
          <w:pPr>
            <w:pStyle w:val="TDC2"/>
            <w:rPr>
              <w:rStyle w:val="Hipervnculo"/>
              <w:sz w:val="24"/>
            </w:rPr>
          </w:pPr>
          <w:hyperlink w:anchor="_Toc153804181" w:history="1">
            <w:r w:rsidR="005D1C5B">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Jefe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Comunicaci</w:t>
            </w:r>
            <w:r w:rsidR="005D1C5B">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ón y</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 xml:space="preserve"> Relaciones Públicas</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_Toc153804181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209</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49394F03" w14:textId="74A0CD2F" w:rsidR="001B469B" w:rsidRPr="005360C1" w:rsidRDefault="00024177">
          <w:pPr>
            <w:pStyle w:val="TDC2"/>
            <w:rPr>
              <w:rStyle w:val="Hipervnculo"/>
              <w:sz w:val="24"/>
            </w:rPr>
          </w:pPr>
          <w:hyperlink w:anchor="_Toc153804182" w:history="1">
            <w:r w:rsidR="005D1C5B">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Técnico de Comunicación y</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 xml:space="preserve"> Prensa</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_Toc153804182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212</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369911B0" w14:textId="36CE9E1A" w:rsidR="001B469B" w:rsidRPr="005360C1" w:rsidRDefault="00024177">
          <w:pPr>
            <w:pStyle w:val="TDC2"/>
            <w:rPr>
              <w:rStyle w:val="Hipervnculo"/>
              <w:sz w:val="24"/>
            </w:rPr>
          </w:pPr>
          <w:hyperlink w:anchor="_Toc153804183" w:history="1">
            <w:r w:rsidR="005D1C5B">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Técnico de Acceso a l</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a Información Pública</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_Toc153804183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214</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2948607C" w14:textId="3351E0EE" w:rsidR="001B469B" w:rsidRPr="005360C1" w:rsidRDefault="00024177">
          <w:pPr>
            <w:pStyle w:val="TDC2"/>
            <w:rPr>
              <w:rStyle w:val="Hipervnculo"/>
              <w:sz w:val="24"/>
            </w:rPr>
          </w:pPr>
          <w:hyperlink w:anchor="_Toc153804184" w:history="1">
            <w:r w:rsidR="005D1C5B">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Técnico d</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 Diseño Gráfico</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_Toc153804184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217</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58AA3CD4" w14:textId="6C17EA9B" w:rsidR="001B469B" w:rsidRPr="005360C1" w:rsidRDefault="00024177">
          <w:pPr>
            <w:pStyle w:val="TDC2"/>
            <w:rPr>
              <w:rStyle w:val="Hipervnculo"/>
              <w:sz w:val="24"/>
            </w:rPr>
          </w:pPr>
          <w:hyperlink w:anchor="_Toc153804185" w:history="1">
            <w:r w:rsidR="005D1C5B">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Encargado de Gestión y</w:t>
            </w:r>
            <w:r w:rsidR="007464C7" w:rsidRPr="005360C1">
              <w:rPr>
                <w:rStyle w:val="Hipervnculo"/>
                <w:sz w:val="24"/>
                <w:szCs w:val="22"/>
                <w14:shadow w14:blurRad="0" w14:dist="0" w14:dir="0" w14:sx="0" w14:sy="0" w14:kx="0" w14:ky="0" w14:algn="none">
                  <w14:srgbClr w14:val="000000"/>
                </w14:shadow>
                <w14:textOutline w14:w="0" w14:cap="rnd" w14:cmpd="sng" w14:algn="ctr">
                  <w14:noFill/>
                  <w14:prstDash w14:val="solid"/>
                  <w14:bevel/>
                </w14:textOutline>
              </w:rPr>
              <w:t xml:space="preserve"> Cooperación</w:t>
            </w:r>
            <w:r w:rsidR="007464C7"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ab/>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begin"/>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instrText xml:space="preserve"> PAGEREF _Toc153804185 \h </w:instrTex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separate"/>
            </w:r>
            <w:r>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t>219</w:t>
            </w:r>
            <w:r w:rsidR="001B469B" w:rsidRPr="005360C1">
              <w:rPr>
                <w:rStyle w:val="Hipervnculo"/>
                <w:webHidden/>
                <w:sz w:val="24"/>
                <w:szCs w:val="22"/>
                <w14:shadow w14:blurRad="0" w14:dist="0" w14:dir="0" w14:sx="0" w14:sy="0" w14:kx="0" w14:ky="0" w14:algn="none">
                  <w14:srgbClr w14:val="000000"/>
                </w14:shadow>
                <w14:textOutline w14:w="0" w14:cap="rnd" w14:cmpd="sng" w14:algn="ctr">
                  <w14:noFill/>
                  <w14:prstDash w14:val="solid"/>
                  <w14:bevel/>
                </w14:textOutline>
              </w:rPr>
              <w:fldChar w:fldCharType="end"/>
            </w:r>
          </w:hyperlink>
        </w:p>
        <w:p w14:paraId="15EC6B4F" w14:textId="6A80F387" w:rsidR="001B469B" w:rsidRPr="005360C1" w:rsidRDefault="00024177">
          <w:pPr>
            <w:pStyle w:val="TDC1"/>
            <w:rPr>
              <w:rStyle w:val="Hipervnculo"/>
            </w:rPr>
          </w:pPr>
          <w:hyperlink w:anchor="_Toc153804186" w:history="1">
            <w:r w:rsidR="005D1C5B">
              <w:rPr>
                <w:rStyle w:val="Hipervnculo"/>
                <w:noProof/>
              </w:rPr>
              <w:t>Disposiciones d</w:t>
            </w:r>
            <w:r w:rsidR="007464C7" w:rsidRPr="004E669C">
              <w:rPr>
                <w:rStyle w:val="Hipervnculo"/>
                <w:noProof/>
              </w:rPr>
              <w:t>e Aplicación</w:t>
            </w:r>
            <w:r w:rsidR="007464C7" w:rsidRPr="005360C1">
              <w:rPr>
                <w:rStyle w:val="Hipervnculo"/>
                <w:webHidden/>
              </w:rPr>
              <w:tab/>
            </w:r>
            <w:r w:rsidR="001B469B" w:rsidRPr="005360C1">
              <w:rPr>
                <w:rStyle w:val="Hipervnculo"/>
                <w:webHidden/>
              </w:rPr>
              <w:fldChar w:fldCharType="begin"/>
            </w:r>
            <w:r w:rsidR="001B469B" w:rsidRPr="005360C1">
              <w:rPr>
                <w:rStyle w:val="Hipervnculo"/>
                <w:webHidden/>
              </w:rPr>
              <w:instrText xml:space="preserve"> PAGEREF _Toc153804186 \h </w:instrText>
            </w:r>
            <w:r w:rsidR="001B469B" w:rsidRPr="005360C1">
              <w:rPr>
                <w:rStyle w:val="Hipervnculo"/>
                <w:webHidden/>
              </w:rPr>
            </w:r>
            <w:r w:rsidR="001B469B" w:rsidRPr="005360C1">
              <w:rPr>
                <w:rStyle w:val="Hipervnculo"/>
                <w:webHidden/>
              </w:rPr>
              <w:fldChar w:fldCharType="separate"/>
            </w:r>
            <w:r>
              <w:rPr>
                <w:rStyle w:val="Hipervnculo"/>
                <w:noProof/>
                <w:webHidden/>
              </w:rPr>
              <w:t>222</w:t>
            </w:r>
            <w:r w:rsidR="001B469B" w:rsidRPr="005360C1">
              <w:rPr>
                <w:rStyle w:val="Hipervnculo"/>
                <w:webHidden/>
              </w:rPr>
              <w:fldChar w:fldCharType="end"/>
            </w:r>
          </w:hyperlink>
        </w:p>
        <w:p w14:paraId="29DD6475" w14:textId="3461043E" w:rsidR="001B469B" w:rsidRPr="005360C1" w:rsidRDefault="00024177">
          <w:pPr>
            <w:pStyle w:val="TDC1"/>
            <w:rPr>
              <w:rStyle w:val="Hipervnculo"/>
            </w:rPr>
          </w:pPr>
          <w:hyperlink w:anchor="_Toc153804187" w:history="1">
            <w:r w:rsidR="005D1C5B">
              <w:rPr>
                <w:rStyle w:val="Hipervnculo"/>
                <w:noProof/>
              </w:rPr>
              <w:t>Revisión y</w:t>
            </w:r>
            <w:r w:rsidR="007464C7" w:rsidRPr="004E669C">
              <w:rPr>
                <w:rStyle w:val="Hipervnculo"/>
                <w:noProof/>
              </w:rPr>
              <w:t xml:space="preserve"> Actualización</w:t>
            </w:r>
            <w:r w:rsidR="007464C7" w:rsidRPr="005360C1">
              <w:rPr>
                <w:rStyle w:val="Hipervnculo"/>
                <w:webHidden/>
              </w:rPr>
              <w:tab/>
            </w:r>
            <w:r w:rsidR="001B469B" w:rsidRPr="005360C1">
              <w:rPr>
                <w:rStyle w:val="Hipervnculo"/>
                <w:webHidden/>
              </w:rPr>
              <w:fldChar w:fldCharType="begin"/>
            </w:r>
            <w:r w:rsidR="001B469B" w:rsidRPr="005360C1">
              <w:rPr>
                <w:rStyle w:val="Hipervnculo"/>
                <w:webHidden/>
              </w:rPr>
              <w:instrText xml:space="preserve"> PAGEREF _Toc153804187 \h </w:instrText>
            </w:r>
            <w:r w:rsidR="001B469B" w:rsidRPr="005360C1">
              <w:rPr>
                <w:rStyle w:val="Hipervnculo"/>
                <w:webHidden/>
              </w:rPr>
            </w:r>
            <w:r w:rsidR="001B469B" w:rsidRPr="005360C1">
              <w:rPr>
                <w:rStyle w:val="Hipervnculo"/>
                <w:webHidden/>
              </w:rPr>
              <w:fldChar w:fldCharType="separate"/>
            </w:r>
            <w:r>
              <w:rPr>
                <w:rStyle w:val="Hipervnculo"/>
                <w:noProof/>
                <w:webHidden/>
              </w:rPr>
              <w:t>224</w:t>
            </w:r>
            <w:r w:rsidR="001B469B" w:rsidRPr="005360C1">
              <w:rPr>
                <w:rStyle w:val="Hipervnculo"/>
                <w:webHidden/>
              </w:rPr>
              <w:fldChar w:fldCharType="end"/>
            </w:r>
          </w:hyperlink>
        </w:p>
        <w:p w14:paraId="2D639D2B" w14:textId="16849CF6" w:rsidR="001B469B" w:rsidRPr="005360C1" w:rsidRDefault="00024177">
          <w:pPr>
            <w:pStyle w:val="TDC1"/>
            <w:rPr>
              <w:rStyle w:val="Hipervnculo"/>
            </w:rPr>
          </w:pPr>
          <w:hyperlink w:anchor="_Toc153804188" w:history="1">
            <w:r w:rsidR="007464C7" w:rsidRPr="004E669C">
              <w:rPr>
                <w:rStyle w:val="Hipervnculo"/>
                <w:noProof/>
              </w:rPr>
              <w:t>Aprobació</w:t>
            </w:r>
            <w:r w:rsidR="005D1C5B">
              <w:rPr>
                <w:rStyle w:val="Hipervnculo"/>
                <w:noProof/>
              </w:rPr>
              <w:t>n y</w:t>
            </w:r>
            <w:r w:rsidR="007464C7" w:rsidRPr="004E669C">
              <w:rPr>
                <w:rStyle w:val="Hipervnculo"/>
                <w:noProof/>
              </w:rPr>
              <w:t xml:space="preserve"> Vigencia</w:t>
            </w:r>
            <w:r w:rsidR="007464C7" w:rsidRPr="005360C1">
              <w:rPr>
                <w:rStyle w:val="Hipervnculo"/>
                <w:webHidden/>
              </w:rPr>
              <w:tab/>
            </w:r>
            <w:r w:rsidR="001B469B" w:rsidRPr="005360C1">
              <w:rPr>
                <w:rStyle w:val="Hipervnculo"/>
                <w:webHidden/>
              </w:rPr>
              <w:fldChar w:fldCharType="begin"/>
            </w:r>
            <w:r w:rsidR="001B469B" w:rsidRPr="005360C1">
              <w:rPr>
                <w:rStyle w:val="Hipervnculo"/>
                <w:webHidden/>
              </w:rPr>
              <w:instrText xml:space="preserve"> PAGEREF _Toc153804188 \h </w:instrText>
            </w:r>
            <w:r w:rsidR="001B469B" w:rsidRPr="005360C1">
              <w:rPr>
                <w:rStyle w:val="Hipervnculo"/>
                <w:webHidden/>
              </w:rPr>
            </w:r>
            <w:r w:rsidR="001B469B" w:rsidRPr="005360C1">
              <w:rPr>
                <w:rStyle w:val="Hipervnculo"/>
                <w:webHidden/>
              </w:rPr>
              <w:fldChar w:fldCharType="separate"/>
            </w:r>
            <w:r>
              <w:rPr>
                <w:rStyle w:val="Hipervnculo"/>
                <w:noProof/>
                <w:webHidden/>
              </w:rPr>
              <w:t>224</w:t>
            </w:r>
            <w:r w:rsidR="001B469B" w:rsidRPr="005360C1">
              <w:rPr>
                <w:rStyle w:val="Hipervnculo"/>
                <w:webHidden/>
              </w:rPr>
              <w:fldChar w:fldCharType="end"/>
            </w:r>
          </w:hyperlink>
        </w:p>
        <w:p w14:paraId="61914B18" w14:textId="352167B8" w:rsidR="001B469B" w:rsidRPr="005360C1" w:rsidRDefault="00024177">
          <w:pPr>
            <w:pStyle w:val="TDC1"/>
            <w:rPr>
              <w:rStyle w:val="Hipervnculo"/>
            </w:rPr>
          </w:pPr>
          <w:hyperlink w:anchor="_Toc153804189" w:history="1">
            <w:r w:rsidR="007464C7" w:rsidRPr="004E669C">
              <w:rPr>
                <w:rStyle w:val="Hipervnculo"/>
                <w:noProof/>
              </w:rPr>
              <w:t>Glosario</w:t>
            </w:r>
            <w:r w:rsidR="007464C7" w:rsidRPr="005360C1">
              <w:rPr>
                <w:rStyle w:val="Hipervnculo"/>
                <w:webHidden/>
              </w:rPr>
              <w:tab/>
            </w:r>
            <w:r w:rsidR="001B469B" w:rsidRPr="005360C1">
              <w:rPr>
                <w:rStyle w:val="Hipervnculo"/>
                <w:webHidden/>
              </w:rPr>
              <w:fldChar w:fldCharType="begin"/>
            </w:r>
            <w:r w:rsidR="001B469B" w:rsidRPr="005360C1">
              <w:rPr>
                <w:rStyle w:val="Hipervnculo"/>
                <w:webHidden/>
              </w:rPr>
              <w:instrText xml:space="preserve"> PAGEREF _Toc153804189 \h </w:instrText>
            </w:r>
            <w:r w:rsidR="001B469B" w:rsidRPr="005360C1">
              <w:rPr>
                <w:rStyle w:val="Hipervnculo"/>
                <w:webHidden/>
              </w:rPr>
            </w:r>
            <w:r w:rsidR="001B469B" w:rsidRPr="005360C1">
              <w:rPr>
                <w:rStyle w:val="Hipervnculo"/>
                <w:webHidden/>
              </w:rPr>
              <w:fldChar w:fldCharType="separate"/>
            </w:r>
            <w:r>
              <w:rPr>
                <w:rStyle w:val="Hipervnculo"/>
                <w:noProof/>
                <w:webHidden/>
              </w:rPr>
              <w:t>226</w:t>
            </w:r>
            <w:r w:rsidR="001B469B" w:rsidRPr="005360C1">
              <w:rPr>
                <w:rStyle w:val="Hipervnculo"/>
                <w:webHidden/>
              </w:rPr>
              <w:fldChar w:fldCharType="end"/>
            </w:r>
          </w:hyperlink>
        </w:p>
        <w:p w14:paraId="1DFAB4B5" w14:textId="39D183CC" w:rsidR="001B469B" w:rsidRPr="005360C1" w:rsidRDefault="00024177">
          <w:pPr>
            <w:pStyle w:val="TDC1"/>
            <w:rPr>
              <w:rStyle w:val="Hipervnculo"/>
            </w:rPr>
          </w:pPr>
          <w:hyperlink w:anchor="_Toc153804190" w:history="1">
            <w:r w:rsidR="007464C7" w:rsidRPr="004E669C">
              <w:rPr>
                <w:rStyle w:val="Hipervnculo"/>
                <w:noProof/>
              </w:rPr>
              <w:t>Siglas</w:t>
            </w:r>
            <w:r w:rsidR="007464C7" w:rsidRPr="005360C1">
              <w:rPr>
                <w:rStyle w:val="Hipervnculo"/>
                <w:webHidden/>
              </w:rPr>
              <w:tab/>
            </w:r>
            <w:r w:rsidR="001B469B" w:rsidRPr="005360C1">
              <w:rPr>
                <w:rStyle w:val="Hipervnculo"/>
                <w:webHidden/>
              </w:rPr>
              <w:fldChar w:fldCharType="begin"/>
            </w:r>
            <w:r w:rsidR="001B469B" w:rsidRPr="005360C1">
              <w:rPr>
                <w:rStyle w:val="Hipervnculo"/>
                <w:webHidden/>
              </w:rPr>
              <w:instrText xml:space="preserve"> PAGEREF _Toc153804190 \h </w:instrText>
            </w:r>
            <w:r w:rsidR="001B469B" w:rsidRPr="005360C1">
              <w:rPr>
                <w:rStyle w:val="Hipervnculo"/>
                <w:webHidden/>
              </w:rPr>
            </w:r>
            <w:r w:rsidR="001B469B" w:rsidRPr="005360C1">
              <w:rPr>
                <w:rStyle w:val="Hipervnculo"/>
                <w:webHidden/>
              </w:rPr>
              <w:fldChar w:fldCharType="separate"/>
            </w:r>
            <w:r>
              <w:rPr>
                <w:rStyle w:val="Hipervnculo"/>
                <w:noProof/>
                <w:webHidden/>
              </w:rPr>
              <w:t>227</w:t>
            </w:r>
            <w:r w:rsidR="001B469B" w:rsidRPr="005360C1">
              <w:rPr>
                <w:rStyle w:val="Hipervnculo"/>
                <w:webHidden/>
              </w:rPr>
              <w:fldChar w:fldCharType="end"/>
            </w:r>
          </w:hyperlink>
        </w:p>
        <w:p w14:paraId="35F34731" w14:textId="487EFB10" w:rsidR="001B469B" w:rsidRPr="005360C1" w:rsidRDefault="00024177">
          <w:pPr>
            <w:pStyle w:val="TDC1"/>
            <w:rPr>
              <w:rStyle w:val="Hipervnculo"/>
            </w:rPr>
          </w:pPr>
          <w:hyperlink w:anchor="_Toc153804191" w:history="1">
            <w:r w:rsidR="007464C7" w:rsidRPr="004E669C">
              <w:rPr>
                <w:rStyle w:val="Hipervnculo"/>
                <w:noProof/>
              </w:rPr>
              <w:t>Nomenclatura</w:t>
            </w:r>
            <w:r w:rsidR="007464C7" w:rsidRPr="005360C1">
              <w:rPr>
                <w:rStyle w:val="Hipervnculo"/>
                <w:webHidden/>
              </w:rPr>
              <w:tab/>
            </w:r>
            <w:r w:rsidR="001B469B" w:rsidRPr="005360C1">
              <w:rPr>
                <w:rStyle w:val="Hipervnculo"/>
                <w:webHidden/>
              </w:rPr>
              <w:fldChar w:fldCharType="begin"/>
            </w:r>
            <w:r w:rsidR="001B469B" w:rsidRPr="005360C1">
              <w:rPr>
                <w:rStyle w:val="Hipervnculo"/>
                <w:webHidden/>
              </w:rPr>
              <w:instrText xml:space="preserve"> PAGEREF _Toc153804191 \h </w:instrText>
            </w:r>
            <w:r w:rsidR="001B469B" w:rsidRPr="005360C1">
              <w:rPr>
                <w:rStyle w:val="Hipervnculo"/>
                <w:webHidden/>
              </w:rPr>
            </w:r>
            <w:r w:rsidR="001B469B" w:rsidRPr="005360C1">
              <w:rPr>
                <w:rStyle w:val="Hipervnculo"/>
                <w:webHidden/>
              </w:rPr>
              <w:fldChar w:fldCharType="separate"/>
            </w:r>
            <w:r>
              <w:rPr>
                <w:rStyle w:val="Hipervnculo"/>
                <w:noProof/>
                <w:webHidden/>
              </w:rPr>
              <w:t>228</w:t>
            </w:r>
            <w:r w:rsidR="001B469B" w:rsidRPr="005360C1">
              <w:rPr>
                <w:rStyle w:val="Hipervnculo"/>
                <w:webHidden/>
              </w:rPr>
              <w:fldChar w:fldCharType="end"/>
            </w:r>
          </w:hyperlink>
        </w:p>
        <w:p w14:paraId="4C89A237" w14:textId="40954BFD" w:rsidR="00BA4141" w:rsidRPr="00253EE0" w:rsidRDefault="00BA4141">
          <w:r w:rsidRPr="00253EE0">
            <w:rPr>
              <w:b/>
              <w:bCs/>
            </w:rPr>
            <w:fldChar w:fldCharType="end"/>
          </w:r>
        </w:p>
      </w:sdtContent>
    </w:sdt>
    <w:p w14:paraId="2C36674B" w14:textId="77777777" w:rsidR="00507B28" w:rsidRDefault="00507B28" w:rsidP="0061491A">
      <w:pPr>
        <w:pStyle w:val="Ttulo1"/>
        <w:spacing w:before="0" w:line="240" w:lineRule="auto"/>
        <w:jc w:val="center"/>
        <w:rPr>
          <w:rFonts w:cs="Arial"/>
          <w:szCs w:val="24"/>
        </w:rPr>
        <w:sectPr w:rsidR="00507B28">
          <w:footerReference w:type="default" r:id="rId12"/>
          <w:pgSz w:w="12240" w:h="15840"/>
          <w:pgMar w:top="1418" w:right="1701" w:bottom="1418" w:left="1701" w:header="709" w:footer="491" w:gutter="0"/>
          <w:pgNumType w:start="1"/>
          <w:cols w:space="720"/>
        </w:sectPr>
      </w:pPr>
    </w:p>
    <w:p w14:paraId="631F792E" w14:textId="3D27F841" w:rsidR="002528F3" w:rsidRPr="00253EE0" w:rsidRDefault="00136896" w:rsidP="0061491A">
      <w:pPr>
        <w:pStyle w:val="Ttulo1"/>
        <w:spacing w:before="0" w:line="240" w:lineRule="auto"/>
        <w:jc w:val="center"/>
        <w:rPr>
          <w:rFonts w:cs="Arial"/>
          <w:szCs w:val="24"/>
        </w:rPr>
      </w:pPr>
      <w:bookmarkStart w:id="2" w:name="_Toc153804057"/>
      <w:r w:rsidRPr="00253EE0">
        <w:rPr>
          <w:rFonts w:cs="Arial"/>
          <w:szCs w:val="24"/>
        </w:rPr>
        <w:lastRenderedPageBreak/>
        <w:t>INTRODUCCIÓN</w:t>
      </w:r>
      <w:bookmarkEnd w:id="2"/>
    </w:p>
    <w:p w14:paraId="6FFA6800" w14:textId="77777777" w:rsidR="00EC1C5F" w:rsidRPr="00253EE0" w:rsidRDefault="00EC1C5F">
      <w:pPr>
        <w:spacing w:after="0"/>
        <w:rPr>
          <w:szCs w:val="24"/>
        </w:rPr>
      </w:pPr>
    </w:p>
    <w:p w14:paraId="367E9A8B" w14:textId="7E681250" w:rsidR="002528F3" w:rsidRPr="00253EE0" w:rsidRDefault="00136896">
      <w:pPr>
        <w:spacing w:after="0"/>
        <w:rPr>
          <w:szCs w:val="24"/>
        </w:rPr>
      </w:pPr>
      <w:r w:rsidRPr="00253EE0">
        <w:rPr>
          <w:szCs w:val="24"/>
        </w:rPr>
        <w:t>La presente edición del MANUAL DE ORGANIZACIÓN Y FUNCIONES -MOF-, es el result</w:t>
      </w:r>
      <w:r w:rsidR="00ED386D" w:rsidRPr="00253EE0">
        <w:rPr>
          <w:szCs w:val="24"/>
        </w:rPr>
        <w:t>ado de la revisión técnica del sistema de clasificación de puestos y s</w:t>
      </w:r>
      <w:r w:rsidRPr="00253EE0">
        <w:rPr>
          <w:szCs w:val="24"/>
        </w:rPr>
        <w:t xml:space="preserve">alarios vigente, realizada con el propósito que dicho instrumento administrativo responda en forma práctica e inmediata a las necesidades que </w:t>
      </w:r>
      <w:r w:rsidR="002259E6">
        <w:rPr>
          <w:szCs w:val="24"/>
        </w:rPr>
        <w:t>representa el Consejo Nacional p</w:t>
      </w:r>
      <w:r w:rsidRPr="00253EE0">
        <w:rPr>
          <w:szCs w:val="24"/>
        </w:rPr>
        <w:t>ara la Atención de las Personas con Discapacidad -CONADI-. Por</w:t>
      </w:r>
      <w:r w:rsidR="002259E6">
        <w:rPr>
          <w:szCs w:val="24"/>
        </w:rPr>
        <w:t xml:space="preserve"> tal motivo, la versión 02 del -</w:t>
      </w:r>
      <w:r w:rsidRPr="00253EE0">
        <w:rPr>
          <w:szCs w:val="24"/>
        </w:rPr>
        <w:t xml:space="preserve">MOF- incluye modificaciones en relación al instrumento original. </w:t>
      </w:r>
    </w:p>
    <w:p w14:paraId="31FB8E21" w14:textId="77777777" w:rsidR="002528F3" w:rsidRPr="00253EE0" w:rsidRDefault="002528F3">
      <w:pPr>
        <w:pBdr>
          <w:top w:val="nil"/>
          <w:left w:val="nil"/>
          <w:bottom w:val="nil"/>
          <w:right w:val="nil"/>
          <w:between w:val="nil"/>
        </w:pBdr>
        <w:spacing w:after="120" w:line="240" w:lineRule="auto"/>
        <w:rPr>
          <w:color w:val="000000"/>
          <w:szCs w:val="24"/>
        </w:rPr>
      </w:pPr>
    </w:p>
    <w:p w14:paraId="1A885458" w14:textId="083C20C0" w:rsidR="002528F3" w:rsidRPr="00253EE0" w:rsidRDefault="00136896">
      <w:pPr>
        <w:rPr>
          <w:szCs w:val="24"/>
        </w:rPr>
      </w:pPr>
      <w:r w:rsidRPr="00253EE0">
        <w:rPr>
          <w:szCs w:val="24"/>
        </w:rPr>
        <w:t>En este Manu</w:t>
      </w:r>
      <w:r w:rsidR="002259E6">
        <w:rPr>
          <w:szCs w:val="24"/>
        </w:rPr>
        <w:t>al de Organización y Funciones -</w:t>
      </w:r>
      <w:r w:rsidRPr="00253EE0">
        <w:rPr>
          <w:szCs w:val="24"/>
        </w:rPr>
        <w:t>MOF-, se describen los puestos, funciones y responsabilidades de las diferentes Direcciones, Subdirecciones, Departamentos y Unidades; del Consejo Nacional Para la Atención de las Personas con Discapaci</w:t>
      </w:r>
      <w:r w:rsidR="002259E6">
        <w:rPr>
          <w:szCs w:val="24"/>
        </w:rPr>
        <w:t>dad -</w:t>
      </w:r>
      <w:r w:rsidRPr="00253EE0">
        <w:rPr>
          <w:szCs w:val="24"/>
        </w:rPr>
        <w:t>CONADI-.</w:t>
      </w:r>
    </w:p>
    <w:p w14:paraId="7B186AF6" w14:textId="042A644B" w:rsidR="002528F3" w:rsidRPr="00253EE0" w:rsidRDefault="00A2538C">
      <w:pPr>
        <w:rPr>
          <w:szCs w:val="24"/>
        </w:rPr>
      </w:pPr>
      <w:r w:rsidRPr="00253EE0">
        <w:rPr>
          <w:szCs w:val="24"/>
        </w:rPr>
        <w:t>Se</w:t>
      </w:r>
      <w:r w:rsidR="00136896" w:rsidRPr="00253EE0">
        <w:rPr>
          <w:szCs w:val="24"/>
        </w:rPr>
        <w:t xml:space="preserve"> proporciona información sobre la estructura jerárquica de la institución, los canales de comunicación interna y externa, que se lle</w:t>
      </w:r>
      <w:r w:rsidR="00ED386D" w:rsidRPr="00253EE0">
        <w:rPr>
          <w:szCs w:val="24"/>
        </w:rPr>
        <w:t>van a cabo para cumplir con la m</w:t>
      </w:r>
      <w:r w:rsidR="00136896" w:rsidRPr="00253EE0">
        <w:rPr>
          <w:szCs w:val="24"/>
        </w:rPr>
        <w:t xml:space="preserve">isión del -CONADI-. </w:t>
      </w:r>
    </w:p>
    <w:p w14:paraId="72CC6C01" w14:textId="6224F58A" w:rsidR="002528F3" w:rsidRPr="00253EE0" w:rsidRDefault="002259E6">
      <w:pPr>
        <w:rPr>
          <w:szCs w:val="24"/>
        </w:rPr>
      </w:pPr>
      <w:r>
        <w:rPr>
          <w:szCs w:val="24"/>
        </w:rPr>
        <w:t>El propósito del -</w:t>
      </w:r>
      <w:r w:rsidR="00136896" w:rsidRPr="00253EE0">
        <w:rPr>
          <w:szCs w:val="24"/>
        </w:rPr>
        <w:t xml:space="preserve">MOF- del CONADI, es proporcionar apoyo al proceso administrativo; específicamente en la fase de organización, para dar a conocer las responsabilidades y atribuciones que les corresponden a los trabajadores; para cumplir los objetivos de la institución, así como definir la línea de autoridad en los diferentes niveles jerárquicos. </w:t>
      </w:r>
    </w:p>
    <w:p w14:paraId="27586052" w14:textId="1F0F3359" w:rsidR="005E0D2B" w:rsidRDefault="00136896">
      <w:pPr>
        <w:rPr>
          <w:szCs w:val="24"/>
        </w:rPr>
      </w:pPr>
      <w:r w:rsidRPr="00253EE0">
        <w:rPr>
          <w:szCs w:val="24"/>
        </w:rPr>
        <w:t>Con bas</w:t>
      </w:r>
      <w:r w:rsidR="002259E6">
        <w:rPr>
          <w:szCs w:val="24"/>
        </w:rPr>
        <w:t>e en el análisis realizado, el -</w:t>
      </w:r>
      <w:r w:rsidRPr="00253EE0">
        <w:rPr>
          <w:szCs w:val="24"/>
        </w:rPr>
        <w:t>MOF- del CONADI se estructuró en cuatro (4) partes fundame</w:t>
      </w:r>
      <w:r w:rsidR="00ED386D" w:rsidRPr="00253EE0">
        <w:rPr>
          <w:szCs w:val="24"/>
        </w:rPr>
        <w:t>ntales: La primera detalla los objetivos del manual, antecedentes, alcance</w:t>
      </w:r>
      <w:r w:rsidR="002259E6">
        <w:rPr>
          <w:szCs w:val="24"/>
        </w:rPr>
        <w:t xml:space="preserve"> y generalidades</w:t>
      </w:r>
      <w:r w:rsidR="00ED386D" w:rsidRPr="00253EE0">
        <w:rPr>
          <w:szCs w:val="24"/>
        </w:rPr>
        <w:t xml:space="preserve">. La segunda muestra la filosofía institucional que contiene </w:t>
      </w:r>
      <w:r w:rsidR="002259E6">
        <w:rPr>
          <w:szCs w:val="24"/>
        </w:rPr>
        <w:t>la</w:t>
      </w:r>
      <w:r w:rsidR="00ED386D" w:rsidRPr="00253EE0">
        <w:rPr>
          <w:szCs w:val="24"/>
        </w:rPr>
        <w:t xml:space="preserve"> historia</w:t>
      </w:r>
      <w:r w:rsidR="002259E6">
        <w:rPr>
          <w:szCs w:val="24"/>
        </w:rPr>
        <w:t>, marco legal</w:t>
      </w:r>
      <w:r w:rsidR="00ED386D" w:rsidRPr="00253EE0">
        <w:rPr>
          <w:szCs w:val="24"/>
        </w:rPr>
        <w:t>, misión, visión, objetivos y v</w:t>
      </w:r>
      <w:r w:rsidRPr="00253EE0">
        <w:rPr>
          <w:szCs w:val="24"/>
        </w:rPr>
        <w:t>alores del Consejo Nacional Para La Atención de</w:t>
      </w:r>
      <w:r w:rsidR="002259E6">
        <w:rPr>
          <w:szCs w:val="24"/>
        </w:rPr>
        <w:t xml:space="preserve"> las Personas Con Discapacidad -</w:t>
      </w:r>
      <w:r w:rsidRPr="00253EE0">
        <w:rPr>
          <w:szCs w:val="24"/>
        </w:rPr>
        <w:t>CON</w:t>
      </w:r>
      <w:r w:rsidR="00ED386D" w:rsidRPr="00253EE0">
        <w:rPr>
          <w:szCs w:val="24"/>
        </w:rPr>
        <w:t>ADI-. La tercera, determina la conformación orgánica de la i</w:t>
      </w:r>
      <w:r w:rsidRPr="00253EE0">
        <w:rPr>
          <w:szCs w:val="24"/>
        </w:rPr>
        <w:t>nstit</w:t>
      </w:r>
      <w:r w:rsidR="00ED386D" w:rsidRPr="00253EE0">
        <w:rPr>
          <w:szCs w:val="24"/>
        </w:rPr>
        <w:t>ución en la que se integra una estructura o</w:t>
      </w:r>
      <w:r w:rsidRPr="00253EE0">
        <w:rPr>
          <w:szCs w:val="24"/>
        </w:rPr>
        <w:t xml:space="preserve">rganizacional con base al Reglamento Orgánico Interno y su funcionamiento </w:t>
      </w:r>
      <w:r w:rsidR="00ED386D" w:rsidRPr="00253EE0">
        <w:rPr>
          <w:szCs w:val="24"/>
        </w:rPr>
        <w:t>actual, la cuarta comprende la clasificación de puestos f</w:t>
      </w:r>
      <w:r w:rsidRPr="00253EE0">
        <w:rPr>
          <w:szCs w:val="24"/>
        </w:rPr>
        <w:t>uncionales, los requisitos  para optar a un puesto y establece la clasificación de puestos funcionales y nomin</w:t>
      </w:r>
      <w:r w:rsidR="00A2538C" w:rsidRPr="00253EE0">
        <w:rPr>
          <w:szCs w:val="24"/>
        </w:rPr>
        <w:t>ales así como los descriptores,</w:t>
      </w:r>
      <w:r w:rsidRPr="00253EE0">
        <w:rPr>
          <w:szCs w:val="24"/>
        </w:rPr>
        <w:t xml:space="preserve"> clasificados de acuerdo al área funcional, a los cuales se les creó y asignó un código de clasificación de acuerdo a las series jerárquicas y puestos que los identifica; con información actualizada en lo referente a las actividades y requisitos que debe cumplir para cada puesto y función.</w:t>
      </w:r>
    </w:p>
    <w:p w14:paraId="6A12791F" w14:textId="61BD78E5" w:rsidR="005E0D2B" w:rsidRDefault="005E0D2B" w:rsidP="005E0D2B">
      <w:pPr>
        <w:rPr>
          <w:szCs w:val="24"/>
        </w:rPr>
      </w:pPr>
    </w:p>
    <w:p w14:paraId="3CD3D2D7" w14:textId="77777777" w:rsidR="002528F3" w:rsidRPr="005E0D2B" w:rsidRDefault="002528F3" w:rsidP="005E0D2B">
      <w:pPr>
        <w:jc w:val="center"/>
        <w:rPr>
          <w:szCs w:val="24"/>
        </w:rPr>
      </w:pPr>
    </w:p>
    <w:p w14:paraId="3E383149" w14:textId="77777777" w:rsidR="002528F3" w:rsidRPr="00253EE0" w:rsidRDefault="00136896">
      <w:pPr>
        <w:pStyle w:val="Ttulo1"/>
        <w:jc w:val="center"/>
        <w:rPr>
          <w:rFonts w:cs="Arial"/>
          <w:szCs w:val="24"/>
        </w:rPr>
      </w:pPr>
      <w:bookmarkStart w:id="3" w:name="_Toc153804058"/>
      <w:r w:rsidRPr="00253EE0">
        <w:rPr>
          <w:rFonts w:cs="Arial"/>
          <w:szCs w:val="24"/>
        </w:rPr>
        <w:lastRenderedPageBreak/>
        <w:t>CAPÍTULO I</w:t>
      </w:r>
      <w:bookmarkEnd w:id="3"/>
    </w:p>
    <w:p w14:paraId="0CC7914B" w14:textId="77777777" w:rsidR="002528F3" w:rsidRPr="00253EE0" w:rsidRDefault="00136896" w:rsidP="002259E6">
      <w:pPr>
        <w:pStyle w:val="Ttulo1"/>
        <w:spacing w:after="240"/>
        <w:jc w:val="center"/>
        <w:rPr>
          <w:rFonts w:cs="Arial"/>
          <w:szCs w:val="24"/>
        </w:rPr>
      </w:pPr>
      <w:bookmarkStart w:id="4" w:name="_Toc153804059"/>
      <w:r w:rsidRPr="00253EE0">
        <w:rPr>
          <w:rFonts w:cs="Arial"/>
          <w:szCs w:val="24"/>
        </w:rPr>
        <w:t>PARTES FUNDAMENTALES</w:t>
      </w:r>
      <w:bookmarkEnd w:id="4"/>
    </w:p>
    <w:p w14:paraId="5F1DA091" w14:textId="00FDD597" w:rsidR="002528F3" w:rsidRPr="00253EE0" w:rsidRDefault="00136896">
      <w:pPr>
        <w:pStyle w:val="Ttulo2"/>
        <w:spacing w:before="0" w:after="160"/>
        <w:rPr>
          <w:rFonts w:cs="Arial"/>
          <w:szCs w:val="24"/>
        </w:rPr>
      </w:pPr>
      <w:bookmarkStart w:id="5" w:name="_Toc153804060"/>
      <w:r w:rsidRPr="00253EE0">
        <w:rPr>
          <w:rFonts w:cs="Arial"/>
          <w:szCs w:val="24"/>
        </w:rPr>
        <w:t>Objetivo General</w:t>
      </w:r>
      <w:r w:rsidR="002259E6">
        <w:rPr>
          <w:rFonts w:cs="Arial"/>
          <w:szCs w:val="24"/>
        </w:rPr>
        <w:t xml:space="preserve"> del Manual</w:t>
      </w:r>
      <w:bookmarkEnd w:id="5"/>
    </w:p>
    <w:p w14:paraId="0EA5CEF8" w14:textId="77777777" w:rsidR="002528F3" w:rsidRPr="00253EE0" w:rsidRDefault="00136896">
      <w:pPr>
        <w:spacing w:after="0"/>
        <w:rPr>
          <w:szCs w:val="24"/>
        </w:rPr>
      </w:pPr>
      <w:r w:rsidRPr="00253EE0">
        <w:rPr>
          <w:szCs w:val="24"/>
        </w:rPr>
        <w:t>Establecer la estructura orgánica y funcional de la institución, definir las competencias, atribuciones y responsabilidades de sus órganos y unidades administrativas.</w:t>
      </w:r>
    </w:p>
    <w:p w14:paraId="0A01AFFA" w14:textId="77777777" w:rsidR="002528F3" w:rsidRPr="00253EE0" w:rsidRDefault="00136896">
      <w:pPr>
        <w:rPr>
          <w:szCs w:val="24"/>
        </w:rPr>
      </w:pPr>
      <w:r w:rsidRPr="00253EE0">
        <w:rPr>
          <w:szCs w:val="24"/>
        </w:rPr>
        <w:t>El -MOF- tiene como finalidad principal mejorar la eficiencia, eficacia y transparencia de las actividades que realiza el CONADI.</w:t>
      </w:r>
    </w:p>
    <w:p w14:paraId="7DC8BFEA" w14:textId="77777777" w:rsidR="002528F3" w:rsidRPr="00253EE0" w:rsidRDefault="00136896">
      <w:pPr>
        <w:pStyle w:val="Ttulo2"/>
        <w:spacing w:before="0" w:after="160"/>
        <w:rPr>
          <w:rFonts w:cs="Arial"/>
          <w:szCs w:val="24"/>
        </w:rPr>
      </w:pPr>
      <w:bookmarkStart w:id="6" w:name="_Toc153804061"/>
      <w:r w:rsidRPr="00253EE0">
        <w:rPr>
          <w:rFonts w:cs="Arial"/>
          <w:szCs w:val="24"/>
        </w:rPr>
        <w:t>Objetivos Específicos</w:t>
      </w:r>
      <w:bookmarkEnd w:id="6"/>
    </w:p>
    <w:p w14:paraId="197779C2" w14:textId="77777777" w:rsidR="002528F3" w:rsidRPr="00253EE0" w:rsidRDefault="00136896" w:rsidP="009E5987">
      <w:pPr>
        <w:numPr>
          <w:ilvl w:val="0"/>
          <w:numId w:val="157"/>
        </w:numPr>
        <w:pBdr>
          <w:top w:val="nil"/>
          <w:left w:val="nil"/>
          <w:bottom w:val="nil"/>
          <w:right w:val="nil"/>
          <w:between w:val="nil"/>
        </w:pBdr>
        <w:spacing w:after="0" w:line="276" w:lineRule="auto"/>
        <w:rPr>
          <w:color w:val="000000"/>
          <w:szCs w:val="24"/>
        </w:rPr>
      </w:pPr>
      <w:r w:rsidRPr="00253EE0">
        <w:rPr>
          <w:color w:val="000000"/>
          <w:szCs w:val="24"/>
        </w:rPr>
        <w:t>Definir la estructura orgánica y funcional de la institución, incluyendo sus órganos y unidades administrativas, así como las relaciones jerárquicas y de coordinación entre ellos.</w:t>
      </w:r>
    </w:p>
    <w:p w14:paraId="1786C3CC" w14:textId="4A9A6F78" w:rsidR="002528F3" w:rsidRDefault="00136896" w:rsidP="009E5987">
      <w:pPr>
        <w:numPr>
          <w:ilvl w:val="0"/>
          <w:numId w:val="157"/>
        </w:numPr>
        <w:pBdr>
          <w:top w:val="nil"/>
          <w:left w:val="nil"/>
          <w:bottom w:val="nil"/>
          <w:right w:val="nil"/>
          <w:between w:val="nil"/>
        </w:pBdr>
        <w:spacing w:after="0" w:line="276" w:lineRule="auto"/>
        <w:rPr>
          <w:color w:val="000000"/>
          <w:szCs w:val="24"/>
        </w:rPr>
      </w:pPr>
      <w:r w:rsidRPr="00253EE0">
        <w:rPr>
          <w:color w:val="000000"/>
          <w:szCs w:val="24"/>
        </w:rPr>
        <w:t xml:space="preserve">Establecer las competencias, atribuciones y responsabilidades de cada uno de los órganos </w:t>
      </w:r>
      <w:r w:rsidR="002259E6">
        <w:rPr>
          <w:color w:val="000000"/>
          <w:szCs w:val="24"/>
        </w:rPr>
        <w:t>y unidades administrativas del -</w:t>
      </w:r>
      <w:r w:rsidRPr="00253EE0">
        <w:rPr>
          <w:color w:val="000000"/>
          <w:szCs w:val="24"/>
        </w:rPr>
        <w:t>CONADI-, así como los procedimientos y normas para la toma de decisiones y la coordinación institucional.</w:t>
      </w:r>
    </w:p>
    <w:p w14:paraId="21B31BFF" w14:textId="77777777" w:rsidR="002259E6" w:rsidRPr="002259E6" w:rsidRDefault="002259E6" w:rsidP="002259E6">
      <w:pPr>
        <w:pStyle w:val="2TXTCDCnumeradoArial10SParrafo6pto"/>
      </w:pPr>
    </w:p>
    <w:p w14:paraId="1A267A4B" w14:textId="77777777" w:rsidR="002528F3" w:rsidRPr="00253EE0" w:rsidRDefault="00136896">
      <w:pPr>
        <w:pStyle w:val="Ttulo2"/>
        <w:spacing w:before="0" w:after="160"/>
        <w:rPr>
          <w:rFonts w:cs="Arial"/>
          <w:szCs w:val="24"/>
        </w:rPr>
      </w:pPr>
      <w:bookmarkStart w:id="7" w:name="_Toc153804062"/>
      <w:r w:rsidRPr="00253EE0">
        <w:rPr>
          <w:rFonts w:cs="Arial"/>
          <w:szCs w:val="24"/>
        </w:rPr>
        <w:t>Generalidades</w:t>
      </w:r>
      <w:bookmarkEnd w:id="7"/>
      <w:r w:rsidRPr="00253EE0">
        <w:rPr>
          <w:rFonts w:cs="Arial"/>
          <w:szCs w:val="24"/>
        </w:rPr>
        <w:t xml:space="preserve"> </w:t>
      </w:r>
    </w:p>
    <w:p w14:paraId="512E6171" w14:textId="77777777" w:rsidR="002528F3" w:rsidRPr="00253EE0" w:rsidRDefault="00136896">
      <w:pPr>
        <w:rPr>
          <w:szCs w:val="24"/>
        </w:rPr>
      </w:pPr>
      <w:r w:rsidRPr="00253EE0">
        <w:rPr>
          <w:szCs w:val="24"/>
        </w:rPr>
        <w:t>El -MOF-, también contiene las disposiciones de aplicación general, para las contrataciones de los puestos bajo los renglones presupuestarios 011 “Personal Permanente”, y de carácter temporal los renglones 022 “Personal por Contrato” y 021 “Personal Supernumerario”, comprendidos en la estructura de puestos del CONADI.</w:t>
      </w:r>
    </w:p>
    <w:p w14:paraId="7B5D0FDA" w14:textId="30AEE1A6" w:rsidR="002528F3" w:rsidRPr="00253EE0" w:rsidRDefault="002259E6">
      <w:pPr>
        <w:rPr>
          <w:szCs w:val="24"/>
        </w:rPr>
      </w:pPr>
      <w:r>
        <w:rPr>
          <w:szCs w:val="24"/>
        </w:rPr>
        <w:t>El -</w:t>
      </w:r>
      <w:r w:rsidR="00136896" w:rsidRPr="00253EE0">
        <w:rPr>
          <w:szCs w:val="24"/>
        </w:rPr>
        <w:t>MOF-, es de observancia y de cumplimiento obligatorio, para fun</w:t>
      </w:r>
      <w:r w:rsidR="00F36BBE" w:rsidRPr="00253EE0">
        <w:rPr>
          <w:szCs w:val="24"/>
        </w:rPr>
        <w:t>cionarios</w:t>
      </w:r>
      <w:r w:rsidR="00136896" w:rsidRPr="00253EE0">
        <w:rPr>
          <w:szCs w:val="24"/>
        </w:rPr>
        <w:t xml:space="preserve"> y servidores públicos que ocupan un </w:t>
      </w:r>
      <w:r w:rsidR="00426D89" w:rsidRPr="00253EE0">
        <w:rPr>
          <w:szCs w:val="24"/>
        </w:rPr>
        <w:t>cargo</w:t>
      </w:r>
      <w:r w:rsidR="00136896" w:rsidRPr="00253EE0">
        <w:rPr>
          <w:szCs w:val="24"/>
        </w:rPr>
        <w:t xml:space="preserve"> en el Consejo Nacional para la Atención de</w:t>
      </w:r>
      <w:r>
        <w:rPr>
          <w:szCs w:val="24"/>
        </w:rPr>
        <w:t xml:space="preserve"> las Personas con Discapacidad -</w:t>
      </w:r>
      <w:r w:rsidR="00136896" w:rsidRPr="00253EE0">
        <w:rPr>
          <w:szCs w:val="24"/>
        </w:rPr>
        <w:t>CONADI-.</w:t>
      </w:r>
    </w:p>
    <w:p w14:paraId="3C361C4D" w14:textId="77296E9A" w:rsidR="002528F3" w:rsidRPr="00253EE0" w:rsidRDefault="00136896">
      <w:pPr>
        <w:rPr>
          <w:szCs w:val="24"/>
        </w:rPr>
      </w:pPr>
      <w:r w:rsidRPr="00253EE0">
        <w:rPr>
          <w:szCs w:val="24"/>
        </w:rPr>
        <w:t>El -MOF- para la gestión administrativa, se integra como un elemento central para el “S</w:t>
      </w:r>
      <w:r w:rsidR="002259E6">
        <w:rPr>
          <w:szCs w:val="24"/>
        </w:rPr>
        <w:t>istema de Control Interno” del -</w:t>
      </w:r>
      <w:r w:rsidRPr="00253EE0">
        <w:rPr>
          <w:szCs w:val="24"/>
        </w:rPr>
        <w:t>CONADI-.</w:t>
      </w:r>
    </w:p>
    <w:p w14:paraId="02E8846D" w14:textId="33093435" w:rsidR="002528F3" w:rsidRPr="00253EE0" w:rsidRDefault="00136896">
      <w:pPr>
        <w:rPr>
          <w:szCs w:val="24"/>
        </w:rPr>
      </w:pPr>
      <w:r w:rsidRPr="00253EE0">
        <w:rPr>
          <w:szCs w:val="24"/>
        </w:rPr>
        <w:t>La organi</w:t>
      </w:r>
      <w:r w:rsidR="002259E6">
        <w:rPr>
          <w:szCs w:val="24"/>
        </w:rPr>
        <w:t>zación y atribuciones del -</w:t>
      </w:r>
      <w:r w:rsidRPr="00253EE0">
        <w:rPr>
          <w:szCs w:val="24"/>
        </w:rPr>
        <w:t>CONADI- descritas en el presente documento se enmarcan en la Ley de Atención a las Personas con Discapacidad y su Reglamento, Decreto No. 135-96 del Congreso de la República de Guatemala, definiendo las distintas funciones que se asignan a los trabajadores con base a la competencia.</w:t>
      </w:r>
    </w:p>
    <w:p w14:paraId="2D2D03E5" w14:textId="33882D73" w:rsidR="002528F3" w:rsidRPr="00253EE0" w:rsidRDefault="00136896">
      <w:pPr>
        <w:rPr>
          <w:b/>
          <w:szCs w:val="24"/>
        </w:rPr>
      </w:pPr>
      <w:r w:rsidRPr="00253EE0">
        <w:rPr>
          <w:szCs w:val="24"/>
        </w:rPr>
        <w:t>El presente -MOF-, debe implementarse en los dis</w:t>
      </w:r>
      <w:r w:rsidR="002259E6">
        <w:rPr>
          <w:szCs w:val="24"/>
        </w:rPr>
        <w:t xml:space="preserve">tintos niveles jerárquicos del </w:t>
      </w:r>
      <w:r w:rsidR="00CB28D0">
        <w:rPr>
          <w:szCs w:val="24"/>
        </w:rPr>
        <w:t xml:space="preserve">     </w:t>
      </w:r>
      <w:r w:rsidR="002259E6">
        <w:rPr>
          <w:szCs w:val="24"/>
        </w:rPr>
        <w:t>-</w:t>
      </w:r>
      <w:r w:rsidRPr="00253EE0">
        <w:rPr>
          <w:szCs w:val="24"/>
        </w:rPr>
        <w:t xml:space="preserve">CONADI- en todo su contexto, tiene como finalidad dar a conocer las atribuciones a realizar de cada uno de los trabajadores, convirtiéndose en una herramienta </w:t>
      </w:r>
      <w:r w:rsidRPr="00253EE0">
        <w:rPr>
          <w:szCs w:val="24"/>
        </w:rPr>
        <w:lastRenderedPageBreak/>
        <w:t>administrativa y de apoyo a otras unidades administrativas para verificar las responsabilidades y atribuciones que les correspondan.</w:t>
      </w:r>
    </w:p>
    <w:p w14:paraId="32FB27CF" w14:textId="77777777" w:rsidR="002528F3" w:rsidRPr="00253EE0" w:rsidRDefault="002528F3">
      <w:pPr>
        <w:pBdr>
          <w:top w:val="nil"/>
          <w:left w:val="nil"/>
          <w:bottom w:val="nil"/>
          <w:right w:val="nil"/>
          <w:between w:val="nil"/>
        </w:pBdr>
        <w:spacing w:after="120" w:line="240" w:lineRule="auto"/>
        <w:rPr>
          <w:color w:val="000000"/>
          <w:szCs w:val="24"/>
        </w:rPr>
      </w:pPr>
    </w:p>
    <w:p w14:paraId="683302D8" w14:textId="77777777" w:rsidR="002528F3" w:rsidRPr="00253EE0" w:rsidRDefault="00136896">
      <w:pPr>
        <w:pStyle w:val="Ttulo2"/>
        <w:spacing w:before="0" w:after="160"/>
        <w:rPr>
          <w:rFonts w:cs="Arial"/>
          <w:szCs w:val="24"/>
        </w:rPr>
      </w:pPr>
      <w:bookmarkStart w:id="8" w:name="_Toc153804063"/>
      <w:r w:rsidRPr="00253EE0">
        <w:rPr>
          <w:rFonts w:cs="Arial"/>
          <w:szCs w:val="24"/>
        </w:rPr>
        <w:t>Responsabilidades</w:t>
      </w:r>
      <w:bookmarkEnd w:id="8"/>
    </w:p>
    <w:p w14:paraId="468F8F99" w14:textId="77777777" w:rsidR="00EC1C5F" w:rsidRPr="00253EE0" w:rsidRDefault="00EC1C5F" w:rsidP="00EC1C5F">
      <w:pPr>
        <w:spacing w:before="40" w:after="0"/>
        <w:rPr>
          <w:b/>
          <w:szCs w:val="24"/>
        </w:rPr>
      </w:pPr>
    </w:p>
    <w:p w14:paraId="0800FFB9" w14:textId="7634117B" w:rsidR="002528F3" w:rsidRPr="00253EE0" w:rsidRDefault="00136896" w:rsidP="00EC1C5F">
      <w:pPr>
        <w:spacing w:before="40" w:after="0"/>
        <w:rPr>
          <w:b/>
          <w:szCs w:val="24"/>
        </w:rPr>
      </w:pPr>
      <w:r w:rsidRPr="00253EE0">
        <w:rPr>
          <w:b/>
          <w:szCs w:val="24"/>
        </w:rPr>
        <w:t>Consejo de Delegados</w:t>
      </w:r>
    </w:p>
    <w:p w14:paraId="295F1B39" w14:textId="2F8AB847" w:rsidR="002528F3" w:rsidRPr="00253EE0" w:rsidRDefault="00136896">
      <w:pPr>
        <w:rPr>
          <w:szCs w:val="24"/>
        </w:rPr>
      </w:pPr>
      <w:r w:rsidRPr="00253EE0">
        <w:rPr>
          <w:szCs w:val="24"/>
        </w:rPr>
        <w:t>Corresponde al Consejo de Delegados del Consejo Nacional para la Atención de</w:t>
      </w:r>
      <w:r w:rsidR="002259E6">
        <w:rPr>
          <w:szCs w:val="24"/>
        </w:rPr>
        <w:t xml:space="preserve"> las Personas con Discapacidad -</w:t>
      </w:r>
      <w:r w:rsidRPr="00253EE0">
        <w:rPr>
          <w:szCs w:val="24"/>
        </w:rPr>
        <w:t>CONADI-, aprobar el -MOF-; de conformidad con lo establecido en el Artículo 20 del Reglamento de la Ley de Atención a las Personas con Discapacidad, Decreto No.135-96 del</w:t>
      </w:r>
      <w:r w:rsidR="0064278D" w:rsidRPr="00253EE0">
        <w:rPr>
          <w:szCs w:val="24"/>
        </w:rPr>
        <w:t xml:space="preserve"> </w:t>
      </w:r>
      <w:r w:rsidRPr="00253EE0">
        <w:rPr>
          <w:szCs w:val="24"/>
        </w:rPr>
        <w:t>Congreso de la República de Guatemala.</w:t>
      </w:r>
    </w:p>
    <w:p w14:paraId="5AF092E8" w14:textId="77777777" w:rsidR="00EC1C5F" w:rsidRPr="00253EE0" w:rsidRDefault="00EC1C5F">
      <w:pPr>
        <w:pStyle w:val="Ttulo3"/>
        <w:rPr>
          <w:rFonts w:ascii="Arial" w:eastAsia="Arial" w:hAnsi="Arial" w:cs="Arial"/>
          <w:b/>
          <w:color w:val="000000"/>
        </w:rPr>
      </w:pPr>
    </w:p>
    <w:p w14:paraId="40A42A55" w14:textId="0C84BA6D" w:rsidR="002528F3" w:rsidRPr="00253EE0" w:rsidRDefault="00136896">
      <w:pPr>
        <w:pStyle w:val="Ttulo3"/>
        <w:rPr>
          <w:rFonts w:ascii="Arial" w:eastAsia="Arial" w:hAnsi="Arial" w:cs="Arial"/>
          <w:b/>
          <w:color w:val="000000"/>
        </w:rPr>
      </w:pPr>
      <w:bookmarkStart w:id="9" w:name="_Toc153197886"/>
      <w:bookmarkStart w:id="10" w:name="_Toc153804064"/>
      <w:r w:rsidRPr="00253EE0">
        <w:rPr>
          <w:rFonts w:ascii="Arial" w:eastAsia="Arial" w:hAnsi="Arial" w:cs="Arial"/>
          <w:b/>
          <w:color w:val="000000"/>
        </w:rPr>
        <w:t>Dirección de Recursos Humanos</w:t>
      </w:r>
      <w:bookmarkEnd w:id="9"/>
      <w:bookmarkEnd w:id="10"/>
      <w:r w:rsidRPr="00253EE0">
        <w:rPr>
          <w:rFonts w:ascii="Arial" w:eastAsia="Arial" w:hAnsi="Arial" w:cs="Arial"/>
          <w:b/>
          <w:color w:val="000000"/>
        </w:rPr>
        <w:t xml:space="preserve"> </w:t>
      </w:r>
    </w:p>
    <w:p w14:paraId="74F8C36F" w14:textId="77777777" w:rsidR="002528F3" w:rsidRPr="00253EE0" w:rsidRDefault="00136896">
      <w:pPr>
        <w:rPr>
          <w:szCs w:val="24"/>
        </w:rPr>
      </w:pPr>
      <w:r w:rsidRPr="00253EE0">
        <w:rPr>
          <w:szCs w:val="24"/>
        </w:rPr>
        <w:t>Corresponde a la Dirección de Recursos Humanos lo siguiente:</w:t>
      </w:r>
    </w:p>
    <w:p w14:paraId="066E813F" w14:textId="281D8220" w:rsidR="002528F3" w:rsidRPr="00253EE0" w:rsidRDefault="00136896">
      <w:pPr>
        <w:rPr>
          <w:szCs w:val="24"/>
        </w:rPr>
      </w:pPr>
      <w:r w:rsidRPr="00253EE0">
        <w:rPr>
          <w:szCs w:val="24"/>
        </w:rPr>
        <w:t>Socializar el -MOF- del Consejo Nacional para la Atención de</w:t>
      </w:r>
      <w:r w:rsidR="002259E6">
        <w:rPr>
          <w:szCs w:val="24"/>
        </w:rPr>
        <w:t xml:space="preserve"> las Personas con Discapacidad -</w:t>
      </w:r>
      <w:r w:rsidRPr="00253EE0">
        <w:rPr>
          <w:szCs w:val="24"/>
        </w:rPr>
        <w:t>CONADI- en las diferentes dependencias administrativas del Consejo.</w:t>
      </w:r>
    </w:p>
    <w:p w14:paraId="5861148B" w14:textId="0F15D8CC" w:rsidR="002528F3" w:rsidRPr="00253EE0" w:rsidRDefault="00136896">
      <w:pPr>
        <w:rPr>
          <w:szCs w:val="24"/>
        </w:rPr>
      </w:pPr>
      <w:r w:rsidRPr="00253EE0">
        <w:rPr>
          <w:szCs w:val="24"/>
        </w:rPr>
        <w:t>Revisar y proponer la actualización del -MOF- del CONADI, como mínimo cada cinco años o cuando surja algún cambio relevante que lo amerite.</w:t>
      </w:r>
    </w:p>
    <w:p w14:paraId="1F5DFD5A" w14:textId="77777777" w:rsidR="002528F3" w:rsidRPr="00253EE0" w:rsidRDefault="002528F3">
      <w:pPr>
        <w:rPr>
          <w:szCs w:val="24"/>
        </w:rPr>
      </w:pPr>
    </w:p>
    <w:p w14:paraId="73CD2BE6" w14:textId="77777777" w:rsidR="002528F3" w:rsidRPr="00253EE0" w:rsidRDefault="002528F3">
      <w:pPr>
        <w:rPr>
          <w:szCs w:val="24"/>
        </w:rPr>
      </w:pPr>
    </w:p>
    <w:p w14:paraId="211A1E54" w14:textId="77777777" w:rsidR="002528F3" w:rsidRPr="00253EE0" w:rsidRDefault="002528F3">
      <w:pPr>
        <w:pBdr>
          <w:top w:val="nil"/>
          <w:left w:val="nil"/>
          <w:bottom w:val="nil"/>
          <w:right w:val="nil"/>
          <w:between w:val="nil"/>
        </w:pBdr>
        <w:spacing w:after="120" w:line="240" w:lineRule="auto"/>
        <w:rPr>
          <w:color w:val="000000"/>
          <w:szCs w:val="24"/>
        </w:rPr>
      </w:pPr>
    </w:p>
    <w:p w14:paraId="020A3517" w14:textId="77777777" w:rsidR="002528F3" w:rsidRPr="00253EE0" w:rsidRDefault="002528F3">
      <w:pPr>
        <w:pBdr>
          <w:top w:val="nil"/>
          <w:left w:val="nil"/>
          <w:bottom w:val="nil"/>
          <w:right w:val="nil"/>
          <w:between w:val="nil"/>
        </w:pBdr>
        <w:spacing w:after="120" w:line="240" w:lineRule="auto"/>
        <w:rPr>
          <w:color w:val="000000"/>
          <w:szCs w:val="24"/>
        </w:rPr>
      </w:pPr>
    </w:p>
    <w:p w14:paraId="5CA36C26" w14:textId="77777777" w:rsidR="002528F3" w:rsidRDefault="002528F3">
      <w:pPr>
        <w:pBdr>
          <w:top w:val="nil"/>
          <w:left w:val="nil"/>
          <w:bottom w:val="nil"/>
          <w:right w:val="nil"/>
          <w:between w:val="nil"/>
        </w:pBdr>
        <w:spacing w:after="120" w:line="240" w:lineRule="auto"/>
        <w:rPr>
          <w:color w:val="000000"/>
          <w:szCs w:val="24"/>
        </w:rPr>
      </w:pPr>
    </w:p>
    <w:p w14:paraId="26D9313A" w14:textId="77777777" w:rsidR="0061491A" w:rsidRDefault="0061491A" w:rsidP="0061491A">
      <w:pPr>
        <w:pStyle w:val="2TXTCDCnumeradoArial10SParrafo6pto"/>
      </w:pPr>
    </w:p>
    <w:p w14:paraId="75425090" w14:textId="77777777" w:rsidR="0061491A" w:rsidRDefault="0061491A" w:rsidP="0061491A">
      <w:pPr>
        <w:pStyle w:val="2TXTCDCnumeradoArial10SParrafo6pto"/>
      </w:pPr>
    </w:p>
    <w:p w14:paraId="0C19A3FE" w14:textId="77777777" w:rsidR="0061491A" w:rsidRDefault="0061491A" w:rsidP="0061491A">
      <w:pPr>
        <w:pStyle w:val="2TXTCDCnumeradoArial10SParrafo6pto"/>
      </w:pPr>
    </w:p>
    <w:p w14:paraId="4EB50E88" w14:textId="77777777" w:rsidR="0061491A" w:rsidRDefault="0061491A" w:rsidP="0061491A">
      <w:pPr>
        <w:pStyle w:val="2TXTCDCnumeradoArial10SParrafo6pto"/>
      </w:pPr>
    </w:p>
    <w:p w14:paraId="542AD569" w14:textId="77777777" w:rsidR="002259E6" w:rsidRDefault="002259E6" w:rsidP="0061491A">
      <w:pPr>
        <w:pStyle w:val="2TXTCDCnumeradoArial10SParrafo6pto"/>
      </w:pPr>
    </w:p>
    <w:p w14:paraId="0A4A0C0B" w14:textId="77777777" w:rsidR="002259E6" w:rsidRDefault="002259E6" w:rsidP="0061491A">
      <w:pPr>
        <w:pStyle w:val="2TXTCDCnumeradoArial10SParrafo6pto"/>
      </w:pPr>
    </w:p>
    <w:p w14:paraId="55BCAEE1" w14:textId="77777777" w:rsidR="002259E6" w:rsidRDefault="002259E6" w:rsidP="0061491A">
      <w:pPr>
        <w:pStyle w:val="2TXTCDCnumeradoArial10SParrafo6pto"/>
      </w:pPr>
    </w:p>
    <w:p w14:paraId="428DC002" w14:textId="77777777" w:rsidR="002259E6" w:rsidRPr="0061491A" w:rsidRDefault="002259E6" w:rsidP="0061491A">
      <w:pPr>
        <w:pStyle w:val="2TXTCDCnumeradoArial10SParrafo6pto"/>
      </w:pPr>
    </w:p>
    <w:p w14:paraId="26CDED4B" w14:textId="77777777" w:rsidR="002528F3" w:rsidRPr="00253EE0" w:rsidRDefault="00136896">
      <w:pPr>
        <w:pStyle w:val="Ttulo1"/>
        <w:spacing w:before="0" w:after="160"/>
        <w:jc w:val="center"/>
        <w:rPr>
          <w:rFonts w:cs="Arial"/>
          <w:szCs w:val="24"/>
        </w:rPr>
      </w:pPr>
      <w:bookmarkStart w:id="11" w:name="_Toc153804065"/>
      <w:r w:rsidRPr="00253EE0">
        <w:rPr>
          <w:rFonts w:cs="Arial"/>
          <w:szCs w:val="24"/>
        </w:rPr>
        <w:lastRenderedPageBreak/>
        <w:t>CAPÍTULO II</w:t>
      </w:r>
      <w:bookmarkEnd w:id="11"/>
    </w:p>
    <w:p w14:paraId="4515266B" w14:textId="77777777" w:rsidR="002528F3" w:rsidRPr="00253EE0" w:rsidRDefault="00136896">
      <w:pPr>
        <w:pStyle w:val="Ttulo1"/>
        <w:jc w:val="center"/>
        <w:rPr>
          <w:rFonts w:cs="Arial"/>
          <w:szCs w:val="24"/>
        </w:rPr>
      </w:pPr>
      <w:bookmarkStart w:id="12" w:name="_Toc153804066"/>
      <w:r w:rsidRPr="00253EE0">
        <w:rPr>
          <w:rFonts w:cs="Arial"/>
          <w:szCs w:val="24"/>
        </w:rPr>
        <w:t>FILOSOFÍA INSTITUCIONAL</w:t>
      </w:r>
      <w:bookmarkEnd w:id="12"/>
    </w:p>
    <w:p w14:paraId="576FBE59" w14:textId="77777777" w:rsidR="002528F3" w:rsidRPr="00253EE0" w:rsidRDefault="00136896">
      <w:pPr>
        <w:pStyle w:val="Ttulo2"/>
        <w:rPr>
          <w:rFonts w:cs="Arial"/>
          <w:szCs w:val="24"/>
        </w:rPr>
      </w:pPr>
      <w:bookmarkStart w:id="13" w:name="_Toc153804067"/>
      <w:r w:rsidRPr="00253EE0">
        <w:rPr>
          <w:rFonts w:cs="Arial"/>
          <w:szCs w:val="24"/>
        </w:rPr>
        <w:t>Historia</w:t>
      </w:r>
      <w:bookmarkEnd w:id="13"/>
    </w:p>
    <w:p w14:paraId="7D6D3FB5" w14:textId="77777777" w:rsidR="00EC1C5F" w:rsidRPr="00253EE0" w:rsidRDefault="00EC1C5F" w:rsidP="00EC1C5F">
      <w:pPr>
        <w:spacing w:line="240" w:lineRule="auto"/>
        <w:rPr>
          <w:szCs w:val="24"/>
        </w:rPr>
      </w:pPr>
    </w:p>
    <w:p w14:paraId="74E63040" w14:textId="530BF780" w:rsidR="002528F3" w:rsidRPr="00253EE0" w:rsidRDefault="00136896">
      <w:pPr>
        <w:rPr>
          <w:szCs w:val="24"/>
        </w:rPr>
      </w:pPr>
      <w:r w:rsidRPr="00253EE0">
        <w:rPr>
          <w:szCs w:val="24"/>
        </w:rPr>
        <w:t xml:space="preserve">El Consejo Nacional para la Atención de las Personas con Discapacidad </w:t>
      </w:r>
      <w:r w:rsidR="002259E6">
        <w:rPr>
          <w:szCs w:val="24"/>
        </w:rPr>
        <w:t xml:space="preserve">                </w:t>
      </w:r>
      <w:r w:rsidRPr="00253EE0">
        <w:rPr>
          <w:szCs w:val="24"/>
        </w:rPr>
        <w:t>-CONADI- se constituye como el ente coordinador, asesor e impulsor de las políticas generales en el tema de discapacidad en Guatemala, creado el 28 de mayo de 1997 dentro del Decreto 135-96, del Congreso de la República, Ley de Atención a las Personas con Discapacidad y su reglamento.</w:t>
      </w:r>
    </w:p>
    <w:p w14:paraId="3DD5F1E0" w14:textId="11575EBB" w:rsidR="002528F3" w:rsidRPr="00253EE0" w:rsidRDefault="00136896">
      <w:pPr>
        <w:rPr>
          <w:szCs w:val="24"/>
        </w:rPr>
      </w:pPr>
      <w:r w:rsidRPr="00253EE0">
        <w:rPr>
          <w:szCs w:val="24"/>
        </w:rPr>
        <w:t>El -CONADI- es una institución que está conformada por delegados de instituciones del Estado y organizaciones de sociedad civil, siendo la</w:t>
      </w:r>
      <w:r w:rsidR="0064278D" w:rsidRPr="00253EE0">
        <w:rPr>
          <w:szCs w:val="24"/>
        </w:rPr>
        <w:t xml:space="preserve"> </w:t>
      </w:r>
      <w:r w:rsidRPr="00253EE0">
        <w:rPr>
          <w:szCs w:val="24"/>
        </w:rPr>
        <w:t>función primordial de esta institución ser el ente coordinador, asesor e impulsor que incide en la aplicación de las políticas generales y de Estado, para asegurar el cumplimiento de Derechos Humanos y libertades fundamentales de las personas con discapacidad en Guatemala. Dicha institución cuenta con personería jurídica y autonomía.</w:t>
      </w:r>
    </w:p>
    <w:p w14:paraId="2AB8CA50" w14:textId="77777777" w:rsidR="002528F3" w:rsidRPr="00253EE0" w:rsidRDefault="00136896">
      <w:pPr>
        <w:pStyle w:val="Ttulo2"/>
        <w:rPr>
          <w:rFonts w:cs="Arial"/>
          <w:szCs w:val="24"/>
        </w:rPr>
      </w:pPr>
      <w:bookmarkStart w:id="14" w:name="_Toc153804068"/>
      <w:r w:rsidRPr="00253EE0">
        <w:rPr>
          <w:rFonts w:cs="Arial"/>
          <w:szCs w:val="24"/>
        </w:rPr>
        <w:t>Misión</w:t>
      </w:r>
      <w:bookmarkEnd w:id="14"/>
    </w:p>
    <w:p w14:paraId="0E36305D" w14:textId="6331F4DE" w:rsidR="002528F3" w:rsidRPr="00253EE0" w:rsidRDefault="00136896" w:rsidP="00EC1C5F">
      <w:pPr>
        <w:spacing w:line="240" w:lineRule="auto"/>
        <w:rPr>
          <w:szCs w:val="24"/>
        </w:rPr>
      </w:pPr>
      <w:r w:rsidRPr="00253EE0">
        <w:rPr>
          <w:szCs w:val="24"/>
        </w:rPr>
        <w:t xml:space="preserve">Somos el ente coordinador, asesor e impulsor que incide en la aplicación de políticas generales y de Estado, para asegurar el cumplimiento de derechos humanos y libertades fundamentales de las personas con discapacidad en Guatemala.  </w:t>
      </w:r>
    </w:p>
    <w:p w14:paraId="4EC71C5C" w14:textId="77777777" w:rsidR="006E2675" w:rsidRPr="00253EE0" w:rsidRDefault="006E2675" w:rsidP="006E2675">
      <w:pPr>
        <w:pStyle w:val="2TXTCDCnumeradoArial10SParrafo6pto"/>
      </w:pPr>
    </w:p>
    <w:p w14:paraId="4FEA1655" w14:textId="77777777" w:rsidR="002528F3" w:rsidRPr="00253EE0" w:rsidRDefault="00136896">
      <w:pPr>
        <w:pStyle w:val="Ttulo2"/>
        <w:rPr>
          <w:rFonts w:cs="Arial"/>
          <w:szCs w:val="24"/>
        </w:rPr>
      </w:pPr>
      <w:bookmarkStart w:id="15" w:name="_Toc153804069"/>
      <w:r w:rsidRPr="00253EE0">
        <w:rPr>
          <w:rFonts w:cs="Arial"/>
          <w:szCs w:val="24"/>
        </w:rPr>
        <w:t>Visión</w:t>
      </w:r>
      <w:bookmarkEnd w:id="15"/>
    </w:p>
    <w:p w14:paraId="62679DB5" w14:textId="222164C5" w:rsidR="002528F3" w:rsidRPr="00253EE0" w:rsidRDefault="00136896">
      <w:pPr>
        <w:rPr>
          <w:szCs w:val="24"/>
        </w:rPr>
      </w:pPr>
      <w:r w:rsidRPr="00253EE0">
        <w:rPr>
          <w:szCs w:val="24"/>
        </w:rPr>
        <w:t>Ser el ente rector que garantice el cumplimiento de la normativa en materia de discapacidad, con sólida presencia en el territorio guatemalteco y con reconocimiento internacional.</w:t>
      </w:r>
    </w:p>
    <w:p w14:paraId="47A19EE2" w14:textId="77777777" w:rsidR="00D40B92" w:rsidRPr="00253EE0" w:rsidRDefault="00D40B92" w:rsidP="00D40B92">
      <w:pPr>
        <w:pStyle w:val="Ttulo2"/>
        <w:spacing w:line="240" w:lineRule="auto"/>
        <w:rPr>
          <w:rFonts w:cs="Arial"/>
          <w:szCs w:val="24"/>
        </w:rPr>
      </w:pPr>
    </w:p>
    <w:p w14:paraId="3C1A18FF" w14:textId="256FA88B" w:rsidR="002528F3" w:rsidRPr="00253EE0" w:rsidRDefault="00136896" w:rsidP="00D40B92">
      <w:pPr>
        <w:pStyle w:val="Ttulo2"/>
        <w:spacing w:line="240" w:lineRule="auto"/>
        <w:rPr>
          <w:rFonts w:cs="Arial"/>
          <w:szCs w:val="24"/>
        </w:rPr>
      </w:pPr>
      <w:bookmarkStart w:id="16" w:name="_Toc153804070"/>
      <w:r w:rsidRPr="00253EE0">
        <w:rPr>
          <w:rFonts w:cs="Arial"/>
          <w:szCs w:val="24"/>
        </w:rPr>
        <w:t>Objetivo Institucional</w:t>
      </w:r>
      <w:bookmarkEnd w:id="16"/>
    </w:p>
    <w:p w14:paraId="503DCC39" w14:textId="77777777" w:rsidR="002528F3" w:rsidRPr="00253EE0" w:rsidRDefault="00136896">
      <w:pPr>
        <w:rPr>
          <w:szCs w:val="24"/>
        </w:rPr>
      </w:pPr>
      <w:r w:rsidRPr="00253EE0">
        <w:rPr>
          <w:szCs w:val="24"/>
        </w:rPr>
        <w:t>Promover la participación e inclusión de las personas con discapacidad del país, para que ejerzan sus derechos políticos, civiles, sociales y culturales impulsando acciones que fomenten a contribuir su desarrollo integral y participación plena.</w:t>
      </w:r>
    </w:p>
    <w:p w14:paraId="6F011777" w14:textId="77777777" w:rsidR="00D40B92" w:rsidRPr="00253EE0" w:rsidRDefault="00D40B92" w:rsidP="00D40B92">
      <w:pPr>
        <w:pStyle w:val="2TXTCDCnumeradoArial10SParrafo6pto"/>
      </w:pPr>
    </w:p>
    <w:p w14:paraId="6DD07B86" w14:textId="2FDAF057" w:rsidR="002528F3" w:rsidRPr="00253EE0" w:rsidRDefault="00136896" w:rsidP="00D40B92">
      <w:pPr>
        <w:pStyle w:val="Ttulo1"/>
        <w:spacing w:line="240" w:lineRule="auto"/>
        <w:rPr>
          <w:rFonts w:cs="Arial"/>
          <w:szCs w:val="24"/>
        </w:rPr>
      </w:pPr>
      <w:bookmarkStart w:id="17" w:name="_Toc153804071"/>
      <w:r w:rsidRPr="00253EE0">
        <w:rPr>
          <w:rFonts w:cs="Arial"/>
          <w:szCs w:val="24"/>
        </w:rPr>
        <w:t>Principios del CONADI</w:t>
      </w:r>
      <w:bookmarkEnd w:id="17"/>
    </w:p>
    <w:p w14:paraId="721FB531" w14:textId="77777777" w:rsidR="002528F3" w:rsidRPr="00253EE0" w:rsidRDefault="00136896">
      <w:pPr>
        <w:rPr>
          <w:szCs w:val="24"/>
        </w:rPr>
      </w:pPr>
      <w:r w:rsidRPr="00253EE0">
        <w:rPr>
          <w:szCs w:val="24"/>
        </w:rPr>
        <w:t>El presente manual observa los principios de la Convención Sobre los Derechos de las Personas con Discapacidad:</w:t>
      </w:r>
    </w:p>
    <w:p w14:paraId="45772032" w14:textId="77777777" w:rsidR="002528F3" w:rsidRPr="00253EE0" w:rsidRDefault="00136896" w:rsidP="00395B6B">
      <w:pPr>
        <w:numPr>
          <w:ilvl w:val="0"/>
          <w:numId w:val="63"/>
        </w:numPr>
        <w:pBdr>
          <w:top w:val="nil"/>
          <w:left w:val="nil"/>
          <w:bottom w:val="nil"/>
          <w:right w:val="nil"/>
          <w:between w:val="nil"/>
        </w:pBdr>
        <w:spacing w:after="0" w:line="276" w:lineRule="auto"/>
        <w:rPr>
          <w:color w:val="000000"/>
          <w:szCs w:val="24"/>
        </w:rPr>
      </w:pPr>
      <w:r w:rsidRPr="00253EE0">
        <w:rPr>
          <w:color w:val="000000"/>
          <w:szCs w:val="24"/>
        </w:rPr>
        <w:t>El respeto de la dignidad inherente, la autonomía individual, incluida la libertad de tomar las propias decisiones, y la independencia de las personas.</w:t>
      </w:r>
    </w:p>
    <w:p w14:paraId="061B00B3" w14:textId="77777777" w:rsidR="002528F3" w:rsidRPr="00253EE0" w:rsidRDefault="00136896" w:rsidP="00395B6B">
      <w:pPr>
        <w:numPr>
          <w:ilvl w:val="0"/>
          <w:numId w:val="63"/>
        </w:numPr>
        <w:pBdr>
          <w:top w:val="nil"/>
          <w:left w:val="nil"/>
          <w:bottom w:val="nil"/>
          <w:right w:val="nil"/>
          <w:between w:val="nil"/>
        </w:pBdr>
        <w:spacing w:after="0" w:line="276" w:lineRule="auto"/>
        <w:rPr>
          <w:color w:val="000000"/>
          <w:szCs w:val="24"/>
        </w:rPr>
      </w:pPr>
      <w:r w:rsidRPr="00253EE0">
        <w:rPr>
          <w:color w:val="000000"/>
          <w:szCs w:val="24"/>
        </w:rPr>
        <w:lastRenderedPageBreak/>
        <w:t>La no discriminación.</w:t>
      </w:r>
    </w:p>
    <w:p w14:paraId="54F68108" w14:textId="77777777" w:rsidR="002528F3" w:rsidRPr="00253EE0" w:rsidRDefault="00136896" w:rsidP="00395B6B">
      <w:pPr>
        <w:numPr>
          <w:ilvl w:val="0"/>
          <w:numId w:val="63"/>
        </w:numPr>
        <w:pBdr>
          <w:top w:val="nil"/>
          <w:left w:val="nil"/>
          <w:bottom w:val="nil"/>
          <w:right w:val="nil"/>
          <w:between w:val="nil"/>
        </w:pBdr>
        <w:spacing w:after="0" w:line="276" w:lineRule="auto"/>
        <w:rPr>
          <w:color w:val="000000"/>
          <w:szCs w:val="24"/>
        </w:rPr>
      </w:pPr>
      <w:r w:rsidRPr="00253EE0">
        <w:rPr>
          <w:color w:val="000000"/>
          <w:szCs w:val="24"/>
        </w:rPr>
        <w:t>La participación e inclusión plenas y efectivas en la sociedad.</w:t>
      </w:r>
    </w:p>
    <w:p w14:paraId="0FC0FDFB" w14:textId="77777777" w:rsidR="002528F3" w:rsidRPr="00253EE0" w:rsidRDefault="00136896" w:rsidP="00395B6B">
      <w:pPr>
        <w:numPr>
          <w:ilvl w:val="0"/>
          <w:numId w:val="63"/>
        </w:numPr>
        <w:pBdr>
          <w:top w:val="nil"/>
          <w:left w:val="nil"/>
          <w:bottom w:val="nil"/>
          <w:right w:val="nil"/>
          <w:between w:val="nil"/>
        </w:pBdr>
        <w:spacing w:after="0" w:line="276" w:lineRule="auto"/>
        <w:rPr>
          <w:color w:val="000000"/>
          <w:szCs w:val="24"/>
        </w:rPr>
      </w:pPr>
      <w:r w:rsidRPr="00253EE0">
        <w:rPr>
          <w:color w:val="000000"/>
          <w:szCs w:val="24"/>
        </w:rPr>
        <w:t>El respeto por la diferencia y la aceptación de las personas con discapacidad como parte de la diversidad y la condición humanas.</w:t>
      </w:r>
    </w:p>
    <w:p w14:paraId="79DC3323" w14:textId="77777777" w:rsidR="002528F3" w:rsidRPr="00253EE0" w:rsidRDefault="00136896" w:rsidP="00395B6B">
      <w:pPr>
        <w:numPr>
          <w:ilvl w:val="0"/>
          <w:numId w:val="63"/>
        </w:numPr>
        <w:pBdr>
          <w:top w:val="nil"/>
          <w:left w:val="nil"/>
          <w:bottom w:val="nil"/>
          <w:right w:val="nil"/>
          <w:between w:val="nil"/>
        </w:pBdr>
        <w:spacing w:after="0" w:line="276" w:lineRule="auto"/>
        <w:rPr>
          <w:color w:val="000000"/>
          <w:szCs w:val="24"/>
        </w:rPr>
      </w:pPr>
      <w:r w:rsidRPr="00253EE0">
        <w:rPr>
          <w:color w:val="000000"/>
          <w:szCs w:val="24"/>
        </w:rPr>
        <w:t>La igualdad de oportunidades.</w:t>
      </w:r>
    </w:p>
    <w:p w14:paraId="0FA2C552" w14:textId="77777777" w:rsidR="002528F3" w:rsidRPr="00253EE0" w:rsidRDefault="00136896" w:rsidP="00395B6B">
      <w:pPr>
        <w:numPr>
          <w:ilvl w:val="0"/>
          <w:numId w:val="63"/>
        </w:numPr>
        <w:pBdr>
          <w:top w:val="nil"/>
          <w:left w:val="nil"/>
          <w:bottom w:val="nil"/>
          <w:right w:val="nil"/>
          <w:between w:val="nil"/>
        </w:pBdr>
        <w:spacing w:after="0" w:line="276" w:lineRule="auto"/>
        <w:rPr>
          <w:color w:val="000000"/>
          <w:szCs w:val="24"/>
        </w:rPr>
      </w:pPr>
      <w:r w:rsidRPr="00253EE0">
        <w:rPr>
          <w:color w:val="000000"/>
          <w:szCs w:val="24"/>
        </w:rPr>
        <w:t>La accesibilidad.</w:t>
      </w:r>
    </w:p>
    <w:p w14:paraId="72789B26" w14:textId="77777777" w:rsidR="002528F3" w:rsidRPr="00253EE0" w:rsidRDefault="00136896" w:rsidP="00395B6B">
      <w:pPr>
        <w:numPr>
          <w:ilvl w:val="0"/>
          <w:numId w:val="63"/>
        </w:numPr>
        <w:pBdr>
          <w:top w:val="nil"/>
          <w:left w:val="nil"/>
          <w:bottom w:val="nil"/>
          <w:right w:val="nil"/>
          <w:between w:val="nil"/>
        </w:pBdr>
        <w:spacing w:after="0" w:line="276" w:lineRule="auto"/>
        <w:rPr>
          <w:color w:val="000000"/>
          <w:szCs w:val="24"/>
        </w:rPr>
      </w:pPr>
      <w:r w:rsidRPr="00253EE0">
        <w:rPr>
          <w:color w:val="000000"/>
          <w:szCs w:val="24"/>
        </w:rPr>
        <w:t>La igualdad entre hombre y la mujer.</w:t>
      </w:r>
    </w:p>
    <w:p w14:paraId="17E50222" w14:textId="77777777" w:rsidR="002528F3" w:rsidRPr="00253EE0" w:rsidRDefault="00136896" w:rsidP="00395B6B">
      <w:pPr>
        <w:numPr>
          <w:ilvl w:val="0"/>
          <w:numId w:val="63"/>
        </w:numPr>
        <w:pBdr>
          <w:top w:val="nil"/>
          <w:left w:val="nil"/>
          <w:bottom w:val="nil"/>
          <w:right w:val="nil"/>
          <w:between w:val="nil"/>
        </w:pBdr>
        <w:spacing w:after="200" w:line="276" w:lineRule="auto"/>
        <w:rPr>
          <w:color w:val="000000"/>
          <w:szCs w:val="24"/>
        </w:rPr>
      </w:pPr>
      <w:r w:rsidRPr="00253EE0">
        <w:rPr>
          <w:color w:val="000000"/>
          <w:szCs w:val="24"/>
        </w:rPr>
        <w:t>El respeto a la evolución de las facultades de los niños y las niñas con discapacidad y de su derecho a preservar su identidad.</w:t>
      </w:r>
    </w:p>
    <w:p w14:paraId="478F999C" w14:textId="77777777" w:rsidR="002528F3" w:rsidRPr="00253EE0" w:rsidRDefault="00136896">
      <w:pPr>
        <w:pStyle w:val="Ttulo2"/>
        <w:spacing w:before="0" w:after="160"/>
        <w:rPr>
          <w:rFonts w:cs="Arial"/>
          <w:szCs w:val="24"/>
        </w:rPr>
      </w:pPr>
      <w:bookmarkStart w:id="18" w:name="_Toc153804072"/>
      <w:r w:rsidRPr="00253EE0">
        <w:rPr>
          <w:rFonts w:cs="Arial"/>
          <w:szCs w:val="24"/>
        </w:rPr>
        <w:t>Valores del CONADI</w:t>
      </w:r>
      <w:bookmarkEnd w:id="18"/>
    </w:p>
    <w:p w14:paraId="6B04C58B" w14:textId="77777777" w:rsidR="002528F3" w:rsidRPr="00253EE0" w:rsidRDefault="00136896">
      <w:pPr>
        <w:rPr>
          <w:szCs w:val="24"/>
        </w:rPr>
      </w:pPr>
      <w:r w:rsidRPr="00253EE0">
        <w:rPr>
          <w:szCs w:val="24"/>
        </w:rPr>
        <w:t>Los valores institucionales son el centro de atención del comportamiento de los trabajadores, de acuerdo con el quehacer institucional:</w:t>
      </w:r>
    </w:p>
    <w:p w14:paraId="22A30D09"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6437DC5F" w14:textId="561BE636" w:rsidR="002528F3" w:rsidRPr="00253EE0" w:rsidRDefault="00136896" w:rsidP="00395B6B">
      <w:pPr>
        <w:numPr>
          <w:ilvl w:val="0"/>
          <w:numId w:val="66"/>
        </w:numPr>
        <w:pBdr>
          <w:top w:val="nil"/>
          <w:left w:val="nil"/>
          <w:bottom w:val="nil"/>
          <w:right w:val="nil"/>
          <w:between w:val="nil"/>
        </w:pBdr>
        <w:spacing w:after="0" w:line="276" w:lineRule="auto"/>
        <w:rPr>
          <w:color w:val="000000"/>
          <w:szCs w:val="24"/>
        </w:rPr>
      </w:pPr>
      <w:r w:rsidRPr="00253EE0">
        <w:rPr>
          <w:color w:val="000000"/>
          <w:szCs w:val="24"/>
        </w:rPr>
        <w:t>Trabajo en Equipo: Valor que se manifiesta a través del principio de unidad, fomentando</w:t>
      </w:r>
      <w:r w:rsidR="00EC1C5F" w:rsidRPr="00253EE0">
        <w:rPr>
          <w:color w:val="000000"/>
          <w:szCs w:val="24"/>
        </w:rPr>
        <w:t xml:space="preserve"> </w:t>
      </w:r>
      <w:r w:rsidRPr="00253EE0">
        <w:rPr>
          <w:color w:val="000000"/>
          <w:szCs w:val="24"/>
        </w:rPr>
        <w:t>la</w:t>
      </w:r>
      <w:r w:rsidR="00EC1C5F" w:rsidRPr="00253EE0">
        <w:rPr>
          <w:color w:val="000000"/>
          <w:szCs w:val="24"/>
        </w:rPr>
        <w:t xml:space="preserve"> armonía, </w:t>
      </w:r>
      <w:r w:rsidRPr="00253EE0">
        <w:rPr>
          <w:color w:val="000000"/>
          <w:szCs w:val="24"/>
        </w:rPr>
        <w:t>cooperación,</w:t>
      </w:r>
      <w:r w:rsidR="00EC1C5F" w:rsidRPr="00253EE0">
        <w:rPr>
          <w:color w:val="000000"/>
          <w:szCs w:val="24"/>
        </w:rPr>
        <w:t xml:space="preserve"> </w:t>
      </w:r>
      <w:r w:rsidRPr="00253EE0">
        <w:rPr>
          <w:color w:val="000000"/>
          <w:szCs w:val="24"/>
        </w:rPr>
        <w:t xml:space="preserve">comunicación </w:t>
      </w:r>
      <w:r w:rsidR="000E2457" w:rsidRPr="00253EE0">
        <w:rPr>
          <w:color w:val="000000"/>
          <w:szCs w:val="24"/>
        </w:rPr>
        <w:t>inclusiva</w:t>
      </w:r>
      <w:r w:rsidR="00EC1C5F" w:rsidRPr="00253EE0">
        <w:rPr>
          <w:color w:val="000000"/>
          <w:szCs w:val="24"/>
        </w:rPr>
        <w:t xml:space="preserve"> </w:t>
      </w:r>
      <w:r w:rsidRPr="00253EE0">
        <w:rPr>
          <w:color w:val="000000"/>
          <w:szCs w:val="24"/>
        </w:rPr>
        <w:t>y</w:t>
      </w:r>
      <w:r w:rsidR="00EC1C5F" w:rsidRPr="00253EE0">
        <w:rPr>
          <w:color w:val="000000"/>
          <w:szCs w:val="24"/>
        </w:rPr>
        <w:t xml:space="preserve"> </w:t>
      </w:r>
      <w:r w:rsidR="000E2457" w:rsidRPr="00253EE0">
        <w:rPr>
          <w:color w:val="000000"/>
          <w:szCs w:val="24"/>
        </w:rPr>
        <w:t xml:space="preserve">de </w:t>
      </w:r>
      <w:r w:rsidRPr="00253EE0">
        <w:rPr>
          <w:color w:val="000000"/>
          <w:szCs w:val="24"/>
        </w:rPr>
        <w:t>confianza,</w:t>
      </w:r>
      <w:r w:rsidR="00EC1C5F" w:rsidRPr="00253EE0">
        <w:rPr>
          <w:color w:val="000000"/>
          <w:szCs w:val="24"/>
        </w:rPr>
        <w:t xml:space="preserve"> </w:t>
      </w:r>
      <w:r w:rsidRPr="00253EE0">
        <w:rPr>
          <w:color w:val="000000"/>
          <w:szCs w:val="24"/>
        </w:rPr>
        <w:t>para   crear   un   clima   de   pertenencia con todos los miembros del CONADI.</w:t>
      </w:r>
    </w:p>
    <w:p w14:paraId="4E0E1B00"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0E2EBDD3" w14:textId="71FC6F80" w:rsidR="002528F3" w:rsidRDefault="00136896" w:rsidP="00395B6B">
      <w:pPr>
        <w:numPr>
          <w:ilvl w:val="0"/>
          <w:numId w:val="66"/>
        </w:numPr>
        <w:pBdr>
          <w:top w:val="nil"/>
          <w:left w:val="nil"/>
          <w:bottom w:val="nil"/>
          <w:right w:val="nil"/>
          <w:between w:val="nil"/>
        </w:pBdr>
        <w:spacing w:after="0" w:line="276" w:lineRule="auto"/>
        <w:rPr>
          <w:color w:val="000000"/>
          <w:szCs w:val="24"/>
        </w:rPr>
      </w:pPr>
      <w:r w:rsidRPr="00253EE0">
        <w:rPr>
          <w:color w:val="000000"/>
          <w:szCs w:val="24"/>
        </w:rPr>
        <w:t>Excelencia: Todas las actividades deben llevarse a cabo con responsabilidad y compromiso</w:t>
      </w:r>
      <w:r w:rsidR="00EC1C5F" w:rsidRPr="00253EE0">
        <w:rPr>
          <w:color w:val="000000"/>
          <w:szCs w:val="24"/>
        </w:rPr>
        <w:t xml:space="preserve">, </w:t>
      </w:r>
      <w:r w:rsidRPr="00253EE0">
        <w:rPr>
          <w:color w:val="000000"/>
          <w:szCs w:val="24"/>
        </w:rPr>
        <w:t xml:space="preserve">de manera eficaz y eficiente para garantizar la calidad en la </w:t>
      </w:r>
      <w:r w:rsidR="000E2457" w:rsidRPr="00253EE0">
        <w:rPr>
          <w:color w:val="000000"/>
          <w:szCs w:val="24"/>
        </w:rPr>
        <w:t xml:space="preserve">incidencia </w:t>
      </w:r>
      <w:r w:rsidRPr="00253EE0">
        <w:rPr>
          <w:color w:val="000000"/>
          <w:szCs w:val="24"/>
        </w:rPr>
        <w:t xml:space="preserve">que </w:t>
      </w:r>
      <w:r w:rsidR="000E2457" w:rsidRPr="00253EE0">
        <w:rPr>
          <w:color w:val="000000"/>
          <w:szCs w:val="24"/>
        </w:rPr>
        <w:t>realiza</w:t>
      </w:r>
      <w:r w:rsidRPr="00253EE0">
        <w:rPr>
          <w:color w:val="000000"/>
          <w:szCs w:val="24"/>
        </w:rPr>
        <w:t xml:space="preserve"> la Institución.</w:t>
      </w:r>
    </w:p>
    <w:p w14:paraId="006BD243" w14:textId="77777777" w:rsidR="002208BE" w:rsidRPr="002208BE" w:rsidRDefault="002208BE" w:rsidP="002208BE">
      <w:pPr>
        <w:pStyle w:val="2TXTCDCnumeradoArial10SParrafo6pto"/>
      </w:pPr>
    </w:p>
    <w:p w14:paraId="338AAA12" w14:textId="70F90AC6" w:rsidR="002528F3" w:rsidRPr="00253EE0" w:rsidRDefault="00136896" w:rsidP="00395B6B">
      <w:pPr>
        <w:numPr>
          <w:ilvl w:val="0"/>
          <w:numId w:val="66"/>
        </w:numPr>
        <w:pBdr>
          <w:top w:val="nil"/>
          <w:left w:val="nil"/>
          <w:bottom w:val="nil"/>
          <w:right w:val="nil"/>
          <w:between w:val="nil"/>
        </w:pBdr>
        <w:spacing w:after="0" w:line="276" w:lineRule="auto"/>
        <w:rPr>
          <w:color w:val="000000"/>
          <w:szCs w:val="24"/>
        </w:rPr>
      </w:pPr>
      <w:r w:rsidRPr="00253EE0">
        <w:rPr>
          <w:color w:val="000000"/>
          <w:szCs w:val="24"/>
        </w:rPr>
        <w:t>Solidaridad: Valor que se caracteriza por apoyar y ayud</w:t>
      </w:r>
      <w:r w:rsidR="00B65B70" w:rsidRPr="00253EE0">
        <w:rPr>
          <w:color w:val="000000"/>
          <w:szCs w:val="24"/>
        </w:rPr>
        <w:t xml:space="preserve">ar al prójimo o compañero sin ningún interés de </w:t>
      </w:r>
      <w:r w:rsidR="00EC1C5F" w:rsidRPr="00253EE0">
        <w:rPr>
          <w:color w:val="000000"/>
          <w:szCs w:val="24"/>
        </w:rPr>
        <w:t>retribución</w:t>
      </w:r>
      <w:r w:rsidR="002208BE">
        <w:rPr>
          <w:color w:val="000000"/>
          <w:szCs w:val="24"/>
        </w:rPr>
        <w:t xml:space="preserve"> </w:t>
      </w:r>
      <w:r w:rsidR="00EC1C5F" w:rsidRPr="00253EE0">
        <w:rPr>
          <w:color w:val="000000"/>
          <w:szCs w:val="24"/>
        </w:rPr>
        <w:t>fortaleciendo</w:t>
      </w:r>
      <w:r w:rsidR="00B65B70" w:rsidRPr="00253EE0">
        <w:rPr>
          <w:color w:val="000000"/>
          <w:szCs w:val="24"/>
        </w:rPr>
        <w:t xml:space="preserve"> la </w:t>
      </w:r>
      <w:r w:rsidRPr="00253EE0">
        <w:rPr>
          <w:color w:val="000000"/>
          <w:szCs w:val="24"/>
        </w:rPr>
        <w:t>unidad y trabajo en equipo.</w:t>
      </w:r>
    </w:p>
    <w:p w14:paraId="68A6368B" w14:textId="77777777" w:rsidR="002528F3" w:rsidRPr="00253EE0" w:rsidRDefault="002528F3" w:rsidP="002208BE">
      <w:pPr>
        <w:pBdr>
          <w:top w:val="nil"/>
          <w:left w:val="nil"/>
          <w:bottom w:val="nil"/>
          <w:right w:val="nil"/>
          <w:between w:val="nil"/>
        </w:pBdr>
        <w:spacing w:after="0" w:line="276" w:lineRule="auto"/>
        <w:ind w:left="720"/>
        <w:rPr>
          <w:color w:val="000000"/>
          <w:szCs w:val="24"/>
        </w:rPr>
      </w:pPr>
    </w:p>
    <w:p w14:paraId="4B8755DA" w14:textId="6A5990D6" w:rsidR="002528F3" w:rsidRPr="00253EE0" w:rsidRDefault="00136896" w:rsidP="00395B6B">
      <w:pPr>
        <w:numPr>
          <w:ilvl w:val="0"/>
          <w:numId w:val="66"/>
        </w:numPr>
        <w:pBdr>
          <w:top w:val="nil"/>
          <w:left w:val="nil"/>
          <w:bottom w:val="nil"/>
          <w:right w:val="nil"/>
          <w:between w:val="nil"/>
        </w:pBdr>
        <w:spacing w:after="0" w:line="276" w:lineRule="auto"/>
        <w:rPr>
          <w:color w:val="000000"/>
          <w:szCs w:val="24"/>
        </w:rPr>
      </w:pPr>
      <w:r w:rsidRPr="00253EE0">
        <w:rPr>
          <w:color w:val="000000"/>
          <w:szCs w:val="24"/>
        </w:rPr>
        <w:t xml:space="preserve">Actitud de servicio: Valor que se expresa a través de la empatía y </w:t>
      </w:r>
      <w:r w:rsidR="00EC1C5F" w:rsidRPr="00253EE0">
        <w:rPr>
          <w:color w:val="000000"/>
          <w:szCs w:val="24"/>
        </w:rPr>
        <w:t>buena disposición</w:t>
      </w:r>
      <w:r w:rsidRPr="00253EE0">
        <w:rPr>
          <w:color w:val="000000"/>
          <w:szCs w:val="24"/>
        </w:rPr>
        <w:t xml:space="preserve"> para llevar a cabo las actividades encomendad</w:t>
      </w:r>
      <w:r w:rsidR="00B65B70" w:rsidRPr="00253EE0">
        <w:rPr>
          <w:color w:val="000000"/>
          <w:szCs w:val="24"/>
        </w:rPr>
        <w:t xml:space="preserve">as y aquellas adicionales que  </w:t>
      </w:r>
      <w:r w:rsidR="007C3BB8" w:rsidRPr="00253EE0">
        <w:rPr>
          <w:color w:val="000000"/>
          <w:szCs w:val="24"/>
        </w:rPr>
        <w:t xml:space="preserve">se requieran  con el </w:t>
      </w:r>
      <w:r w:rsidRPr="00253EE0">
        <w:rPr>
          <w:color w:val="000000"/>
          <w:szCs w:val="24"/>
        </w:rPr>
        <w:t>ánimo de colaboración y unidad dentro de la Institución.</w:t>
      </w:r>
    </w:p>
    <w:p w14:paraId="21F5607E"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5D838283" w14:textId="77777777" w:rsidR="002528F3" w:rsidRPr="00253EE0" w:rsidRDefault="00136896" w:rsidP="00395B6B">
      <w:pPr>
        <w:numPr>
          <w:ilvl w:val="0"/>
          <w:numId w:val="66"/>
        </w:numPr>
        <w:pBdr>
          <w:top w:val="nil"/>
          <w:left w:val="nil"/>
          <w:bottom w:val="nil"/>
          <w:right w:val="nil"/>
          <w:between w:val="nil"/>
        </w:pBdr>
        <w:spacing w:after="0" w:line="276" w:lineRule="auto"/>
        <w:rPr>
          <w:color w:val="000000"/>
          <w:szCs w:val="24"/>
        </w:rPr>
      </w:pPr>
      <w:r w:rsidRPr="00253EE0">
        <w:rPr>
          <w:color w:val="000000"/>
          <w:szCs w:val="24"/>
        </w:rPr>
        <w:t>Justicia: Valor   consistente   en   actuar   con   equidad   y   transparencia dentro del marco legal.</w:t>
      </w:r>
    </w:p>
    <w:p w14:paraId="1932B309"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490B12C5" w14:textId="77777777" w:rsidR="002528F3" w:rsidRPr="00253EE0" w:rsidRDefault="00136896" w:rsidP="00395B6B">
      <w:pPr>
        <w:numPr>
          <w:ilvl w:val="0"/>
          <w:numId w:val="66"/>
        </w:numPr>
        <w:pBdr>
          <w:top w:val="nil"/>
          <w:left w:val="nil"/>
          <w:bottom w:val="nil"/>
          <w:right w:val="nil"/>
          <w:between w:val="nil"/>
        </w:pBdr>
        <w:spacing w:after="200" w:line="276" w:lineRule="auto"/>
        <w:rPr>
          <w:color w:val="000000"/>
          <w:szCs w:val="24"/>
        </w:rPr>
      </w:pPr>
      <w:r w:rsidRPr="00253EE0">
        <w:rPr>
          <w:color w:val="000000"/>
          <w:szCs w:val="24"/>
        </w:rPr>
        <w:t>Iniciativa: Los   miembros   del   CONADI   deben   buscar   constantemente la   mejora continua, promover propuestas, soluciones o alternativas en beneficio de la Institución y del bien común.</w:t>
      </w:r>
    </w:p>
    <w:p w14:paraId="12FB4748" w14:textId="77777777" w:rsidR="0061491A" w:rsidRDefault="0061491A" w:rsidP="0061491A"/>
    <w:p w14:paraId="48DBF9BD" w14:textId="35B70A8D" w:rsidR="002528F3" w:rsidRPr="00253EE0" w:rsidRDefault="00136896" w:rsidP="00D40B92">
      <w:pPr>
        <w:pStyle w:val="Ttulo2"/>
        <w:jc w:val="center"/>
        <w:rPr>
          <w:rFonts w:cs="Arial"/>
          <w:szCs w:val="24"/>
        </w:rPr>
      </w:pPr>
      <w:bookmarkStart w:id="19" w:name="_Toc153804073"/>
      <w:r w:rsidRPr="00253EE0">
        <w:rPr>
          <w:rFonts w:cs="Arial"/>
          <w:szCs w:val="24"/>
        </w:rPr>
        <w:lastRenderedPageBreak/>
        <w:t>Marco Legal</w:t>
      </w:r>
      <w:bookmarkEnd w:id="19"/>
    </w:p>
    <w:p w14:paraId="7A5EC3B1" w14:textId="77777777" w:rsidR="002528F3" w:rsidRPr="00253EE0" w:rsidRDefault="00136896">
      <w:pPr>
        <w:rPr>
          <w:szCs w:val="24"/>
        </w:rPr>
      </w:pPr>
      <w:r w:rsidRPr="00253EE0">
        <w:rPr>
          <w:szCs w:val="24"/>
        </w:rPr>
        <w:t>El MANUAL DE ORGANIZACIÓN Y FUNCIONES -MOF-, se enmarca en las leyes y normas definidas en el siguiente Marco Legal:</w:t>
      </w:r>
    </w:p>
    <w:p w14:paraId="5CBE1B32" w14:textId="77777777" w:rsidR="002528F3" w:rsidRPr="00253EE0" w:rsidRDefault="00136896" w:rsidP="00395B6B">
      <w:pPr>
        <w:numPr>
          <w:ilvl w:val="0"/>
          <w:numId w:val="65"/>
        </w:numPr>
        <w:pBdr>
          <w:top w:val="nil"/>
          <w:left w:val="nil"/>
          <w:bottom w:val="nil"/>
          <w:right w:val="nil"/>
          <w:between w:val="nil"/>
        </w:pBdr>
        <w:spacing w:after="0" w:line="276" w:lineRule="auto"/>
        <w:rPr>
          <w:color w:val="000000"/>
          <w:szCs w:val="24"/>
        </w:rPr>
      </w:pPr>
      <w:r w:rsidRPr="00253EE0">
        <w:rPr>
          <w:color w:val="000000"/>
          <w:szCs w:val="24"/>
        </w:rPr>
        <w:t>Constitución Política de la República de Guatemala.</w:t>
      </w:r>
    </w:p>
    <w:p w14:paraId="042623A3" w14:textId="5A877E7E" w:rsidR="002528F3" w:rsidRPr="00253EE0" w:rsidRDefault="00136896" w:rsidP="00395B6B">
      <w:pPr>
        <w:numPr>
          <w:ilvl w:val="0"/>
          <w:numId w:val="65"/>
        </w:numPr>
        <w:pBdr>
          <w:top w:val="nil"/>
          <w:left w:val="nil"/>
          <w:bottom w:val="nil"/>
          <w:right w:val="nil"/>
          <w:between w:val="nil"/>
        </w:pBdr>
        <w:spacing w:after="0" w:line="276" w:lineRule="auto"/>
        <w:rPr>
          <w:color w:val="000000"/>
          <w:szCs w:val="24"/>
        </w:rPr>
      </w:pPr>
      <w:r w:rsidRPr="00253EE0">
        <w:rPr>
          <w:color w:val="000000"/>
          <w:szCs w:val="24"/>
        </w:rPr>
        <w:t>Convención sobre los Derechos de las Personas con Discapacidad de la</w:t>
      </w:r>
      <w:r w:rsidR="00B159F6" w:rsidRPr="00253EE0">
        <w:rPr>
          <w:color w:val="000000"/>
          <w:szCs w:val="24"/>
        </w:rPr>
        <w:t xml:space="preserve"> Organización de Naciones Unidas</w:t>
      </w:r>
      <w:r w:rsidRPr="00253EE0">
        <w:rPr>
          <w:color w:val="000000"/>
          <w:szCs w:val="24"/>
        </w:rPr>
        <w:t xml:space="preserve"> –ONU-, ratificado por el Congreso de la República de Guatemala, por medio del Decreto 59-2008 y el Acuerdo Gubernativo 78-2009.</w:t>
      </w:r>
    </w:p>
    <w:p w14:paraId="4631C8DB" w14:textId="77777777" w:rsidR="002528F3" w:rsidRPr="00253EE0" w:rsidRDefault="00136896" w:rsidP="00395B6B">
      <w:pPr>
        <w:numPr>
          <w:ilvl w:val="0"/>
          <w:numId w:val="65"/>
        </w:numPr>
        <w:pBdr>
          <w:top w:val="nil"/>
          <w:left w:val="nil"/>
          <w:bottom w:val="nil"/>
          <w:right w:val="nil"/>
          <w:between w:val="nil"/>
        </w:pBdr>
        <w:spacing w:after="0" w:line="276" w:lineRule="auto"/>
        <w:rPr>
          <w:color w:val="000000"/>
          <w:szCs w:val="24"/>
        </w:rPr>
      </w:pPr>
      <w:r w:rsidRPr="00253EE0">
        <w:rPr>
          <w:color w:val="000000"/>
          <w:szCs w:val="24"/>
        </w:rPr>
        <w:t>Convención Interamericana para la Eliminación de Todas las Formas de Discriminación contra las Personas con Discapacidad.</w:t>
      </w:r>
    </w:p>
    <w:p w14:paraId="7EF34C93" w14:textId="77777777" w:rsidR="002528F3" w:rsidRPr="00253EE0" w:rsidRDefault="00136896" w:rsidP="00395B6B">
      <w:pPr>
        <w:numPr>
          <w:ilvl w:val="0"/>
          <w:numId w:val="65"/>
        </w:numPr>
        <w:pBdr>
          <w:top w:val="nil"/>
          <w:left w:val="nil"/>
          <w:bottom w:val="nil"/>
          <w:right w:val="nil"/>
          <w:between w:val="nil"/>
        </w:pBdr>
        <w:spacing w:after="0" w:line="276" w:lineRule="auto"/>
        <w:rPr>
          <w:color w:val="000000"/>
          <w:szCs w:val="24"/>
        </w:rPr>
      </w:pPr>
      <w:r w:rsidRPr="00253EE0">
        <w:rPr>
          <w:color w:val="000000"/>
          <w:szCs w:val="24"/>
        </w:rPr>
        <w:t>Ley de Aprobación de la Política Nacional en Discapacidad y Plan de Acción, Decreto No. 16-2008.</w:t>
      </w:r>
    </w:p>
    <w:p w14:paraId="56CDAD7E" w14:textId="77777777" w:rsidR="002528F3" w:rsidRPr="00253EE0" w:rsidRDefault="00136896" w:rsidP="00395B6B">
      <w:pPr>
        <w:numPr>
          <w:ilvl w:val="0"/>
          <w:numId w:val="65"/>
        </w:numPr>
        <w:pBdr>
          <w:top w:val="nil"/>
          <w:left w:val="nil"/>
          <w:bottom w:val="nil"/>
          <w:right w:val="nil"/>
          <w:between w:val="nil"/>
        </w:pBdr>
        <w:spacing w:after="0" w:line="276" w:lineRule="auto"/>
        <w:rPr>
          <w:color w:val="000000"/>
          <w:szCs w:val="24"/>
        </w:rPr>
      </w:pPr>
      <w:r w:rsidRPr="00253EE0">
        <w:rPr>
          <w:color w:val="000000"/>
          <w:szCs w:val="24"/>
        </w:rPr>
        <w:t>Ley de Atención a las Personas con Discapacidad Decreto No. 135-96 del Congreso de la República y su Reglamento.</w:t>
      </w:r>
    </w:p>
    <w:p w14:paraId="2B85B1FC" w14:textId="77777777" w:rsidR="002528F3" w:rsidRPr="00253EE0" w:rsidRDefault="00136896" w:rsidP="00395B6B">
      <w:pPr>
        <w:numPr>
          <w:ilvl w:val="0"/>
          <w:numId w:val="65"/>
        </w:numPr>
        <w:pBdr>
          <w:top w:val="nil"/>
          <w:left w:val="nil"/>
          <w:bottom w:val="nil"/>
          <w:right w:val="nil"/>
          <w:between w:val="nil"/>
        </w:pBdr>
        <w:spacing w:after="0" w:line="276" w:lineRule="auto"/>
        <w:rPr>
          <w:color w:val="000000"/>
          <w:szCs w:val="24"/>
        </w:rPr>
      </w:pPr>
      <w:r w:rsidRPr="00253EE0">
        <w:rPr>
          <w:color w:val="000000"/>
          <w:szCs w:val="24"/>
        </w:rPr>
        <w:t>Ley de Acceso a la Información Pública, Decreto No. 57-2008.</w:t>
      </w:r>
    </w:p>
    <w:p w14:paraId="4309EA03" w14:textId="77777777" w:rsidR="002528F3" w:rsidRPr="00253EE0" w:rsidRDefault="00136896" w:rsidP="00395B6B">
      <w:pPr>
        <w:numPr>
          <w:ilvl w:val="0"/>
          <w:numId w:val="65"/>
        </w:numPr>
        <w:pBdr>
          <w:top w:val="nil"/>
          <w:left w:val="nil"/>
          <w:bottom w:val="nil"/>
          <w:right w:val="nil"/>
          <w:between w:val="nil"/>
        </w:pBdr>
        <w:spacing w:after="0" w:line="276" w:lineRule="auto"/>
        <w:rPr>
          <w:color w:val="000000"/>
          <w:szCs w:val="24"/>
        </w:rPr>
      </w:pPr>
      <w:r w:rsidRPr="00253EE0">
        <w:rPr>
          <w:color w:val="000000"/>
          <w:szCs w:val="24"/>
        </w:rPr>
        <w:t>Ley del Organismo Ejecutivo, Decreto No. 114-97.</w:t>
      </w:r>
    </w:p>
    <w:p w14:paraId="6E634A48" w14:textId="77777777" w:rsidR="002528F3" w:rsidRPr="00253EE0" w:rsidRDefault="00136896" w:rsidP="00395B6B">
      <w:pPr>
        <w:numPr>
          <w:ilvl w:val="0"/>
          <w:numId w:val="65"/>
        </w:numPr>
        <w:pBdr>
          <w:top w:val="nil"/>
          <w:left w:val="nil"/>
          <w:bottom w:val="nil"/>
          <w:right w:val="nil"/>
          <w:between w:val="nil"/>
        </w:pBdr>
        <w:spacing w:after="0" w:line="276" w:lineRule="auto"/>
        <w:rPr>
          <w:color w:val="000000"/>
          <w:szCs w:val="24"/>
        </w:rPr>
      </w:pPr>
      <w:r w:rsidRPr="00253EE0">
        <w:rPr>
          <w:color w:val="000000"/>
          <w:szCs w:val="24"/>
        </w:rPr>
        <w:t>Ley de Desarrollo Social, Decreto No. 42-2001.</w:t>
      </w:r>
    </w:p>
    <w:p w14:paraId="72259A26" w14:textId="77777777" w:rsidR="002528F3" w:rsidRPr="00253EE0" w:rsidRDefault="00136896" w:rsidP="00395B6B">
      <w:pPr>
        <w:numPr>
          <w:ilvl w:val="0"/>
          <w:numId w:val="65"/>
        </w:numPr>
        <w:pBdr>
          <w:top w:val="nil"/>
          <w:left w:val="nil"/>
          <w:bottom w:val="nil"/>
          <w:right w:val="nil"/>
          <w:between w:val="nil"/>
        </w:pBdr>
        <w:spacing w:after="0" w:line="276" w:lineRule="auto"/>
        <w:rPr>
          <w:color w:val="000000"/>
          <w:szCs w:val="24"/>
        </w:rPr>
      </w:pPr>
      <w:r w:rsidRPr="00253EE0">
        <w:rPr>
          <w:color w:val="000000"/>
          <w:szCs w:val="24"/>
        </w:rPr>
        <w:t>Ley Orgánica de la Contraloría General de Cuentas, Decreto 31-2002.</w:t>
      </w:r>
    </w:p>
    <w:p w14:paraId="27979686" w14:textId="77777777" w:rsidR="002528F3" w:rsidRPr="00253EE0" w:rsidRDefault="00136896" w:rsidP="00395B6B">
      <w:pPr>
        <w:numPr>
          <w:ilvl w:val="0"/>
          <w:numId w:val="65"/>
        </w:numPr>
        <w:pBdr>
          <w:top w:val="nil"/>
          <w:left w:val="nil"/>
          <w:bottom w:val="nil"/>
          <w:right w:val="nil"/>
          <w:between w:val="nil"/>
        </w:pBdr>
        <w:spacing w:after="0" w:line="276" w:lineRule="auto"/>
        <w:rPr>
          <w:color w:val="000000"/>
          <w:szCs w:val="24"/>
        </w:rPr>
      </w:pPr>
      <w:r w:rsidRPr="00253EE0">
        <w:rPr>
          <w:color w:val="000000"/>
          <w:szCs w:val="24"/>
        </w:rPr>
        <w:t>Ley de Contrataciones del Estado y su Reglamento, Decreto No. 57-92.</w:t>
      </w:r>
    </w:p>
    <w:p w14:paraId="7D7649C0" w14:textId="77777777" w:rsidR="002528F3" w:rsidRPr="00253EE0" w:rsidRDefault="00136896" w:rsidP="00395B6B">
      <w:pPr>
        <w:numPr>
          <w:ilvl w:val="0"/>
          <w:numId w:val="65"/>
        </w:numPr>
        <w:pBdr>
          <w:top w:val="nil"/>
          <w:left w:val="nil"/>
          <w:bottom w:val="nil"/>
          <w:right w:val="nil"/>
          <w:between w:val="nil"/>
        </w:pBdr>
        <w:spacing w:after="0" w:line="276" w:lineRule="auto"/>
        <w:rPr>
          <w:color w:val="000000"/>
          <w:szCs w:val="24"/>
        </w:rPr>
      </w:pPr>
      <w:r w:rsidRPr="00253EE0">
        <w:rPr>
          <w:color w:val="000000"/>
          <w:szCs w:val="24"/>
        </w:rPr>
        <w:t>Ley Orgánica del Presupuesto, Decreto No. 101-97.</w:t>
      </w:r>
    </w:p>
    <w:p w14:paraId="3DF837FF" w14:textId="77777777" w:rsidR="002528F3" w:rsidRPr="00253EE0" w:rsidRDefault="00136896" w:rsidP="00395B6B">
      <w:pPr>
        <w:numPr>
          <w:ilvl w:val="0"/>
          <w:numId w:val="65"/>
        </w:numPr>
        <w:pBdr>
          <w:top w:val="nil"/>
          <w:left w:val="nil"/>
          <w:bottom w:val="nil"/>
          <w:right w:val="nil"/>
          <w:between w:val="nil"/>
        </w:pBdr>
        <w:spacing w:after="0" w:line="276" w:lineRule="auto"/>
        <w:rPr>
          <w:color w:val="000000"/>
          <w:szCs w:val="24"/>
        </w:rPr>
      </w:pPr>
      <w:r w:rsidRPr="00253EE0">
        <w:rPr>
          <w:color w:val="000000"/>
          <w:szCs w:val="24"/>
        </w:rPr>
        <w:t>Ley de Servicio Civil, Decreto 1748 del Congreso de la República; y su Reglamento, Acuerdo Gubernativo No. 18-98.</w:t>
      </w:r>
    </w:p>
    <w:p w14:paraId="7689052E" w14:textId="77777777" w:rsidR="002528F3" w:rsidRPr="00253EE0" w:rsidRDefault="00136896" w:rsidP="00395B6B">
      <w:pPr>
        <w:numPr>
          <w:ilvl w:val="0"/>
          <w:numId w:val="65"/>
        </w:numPr>
        <w:pBdr>
          <w:top w:val="nil"/>
          <w:left w:val="nil"/>
          <w:bottom w:val="nil"/>
          <w:right w:val="nil"/>
          <w:between w:val="nil"/>
        </w:pBdr>
        <w:spacing w:after="0" w:line="276" w:lineRule="auto"/>
        <w:rPr>
          <w:color w:val="000000"/>
          <w:szCs w:val="24"/>
        </w:rPr>
      </w:pPr>
      <w:r w:rsidRPr="00253EE0">
        <w:rPr>
          <w:color w:val="000000"/>
          <w:szCs w:val="24"/>
        </w:rPr>
        <w:t>Código de Trabajo, Decreto 1441.</w:t>
      </w:r>
    </w:p>
    <w:p w14:paraId="0198A3DC" w14:textId="77777777" w:rsidR="002528F3" w:rsidRPr="00253EE0" w:rsidRDefault="00136896" w:rsidP="00395B6B">
      <w:pPr>
        <w:numPr>
          <w:ilvl w:val="0"/>
          <w:numId w:val="65"/>
        </w:numPr>
        <w:pBdr>
          <w:top w:val="nil"/>
          <w:left w:val="nil"/>
          <w:bottom w:val="nil"/>
          <w:right w:val="nil"/>
          <w:between w:val="nil"/>
        </w:pBdr>
        <w:spacing w:after="0" w:line="276" w:lineRule="auto"/>
        <w:rPr>
          <w:color w:val="000000"/>
          <w:szCs w:val="24"/>
        </w:rPr>
      </w:pPr>
      <w:r w:rsidRPr="00253EE0">
        <w:rPr>
          <w:color w:val="000000"/>
          <w:szCs w:val="24"/>
        </w:rPr>
        <w:t>La Política Nacional de Discapacidad, Acuerdo Gubernativo 57-2008.</w:t>
      </w:r>
    </w:p>
    <w:p w14:paraId="57D2E2FF" w14:textId="77777777" w:rsidR="002528F3" w:rsidRPr="00253EE0" w:rsidRDefault="00136896" w:rsidP="00395B6B">
      <w:pPr>
        <w:numPr>
          <w:ilvl w:val="0"/>
          <w:numId w:val="65"/>
        </w:numPr>
        <w:pBdr>
          <w:top w:val="nil"/>
          <w:left w:val="nil"/>
          <w:bottom w:val="nil"/>
          <w:right w:val="nil"/>
          <w:between w:val="nil"/>
        </w:pBdr>
        <w:spacing w:after="0" w:line="276" w:lineRule="auto"/>
        <w:rPr>
          <w:color w:val="000000"/>
          <w:szCs w:val="24"/>
        </w:rPr>
      </w:pPr>
      <w:r w:rsidRPr="00253EE0">
        <w:rPr>
          <w:color w:val="000000"/>
          <w:szCs w:val="24"/>
        </w:rPr>
        <w:t>Decreto Legislativo de la aprobación anual del Presupuesto General de Ingresos y Egresos de la Nación.</w:t>
      </w:r>
    </w:p>
    <w:p w14:paraId="505B33B1" w14:textId="77777777" w:rsidR="002528F3" w:rsidRPr="00253EE0" w:rsidRDefault="00136896" w:rsidP="00395B6B">
      <w:pPr>
        <w:numPr>
          <w:ilvl w:val="0"/>
          <w:numId w:val="65"/>
        </w:numPr>
        <w:pBdr>
          <w:top w:val="nil"/>
          <w:left w:val="nil"/>
          <w:bottom w:val="nil"/>
          <w:right w:val="nil"/>
          <w:between w:val="nil"/>
        </w:pBdr>
        <w:spacing w:after="0" w:line="276" w:lineRule="auto"/>
        <w:rPr>
          <w:color w:val="000000"/>
          <w:szCs w:val="24"/>
        </w:rPr>
      </w:pPr>
      <w:r w:rsidRPr="00253EE0">
        <w:rPr>
          <w:color w:val="000000"/>
          <w:szCs w:val="24"/>
        </w:rPr>
        <w:t>Decreto 3-2020, Ley de lengua de señas de Guatemala -LENSEGUA -</w:t>
      </w:r>
    </w:p>
    <w:p w14:paraId="55DAF78C" w14:textId="77777777" w:rsidR="002528F3" w:rsidRPr="00253EE0" w:rsidRDefault="00136896" w:rsidP="00395B6B">
      <w:pPr>
        <w:numPr>
          <w:ilvl w:val="0"/>
          <w:numId w:val="65"/>
        </w:numPr>
        <w:pBdr>
          <w:top w:val="nil"/>
          <w:left w:val="nil"/>
          <w:bottom w:val="nil"/>
          <w:right w:val="nil"/>
          <w:between w:val="nil"/>
        </w:pBdr>
        <w:spacing w:after="0" w:line="276" w:lineRule="auto"/>
        <w:rPr>
          <w:color w:val="000000"/>
          <w:szCs w:val="24"/>
        </w:rPr>
      </w:pPr>
      <w:r w:rsidRPr="00253EE0">
        <w:rPr>
          <w:color w:val="000000"/>
          <w:szCs w:val="24"/>
        </w:rPr>
        <w:t>Plan Estratégico Institucional 2021-2026 del CONADI.</w:t>
      </w:r>
    </w:p>
    <w:p w14:paraId="4C57A56D" w14:textId="77777777" w:rsidR="002528F3" w:rsidRPr="00253EE0" w:rsidRDefault="00136896" w:rsidP="00395B6B">
      <w:pPr>
        <w:numPr>
          <w:ilvl w:val="0"/>
          <w:numId w:val="65"/>
        </w:numPr>
        <w:pBdr>
          <w:top w:val="nil"/>
          <w:left w:val="nil"/>
          <w:bottom w:val="nil"/>
          <w:right w:val="nil"/>
          <w:between w:val="nil"/>
        </w:pBdr>
        <w:spacing w:after="0" w:line="276" w:lineRule="auto"/>
        <w:rPr>
          <w:color w:val="000000"/>
          <w:szCs w:val="24"/>
        </w:rPr>
      </w:pPr>
      <w:r w:rsidRPr="00253EE0">
        <w:rPr>
          <w:color w:val="000000"/>
          <w:szCs w:val="24"/>
        </w:rPr>
        <w:t>Acuerdo A-039- 2023, de la Contraloría General de Cuentas.</w:t>
      </w:r>
    </w:p>
    <w:p w14:paraId="59723232" w14:textId="77777777" w:rsidR="002528F3" w:rsidRPr="00253EE0" w:rsidRDefault="00136896" w:rsidP="00395B6B">
      <w:pPr>
        <w:numPr>
          <w:ilvl w:val="0"/>
          <w:numId w:val="65"/>
        </w:numPr>
        <w:pBdr>
          <w:top w:val="nil"/>
          <w:left w:val="nil"/>
          <w:bottom w:val="nil"/>
          <w:right w:val="nil"/>
          <w:between w:val="nil"/>
        </w:pBdr>
        <w:spacing w:after="0" w:line="276" w:lineRule="auto"/>
        <w:rPr>
          <w:color w:val="000000"/>
          <w:szCs w:val="24"/>
        </w:rPr>
      </w:pPr>
      <w:r w:rsidRPr="00253EE0">
        <w:rPr>
          <w:color w:val="000000"/>
          <w:szCs w:val="24"/>
        </w:rPr>
        <w:t xml:space="preserve">Manual de Especificaciones de Clases de Puestos -ONSEC-  </w:t>
      </w:r>
    </w:p>
    <w:p w14:paraId="35791832" w14:textId="5F60CBDB" w:rsidR="00726196" w:rsidRPr="00253EE0" w:rsidRDefault="00726196" w:rsidP="00395B6B">
      <w:pPr>
        <w:pStyle w:val="2TXTCDCnumeradoArial10SParrafo6pto"/>
        <w:numPr>
          <w:ilvl w:val="0"/>
          <w:numId w:val="65"/>
        </w:numPr>
        <w:spacing w:after="0"/>
      </w:pPr>
      <w:r w:rsidRPr="00253EE0">
        <w:rPr>
          <w:sz w:val="24"/>
        </w:rPr>
        <w:t>Decreto 7-2016 Aprobación del Tratado de Marrakech</w:t>
      </w:r>
    </w:p>
    <w:p w14:paraId="09166000" w14:textId="63D409F6" w:rsidR="007C3BB8" w:rsidRPr="00253EE0" w:rsidRDefault="00726196" w:rsidP="00395B6B">
      <w:pPr>
        <w:pStyle w:val="2TXTCDCnumeradoArial10SParrafo6pto"/>
        <w:numPr>
          <w:ilvl w:val="0"/>
          <w:numId w:val="65"/>
        </w:numPr>
        <w:spacing w:after="0"/>
      </w:pPr>
      <w:r w:rsidRPr="00253EE0">
        <w:rPr>
          <w:sz w:val="24"/>
        </w:rPr>
        <w:t xml:space="preserve">Convención sobre la eliminación de todas las formas de discriminación contra la mujer Aprobado por Decreto Ley 49-82 del Jefe de Estado de Guatemala, y Ratificada por Acuerdo Gubernativo 106-82. </w:t>
      </w:r>
      <w:r w:rsidR="007C3BB8" w:rsidRPr="00253EE0">
        <w:t xml:space="preserve"> </w:t>
      </w:r>
    </w:p>
    <w:p w14:paraId="01DAF79E" w14:textId="77777777" w:rsidR="004541AB" w:rsidRPr="00253EE0" w:rsidRDefault="004541AB" w:rsidP="00395B6B">
      <w:pPr>
        <w:pStyle w:val="Prrafodelista"/>
        <w:numPr>
          <w:ilvl w:val="0"/>
          <w:numId w:val="65"/>
        </w:numPr>
        <w:rPr>
          <w:rFonts w:eastAsia="Times New Roman"/>
          <w:bCs/>
          <w:szCs w:val="24"/>
          <w:lang w:val="es-GT"/>
        </w:rPr>
      </w:pPr>
      <w:r w:rsidRPr="00253EE0">
        <w:rPr>
          <w:rFonts w:eastAsia="Times New Roman"/>
          <w:bCs/>
          <w:szCs w:val="24"/>
          <w:lang w:val="es-GT"/>
        </w:rPr>
        <w:t>Reglamento Orgánico Interno del Consejo Nacional para la Atención de las Personas con Discapacidad. En reunión extraordinaria de la Asamblea del Consejo de Delegados No 09-2018</w:t>
      </w:r>
    </w:p>
    <w:p w14:paraId="06F69E71" w14:textId="77777777" w:rsidR="002528F3" w:rsidRPr="00253EE0" w:rsidRDefault="00136896">
      <w:pPr>
        <w:pStyle w:val="Ttulo1"/>
        <w:spacing w:before="160"/>
        <w:jc w:val="center"/>
        <w:rPr>
          <w:rFonts w:cs="Arial"/>
          <w:szCs w:val="24"/>
        </w:rPr>
      </w:pPr>
      <w:bookmarkStart w:id="20" w:name="_Toc153804074"/>
      <w:r w:rsidRPr="00253EE0">
        <w:rPr>
          <w:rFonts w:cs="Arial"/>
          <w:szCs w:val="24"/>
        </w:rPr>
        <w:lastRenderedPageBreak/>
        <w:t>CAPÍTULO III</w:t>
      </w:r>
      <w:bookmarkEnd w:id="20"/>
    </w:p>
    <w:p w14:paraId="3E29114B" w14:textId="77777777" w:rsidR="002528F3" w:rsidRPr="00253EE0" w:rsidRDefault="00136896">
      <w:pPr>
        <w:pStyle w:val="Ttulo1"/>
        <w:spacing w:before="160"/>
        <w:jc w:val="center"/>
        <w:rPr>
          <w:rFonts w:cs="Arial"/>
          <w:szCs w:val="24"/>
        </w:rPr>
      </w:pPr>
      <w:bookmarkStart w:id="21" w:name="_Toc153804075"/>
      <w:r w:rsidRPr="00253EE0">
        <w:rPr>
          <w:rFonts w:cs="Arial"/>
          <w:szCs w:val="24"/>
        </w:rPr>
        <w:t>ESTRUCTURA ORGÁNICA</w:t>
      </w:r>
      <w:bookmarkEnd w:id="21"/>
    </w:p>
    <w:p w14:paraId="553F4F14" w14:textId="77777777" w:rsidR="002528F3" w:rsidRPr="00253EE0" w:rsidRDefault="00136896">
      <w:pPr>
        <w:pStyle w:val="Ttulo2"/>
        <w:jc w:val="center"/>
        <w:rPr>
          <w:rFonts w:cs="Arial"/>
          <w:szCs w:val="24"/>
        </w:rPr>
      </w:pPr>
      <w:bookmarkStart w:id="22" w:name="_Toc153804076"/>
      <w:r w:rsidRPr="00253EE0">
        <w:rPr>
          <w:rFonts w:cs="Arial"/>
          <w:szCs w:val="24"/>
        </w:rPr>
        <w:t>Definiciones Básicas</w:t>
      </w:r>
      <w:bookmarkEnd w:id="22"/>
    </w:p>
    <w:p w14:paraId="78C985F5" w14:textId="77777777" w:rsidR="002528F3" w:rsidRPr="00253EE0" w:rsidRDefault="002528F3">
      <w:pPr>
        <w:rPr>
          <w:szCs w:val="24"/>
        </w:rPr>
      </w:pPr>
    </w:p>
    <w:tbl>
      <w:tblPr>
        <w:tblStyle w:val="88"/>
        <w:tblpPr w:leftFromText="141" w:rightFromText="141" w:vertAnchor="text" w:tblpY="86"/>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820"/>
        <w:gridCol w:w="5700"/>
      </w:tblGrid>
      <w:tr w:rsidR="002528F3" w:rsidRPr="00253EE0" w14:paraId="57615F80" w14:textId="77777777" w:rsidTr="00D40B92">
        <w:trPr>
          <w:trHeight w:val="563"/>
        </w:trPr>
        <w:tc>
          <w:tcPr>
            <w:tcW w:w="3354" w:type="dxa"/>
            <w:gridSpan w:val="2"/>
            <w:shd w:val="clear" w:color="auto" w:fill="BDD7EE"/>
            <w:vAlign w:val="center"/>
          </w:tcPr>
          <w:p w14:paraId="66250415" w14:textId="77777777" w:rsidR="002528F3" w:rsidRPr="00253EE0" w:rsidRDefault="00136896" w:rsidP="00D40B92">
            <w:pPr>
              <w:jc w:val="center"/>
              <w:rPr>
                <w:b/>
                <w:color w:val="000000"/>
                <w:szCs w:val="24"/>
                <w:lang w:val="es-GT"/>
              </w:rPr>
            </w:pPr>
            <w:r w:rsidRPr="00253EE0">
              <w:rPr>
                <w:b/>
                <w:color w:val="000000"/>
                <w:szCs w:val="24"/>
                <w:lang w:val="es-GT"/>
              </w:rPr>
              <w:t>CATEGORÍAS DE PUESTOS</w:t>
            </w:r>
          </w:p>
        </w:tc>
        <w:tc>
          <w:tcPr>
            <w:tcW w:w="5700" w:type="dxa"/>
            <w:shd w:val="clear" w:color="auto" w:fill="BDD7EE"/>
            <w:vAlign w:val="center"/>
          </w:tcPr>
          <w:p w14:paraId="351A920A" w14:textId="77777777" w:rsidR="002528F3" w:rsidRPr="00253EE0" w:rsidRDefault="00136896" w:rsidP="00D40B92">
            <w:pPr>
              <w:jc w:val="center"/>
              <w:rPr>
                <w:b/>
                <w:color w:val="000000"/>
                <w:szCs w:val="24"/>
                <w:lang w:val="es-GT"/>
              </w:rPr>
            </w:pPr>
            <w:r w:rsidRPr="00253EE0">
              <w:rPr>
                <w:b/>
                <w:color w:val="000000"/>
                <w:szCs w:val="24"/>
                <w:lang w:val="es-GT"/>
              </w:rPr>
              <w:t>DEFINICIÓN</w:t>
            </w:r>
          </w:p>
        </w:tc>
      </w:tr>
      <w:tr w:rsidR="002528F3" w:rsidRPr="00253EE0" w14:paraId="4A2F9CED" w14:textId="77777777" w:rsidTr="00D40B92">
        <w:trPr>
          <w:trHeight w:val="1126"/>
        </w:trPr>
        <w:tc>
          <w:tcPr>
            <w:tcW w:w="534" w:type="dxa"/>
            <w:vAlign w:val="center"/>
          </w:tcPr>
          <w:p w14:paraId="4D99917C" w14:textId="77777777" w:rsidR="002528F3" w:rsidRPr="00253EE0" w:rsidRDefault="00136896">
            <w:pPr>
              <w:rPr>
                <w:b/>
                <w:color w:val="000000"/>
                <w:szCs w:val="24"/>
                <w:lang w:val="es-GT"/>
              </w:rPr>
            </w:pPr>
            <w:r w:rsidRPr="00253EE0">
              <w:rPr>
                <w:b/>
                <w:color w:val="000000"/>
                <w:szCs w:val="24"/>
                <w:lang w:val="es-GT"/>
              </w:rPr>
              <w:t>1</w:t>
            </w:r>
          </w:p>
        </w:tc>
        <w:tc>
          <w:tcPr>
            <w:tcW w:w="2820" w:type="dxa"/>
            <w:vAlign w:val="center"/>
          </w:tcPr>
          <w:p w14:paraId="176F0FAD" w14:textId="77777777" w:rsidR="002528F3" w:rsidRPr="00253EE0" w:rsidRDefault="00136896">
            <w:pPr>
              <w:rPr>
                <w:b/>
                <w:color w:val="000000"/>
                <w:szCs w:val="24"/>
                <w:lang w:val="es-GT"/>
              </w:rPr>
            </w:pPr>
            <w:r w:rsidRPr="00253EE0">
              <w:rPr>
                <w:b/>
                <w:color w:val="000000"/>
                <w:szCs w:val="24"/>
                <w:lang w:val="es-GT"/>
              </w:rPr>
              <w:t>Puestos de confianza (libre nombramiento y remoción)</w:t>
            </w:r>
          </w:p>
        </w:tc>
        <w:tc>
          <w:tcPr>
            <w:tcW w:w="5700" w:type="dxa"/>
          </w:tcPr>
          <w:p w14:paraId="1AB91A38" w14:textId="42E86CCB" w:rsidR="002528F3" w:rsidRPr="00253EE0" w:rsidRDefault="00136896" w:rsidP="00BA4141">
            <w:pPr>
              <w:rPr>
                <w:color w:val="000000"/>
                <w:szCs w:val="24"/>
                <w:lang w:val="es-GT"/>
              </w:rPr>
            </w:pPr>
            <w:r w:rsidRPr="00253EE0">
              <w:rPr>
                <w:szCs w:val="24"/>
                <w:highlight w:val="white"/>
                <w:lang w:val="es-GT"/>
              </w:rPr>
              <w:t xml:space="preserve">El trabajador que ocupa un puesto de confianza, es aquél que por su cargo y por las funciones que presta, tiene gran responsabilidad dentro de la estructura administrativa de la institución, en cuanto a que posee mando y jerarquía frente a los demás empleados; o maneja información relevante y con discreción. Incluye los puestos de Director General, Subdirector General, Directores, Jefe de Unidad, Jefe de Departamento, Encargado, Coordinador, </w:t>
            </w:r>
            <w:r w:rsidR="00BA4141" w:rsidRPr="00253EE0">
              <w:rPr>
                <w:szCs w:val="24"/>
                <w:highlight w:val="white"/>
                <w:lang w:val="es-GT"/>
              </w:rPr>
              <w:t>Delegado</w:t>
            </w:r>
            <w:r w:rsidRPr="00253EE0">
              <w:rPr>
                <w:szCs w:val="24"/>
                <w:highlight w:val="white"/>
                <w:lang w:val="es-GT"/>
              </w:rPr>
              <w:t xml:space="preserve"> Departamental, Asistente Administrativo y todo aquel puesto que por la naturaleza del servicio lo exija.</w:t>
            </w:r>
          </w:p>
        </w:tc>
      </w:tr>
      <w:tr w:rsidR="002528F3" w:rsidRPr="00253EE0" w14:paraId="3F0DD850" w14:textId="77777777" w:rsidTr="00D40B92">
        <w:trPr>
          <w:trHeight w:val="841"/>
        </w:trPr>
        <w:tc>
          <w:tcPr>
            <w:tcW w:w="534" w:type="dxa"/>
            <w:vAlign w:val="center"/>
          </w:tcPr>
          <w:p w14:paraId="1FA40DFC" w14:textId="77777777" w:rsidR="002528F3" w:rsidRPr="00253EE0" w:rsidRDefault="00136896">
            <w:pPr>
              <w:rPr>
                <w:b/>
                <w:color w:val="000000"/>
                <w:szCs w:val="24"/>
                <w:lang w:val="es-GT"/>
              </w:rPr>
            </w:pPr>
            <w:r w:rsidRPr="00253EE0">
              <w:rPr>
                <w:b/>
                <w:color w:val="000000"/>
                <w:szCs w:val="24"/>
                <w:lang w:val="es-GT"/>
              </w:rPr>
              <w:t>2</w:t>
            </w:r>
          </w:p>
        </w:tc>
        <w:tc>
          <w:tcPr>
            <w:tcW w:w="2820" w:type="dxa"/>
            <w:vAlign w:val="center"/>
          </w:tcPr>
          <w:p w14:paraId="73B946DF" w14:textId="77777777" w:rsidR="002528F3" w:rsidRPr="00253EE0" w:rsidRDefault="00136896">
            <w:pPr>
              <w:rPr>
                <w:b/>
                <w:color w:val="000000"/>
                <w:szCs w:val="24"/>
                <w:lang w:val="es-GT"/>
              </w:rPr>
            </w:pPr>
            <w:r w:rsidRPr="00253EE0">
              <w:rPr>
                <w:b/>
                <w:color w:val="000000"/>
                <w:szCs w:val="24"/>
                <w:lang w:val="es-GT"/>
              </w:rPr>
              <w:t>Puestos por Oposición</w:t>
            </w:r>
          </w:p>
        </w:tc>
        <w:tc>
          <w:tcPr>
            <w:tcW w:w="5700" w:type="dxa"/>
          </w:tcPr>
          <w:p w14:paraId="25E0E069" w14:textId="75422C25" w:rsidR="002528F3" w:rsidRPr="00253EE0" w:rsidRDefault="00136896">
            <w:pPr>
              <w:rPr>
                <w:b/>
                <w:color w:val="000000"/>
                <w:szCs w:val="24"/>
                <w:lang w:val="es-GT"/>
              </w:rPr>
            </w:pPr>
            <w:r w:rsidRPr="00253EE0">
              <w:rPr>
                <w:szCs w:val="24"/>
                <w:highlight w:val="white"/>
                <w:lang w:val="es-GT"/>
              </w:rPr>
              <w:t xml:space="preserve">Son los que conllevan un proceso de selección para acceder </w:t>
            </w:r>
            <w:r w:rsidR="00D40B92" w:rsidRPr="00253EE0">
              <w:rPr>
                <w:szCs w:val="24"/>
                <w:highlight w:val="white"/>
                <w:lang w:val="es-GT"/>
              </w:rPr>
              <w:t xml:space="preserve">a </w:t>
            </w:r>
            <w:r w:rsidR="00D40B92" w:rsidRPr="00253EE0">
              <w:rPr>
                <w:szCs w:val="24"/>
                <w:lang w:val="es-GT"/>
              </w:rPr>
              <w:t>los</w:t>
            </w:r>
            <w:r w:rsidRPr="00253EE0">
              <w:rPr>
                <w:szCs w:val="24"/>
                <w:lang w:val="es-GT"/>
              </w:rPr>
              <w:t xml:space="preserve"> ascensos y/o nombramientos a puestos de trabajo que se encuentran bajo el renglón presupuestario 011 “Personal Permanente”. </w:t>
            </w:r>
          </w:p>
        </w:tc>
      </w:tr>
      <w:tr w:rsidR="002528F3" w:rsidRPr="00253EE0" w14:paraId="63E2708F" w14:textId="77777777" w:rsidTr="00D40B92">
        <w:trPr>
          <w:trHeight w:val="837"/>
        </w:trPr>
        <w:tc>
          <w:tcPr>
            <w:tcW w:w="534" w:type="dxa"/>
            <w:vAlign w:val="center"/>
          </w:tcPr>
          <w:p w14:paraId="1130496F" w14:textId="77777777" w:rsidR="002528F3" w:rsidRPr="00253EE0" w:rsidRDefault="00136896">
            <w:pPr>
              <w:rPr>
                <w:b/>
                <w:color w:val="000000"/>
                <w:szCs w:val="24"/>
                <w:lang w:val="es-GT"/>
              </w:rPr>
            </w:pPr>
            <w:r w:rsidRPr="00253EE0">
              <w:rPr>
                <w:b/>
                <w:color w:val="000000"/>
                <w:szCs w:val="24"/>
                <w:lang w:val="es-GT"/>
              </w:rPr>
              <w:t>3</w:t>
            </w:r>
          </w:p>
        </w:tc>
        <w:tc>
          <w:tcPr>
            <w:tcW w:w="2820" w:type="dxa"/>
            <w:vAlign w:val="center"/>
          </w:tcPr>
          <w:p w14:paraId="047DEF09" w14:textId="77777777" w:rsidR="002528F3" w:rsidRPr="00253EE0" w:rsidRDefault="00136896">
            <w:pPr>
              <w:rPr>
                <w:b/>
                <w:color w:val="000000"/>
                <w:szCs w:val="24"/>
                <w:lang w:val="es-GT"/>
              </w:rPr>
            </w:pPr>
            <w:r w:rsidRPr="00253EE0">
              <w:rPr>
                <w:b/>
                <w:color w:val="000000"/>
                <w:szCs w:val="24"/>
                <w:lang w:val="es-GT"/>
              </w:rPr>
              <w:t>Puestos de Carácter Temporal (Renglón Presupuestario 022 “Personal por Contrato” y 021 “Personal Supernumerario”)</w:t>
            </w:r>
          </w:p>
        </w:tc>
        <w:tc>
          <w:tcPr>
            <w:tcW w:w="5700" w:type="dxa"/>
            <w:vAlign w:val="center"/>
          </w:tcPr>
          <w:p w14:paraId="6E47D939" w14:textId="77777777" w:rsidR="002528F3" w:rsidRPr="00253EE0" w:rsidRDefault="00136896">
            <w:pPr>
              <w:rPr>
                <w:color w:val="000000"/>
                <w:szCs w:val="24"/>
                <w:lang w:val="es-GT"/>
              </w:rPr>
            </w:pPr>
            <w:r w:rsidRPr="00253EE0">
              <w:rPr>
                <w:color w:val="000000"/>
                <w:szCs w:val="24"/>
                <w:lang w:val="es-GT"/>
              </w:rPr>
              <w:t xml:space="preserve">Los puestos con esta denominación están comprendidos en contratos a plazo fijo o determinado los cuales no pueden ser superiores a un periodo fiscal. </w:t>
            </w:r>
          </w:p>
          <w:p w14:paraId="55655F4F" w14:textId="77777777" w:rsidR="002528F3" w:rsidRPr="00253EE0" w:rsidRDefault="00136896">
            <w:pPr>
              <w:rPr>
                <w:color w:val="000000"/>
                <w:szCs w:val="24"/>
                <w:lang w:val="es-GT"/>
              </w:rPr>
            </w:pPr>
            <w:r w:rsidRPr="00253EE0">
              <w:rPr>
                <w:color w:val="000000"/>
                <w:szCs w:val="24"/>
                <w:lang w:val="es-GT"/>
              </w:rPr>
              <w:t>Por la naturaleza de su contratación no son considerados como personal permanente y su contratación podrá ser finalizada según lo establecido en las cláusulas del contrato de trabajo.</w:t>
            </w:r>
          </w:p>
          <w:p w14:paraId="2D06406D" w14:textId="77777777" w:rsidR="002528F3" w:rsidRPr="00253EE0" w:rsidRDefault="002528F3">
            <w:pPr>
              <w:rPr>
                <w:color w:val="000000"/>
                <w:szCs w:val="24"/>
                <w:lang w:val="es-GT"/>
              </w:rPr>
            </w:pPr>
          </w:p>
        </w:tc>
      </w:tr>
    </w:tbl>
    <w:p w14:paraId="7FA12FC7" w14:textId="77777777" w:rsidR="00984CB4" w:rsidRPr="00253EE0" w:rsidRDefault="00984CB4">
      <w:pPr>
        <w:pStyle w:val="Ttulo1"/>
        <w:jc w:val="center"/>
        <w:rPr>
          <w:rFonts w:cs="Arial"/>
          <w:szCs w:val="24"/>
        </w:rPr>
      </w:pPr>
    </w:p>
    <w:p w14:paraId="65B2D41C" w14:textId="77777777" w:rsidR="00984CB4" w:rsidRPr="00253EE0" w:rsidRDefault="00984CB4">
      <w:pPr>
        <w:pStyle w:val="Ttulo1"/>
        <w:jc w:val="center"/>
        <w:rPr>
          <w:rFonts w:cs="Arial"/>
          <w:szCs w:val="24"/>
        </w:rPr>
      </w:pPr>
    </w:p>
    <w:p w14:paraId="188028E4" w14:textId="77777777" w:rsidR="00984CB4" w:rsidRDefault="00984CB4" w:rsidP="00984CB4"/>
    <w:p w14:paraId="329ACC95" w14:textId="77777777" w:rsidR="0061491A" w:rsidRDefault="0061491A" w:rsidP="0061491A">
      <w:pPr>
        <w:pStyle w:val="2TXTCDCnumeradoArial10SParrafo6pto"/>
      </w:pPr>
    </w:p>
    <w:p w14:paraId="77A740E6" w14:textId="77777777" w:rsidR="0061491A" w:rsidRDefault="0061491A" w:rsidP="0061491A">
      <w:pPr>
        <w:pStyle w:val="2TXTCDCnumeradoArial10SParrafo6pto"/>
      </w:pPr>
    </w:p>
    <w:p w14:paraId="6671B069" w14:textId="77777777" w:rsidR="0061491A" w:rsidRDefault="0061491A" w:rsidP="0061491A">
      <w:pPr>
        <w:pStyle w:val="2TXTCDCnumeradoArial10SParrafo6pto"/>
      </w:pPr>
    </w:p>
    <w:p w14:paraId="3289ABE6" w14:textId="77777777" w:rsidR="0061491A" w:rsidRPr="0061491A" w:rsidRDefault="0061491A" w:rsidP="0061491A">
      <w:pPr>
        <w:pStyle w:val="2TXTCDCnumeradoArial10SParrafo6pto"/>
      </w:pPr>
    </w:p>
    <w:p w14:paraId="07AD69D4" w14:textId="77777777" w:rsidR="00984CB4" w:rsidRPr="00253EE0" w:rsidRDefault="00984CB4" w:rsidP="00984CB4">
      <w:pPr>
        <w:pStyle w:val="2TXTCDCnumeradoArial10SParrafo6pto"/>
      </w:pPr>
    </w:p>
    <w:p w14:paraId="2AFA55A5" w14:textId="77777777" w:rsidR="002528F3" w:rsidRPr="00253EE0" w:rsidRDefault="00136896">
      <w:pPr>
        <w:pStyle w:val="Ttulo1"/>
        <w:jc w:val="center"/>
        <w:rPr>
          <w:rFonts w:cs="Arial"/>
          <w:szCs w:val="24"/>
        </w:rPr>
      </w:pPr>
      <w:bookmarkStart w:id="23" w:name="_Toc153804077"/>
      <w:r w:rsidRPr="00253EE0">
        <w:rPr>
          <w:rFonts w:cs="Arial"/>
          <w:szCs w:val="24"/>
        </w:rPr>
        <w:lastRenderedPageBreak/>
        <w:t>Tipos de Serie</w:t>
      </w:r>
      <w:bookmarkEnd w:id="23"/>
    </w:p>
    <w:p w14:paraId="60B45C5A" w14:textId="77777777" w:rsidR="002528F3" w:rsidRPr="00253EE0" w:rsidRDefault="002528F3">
      <w:pPr>
        <w:rPr>
          <w:szCs w:val="24"/>
        </w:rPr>
      </w:pPr>
    </w:p>
    <w:p w14:paraId="0247D87E" w14:textId="56F1E8EA" w:rsidR="002528F3" w:rsidRPr="00253EE0" w:rsidRDefault="00136896">
      <w:pPr>
        <w:rPr>
          <w:color w:val="000000"/>
          <w:szCs w:val="24"/>
        </w:rPr>
      </w:pPr>
      <w:r w:rsidRPr="00253EE0">
        <w:rPr>
          <w:color w:val="000000"/>
          <w:szCs w:val="24"/>
        </w:rPr>
        <w:t>Según la necesidad de cada serie, previa solicitud, evaluación y dictamen favorable de la Dirección de Recursos Humanos, Dirección Financiera y Ases</w:t>
      </w:r>
      <w:r w:rsidR="004046CC" w:rsidRPr="00253EE0">
        <w:rPr>
          <w:color w:val="000000"/>
          <w:szCs w:val="24"/>
        </w:rPr>
        <w:t>oría Jurídica, como también la opinión f</w:t>
      </w:r>
      <w:r w:rsidRPr="00253EE0">
        <w:rPr>
          <w:color w:val="000000"/>
          <w:szCs w:val="24"/>
        </w:rPr>
        <w:t xml:space="preserve">avorable de Auditoría Interna, se podrán crear puestos; con la </w:t>
      </w:r>
      <w:r w:rsidR="00EE10C0" w:rsidRPr="00253EE0">
        <w:rPr>
          <w:color w:val="000000"/>
          <w:szCs w:val="24"/>
        </w:rPr>
        <w:t>validación</w:t>
      </w:r>
      <w:r w:rsidRPr="00253EE0">
        <w:rPr>
          <w:color w:val="000000"/>
          <w:szCs w:val="24"/>
        </w:rPr>
        <w:t xml:space="preserve"> de Junta Directiva y </w:t>
      </w:r>
      <w:r w:rsidR="00EE10C0" w:rsidRPr="00253EE0">
        <w:rPr>
          <w:color w:val="000000"/>
          <w:szCs w:val="24"/>
        </w:rPr>
        <w:t>aprobación d</w:t>
      </w:r>
      <w:r w:rsidRPr="00253EE0">
        <w:rPr>
          <w:color w:val="000000"/>
          <w:szCs w:val="24"/>
        </w:rPr>
        <w:t xml:space="preserve">el Consejo de Delegados del </w:t>
      </w:r>
      <w:r w:rsidR="00EE10C0" w:rsidRPr="00253EE0">
        <w:rPr>
          <w:color w:val="000000"/>
          <w:szCs w:val="24"/>
        </w:rPr>
        <w:t>-</w:t>
      </w:r>
      <w:r w:rsidRPr="00253EE0">
        <w:rPr>
          <w:color w:val="000000"/>
          <w:szCs w:val="24"/>
        </w:rPr>
        <w:t xml:space="preserve">CONADI-. </w:t>
      </w:r>
    </w:p>
    <w:p w14:paraId="19490D8D" w14:textId="77777777" w:rsidR="002528F3" w:rsidRPr="00253EE0" w:rsidRDefault="002528F3">
      <w:pPr>
        <w:rPr>
          <w:szCs w:val="24"/>
        </w:rPr>
      </w:pPr>
    </w:p>
    <w:p w14:paraId="2299A169" w14:textId="77777777" w:rsidR="002528F3" w:rsidRPr="00253EE0" w:rsidRDefault="002528F3">
      <w:pPr>
        <w:pBdr>
          <w:top w:val="nil"/>
          <w:left w:val="nil"/>
          <w:bottom w:val="nil"/>
          <w:right w:val="nil"/>
          <w:between w:val="nil"/>
        </w:pBdr>
        <w:spacing w:after="120" w:line="240" w:lineRule="auto"/>
        <w:rPr>
          <w:color w:val="000000"/>
          <w:szCs w:val="24"/>
        </w:rPr>
      </w:pPr>
    </w:p>
    <w:p w14:paraId="7AD1F2B0" w14:textId="77777777" w:rsidR="002528F3" w:rsidRPr="00253EE0" w:rsidRDefault="00136896">
      <w:pPr>
        <w:pBdr>
          <w:top w:val="nil"/>
          <w:left w:val="nil"/>
          <w:bottom w:val="nil"/>
          <w:right w:val="nil"/>
          <w:between w:val="nil"/>
        </w:pBdr>
        <w:spacing w:after="120" w:line="240" w:lineRule="auto"/>
        <w:rPr>
          <w:color w:val="000000"/>
          <w:szCs w:val="24"/>
        </w:rPr>
      </w:pPr>
      <w:r w:rsidRPr="00253EE0">
        <w:rPr>
          <w:noProof/>
          <w:color w:val="000000"/>
          <w:szCs w:val="24"/>
        </w:rPr>
        <mc:AlternateContent>
          <mc:Choice Requires="wpg">
            <w:drawing>
              <wp:inline distT="0" distB="0" distL="0" distR="0" wp14:anchorId="15D55EE8" wp14:editId="35A696B7">
                <wp:extent cx="5486400" cy="5070764"/>
                <wp:effectExtent l="0" t="0" r="0" b="0"/>
                <wp:docPr id="1531809586" name="Grupo 1531809586"/>
                <wp:cNvGraphicFramePr/>
                <a:graphic xmlns:a="http://schemas.openxmlformats.org/drawingml/2006/main">
                  <a:graphicData uri="http://schemas.microsoft.com/office/word/2010/wordprocessingGroup">
                    <wpg:wgp>
                      <wpg:cNvGrpSpPr/>
                      <wpg:grpSpPr>
                        <a:xfrm>
                          <a:off x="0" y="0"/>
                          <a:ext cx="5486400" cy="5070764"/>
                          <a:chOff x="0" y="0"/>
                          <a:chExt cx="5486400" cy="5074775"/>
                        </a:xfrm>
                      </wpg:grpSpPr>
                      <wpg:grpSp>
                        <wpg:cNvPr id="1518483187" name="Grupo 1518483187"/>
                        <wpg:cNvGrpSpPr/>
                        <wpg:grpSpPr>
                          <a:xfrm>
                            <a:off x="0" y="0"/>
                            <a:ext cx="5486400" cy="5070750"/>
                            <a:chOff x="0" y="0"/>
                            <a:chExt cx="5486400" cy="5070750"/>
                          </a:xfrm>
                        </wpg:grpSpPr>
                        <wps:wsp>
                          <wps:cNvPr id="635829971" name="Rectángulo 635829971"/>
                          <wps:cNvSpPr/>
                          <wps:spPr>
                            <a:xfrm>
                              <a:off x="0" y="0"/>
                              <a:ext cx="5486400" cy="5070750"/>
                            </a:xfrm>
                            <a:prstGeom prst="rect">
                              <a:avLst/>
                            </a:prstGeom>
                            <a:noFill/>
                            <a:ln>
                              <a:noFill/>
                            </a:ln>
                          </wps:spPr>
                          <wps:txbx>
                            <w:txbxContent>
                              <w:p w14:paraId="5321E9AB" w14:textId="77777777" w:rsidR="00FE6B85" w:rsidRDefault="00FE6B85">
                                <w:pPr>
                                  <w:spacing w:after="0" w:line="240" w:lineRule="auto"/>
                                  <w:jc w:val="left"/>
                                  <w:textDirection w:val="btLr"/>
                                </w:pPr>
                              </w:p>
                            </w:txbxContent>
                          </wps:txbx>
                          <wps:bodyPr spcFirstLastPara="1" wrap="square" lIns="91425" tIns="91425" rIns="91425" bIns="91425" anchor="ctr" anchorCtr="0">
                            <a:noAutofit/>
                          </wps:bodyPr>
                        </wps:wsp>
                        <wps:wsp>
                          <wps:cNvPr id="536651103" name="Rectángulo: esquinas redondeadas 536651103"/>
                          <wps:cNvSpPr/>
                          <wps:spPr>
                            <a:xfrm>
                              <a:off x="2048686" y="2346"/>
                              <a:ext cx="1362296" cy="704477"/>
                            </a:xfrm>
                            <a:prstGeom prst="roundRect">
                              <a:avLst>
                                <a:gd name="adj" fmla="val 10000"/>
                              </a:avLst>
                            </a:prstGeom>
                            <a:solidFill>
                              <a:schemeClr val="lt1"/>
                            </a:solidFill>
                            <a:ln w="12700" cap="flat" cmpd="sng">
                              <a:solidFill>
                                <a:schemeClr val="accent5"/>
                              </a:solidFill>
                              <a:prstDash val="solid"/>
                              <a:miter lim="800000"/>
                              <a:headEnd type="none" w="sm" len="sm"/>
                              <a:tailEnd type="none" w="sm" len="sm"/>
                            </a:ln>
                          </wps:spPr>
                          <wps:txbx>
                            <w:txbxContent>
                              <w:p w14:paraId="53031DD5" w14:textId="77777777" w:rsidR="00FE6B85" w:rsidRDefault="00FE6B85">
                                <w:pPr>
                                  <w:spacing w:after="0" w:line="240" w:lineRule="auto"/>
                                  <w:jc w:val="left"/>
                                  <w:textDirection w:val="btLr"/>
                                </w:pPr>
                              </w:p>
                            </w:txbxContent>
                          </wps:txbx>
                          <wps:bodyPr spcFirstLastPara="1" wrap="square" lIns="91425" tIns="91425" rIns="91425" bIns="91425" anchor="ctr" anchorCtr="0">
                            <a:noAutofit/>
                          </wps:bodyPr>
                        </wps:wsp>
                        <wps:wsp>
                          <wps:cNvPr id="519939395" name="Cuadro de texto 519939395"/>
                          <wps:cNvSpPr txBox="1"/>
                          <wps:spPr>
                            <a:xfrm>
                              <a:off x="2069319" y="22979"/>
                              <a:ext cx="1321030" cy="663211"/>
                            </a:xfrm>
                            <a:prstGeom prst="rect">
                              <a:avLst/>
                            </a:prstGeom>
                            <a:noFill/>
                            <a:ln>
                              <a:noFill/>
                            </a:ln>
                          </wps:spPr>
                          <wps:txbx>
                            <w:txbxContent>
                              <w:p w14:paraId="3E20B89E" w14:textId="77777777" w:rsidR="00FE6B85" w:rsidRPr="00314199" w:rsidRDefault="00FE6B85">
                                <w:pPr>
                                  <w:spacing w:after="0" w:line="215" w:lineRule="auto"/>
                                  <w:jc w:val="center"/>
                                  <w:textDirection w:val="btLr"/>
                                  <w:rPr>
                                    <w:b/>
                                    <w:sz w:val="32"/>
                                    <w:szCs w:val="26"/>
                                  </w:rPr>
                                </w:pPr>
                                <w:r w:rsidRPr="00314199">
                                  <w:rPr>
                                    <w:rFonts w:ascii="Calibri" w:eastAsia="Calibri" w:hAnsi="Calibri" w:cs="Calibri"/>
                                    <w:b/>
                                    <w:color w:val="000000"/>
                                    <w:sz w:val="32"/>
                                  </w:rPr>
                                  <w:t>Ejecutiva</w:t>
                                </w:r>
                              </w:p>
                            </w:txbxContent>
                          </wps:txbx>
                          <wps:bodyPr spcFirstLastPara="1" wrap="square" lIns="49525" tIns="33000" rIns="49525" bIns="33000" anchor="ctr" anchorCtr="0">
                            <a:noAutofit/>
                          </wps:bodyPr>
                        </wps:wsp>
                        <wps:wsp>
                          <wps:cNvPr id="897507954" name="Forma libre: forma 897507954"/>
                          <wps:cNvSpPr/>
                          <wps:spPr>
                            <a:xfrm>
                              <a:off x="2184915" y="706823"/>
                              <a:ext cx="136229" cy="523391"/>
                            </a:xfrm>
                            <a:custGeom>
                              <a:avLst/>
                              <a:gdLst/>
                              <a:ahLst/>
                              <a:cxnLst/>
                              <a:rect l="l" t="t" r="r" b="b"/>
                              <a:pathLst>
                                <a:path w="120000" h="120000" extrusionOk="0">
                                  <a:moveTo>
                                    <a:pt x="0" y="0"/>
                                  </a:moveTo>
                                  <a:lnTo>
                                    <a:pt x="0" y="120000"/>
                                  </a:lnTo>
                                  <a:lnTo>
                                    <a:pt x="120000" y="120000"/>
                                  </a:lnTo>
                                </a:path>
                              </a:pathLst>
                            </a:custGeom>
                            <a:noFill/>
                            <a:ln w="12700" cap="flat" cmpd="sng">
                              <a:solidFill>
                                <a:srgbClr val="4974C5"/>
                              </a:solidFill>
                              <a:prstDash val="solid"/>
                              <a:miter lim="800000"/>
                              <a:headEnd type="none" w="sm" len="sm"/>
                              <a:tailEnd type="none" w="sm" len="sm"/>
                            </a:ln>
                          </wps:spPr>
                          <wps:bodyPr spcFirstLastPara="1" wrap="square" lIns="91425" tIns="91425" rIns="91425" bIns="91425" anchor="ctr" anchorCtr="0">
                            <a:noAutofit/>
                          </wps:bodyPr>
                        </wps:wsp>
                        <wps:wsp>
                          <wps:cNvPr id="614072308" name="Rectángulo: esquinas redondeadas 614072308"/>
                          <wps:cNvSpPr/>
                          <wps:spPr>
                            <a:xfrm>
                              <a:off x="2321145" y="881287"/>
                              <a:ext cx="1116568" cy="697855"/>
                            </a:xfrm>
                            <a:prstGeom prst="roundRect">
                              <a:avLst>
                                <a:gd name="adj" fmla="val 10000"/>
                              </a:avLst>
                            </a:prstGeom>
                            <a:solidFill>
                              <a:schemeClr val="lt1">
                                <a:alpha val="89803"/>
                              </a:schemeClr>
                            </a:solidFill>
                            <a:ln w="12700" cap="flat" cmpd="sng">
                              <a:solidFill>
                                <a:srgbClr val="3A66B1"/>
                              </a:solidFill>
                              <a:prstDash val="solid"/>
                              <a:miter lim="800000"/>
                              <a:headEnd type="none" w="sm" len="sm"/>
                              <a:tailEnd type="none" w="sm" len="sm"/>
                            </a:ln>
                          </wps:spPr>
                          <wps:txbx>
                            <w:txbxContent>
                              <w:p w14:paraId="1A35811D" w14:textId="77777777" w:rsidR="00FE6B85" w:rsidRDefault="00FE6B85">
                                <w:pPr>
                                  <w:spacing w:after="0" w:line="240" w:lineRule="auto"/>
                                  <w:jc w:val="left"/>
                                  <w:textDirection w:val="btLr"/>
                                </w:pPr>
                              </w:p>
                            </w:txbxContent>
                          </wps:txbx>
                          <wps:bodyPr spcFirstLastPara="1" wrap="square" lIns="91425" tIns="91425" rIns="91425" bIns="91425" anchor="ctr" anchorCtr="0">
                            <a:noAutofit/>
                          </wps:bodyPr>
                        </wps:wsp>
                        <wps:wsp>
                          <wps:cNvPr id="1587974885" name="Cuadro de texto 1587974885"/>
                          <wps:cNvSpPr txBox="1"/>
                          <wps:spPr>
                            <a:xfrm>
                              <a:off x="2341584" y="901726"/>
                              <a:ext cx="1075690" cy="656977"/>
                            </a:xfrm>
                            <a:prstGeom prst="rect">
                              <a:avLst/>
                            </a:prstGeom>
                            <a:noFill/>
                            <a:ln>
                              <a:noFill/>
                            </a:ln>
                          </wps:spPr>
                          <wps:txbx>
                            <w:txbxContent>
                              <w:p w14:paraId="4A7CB2D0" w14:textId="77777777" w:rsidR="00FE6B85" w:rsidRDefault="00FE6B85">
                                <w:pPr>
                                  <w:spacing w:after="0" w:line="215" w:lineRule="auto"/>
                                  <w:jc w:val="center"/>
                                  <w:textDirection w:val="btLr"/>
                                </w:pPr>
                                <w:r>
                                  <w:rPr>
                                    <w:rFonts w:ascii="Calibri" w:eastAsia="Calibri" w:hAnsi="Calibri" w:cs="Calibri"/>
                                    <w:color w:val="000000"/>
                                    <w:sz w:val="26"/>
                                  </w:rPr>
                                  <w:t>Administrativa</w:t>
                                </w:r>
                              </w:p>
                            </w:txbxContent>
                          </wps:txbx>
                          <wps:bodyPr spcFirstLastPara="1" wrap="square" lIns="24750" tIns="16500" rIns="24750" bIns="16500" anchor="ctr" anchorCtr="0">
                            <a:noAutofit/>
                          </wps:bodyPr>
                        </wps:wsp>
                        <wps:wsp>
                          <wps:cNvPr id="2105361065" name="Forma libre: forma 2105361065"/>
                          <wps:cNvSpPr/>
                          <wps:spPr>
                            <a:xfrm>
                              <a:off x="2184915" y="706823"/>
                              <a:ext cx="136229" cy="1395710"/>
                            </a:xfrm>
                            <a:custGeom>
                              <a:avLst/>
                              <a:gdLst/>
                              <a:ahLst/>
                              <a:cxnLst/>
                              <a:rect l="l" t="t" r="r" b="b"/>
                              <a:pathLst>
                                <a:path w="120000" h="120000" extrusionOk="0">
                                  <a:moveTo>
                                    <a:pt x="0" y="0"/>
                                  </a:moveTo>
                                  <a:lnTo>
                                    <a:pt x="0" y="120000"/>
                                  </a:lnTo>
                                  <a:lnTo>
                                    <a:pt x="120000" y="120000"/>
                                  </a:lnTo>
                                </a:path>
                              </a:pathLst>
                            </a:custGeom>
                            <a:noFill/>
                            <a:ln w="12700" cap="flat" cmpd="sng">
                              <a:solidFill>
                                <a:srgbClr val="4974C5"/>
                              </a:solidFill>
                              <a:prstDash val="solid"/>
                              <a:miter lim="800000"/>
                              <a:headEnd type="none" w="sm" len="sm"/>
                              <a:tailEnd type="none" w="sm" len="sm"/>
                            </a:ln>
                          </wps:spPr>
                          <wps:bodyPr spcFirstLastPara="1" wrap="square" lIns="91425" tIns="91425" rIns="91425" bIns="91425" anchor="ctr" anchorCtr="0">
                            <a:noAutofit/>
                          </wps:bodyPr>
                        </wps:wsp>
                        <wps:wsp>
                          <wps:cNvPr id="1188581254" name="Rectángulo: esquinas redondeadas 1188581254"/>
                          <wps:cNvSpPr/>
                          <wps:spPr>
                            <a:xfrm>
                              <a:off x="2321145" y="1753606"/>
                              <a:ext cx="1116568" cy="697855"/>
                            </a:xfrm>
                            <a:prstGeom prst="roundRect">
                              <a:avLst>
                                <a:gd name="adj" fmla="val 10000"/>
                              </a:avLst>
                            </a:prstGeom>
                            <a:solidFill>
                              <a:schemeClr val="lt1">
                                <a:alpha val="89803"/>
                              </a:schemeClr>
                            </a:solidFill>
                            <a:ln w="12700" cap="flat" cmpd="sng">
                              <a:solidFill>
                                <a:srgbClr val="4C74C0"/>
                              </a:solidFill>
                              <a:prstDash val="solid"/>
                              <a:miter lim="800000"/>
                              <a:headEnd type="none" w="sm" len="sm"/>
                              <a:tailEnd type="none" w="sm" len="sm"/>
                            </a:ln>
                          </wps:spPr>
                          <wps:txbx>
                            <w:txbxContent>
                              <w:p w14:paraId="5F153277" w14:textId="77777777" w:rsidR="00FE6B85" w:rsidRDefault="00FE6B85">
                                <w:pPr>
                                  <w:spacing w:after="0" w:line="240" w:lineRule="auto"/>
                                  <w:jc w:val="left"/>
                                  <w:textDirection w:val="btLr"/>
                                </w:pPr>
                              </w:p>
                            </w:txbxContent>
                          </wps:txbx>
                          <wps:bodyPr spcFirstLastPara="1" wrap="square" lIns="91425" tIns="91425" rIns="91425" bIns="91425" anchor="ctr" anchorCtr="0">
                            <a:noAutofit/>
                          </wps:bodyPr>
                        </wps:wsp>
                        <wps:wsp>
                          <wps:cNvPr id="1360372864" name="Cuadro de texto 1360372864"/>
                          <wps:cNvSpPr txBox="1"/>
                          <wps:spPr>
                            <a:xfrm>
                              <a:off x="2341584" y="1774045"/>
                              <a:ext cx="1075690" cy="656977"/>
                            </a:xfrm>
                            <a:prstGeom prst="rect">
                              <a:avLst/>
                            </a:prstGeom>
                            <a:noFill/>
                            <a:ln>
                              <a:noFill/>
                            </a:ln>
                          </wps:spPr>
                          <wps:txbx>
                            <w:txbxContent>
                              <w:p w14:paraId="1F139555" w14:textId="77777777" w:rsidR="00FE6B85" w:rsidRDefault="00FE6B85">
                                <w:pPr>
                                  <w:spacing w:after="0" w:line="215" w:lineRule="auto"/>
                                  <w:jc w:val="center"/>
                                  <w:textDirection w:val="btLr"/>
                                </w:pPr>
                                <w:r>
                                  <w:rPr>
                                    <w:rFonts w:ascii="Calibri" w:eastAsia="Calibri" w:hAnsi="Calibri" w:cs="Calibri"/>
                                    <w:color w:val="000000"/>
                                    <w:sz w:val="26"/>
                                  </w:rPr>
                                  <w:t>Profesional</w:t>
                                </w:r>
                              </w:p>
                            </w:txbxContent>
                          </wps:txbx>
                          <wps:bodyPr spcFirstLastPara="1" wrap="square" lIns="24750" tIns="16500" rIns="24750" bIns="16500" anchor="ctr" anchorCtr="0">
                            <a:noAutofit/>
                          </wps:bodyPr>
                        </wps:wsp>
                        <wps:wsp>
                          <wps:cNvPr id="588754964" name="Forma libre: forma 588754964"/>
                          <wps:cNvSpPr/>
                          <wps:spPr>
                            <a:xfrm>
                              <a:off x="2184915" y="706823"/>
                              <a:ext cx="136229" cy="2268029"/>
                            </a:xfrm>
                            <a:custGeom>
                              <a:avLst/>
                              <a:gdLst/>
                              <a:ahLst/>
                              <a:cxnLst/>
                              <a:rect l="l" t="t" r="r" b="b"/>
                              <a:pathLst>
                                <a:path w="120000" h="120000" extrusionOk="0">
                                  <a:moveTo>
                                    <a:pt x="0" y="0"/>
                                  </a:moveTo>
                                  <a:lnTo>
                                    <a:pt x="0" y="120000"/>
                                  </a:lnTo>
                                  <a:lnTo>
                                    <a:pt x="120000" y="120000"/>
                                  </a:lnTo>
                                </a:path>
                              </a:pathLst>
                            </a:custGeom>
                            <a:noFill/>
                            <a:ln w="12700" cap="flat" cmpd="sng">
                              <a:solidFill>
                                <a:srgbClr val="4974C5"/>
                              </a:solidFill>
                              <a:prstDash val="solid"/>
                              <a:miter lim="800000"/>
                              <a:headEnd type="none" w="sm" len="sm"/>
                              <a:tailEnd type="none" w="sm" len="sm"/>
                            </a:ln>
                          </wps:spPr>
                          <wps:bodyPr spcFirstLastPara="1" wrap="square" lIns="91425" tIns="91425" rIns="91425" bIns="91425" anchor="ctr" anchorCtr="0">
                            <a:noAutofit/>
                          </wps:bodyPr>
                        </wps:wsp>
                        <wps:wsp>
                          <wps:cNvPr id="1277183849" name="Rectángulo: esquinas redondeadas 1277183849"/>
                          <wps:cNvSpPr/>
                          <wps:spPr>
                            <a:xfrm>
                              <a:off x="2321145" y="2625925"/>
                              <a:ext cx="1116568" cy="697855"/>
                            </a:xfrm>
                            <a:prstGeom prst="roundRect">
                              <a:avLst>
                                <a:gd name="adj" fmla="val 10000"/>
                              </a:avLst>
                            </a:prstGeom>
                            <a:solidFill>
                              <a:schemeClr val="lt1">
                                <a:alpha val="89803"/>
                              </a:schemeClr>
                            </a:solidFill>
                            <a:ln w="12700" cap="flat" cmpd="sng">
                              <a:solidFill>
                                <a:srgbClr val="6786C7"/>
                              </a:solidFill>
                              <a:prstDash val="solid"/>
                              <a:miter lim="800000"/>
                              <a:headEnd type="none" w="sm" len="sm"/>
                              <a:tailEnd type="none" w="sm" len="sm"/>
                            </a:ln>
                          </wps:spPr>
                          <wps:txbx>
                            <w:txbxContent>
                              <w:p w14:paraId="44BFEF09" w14:textId="77777777" w:rsidR="00FE6B85" w:rsidRDefault="00FE6B85">
                                <w:pPr>
                                  <w:spacing w:after="0" w:line="240" w:lineRule="auto"/>
                                  <w:jc w:val="left"/>
                                  <w:textDirection w:val="btLr"/>
                                </w:pPr>
                              </w:p>
                            </w:txbxContent>
                          </wps:txbx>
                          <wps:bodyPr spcFirstLastPara="1" wrap="square" lIns="91425" tIns="91425" rIns="91425" bIns="91425" anchor="ctr" anchorCtr="0">
                            <a:noAutofit/>
                          </wps:bodyPr>
                        </wps:wsp>
                        <wps:wsp>
                          <wps:cNvPr id="1224882225" name="Cuadro de texto 1224882225"/>
                          <wps:cNvSpPr txBox="1"/>
                          <wps:spPr>
                            <a:xfrm>
                              <a:off x="2341584" y="2646364"/>
                              <a:ext cx="1075690" cy="656977"/>
                            </a:xfrm>
                            <a:prstGeom prst="rect">
                              <a:avLst/>
                            </a:prstGeom>
                            <a:noFill/>
                            <a:ln>
                              <a:noFill/>
                            </a:ln>
                          </wps:spPr>
                          <wps:txbx>
                            <w:txbxContent>
                              <w:p w14:paraId="093EF9DE" w14:textId="77777777" w:rsidR="00FE6B85" w:rsidRDefault="00FE6B85">
                                <w:pPr>
                                  <w:spacing w:after="0" w:line="215" w:lineRule="auto"/>
                                  <w:jc w:val="center"/>
                                  <w:textDirection w:val="btLr"/>
                                </w:pPr>
                                <w:r>
                                  <w:rPr>
                                    <w:rFonts w:ascii="Calibri" w:eastAsia="Calibri" w:hAnsi="Calibri" w:cs="Calibri"/>
                                    <w:color w:val="000000"/>
                                    <w:sz w:val="26"/>
                                  </w:rPr>
                                  <w:t xml:space="preserve">Técnica </w:t>
                                </w:r>
                              </w:p>
                            </w:txbxContent>
                          </wps:txbx>
                          <wps:bodyPr spcFirstLastPara="1" wrap="square" lIns="24750" tIns="16500" rIns="24750" bIns="16500" anchor="ctr" anchorCtr="0">
                            <a:noAutofit/>
                          </wps:bodyPr>
                        </wps:wsp>
                        <wps:wsp>
                          <wps:cNvPr id="413168012" name="Forma libre: forma 413168012"/>
                          <wps:cNvSpPr/>
                          <wps:spPr>
                            <a:xfrm>
                              <a:off x="2184915" y="706823"/>
                              <a:ext cx="136229" cy="3140347"/>
                            </a:xfrm>
                            <a:custGeom>
                              <a:avLst/>
                              <a:gdLst/>
                              <a:ahLst/>
                              <a:cxnLst/>
                              <a:rect l="l" t="t" r="r" b="b"/>
                              <a:pathLst>
                                <a:path w="120000" h="120000" extrusionOk="0">
                                  <a:moveTo>
                                    <a:pt x="0" y="0"/>
                                  </a:moveTo>
                                  <a:lnTo>
                                    <a:pt x="0" y="120000"/>
                                  </a:lnTo>
                                  <a:lnTo>
                                    <a:pt x="120000" y="120000"/>
                                  </a:lnTo>
                                </a:path>
                              </a:pathLst>
                            </a:custGeom>
                            <a:noFill/>
                            <a:ln w="12700" cap="flat" cmpd="sng">
                              <a:solidFill>
                                <a:srgbClr val="4974C5"/>
                              </a:solidFill>
                              <a:prstDash val="solid"/>
                              <a:miter lim="800000"/>
                              <a:headEnd type="none" w="sm" len="sm"/>
                              <a:tailEnd type="none" w="sm" len="sm"/>
                            </a:ln>
                          </wps:spPr>
                          <wps:bodyPr spcFirstLastPara="1" wrap="square" lIns="91425" tIns="91425" rIns="91425" bIns="91425" anchor="ctr" anchorCtr="0">
                            <a:noAutofit/>
                          </wps:bodyPr>
                        </wps:wsp>
                        <wps:wsp>
                          <wps:cNvPr id="1114361429" name="Rectángulo: esquinas redondeadas 1114361429"/>
                          <wps:cNvSpPr/>
                          <wps:spPr>
                            <a:xfrm>
                              <a:off x="2321145" y="3498244"/>
                              <a:ext cx="1116568" cy="697855"/>
                            </a:xfrm>
                            <a:prstGeom prst="roundRect">
                              <a:avLst>
                                <a:gd name="adj" fmla="val 10000"/>
                              </a:avLst>
                            </a:prstGeom>
                            <a:solidFill>
                              <a:schemeClr val="lt1">
                                <a:alpha val="89803"/>
                              </a:schemeClr>
                            </a:solidFill>
                            <a:ln w="12700" cap="flat" cmpd="sng">
                              <a:solidFill>
                                <a:srgbClr val="8298CF"/>
                              </a:solidFill>
                              <a:prstDash val="solid"/>
                              <a:miter lim="800000"/>
                              <a:headEnd type="none" w="sm" len="sm"/>
                              <a:tailEnd type="none" w="sm" len="sm"/>
                            </a:ln>
                          </wps:spPr>
                          <wps:txbx>
                            <w:txbxContent>
                              <w:p w14:paraId="52D5CD93" w14:textId="77777777" w:rsidR="00FE6B85" w:rsidRDefault="00FE6B85">
                                <w:pPr>
                                  <w:spacing w:after="0" w:line="240" w:lineRule="auto"/>
                                  <w:jc w:val="left"/>
                                  <w:textDirection w:val="btLr"/>
                                </w:pPr>
                              </w:p>
                            </w:txbxContent>
                          </wps:txbx>
                          <wps:bodyPr spcFirstLastPara="1" wrap="square" lIns="91425" tIns="91425" rIns="91425" bIns="91425" anchor="ctr" anchorCtr="0">
                            <a:noAutofit/>
                          </wps:bodyPr>
                        </wps:wsp>
                        <wps:wsp>
                          <wps:cNvPr id="318202316" name="Cuadro de texto 318202316"/>
                          <wps:cNvSpPr txBox="1"/>
                          <wps:spPr>
                            <a:xfrm>
                              <a:off x="2341584" y="3518683"/>
                              <a:ext cx="1075690" cy="656977"/>
                            </a:xfrm>
                            <a:prstGeom prst="rect">
                              <a:avLst/>
                            </a:prstGeom>
                            <a:noFill/>
                            <a:ln>
                              <a:noFill/>
                            </a:ln>
                          </wps:spPr>
                          <wps:txbx>
                            <w:txbxContent>
                              <w:p w14:paraId="7B3BF8B9" w14:textId="77777777" w:rsidR="00FE6B85" w:rsidRDefault="00FE6B85">
                                <w:pPr>
                                  <w:spacing w:after="0" w:line="215" w:lineRule="auto"/>
                                  <w:jc w:val="center"/>
                                  <w:textDirection w:val="btLr"/>
                                </w:pPr>
                                <w:r>
                                  <w:rPr>
                                    <w:rFonts w:ascii="Calibri" w:eastAsia="Calibri" w:hAnsi="Calibri" w:cs="Calibri"/>
                                    <w:color w:val="000000"/>
                                    <w:sz w:val="26"/>
                                  </w:rPr>
                                  <w:t>Oficina</w:t>
                                </w:r>
                              </w:p>
                            </w:txbxContent>
                          </wps:txbx>
                          <wps:bodyPr spcFirstLastPara="1" wrap="square" lIns="24750" tIns="16500" rIns="24750" bIns="16500" anchor="ctr" anchorCtr="0">
                            <a:noAutofit/>
                          </wps:bodyPr>
                        </wps:wsp>
                        <wps:wsp>
                          <wps:cNvPr id="114217263" name="Forma libre: forma 114217263"/>
                          <wps:cNvSpPr/>
                          <wps:spPr>
                            <a:xfrm>
                              <a:off x="2184915" y="706823"/>
                              <a:ext cx="136229" cy="4012666"/>
                            </a:xfrm>
                            <a:custGeom>
                              <a:avLst/>
                              <a:gdLst/>
                              <a:ahLst/>
                              <a:cxnLst/>
                              <a:rect l="l" t="t" r="r" b="b"/>
                              <a:pathLst>
                                <a:path w="120000" h="120000" extrusionOk="0">
                                  <a:moveTo>
                                    <a:pt x="0" y="0"/>
                                  </a:moveTo>
                                  <a:lnTo>
                                    <a:pt x="0" y="120000"/>
                                  </a:lnTo>
                                  <a:lnTo>
                                    <a:pt x="120000" y="120000"/>
                                  </a:lnTo>
                                </a:path>
                              </a:pathLst>
                            </a:custGeom>
                            <a:noFill/>
                            <a:ln w="12700" cap="flat" cmpd="sng">
                              <a:solidFill>
                                <a:srgbClr val="4974C5"/>
                              </a:solidFill>
                              <a:prstDash val="solid"/>
                              <a:miter lim="800000"/>
                              <a:headEnd type="none" w="sm" len="sm"/>
                              <a:tailEnd type="none" w="sm" len="sm"/>
                            </a:ln>
                          </wps:spPr>
                          <wps:bodyPr spcFirstLastPara="1" wrap="square" lIns="91425" tIns="91425" rIns="91425" bIns="91425" anchor="ctr" anchorCtr="0">
                            <a:noAutofit/>
                          </wps:bodyPr>
                        </wps:wsp>
                        <wps:wsp>
                          <wps:cNvPr id="415844179" name="Rectángulo: esquinas redondeadas 415844179"/>
                          <wps:cNvSpPr/>
                          <wps:spPr>
                            <a:xfrm>
                              <a:off x="2321145" y="4370562"/>
                              <a:ext cx="1116568" cy="697855"/>
                            </a:xfrm>
                            <a:prstGeom prst="roundRect">
                              <a:avLst>
                                <a:gd name="adj" fmla="val 10000"/>
                              </a:avLst>
                            </a:prstGeom>
                            <a:solidFill>
                              <a:schemeClr val="lt1">
                                <a:alpha val="89803"/>
                              </a:schemeClr>
                            </a:solidFill>
                            <a:ln w="12700" cap="flat" cmpd="sng">
                              <a:solidFill>
                                <a:srgbClr val="9BABD7"/>
                              </a:solidFill>
                              <a:prstDash val="solid"/>
                              <a:miter lim="800000"/>
                              <a:headEnd type="none" w="sm" len="sm"/>
                              <a:tailEnd type="none" w="sm" len="sm"/>
                            </a:ln>
                          </wps:spPr>
                          <wps:txbx>
                            <w:txbxContent>
                              <w:p w14:paraId="1571708C" w14:textId="77777777" w:rsidR="00FE6B85" w:rsidRDefault="00FE6B85">
                                <w:pPr>
                                  <w:spacing w:after="0" w:line="240" w:lineRule="auto"/>
                                  <w:jc w:val="left"/>
                                  <w:textDirection w:val="btLr"/>
                                </w:pPr>
                              </w:p>
                            </w:txbxContent>
                          </wps:txbx>
                          <wps:bodyPr spcFirstLastPara="1" wrap="square" lIns="91425" tIns="91425" rIns="91425" bIns="91425" anchor="ctr" anchorCtr="0">
                            <a:noAutofit/>
                          </wps:bodyPr>
                        </wps:wsp>
                        <wps:wsp>
                          <wps:cNvPr id="957250164" name="Cuadro de texto 957250164"/>
                          <wps:cNvSpPr txBox="1"/>
                          <wps:spPr>
                            <a:xfrm>
                              <a:off x="2341584" y="4391001"/>
                              <a:ext cx="1075690" cy="656977"/>
                            </a:xfrm>
                            <a:prstGeom prst="rect">
                              <a:avLst/>
                            </a:prstGeom>
                            <a:noFill/>
                            <a:ln>
                              <a:noFill/>
                            </a:ln>
                          </wps:spPr>
                          <wps:txbx>
                            <w:txbxContent>
                              <w:p w14:paraId="1F3AD4C4" w14:textId="77777777" w:rsidR="00FE6B85" w:rsidRDefault="00FE6B85">
                                <w:pPr>
                                  <w:spacing w:after="0" w:line="215" w:lineRule="auto"/>
                                  <w:jc w:val="center"/>
                                  <w:textDirection w:val="btLr"/>
                                </w:pPr>
                                <w:r>
                                  <w:rPr>
                                    <w:rFonts w:ascii="Calibri" w:eastAsia="Calibri" w:hAnsi="Calibri" w:cs="Calibri"/>
                                    <w:color w:val="000000"/>
                                    <w:sz w:val="26"/>
                                  </w:rPr>
                                  <w:t xml:space="preserve">Operativa </w:t>
                                </w:r>
                              </w:p>
                            </w:txbxContent>
                          </wps:txbx>
                          <wps:bodyPr spcFirstLastPara="1" wrap="square" lIns="24750" tIns="16500" rIns="24750" bIns="16500" anchor="ctr" anchorCtr="0">
                            <a:noAutofit/>
                          </wps:bodyPr>
                        </wps:wsp>
                      </wpg:grpSp>
                    </wpg:wgp>
                  </a:graphicData>
                </a:graphic>
              </wp:inline>
            </w:drawing>
          </mc:Choice>
          <mc:Fallback>
            <w:pict>
              <v:group id="Grupo 1531809586" o:spid="_x0000_s1026" style="width:6in;height:399.25pt;mso-position-horizontal-relative:char;mso-position-vertical-relative:line" coordsize="54864,50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">
                <v:group id="Grupo 1518483187" o:spid="_x0000_s1027" style="position:absolute;width:54864;height:50707" coordsize="54864,50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F63cTIAAAA&#10;4wAAAA8AAAAAAAAAAAAAAAAAqgIAAGRycy9kb3ducmV2LnhtbFBLBQYAAAAABAAEAPoAAACfAwAA&#10;AAA=&#10;">
                  <v:rect id="Rectángulo 635829971" o:spid="_x0000_s1028" style="position:absolute;width:54864;height:50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TjMoA&#10;AADiAAAADwAAAGRycy9kb3ducmV2LnhtbESP0U7CQBRE3034h80l8U22VC20shA1mghPWviAa/fS&#10;bejerd0Vyt+zJiY8TmbmTGaxGmwrjtT7xrGC6SQBQVw53XCtYLd9v5uD8AFZY+uYFJzJw2o5ullg&#10;od2Jv+hYhlpECPsCFZgQukJKXxmy6CeuI47e3vUWQ5R9LXWPpwi3rUyTJJMWG44LBjt6NVQdyl+r&#10;4PPBUfqW+peytrkZvreb9Q9mSt2Oh+cnEIGGcA3/tz+0guz+cZ7m+WwKf5fiHZDL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MP04zKAAAA4gAAAA8AAAAAAAAAAAAAAAAAmAIA&#10;AGRycy9kb3ducmV2LnhtbFBLBQYAAAAABAAEAPUAAACPAwAAAAA=&#10;" filled="f" stroked="f">
                    <v:textbox inset="2.53958mm,2.53958mm,2.53958mm,2.53958mm">
                      <w:txbxContent>
                        <w:p w14:paraId="5321E9AB" w14:textId="77777777" w:rsidR="00FE6B85" w:rsidRDefault="00FE6B85">
                          <w:pPr>
                            <w:spacing w:after="0" w:line="240" w:lineRule="auto"/>
                            <w:jc w:val="left"/>
                            <w:textDirection w:val="btLr"/>
                          </w:pPr>
                        </w:p>
                      </w:txbxContent>
                    </v:textbox>
                  </v:rect>
                  <v:roundrect id="Rectángulo: esquinas redondeadas 536651103" o:spid="_x0000_s1029" style="position:absolute;left:20486;top:23;width:13623;height:7045;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rOMsA&#10;AADiAAAADwAAAGRycy9kb3ducmV2LnhtbESPQUvDQBSE7wX/w/KE3tpNLA0Suy1VseRU2yiit2f2&#10;mQSzb0N22yT/vlsQPA4z8w2z2gymEWfqXG1ZQTyPQBAXVtdcKnh/e5ndg3AeWWNjmRSM5GCzvpms&#10;MNW25yOdc1+KAGGXooLK+zaV0hUVGXRz2xIH78d2Bn2QXSl1h32Am0beRVEiDdYcFips6ami4jc/&#10;GQXHz49xt3/tH/v8uci+vrNtPNJBqentsH0A4Wnw/+G/dqYVLBdJsozjaAHXS+EOyPU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w0es4ywAAAOIAAAAPAAAAAAAAAAAAAAAAAJgC&#10;AABkcnMvZG93bnJldi54bWxQSwUGAAAAAAQABAD1AAAAkAMAAAAA&#10;" fillcolor="white [3201]" strokecolor="#5b9bd5 [3208]" strokeweight="1pt">
                    <v:stroke startarrowwidth="narrow" startarrowlength="short" endarrowwidth="narrow" endarrowlength="short" joinstyle="miter"/>
                    <v:textbox inset="2.53958mm,2.53958mm,2.53958mm,2.53958mm">
                      <w:txbxContent>
                        <w:p w14:paraId="53031DD5" w14:textId="77777777" w:rsidR="00FE6B85" w:rsidRDefault="00FE6B85">
                          <w:pPr>
                            <w:spacing w:after="0" w:line="240" w:lineRule="auto"/>
                            <w:jc w:val="left"/>
                            <w:textDirection w:val="btLr"/>
                          </w:pPr>
                        </w:p>
                      </w:txbxContent>
                    </v:textbox>
                  </v:roundrect>
                  <v:shapetype id="_x0000_t202" coordsize="21600,21600" o:spt="202" path="m,l,21600r21600,l21600,xe">
                    <v:stroke joinstyle="miter"/>
                    <v:path gradientshapeok="t" o:connecttype="rect"/>
                  </v:shapetype>
                  <v:shape id="Cuadro de texto 519939395" o:spid="_x0000_s1030" type="#_x0000_t202" style="position:absolute;left:20693;top:229;width:13210;height:6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PU8kA&#10;AADiAAAADwAAAGRycy9kb3ducmV2LnhtbESPTYvCMBCG7wv+hzCCN039qGg1igri7mlZ68Hj0Ixt&#10;sZmUJmr1128WhGVOw7zvMzzLdWsqcafGlZYVDAcRCOLM6pJzBad035+BcB5ZY2WZFDzJwXrV+Vhi&#10;ou2Df+h+9LkIEHYJKii8rxMpXVaQQTewNXG4XWxj0Ie1yaVu8BHgppKjKJpKgyWHDwXWtCsoux5v&#10;JlD2djY519X39uvgDjGe01TuXkr1uu1mAcJT6//D7/anVhAP5/NxmBj+lIIO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NkPU8kAAADiAAAADwAAAAAAAAAAAAAAAACYAgAA&#10;ZHJzL2Rvd25yZXYueG1sUEsFBgAAAAAEAAQA9QAAAI4DAAAAAA==&#10;" filled="f" stroked="f">
                    <v:textbox inset="1.3757mm,.91667mm,1.3757mm,.91667mm">
                      <w:txbxContent>
                        <w:p w14:paraId="3E20B89E" w14:textId="77777777" w:rsidR="00FE6B85" w:rsidRPr="00314199" w:rsidRDefault="00FE6B85">
                          <w:pPr>
                            <w:spacing w:after="0" w:line="215" w:lineRule="auto"/>
                            <w:jc w:val="center"/>
                            <w:textDirection w:val="btLr"/>
                            <w:rPr>
                              <w:b/>
                              <w:sz w:val="32"/>
                              <w:szCs w:val="26"/>
                            </w:rPr>
                          </w:pPr>
                          <w:r w:rsidRPr="00314199">
                            <w:rPr>
                              <w:rFonts w:ascii="Calibri" w:eastAsia="Calibri" w:hAnsi="Calibri" w:cs="Calibri"/>
                              <w:b/>
                              <w:color w:val="000000"/>
                              <w:sz w:val="32"/>
                            </w:rPr>
                            <w:t>Ejecutiva</w:t>
                          </w:r>
                        </w:p>
                      </w:txbxContent>
                    </v:textbox>
                  </v:shape>
                  <v:shape id="Forma libre: forma 897507954" o:spid="_x0000_s1031" style="position:absolute;left:21849;top:7068;width:1362;height:523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jEskA&#10;AADiAAAADwAAAGRycy9kb3ducmV2LnhtbESPQUsDMRSE74L/ITzBS7FZi7XbtWkRq6DeWoVeH5vX&#10;ZHHzsiRpG/31Rih4HGbmG2axyq4XRwqx86zgdlyBIG697tgo+Px4ualBxISssfdMCr4pwmp5ebHA&#10;RvsTb+i4TUYUCMcGFdiUhkbK2FpyGMd+IC7e3geHqchgpA54KnDXy0lV3UuHHZcFiwM9WWq/tgen&#10;INfO7Gxaj7pN/ROejc+T9zer1PVVfnwAkSin//C5/aoV1PPZtJrNp3fwd6ncAb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HvjEskAAADiAAAADwAAAAAAAAAAAAAAAACYAgAA&#10;ZHJzL2Rvd25yZXYueG1sUEsFBgAAAAAEAAQA9QAAAI4DAAAAAA==&#10;" path="m,l,120000r120000,e" filled="f" strokecolor="#4974c5" strokeweight="1pt">
                    <v:stroke startarrowwidth="narrow" startarrowlength="short" endarrowwidth="narrow" endarrowlength="short" joinstyle="miter"/>
                    <v:path arrowok="t" o:extrusionok="f"/>
                  </v:shape>
                  <v:roundrect id="Rectángulo: esquinas redondeadas 614072308" o:spid="_x0000_s1032" style="position:absolute;left:23211;top:8812;width:11166;height:6979;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gyoMgA&#10;AADiAAAADwAAAGRycy9kb3ducmV2LnhtbERPz0/CMBS+m/g/NM+Em7QMmGZSiIGQ4MUoevD4XB/b&#10;wvo62zImfz09mHj88v1erAbbip58aBxrmIwVCOLSmYYrDZ8f2/tHECEiG2wdk4ZfCrBa3t4ssDDu&#10;zO/U72MlUgiHAjXUMXaFlKGsyWIYu444cQfnLcYEfSWNx3MKt63MlMqlxYZTQ40drWsqj/uT1fBy&#10;8G/Yb7L5evf6NTe5xO/L8Ufr0d3w/AQi0hD/xX/undGQT2bqIZuqtDldSndAL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iDKgyAAAAOIAAAAPAAAAAAAAAAAAAAAAAJgCAABk&#10;cnMvZG93bnJldi54bWxQSwUGAAAAAAQABAD1AAAAjQMAAAAA&#10;" fillcolor="white [3201]" strokecolor="#3a66b1" strokeweight="1pt">
                    <v:fill opacity="58853f"/>
                    <v:stroke startarrowwidth="narrow" startarrowlength="short" endarrowwidth="narrow" endarrowlength="short" joinstyle="miter"/>
                    <v:textbox inset="2.53958mm,2.53958mm,2.53958mm,2.53958mm">
                      <w:txbxContent>
                        <w:p w14:paraId="1A35811D" w14:textId="77777777" w:rsidR="00FE6B85" w:rsidRDefault="00FE6B85">
                          <w:pPr>
                            <w:spacing w:after="0" w:line="240" w:lineRule="auto"/>
                            <w:jc w:val="left"/>
                            <w:textDirection w:val="btLr"/>
                          </w:pPr>
                        </w:p>
                      </w:txbxContent>
                    </v:textbox>
                  </v:roundrect>
                  <v:shape id="Cuadro de texto 1587974885" o:spid="_x0000_s1033" type="#_x0000_t202" style="position:absolute;left:23415;top:9017;width:10757;height:6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PQG8oA&#10;AADjAAAADwAAAGRycy9kb3ducmV2LnhtbERPS2vCQBC+C/0PyxS86aaPaJK6SmtRhBbBx8XbNDtN&#10;0mZnQ3Y16b/vCoUe53vPbNGbWlyodZVlBXfjCARxbnXFhYLjYTVKQDiPrLG2TAp+yMFifjOYYaZt&#10;xzu67H0hQgi7DBWU3jeZlC4vyaAb24Y4cJ+2NejD2RZSt9iFcFPL+yiaSIMVh4YSG1qWlH/vz0bB&#10;eRuftofTRzp5+Xp/zde6eEsfOqWGt/3zEwhPvf8X/7k3OsyPk2k6fUySGK4/BQD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rz0BvKAAAA4wAAAA8AAAAAAAAAAAAAAAAAmAIA&#10;AGRycy9kb3ducmV2LnhtbFBLBQYAAAAABAAEAPUAAACPAwAAAAA=&#10;" filled="f" stroked="f">
                    <v:textbox inset=".6875mm,.45833mm,.6875mm,.45833mm">
                      <w:txbxContent>
                        <w:p w14:paraId="4A7CB2D0" w14:textId="77777777" w:rsidR="00FE6B85" w:rsidRDefault="00FE6B85">
                          <w:pPr>
                            <w:spacing w:after="0" w:line="215" w:lineRule="auto"/>
                            <w:jc w:val="center"/>
                            <w:textDirection w:val="btLr"/>
                          </w:pPr>
                          <w:r>
                            <w:rPr>
                              <w:rFonts w:ascii="Calibri" w:eastAsia="Calibri" w:hAnsi="Calibri" w:cs="Calibri"/>
                              <w:color w:val="000000"/>
                              <w:sz w:val="26"/>
                            </w:rPr>
                            <w:t>Administrativa</w:t>
                          </w:r>
                        </w:p>
                      </w:txbxContent>
                    </v:textbox>
                  </v:shape>
                  <v:shape id="Forma libre: forma 2105361065" o:spid="_x0000_s1034" style="position:absolute;left:21849;top:7068;width:1362;height:1395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LDMkA&#10;AADjAAAADwAAAGRycy9kb3ducmV2LnhtbESPQUsDMRSE70L/Q3gFL2KTXemybJuWUhXUW6vQ62Pz&#10;TBY3yZLENvrrjSB4HGbmG2a9zXZkZwpx8E5CtRDAyPVeDU5LeHt9vG2BxYRO4egdSfiiCNvN7GqN&#10;nfIXd6DzMWlWIC52KMGkNHWcx96QxbjwE7nivftgMRUZNFcBLwVuR14L0XCLgysLBifaG+o/jp9W&#10;Qm6tPpl0fzMc2u/woH2uX56NlNfzvFsBS5TTf/iv/aQk1JVY3jWVaJbw+6n8Ab7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icLDMkAAADjAAAADwAAAAAAAAAAAAAAAACYAgAA&#10;ZHJzL2Rvd25yZXYueG1sUEsFBgAAAAAEAAQA9QAAAI4DAAAAAA==&#10;" path="m,l,120000r120000,e" filled="f" strokecolor="#4974c5" strokeweight="1pt">
                    <v:stroke startarrowwidth="narrow" startarrowlength="short" endarrowwidth="narrow" endarrowlength="short" joinstyle="miter"/>
                    <v:path arrowok="t" o:extrusionok="f"/>
                  </v:shape>
                  <v:roundrect id="Rectángulo: esquinas redondeadas 1188581254" o:spid="_x0000_s1035" style="position:absolute;left:23211;top:17536;width:11166;height:6978;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dccA&#10;AADjAAAADwAAAGRycy9kb3ducmV2LnhtbERPzWrCQBC+F/oOyxS81U2ilhBdpS0K3lrTHuptyI5J&#10;aHY27K4xvn1XEHqc739Wm9F0YiDnW8sK0mkCgriyuuVawffX7jkH4QOyxs4yKbiSh8368WGFhbYX&#10;PtBQhlrEEPYFKmhC6AspfdWQQT+1PXHkTtYZDPF0tdQOLzHcdDJLkhdpsOXY0GBP7w1Vv+XZKNii&#10;Lrcf7vjmr7Ph51R/+kyOlVKTp/F1CSLQGP7Fd/dex/lpni/yNFvM4fZTBE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5XXHAAAA4wAAAA8AAAAAAAAAAAAAAAAAmAIAAGRy&#10;cy9kb3ducmV2LnhtbFBLBQYAAAAABAAEAPUAAACMAwAAAAA=&#10;" fillcolor="white [3201]" strokecolor="#4c74c0" strokeweight="1pt">
                    <v:fill opacity="58853f"/>
                    <v:stroke startarrowwidth="narrow" startarrowlength="short" endarrowwidth="narrow" endarrowlength="short" joinstyle="miter"/>
                    <v:textbox inset="2.53958mm,2.53958mm,2.53958mm,2.53958mm">
                      <w:txbxContent>
                        <w:p w14:paraId="5F153277" w14:textId="77777777" w:rsidR="00FE6B85" w:rsidRDefault="00FE6B85">
                          <w:pPr>
                            <w:spacing w:after="0" w:line="240" w:lineRule="auto"/>
                            <w:jc w:val="left"/>
                            <w:textDirection w:val="btLr"/>
                          </w:pPr>
                        </w:p>
                      </w:txbxContent>
                    </v:textbox>
                  </v:roundrect>
                  <v:shape id="Cuadro de texto 1360372864" o:spid="_x0000_s1036" type="#_x0000_t202" style="position:absolute;left:23415;top:17740;width:10757;height:6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1m8oA&#10;AADjAAAADwAAAGRycy9kb3ducmV2LnhtbERPzWrCQBC+C77DMkJvuqmpqaau0lqUQotQ7cXbNDtN&#10;otnZkF1N+vZuQehxvv+ZLztTiQs1rrSs4H4UgSDOrC45V/C1Xw+nIJxH1lhZJgW/5GC56PfmmGrb&#10;8idddj4XIYRdigoK7+tUSpcVZNCNbE0cuB/bGPThbHKpG2xDuKnkOIoSabDk0FBgTauCstPubBSc&#10;t5PDdn/4niUvx4/XbKPz91ncKnU36J6fQHjq/L/45n7TYX6cRPHjeJo8wN9PAQC5u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k5NZvKAAAA4wAAAA8AAAAAAAAAAAAAAAAAmAIA&#10;AGRycy9kb3ducmV2LnhtbFBLBQYAAAAABAAEAPUAAACPAwAAAAA=&#10;" filled="f" stroked="f">
                    <v:textbox inset=".6875mm,.45833mm,.6875mm,.45833mm">
                      <w:txbxContent>
                        <w:p w14:paraId="1F139555" w14:textId="77777777" w:rsidR="00FE6B85" w:rsidRDefault="00FE6B85">
                          <w:pPr>
                            <w:spacing w:after="0" w:line="215" w:lineRule="auto"/>
                            <w:jc w:val="center"/>
                            <w:textDirection w:val="btLr"/>
                          </w:pPr>
                          <w:r>
                            <w:rPr>
                              <w:rFonts w:ascii="Calibri" w:eastAsia="Calibri" w:hAnsi="Calibri" w:cs="Calibri"/>
                              <w:color w:val="000000"/>
                              <w:sz w:val="26"/>
                            </w:rPr>
                            <w:t>Profesional</w:t>
                          </w:r>
                        </w:p>
                      </w:txbxContent>
                    </v:textbox>
                  </v:shape>
                  <v:shape id="Forma libre: forma 588754964" o:spid="_x0000_s1037" style="position:absolute;left:21849;top:7068;width:1362;height:2268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9h8kA&#10;AADiAAAADwAAAGRycy9kb3ducmV2LnhtbESPT0sDMRTE74LfITzBi9ispa1xbVrEP6DeWgu9PjbP&#10;ZHHzsiSxjX56Iwgeh5n5DbNcFz+IA8XUB9ZwNWlAEHfB9Gw17N6eLhWIlJENDoFJwxclWK9OT5bY&#10;mnDkDR222YoK4dSiBpfz2EqZOkce0ySMxNV7D9FjrjJaaSIeK9wPcto0C+mx57rgcKR7R93H9tNr&#10;KMrbvcsPF/1GfcdHG8r09cVpfX5W7m5BZCr5P/zXfjYa5kpdz2c3ixn8Xqp3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xL9h8kAAADiAAAADwAAAAAAAAAAAAAAAACYAgAA&#10;ZHJzL2Rvd25yZXYueG1sUEsFBgAAAAAEAAQA9QAAAI4DAAAAAA==&#10;" path="m,l,120000r120000,e" filled="f" strokecolor="#4974c5" strokeweight="1pt">
                    <v:stroke startarrowwidth="narrow" startarrowlength="short" endarrowwidth="narrow" endarrowlength="short" joinstyle="miter"/>
                    <v:path arrowok="t" o:extrusionok="f"/>
                  </v:shape>
                  <v:roundrect id="Rectángulo: esquinas redondeadas 1277183849" o:spid="_x0000_s1038" style="position:absolute;left:23211;top:26259;width:11166;height:6978;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0QBscA&#10;AADjAAAADwAAAGRycy9kb3ducmV2LnhtbERPS2vCQBC+F/wPyxR6qxttG9fUVfoET0KteB6zkwdm&#10;Z0N2m8R/3y0UPM73ntVmtI3oqfO1Yw2zaQKCOHem5lLD4fvzXoHwAdlg45g0XMjDZj25WWFm3MBf&#10;1O9DKWII+ww1VCG0mZQ+r8iin7qWOHKF6yyGeHalNB0OMdw2cp4kqbRYc2yosKW3ivLz/sdqeE/T&#10;4jjs+o/T6UivlxbVkyuU1ne348sziEBjuIr/3VsT588Xi5l6UI9L+PspAi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tEAbHAAAA4wAAAA8AAAAAAAAAAAAAAAAAmAIAAGRy&#10;cy9kb3ducmV2LnhtbFBLBQYAAAAABAAEAPUAAACMAwAAAAA=&#10;" fillcolor="white [3201]" strokecolor="#6786c7" strokeweight="1pt">
                    <v:fill opacity="58853f"/>
                    <v:stroke startarrowwidth="narrow" startarrowlength="short" endarrowwidth="narrow" endarrowlength="short" joinstyle="miter"/>
                    <v:textbox inset="2.53958mm,2.53958mm,2.53958mm,2.53958mm">
                      <w:txbxContent>
                        <w:p w14:paraId="44BFEF09" w14:textId="77777777" w:rsidR="00FE6B85" w:rsidRDefault="00FE6B85">
                          <w:pPr>
                            <w:spacing w:after="0" w:line="240" w:lineRule="auto"/>
                            <w:jc w:val="left"/>
                            <w:textDirection w:val="btLr"/>
                          </w:pPr>
                        </w:p>
                      </w:txbxContent>
                    </v:textbox>
                  </v:roundrect>
                  <v:shape id="Cuadro de texto 1224882225" o:spid="_x0000_s1039" type="#_x0000_t202" style="position:absolute;left:23415;top:26463;width:10757;height:6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rsoA&#10;AADjAAAADwAAAGRycy9kb3ducmV2LnhtbERPX0/CMBB/N/E7NGfCm3QWIWNSiEokJhgSwBfezvXc&#10;put1WQub356SmPB4v/83W/S2FidqfeVYw8MwAUGcO1NxoeFz/3afgvAB2WDtmDT8kYfF/PZmhplx&#10;HW/ptAuFiCHsM9RQhtBkUvq8JIt+6BriyH271mKIZ1tI02IXw20tVZJMpMWKY0OJDb2WlP/ujlbD&#10;cTM+bPaHr+nk5edjma9MsZ6OOq0Hd/3zE4hAfbiK/93vJs5X6jFNlVJjuPwUAZDzM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lX2a7KAAAA4wAAAA8AAAAAAAAAAAAAAAAAmAIA&#10;AGRycy9kb3ducmV2LnhtbFBLBQYAAAAABAAEAPUAAACPAwAAAAA=&#10;" filled="f" stroked="f">
                    <v:textbox inset=".6875mm,.45833mm,.6875mm,.45833mm">
                      <w:txbxContent>
                        <w:p w14:paraId="093EF9DE" w14:textId="77777777" w:rsidR="00FE6B85" w:rsidRDefault="00FE6B85">
                          <w:pPr>
                            <w:spacing w:after="0" w:line="215" w:lineRule="auto"/>
                            <w:jc w:val="center"/>
                            <w:textDirection w:val="btLr"/>
                          </w:pPr>
                          <w:r>
                            <w:rPr>
                              <w:rFonts w:ascii="Calibri" w:eastAsia="Calibri" w:hAnsi="Calibri" w:cs="Calibri"/>
                              <w:color w:val="000000"/>
                              <w:sz w:val="26"/>
                            </w:rPr>
                            <w:t xml:space="preserve">Técnica </w:t>
                          </w:r>
                        </w:p>
                      </w:txbxContent>
                    </v:textbox>
                  </v:shape>
                  <v:shape id="Forma libre: forma 413168012" o:spid="_x0000_s1040" style="position:absolute;left:21849;top:7068;width:1362;height:3140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fNsgA&#10;AADiAAAADwAAAGRycy9kb3ducmV2LnhtbESPT0sDMRTE74LfITzBi9jsrlKWtWkRraDe+ge8PjbP&#10;ZHHzsiRpG/30RhB6HGbmN8xild0ojhTi4FlBPatAEPdeD2wU7Hcvty2ImJA1jp5JwTdFWC0vLxbY&#10;aX/iDR23yYgC4dihApvS1EkZe0sO48xPxMX79MFhKjIYqQOeCtyNsqmquXQ4cFmwONGTpf5re3AK&#10;cuvMh03PN8Om/Qlr43Pz/maVur7Kjw8gEuV0Dv+3X7WC+/qunrdV3cDfpXIH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MR82yAAAAOIAAAAPAAAAAAAAAAAAAAAAAJgCAABk&#10;cnMvZG93bnJldi54bWxQSwUGAAAAAAQABAD1AAAAjQMAAAAA&#10;" path="m,l,120000r120000,e" filled="f" strokecolor="#4974c5" strokeweight="1pt">
                    <v:stroke startarrowwidth="narrow" startarrowlength="short" endarrowwidth="narrow" endarrowlength="short" joinstyle="miter"/>
                    <v:path arrowok="t" o:extrusionok="f"/>
                  </v:shape>
                  <v:roundrect id="Rectángulo: esquinas redondeadas 1114361429" o:spid="_x0000_s1041" style="position:absolute;left:23211;top:34982;width:11166;height:6978;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4sa8kA&#10;AADjAAAADwAAAGRycy9kb3ducmV2LnhtbERPX0vDMBB/F/Ydwg18c2nnGNotGzIZOl/EKuz1aG5t&#10;1+ZSk2xtv70RBB/v9//W28G04krO15YVpLMEBHFhdc2lgq/P/d0DCB+QNbaWScFIHrabyc0aM217&#10;/qBrHkoRQ9hnqKAKocuk9EVFBv3MdsSRO1lnMMTTlVI77GO4aeU8SZbSYM2xocKOdhUVTX4xCpp9&#10;czkc8vP3y1j34+7ZSX18e1fqdjo8rUAEGsK/+M/9quP8NF3cL9PF/BF+f4oAyM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j4sa8kAAADjAAAADwAAAAAAAAAAAAAAAACYAgAA&#10;ZHJzL2Rvd25yZXYueG1sUEsFBgAAAAAEAAQA9QAAAI4DAAAAAA==&#10;" fillcolor="white [3201]" strokecolor="#8298cf" strokeweight="1pt">
                    <v:fill opacity="58853f"/>
                    <v:stroke startarrowwidth="narrow" startarrowlength="short" endarrowwidth="narrow" endarrowlength="short" joinstyle="miter"/>
                    <v:textbox inset="2.53958mm,2.53958mm,2.53958mm,2.53958mm">
                      <w:txbxContent>
                        <w:p w14:paraId="52D5CD93" w14:textId="77777777" w:rsidR="00FE6B85" w:rsidRDefault="00FE6B85">
                          <w:pPr>
                            <w:spacing w:after="0" w:line="240" w:lineRule="auto"/>
                            <w:jc w:val="left"/>
                            <w:textDirection w:val="btLr"/>
                          </w:pPr>
                        </w:p>
                      </w:txbxContent>
                    </v:textbox>
                  </v:roundrect>
                  <v:shape id="Cuadro de texto 318202316" o:spid="_x0000_s1042" type="#_x0000_t202" style="position:absolute;left:23415;top:35186;width:10757;height:6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wocwA&#10;AADiAAAADwAAAGRycy9kb3ducmV2LnhtbESPT2vCQBTE70K/w/IK3nTzB4OmrlKVFqEiVHvx9pp9&#10;TdJm34bsatJv3y0Uehxm5jfMcj2YRtyoc7VlBfE0AkFcWF1zqeDt/DSZg3AeWWNjmRR8k4P16m60&#10;xFzbnl/pdvKlCBB2OSqovG9zKV1RkUE3tS1x8D5sZ9AH2ZVSd9gHuGlkEkWZNFhzWKiwpW1Fxdfp&#10;ahRcj7PL8Xx5X2Sbz8OueNblyyLtlRrfD48PIDwN/j/8195rBWk8T6IkjTP4vRTugFz9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LvwocwAAADiAAAADwAAAAAAAAAAAAAAAACY&#10;AgAAZHJzL2Rvd25yZXYueG1sUEsFBgAAAAAEAAQA9QAAAJEDAAAAAA==&#10;" filled="f" stroked="f">
                    <v:textbox inset=".6875mm,.45833mm,.6875mm,.45833mm">
                      <w:txbxContent>
                        <w:p w14:paraId="7B3BF8B9" w14:textId="77777777" w:rsidR="00FE6B85" w:rsidRDefault="00FE6B85">
                          <w:pPr>
                            <w:spacing w:after="0" w:line="215" w:lineRule="auto"/>
                            <w:jc w:val="center"/>
                            <w:textDirection w:val="btLr"/>
                          </w:pPr>
                          <w:r>
                            <w:rPr>
                              <w:rFonts w:ascii="Calibri" w:eastAsia="Calibri" w:hAnsi="Calibri" w:cs="Calibri"/>
                              <w:color w:val="000000"/>
                              <w:sz w:val="26"/>
                            </w:rPr>
                            <w:t>Oficina</w:t>
                          </w:r>
                        </w:p>
                      </w:txbxContent>
                    </v:textbox>
                  </v:shape>
                  <v:shape id="Forma libre: forma 114217263" o:spid="_x0000_s1043" style="position:absolute;left:21849;top:7068;width:1362;height:4012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oAcUA&#10;AADiAAAADwAAAGRycy9kb3ducmV2LnhtbERPTUsDMRC9C/0PYQpexGZ3lbqsTUupCuqtVfA6bMZk&#10;cTNZkthGf70RBI+P973aZDeKI4U4eFZQLyoQxL3XAxsFry8Ply2ImJA1jp5JwRdF2KxnZyvstD/x&#10;no6HZEQJ4dihApvS1EkZe0sO48JPxIV798FhKjAYqQOeSrgbZVNVS+lw4NJgcaKdpf7j8OkU5NaZ&#10;N5vuLoZ9+x3ujc/N85NV6nyet7cgEuX0L/5zP+oyv75u6ptmeQW/lwoG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egBxQAAAOIAAAAPAAAAAAAAAAAAAAAAAJgCAABkcnMv&#10;ZG93bnJldi54bWxQSwUGAAAAAAQABAD1AAAAigMAAAAA&#10;" path="m,l,120000r120000,e" filled="f" strokecolor="#4974c5" strokeweight="1pt">
                    <v:stroke startarrowwidth="narrow" startarrowlength="short" endarrowwidth="narrow" endarrowlength="short" joinstyle="miter"/>
                    <v:path arrowok="t" o:extrusionok="f"/>
                  </v:shape>
                  <v:roundrect id="Rectángulo: esquinas redondeadas 415844179" o:spid="_x0000_s1044" style="position:absolute;left:23211;top:43705;width:11166;height:6979;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W2MkA&#10;AADiAAAADwAAAGRycy9kb3ducmV2LnhtbESP0UrEMBRE3wX/IVzBNzdtrdqtm12kIvggiKsfcGnu&#10;NsHmpjTZbbdfbwTBx2FmzjCb3ex6caIxWM8K8lUGgrj12nKn4Ovz5aYCESKyxt4zKThTgN328mKD&#10;tfYTf9BpHzuRIBxqVGBiHGopQ2vIYVj5gTh5Bz86jEmOndQjTgnuellk2b10aDktGByoMdR+749O&#10;wTLZ86LtUd4WxXtTvlXPjYmLUtdX89MjiEhz/A//tV+1gjK/q8oyf1jD76V0B+T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OIW2MkAAADiAAAADwAAAAAAAAAAAAAAAACYAgAA&#10;ZHJzL2Rvd25yZXYueG1sUEsFBgAAAAAEAAQA9QAAAI4DAAAAAA==&#10;" fillcolor="white [3201]" strokecolor="#9babd7" strokeweight="1pt">
                    <v:fill opacity="58853f"/>
                    <v:stroke startarrowwidth="narrow" startarrowlength="short" endarrowwidth="narrow" endarrowlength="short" joinstyle="miter"/>
                    <v:textbox inset="2.53958mm,2.53958mm,2.53958mm,2.53958mm">
                      <w:txbxContent>
                        <w:p w14:paraId="1571708C" w14:textId="77777777" w:rsidR="00FE6B85" w:rsidRDefault="00FE6B85">
                          <w:pPr>
                            <w:spacing w:after="0" w:line="240" w:lineRule="auto"/>
                            <w:jc w:val="left"/>
                            <w:textDirection w:val="btLr"/>
                          </w:pPr>
                        </w:p>
                      </w:txbxContent>
                    </v:textbox>
                  </v:roundrect>
                  <v:shape id="Cuadro de texto 957250164" o:spid="_x0000_s1045" type="#_x0000_t202" style="position:absolute;left:23415;top:43910;width:10757;height:65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LS80A&#10;AADiAAAADwAAAGRycy9kb3ducmV2LnhtbESPT0vDQBTE74LfYXmCN7tpa9ImdltaRREshf659Paa&#10;fSbR7NuQ3Tbpt3cFweMwM79hZove1OJCrassKxgOIhDEudUVFwoO+9eHKQjnkTXWlknBlRws5rc3&#10;M8y07XhLl50vRICwy1BB6X2TSenykgy6gW2Ig/dpW4M+yLaQusUuwE0tR1GUSIMVh4USG3ouKf/e&#10;nY2C8yY+bvbHU5qsvtYv+ZsuPtJxp9T9Xb98AuGp9//hv/a7VpDGk1EcDZNH+L0U7oCc/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JmCC0vNAAAA4gAAAA8AAAAAAAAAAAAAAAAA&#10;mAIAAGRycy9kb3ducmV2LnhtbFBLBQYAAAAABAAEAPUAAACSAwAAAAA=&#10;" filled="f" stroked="f">
                    <v:textbox inset=".6875mm,.45833mm,.6875mm,.45833mm">
                      <w:txbxContent>
                        <w:p w14:paraId="1F3AD4C4" w14:textId="77777777" w:rsidR="00FE6B85" w:rsidRDefault="00FE6B85">
                          <w:pPr>
                            <w:spacing w:after="0" w:line="215" w:lineRule="auto"/>
                            <w:jc w:val="center"/>
                            <w:textDirection w:val="btLr"/>
                          </w:pPr>
                          <w:r>
                            <w:rPr>
                              <w:rFonts w:ascii="Calibri" w:eastAsia="Calibri" w:hAnsi="Calibri" w:cs="Calibri"/>
                              <w:color w:val="000000"/>
                              <w:sz w:val="26"/>
                            </w:rPr>
                            <w:t xml:space="preserve">Operativa </w:t>
                          </w:r>
                        </w:p>
                      </w:txbxContent>
                    </v:textbox>
                  </v:shape>
                </v:group>
                <w10:anchorlock/>
              </v:group>
            </w:pict>
          </mc:Fallback>
        </mc:AlternateContent>
      </w:r>
    </w:p>
    <w:p w14:paraId="4A4139EF" w14:textId="77777777" w:rsidR="002528F3" w:rsidRDefault="002528F3">
      <w:pPr>
        <w:pBdr>
          <w:top w:val="nil"/>
          <w:left w:val="nil"/>
          <w:bottom w:val="nil"/>
          <w:right w:val="nil"/>
          <w:between w:val="nil"/>
        </w:pBdr>
        <w:spacing w:after="120" w:line="240" w:lineRule="auto"/>
        <w:rPr>
          <w:color w:val="000000"/>
          <w:szCs w:val="24"/>
        </w:rPr>
      </w:pPr>
    </w:p>
    <w:p w14:paraId="669464C7" w14:textId="77777777" w:rsidR="0061491A" w:rsidRDefault="0061491A" w:rsidP="0061491A">
      <w:pPr>
        <w:pStyle w:val="2TXTCDCnumeradoArial10SParrafo6pto"/>
      </w:pPr>
    </w:p>
    <w:p w14:paraId="65EB1868" w14:textId="77777777" w:rsidR="0061491A" w:rsidRPr="0061491A" w:rsidRDefault="0061491A" w:rsidP="0061491A">
      <w:pPr>
        <w:pStyle w:val="2TXTCDCnumeradoArial10SParrafo6pto"/>
      </w:pPr>
    </w:p>
    <w:p w14:paraId="43585300" w14:textId="06A47C2F" w:rsidR="002528F3" w:rsidRPr="00253EE0" w:rsidRDefault="00136896">
      <w:pPr>
        <w:pStyle w:val="Ttulo1"/>
        <w:jc w:val="center"/>
        <w:rPr>
          <w:rFonts w:cs="Arial"/>
          <w:szCs w:val="24"/>
        </w:rPr>
      </w:pPr>
      <w:bookmarkStart w:id="24" w:name="_Toc153804078"/>
      <w:r w:rsidRPr="00253EE0">
        <w:rPr>
          <w:rFonts w:cs="Arial"/>
          <w:szCs w:val="24"/>
        </w:rPr>
        <w:lastRenderedPageBreak/>
        <w:t>Clasificación de Puestos SERIE /CLASE PUESTO</w:t>
      </w:r>
      <w:bookmarkEnd w:id="24"/>
    </w:p>
    <w:p w14:paraId="2E75044A" w14:textId="77777777" w:rsidR="002528F3" w:rsidRPr="00253EE0" w:rsidRDefault="002528F3">
      <w:pPr>
        <w:rPr>
          <w:b/>
          <w:szCs w:val="24"/>
        </w:rPr>
      </w:pPr>
    </w:p>
    <w:p w14:paraId="5A3243D4" w14:textId="77777777" w:rsidR="002528F3" w:rsidRPr="00253EE0" w:rsidRDefault="00136896">
      <w:pPr>
        <w:rPr>
          <w:b/>
          <w:szCs w:val="24"/>
        </w:rPr>
      </w:pPr>
      <w:r w:rsidRPr="00253EE0">
        <w:rPr>
          <w:b/>
          <w:szCs w:val="24"/>
        </w:rPr>
        <w:t>Clasificación de puestos para los renglones presupuestarios 011 “Personal permanente” y 022 “Personal por contrato” personal de carácter temporal.</w:t>
      </w:r>
    </w:p>
    <w:tbl>
      <w:tblPr>
        <w:tblStyle w:val="87"/>
        <w:tblW w:w="8922" w:type="dxa"/>
        <w:tblInd w:w="-15" w:type="dxa"/>
        <w:tblLayout w:type="fixed"/>
        <w:tblLook w:val="0400" w:firstRow="0" w:lastRow="0" w:firstColumn="0" w:lastColumn="0" w:noHBand="0" w:noVBand="1"/>
      </w:tblPr>
      <w:tblGrid>
        <w:gridCol w:w="599"/>
        <w:gridCol w:w="4526"/>
        <w:gridCol w:w="3797"/>
      </w:tblGrid>
      <w:tr w:rsidR="002528F3" w:rsidRPr="00253EE0" w14:paraId="0409A121" w14:textId="77777777" w:rsidTr="00280719">
        <w:trPr>
          <w:trHeight w:val="301"/>
        </w:trPr>
        <w:tc>
          <w:tcPr>
            <w:tcW w:w="8922"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560F7A7" w14:textId="6F3CCA8C" w:rsidR="002528F3" w:rsidRPr="00253EE0" w:rsidRDefault="00136896">
            <w:pPr>
              <w:spacing w:after="0" w:line="240" w:lineRule="auto"/>
              <w:jc w:val="center"/>
              <w:rPr>
                <w:b/>
                <w:color w:val="000000"/>
                <w:szCs w:val="24"/>
              </w:rPr>
            </w:pPr>
            <w:r w:rsidRPr="00253EE0">
              <w:rPr>
                <w:b/>
                <w:color w:val="000000"/>
                <w:szCs w:val="24"/>
              </w:rPr>
              <w:t>SERIE /CLASE PUESTO</w:t>
            </w:r>
          </w:p>
        </w:tc>
      </w:tr>
      <w:tr w:rsidR="002528F3" w:rsidRPr="00253EE0" w14:paraId="77CDA5BE" w14:textId="77777777" w:rsidTr="00280719">
        <w:trPr>
          <w:trHeight w:val="301"/>
        </w:trPr>
        <w:tc>
          <w:tcPr>
            <w:tcW w:w="8922"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00773234" w14:textId="77777777" w:rsidR="002528F3" w:rsidRPr="00253EE0" w:rsidRDefault="00136896">
            <w:pPr>
              <w:spacing w:after="0" w:line="240" w:lineRule="auto"/>
              <w:jc w:val="center"/>
              <w:rPr>
                <w:b/>
                <w:color w:val="000000"/>
                <w:szCs w:val="24"/>
              </w:rPr>
            </w:pPr>
            <w:r w:rsidRPr="00253EE0">
              <w:rPr>
                <w:b/>
                <w:color w:val="000000"/>
                <w:szCs w:val="24"/>
              </w:rPr>
              <w:t>SERIE EJECUTIVA</w:t>
            </w:r>
          </w:p>
        </w:tc>
      </w:tr>
      <w:tr w:rsidR="002528F3" w:rsidRPr="00253EE0" w14:paraId="155D4095" w14:textId="77777777" w:rsidTr="00280719">
        <w:trPr>
          <w:trHeight w:val="301"/>
        </w:trPr>
        <w:tc>
          <w:tcPr>
            <w:tcW w:w="599" w:type="dxa"/>
            <w:tcBorders>
              <w:top w:val="nil"/>
              <w:left w:val="single" w:sz="4" w:space="0" w:color="000000"/>
              <w:bottom w:val="single" w:sz="4" w:space="0" w:color="000000"/>
              <w:right w:val="single" w:sz="4" w:space="0" w:color="000000"/>
            </w:tcBorders>
            <w:shd w:val="clear" w:color="auto" w:fill="B4C6E7"/>
            <w:vAlign w:val="bottom"/>
          </w:tcPr>
          <w:p w14:paraId="275C545A" w14:textId="77777777" w:rsidR="002528F3" w:rsidRPr="00253EE0" w:rsidRDefault="00136896">
            <w:pPr>
              <w:spacing w:after="0" w:line="240" w:lineRule="auto"/>
              <w:jc w:val="left"/>
              <w:rPr>
                <w:b/>
                <w:color w:val="000000"/>
                <w:szCs w:val="24"/>
              </w:rPr>
            </w:pPr>
            <w:r w:rsidRPr="00253EE0">
              <w:rPr>
                <w:b/>
                <w:color w:val="000000"/>
                <w:szCs w:val="24"/>
              </w:rPr>
              <w:t xml:space="preserve">No. </w:t>
            </w:r>
          </w:p>
        </w:tc>
        <w:tc>
          <w:tcPr>
            <w:tcW w:w="4526" w:type="dxa"/>
            <w:tcBorders>
              <w:top w:val="nil"/>
              <w:left w:val="nil"/>
              <w:bottom w:val="single" w:sz="4" w:space="0" w:color="000000"/>
              <w:right w:val="single" w:sz="4" w:space="0" w:color="000000"/>
            </w:tcBorders>
            <w:shd w:val="clear" w:color="auto" w:fill="B4C6E7"/>
            <w:vAlign w:val="bottom"/>
          </w:tcPr>
          <w:p w14:paraId="1C1CB61F" w14:textId="77777777" w:rsidR="002528F3" w:rsidRPr="00253EE0" w:rsidRDefault="00136896">
            <w:pPr>
              <w:spacing w:after="0" w:line="240" w:lineRule="auto"/>
              <w:jc w:val="left"/>
              <w:rPr>
                <w:b/>
                <w:color w:val="000000"/>
                <w:szCs w:val="24"/>
              </w:rPr>
            </w:pPr>
            <w:r w:rsidRPr="00253EE0">
              <w:rPr>
                <w:b/>
                <w:color w:val="000000"/>
                <w:szCs w:val="24"/>
              </w:rPr>
              <w:t xml:space="preserve">Puesto Funcional </w:t>
            </w:r>
          </w:p>
        </w:tc>
        <w:tc>
          <w:tcPr>
            <w:tcW w:w="3797" w:type="dxa"/>
            <w:tcBorders>
              <w:top w:val="nil"/>
              <w:left w:val="nil"/>
              <w:bottom w:val="single" w:sz="4" w:space="0" w:color="000000"/>
              <w:right w:val="single" w:sz="4" w:space="0" w:color="000000"/>
            </w:tcBorders>
            <w:shd w:val="clear" w:color="auto" w:fill="B4C6E7"/>
            <w:vAlign w:val="bottom"/>
          </w:tcPr>
          <w:p w14:paraId="14838A4C" w14:textId="77777777" w:rsidR="002528F3" w:rsidRPr="00253EE0" w:rsidRDefault="00136896">
            <w:pPr>
              <w:spacing w:after="0" w:line="240" w:lineRule="auto"/>
              <w:jc w:val="left"/>
              <w:rPr>
                <w:b/>
                <w:color w:val="000000"/>
                <w:szCs w:val="24"/>
              </w:rPr>
            </w:pPr>
            <w:r w:rsidRPr="00253EE0">
              <w:rPr>
                <w:b/>
                <w:color w:val="000000"/>
                <w:szCs w:val="24"/>
              </w:rPr>
              <w:t xml:space="preserve">Puesto Nominal </w:t>
            </w:r>
          </w:p>
        </w:tc>
      </w:tr>
      <w:tr w:rsidR="002528F3" w:rsidRPr="00253EE0" w14:paraId="67FBE48E" w14:textId="77777777" w:rsidTr="00280719">
        <w:trPr>
          <w:trHeight w:val="301"/>
        </w:trPr>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8345BB" w14:textId="77777777" w:rsidR="002528F3" w:rsidRPr="00253EE0" w:rsidRDefault="00136896">
            <w:pPr>
              <w:spacing w:after="0" w:line="240" w:lineRule="auto"/>
              <w:jc w:val="center"/>
              <w:rPr>
                <w:color w:val="000000"/>
                <w:szCs w:val="24"/>
              </w:rPr>
            </w:pPr>
            <w:r w:rsidRPr="00253EE0">
              <w:rPr>
                <w:color w:val="000000"/>
                <w:szCs w:val="24"/>
              </w:rPr>
              <w:t>1</w:t>
            </w:r>
          </w:p>
        </w:tc>
        <w:tc>
          <w:tcPr>
            <w:tcW w:w="4526" w:type="dxa"/>
            <w:tcBorders>
              <w:top w:val="single" w:sz="4" w:space="0" w:color="000000"/>
              <w:left w:val="nil"/>
              <w:bottom w:val="single" w:sz="4" w:space="0" w:color="000000"/>
              <w:right w:val="single" w:sz="4" w:space="0" w:color="000000"/>
            </w:tcBorders>
            <w:shd w:val="clear" w:color="auto" w:fill="auto"/>
            <w:vAlign w:val="bottom"/>
          </w:tcPr>
          <w:p w14:paraId="0816FA38" w14:textId="77777777" w:rsidR="002528F3" w:rsidRPr="00253EE0" w:rsidRDefault="00136896">
            <w:pPr>
              <w:spacing w:after="0" w:line="240" w:lineRule="auto"/>
              <w:jc w:val="left"/>
              <w:rPr>
                <w:color w:val="000000"/>
                <w:szCs w:val="24"/>
              </w:rPr>
            </w:pPr>
            <w:r w:rsidRPr="00253EE0">
              <w:rPr>
                <w:color w:val="000000"/>
                <w:szCs w:val="24"/>
              </w:rPr>
              <w:t>Director General</w:t>
            </w:r>
          </w:p>
        </w:tc>
        <w:tc>
          <w:tcPr>
            <w:tcW w:w="3797" w:type="dxa"/>
            <w:tcBorders>
              <w:top w:val="single" w:sz="4" w:space="0" w:color="000000"/>
              <w:left w:val="nil"/>
              <w:bottom w:val="single" w:sz="4" w:space="0" w:color="000000"/>
              <w:right w:val="single" w:sz="4" w:space="0" w:color="000000"/>
            </w:tcBorders>
            <w:shd w:val="clear" w:color="auto" w:fill="auto"/>
            <w:vAlign w:val="bottom"/>
          </w:tcPr>
          <w:p w14:paraId="7489DD4E" w14:textId="0C6BD214" w:rsidR="002528F3" w:rsidRPr="00253EE0" w:rsidRDefault="004046CC">
            <w:pPr>
              <w:spacing w:after="0" w:line="240" w:lineRule="auto"/>
              <w:jc w:val="left"/>
              <w:rPr>
                <w:color w:val="000000"/>
                <w:szCs w:val="24"/>
              </w:rPr>
            </w:pPr>
            <w:r w:rsidRPr="00253EE0">
              <w:rPr>
                <w:color w:val="000000"/>
                <w:szCs w:val="24"/>
              </w:rPr>
              <w:t>Director III,</w:t>
            </w:r>
            <w:r w:rsidR="00136896" w:rsidRPr="00253EE0">
              <w:rPr>
                <w:color w:val="000000"/>
                <w:szCs w:val="24"/>
              </w:rPr>
              <w:t xml:space="preserve"> IV</w:t>
            </w:r>
          </w:p>
        </w:tc>
      </w:tr>
      <w:tr w:rsidR="002528F3" w:rsidRPr="00253EE0" w14:paraId="10124F40" w14:textId="77777777" w:rsidTr="00280719">
        <w:trPr>
          <w:trHeight w:val="301"/>
        </w:trPr>
        <w:tc>
          <w:tcPr>
            <w:tcW w:w="599" w:type="dxa"/>
            <w:tcBorders>
              <w:top w:val="nil"/>
              <w:left w:val="single" w:sz="4" w:space="0" w:color="000000"/>
              <w:bottom w:val="single" w:sz="4" w:space="0" w:color="000000"/>
              <w:right w:val="single" w:sz="4" w:space="0" w:color="000000"/>
            </w:tcBorders>
            <w:shd w:val="clear" w:color="auto" w:fill="auto"/>
            <w:vAlign w:val="bottom"/>
          </w:tcPr>
          <w:p w14:paraId="457C1917" w14:textId="77777777" w:rsidR="002528F3" w:rsidRPr="00253EE0" w:rsidRDefault="00136896">
            <w:pPr>
              <w:spacing w:after="0" w:line="240" w:lineRule="auto"/>
              <w:jc w:val="center"/>
              <w:rPr>
                <w:color w:val="000000"/>
                <w:szCs w:val="24"/>
              </w:rPr>
            </w:pPr>
            <w:r w:rsidRPr="00253EE0">
              <w:rPr>
                <w:color w:val="000000"/>
                <w:szCs w:val="24"/>
              </w:rPr>
              <w:t>2</w:t>
            </w:r>
          </w:p>
        </w:tc>
        <w:tc>
          <w:tcPr>
            <w:tcW w:w="4526" w:type="dxa"/>
            <w:tcBorders>
              <w:top w:val="nil"/>
              <w:left w:val="nil"/>
              <w:bottom w:val="single" w:sz="4" w:space="0" w:color="000000"/>
              <w:right w:val="single" w:sz="4" w:space="0" w:color="000000"/>
            </w:tcBorders>
            <w:shd w:val="clear" w:color="auto" w:fill="auto"/>
            <w:vAlign w:val="bottom"/>
          </w:tcPr>
          <w:p w14:paraId="44DB6AB6" w14:textId="77777777" w:rsidR="002528F3" w:rsidRPr="00253EE0" w:rsidRDefault="00136896">
            <w:pPr>
              <w:spacing w:after="0" w:line="240" w:lineRule="auto"/>
              <w:jc w:val="left"/>
              <w:rPr>
                <w:color w:val="000000"/>
                <w:szCs w:val="24"/>
              </w:rPr>
            </w:pPr>
            <w:r w:rsidRPr="00253EE0">
              <w:rPr>
                <w:color w:val="000000"/>
                <w:szCs w:val="24"/>
              </w:rPr>
              <w:t>Subdirector General</w:t>
            </w:r>
          </w:p>
        </w:tc>
        <w:tc>
          <w:tcPr>
            <w:tcW w:w="3797" w:type="dxa"/>
            <w:tcBorders>
              <w:top w:val="nil"/>
              <w:left w:val="nil"/>
              <w:bottom w:val="single" w:sz="4" w:space="0" w:color="000000"/>
              <w:right w:val="single" w:sz="4" w:space="0" w:color="000000"/>
            </w:tcBorders>
            <w:shd w:val="clear" w:color="auto" w:fill="auto"/>
            <w:vAlign w:val="bottom"/>
          </w:tcPr>
          <w:p w14:paraId="30999C6A" w14:textId="288CB735" w:rsidR="002528F3" w:rsidRPr="00253EE0" w:rsidRDefault="004046CC">
            <w:pPr>
              <w:spacing w:after="0" w:line="240" w:lineRule="auto"/>
              <w:jc w:val="left"/>
              <w:rPr>
                <w:color w:val="000000"/>
                <w:szCs w:val="24"/>
              </w:rPr>
            </w:pPr>
            <w:r w:rsidRPr="00253EE0">
              <w:rPr>
                <w:color w:val="000000"/>
                <w:szCs w:val="24"/>
              </w:rPr>
              <w:t>Director III,</w:t>
            </w:r>
            <w:r w:rsidR="00136896" w:rsidRPr="00253EE0">
              <w:rPr>
                <w:color w:val="000000"/>
                <w:szCs w:val="24"/>
              </w:rPr>
              <w:t xml:space="preserve"> IV</w:t>
            </w:r>
          </w:p>
        </w:tc>
      </w:tr>
      <w:tr w:rsidR="002C3667" w:rsidRPr="00253EE0" w14:paraId="0A7D79BF" w14:textId="77777777" w:rsidTr="00136896">
        <w:trPr>
          <w:trHeight w:val="301"/>
        </w:trPr>
        <w:tc>
          <w:tcPr>
            <w:tcW w:w="599" w:type="dxa"/>
            <w:tcBorders>
              <w:top w:val="nil"/>
              <w:left w:val="single" w:sz="4" w:space="0" w:color="000000"/>
              <w:bottom w:val="single" w:sz="4" w:space="0" w:color="000000"/>
              <w:right w:val="single" w:sz="4" w:space="0" w:color="000000"/>
            </w:tcBorders>
            <w:shd w:val="clear" w:color="auto" w:fill="auto"/>
            <w:vAlign w:val="bottom"/>
          </w:tcPr>
          <w:p w14:paraId="2976FB54" w14:textId="77777777" w:rsidR="002C3667" w:rsidRPr="00253EE0" w:rsidRDefault="002C3667">
            <w:pPr>
              <w:spacing w:after="0" w:line="240" w:lineRule="auto"/>
              <w:jc w:val="center"/>
              <w:rPr>
                <w:color w:val="000000"/>
                <w:szCs w:val="24"/>
              </w:rPr>
            </w:pPr>
            <w:r w:rsidRPr="00253EE0">
              <w:rPr>
                <w:color w:val="000000"/>
                <w:szCs w:val="24"/>
              </w:rPr>
              <w:t>3</w:t>
            </w:r>
          </w:p>
        </w:tc>
        <w:tc>
          <w:tcPr>
            <w:tcW w:w="4526" w:type="dxa"/>
            <w:tcBorders>
              <w:top w:val="nil"/>
              <w:left w:val="nil"/>
              <w:bottom w:val="single" w:sz="4" w:space="0" w:color="000000"/>
              <w:right w:val="single" w:sz="4" w:space="0" w:color="000000"/>
            </w:tcBorders>
            <w:shd w:val="clear" w:color="auto" w:fill="auto"/>
            <w:vAlign w:val="bottom"/>
          </w:tcPr>
          <w:p w14:paraId="54949E61" w14:textId="77777777" w:rsidR="002C3667" w:rsidRPr="00253EE0" w:rsidRDefault="002C3667">
            <w:pPr>
              <w:spacing w:after="0" w:line="240" w:lineRule="auto"/>
              <w:jc w:val="left"/>
              <w:rPr>
                <w:color w:val="000000"/>
                <w:szCs w:val="24"/>
              </w:rPr>
            </w:pPr>
            <w:r w:rsidRPr="00253EE0">
              <w:rPr>
                <w:color w:val="000000"/>
                <w:szCs w:val="24"/>
              </w:rPr>
              <w:t>Director Administrativo</w:t>
            </w:r>
          </w:p>
        </w:tc>
        <w:tc>
          <w:tcPr>
            <w:tcW w:w="3797" w:type="dxa"/>
            <w:tcBorders>
              <w:top w:val="nil"/>
              <w:left w:val="nil"/>
              <w:bottom w:val="single" w:sz="4" w:space="0" w:color="000000"/>
              <w:right w:val="single" w:sz="4" w:space="0" w:color="000000"/>
            </w:tcBorders>
            <w:shd w:val="clear" w:color="auto" w:fill="auto"/>
          </w:tcPr>
          <w:p w14:paraId="648CD969" w14:textId="4CA78E87" w:rsidR="002C3667" w:rsidRPr="00253EE0" w:rsidRDefault="002C3667">
            <w:pPr>
              <w:spacing w:after="0" w:line="240" w:lineRule="auto"/>
              <w:jc w:val="left"/>
              <w:rPr>
                <w:color w:val="000000"/>
                <w:szCs w:val="24"/>
              </w:rPr>
            </w:pPr>
            <w:r w:rsidRPr="00253EE0">
              <w:rPr>
                <w:color w:val="000000"/>
                <w:szCs w:val="24"/>
              </w:rPr>
              <w:t>Director I, II, III  IV</w:t>
            </w:r>
          </w:p>
        </w:tc>
      </w:tr>
      <w:tr w:rsidR="002C3667" w:rsidRPr="00253EE0" w14:paraId="3E09C620" w14:textId="77777777" w:rsidTr="00136896">
        <w:trPr>
          <w:trHeight w:val="301"/>
        </w:trPr>
        <w:tc>
          <w:tcPr>
            <w:tcW w:w="599" w:type="dxa"/>
            <w:tcBorders>
              <w:top w:val="nil"/>
              <w:left w:val="single" w:sz="4" w:space="0" w:color="000000"/>
              <w:bottom w:val="single" w:sz="4" w:space="0" w:color="000000"/>
              <w:right w:val="single" w:sz="4" w:space="0" w:color="000000"/>
            </w:tcBorders>
            <w:shd w:val="clear" w:color="auto" w:fill="auto"/>
            <w:vAlign w:val="bottom"/>
          </w:tcPr>
          <w:p w14:paraId="0AB45DBF" w14:textId="77777777" w:rsidR="002C3667" w:rsidRPr="00253EE0" w:rsidRDefault="002C3667">
            <w:pPr>
              <w:spacing w:after="0" w:line="240" w:lineRule="auto"/>
              <w:jc w:val="center"/>
              <w:rPr>
                <w:color w:val="000000"/>
                <w:szCs w:val="24"/>
              </w:rPr>
            </w:pPr>
            <w:r w:rsidRPr="00253EE0">
              <w:rPr>
                <w:color w:val="000000"/>
                <w:szCs w:val="24"/>
              </w:rPr>
              <w:t>4</w:t>
            </w:r>
          </w:p>
        </w:tc>
        <w:tc>
          <w:tcPr>
            <w:tcW w:w="4526" w:type="dxa"/>
            <w:tcBorders>
              <w:top w:val="nil"/>
              <w:left w:val="nil"/>
              <w:bottom w:val="single" w:sz="4" w:space="0" w:color="000000"/>
              <w:right w:val="single" w:sz="4" w:space="0" w:color="000000"/>
            </w:tcBorders>
            <w:shd w:val="clear" w:color="auto" w:fill="auto"/>
            <w:vAlign w:val="bottom"/>
          </w:tcPr>
          <w:p w14:paraId="447D1532" w14:textId="77777777" w:rsidR="002C3667" w:rsidRPr="00253EE0" w:rsidRDefault="002C3667">
            <w:pPr>
              <w:spacing w:after="0" w:line="240" w:lineRule="auto"/>
              <w:jc w:val="left"/>
              <w:rPr>
                <w:color w:val="000000"/>
                <w:szCs w:val="24"/>
              </w:rPr>
            </w:pPr>
            <w:r w:rsidRPr="00253EE0">
              <w:rPr>
                <w:color w:val="000000"/>
                <w:szCs w:val="24"/>
              </w:rPr>
              <w:t>Director Financiero</w:t>
            </w:r>
          </w:p>
        </w:tc>
        <w:tc>
          <w:tcPr>
            <w:tcW w:w="3797" w:type="dxa"/>
            <w:tcBorders>
              <w:top w:val="nil"/>
              <w:left w:val="nil"/>
              <w:bottom w:val="single" w:sz="4" w:space="0" w:color="000000"/>
              <w:right w:val="single" w:sz="4" w:space="0" w:color="000000"/>
            </w:tcBorders>
            <w:shd w:val="clear" w:color="auto" w:fill="auto"/>
          </w:tcPr>
          <w:p w14:paraId="0DA2EA78" w14:textId="340B37B9" w:rsidR="002C3667" w:rsidRPr="00253EE0" w:rsidRDefault="002C3667">
            <w:pPr>
              <w:spacing w:after="0" w:line="240" w:lineRule="auto"/>
              <w:jc w:val="left"/>
              <w:rPr>
                <w:color w:val="000000"/>
                <w:szCs w:val="24"/>
              </w:rPr>
            </w:pPr>
            <w:r w:rsidRPr="00253EE0">
              <w:rPr>
                <w:color w:val="000000"/>
                <w:szCs w:val="24"/>
              </w:rPr>
              <w:t>Director I, II, III  IV</w:t>
            </w:r>
          </w:p>
        </w:tc>
      </w:tr>
      <w:tr w:rsidR="002C3667" w:rsidRPr="00253EE0" w14:paraId="4E488315" w14:textId="77777777" w:rsidTr="00136896">
        <w:trPr>
          <w:trHeight w:val="301"/>
        </w:trPr>
        <w:tc>
          <w:tcPr>
            <w:tcW w:w="599" w:type="dxa"/>
            <w:tcBorders>
              <w:top w:val="nil"/>
              <w:left w:val="single" w:sz="4" w:space="0" w:color="000000"/>
              <w:bottom w:val="single" w:sz="4" w:space="0" w:color="000000"/>
              <w:right w:val="single" w:sz="4" w:space="0" w:color="000000"/>
            </w:tcBorders>
            <w:shd w:val="clear" w:color="auto" w:fill="auto"/>
            <w:vAlign w:val="bottom"/>
          </w:tcPr>
          <w:p w14:paraId="18028CE0" w14:textId="77777777" w:rsidR="002C3667" w:rsidRPr="00253EE0" w:rsidRDefault="002C3667">
            <w:pPr>
              <w:spacing w:after="0" w:line="240" w:lineRule="auto"/>
              <w:jc w:val="center"/>
              <w:rPr>
                <w:color w:val="000000"/>
                <w:szCs w:val="24"/>
              </w:rPr>
            </w:pPr>
            <w:r w:rsidRPr="00253EE0">
              <w:rPr>
                <w:color w:val="000000"/>
                <w:szCs w:val="24"/>
              </w:rPr>
              <w:t>5</w:t>
            </w:r>
          </w:p>
        </w:tc>
        <w:tc>
          <w:tcPr>
            <w:tcW w:w="4526" w:type="dxa"/>
            <w:tcBorders>
              <w:top w:val="nil"/>
              <w:left w:val="nil"/>
              <w:bottom w:val="single" w:sz="4" w:space="0" w:color="000000"/>
              <w:right w:val="single" w:sz="4" w:space="0" w:color="000000"/>
            </w:tcBorders>
            <w:shd w:val="clear" w:color="auto" w:fill="auto"/>
            <w:vAlign w:val="bottom"/>
          </w:tcPr>
          <w:p w14:paraId="34E31949" w14:textId="77777777" w:rsidR="002C3667" w:rsidRPr="00253EE0" w:rsidRDefault="002C3667">
            <w:pPr>
              <w:spacing w:after="0" w:line="240" w:lineRule="auto"/>
              <w:jc w:val="left"/>
              <w:rPr>
                <w:color w:val="000000"/>
                <w:szCs w:val="24"/>
              </w:rPr>
            </w:pPr>
            <w:r w:rsidRPr="00253EE0">
              <w:rPr>
                <w:color w:val="000000"/>
                <w:szCs w:val="24"/>
              </w:rPr>
              <w:t>Director de Recursos Humanos</w:t>
            </w:r>
          </w:p>
        </w:tc>
        <w:tc>
          <w:tcPr>
            <w:tcW w:w="3797" w:type="dxa"/>
            <w:tcBorders>
              <w:top w:val="nil"/>
              <w:left w:val="nil"/>
              <w:bottom w:val="single" w:sz="4" w:space="0" w:color="000000"/>
              <w:right w:val="single" w:sz="4" w:space="0" w:color="000000"/>
            </w:tcBorders>
            <w:shd w:val="clear" w:color="auto" w:fill="auto"/>
          </w:tcPr>
          <w:p w14:paraId="074DC9EF" w14:textId="2B9FB8B0" w:rsidR="002C3667" w:rsidRPr="00253EE0" w:rsidRDefault="002C3667">
            <w:pPr>
              <w:spacing w:after="0" w:line="240" w:lineRule="auto"/>
              <w:jc w:val="left"/>
              <w:rPr>
                <w:color w:val="000000"/>
                <w:szCs w:val="24"/>
              </w:rPr>
            </w:pPr>
            <w:r w:rsidRPr="00253EE0">
              <w:rPr>
                <w:color w:val="000000"/>
                <w:szCs w:val="24"/>
              </w:rPr>
              <w:t>Director I, II, III  IV</w:t>
            </w:r>
          </w:p>
        </w:tc>
      </w:tr>
      <w:tr w:rsidR="002C3667" w:rsidRPr="00253EE0" w14:paraId="1AC48DF0" w14:textId="77777777" w:rsidTr="00136896">
        <w:trPr>
          <w:trHeight w:val="301"/>
        </w:trPr>
        <w:tc>
          <w:tcPr>
            <w:tcW w:w="599" w:type="dxa"/>
            <w:tcBorders>
              <w:top w:val="nil"/>
              <w:left w:val="single" w:sz="4" w:space="0" w:color="000000"/>
              <w:bottom w:val="single" w:sz="4" w:space="0" w:color="000000"/>
              <w:right w:val="single" w:sz="4" w:space="0" w:color="000000"/>
            </w:tcBorders>
            <w:shd w:val="clear" w:color="auto" w:fill="auto"/>
            <w:vAlign w:val="bottom"/>
          </w:tcPr>
          <w:p w14:paraId="4ED98B61" w14:textId="77777777" w:rsidR="002C3667" w:rsidRPr="00253EE0" w:rsidRDefault="002C3667">
            <w:pPr>
              <w:spacing w:after="0" w:line="240" w:lineRule="auto"/>
              <w:jc w:val="center"/>
              <w:rPr>
                <w:color w:val="000000"/>
                <w:szCs w:val="24"/>
              </w:rPr>
            </w:pPr>
            <w:r w:rsidRPr="00253EE0">
              <w:rPr>
                <w:color w:val="000000"/>
                <w:szCs w:val="24"/>
              </w:rPr>
              <w:t>6</w:t>
            </w:r>
          </w:p>
        </w:tc>
        <w:tc>
          <w:tcPr>
            <w:tcW w:w="4526" w:type="dxa"/>
            <w:tcBorders>
              <w:top w:val="nil"/>
              <w:left w:val="nil"/>
              <w:bottom w:val="single" w:sz="4" w:space="0" w:color="000000"/>
              <w:right w:val="single" w:sz="4" w:space="0" w:color="000000"/>
            </w:tcBorders>
            <w:shd w:val="clear" w:color="auto" w:fill="auto"/>
            <w:vAlign w:val="bottom"/>
          </w:tcPr>
          <w:p w14:paraId="0AC4DE69" w14:textId="77777777" w:rsidR="002C3667" w:rsidRPr="00253EE0" w:rsidRDefault="002C3667">
            <w:pPr>
              <w:spacing w:after="0" w:line="240" w:lineRule="auto"/>
              <w:jc w:val="left"/>
              <w:rPr>
                <w:color w:val="000000"/>
                <w:szCs w:val="24"/>
              </w:rPr>
            </w:pPr>
            <w:r w:rsidRPr="00253EE0">
              <w:rPr>
                <w:color w:val="000000"/>
                <w:szCs w:val="24"/>
              </w:rPr>
              <w:t>Director Técnico</w:t>
            </w:r>
          </w:p>
        </w:tc>
        <w:tc>
          <w:tcPr>
            <w:tcW w:w="3797" w:type="dxa"/>
            <w:tcBorders>
              <w:top w:val="nil"/>
              <w:left w:val="nil"/>
              <w:bottom w:val="single" w:sz="4" w:space="0" w:color="000000"/>
              <w:right w:val="single" w:sz="4" w:space="0" w:color="000000"/>
            </w:tcBorders>
            <w:shd w:val="clear" w:color="auto" w:fill="auto"/>
          </w:tcPr>
          <w:p w14:paraId="3D951146" w14:textId="3D4B1A89" w:rsidR="002C3667" w:rsidRPr="00253EE0" w:rsidRDefault="002C3667">
            <w:pPr>
              <w:spacing w:after="0" w:line="240" w:lineRule="auto"/>
              <w:jc w:val="left"/>
              <w:rPr>
                <w:color w:val="000000"/>
                <w:szCs w:val="24"/>
              </w:rPr>
            </w:pPr>
            <w:r w:rsidRPr="00253EE0">
              <w:rPr>
                <w:color w:val="000000"/>
                <w:szCs w:val="24"/>
              </w:rPr>
              <w:t>Director I, II, III  IV</w:t>
            </w:r>
          </w:p>
        </w:tc>
      </w:tr>
      <w:tr w:rsidR="002C3667" w:rsidRPr="00253EE0" w14:paraId="0628A023" w14:textId="77777777" w:rsidTr="00136896">
        <w:trPr>
          <w:trHeight w:val="301"/>
        </w:trPr>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85EC0F" w14:textId="77777777" w:rsidR="002C3667" w:rsidRPr="00253EE0" w:rsidRDefault="002C3667">
            <w:pPr>
              <w:spacing w:after="0" w:line="240" w:lineRule="auto"/>
              <w:jc w:val="center"/>
              <w:rPr>
                <w:color w:val="000000"/>
                <w:szCs w:val="24"/>
              </w:rPr>
            </w:pPr>
            <w:r w:rsidRPr="00253EE0">
              <w:rPr>
                <w:color w:val="000000"/>
                <w:szCs w:val="24"/>
              </w:rPr>
              <w:t>7</w:t>
            </w:r>
          </w:p>
        </w:tc>
        <w:tc>
          <w:tcPr>
            <w:tcW w:w="4526" w:type="dxa"/>
            <w:tcBorders>
              <w:top w:val="single" w:sz="4" w:space="0" w:color="000000"/>
              <w:left w:val="nil"/>
              <w:bottom w:val="single" w:sz="4" w:space="0" w:color="000000"/>
              <w:right w:val="single" w:sz="4" w:space="0" w:color="000000"/>
            </w:tcBorders>
            <w:shd w:val="clear" w:color="auto" w:fill="auto"/>
            <w:vAlign w:val="bottom"/>
          </w:tcPr>
          <w:p w14:paraId="09BDB3F3" w14:textId="77777777" w:rsidR="002C3667" w:rsidRPr="00253EE0" w:rsidRDefault="002C3667">
            <w:pPr>
              <w:spacing w:after="0" w:line="240" w:lineRule="auto"/>
              <w:jc w:val="left"/>
              <w:rPr>
                <w:color w:val="000000"/>
                <w:szCs w:val="24"/>
              </w:rPr>
            </w:pPr>
            <w:r w:rsidRPr="00253EE0">
              <w:rPr>
                <w:color w:val="000000"/>
                <w:szCs w:val="24"/>
              </w:rPr>
              <w:t>Director de Planificación</w:t>
            </w:r>
          </w:p>
        </w:tc>
        <w:tc>
          <w:tcPr>
            <w:tcW w:w="3797" w:type="dxa"/>
            <w:tcBorders>
              <w:top w:val="single" w:sz="4" w:space="0" w:color="000000"/>
              <w:left w:val="nil"/>
              <w:bottom w:val="single" w:sz="4" w:space="0" w:color="000000"/>
              <w:right w:val="single" w:sz="4" w:space="0" w:color="000000"/>
            </w:tcBorders>
            <w:shd w:val="clear" w:color="auto" w:fill="auto"/>
          </w:tcPr>
          <w:p w14:paraId="4DAD231B" w14:textId="6277DD7B" w:rsidR="002C3667" w:rsidRPr="00253EE0" w:rsidRDefault="002C3667">
            <w:pPr>
              <w:spacing w:after="0" w:line="240" w:lineRule="auto"/>
              <w:jc w:val="left"/>
              <w:rPr>
                <w:color w:val="000000"/>
                <w:szCs w:val="24"/>
              </w:rPr>
            </w:pPr>
            <w:r w:rsidRPr="00253EE0">
              <w:rPr>
                <w:color w:val="000000"/>
                <w:szCs w:val="24"/>
              </w:rPr>
              <w:t>Director I, II, III  IV</w:t>
            </w:r>
          </w:p>
        </w:tc>
      </w:tr>
      <w:tr w:rsidR="006E2675" w:rsidRPr="00253EE0" w14:paraId="1873B303" w14:textId="77777777" w:rsidTr="002C21E2">
        <w:trPr>
          <w:trHeight w:val="301"/>
        </w:trPr>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39304D" w14:textId="3BFE7DF5" w:rsidR="006E2675" w:rsidRPr="00253EE0" w:rsidRDefault="00F216A4">
            <w:pPr>
              <w:spacing w:after="0" w:line="240" w:lineRule="auto"/>
              <w:jc w:val="center"/>
              <w:rPr>
                <w:color w:val="000000"/>
                <w:szCs w:val="24"/>
              </w:rPr>
            </w:pPr>
            <w:r w:rsidRPr="00253EE0">
              <w:rPr>
                <w:color w:val="000000"/>
                <w:szCs w:val="24"/>
              </w:rPr>
              <w:t>8</w:t>
            </w:r>
          </w:p>
        </w:tc>
        <w:tc>
          <w:tcPr>
            <w:tcW w:w="4526" w:type="dxa"/>
            <w:tcBorders>
              <w:top w:val="single" w:sz="4" w:space="0" w:color="000000"/>
              <w:left w:val="nil"/>
              <w:bottom w:val="single" w:sz="4" w:space="0" w:color="000000"/>
              <w:right w:val="single" w:sz="4" w:space="0" w:color="000000"/>
            </w:tcBorders>
            <w:shd w:val="clear" w:color="auto" w:fill="auto"/>
            <w:vAlign w:val="bottom"/>
          </w:tcPr>
          <w:p w14:paraId="72FEFE4B" w14:textId="58B0FB14" w:rsidR="006E2675" w:rsidRPr="00253EE0" w:rsidRDefault="006E2675">
            <w:pPr>
              <w:spacing w:after="0" w:line="240" w:lineRule="auto"/>
              <w:jc w:val="left"/>
              <w:rPr>
                <w:color w:val="000000"/>
                <w:szCs w:val="24"/>
              </w:rPr>
            </w:pPr>
            <w:r w:rsidRPr="00253EE0">
              <w:rPr>
                <w:color w:val="000000"/>
                <w:szCs w:val="24"/>
              </w:rPr>
              <w:t>Director de Asesoría Jurídica</w:t>
            </w:r>
          </w:p>
        </w:tc>
        <w:tc>
          <w:tcPr>
            <w:tcW w:w="3797" w:type="dxa"/>
            <w:tcBorders>
              <w:top w:val="single" w:sz="4" w:space="0" w:color="000000"/>
              <w:left w:val="nil"/>
              <w:bottom w:val="single" w:sz="4" w:space="0" w:color="000000"/>
              <w:right w:val="single" w:sz="4" w:space="0" w:color="000000"/>
            </w:tcBorders>
            <w:shd w:val="clear" w:color="auto" w:fill="auto"/>
            <w:vAlign w:val="bottom"/>
          </w:tcPr>
          <w:p w14:paraId="3B6E7B0F" w14:textId="402CA5C7" w:rsidR="006E2675" w:rsidRPr="00253EE0" w:rsidRDefault="006E2675">
            <w:pPr>
              <w:spacing w:after="0" w:line="240" w:lineRule="auto"/>
              <w:jc w:val="left"/>
              <w:rPr>
                <w:color w:val="000000"/>
                <w:szCs w:val="24"/>
              </w:rPr>
            </w:pPr>
            <w:r w:rsidRPr="00253EE0">
              <w:rPr>
                <w:color w:val="000000"/>
                <w:szCs w:val="24"/>
              </w:rPr>
              <w:t>Director I, II, III  IV</w:t>
            </w:r>
          </w:p>
        </w:tc>
      </w:tr>
      <w:tr w:rsidR="006E2675" w:rsidRPr="00253EE0" w14:paraId="5C7BC7B9" w14:textId="77777777" w:rsidTr="002C21E2">
        <w:trPr>
          <w:trHeight w:val="301"/>
        </w:trPr>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E8CD57" w14:textId="286D6E97" w:rsidR="006E2675" w:rsidRPr="00253EE0" w:rsidRDefault="00F216A4">
            <w:pPr>
              <w:spacing w:after="0" w:line="240" w:lineRule="auto"/>
              <w:jc w:val="center"/>
              <w:rPr>
                <w:color w:val="000000"/>
                <w:szCs w:val="24"/>
              </w:rPr>
            </w:pPr>
            <w:r w:rsidRPr="00253EE0">
              <w:rPr>
                <w:color w:val="000000"/>
                <w:szCs w:val="24"/>
              </w:rPr>
              <w:t>9</w:t>
            </w:r>
          </w:p>
        </w:tc>
        <w:tc>
          <w:tcPr>
            <w:tcW w:w="4526" w:type="dxa"/>
            <w:tcBorders>
              <w:top w:val="single" w:sz="4" w:space="0" w:color="000000"/>
              <w:left w:val="nil"/>
              <w:bottom w:val="single" w:sz="4" w:space="0" w:color="000000"/>
              <w:right w:val="single" w:sz="4" w:space="0" w:color="000000"/>
            </w:tcBorders>
            <w:shd w:val="clear" w:color="auto" w:fill="auto"/>
            <w:vAlign w:val="bottom"/>
          </w:tcPr>
          <w:p w14:paraId="1B1A5CE6" w14:textId="1B2A94CF" w:rsidR="006E2675" w:rsidRPr="00253EE0" w:rsidRDefault="006E2675">
            <w:pPr>
              <w:spacing w:after="0" w:line="240" w:lineRule="auto"/>
              <w:jc w:val="left"/>
              <w:rPr>
                <w:color w:val="000000"/>
                <w:szCs w:val="24"/>
              </w:rPr>
            </w:pPr>
            <w:r w:rsidRPr="00253EE0">
              <w:rPr>
                <w:color w:val="000000"/>
                <w:szCs w:val="24"/>
              </w:rPr>
              <w:t>Director de Auditoría Interna</w:t>
            </w:r>
          </w:p>
        </w:tc>
        <w:tc>
          <w:tcPr>
            <w:tcW w:w="3797" w:type="dxa"/>
            <w:tcBorders>
              <w:top w:val="single" w:sz="4" w:space="0" w:color="000000"/>
              <w:left w:val="nil"/>
              <w:bottom w:val="single" w:sz="4" w:space="0" w:color="000000"/>
              <w:right w:val="single" w:sz="4" w:space="0" w:color="000000"/>
            </w:tcBorders>
            <w:shd w:val="clear" w:color="auto" w:fill="auto"/>
            <w:vAlign w:val="bottom"/>
          </w:tcPr>
          <w:p w14:paraId="5D6A924F" w14:textId="6F909F32" w:rsidR="006E2675" w:rsidRPr="00253EE0" w:rsidRDefault="006E2675">
            <w:pPr>
              <w:spacing w:after="0" w:line="240" w:lineRule="auto"/>
              <w:jc w:val="left"/>
              <w:rPr>
                <w:color w:val="000000"/>
                <w:szCs w:val="24"/>
              </w:rPr>
            </w:pPr>
            <w:r w:rsidRPr="00253EE0">
              <w:rPr>
                <w:color w:val="000000"/>
                <w:szCs w:val="24"/>
              </w:rPr>
              <w:t>Director I, II, III  IV</w:t>
            </w:r>
          </w:p>
        </w:tc>
      </w:tr>
      <w:tr w:rsidR="006E2675" w:rsidRPr="00253EE0" w14:paraId="28CF3FF6" w14:textId="77777777" w:rsidTr="00136896">
        <w:trPr>
          <w:trHeight w:val="301"/>
        </w:trPr>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159E27" w14:textId="52C44B4E" w:rsidR="006E2675" w:rsidRPr="00253EE0" w:rsidRDefault="00F216A4">
            <w:pPr>
              <w:spacing w:after="0" w:line="240" w:lineRule="auto"/>
              <w:jc w:val="center"/>
              <w:rPr>
                <w:color w:val="000000"/>
                <w:szCs w:val="24"/>
              </w:rPr>
            </w:pPr>
            <w:r w:rsidRPr="00253EE0">
              <w:rPr>
                <w:color w:val="000000"/>
                <w:szCs w:val="24"/>
              </w:rPr>
              <w:t>10</w:t>
            </w:r>
          </w:p>
        </w:tc>
        <w:tc>
          <w:tcPr>
            <w:tcW w:w="4526" w:type="dxa"/>
            <w:tcBorders>
              <w:top w:val="single" w:sz="4" w:space="0" w:color="000000"/>
              <w:left w:val="nil"/>
              <w:bottom w:val="single" w:sz="4" w:space="0" w:color="000000"/>
              <w:right w:val="single" w:sz="4" w:space="0" w:color="000000"/>
            </w:tcBorders>
            <w:shd w:val="clear" w:color="auto" w:fill="auto"/>
            <w:vAlign w:val="bottom"/>
          </w:tcPr>
          <w:p w14:paraId="2660FA30" w14:textId="77777777" w:rsidR="006E2675" w:rsidRPr="00253EE0" w:rsidRDefault="006E2675">
            <w:pPr>
              <w:spacing w:after="0" w:line="240" w:lineRule="auto"/>
              <w:jc w:val="left"/>
              <w:rPr>
                <w:color w:val="000000"/>
                <w:szCs w:val="24"/>
              </w:rPr>
            </w:pPr>
            <w:r w:rsidRPr="00253EE0">
              <w:rPr>
                <w:color w:val="000000"/>
                <w:szCs w:val="24"/>
              </w:rPr>
              <w:t>Subdirector Financiero</w:t>
            </w:r>
          </w:p>
        </w:tc>
        <w:tc>
          <w:tcPr>
            <w:tcW w:w="3797" w:type="dxa"/>
            <w:tcBorders>
              <w:top w:val="single" w:sz="4" w:space="0" w:color="000000"/>
              <w:left w:val="nil"/>
              <w:bottom w:val="single" w:sz="4" w:space="0" w:color="000000"/>
              <w:right w:val="single" w:sz="4" w:space="0" w:color="000000"/>
            </w:tcBorders>
            <w:shd w:val="clear" w:color="auto" w:fill="auto"/>
          </w:tcPr>
          <w:p w14:paraId="716AC9DE" w14:textId="69A70F6B" w:rsidR="006E2675" w:rsidRPr="00253EE0" w:rsidRDefault="006E2675">
            <w:pPr>
              <w:spacing w:after="0" w:line="240" w:lineRule="auto"/>
              <w:jc w:val="left"/>
              <w:rPr>
                <w:color w:val="000000"/>
                <w:szCs w:val="24"/>
              </w:rPr>
            </w:pPr>
            <w:r w:rsidRPr="00253EE0">
              <w:rPr>
                <w:color w:val="000000"/>
                <w:szCs w:val="24"/>
              </w:rPr>
              <w:t>Director I, II, III  IV</w:t>
            </w:r>
          </w:p>
        </w:tc>
      </w:tr>
      <w:tr w:rsidR="006E2675" w:rsidRPr="00253EE0" w14:paraId="08E3932C" w14:textId="77777777" w:rsidTr="00136896">
        <w:trPr>
          <w:trHeight w:val="301"/>
        </w:trPr>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D59304" w14:textId="744251A7" w:rsidR="006E2675" w:rsidRPr="00253EE0" w:rsidRDefault="00F216A4">
            <w:pPr>
              <w:spacing w:after="0" w:line="240" w:lineRule="auto"/>
              <w:jc w:val="center"/>
              <w:rPr>
                <w:color w:val="000000"/>
                <w:szCs w:val="24"/>
              </w:rPr>
            </w:pPr>
            <w:r w:rsidRPr="00253EE0">
              <w:rPr>
                <w:color w:val="000000"/>
                <w:szCs w:val="24"/>
              </w:rPr>
              <w:t>11</w:t>
            </w:r>
          </w:p>
        </w:tc>
        <w:tc>
          <w:tcPr>
            <w:tcW w:w="4526" w:type="dxa"/>
            <w:tcBorders>
              <w:top w:val="single" w:sz="4" w:space="0" w:color="000000"/>
              <w:left w:val="nil"/>
              <w:bottom w:val="single" w:sz="4" w:space="0" w:color="000000"/>
              <w:right w:val="single" w:sz="4" w:space="0" w:color="000000"/>
            </w:tcBorders>
            <w:shd w:val="clear" w:color="auto" w:fill="auto"/>
            <w:vAlign w:val="bottom"/>
          </w:tcPr>
          <w:p w14:paraId="6975C157" w14:textId="77777777" w:rsidR="006E2675" w:rsidRPr="00253EE0" w:rsidRDefault="006E2675">
            <w:pPr>
              <w:spacing w:after="0" w:line="240" w:lineRule="auto"/>
              <w:jc w:val="left"/>
              <w:rPr>
                <w:color w:val="000000"/>
                <w:szCs w:val="24"/>
              </w:rPr>
            </w:pPr>
            <w:r w:rsidRPr="00253EE0">
              <w:rPr>
                <w:color w:val="000000"/>
                <w:szCs w:val="24"/>
              </w:rPr>
              <w:t>Subdirector de Recursos Humanos</w:t>
            </w:r>
          </w:p>
        </w:tc>
        <w:tc>
          <w:tcPr>
            <w:tcW w:w="3797" w:type="dxa"/>
            <w:tcBorders>
              <w:top w:val="single" w:sz="4" w:space="0" w:color="000000"/>
              <w:left w:val="nil"/>
              <w:bottom w:val="single" w:sz="4" w:space="0" w:color="000000"/>
              <w:right w:val="single" w:sz="4" w:space="0" w:color="000000"/>
            </w:tcBorders>
            <w:shd w:val="clear" w:color="auto" w:fill="auto"/>
          </w:tcPr>
          <w:p w14:paraId="65870BFB" w14:textId="3D020FAA" w:rsidR="006E2675" w:rsidRPr="00253EE0" w:rsidRDefault="006E2675">
            <w:pPr>
              <w:spacing w:after="0" w:line="240" w:lineRule="auto"/>
              <w:jc w:val="left"/>
              <w:rPr>
                <w:color w:val="000000"/>
                <w:szCs w:val="24"/>
              </w:rPr>
            </w:pPr>
            <w:r w:rsidRPr="00253EE0">
              <w:rPr>
                <w:color w:val="000000"/>
                <w:szCs w:val="24"/>
              </w:rPr>
              <w:t>Director I, II, III  IV</w:t>
            </w:r>
          </w:p>
        </w:tc>
      </w:tr>
      <w:tr w:rsidR="006E2675" w:rsidRPr="00253EE0" w14:paraId="4CAB5636" w14:textId="77777777" w:rsidTr="00136896">
        <w:trPr>
          <w:trHeight w:val="301"/>
        </w:trPr>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91C38C" w14:textId="4AE076D3" w:rsidR="006E2675" w:rsidRPr="00253EE0" w:rsidRDefault="006E2675" w:rsidP="00F216A4">
            <w:pPr>
              <w:spacing w:after="0" w:line="240" w:lineRule="auto"/>
              <w:jc w:val="center"/>
              <w:rPr>
                <w:color w:val="000000"/>
                <w:szCs w:val="24"/>
              </w:rPr>
            </w:pPr>
            <w:r w:rsidRPr="00253EE0">
              <w:rPr>
                <w:color w:val="000000"/>
                <w:szCs w:val="24"/>
              </w:rPr>
              <w:t>1</w:t>
            </w:r>
            <w:r w:rsidR="00F216A4" w:rsidRPr="00253EE0">
              <w:rPr>
                <w:color w:val="000000"/>
                <w:szCs w:val="24"/>
              </w:rPr>
              <w:t>2</w:t>
            </w:r>
          </w:p>
        </w:tc>
        <w:tc>
          <w:tcPr>
            <w:tcW w:w="4526" w:type="dxa"/>
            <w:tcBorders>
              <w:top w:val="single" w:sz="4" w:space="0" w:color="000000"/>
              <w:left w:val="nil"/>
              <w:bottom w:val="single" w:sz="4" w:space="0" w:color="000000"/>
              <w:right w:val="single" w:sz="4" w:space="0" w:color="000000"/>
            </w:tcBorders>
            <w:shd w:val="clear" w:color="auto" w:fill="auto"/>
            <w:vAlign w:val="bottom"/>
          </w:tcPr>
          <w:p w14:paraId="7C078D0D" w14:textId="77777777" w:rsidR="006E2675" w:rsidRPr="00253EE0" w:rsidRDefault="006E2675">
            <w:pPr>
              <w:spacing w:after="0" w:line="240" w:lineRule="auto"/>
              <w:jc w:val="left"/>
              <w:rPr>
                <w:color w:val="000000"/>
                <w:szCs w:val="24"/>
              </w:rPr>
            </w:pPr>
            <w:r w:rsidRPr="00253EE0">
              <w:rPr>
                <w:color w:val="000000"/>
                <w:szCs w:val="24"/>
              </w:rPr>
              <w:t>Subdirector Técnico</w:t>
            </w:r>
          </w:p>
        </w:tc>
        <w:tc>
          <w:tcPr>
            <w:tcW w:w="3797" w:type="dxa"/>
            <w:tcBorders>
              <w:top w:val="single" w:sz="4" w:space="0" w:color="000000"/>
              <w:left w:val="nil"/>
              <w:bottom w:val="single" w:sz="4" w:space="0" w:color="000000"/>
              <w:right w:val="single" w:sz="4" w:space="0" w:color="000000"/>
            </w:tcBorders>
            <w:shd w:val="clear" w:color="auto" w:fill="auto"/>
          </w:tcPr>
          <w:p w14:paraId="48BB1898" w14:textId="4415B8A2" w:rsidR="006E2675" w:rsidRPr="00253EE0" w:rsidRDefault="006E2675">
            <w:pPr>
              <w:spacing w:after="0" w:line="240" w:lineRule="auto"/>
              <w:jc w:val="left"/>
              <w:rPr>
                <w:color w:val="000000"/>
                <w:szCs w:val="24"/>
              </w:rPr>
            </w:pPr>
            <w:r w:rsidRPr="00253EE0">
              <w:rPr>
                <w:color w:val="000000"/>
                <w:szCs w:val="24"/>
              </w:rPr>
              <w:t>Director I, II, III  IV</w:t>
            </w:r>
          </w:p>
        </w:tc>
      </w:tr>
      <w:tr w:rsidR="006E2675" w:rsidRPr="00253EE0" w14:paraId="54A164D7" w14:textId="77777777" w:rsidTr="00280719">
        <w:trPr>
          <w:trHeight w:val="301"/>
        </w:trPr>
        <w:tc>
          <w:tcPr>
            <w:tcW w:w="8922"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45687D72" w14:textId="77777777" w:rsidR="006E2675" w:rsidRPr="00253EE0" w:rsidRDefault="006E2675">
            <w:pPr>
              <w:spacing w:after="0" w:line="240" w:lineRule="auto"/>
              <w:jc w:val="center"/>
              <w:rPr>
                <w:b/>
                <w:color w:val="000000"/>
                <w:szCs w:val="24"/>
              </w:rPr>
            </w:pPr>
            <w:r w:rsidRPr="00253EE0">
              <w:rPr>
                <w:b/>
                <w:color w:val="000000"/>
                <w:szCs w:val="24"/>
              </w:rPr>
              <w:t>SERIE ADMINISTRATIVA</w:t>
            </w:r>
          </w:p>
        </w:tc>
      </w:tr>
      <w:tr w:rsidR="00EF79CF" w:rsidRPr="00253EE0" w14:paraId="60084DBB" w14:textId="77777777" w:rsidTr="00280719">
        <w:trPr>
          <w:trHeight w:val="307"/>
        </w:trPr>
        <w:tc>
          <w:tcPr>
            <w:tcW w:w="599" w:type="dxa"/>
            <w:tcBorders>
              <w:top w:val="single" w:sz="4" w:space="0" w:color="000000"/>
              <w:left w:val="single" w:sz="4" w:space="0" w:color="000000"/>
              <w:bottom w:val="single" w:sz="4" w:space="0" w:color="000000"/>
              <w:right w:val="single" w:sz="4" w:space="0" w:color="000000"/>
            </w:tcBorders>
            <w:vAlign w:val="bottom"/>
          </w:tcPr>
          <w:p w14:paraId="50CFB6E2" w14:textId="68726B61" w:rsidR="00EF79CF" w:rsidRPr="00253EE0" w:rsidRDefault="00EF79CF">
            <w:pPr>
              <w:spacing w:after="0" w:line="240" w:lineRule="auto"/>
              <w:jc w:val="center"/>
              <w:rPr>
                <w:color w:val="000000"/>
                <w:szCs w:val="24"/>
              </w:rPr>
            </w:pPr>
            <w:r w:rsidRPr="00253EE0">
              <w:rPr>
                <w:color w:val="000000"/>
                <w:szCs w:val="24"/>
              </w:rPr>
              <w:t>13</w:t>
            </w:r>
          </w:p>
        </w:tc>
        <w:tc>
          <w:tcPr>
            <w:tcW w:w="45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A7CB3A" w14:textId="088E5A5C" w:rsidR="00EF79CF" w:rsidRPr="00253EE0" w:rsidRDefault="00EF79CF">
            <w:pPr>
              <w:spacing w:after="0" w:line="240" w:lineRule="auto"/>
              <w:jc w:val="left"/>
              <w:rPr>
                <w:color w:val="000000"/>
                <w:szCs w:val="24"/>
              </w:rPr>
            </w:pPr>
            <w:r w:rsidRPr="00253EE0">
              <w:rPr>
                <w:color w:val="000000"/>
                <w:szCs w:val="24"/>
              </w:rPr>
              <w:t>Asesor Jurídico</w:t>
            </w:r>
          </w:p>
        </w:tc>
        <w:tc>
          <w:tcPr>
            <w:tcW w:w="37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2C42B6" w14:textId="691EE094" w:rsidR="00EF79CF" w:rsidRPr="00253EE0" w:rsidRDefault="00EF79CF" w:rsidP="005D316E">
            <w:pPr>
              <w:spacing w:after="0" w:line="240" w:lineRule="auto"/>
              <w:jc w:val="left"/>
              <w:rPr>
                <w:color w:val="000000"/>
                <w:szCs w:val="24"/>
              </w:rPr>
            </w:pPr>
            <w:r w:rsidRPr="00253EE0">
              <w:rPr>
                <w:color w:val="000000"/>
                <w:szCs w:val="24"/>
              </w:rPr>
              <w:t>Jefe I, II</w:t>
            </w:r>
          </w:p>
        </w:tc>
      </w:tr>
      <w:tr w:rsidR="00EF79CF" w:rsidRPr="00253EE0" w14:paraId="2AD4E5CC" w14:textId="77777777" w:rsidTr="00280719">
        <w:trPr>
          <w:trHeight w:val="307"/>
        </w:trPr>
        <w:tc>
          <w:tcPr>
            <w:tcW w:w="599" w:type="dxa"/>
            <w:tcBorders>
              <w:top w:val="single" w:sz="4" w:space="0" w:color="000000"/>
              <w:left w:val="single" w:sz="4" w:space="0" w:color="000000"/>
              <w:bottom w:val="single" w:sz="4" w:space="0" w:color="000000"/>
              <w:right w:val="single" w:sz="4" w:space="0" w:color="000000"/>
            </w:tcBorders>
            <w:vAlign w:val="bottom"/>
          </w:tcPr>
          <w:p w14:paraId="50B9EB86" w14:textId="6FD151CA" w:rsidR="00EF79CF" w:rsidRPr="00253EE0" w:rsidRDefault="00EF79CF">
            <w:pPr>
              <w:spacing w:after="0" w:line="240" w:lineRule="auto"/>
              <w:jc w:val="center"/>
              <w:rPr>
                <w:color w:val="000000"/>
                <w:szCs w:val="24"/>
              </w:rPr>
            </w:pPr>
            <w:r w:rsidRPr="00253EE0">
              <w:rPr>
                <w:color w:val="000000"/>
                <w:szCs w:val="24"/>
              </w:rPr>
              <w:t>14</w:t>
            </w:r>
          </w:p>
        </w:tc>
        <w:tc>
          <w:tcPr>
            <w:tcW w:w="45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8D4654" w14:textId="77777777" w:rsidR="00EF79CF" w:rsidRPr="00253EE0" w:rsidRDefault="00EF79CF">
            <w:pPr>
              <w:spacing w:after="0" w:line="240" w:lineRule="auto"/>
              <w:jc w:val="left"/>
              <w:rPr>
                <w:color w:val="000000"/>
                <w:szCs w:val="24"/>
              </w:rPr>
            </w:pPr>
            <w:r w:rsidRPr="00253EE0">
              <w:rPr>
                <w:color w:val="000000"/>
                <w:szCs w:val="24"/>
              </w:rPr>
              <w:t>Jefe de Comunicación y Relaciones Públicas</w:t>
            </w:r>
          </w:p>
        </w:tc>
        <w:tc>
          <w:tcPr>
            <w:tcW w:w="37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CFC567" w14:textId="69BBBEFF" w:rsidR="00EF79CF" w:rsidRPr="00253EE0" w:rsidRDefault="00EF79CF" w:rsidP="005D316E">
            <w:pPr>
              <w:spacing w:after="0" w:line="240" w:lineRule="auto"/>
              <w:jc w:val="left"/>
              <w:rPr>
                <w:color w:val="000000"/>
                <w:szCs w:val="24"/>
              </w:rPr>
            </w:pPr>
            <w:r w:rsidRPr="00253EE0">
              <w:rPr>
                <w:color w:val="000000"/>
                <w:szCs w:val="24"/>
              </w:rPr>
              <w:t>Jefe I, II</w:t>
            </w:r>
          </w:p>
        </w:tc>
      </w:tr>
      <w:tr w:rsidR="00EF79CF" w:rsidRPr="00253EE0" w14:paraId="51EC9B68" w14:textId="77777777" w:rsidTr="00280719">
        <w:trPr>
          <w:trHeight w:val="572"/>
        </w:trPr>
        <w:tc>
          <w:tcPr>
            <w:tcW w:w="599" w:type="dxa"/>
            <w:tcBorders>
              <w:top w:val="single" w:sz="4" w:space="0" w:color="000000"/>
              <w:left w:val="single" w:sz="6" w:space="0" w:color="000000"/>
              <w:bottom w:val="single" w:sz="6" w:space="0" w:color="000000"/>
              <w:right w:val="single" w:sz="6" w:space="0" w:color="000000"/>
            </w:tcBorders>
            <w:vAlign w:val="bottom"/>
          </w:tcPr>
          <w:p w14:paraId="448093BB" w14:textId="69C4B653" w:rsidR="00EF79CF" w:rsidRPr="00253EE0" w:rsidRDefault="00EF79CF">
            <w:pPr>
              <w:spacing w:after="0" w:line="240" w:lineRule="auto"/>
              <w:jc w:val="center"/>
              <w:rPr>
                <w:color w:val="000000"/>
                <w:szCs w:val="24"/>
              </w:rPr>
            </w:pPr>
            <w:r w:rsidRPr="00253EE0">
              <w:rPr>
                <w:color w:val="000000"/>
                <w:szCs w:val="24"/>
              </w:rPr>
              <w:t>15</w:t>
            </w:r>
          </w:p>
        </w:tc>
        <w:tc>
          <w:tcPr>
            <w:tcW w:w="4526" w:type="dxa"/>
            <w:tcBorders>
              <w:top w:val="single" w:sz="4" w:space="0" w:color="000000"/>
              <w:left w:val="single" w:sz="6" w:space="0" w:color="000000"/>
              <w:bottom w:val="single" w:sz="6" w:space="0" w:color="000000"/>
              <w:right w:val="single" w:sz="6" w:space="0" w:color="000000"/>
            </w:tcBorders>
            <w:vAlign w:val="bottom"/>
          </w:tcPr>
          <w:p w14:paraId="13B057DC" w14:textId="77777777" w:rsidR="00EF79CF" w:rsidRPr="00253EE0" w:rsidRDefault="00EF79CF">
            <w:pPr>
              <w:spacing w:after="0" w:line="240" w:lineRule="auto"/>
              <w:jc w:val="left"/>
              <w:rPr>
                <w:color w:val="FF0000"/>
                <w:szCs w:val="24"/>
              </w:rPr>
            </w:pPr>
            <w:r w:rsidRPr="00253EE0">
              <w:rPr>
                <w:color w:val="000000"/>
                <w:szCs w:val="24"/>
              </w:rPr>
              <w:t>Jefe del Departamento de Incidencia Política e Institucional</w:t>
            </w:r>
          </w:p>
        </w:tc>
        <w:tc>
          <w:tcPr>
            <w:tcW w:w="3797" w:type="dxa"/>
            <w:tcBorders>
              <w:top w:val="single" w:sz="4" w:space="0" w:color="000000"/>
              <w:left w:val="single" w:sz="6" w:space="0" w:color="000000"/>
              <w:bottom w:val="single" w:sz="6" w:space="0" w:color="000000"/>
              <w:right w:val="single" w:sz="6" w:space="0" w:color="000000"/>
            </w:tcBorders>
            <w:vAlign w:val="bottom"/>
          </w:tcPr>
          <w:p w14:paraId="6F274E1D" w14:textId="574745EC" w:rsidR="00EF79CF" w:rsidRPr="00253EE0" w:rsidRDefault="00EF79CF" w:rsidP="005D316E">
            <w:pPr>
              <w:spacing w:after="0" w:line="240" w:lineRule="auto"/>
              <w:jc w:val="left"/>
              <w:rPr>
                <w:color w:val="000000"/>
                <w:szCs w:val="24"/>
              </w:rPr>
            </w:pPr>
            <w:r w:rsidRPr="00253EE0">
              <w:rPr>
                <w:color w:val="000000"/>
                <w:szCs w:val="24"/>
              </w:rPr>
              <w:t>Jefe I, II</w:t>
            </w:r>
          </w:p>
        </w:tc>
      </w:tr>
      <w:tr w:rsidR="00EF79CF" w:rsidRPr="00253EE0" w14:paraId="00304501" w14:textId="77777777" w:rsidTr="00280719">
        <w:trPr>
          <w:trHeight w:val="572"/>
        </w:trPr>
        <w:tc>
          <w:tcPr>
            <w:tcW w:w="599" w:type="dxa"/>
            <w:tcBorders>
              <w:top w:val="single" w:sz="6" w:space="0" w:color="000000"/>
              <w:left w:val="single" w:sz="6" w:space="0" w:color="000000"/>
              <w:bottom w:val="single" w:sz="6" w:space="0" w:color="000000"/>
              <w:right w:val="single" w:sz="6" w:space="0" w:color="000000"/>
            </w:tcBorders>
            <w:vAlign w:val="bottom"/>
          </w:tcPr>
          <w:p w14:paraId="7D12BBC5" w14:textId="3B370F59" w:rsidR="00EF79CF" w:rsidRPr="00253EE0" w:rsidRDefault="00EF79CF">
            <w:pPr>
              <w:spacing w:after="0" w:line="240" w:lineRule="auto"/>
              <w:jc w:val="center"/>
              <w:rPr>
                <w:color w:val="000000"/>
                <w:szCs w:val="24"/>
              </w:rPr>
            </w:pPr>
            <w:r w:rsidRPr="00253EE0">
              <w:rPr>
                <w:color w:val="000000"/>
                <w:szCs w:val="24"/>
              </w:rPr>
              <w:t>16</w:t>
            </w:r>
          </w:p>
        </w:tc>
        <w:tc>
          <w:tcPr>
            <w:tcW w:w="4526" w:type="dxa"/>
            <w:tcBorders>
              <w:top w:val="single" w:sz="6" w:space="0" w:color="000000"/>
              <w:left w:val="single" w:sz="6" w:space="0" w:color="000000"/>
              <w:bottom w:val="single" w:sz="6" w:space="0" w:color="000000"/>
              <w:right w:val="single" w:sz="6" w:space="0" w:color="000000"/>
            </w:tcBorders>
            <w:vAlign w:val="bottom"/>
          </w:tcPr>
          <w:p w14:paraId="52BA7059" w14:textId="59D02CFF" w:rsidR="00EF79CF" w:rsidRPr="00253EE0" w:rsidRDefault="00D84FEE">
            <w:pPr>
              <w:spacing w:after="0" w:line="240" w:lineRule="auto"/>
              <w:jc w:val="left"/>
              <w:rPr>
                <w:color w:val="000000"/>
                <w:szCs w:val="24"/>
              </w:rPr>
            </w:pPr>
            <w:r>
              <w:rPr>
                <w:color w:val="000000"/>
                <w:szCs w:val="24"/>
              </w:rPr>
              <w:t>Jefe del Departamento de</w:t>
            </w:r>
            <w:r w:rsidR="00EF79CF" w:rsidRPr="00253EE0">
              <w:rPr>
                <w:color w:val="000000"/>
                <w:szCs w:val="24"/>
              </w:rPr>
              <w:t xml:space="preserve"> Fortalecimiento y Fomento de la Participación Ciudadana</w:t>
            </w:r>
          </w:p>
        </w:tc>
        <w:tc>
          <w:tcPr>
            <w:tcW w:w="3797" w:type="dxa"/>
            <w:tcBorders>
              <w:top w:val="single" w:sz="6" w:space="0" w:color="000000"/>
              <w:left w:val="single" w:sz="6" w:space="0" w:color="000000"/>
              <w:bottom w:val="single" w:sz="6" w:space="0" w:color="000000"/>
              <w:right w:val="single" w:sz="6" w:space="0" w:color="000000"/>
            </w:tcBorders>
            <w:vAlign w:val="bottom"/>
          </w:tcPr>
          <w:p w14:paraId="5574E2DE" w14:textId="314DDD3D" w:rsidR="00EF79CF" w:rsidRPr="00253EE0" w:rsidRDefault="00EF79CF" w:rsidP="005D316E">
            <w:pPr>
              <w:spacing w:after="0" w:line="240" w:lineRule="auto"/>
              <w:jc w:val="left"/>
              <w:rPr>
                <w:color w:val="000000"/>
                <w:szCs w:val="24"/>
              </w:rPr>
            </w:pPr>
            <w:r w:rsidRPr="00253EE0">
              <w:rPr>
                <w:color w:val="000000"/>
                <w:szCs w:val="24"/>
              </w:rPr>
              <w:t>Jefe I, II</w:t>
            </w:r>
          </w:p>
        </w:tc>
      </w:tr>
      <w:tr w:rsidR="00EF79CF" w:rsidRPr="00253EE0" w14:paraId="09A11D8B" w14:textId="77777777" w:rsidTr="00280719">
        <w:trPr>
          <w:trHeight w:val="572"/>
        </w:trPr>
        <w:tc>
          <w:tcPr>
            <w:tcW w:w="599" w:type="dxa"/>
            <w:tcBorders>
              <w:top w:val="single" w:sz="6" w:space="0" w:color="000000"/>
              <w:left w:val="single" w:sz="6" w:space="0" w:color="000000"/>
              <w:bottom w:val="single" w:sz="6" w:space="0" w:color="000000"/>
              <w:right w:val="single" w:sz="6" w:space="0" w:color="000000"/>
            </w:tcBorders>
            <w:vAlign w:val="bottom"/>
          </w:tcPr>
          <w:p w14:paraId="56D3EF7C" w14:textId="02495F86" w:rsidR="00EF79CF" w:rsidRPr="00253EE0" w:rsidRDefault="00EF79CF">
            <w:pPr>
              <w:spacing w:after="0" w:line="240" w:lineRule="auto"/>
              <w:jc w:val="center"/>
              <w:rPr>
                <w:color w:val="000000"/>
                <w:szCs w:val="24"/>
              </w:rPr>
            </w:pPr>
            <w:r w:rsidRPr="00253EE0">
              <w:rPr>
                <w:color w:val="000000"/>
                <w:szCs w:val="24"/>
              </w:rPr>
              <w:t>17</w:t>
            </w:r>
          </w:p>
        </w:tc>
        <w:tc>
          <w:tcPr>
            <w:tcW w:w="4526" w:type="dxa"/>
            <w:tcBorders>
              <w:top w:val="single" w:sz="6" w:space="0" w:color="000000"/>
              <w:left w:val="single" w:sz="6" w:space="0" w:color="000000"/>
              <w:bottom w:val="single" w:sz="6" w:space="0" w:color="000000"/>
              <w:right w:val="single" w:sz="6" w:space="0" w:color="000000"/>
            </w:tcBorders>
            <w:vAlign w:val="bottom"/>
          </w:tcPr>
          <w:p w14:paraId="1B9743C3" w14:textId="77777777" w:rsidR="00EF79CF" w:rsidRPr="00253EE0" w:rsidRDefault="00EF79CF">
            <w:pPr>
              <w:spacing w:after="0" w:line="240" w:lineRule="auto"/>
              <w:jc w:val="left"/>
              <w:rPr>
                <w:color w:val="000000"/>
                <w:szCs w:val="24"/>
              </w:rPr>
            </w:pPr>
            <w:r w:rsidRPr="00253EE0">
              <w:rPr>
                <w:color w:val="000000"/>
                <w:szCs w:val="24"/>
              </w:rPr>
              <w:t>Jefe del Departamento de Acceso a los Derechos de las Personas con Discapacidad</w:t>
            </w:r>
          </w:p>
        </w:tc>
        <w:tc>
          <w:tcPr>
            <w:tcW w:w="3797" w:type="dxa"/>
            <w:tcBorders>
              <w:top w:val="single" w:sz="6" w:space="0" w:color="000000"/>
              <w:left w:val="single" w:sz="6" w:space="0" w:color="000000"/>
              <w:bottom w:val="single" w:sz="6" w:space="0" w:color="000000"/>
              <w:right w:val="single" w:sz="6" w:space="0" w:color="000000"/>
            </w:tcBorders>
            <w:vAlign w:val="bottom"/>
          </w:tcPr>
          <w:p w14:paraId="150F5E4B" w14:textId="61611400" w:rsidR="00EF79CF" w:rsidRPr="00253EE0" w:rsidRDefault="00EF79CF" w:rsidP="005D316E">
            <w:pPr>
              <w:spacing w:after="0" w:line="240" w:lineRule="auto"/>
              <w:jc w:val="left"/>
              <w:rPr>
                <w:color w:val="000000"/>
                <w:szCs w:val="24"/>
              </w:rPr>
            </w:pPr>
            <w:r w:rsidRPr="00253EE0">
              <w:rPr>
                <w:color w:val="000000"/>
                <w:szCs w:val="24"/>
              </w:rPr>
              <w:t>Jefe I, II</w:t>
            </w:r>
          </w:p>
        </w:tc>
      </w:tr>
      <w:tr w:rsidR="00EF79CF" w:rsidRPr="00253EE0" w14:paraId="33C8D950" w14:textId="77777777" w:rsidTr="00FF4114">
        <w:trPr>
          <w:trHeight w:val="517"/>
        </w:trPr>
        <w:tc>
          <w:tcPr>
            <w:tcW w:w="599" w:type="dxa"/>
            <w:tcBorders>
              <w:top w:val="single" w:sz="6" w:space="0" w:color="000000"/>
              <w:left w:val="single" w:sz="6" w:space="0" w:color="000000"/>
              <w:bottom w:val="single" w:sz="6" w:space="0" w:color="000000"/>
              <w:right w:val="single" w:sz="6" w:space="0" w:color="000000"/>
            </w:tcBorders>
            <w:vAlign w:val="bottom"/>
          </w:tcPr>
          <w:p w14:paraId="04F71D1D" w14:textId="213986C7" w:rsidR="00EF79CF" w:rsidRPr="00253EE0" w:rsidRDefault="00EF79CF">
            <w:pPr>
              <w:spacing w:after="0" w:line="240" w:lineRule="auto"/>
              <w:jc w:val="center"/>
              <w:rPr>
                <w:color w:val="000000"/>
                <w:szCs w:val="24"/>
              </w:rPr>
            </w:pPr>
            <w:r w:rsidRPr="00253EE0">
              <w:rPr>
                <w:color w:val="000000"/>
                <w:szCs w:val="24"/>
              </w:rPr>
              <w:t>18</w:t>
            </w:r>
          </w:p>
        </w:tc>
        <w:tc>
          <w:tcPr>
            <w:tcW w:w="4526" w:type="dxa"/>
            <w:tcBorders>
              <w:top w:val="single" w:sz="6" w:space="0" w:color="000000"/>
              <w:left w:val="single" w:sz="6" w:space="0" w:color="000000"/>
              <w:bottom w:val="single" w:sz="6" w:space="0" w:color="000000"/>
              <w:right w:val="single" w:sz="6" w:space="0" w:color="000000"/>
            </w:tcBorders>
            <w:vAlign w:val="bottom"/>
          </w:tcPr>
          <w:p w14:paraId="17249D2E" w14:textId="5232A92F" w:rsidR="00EF79CF" w:rsidRPr="00253EE0" w:rsidRDefault="00EF79CF" w:rsidP="00863DF4">
            <w:pPr>
              <w:spacing w:after="0" w:line="240" w:lineRule="auto"/>
              <w:jc w:val="left"/>
              <w:rPr>
                <w:color w:val="FF0000"/>
                <w:szCs w:val="24"/>
              </w:rPr>
            </w:pPr>
            <w:r w:rsidRPr="00253EE0">
              <w:rPr>
                <w:color w:val="000000"/>
                <w:szCs w:val="24"/>
              </w:rPr>
              <w:t xml:space="preserve">Jefe de Planificación </w:t>
            </w:r>
            <w:r w:rsidR="00863DF4">
              <w:rPr>
                <w:color w:val="000000"/>
                <w:szCs w:val="24"/>
              </w:rPr>
              <w:t>e Investigación</w:t>
            </w:r>
            <w:r w:rsidR="00314199">
              <w:rPr>
                <w:color w:val="000000"/>
                <w:szCs w:val="24"/>
              </w:rPr>
              <w:t xml:space="preserve"> </w:t>
            </w:r>
            <w:r w:rsidRPr="00253EE0">
              <w:rPr>
                <w:color w:val="000000"/>
                <w:szCs w:val="24"/>
              </w:rPr>
              <w:t>Estadístic</w:t>
            </w:r>
            <w:r w:rsidR="00863DF4">
              <w:rPr>
                <w:color w:val="000000"/>
                <w:szCs w:val="24"/>
              </w:rPr>
              <w:t>a</w:t>
            </w:r>
            <w:r w:rsidRPr="00253EE0">
              <w:rPr>
                <w:color w:val="000000"/>
                <w:szCs w:val="24"/>
              </w:rPr>
              <w:t xml:space="preserve">  </w:t>
            </w:r>
          </w:p>
        </w:tc>
        <w:tc>
          <w:tcPr>
            <w:tcW w:w="3797" w:type="dxa"/>
            <w:tcBorders>
              <w:top w:val="single" w:sz="6" w:space="0" w:color="000000"/>
              <w:left w:val="single" w:sz="6" w:space="0" w:color="000000"/>
              <w:bottom w:val="single" w:sz="6" w:space="0" w:color="000000"/>
              <w:right w:val="single" w:sz="6" w:space="0" w:color="000000"/>
            </w:tcBorders>
            <w:vAlign w:val="bottom"/>
          </w:tcPr>
          <w:p w14:paraId="72AEB7AA" w14:textId="28DDC9A1" w:rsidR="00EF79CF" w:rsidRPr="00253EE0" w:rsidRDefault="00EF79CF" w:rsidP="005D316E">
            <w:pPr>
              <w:spacing w:after="0" w:line="240" w:lineRule="auto"/>
              <w:jc w:val="left"/>
              <w:rPr>
                <w:color w:val="000000"/>
                <w:szCs w:val="24"/>
              </w:rPr>
            </w:pPr>
            <w:r w:rsidRPr="00253EE0">
              <w:rPr>
                <w:color w:val="000000"/>
                <w:szCs w:val="24"/>
              </w:rPr>
              <w:t>Jefe I, II</w:t>
            </w:r>
          </w:p>
        </w:tc>
      </w:tr>
      <w:tr w:rsidR="00EF79CF" w:rsidRPr="00253EE0" w14:paraId="647576DA" w14:textId="77777777" w:rsidTr="00280719">
        <w:trPr>
          <w:trHeight w:val="572"/>
        </w:trPr>
        <w:tc>
          <w:tcPr>
            <w:tcW w:w="599" w:type="dxa"/>
            <w:tcBorders>
              <w:top w:val="single" w:sz="6" w:space="0" w:color="000000"/>
              <w:left w:val="single" w:sz="6" w:space="0" w:color="000000"/>
              <w:bottom w:val="single" w:sz="6" w:space="0" w:color="000000"/>
              <w:right w:val="single" w:sz="6" w:space="0" w:color="000000"/>
            </w:tcBorders>
            <w:vAlign w:val="bottom"/>
          </w:tcPr>
          <w:p w14:paraId="3B45A2E9" w14:textId="319C9D31" w:rsidR="00EF79CF" w:rsidRPr="00253EE0" w:rsidRDefault="00EF79CF">
            <w:pPr>
              <w:spacing w:after="0" w:line="240" w:lineRule="auto"/>
              <w:jc w:val="center"/>
              <w:rPr>
                <w:color w:val="000000"/>
                <w:szCs w:val="24"/>
              </w:rPr>
            </w:pPr>
            <w:r w:rsidRPr="00253EE0">
              <w:rPr>
                <w:color w:val="000000"/>
                <w:szCs w:val="24"/>
              </w:rPr>
              <w:t>19</w:t>
            </w:r>
          </w:p>
        </w:tc>
        <w:tc>
          <w:tcPr>
            <w:tcW w:w="4526" w:type="dxa"/>
            <w:tcBorders>
              <w:top w:val="single" w:sz="6" w:space="0" w:color="000000"/>
              <w:left w:val="single" w:sz="6" w:space="0" w:color="000000"/>
              <w:bottom w:val="single" w:sz="6" w:space="0" w:color="000000"/>
              <w:right w:val="single" w:sz="6" w:space="0" w:color="000000"/>
            </w:tcBorders>
            <w:vAlign w:val="bottom"/>
          </w:tcPr>
          <w:p w14:paraId="79879E1B" w14:textId="171A4CE7" w:rsidR="00EF79CF" w:rsidRPr="00253EE0" w:rsidRDefault="00EF79CF" w:rsidP="00A410DE">
            <w:pPr>
              <w:spacing w:after="0" w:line="240" w:lineRule="auto"/>
              <w:jc w:val="left"/>
              <w:rPr>
                <w:color w:val="000000"/>
                <w:szCs w:val="24"/>
              </w:rPr>
            </w:pPr>
            <w:r w:rsidRPr="00253EE0">
              <w:rPr>
                <w:color w:val="000000"/>
                <w:szCs w:val="24"/>
              </w:rPr>
              <w:t>Jefe del Departamento de Servicio Nacional de Discapacidad</w:t>
            </w:r>
          </w:p>
        </w:tc>
        <w:tc>
          <w:tcPr>
            <w:tcW w:w="3797" w:type="dxa"/>
            <w:tcBorders>
              <w:top w:val="single" w:sz="6" w:space="0" w:color="000000"/>
              <w:left w:val="single" w:sz="6" w:space="0" w:color="000000"/>
              <w:bottom w:val="single" w:sz="6" w:space="0" w:color="000000"/>
              <w:right w:val="single" w:sz="6" w:space="0" w:color="000000"/>
            </w:tcBorders>
            <w:vAlign w:val="bottom"/>
          </w:tcPr>
          <w:p w14:paraId="62C96D5D" w14:textId="54BA09A9" w:rsidR="00EF79CF" w:rsidRPr="00253EE0" w:rsidRDefault="00EF79CF" w:rsidP="005D316E">
            <w:pPr>
              <w:spacing w:after="0" w:line="240" w:lineRule="auto"/>
              <w:jc w:val="left"/>
              <w:rPr>
                <w:color w:val="000000"/>
                <w:szCs w:val="24"/>
              </w:rPr>
            </w:pPr>
            <w:r w:rsidRPr="00253EE0">
              <w:rPr>
                <w:color w:val="000000"/>
                <w:szCs w:val="24"/>
              </w:rPr>
              <w:t>Jefe I, II</w:t>
            </w:r>
          </w:p>
        </w:tc>
      </w:tr>
      <w:tr w:rsidR="00EF79CF" w:rsidRPr="00253EE0" w14:paraId="007B58F5" w14:textId="77777777" w:rsidTr="00CB28D0">
        <w:trPr>
          <w:trHeight w:val="530"/>
        </w:trPr>
        <w:tc>
          <w:tcPr>
            <w:tcW w:w="599" w:type="dxa"/>
            <w:tcBorders>
              <w:top w:val="single" w:sz="6" w:space="0" w:color="000000"/>
              <w:left w:val="single" w:sz="6" w:space="0" w:color="000000"/>
              <w:bottom w:val="single" w:sz="6" w:space="0" w:color="000000"/>
              <w:right w:val="single" w:sz="6" w:space="0" w:color="000000"/>
            </w:tcBorders>
            <w:vAlign w:val="bottom"/>
          </w:tcPr>
          <w:p w14:paraId="095D82E2" w14:textId="3404C8CD" w:rsidR="00EF79CF" w:rsidRPr="00253EE0" w:rsidRDefault="00EF79CF" w:rsidP="00261B45">
            <w:pPr>
              <w:spacing w:after="0" w:line="240" w:lineRule="auto"/>
              <w:jc w:val="center"/>
              <w:rPr>
                <w:color w:val="000000"/>
                <w:szCs w:val="24"/>
              </w:rPr>
            </w:pPr>
            <w:r w:rsidRPr="00253EE0">
              <w:rPr>
                <w:color w:val="000000"/>
                <w:szCs w:val="24"/>
              </w:rPr>
              <w:t>20</w:t>
            </w:r>
          </w:p>
        </w:tc>
        <w:tc>
          <w:tcPr>
            <w:tcW w:w="4526" w:type="dxa"/>
            <w:tcBorders>
              <w:top w:val="single" w:sz="6" w:space="0" w:color="000000"/>
              <w:left w:val="single" w:sz="6" w:space="0" w:color="000000"/>
              <w:bottom w:val="single" w:sz="6" w:space="0" w:color="000000"/>
              <w:right w:val="single" w:sz="6" w:space="0" w:color="000000"/>
            </w:tcBorders>
            <w:vAlign w:val="bottom"/>
          </w:tcPr>
          <w:p w14:paraId="6372CAFA" w14:textId="3BBC8EC1" w:rsidR="00EF79CF" w:rsidRPr="00253EE0" w:rsidRDefault="00EF79CF">
            <w:pPr>
              <w:spacing w:after="0" w:line="240" w:lineRule="auto"/>
              <w:jc w:val="left"/>
              <w:rPr>
                <w:color w:val="000000"/>
                <w:szCs w:val="24"/>
              </w:rPr>
            </w:pPr>
            <w:r w:rsidRPr="00253EE0">
              <w:rPr>
                <w:color w:val="000000"/>
                <w:szCs w:val="24"/>
              </w:rPr>
              <w:t>Jefe del Departamento de Subsectores</w:t>
            </w:r>
          </w:p>
        </w:tc>
        <w:tc>
          <w:tcPr>
            <w:tcW w:w="3797" w:type="dxa"/>
            <w:tcBorders>
              <w:top w:val="single" w:sz="6" w:space="0" w:color="000000"/>
              <w:left w:val="single" w:sz="6" w:space="0" w:color="000000"/>
              <w:bottom w:val="single" w:sz="6" w:space="0" w:color="000000"/>
              <w:right w:val="single" w:sz="6" w:space="0" w:color="000000"/>
            </w:tcBorders>
            <w:vAlign w:val="bottom"/>
          </w:tcPr>
          <w:p w14:paraId="45E1BF79" w14:textId="187DC3A6" w:rsidR="00EF79CF" w:rsidRPr="00253EE0" w:rsidRDefault="00EF79CF">
            <w:pPr>
              <w:spacing w:after="0" w:line="240" w:lineRule="auto"/>
              <w:jc w:val="left"/>
              <w:rPr>
                <w:color w:val="000000"/>
                <w:szCs w:val="24"/>
              </w:rPr>
            </w:pPr>
            <w:r w:rsidRPr="00253EE0">
              <w:rPr>
                <w:color w:val="000000"/>
                <w:szCs w:val="24"/>
              </w:rPr>
              <w:t>Jefe I, II</w:t>
            </w:r>
          </w:p>
        </w:tc>
      </w:tr>
      <w:tr w:rsidR="00EF79CF" w:rsidRPr="00253EE0" w14:paraId="04686494" w14:textId="77777777" w:rsidTr="00280719">
        <w:trPr>
          <w:trHeight w:val="285"/>
        </w:trPr>
        <w:tc>
          <w:tcPr>
            <w:tcW w:w="599" w:type="dxa"/>
            <w:tcBorders>
              <w:top w:val="single" w:sz="6" w:space="0" w:color="000000"/>
              <w:left w:val="single" w:sz="6" w:space="0" w:color="000000"/>
              <w:bottom w:val="single" w:sz="6" w:space="0" w:color="000000"/>
              <w:right w:val="single" w:sz="6" w:space="0" w:color="000000"/>
            </w:tcBorders>
          </w:tcPr>
          <w:p w14:paraId="171053DF" w14:textId="33FD3280" w:rsidR="00EF79CF" w:rsidRPr="00253EE0" w:rsidRDefault="00EF79CF">
            <w:pPr>
              <w:spacing w:after="0" w:line="240" w:lineRule="auto"/>
              <w:jc w:val="center"/>
              <w:rPr>
                <w:color w:val="000000"/>
                <w:szCs w:val="24"/>
              </w:rPr>
            </w:pPr>
            <w:r w:rsidRPr="00253EE0">
              <w:rPr>
                <w:color w:val="000000"/>
                <w:szCs w:val="24"/>
              </w:rPr>
              <w:t>21</w:t>
            </w:r>
          </w:p>
        </w:tc>
        <w:tc>
          <w:tcPr>
            <w:tcW w:w="4526" w:type="dxa"/>
            <w:tcBorders>
              <w:top w:val="single" w:sz="6" w:space="0" w:color="000000"/>
              <w:left w:val="single" w:sz="6" w:space="0" w:color="000000"/>
              <w:bottom w:val="single" w:sz="6" w:space="0" w:color="000000"/>
              <w:right w:val="single" w:sz="6" w:space="0" w:color="000000"/>
            </w:tcBorders>
          </w:tcPr>
          <w:p w14:paraId="686E5393" w14:textId="4BBD49BF" w:rsidR="00EF79CF" w:rsidRPr="00253EE0" w:rsidRDefault="00EF79CF">
            <w:pPr>
              <w:spacing w:after="0" w:line="240" w:lineRule="auto"/>
              <w:jc w:val="left"/>
              <w:rPr>
                <w:color w:val="000000"/>
                <w:szCs w:val="24"/>
              </w:rPr>
            </w:pPr>
            <w:r w:rsidRPr="00253EE0">
              <w:rPr>
                <w:color w:val="000000"/>
                <w:szCs w:val="24"/>
              </w:rPr>
              <w:t>Jefe del Departamento de Compras</w:t>
            </w:r>
          </w:p>
        </w:tc>
        <w:tc>
          <w:tcPr>
            <w:tcW w:w="3797" w:type="dxa"/>
            <w:tcBorders>
              <w:top w:val="single" w:sz="6" w:space="0" w:color="000000"/>
              <w:left w:val="single" w:sz="6" w:space="0" w:color="000000"/>
              <w:bottom w:val="single" w:sz="6" w:space="0" w:color="000000"/>
              <w:right w:val="single" w:sz="6" w:space="0" w:color="000000"/>
            </w:tcBorders>
            <w:vAlign w:val="bottom"/>
          </w:tcPr>
          <w:p w14:paraId="6B891145" w14:textId="2BC77785" w:rsidR="00EF79CF" w:rsidRPr="00253EE0" w:rsidRDefault="00EF79CF">
            <w:pPr>
              <w:spacing w:after="0" w:line="240" w:lineRule="auto"/>
              <w:jc w:val="left"/>
              <w:rPr>
                <w:color w:val="000000"/>
                <w:szCs w:val="24"/>
              </w:rPr>
            </w:pPr>
            <w:r w:rsidRPr="00253EE0">
              <w:rPr>
                <w:color w:val="000000"/>
                <w:szCs w:val="24"/>
              </w:rPr>
              <w:t>Jefe I, II</w:t>
            </w:r>
          </w:p>
        </w:tc>
      </w:tr>
      <w:tr w:rsidR="00EF79CF" w:rsidRPr="00253EE0" w14:paraId="6726C119" w14:textId="77777777" w:rsidTr="00280719">
        <w:trPr>
          <w:trHeight w:val="285"/>
        </w:trPr>
        <w:tc>
          <w:tcPr>
            <w:tcW w:w="599" w:type="dxa"/>
            <w:tcBorders>
              <w:top w:val="single" w:sz="6" w:space="0" w:color="000000"/>
              <w:left w:val="single" w:sz="6" w:space="0" w:color="000000"/>
              <w:bottom w:val="single" w:sz="6" w:space="0" w:color="000000"/>
              <w:right w:val="single" w:sz="6" w:space="0" w:color="000000"/>
            </w:tcBorders>
            <w:vAlign w:val="bottom"/>
          </w:tcPr>
          <w:p w14:paraId="7E2E8775" w14:textId="33E9312F" w:rsidR="00EF79CF" w:rsidRPr="00253EE0" w:rsidRDefault="00EF79CF">
            <w:pPr>
              <w:spacing w:after="0" w:line="240" w:lineRule="auto"/>
              <w:jc w:val="center"/>
              <w:rPr>
                <w:color w:val="000000"/>
                <w:szCs w:val="24"/>
              </w:rPr>
            </w:pPr>
            <w:r w:rsidRPr="00253EE0">
              <w:rPr>
                <w:color w:val="000000"/>
                <w:szCs w:val="24"/>
              </w:rPr>
              <w:t>22</w:t>
            </w:r>
          </w:p>
        </w:tc>
        <w:tc>
          <w:tcPr>
            <w:tcW w:w="4526" w:type="dxa"/>
            <w:tcBorders>
              <w:top w:val="single" w:sz="6" w:space="0" w:color="000000"/>
              <w:left w:val="single" w:sz="6" w:space="0" w:color="000000"/>
              <w:bottom w:val="single" w:sz="6" w:space="0" w:color="000000"/>
              <w:right w:val="single" w:sz="6" w:space="0" w:color="000000"/>
            </w:tcBorders>
            <w:vAlign w:val="bottom"/>
          </w:tcPr>
          <w:p w14:paraId="5A0F81B9" w14:textId="77777777" w:rsidR="00EF79CF" w:rsidRPr="00253EE0" w:rsidRDefault="00EF79CF">
            <w:pPr>
              <w:spacing w:after="0" w:line="240" w:lineRule="auto"/>
              <w:jc w:val="left"/>
              <w:rPr>
                <w:color w:val="000000"/>
                <w:szCs w:val="24"/>
              </w:rPr>
            </w:pPr>
            <w:r w:rsidRPr="00253EE0">
              <w:rPr>
                <w:color w:val="000000"/>
                <w:szCs w:val="24"/>
              </w:rPr>
              <w:t>Auditor Interno</w:t>
            </w:r>
          </w:p>
        </w:tc>
        <w:tc>
          <w:tcPr>
            <w:tcW w:w="3797" w:type="dxa"/>
            <w:tcBorders>
              <w:top w:val="single" w:sz="6" w:space="0" w:color="000000"/>
              <w:left w:val="single" w:sz="6" w:space="0" w:color="000000"/>
              <w:bottom w:val="single" w:sz="6" w:space="0" w:color="000000"/>
              <w:right w:val="single" w:sz="6" w:space="0" w:color="000000"/>
            </w:tcBorders>
          </w:tcPr>
          <w:p w14:paraId="1FF0778B" w14:textId="3D375D51" w:rsidR="00EF79CF" w:rsidRPr="00253EE0" w:rsidRDefault="00EF79CF">
            <w:pPr>
              <w:spacing w:after="0" w:line="240" w:lineRule="auto"/>
              <w:jc w:val="left"/>
              <w:rPr>
                <w:color w:val="000000"/>
                <w:szCs w:val="24"/>
              </w:rPr>
            </w:pPr>
            <w:r w:rsidRPr="00253EE0">
              <w:rPr>
                <w:color w:val="000000"/>
                <w:szCs w:val="24"/>
              </w:rPr>
              <w:t>Jefe I, II</w:t>
            </w:r>
          </w:p>
        </w:tc>
      </w:tr>
      <w:tr w:rsidR="00EF79CF" w:rsidRPr="00253EE0" w14:paraId="011C201E" w14:textId="77777777" w:rsidTr="00280719">
        <w:trPr>
          <w:trHeight w:val="285"/>
        </w:trPr>
        <w:tc>
          <w:tcPr>
            <w:tcW w:w="8922" w:type="dxa"/>
            <w:gridSpan w:val="3"/>
            <w:tcBorders>
              <w:top w:val="single" w:sz="6" w:space="0" w:color="000000"/>
              <w:left w:val="single" w:sz="6" w:space="0" w:color="000000"/>
              <w:bottom w:val="single" w:sz="6" w:space="0" w:color="000000"/>
              <w:right w:val="single" w:sz="6" w:space="0" w:color="000000"/>
            </w:tcBorders>
            <w:vAlign w:val="bottom"/>
          </w:tcPr>
          <w:p w14:paraId="54CABF5C" w14:textId="77777777" w:rsidR="00EF79CF" w:rsidRPr="00253EE0" w:rsidRDefault="00EF79CF">
            <w:pPr>
              <w:spacing w:after="0" w:line="240" w:lineRule="auto"/>
              <w:jc w:val="center"/>
              <w:rPr>
                <w:b/>
                <w:color w:val="000000"/>
                <w:szCs w:val="24"/>
              </w:rPr>
            </w:pPr>
            <w:r w:rsidRPr="00253EE0">
              <w:rPr>
                <w:b/>
                <w:color w:val="000000"/>
                <w:szCs w:val="24"/>
              </w:rPr>
              <w:t>SERIE PROFESIONAL</w:t>
            </w:r>
          </w:p>
        </w:tc>
      </w:tr>
      <w:tr w:rsidR="00EF79CF" w:rsidRPr="00253EE0" w14:paraId="7115DAF5" w14:textId="77777777" w:rsidTr="00D22C5C">
        <w:trPr>
          <w:trHeight w:val="301"/>
        </w:trPr>
        <w:tc>
          <w:tcPr>
            <w:tcW w:w="599" w:type="dxa"/>
            <w:tcBorders>
              <w:top w:val="single" w:sz="4" w:space="0" w:color="000000"/>
              <w:left w:val="single" w:sz="4" w:space="0" w:color="000000"/>
              <w:bottom w:val="single" w:sz="4" w:space="0" w:color="auto"/>
              <w:right w:val="single" w:sz="4" w:space="0" w:color="000000"/>
            </w:tcBorders>
            <w:shd w:val="clear" w:color="auto" w:fill="auto"/>
            <w:vAlign w:val="bottom"/>
          </w:tcPr>
          <w:p w14:paraId="2F08BD65" w14:textId="21C6E471" w:rsidR="00EF79CF" w:rsidRPr="00253EE0" w:rsidRDefault="00EF79CF" w:rsidP="00280719">
            <w:pPr>
              <w:spacing w:after="0" w:line="240" w:lineRule="auto"/>
              <w:jc w:val="center"/>
              <w:rPr>
                <w:color w:val="000000"/>
                <w:szCs w:val="24"/>
              </w:rPr>
            </w:pPr>
            <w:r w:rsidRPr="00253EE0">
              <w:rPr>
                <w:color w:val="000000"/>
                <w:szCs w:val="24"/>
              </w:rPr>
              <w:t>23</w:t>
            </w:r>
          </w:p>
        </w:tc>
        <w:tc>
          <w:tcPr>
            <w:tcW w:w="4526" w:type="dxa"/>
            <w:tcBorders>
              <w:top w:val="single" w:sz="4" w:space="0" w:color="000000"/>
              <w:left w:val="nil"/>
              <w:bottom w:val="single" w:sz="4" w:space="0" w:color="auto"/>
              <w:right w:val="single" w:sz="4" w:space="0" w:color="000000"/>
            </w:tcBorders>
            <w:shd w:val="clear" w:color="auto" w:fill="auto"/>
            <w:vAlign w:val="bottom"/>
          </w:tcPr>
          <w:p w14:paraId="7D56A2C1" w14:textId="77777777" w:rsidR="00EF79CF" w:rsidRPr="00253EE0" w:rsidRDefault="00EF79CF" w:rsidP="00280719">
            <w:pPr>
              <w:spacing w:after="0" w:line="240" w:lineRule="auto"/>
              <w:jc w:val="left"/>
              <w:rPr>
                <w:color w:val="000000"/>
                <w:szCs w:val="24"/>
              </w:rPr>
            </w:pPr>
            <w:r w:rsidRPr="00253EE0">
              <w:rPr>
                <w:color w:val="000000"/>
                <w:szCs w:val="24"/>
              </w:rPr>
              <w:t xml:space="preserve">Encargada/o de la Unidad de Lengua de Señas </w:t>
            </w:r>
          </w:p>
        </w:tc>
        <w:tc>
          <w:tcPr>
            <w:tcW w:w="3797" w:type="dxa"/>
            <w:tcBorders>
              <w:top w:val="single" w:sz="4" w:space="0" w:color="000000"/>
              <w:left w:val="nil"/>
              <w:bottom w:val="single" w:sz="4" w:space="0" w:color="auto"/>
              <w:right w:val="single" w:sz="4" w:space="0" w:color="000000"/>
            </w:tcBorders>
            <w:shd w:val="clear" w:color="auto" w:fill="auto"/>
          </w:tcPr>
          <w:p w14:paraId="7FAED45C" w14:textId="0D642AAF" w:rsidR="00EF79CF" w:rsidRPr="00253EE0" w:rsidRDefault="00EF79CF" w:rsidP="00280719">
            <w:pPr>
              <w:spacing w:after="0" w:line="240" w:lineRule="auto"/>
              <w:jc w:val="left"/>
              <w:rPr>
                <w:color w:val="000000"/>
                <w:szCs w:val="24"/>
              </w:rPr>
            </w:pPr>
            <w:r w:rsidRPr="00253EE0">
              <w:rPr>
                <w:color w:val="000000"/>
                <w:szCs w:val="24"/>
              </w:rPr>
              <w:t>Profesional I, II, III, IV</w:t>
            </w:r>
          </w:p>
        </w:tc>
      </w:tr>
      <w:tr w:rsidR="00EF79CF" w:rsidRPr="00253EE0" w14:paraId="4A47E80B" w14:textId="77777777" w:rsidTr="00D22C5C">
        <w:trPr>
          <w:trHeight w:val="301"/>
        </w:trPr>
        <w:tc>
          <w:tcPr>
            <w:tcW w:w="599" w:type="dxa"/>
            <w:tcBorders>
              <w:top w:val="single" w:sz="4" w:space="0" w:color="auto"/>
              <w:left w:val="single" w:sz="4" w:space="0" w:color="000000"/>
              <w:bottom w:val="single" w:sz="4" w:space="0" w:color="000000"/>
              <w:right w:val="single" w:sz="4" w:space="0" w:color="000000"/>
            </w:tcBorders>
            <w:shd w:val="clear" w:color="auto" w:fill="auto"/>
            <w:vAlign w:val="bottom"/>
          </w:tcPr>
          <w:p w14:paraId="6E7DEDD9" w14:textId="43651B8B" w:rsidR="00EF79CF" w:rsidRPr="00253EE0" w:rsidRDefault="00EF79CF" w:rsidP="00280719">
            <w:pPr>
              <w:spacing w:after="0" w:line="240" w:lineRule="auto"/>
              <w:jc w:val="center"/>
              <w:rPr>
                <w:color w:val="000000"/>
                <w:szCs w:val="24"/>
              </w:rPr>
            </w:pPr>
            <w:r w:rsidRPr="00253EE0">
              <w:rPr>
                <w:color w:val="000000"/>
                <w:szCs w:val="24"/>
              </w:rPr>
              <w:lastRenderedPageBreak/>
              <w:t>24</w:t>
            </w:r>
          </w:p>
        </w:tc>
        <w:tc>
          <w:tcPr>
            <w:tcW w:w="4526" w:type="dxa"/>
            <w:tcBorders>
              <w:top w:val="single" w:sz="4" w:space="0" w:color="auto"/>
              <w:left w:val="nil"/>
              <w:bottom w:val="single" w:sz="4" w:space="0" w:color="000000"/>
              <w:right w:val="single" w:sz="4" w:space="0" w:color="000000"/>
            </w:tcBorders>
            <w:shd w:val="clear" w:color="auto" w:fill="auto"/>
            <w:vAlign w:val="bottom"/>
          </w:tcPr>
          <w:p w14:paraId="701A9FFB" w14:textId="77777777" w:rsidR="00EF79CF" w:rsidRPr="00253EE0" w:rsidRDefault="00EF79CF" w:rsidP="00280719">
            <w:pPr>
              <w:spacing w:after="0" w:line="240" w:lineRule="auto"/>
              <w:rPr>
                <w:color w:val="000000"/>
                <w:szCs w:val="24"/>
              </w:rPr>
            </w:pPr>
            <w:r w:rsidRPr="00253EE0">
              <w:rPr>
                <w:color w:val="000000"/>
                <w:szCs w:val="24"/>
              </w:rPr>
              <w:t xml:space="preserve">Encargada/o de la Unidad de Gestión y Cooperación </w:t>
            </w:r>
          </w:p>
        </w:tc>
        <w:tc>
          <w:tcPr>
            <w:tcW w:w="3797" w:type="dxa"/>
            <w:tcBorders>
              <w:top w:val="single" w:sz="4" w:space="0" w:color="auto"/>
              <w:left w:val="nil"/>
              <w:bottom w:val="single" w:sz="4" w:space="0" w:color="000000"/>
              <w:right w:val="single" w:sz="4" w:space="0" w:color="000000"/>
            </w:tcBorders>
            <w:shd w:val="clear" w:color="auto" w:fill="auto"/>
          </w:tcPr>
          <w:p w14:paraId="48784DA7" w14:textId="0B2D613A" w:rsidR="00EF79CF" w:rsidRPr="00253EE0" w:rsidRDefault="00EF79CF" w:rsidP="00280719">
            <w:pPr>
              <w:spacing w:after="0" w:line="240" w:lineRule="auto"/>
              <w:jc w:val="left"/>
              <w:rPr>
                <w:color w:val="000000"/>
                <w:szCs w:val="24"/>
              </w:rPr>
            </w:pPr>
            <w:r w:rsidRPr="00253EE0">
              <w:rPr>
                <w:color w:val="000000"/>
                <w:szCs w:val="24"/>
              </w:rPr>
              <w:t>Profesional I, II, III, IV</w:t>
            </w:r>
          </w:p>
        </w:tc>
      </w:tr>
      <w:tr w:rsidR="00EF79CF" w:rsidRPr="00253EE0" w14:paraId="54A3656A" w14:textId="77777777" w:rsidTr="00280719">
        <w:trPr>
          <w:trHeight w:val="301"/>
        </w:trPr>
        <w:tc>
          <w:tcPr>
            <w:tcW w:w="599" w:type="dxa"/>
            <w:tcBorders>
              <w:top w:val="nil"/>
              <w:left w:val="single" w:sz="4" w:space="0" w:color="000000"/>
              <w:bottom w:val="single" w:sz="4" w:space="0" w:color="000000"/>
              <w:right w:val="single" w:sz="4" w:space="0" w:color="000000"/>
            </w:tcBorders>
            <w:shd w:val="clear" w:color="auto" w:fill="auto"/>
            <w:vAlign w:val="bottom"/>
          </w:tcPr>
          <w:p w14:paraId="439DC8CF" w14:textId="542458A2" w:rsidR="00EF79CF" w:rsidRPr="00253EE0" w:rsidRDefault="00EF79CF" w:rsidP="00280719">
            <w:pPr>
              <w:spacing w:after="0" w:line="240" w:lineRule="auto"/>
              <w:jc w:val="center"/>
              <w:rPr>
                <w:color w:val="000000"/>
                <w:szCs w:val="24"/>
              </w:rPr>
            </w:pPr>
            <w:r w:rsidRPr="00253EE0">
              <w:rPr>
                <w:color w:val="000000"/>
                <w:szCs w:val="24"/>
              </w:rPr>
              <w:t>25</w:t>
            </w:r>
          </w:p>
        </w:tc>
        <w:tc>
          <w:tcPr>
            <w:tcW w:w="4526" w:type="dxa"/>
            <w:tcBorders>
              <w:top w:val="nil"/>
              <w:left w:val="nil"/>
              <w:bottom w:val="single" w:sz="4" w:space="0" w:color="000000"/>
              <w:right w:val="single" w:sz="4" w:space="0" w:color="000000"/>
            </w:tcBorders>
            <w:shd w:val="clear" w:color="auto" w:fill="auto"/>
            <w:vAlign w:val="bottom"/>
          </w:tcPr>
          <w:p w14:paraId="172D8CBC" w14:textId="4A2FF3FE" w:rsidR="00EF79CF" w:rsidRPr="00253EE0" w:rsidRDefault="00EF79CF" w:rsidP="00A410DE">
            <w:pPr>
              <w:spacing w:after="0" w:line="240" w:lineRule="auto"/>
              <w:jc w:val="left"/>
              <w:rPr>
                <w:color w:val="000000"/>
                <w:szCs w:val="24"/>
              </w:rPr>
            </w:pPr>
            <w:r w:rsidRPr="00253EE0">
              <w:rPr>
                <w:color w:val="000000"/>
                <w:szCs w:val="24"/>
              </w:rPr>
              <w:t>Encargada de Interseccionalidad</w:t>
            </w:r>
          </w:p>
        </w:tc>
        <w:tc>
          <w:tcPr>
            <w:tcW w:w="3797" w:type="dxa"/>
            <w:tcBorders>
              <w:top w:val="nil"/>
              <w:left w:val="nil"/>
              <w:bottom w:val="single" w:sz="4" w:space="0" w:color="000000"/>
              <w:right w:val="single" w:sz="4" w:space="0" w:color="000000"/>
            </w:tcBorders>
            <w:shd w:val="clear" w:color="auto" w:fill="auto"/>
          </w:tcPr>
          <w:p w14:paraId="497CD27A" w14:textId="45DD7F72" w:rsidR="00EF79CF" w:rsidRPr="00253EE0" w:rsidRDefault="00EF79CF" w:rsidP="00280719">
            <w:pPr>
              <w:spacing w:after="0" w:line="240" w:lineRule="auto"/>
              <w:jc w:val="left"/>
              <w:rPr>
                <w:color w:val="000000"/>
                <w:szCs w:val="24"/>
              </w:rPr>
            </w:pPr>
            <w:r w:rsidRPr="00253EE0">
              <w:rPr>
                <w:color w:val="000000"/>
                <w:szCs w:val="24"/>
              </w:rPr>
              <w:t>Profesional I, II, III, IV</w:t>
            </w:r>
          </w:p>
        </w:tc>
      </w:tr>
      <w:tr w:rsidR="00EF79CF" w:rsidRPr="00253EE0" w14:paraId="175863F7" w14:textId="77777777" w:rsidTr="00280719">
        <w:trPr>
          <w:trHeight w:val="301"/>
        </w:trPr>
        <w:tc>
          <w:tcPr>
            <w:tcW w:w="599" w:type="dxa"/>
            <w:tcBorders>
              <w:top w:val="nil"/>
              <w:left w:val="single" w:sz="4" w:space="0" w:color="000000"/>
              <w:bottom w:val="single" w:sz="4" w:space="0" w:color="000000"/>
              <w:right w:val="single" w:sz="4" w:space="0" w:color="000000"/>
            </w:tcBorders>
            <w:shd w:val="clear" w:color="auto" w:fill="auto"/>
            <w:vAlign w:val="bottom"/>
          </w:tcPr>
          <w:p w14:paraId="1B767E35" w14:textId="48A0F9F7" w:rsidR="00EF79CF" w:rsidRPr="00253EE0" w:rsidRDefault="00EF79CF" w:rsidP="00280719">
            <w:pPr>
              <w:spacing w:after="0" w:line="240" w:lineRule="auto"/>
              <w:jc w:val="center"/>
              <w:rPr>
                <w:color w:val="000000"/>
                <w:szCs w:val="24"/>
              </w:rPr>
            </w:pPr>
            <w:r w:rsidRPr="00253EE0">
              <w:rPr>
                <w:color w:val="000000"/>
                <w:szCs w:val="24"/>
              </w:rPr>
              <w:t>26</w:t>
            </w:r>
          </w:p>
        </w:tc>
        <w:tc>
          <w:tcPr>
            <w:tcW w:w="4526" w:type="dxa"/>
            <w:tcBorders>
              <w:top w:val="nil"/>
              <w:left w:val="nil"/>
              <w:bottom w:val="single" w:sz="4" w:space="0" w:color="000000"/>
              <w:right w:val="single" w:sz="4" w:space="0" w:color="000000"/>
            </w:tcBorders>
            <w:shd w:val="clear" w:color="auto" w:fill="auto"/>
            <w:vAlign w:val="bottom"/>
          </w:tcPr>
          <w:p w14:paraId="2BD483E8" w14:textId="77777777" w:rsidR="00EF79CF" w:rsidRPr="00253EE0" w:rsidRDefault="00EF79CF" w:rsidP="00280719">
            <w:pPr>
              <w:spacing w:after="0" w:line="240" w:lineRule="auto"/>
              <w:jc w:val="left"/>
              <w:rPr>
                <w:color w:val="000000"/>
                <w:szCs w:val="24"/>
              </w:rPr>
            </w:pPr>
            <w:r w:rsidRPr="00253EE0">
              <w:rPr>
                <w:color w:val="000000"/>
                <w:szCs w:val="24"/>
              </w:rPr>
              <w:t>Coordinador Regional</w:t>
            </w:r>
          </w:p>
        </w:tc>
        <w:tc>
          <w:tcPr>
            <w:tcW w:w="3797" w:type="dxa"/>
            <w:tcBorders>
              <w:top w:val="nil"/>
              <w:left w:val="nil"/>
              <w:bottom w:val="single" w:sz="4" w:space="0" w:color="000000"/>
              <w:right w:val="single" w:sz="4" w:space="0" w:color="000000"/>
            </w:tcBorders>
            <w:shd w:val="clear" w:color="auto" w:fill="auto"/>
          </w:tcPr>
          <w:p w14:paraId="12D52E28" w14:textId="06DD3327" w:rsidR="00EF79CF" w:rsidRPr="00253EE0" w:rsidRDefault="00EF79CF" w:rsidP="00280719">
            <w:pPr>
              <w:spacing w:after="0" w:line="240" w:lineRule="auto"/>
              <w:jc w:val="left"/>
              <w:rPr>
                <w:color w:val="000000"/>
                <w:szCs w:val="24"/>
              </w:rPr>
            </w:pPr>
            <w:r w:rsidRPr="00253EE0">
              <w:rPr>
                <w:color w:val="000000"/>
                <w:szCs w:val="24"/>
              </w:rPr>
              <w:t>Profesional I, II, III, IV</w:t>
            </w:r>
          </w:p>
        </w:tc>
      </w:tr>
      <w:tr w:rsidR="00EF79CF" w:rsidRPr="00253EE0" w14:paraId="0DE2979C" w14:textId="77777777" w:rsidTr="00280719">
        <w:trPr>
          <w:trHeight w:val="301"/>
        </w:trPr>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F3BFD1" w14:textId="73287018" w:rsidR="00EF79CF" w:rsidRPr="00253EE0" w:rsidRDefault="00EF79CF" w:rsidP="00280719">
            <w:pPr>
              <w:spacing w:after="0" w:line="240" w:lineRule="auto"/>
              <w:jc w:val="center"/>
              <w:rPr>
                <w:color w:val="000000"/>
                <w:szCs w:val="24"/>
              </w:rPr>
            </w:pPr>
            <w:r w:rsidRPr="00253EE0">
              <w:rPr>
                <w:color w:val="000000"/>
                <w:szCs w:val="24"/>
              </w:rPr>
              <w:t>27</w:t>
            </w:r>
          </w:p>
        </w:tc>
        <w:tc>
          <w:tcPr>
            <w:tcW w:w="4526" w:type="dxa"/>
            <w:tcBorders>
              <w:top w:val="single" w:sz="4" w:space="0" w:color="000000"/>
              <w:left w:val="nil"/>
              <w:bottom w:val="single" w:sz="4" w:space="0" w:color="000000"/>
              <w:right w:val="single" w:sz="4" w:space="0" w:color="000000"/>
            </w:tcBorders>
            <w:shd w:val="clear" w:color="auto" w:fill="auto"/>
            <w:vAlign w:val="bottom"/>
          </w:tcPr>
          <w:p w14:paraId="49128CD1" w14:textId="65889BC7" w:rsidR="00EF79CF" w:rsidRPr="00253EE0" w:rsidRDefault="00EF79CF" w:rsidP="00280719">
            <w:pPr>
              <w:spacing w:after="0" w:line="240" w:lineRule="auto"/>
              <w:jc w:val="left"/>
              <w:rPr>
                <w:color w:val="000000"/>
                <w:szCs w:val="24"/>
              </w:rPr>
            </w:pPr>
            <w:r w:rsidRPr="00253EE0">
              <w:rPr>
                <w:color w:val="000000"/>
                <w:szCs w:val="24"/>
              </w:rPr>
              <w:t>Delegado Departamental</w:t>
            </w:r>
          </w:p>
        </w:tc>
        <w:tc>
          <w:tcPr>
            <w:tcW w:w="3797" w:type="dxa"/>
            <w:tcBorders>
              <w:top w:val="single" w:sz="4" w:space="0" w:color="000000"/>
              <w:left w:val="nil"/>
              <w:bottom w:val="single" w:sz="4" w:space="0" w:color="000000"/>
              <w:right w:val="single" w:sz="4" w:space="0" w:color="000000"/>
            </w:tcBorders>
            <w:shd w:val="clear" w:color="auto" w:fill="auto"/>
          </w:tcPr>
          <w:p w14:paraId="67B10A3C" w14:textId="1B52B55B" w:rsidR="00EF79CF" w:rsidRPr="00253EE0" w:rsidRDefault="00EF79CF" w:rsidP="00280719">
            <w:pPr>
              <w:spacing w:after="0" w:line="240" w:lineRule="auto"/>
              <w:jc w:val="left"/>
              <w:rPr>
                <w:szCs w:val="24"/>
              </w:rPr>
            </w:pPr>
            <w:r w:rsidRPr="00253EE0">
              <w:rPr>
                <w:color w:val="000000"/>
                <w:szCs w:val="24"/>
              </w:rPr>
              <w:t>Profesional I, II, III, IV</w:t>
            </w:r>
          </w:p>
        </w:tc>
      </w:tr>
      <w:tr w:rsidR="00EF79CF" w:rsidRPr="00253EE0" w14:paraId="7B4CEDE5" w14:textId="77777777" w:rsidTr="00280719">
        <w:trPr>
          <w:trHeight w:val="301"/>
        </w:trPr>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BD2F32" w14:textId="186577C0" w:rsidR="00EF79CF" w:rsidRPr="00253EE0" w:rsidRDefault="00EF79CF" w:rsidP="00280719">
            <w:pPr>
              <w:spacing w:after="0" w:line="240" w:lineRule="auto"/>
              <w:jc w:val="center"/>
              <w:rPr>
                <w:color w:val="000000"/>
                <w:szCs w:val="24"/>
              </w:rPr>
            </w:pPr>
            <w:r w:rsidRPr="00253EE0">
              <w:rPr>
                <w:color w:val="000000"/>
                <w:szCs w:val="24"/>
              </w:rPr>
              <w:t>28</w:t>
            </w:r>
          </w:p>
        </w:tc>
        <w:tc>
          <w:tcPr>
            <w:tcW w:w="4526" w:type="dxa"/>
            <w:tcBorders>
              <w:top w:val="single" w:sz="4" w:space="0" w:color="000000"/>
              <w:left w:val="nil"/>
              <w:bottom w:val="single" w:sz="4" w:space="0" w:color="000000"/>
              <w:right w:val="single" w:sz="4" w:space="0" w:color="000000"/>
            </w:tcBorders>
            <w:shd w:val="clear" w:color="auto" w:fill="auto"/>
            <w:vAlign w:val="bottom"/>
          </w:tcPr>
          <w:p w14:paraId="46C884B4" w14:textId="2601AF24" w:rsidR="00EF79CF" w:rsidRPr="00253EE0" w:rsidRDefault="00EF79CF" w:rsidP="00280719">
            <w:pPr>
              <w:spacing w:after="0" w:line="240" w:lineRule="auto"/>
              <w:jc w:val="left"/>
              <w:rPr>
                <w:color w:val="000000"/>
                <w:szCs w:val="24"/>
              </w:rPr>
            </w:pPr>
            <w:r w:rsidRPr="00253EE0">
              <w:rPr>
                <w:color w:val="000000"/>
                <w:szCs w:val="24"/>
              </w:rPr>
              <w:t>Profesional de Gestión en Formación del Recursos Humanos</w:t>
            </w:r>
          </w:p>
        </w:tc>
        <w:tc>
          <w:tcPr>
            <w:tcW w:w="3797" w:type="dxa"/>
            <w:tcBorders>
              <w:top w:val="single" w:sz="4" w:space="0" w:color="000000"/>
              <w:left w:val="nil"/>
              <w:bottom w:val="single" w:sz="4" w:space="0" w:color="000000"/>
              <w:right w:val="single" w:sz="4" w:space="0" w:color="000000"/>
            </w:tcBorders>
            <w:shd w:val="clear" w:color="auto" w:fill="auto"/>
          </w:tcPr>
          <w:p w14:paraId="1597CAD4" w14:textId="66B96040" w:rsidR="00EF79CF" w:rsidRPr="00253EE0" w:rsidRDefault="00EF79CF" w:rsidP="00280719">
            <w:pPr>
              <w:spacing w:after="0" w:line="240" w:lineRule="auto"/>
              <w:jc w:val="left"/>
              <w:rPr>
                <w:color w:val="000000"/>
                <w:szCs w:val="24"/>
              </w:rPr>
            </w:pPr>
            <w:r w:rsidRPr="00253EE0">
              <w:rPr>
                <w:color w:val="000000"/>
                <w:szCs w:val="24"/>
              </w:rPr>
              <w:t>Profesional I, II, III, IV</w:t>
            </w:r>
          </w:p>
        </w:tc>
      </w:tr>
      <w:tr w:rsidR="00EF79CF" w:rsidRPr="00253EE0" w14:paraId="39F501F6" w14:textId="77777777" w:rsidTr="00280719">
        <w:trPr>
          <w:trHeight w:val="301"/>
        </w:trPr>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253D5A" w14:textId="10B6B68A" w:rsidR="00EF79CF" w:rsidRPr="00253EE0" w:rsidRDefault="00EF79CF" w:rsidP="00280719">
            <w:pPr>
              <w:spacing w:after="0" w:line="240" w:lineRule="auto"/>
              <w:jc w:val="center"/>
              <w:rPr>
                <w:color w:val="000000"/>
                <w:szCs w:val="24"/>
              </w:rPr>
            </w:pPr>
            <w:r w:rsidRPr="00253EE0">
              <w:rPr>
                <w:color w:val="000000"/>
                <w:szCs w:val="24"/>
              </w:rPr>
              <w:t>29</w:t>
            </w:r>
          </w:p>
        </w:tc>
        <w:tc>
          <w:tcPr>
            <w:tcW w:w="4526" w:type="dxa"/>
            <w:tcBorders>
              <w:top w:val="single" w:sz="4" w:space="0" w:color="000000"/>
              <w:left w:val="nil"/>
              <w:bottom w:val="single" w:sz="4" w:space="0" w:color="000000"/>
              <w:right w:val="single" w:sz="4" w:space="0" w:color="000000"/>
            </w:tcBorders>
            <w:shd w:val="clear" w:color="auto" w:fill="auto"/>
            <w:vAlign w:val="bottom"/>
          </w:tcPr>
          <w:p w14:paraId="74AF6CB9" w14:textId="700B3D39" w:rsidR="00EF79CF" w:rsidRPr="00253EE0" w:rsidRDefault="00EF79CF" w:rsidP="00280719">
            <w:pPr>
              <w:spacing w:after="0" w:line="240" w:lineRule="auto"/>
              <w:jc w:val="left"/>
              <w:rPr>
                <w:color w:val="000000"/>
                <w:szCs w:val="24"/>
              </w:rPr>
            </w:pPr>
            <w:r w:rsidRPr="00253EE0">
              <w:rPr>
                <w:color w:val="000000"/>
                <w:szCs w:val="24"/>
              </w:rPr>
              <w:t>Encargado Administrativo</w:t>
            </w:r>
          </w:p>
        </w:tc>
        <w:tc>
          <w:tcPr>
            <w:tcW w:w="3797" w:type="dxa"/>
            <w:tcBorders>
              <w:top w:val="single" w:sz="4" w:space="0" w:color="000000"/>
              <w:left w:val="nil"/>
              <w:bottom w:val="single" w:sz="4" w:space="0" w:color="000000"/>
              <w:right w:val="single" w:sz="4" w:space="0" w:color="000000"/>
            </w:tcBorders>
            <w:shd w:val="clear" w:color="auto" w:fill="auto"/>
          </w:tcPr>
          <w:p w14:paraId="08EAFCE8" w14:textId="20BFE3FC" w:rsidR="00EF79CF" w:rsidRPr="00253EE0" w:rsidRDefault="00EF79CF" w:rsidP="00280719">
            <w:pPr>
              <w:spacing w:after="0" w:line="240" w:lineRule="auto"/>
              <w:jc w:val="left"/>
              <w:rPr>
                <w:color w:val="000000"/>
                <w:szCs w:val="24"/>
              </w:rPr>
            </w:pPr>
            <w:r w:rsidRPr="00253EE0">
              <w:rPr>
                <w:color w:val="000000"/>
                <w:szCs w:val="24"/>
              </w:rPr>
              <w:t>Profesional I, II, III, IV</w:t>
            </w:r>
          </w:p>
        </w:tc>
      </w:tr>
      <w:tr w:rsidR="00EF79CF" w:rsidRPr="00253EE0" w14:paraId="52C5004D" w14:textId="77777777" w:rsidTr="00280719">
        <w:trPr>
          <w:trHeight w:val="301"/>
        </w:trPr>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DC2085" w14:textId="395D8B42" w:rsidR="00EF79CF" w:rsidRPr="00253EE0" w:rsidRDefault="00EF79CF" w:rsidP="00280719">
            <w:pPr>
              <w:spacing w:after="0" w:line="240" w:lineRule="auto"/>
              <w:jc w:val="center"/>
              <w:rPr>
                <w:color w:val="000000"/>
                <w:szCs w:val="24"/>
              </w:rPr>
            </w:pPr>
            <w:r w:rsidRPr="00253EE0">
              <w:rPr>
                <w:color w:val="000000"/>
                <w:szCs w:val="24"/>
              </w:rPr>
              <w:t>30</w:t>
            </w:r>
          </w:p>
        </w:tc>
        <w:tc>
          <w:tcPr>
            <w:tcW w:w="4526" w:type="dxa"/>
            <w:tcBorders>
              <w:top w:val="single" w:sz="4" w:space="0" w:color="000000"/>
              <w:left w:val="nil"/>
              <w:bottom w:val="single" w:sz="4" w:space="0" w:color="000000"/>
              <w:right w:val="single" w:sz="4" w:space="0" w:color="000000"/>
            </w:tcBorders>
            <w:shd w:val="clear" w:color="auto" w:fill="auto"/>
            <w:vAlign w:val="bottom"/>
          </w:tcPr>
          <w:p w14:paraId="23D87738" w14:textId="4A1DDC11" w:rsidR="00EF79CF" w:rsidRPr="00253EE0" w:rsidRDefault="00EF79CF" w:rsidP="00280719">
            <w:pPr>
              <w:spacing w:after="0" w:line="240" w:lineRule="auto"/>
              <w:jc w:val="left"/>
              <w:rPr>
                <w:color w:val="000000"/>
                <w:szCs w:val="24"/>
              </w:rPr>
            </w:pPr>
            <w:r w:rsidRPr="00253EE0">
              <w:rPr>
                <w:szCs w:val="24"/>
              </w:rPr>
              <w:t>Contador General</w:t>
            </w:r>
          </w:p>
        </w:tc>
        <w:tc>
          <w:tcPr>
            <w:tcW w:w="3797" w:type="dxa"/>
            <w:tcBorders>
              <w:top w:val="single" w:sz="4" w:space="0" w:color="000000"/>
              <w:left w:val="nil"/>
              <w:bottom w:val="single" w:sz="4" w:space="0" w:color="000000"/>
              <w:right w:val="single" w:sz="4" w:space="0" w:color="000000"/>
            </w:tcBorders>
            <w:shd w:val="clear" w:color="auto" w:fill="auto"/>
          </w:tcPr>
          <w:p w14:paraId="42625E35" w14:textId="0777F68F" w:rsidR="00EF79CF" w:rsidRPr="00253EE0" w:rsidRDefault="00EF79CF" w:rsidP="00280719">
            <w:pPr>
              <w:spacing w:after="0" w:line="240" w:lineRule="auto"/>
              <w:jc w:val="left"/>
              <w:rPr>
                <w:color w:val="000000"/>
                <w:szCs w:val="24"/>
              </w:rPr>
            </w:pPr>
            <w:r w:rsidRPr="00253EE0">
              <w:rPr>
                <w:color w:val="000000"/>
                <w:szCs w:val="24"/>
              </w:rPr>
              <w:t>Profesional I, II, III, IV</w:t>
            </w:r>
          </w:p>
        </w:tc>
      </w:tr>
      <w:tr w:rsidR="00EF79CF" w:rsidRPr="00253EE0" w14:paraId="125D7847" w14:textId="77777777" w:rsidTr="00280719">
        <w:trPr>
          <w:trHeight w:val="301"/>
        </w:trPr>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A89334" w14:textId="1F4F0977" w:rsidR="00EF79CF" w:rsidRPr="00253EE0" w:rsidRDefault="00EF79CF" w:rsidP="00280719">
            <w:pPr>
              <w:spacing w:after="0" w:line="240" w:lineRule="auto"/>
              <w:jc w:val="center"/>
              <w:rPr>
                <w:color w:val="000000"/>
                <w:szCs w:val="24"/>
              </w:rPr>
            </w:pPr>
            <w:r w:rsidRPr="00253EE0">
              <w:rPr>
                <w:color w:val="000000"/>
                <w:szCs w:val="24"/>
              </w:rPr>
              <w:t>31</w:t>
            </w:r>
          </w:p>
        </w:tc>
        <w:tc>
          <w:tcPr>
            <w:tcW w:w="4526" w:type="dxa"/>
            <w:tcBorders>
              <w:top w:val="single" w:sz="4" w:space="0" w:color="000000"/>
              <w:left w:val="nil"/>
              <w:bottom w:val="single" w:sz="4" w:space="0" w:color="000000"/>
              <w:right w:val="single" w:sz="4" w:space="0" w:color="000000"/>
            </w:tcBorders>
            <w:shd w:val="clear" w:color="auto" w:fill="auto"/>
            <w:vAlign w:val="bottom"/>
          </w:tcPr>
          <w:p w14:paraId="7E23ED3B" w14:textId="7B37FE75" w:rsidR="00EF79CF" w:rsidRPr="00253EE0" w:rsidRDefault="00EF79CF" w:rsidP="00280719">
            <w:pPr>
              <w:spacing w:after="0" w:line="240" w:lineRule="auto"/>
              <w:jc w:val="left"/>
              <w:rPr>
                <w:color w:val="000000"/>
                <w:szCs w:val="24"/>
              </w:rPr>
            </w:pPr>
            <w:r w:rsidRPr="00253EE0">
              <w:rPr>
                <w:color w:val="000000"/>
                <w:szCs w:val="24"/>
              </w:rPr>
              <w:t>Tesorero</w:t>
            </w:r>
          </w:p>
        </w:tc>
        <w:tc>
          <w:tcPr>
            <w:tcW w:w="3797" w:type="dxa"/>
            <w:tcBorders>
              <w:top w:val="single" w:sz="4" w:space="0" w:color="000000"/>
              <w:left w:val="nil"/>
              <w:bottom w:val="single" w:sz="4" w:space="0" w:color="000000"/>
              <w:right w:val="single" w:sz="4" w:space="0" w:color="000000"/>
            </w:tcBorders>
            <w:shd w:val="clear" w:color="auto" w:fill="auto"/>
          </w:tcPr>
          <w:p w14:paraId="4350EB3E" w14:textId="011474CE" w:rsidR="00EF79CF" w:rsidRPr="00253EE0" w:rsidRDefault="00EF79CF" w:rsidP="00280719">
            <w:pPr>
              <w:spacing w:after="0" w:line="240" w:lineRule="auto"/>
              <w:jc w:val="left"/>
              <w:rPr>
                <w:color w:val="000000"/>
                <w:szCs w:val="24"/>
              </w:rPr>
            </w:pPr>
            <w:r w:rsidRPr="00253EE0">
              <w:rPr>
                <w:color w:val="000000"/>
                <w:szCs w:val="24"/>
              </w:rPr>
              <w:t>Profesional I, II, III, IV</w:t>
            </w:r>
          </w:p>
        </w:tc>
      </w:tr>
      <w:tr w:rsidR="002034C9" w:rsidRPr="00253EE0" w14:paraId="7CA9F73E" w14:textId="77777777" w:rsidTr="00280719">
        <w:trPr>
          <w:trHeight w:val="301"/>
        </w:trPr>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6A5CD5" w14:textId="4515483C" w:rsidR="002034C9" w:rsidRPr="00253EE0" w:rsidRDefault="002034C9" w:rsidP="00280719">
            <w:pPr>
              <w:spacing w:after="0" w:line="240" w:lineRule="auto"/>
              <w:jc w:val="center"/>
              <w:rPr>
                <w:color w:val="000000"/>
                <w:szCs w:val="24"/>
              </w:rPr>
            </w:pPr>
            <w:r>
              <w:rPr>
                <w:color w:val="000000"/>
                <w:szCs w:val="24"/>
              </w:rPr>
              <w:t>32</w:t>
            </w:r>
          </w:p>
        </w:tc>
        <w:tc>
          <w:tcPr>
            <w:tcW w:w="4526" w:type="dxa"/>
            <w:tcBorders>
              <w:top w:val="single" w:sz="4" w:space="0" w:color="000000"/>
              <w:left w:val="nil"/>
              <w:bottom w:val="single" w:sz="4" w:space="0" w:color="000000"/>
              <w:right w:val="single" w:sz="4" w:space="0" w:color="000000"/>
            </w:tcBorders>
            <w:shd w:val="clear" w:color="auto" w:fill="auto"/>
            <w:vAlign w:val="bottom"/>
          </w:tcPr>
          <w:p w14:paraId="0F782AC7" w14:textId="24A6796A" w:rsidR="002034C9" w:rsidRPr="00253EE0" w:rsidRDefault="002034C9" w:rsidP="00280719">
            <w:pPr>
              <w:spacing w:after="0" w:line="240" w:lineRule="auto"/>
              <w:jc w:val="left"/>
              <w:rPr>
                <w:color w:val="000000"/>
                <w:szCs w:val="24"/>
              </w:rPr>
            </w:pPr>
            <w:r>
              <w:rPr>
                <w:color w:val="000000"/>
                <w:szCs w:val="24"/>
              </w:rPr>
              <w:t>Encargado en</w:t>
            </w:r>
            <w:r w:rsidRPr="00253EE0">
              <w:rPr>
                <w:color w:val="000000"/>
                <w:szCs w:val="24"/>
              </w:rPr>
              <w:t xml:space="preserve"> Servicios Generales</w:t>
            </w:r>
          </w:p>
        </w:tc>
        <w:tc>
          <w:tcPr>
            <w:tcW w:w="3797" w:type="dxa"/>
            <w:tcBorders>
              <w:top w:val="single" w:sz="4" w:space="0" w:color="000000"/>
              <w:left w:val="nil"/>
              <w:bottom w:val="single" w:sz="4" w:space="0" w:color="000000"/>
              <w:right w:val="single" w:sz="4" w:space="0" w:color="000000"/>
            </w:tcBorders>
            <w:shd w:val="clear" w:color="auto" w:fill="auto"/>
          </w:tcPr>
          <w:p w14:paraId="100DCE24" w14:textId="7705E60F" w:rsidR="002034C9" w:rsidRPr="00253EE0" w:rsidRDefault="002034C9" w:rsidP="00280719">
            <w:pPr>
              <w:spacing w:after="0" w:line="240" w:lineRule="auto"/>
              <w:jc w:val="left"/>
              <w:rPr>
                <w:color w:val="000000"/>
                <w:szCs w:val="24"/>
              </w:rPr>
            </w:pPr>
            <w:r w:rsidRPr="00253EE0">
              <w:rPr>
                <w:color w:val="000000"/>
                <w:szCs w:val="24"/>
              </w:rPr>
              <w:t>Profesional I, II, III, IV</w:t>
            </w:r>
          </w:p>
        </w:tc>
      </w:tr>
      <w:tr w:rsidR="00A10A78" w:rsidRPr="00253EE0" w14:paraId="315999B0" w14:textId="77777777" w:rsidTr="00280719">
        <w:trPr>
          <w:trHeight w:val="301"/>
        </w:trPr>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D960BF" w14:textId="1335046F" w:rsidR="00A10A78" w:rsidRDefault="00A10A78" w:rsidP="00280719">
            <w:pPr>
              <w:spacing w:after="0" w:line="240" w:lineRule="auto"/>
              <w:jc w:val="center"/>
              <w:rPr>
                <w:color w:val="000000"/>
                <w:szCs w:val="24"/>
              </w:rPr>
            </w:pPr>
            <w:r>
              <w:rPr>
                <w:color w:val="000000"/>
                <w:szCs w:val="24"/>
              </w:rPr>
              <w:t>33</w:t>
            </w:r>
          </w:p>
        </w:tc>
        <w:tc>
          <w:tcPr>
            <w:tcW w:w="4526" w:type="dxa"/>
            <w:tcBorders>
              <w:top w:val="single" w:sz="4" w:space="0" w:color="000000"/>
              <w:left w:val="nil"/>
              <w:bottom w:val="single" w:sz="4" w:space="0" w:color="000000"/>
              <w:right w:val="single" w:sz="4" w:space="0" w:color="000000"/>
            </w:tcBorders>
            <w:shd w:val="clear" w:color="auto" w:fill="auto"/>
            <w:vAlign w:val="bottom"/>
          </w:tcPr>
          <w:p w14:paraId="35614898" w14:textId="55438CD2" w:rsidR="00A10A78" w:rsidRDefault="00A10A78" w:rsidP="00280719">
            <w:pPr>
              <w:spacing w:after="0" w:line="240" w:lineRule="auto"/>
              <w:jc w:val="left"/>
              <w:rPr>
                <w:color w:val="000000"/>
                <w:szCs w:val="24"/>
              </w:rPr>
            </w:pPr>
            <w:r>
              <w:rPr>
                <w:color w:val="000000"/>
                <w:szCs w:val="24"/>
              </w:rPr>
              <w:t>Trabajador Social</w:t>
            </w:r>
          </w:p>
        </w:tc>
        <w:tc>
          <w:tcPr>
            <w:tcW w:w="3797" w:type="dxa"/>
            <w:tcBorders>
              <w:top w:val="single" w:sz="4" w:space="0" w:color="000000"/>
              <w:left w:val="nil"/>
              <w:bottom w:val="single" w:sz="4" w:space="0" w:color="000000"/>
              <w:right w:val="single" w:sz="4" w:space="0" w:color="000000"/>
            </w:tcBorders>
            <w:shd w:val="clear" w:color="auto" w:fill="auto"/>
          </w:tcPr>
          <w:p w14:paraId="702AB473" w14:textId="132BD271" w:rsidR="00A10A78" w:rsidRPr="00253EE0" w:rsidRDefault="00A10A78" w:rsidP="00280719">
            <w:pPr>
              <w:spacing w:after="0" w:line="240" w:lineRule="auto"/>
              <w:jc w:val="left"/>
              <w:rPr>
                <w:color w:val="000000"/>
                <w:szCs w:val="24"/>
              </w:rPr>
            </w:pPr>
            <w:r w:rsidRPr="00253EE0">
              <w:rPr>
                <w:color w:val="000000"/>
                <w:szCs w:val="24"/>
              </w:rPr>
              <w:t>Profesional I, II, III, IV</w:t>
            </w:r>
          </w:p>
        </w:tc>
      </w:tr>
      <w:tr w:rsidR="00A10A78" w:rsidRPr="00253EE0" w14:paraId="2E15D91F" w14:textId="77777777" w:rsidTr="00280719">
        <w:trPr>
          <w:trHeight w:val="301"/>
        </w:trPr>
        <w:tc>
          <w:tcPr>
            <w:tcW w:w="8922"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48DF0028" w14:textId="77777777" w:rsidR="00A10A78" w:rsidRPr="00253EE0" w:rsidRDefault="00A10A78">
            <w:pPr>
              <w:spacing w:after="0" w:line="240" w:lineRule="auto"/>
              <w:jc w:val="center"/>
              <w:rPr>
                <w:b/>
                <w:color w:val="000000"/>
                <w:szCs w:val="24"/>
              </w:rPr>
            </w:pPr>
            <w:r w:rsidRPr="00253EE0">
              <w:rPr>
                <w:b/>
                <w:color w:val="000000"/>
                <w:szCs w:val="24"/>
              </w:rPr>
              <w:t>SERIE TÉCNICA</w:t>
            </w:r>
          </w:p>
        </w:tc>
      </w:tr>
      <w:tr w:rsidR="00A10A78" w:rsidRPr="00253EE0" w14:paraId="35B2284F" w14:textId="77777777" w:rsidTr="00280719">
        <w:trPr>
          <w:trHeight w:val="303"/>
        </w:trPr>
        <w:tc>
          <w:tcPr>
            <w:tcW w:w="599" w:type="dxa"/>
            <w:tcBorders>
              <w:top w:val="nil"/>
              <w:left w:val="single" w:sz="4" w:space="0" w:color="000000"/>
              <w:bottom w:val="single" w:sz="4" w:space="0" w:color="000000"/>
              <w:right w:val="single" w:sz="4" w:space="0" w:color="000000"/>
            </w:tcBorders>
            <w:shd w:val="clear" w:color="auto" w:fill="auto"/>
            <w:vAlign w:val="bottom"/>
          </w:tcPr>
          <w:p w14:paraId="2C848EEF" w14:textId="725C42EB" w:rsidR="00A10A78" w:rsidRPr="00253EE0" w:rsidRDefault="00A10A78" w:rsidP="00280719">
            <w:pPr>
              <w:spacing w:after="0" w:line="240" w:lineRule="auto"/>
              <w:jc w:val="center"/>
              <w:rPr>
                <w:color w:val="000000"/>
                <w:szCs w:val="24"/>
              </w:rPr>
            </w:pPr>
            <w:r>
              <w:rPr>
                <w:color w:val="000000"/>
                <w:szCs w:val="24"/>
              </w:rPr>
              <w:t>34</w:t>
            </w:r>
          </w:p>
        </w:tc>
        <w:tc>
          <w:tcPr>
            <w:tcW w:w="4526" w:type="dxa"/>
            <w:tcBorders>
              <w:top w:val="single" w:sz="4" w:space="0" w:color="000000"/>
              <w:left w:val="nil"/>
              <w:bottom w:val="single" w:sz="4" w:space="0" w:color="000000"/>
              <w:right w:val="single" w:sz="4" w:space="0" w:color="000000"/>
            </w:tcBorders>
            <w:shd w:val="clear" w:color="auto" w:fill="auto"/>
            <w:vAlign w:val="bottom"/>
          </w:tcPr>
          <w:p w14:paraId="746C3891" w14:textId="5EA6AE57" w:rsidR="00A10A78" w:rsidRPr="00253EE0" w:rsidRDefault="00A10A78" w:rsidP="00280719">
            <w:pPr>
              <w:spacing w:after="0" w:line="240" w:lineRule="auto"/>
              <w:jc w:val="left"/>
              <w:rPr>
                <w:color w:val="000000"/>
                <w:szCs w:val="24"/>
              </w:rPr>
            </w:pPr>
            <w:r>
              <w:rPr>
                <w:color w:val="000000"/>
                <w:szCs w:val="24"/>
              </w:rPr>
              <w:t>Delegado Técnico Departamental</w:t>
            </w:r>
          </w:p>
        </w:tc>
        <w:tc>
          <w:tcPr>
            <w:tcW w:w="3797" w:type="dxa"/>
            <w:tcBorders>
              <w:top w:val="single" w:sz="4" w:space="0" w:color="000000"/>
              <w:left w:val="nil"/>
              <w:bottom w:val="single" w:sz="4" w:space="0" w:color="000000"/>
              <w:right w:val="single" w:sz="4" w:space="0" w:color="000000"/>
            </w:tcBorders>
          </w:tcPr>
          <w:p w14:paraId="76C31965" w14:textId="11A68D28" w:rsidR="00A10A78" w:rsidRPr="00253EE0" w:rsidRDefault="00A10A78" w:rsidP="009F7430">
            <w:pPr>
              <w:spacing w:after="0" w:line="240" w:lineRule="auto"/>
              <w:jc w:val="left"/>
              <w:rPr>
                <w:color w:val="000000"/>
                <w:szCs w:val="24"/>
              </w:rPr>
            </w:pPr>
            <w:r>
              <w:rPr>
                <w:color w:val="000000"/>
                <w:szCs w:val="24"/>
              </w:rPr>
              <w:t xml:space="preserve">Técnico </w:t>
            </w:r>
            <w:r w:rsidRPr="00253EE0">
              <w:rPr>
                <w:color w:val="000000"/>
                <w:szCs w:val="24"/>
              </w:rPr>
              <w:t>IV</w:t>
            </w:r>
          </w:p>
        </w:tc>
      </w:tr>
      <w:tr w:rsidR="00A10A78" w:rsidRPr="00253EE0" w14:paraId="0FDF01A3" w14:textId="77777777" w:rsidTr="00280719">
        <w:trPr>
          <w:trHeight w:val="303"/>
        </w:trPr>
        <w:tc>
          <w:tcPr>
            <w:tcW w:w="599" w:type="dxa"/>
            <w:tcBorders>
              <w:top w:val="nil"/>
              <w:left w:val="single" w:sz="4" w:space="0" w:color="000000"/>
              <w:bottom w:val="single" w:sz="4" w:space="0" w:color="000000"/>
              <w:right w:val="single" w:sz="4" w:space="0" w:color="000000"/>
            </w:tcBorders>
            <w:shd w:val="clear" w:color="auto" w:fill="auto"/>
            <w:vAlign w:val="bottom"/>
          </w:tcPr>
          <w:p w14:paraId="0EDC0E4A" w14:textId="649F9ADE" w:rsidR="00A10A78" w:rsidRPr="00253EE0" w:rsidRDefault="00A10A78" w:rsidP="00280719">
            <w:pPr>
              <w:spacing w:after="0" w:line="240" w:lineRule="auto"/>
              <w:jc w:val="center"/>
              <w:rPr>
                <w:color w:val="000000"/>
                <w:szCs w:val="24"/>
              </w:rPr>
            </w:pPr>
            <w:r>
              <w:rPr>
                <w:color w:val="000000"/>
                <w:szCs w:val="24"/>
              </w:rPr>
              <w:t>35</w:t>
            </w:r>
          </w:p>
        </w:tc>
        <w:tc>
          <w:tcPr>
            <w:tcW w:w="4526" w:type="dxa"/>
            <w:tcBorders>
              <w:top w:val="single" w:sz="4" w:space="0" w:color="000000"/>
              <w:left w:val="nil"/>
              <w:bottom w:val="single" w:sz="4" w:space="0" w:color="000000"/>
              <w:right w:val="single" w:sz="4" w:space="0" w:color="000000"/>
            </w:tcBorders>
            <w:shd w:val="clear" w:color="auto" w:fill="auto"/>
            <w:vAlign w:val="bottom"/>
          </w:tcPr>
          <w:p w14:paraId="2B1CF1D2" w14:textId="73F19890" w:rsidR="00A10A78" w:rsidRPr="00253EE0" w:rsidRDefault="00A10A78" w:rsidP="00280719">
            <w:pPr>
              <w:spacing w:after="0" w:line="240" w:lineRule="auto"/>
              <w:jc w:val="left"/>
              <w:rPr>
                <w:color w:val="000000"/>
                <w:szCs w:val="24"/>
              </w:rPr>
            </w:pPr>
            <w:r>
              <w:rPr>
                <w:color w:val="000000"/>
                <w:szCs w:val="24"/>
              </w:rPr>
              <w:t>Encargado Técnico en</w:t>
            </w:r>
            <w:r w:rsidRPr="00253EE0">
              <w:rPr>
                <w:color w:val="000000"/>
                <w:szCs w:val="24"/>
              </w:rPr>
              <w:t xml:space="preserve"> Servicios Generales</w:t>
            </w:r>
          </w:p>
        </w:tc>
        <w:tc>
          <w:tcPr>
            <w:tcW w:w="3797" w:type="dxa"/>
            <w:tcBorders>
              <w:top w:val="single" w:sz="4" w:space="0" w:color="000000"/>
              <w:left w:val="nil"/>
              <w:bottom w:val="single" w:sz="4" w:space="0" w:color="000000"/>
              <w:right w:val="single" w:sz="4" w:space="0" w:color="000000"/>
            </w:tcBorders>
          </w:tcPr>
          <w:p w14:paraId="1075BCF7" w14:textId="47268882" w:rsidR="00A10A78" w:rsidRPr="00253EE0" w:rsidRDefault="00A10A78" w:rsidP="002034C9">
            <w:pPr>
              <w:spacing w:after="0" w:line="240" w:lineRule="auto"/>
              <w:jc w:val="left"/>
              <w:rPr>
                <w:color w:val="000000"/>
                <w:szCs w:val="24"/>
              </w:rPr>
            </w:pPr>
            <w:r w:rsidRPr="00253EE0">
              <w:rPr>
                <w:color w:val="000000"/>
                <w:szCs w:val="24"/>
              </w:rPr>
              <w:t xml:space="preserve">Técnico </w:t>
            </w:r>
            <w:r>
              <w:rPr>
                <w:color w:val="000000"/>
                <w:szCs w:val="24"/>
              </w:rPr>
              <w:t>IV</w:t>
            </w:r>
          </w:p>
        </w:tc>
      </w:tr>
      <w:tr w:rsidR="00A10A78" w:rsidRPr="00253EE0" w14:paraId="05FFFA27" w14:textId="77777777" w:rsidTr="00280719">
        <w:trPr>
          <w:trHeight w:val="303"/>
        </w:trPr>
        <w:tc>
          <w:tcPr>
            <w:tcW w:w="599" w:type="dxa"/>
            <w:tcBorders>
              <w:top w:val="nil"/>
              <w:left w:val="single" w:sz="4" w:space="0" w:color="000000"/>
              <w:bottom w:val="single" w:sz="4" w:space="0" w:color="000000"/>
              <w:right w:val="single" w:sz="4" w:space="0" w:color="000000"/>
            </w:tcBorders>
            <w:shd w:val="clear" w:color="auto" w:fill="auto"/>
            <w:vAlign w:val="bottom"/>
          </w:tcPr>
          <w:p w14:paraId="160BA605" w14:textId="41D9E3E7" w:rsidR="00A10A78" w:rsidRPr="00253EE0" w:rsidRDefault="00A10A78" w:rsidP="00280719">
            <w:pPr>
              <w:spacing w:after="0" w:line="240" w:lineRule="auto"/>
              <w:jc w:val="center"/>
              <w:rPr>
                <w:color w:val="000000"/>
                <w:szCs w:val="24"/>
              </w:rPr>
            </w:pPr>
            <w:r>
              <w:rPr>
                <w:color w:val="000000"/>
                <w:szCs w:val="24"/>
              </w:rPr>
              <w:t>36</w:t>
            </w:r>
          </w:p>
        </w:tc>
        <w:tc>
          <w:tcPr>
            <w:tcW w:w="4526" w:type="dxa"/>
            <w:tcBorders>
              <w:top w:val="single" w:sz="4" w:space="0" w:color="000000"/>
              <w:left w:val="nil"/>
              <w:bottom w:val="single" w:sz="4" w:space="0" w:color="000000"/>
              <w:right w:val="single" w:sz="4" w:space="0" w:color="000000"/>
            </w:tcBorders>
            <w:shd w:val="clear" w:color="auto" w:fill="auto"/>
            <w:vAlign w:val="bottom"/>
          </w:tcPr>
          <w:p w14:paraId="57ECDB11" w14:textId="77777777" w:rsidR="00A10A78" w:rsidRPr="00253EE0" w:rsidRDefault="00A10A78" w:rsidP="00280719">
            <w:pPr>
              <w:spacing w:after="0" w:line="240" w:lineRule="auto"/>
              <w:jc w:val="left"/>
              <w:rPr>
                <w:color w:val="000000"/>
                <w:szCs w:val="24"/>
              </w:rPr>
            </w:pPr>
            <w:r w:rsidRPr="00253EE0">
              <w:rPr>
                <w:color w:val="000000"/>
                <w:szCs w:val="24"/>
              </w:rPr>
              <w:t xml:space="preserve">Técnico de Nómina </w:t>
            </w:r>
          </w:p>
        </w:tc>
        <w:tc>
          <w:tcPr>
            <w:tcW w:w="3797" w:type="dxa"/>
            <w:tcBorders>
              <w:top w:val="single" w:sz="4" w:space="0" w:color="000000"/>
              <w:left w:val="nil"/>
              <w:bottom w:val="single" w:sz="4" w:space="0" w:color="000000"/>
              <w:right w:val="single" w:sz="4" w:space="0" w:color="000000"/>
            </w:tcBorders>
          </w:tcPr>
          <w:p w14:paraId="349CFF6E" w14:textId="675DEB65" w:rsidR="00A10A78" w:rsidRPr="00253EE0" w:rsidRDefault="00A10A78" w:rsidP="00280719">
            <w:pPr>
              <w:spacing w:after="0" w:line="240" w:lineRule="auto"/>
              <w:jc w:val="left"/>
              <w:rPr>
                <w:color w:val="000000"/>
                <w:szCs w:val="24"/>
              </w:rPr>
            </w:pPr>
            <w:r w:rsidRPr="00253EE0">
              <w:rPr>
                <w:color w:val="000000"/>
                <w:szCs w:val="24"/>
              </w:rPr>
              <w:t>Técnico I, II, III, IV</w:t>
            </w:r>
          </w:p>
        </w:tc>
      </w:tr>
      <w:tr w:rsidR="00A10A78" w:rsidRPr="00253EE0" w14:paraId="36C05DB7" w14:textId="77777777" w:rsidTr="00280719">
        <w:trPr>
          <w:trHeight w:val="303"/>
        </w:trPr>
        <w:tc>
          <w:tcPr>
            <w:tcW w:w="599" w:type="dxa"/>
            <w:tcBorders>
              <w:top w:val="nil"/>
              <w:left w:val="single" w:sz="4" w:space="0" w:color="000000"/>
              <w:bottom w:val="single" w:sz="4" w:space="0" w:color="000000"/>
              <w:right w:val="single" w:sz="4" w:space="0" w:color="000000"/>
            </w:tcBorders>
            <w:shd w:val="clear" w:color="auto" w:fill="auto"/>
            <w:vAlign w:val="bottom"/>
          </w:tcPr>
          <w:p w14:paraId="25928B1C" w14:textId="679E1B83" w:rsidR="00A10A78" w:rsidRPr="00253EE0" w:rsidRDefault="00A10A78" w:rsidP="00280719">
            <w:pPr>
              <w:spacing w:after="0" w:line="240" w:lineRule="auto"/>
              <w:jc w:val="center"/>
              <w:rPr>
                <w:color w:val="000000"/>
                <w:szCs w:val="24"/>
              </w:rPr>
            </w:pPr>
            <w:r>
              <w:rPr>
                <w:color w:val="000000"/>
                <w:szCs w:val="24"/>
              </w:rPr>
              <w:t>37</w:t>
            </w:r>
          </w:p>
        </w:tc>
        <w:tc>
          <w:tcPr>
            <w:tcW w:w="4526" w:type="dxa"/>
            <w:tcBorders>
              <w:top w:val="single" w:sz="4" w:space="0" w:color="000000"/>
              <w:left w:val="nil"/>
              <w:bottom w:val="single" w:sz="4" w:space="0" w:color="000000"/>
              <w:right w:val="single" w:sz="4" w:space="0" w:color="000000"/>
            </w:tcBorders>
            <w:shd w:val="clear" w:color="auto" w:fill="auto"/>
            <w:vAlign w:val="bottom"/>
          </w:tcPr>
          <w:p w14:paraId="01EF670D" w14:textId="29117A6A" w:rsidR="00A10A78" w:rsidRPr="00253EE0" w:rsidRDefault="00A10A78" w:rsidP="00280719">
            <w:pPr>
              <w:spacing w:after="0" w:line="240" w:lineRule="auto"/>
              <w:jc w:val="left"/>
              <w:rPr>
                <w:color w:val="000000"/>
                <w:szCs w:val="24"/>
              </w:rPr>
            </w:pPr>
            <w:r w:rsidRPr="00253EE0">
              <w:rPr>
                <w:color w:val="000000"/>
                <w:szCs w:val="24"/>
              </w:rPr>
              <w:t>Técnico de Auditoría Interna</w:t>
            </w:r>
          </w:p>
        </w:tc>
        <w:tc>
          <w:tcPr>
            <w:tcW w:w="3797" w:type="dxa"/>
            <w:tcBorders>
              <w:top w:val="single" w:sz="4" w:space="0" w:color="000000"/>
              <w:left w:val="nil"/>
              <w:bottom w:val="single" w:sz="4" w:space="0" w:color="000000"/>
              <w:right w:val="single" w:sz="4" w:space="0" w:color="000000"/>
            </w:tcBorders>
          </w:tcPr>
          <w:p w14:paraId="585101D6" w14:textId="6E659E82" w:rsidR="00A10A78" w:rsidRPr="00253EE0" w:rsidRDefault="00A10A78" w:rsidP="00280719">
            <w:pPr>
              <w:spacing w:after="0" w:line="240" w:lineRule="auto"/>
              <w:jc w:val="left"/>
              <w:rPr>
                <w:color w:val="000000"/>
                <w:szCs w:val="24"/>
              </w:rPr>
            </w:pPr>
            <w:r w:rsidRPr="00253EE0">
              <w:rPr>
                <w:color w:val="000000"/>
                <w:szCs w:val="24"/>
              </w:rPr>
              <w:t>Técnico I, II, III, IV</w:t>
            </w:r>
          </w:p>
        </w:tc>
      </w:tr>
      <w:tr w:rsidR="00A10A78" w:rsidRPr="00253EE0" w14:paraId="4754EFA6" w14:textId="77777777" w:rsidTr="00280719">
        <w:trPr>
          <w:trHeight w:val="303"/>
        </w:trPr>
        <w:tc>
          <w:tcPr>
            <w:tcW w:w="599" w:type="dxa"/>
            <w:tcBorders>
              <w:top w:val="nil"/>
              <w:left w:val="single" w:sz="4" w:space="0" w:color="000000"/>
              <w:bottom w:val="single" w:sz="4" w:space="0" w:color="000000"/>
              <w:right w:val="single" w:sz="4" w:space="0" w:color="000000"/>
            </w:tcBorders>
            <w:shd w:val="clear" w:color="auto" w:fill="auto"/>
            <w:vAlign w:val="bottom"/>
          </w:tcPr>
          <w:p w14:paraId="0CD80056" w14:textId="0EEA999F" w:rsidR="00A10A78" w:rsidRPr="00253EE0" w:rsidRDefault="00A10A78" w:rsidP="00280719">
            <w:pPr>
              <w:spacing w:after="0" w:line="240" w:lineRule="auto"/>
              <w:jc w:val="center"/>
              <w:rPr>
                <w:color w:val="000000"/>
                <w:szCs w:val="24"/>
              </w:rPr>
            </w:pPr>
            <w:r>
              <w:rPr>
                <w:color w:val="000000"/>
                <w:szCs w:val="24"/>
              </w:rPr>
              <w:t>38</w:t>
            </w:r>
          </w:p>
        </w:tc>
        <w:tc>
          <w:tcPr>
            <w:tcW w:w="4526" w:type="dxa"/>
            <w:tcBorders>
              <w:top w:val="single" w:sz="4" w:space="0" w:color="000000"/>
              <w:left w:val="nil"/>
              <w:bottom w:val="single" w:sz="4" w:space="0" w:color="000000"/>
              <w:right w:val="single" w:sz="4" w:space="0" w:color="000000"/>
            </w:tcBorders>
            <w:shd w:val="clear" w:color="auto" w:fill="auto"/>
            <w:vAlign w:val="bottom"/>
          </w:tcPr>
          <w:p w14:paraId="5591A853" w14:textId="77777777" w:rsidR="00A10A78" w:rsidRPr="00253EE0" w:rsidRDefault="00A10A78" w:rsidP="00280719">
            <w:pPr>
              <w:spacing w:after="0" w:line="240" w:lineRule="auto"/>
              <w:jc w:val="left"/>
              <w:rPr>
                <w:color w:val="000000"/>
                <w:szCs w:val="24"/>
              </w:rPr>
            </w:pPr>
            <w:r w:rsidRPr="00253EE0">
              <w:rPr>
                <w:color w:val="000000"/>
                <w:szCs w:val="24"/>
              </w:rPr>
              <w:t>Técnico Jurídico</w:t>
            </w:r>
          </w:p>
        </w:tc>
        <w:tc>
          <w:tcPr>
            <w:tcW w:w="3797" w:type="dxa"/>
            <w:tcBorders>
              <w:top w:val="single" w:sz="4" w:space="0" w:color="000000"/>
              <w:left w:val="nil"/>
              <w:bottom w:val="single" w:sz="4" w:space="0" w:color="000000"/>
              <w:right w:val="single" w:sz="4" w:space="0" w:color="000000"/>
            </w:tcBorders>
          </w:tcPr>
          <w:p w14:paraId="4FF36420" w14:textId="5D30AF91" w:rsidR="00A10A78" w:rsidRPr="00253EE0" w:rsidRDefault="00A10A78" w:rsidP="00280719">
            <w:pPr>
              <w:spacing w:after="0" w:line="240" w:lineRule="auto"/>
              <w:jc w:val="left"/>
              <w:rPr>
                <w:color w:val="000000"/>
                <w:szCs w:val="24"/>
              </w:rPr>
            </w:pPr>
            <w:r w:rsidRPr="00253EE0">
              <w:rPr>
                <w:color w:val="000000"/>
                <w:szCs w:val="24"/>
              </w:rPr>
              <w:t>Técnico I, II, III, IV</w:t>
            </w:r>
          </w:p>
        </w:tc>
      </w:tr>
      <w:tr w:rsidR="00A10A78" w:rsidRPr="00253EE0" w14:paraId="3B24A483" w14:textId="77777777" w:rsidTr="00280719">
        <w:trPr>
          <w:trHeight w:val="303"/>
        </w:trPr>
        <w:tc>
          <w:tcPr>
            <w:tcW w:w="599" w:type="dxa"/>
            <w:tcBorders>
              <w:top w:val="nil"/>
              <w:left w:val="single" w:sz="4" w:space="0" w:color="000000"/>
              <w:bottom w:val="single" w:sz="4" w:space="0" w:color="000000"/>
              <w:right w:val="single" w:sz="4" w:space="0" w:color="000000"/>
            </w:tcBorders>
            <w:shd w:val="clear" w:color="auto" w:fill="auto"/>
            <w:vAlign w:val="bottom"/>
          </w:tcPr>
          <w:p w14:paraId="207A8CD9" w14:textId="29D11CE8" w:rsidR="00A10A78" w:rsidRPr="00253EE0" w:rsidRDefault="00A10A78" w:rsidP="00280719">
            <w:pPr>
              <w:spacing w:after="0" w:line="240" w:lineRule="auto"/>
              <w:jc w:val="center"/>
              <w:rPr>
                <w:color w:val="000000"/>
                <w:szCs w:val="24"/>
              </w:rPr>
            </w:pPr>
            <w:r>
              <w:rPr>
                <w:color w:val="000000"/>
                <w:szCs w:val="24"/>
              </w:rPr>
              <w:t>39</w:t>
            </w:r>
          </w:p>
        </w:tc>
        <w:tc>
          <w:tcPr>
            <w:tcW w:w="4526" w:type="dxa"/>
            <w:tcBorders>
              <w:top w:val="single" w:sz="4" w:space="0" w:color="000000"/>
              <w:left w:val="nil"/>
              <w:bottom w:val="single" w:sz="4" w:space="0" w:color="000000"/>
              <w:right w:val="single" w:sz="4" w:space="0" w:color="000000"/>
            </w:tcBorders>
            <w:shd w:val="clear" w:color="auto" w:fill="auto"/>
            <w:vAlign w:val="bottom"/>
          </w:tcPr>
          <w:p w14:paraId="187A16A2" w14:textId="77777777" w:rsidR="00A10A78" w:rsidRPr="00253EE0" w:rsidRDefault="00A10A78" w:rsidP="00280719">
            <w:pPr>
              <w:spacing w:after="0" w:line="240" w:lineRule="auto"/>
              <w:jc w:val="left"/>
              <w:rPr>
                <w:color w:val="000000"/>
                <w:szCs w:val="24"/>
              </w:rPr>
            </w:pPr>
            <w:r w:rsidRPr="00253EE0">
              <w:rPr>
                <w:color w:val="000000"/>
                <w:szCs w:val="24"/>
              </w:rPr>
              <w:t>Técnico de Fortalecimiento y Fomento de la Participación Ciudadana</w:t>
            </w:r>
          </w:p>
        </w:tc>
        <w:tc>
          <w:tcPr>
            <w:tcW w:w="3797" w:type="dxa"/>
            <w:tcBorders>
              <w:top w:val="single" w:sz="4" w:space="0" w:color="000000"/>
              <w:left w:val="nil"/>
              <w:bottom w:val="single" w:sz="4" w:space="0" w:color="000000"/>
              <w:right w:val="single" w:sz="4" w:space="0" w:color="000000"/>
            </w:tcBorders>
          </w:tcPr>
          <w:p w14:paraId="1EC3085D" w14:textId="47F4CF07" w:rsidR="00A10A78" w:rsidRPr="00253EE0" w:rsidRDefault="00A10A78" w:rsidP="00280719">
            <w:pPr>
              <w:spacing w:after="0" w:line="240" w:lineRule="auto"/>
              <w:jc w:val="left"/>
              <w:rPr>
                <w:color w:val="000000"/>
                <w:szCs w:val="24"/>
              </w:rPr>
            </w:pPr>
            <w:r w:rsidRPr="00253EE0">
              <w:rPr>
                <w:color w:val="000000"/>
                <w:szCs w:val="24"/>
              </w:rPr>
              <w:t>Técnico I, II, III, IV</w:t>
            </w:r>
          </w:p>
        </w:tc>
      </w:tr>
      <w:tr w:rsidR="00A10A78" w:rsidRPr="00253EE0" w14:paraId="28CD78C0" w14:textId="77777777" w:rsidTr="00280719">
        <w:trPr>
          <w:trHeight w:val="303"/>
        </w:trPr>
        <w:tc>
          <w:tcPr>
            <w:tcW w:w="599" w:type="dxa"/>
            <w:tcBorders>
              <w:top w:val="nil"/>
              <w:left w:val="single" w:sz="4" w:space="0" w:color="000000"/>
              <w:bottom w:val="single" w:sz="4" w:space="0" w:color="000000"/>
              <w:right w:val="single" w:sz="4" w:space="0" w:color="000000"/>
            </w:tcBorders>
            <w:shd w:val="clear" w:color="auto" w:fill="auto"/>
            <w:vAlign w:val="bottom"/>
          </w:tcPr>
          <w:p w14:paraId="07C80F6F" w14:textId="5974D2B4" w:rsidR="00A10A78" w:rsidRPr="00253EE0" w:rsidRDefault="00A10A78" w:rsidP="00280719">
            <w:pPr>
              <w:spacing w:after="0" w:line="240" w:lineRule="auto"/>
              <w:jc w:val="center"/>
              <w:rPr>
                <w:color w:val="000000"/>
                <w:szCs w:val="24"/>
              </w:rPr>
            </w:pPr>
            <w:r>
              <w:rPr>
                <w:color w:val="000000"/>
                <w:szCs w:val="24"/>
              </w:rPr>
              <w:t>40</w:t>
            </w:r>
          </w:p>
        </w:tc>
        <w:tc>
          <w:tcPr>
            <w:tcW w:w="4526" w:type="dxa"/>
            <w:tcBorders>
              <w:top w:val="single" w:sz="4" w:space="0" w:color="000000"/>
              <w:left w:val="nil"/>
              <w:bottom w:val="single" w:sz="4" w:space="0" w:color="000000"/>
              <w:right w:val="single" w:sz="4" w:space="0" w:color="000000"/>
            </w:tcBorders>
            <w:shd w:val="clear" w:color="auto" w:fill="auto"/>
            <w:vAlign w:val="bottom"/>
          </w:tcPr>
          <w:p w14:paraId="2104C0A3" w14:textId="77777777" w:rsidR="00A10A78" w:rsidRPr="00253EE0" w:rsidRDefault="00A10A78" w:rsidP="00280719">
            <w:pPr>
              <w:spacing w:after="0" w:line="240" w:lineRule="auto"/>
              <w:jc w:val="left"/>
              <w:rPr>
                <w:color w:val="000000"/>
                <w:szCs w:val="24"/>
              </w:rPr>
            </w:pPr>
            <w:r w:rsidRPr="00253EE0">
              <w:rPr>
                <w:color w:val="000000"/>
                <w:szCs w:val="24"/>
              </w:rPr>
              <w:t>Técnico de Incidencia Política e Institucional</w:t>
            </w:r>
          </w:p>
        </w:tc>
        <w:tc>
          <w:tcPr>
            <w:tcW w:w="3797" w:type="dxa"/>
            <w:tcBorders>
              <w:top w:val="single" w:sz="4" w:space="0" w:color="000000"/>
              <w:left w:val="nil"/>
              <w:bottom w:val="single" w:sz="4" w:space="0" w:color="000000"/>
              <w:right w:val="single" w:sz="4" w:space="0" w:color="000000"/>
            </w:tcBorders>
          </w:tcPr>
          <w:p w14:paraId="4E5EE03E" w14:textId="2C9D730B" w:rsidR="00A10A78" w:rsidRPr="00253EE0" w:rsidRDefault="00A10A78" w:rsidP="00280719">
            <w:pPr>
              <w:spacing w:after="0" w:line="240" w:lineRule="auto"/>
              <w:jc w:val="left"/>
              <w:rPr>
                <w:color w:val="000000"/>
                <w:szCs w:val="24"/>
              </w:rPr>
            </w:pPr>
            <w:r w:rsidRPr="00253EE0">
              <w:rPr>
                <w:color w:val="000000"/>
                <w:szCs w:val="24"/>
              </w:rPr>
              <w:t>Técnico I, II, III, IV</w:t>
            </w:r>
          </w:p>
        </w:tc>
      </w:tr>
      <w:tr w:rsidR="00A10A78" w:rsidRPr="00253EE0" w14:paraId="0F22232D" w14:textId="77777777" w:rsidTr="00280719">
        <w:trPr>
          <w:trHeight w:val="303"/>
        </w:trPr>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9E2980" w14:textId="35424E0B" w:rsidR="00A10A78" w:rsidRPr="00253EE0" w:rsidRDefault="00A10A78" w:rsidP="00280719">
            <w:pPr>
              <w:spacing w:after="0" w:line="240" w:lineRule="auto"/>
              <w:jc w:val="center"/>
              <w:rPr>
                <w:color w:val="000000"/>
                <w:szCs w:val="24"/>
              </w:rPr>
            </w:pPr>
            <w:r>
              <w:rPr>
                <w:color w:val="000000"/>
                <w:szCs w:val="24"/>
              </w:rPr>
              <w:t>41</w:t>
            </w:r>
          </w:p>
        </w:tc>
        <w:tc>
          <w:tcPr>
            <w:tcW w:w="4526" w:type="dxa"/>
            <w:tcBorders>
              <w:top w:val="single" w:sz="4" w:space="0" w:color="000000"/>
              <w:left w:val="nil"/>
              <w:bottom w:val="single" w:sz="4" w:space="0" w:color="000000"/>
              <w:right w:val="single" w:sz="4" w:space="0" w:color="000000"/>
            </w:tcBorders>
            <w:shd w:val="clear" w:color="auto" w:fill="auto"/>
            <w:vAlign w:val="bottom"/>
          </w:tcPr>
          <w:p w14:paraId="67AB05D7" w14:textId="3ABC7017" w:rsidR="00A10A78" w:rsidRPr="00253EE0" w:rsidRDefault="00A10A78" w:rsidP="00A410DE">
            <w:pPr>
              <w:spacing w:after="0" w:line="240" w:lineRule="auto"/>
              <w:jc w:val="left"/>
              <w:rPr>
                <w:color w:val="000000"/>
                <w:szCs w:val="24"/>
              </w:rPr>
            </w:pPr>
            <w:r w:rsidRPr="00253EE0">
              <w:rPr>
                <w:color w:val="000000"/>
                <w:szCs w:val="24"/>
              </w:rPr>
              <w:t>Técnico de Acceso a los derechos de las personas con discapacidad</w:t>
            </w:r>
          </w:p>
        </w:tc>
        <w:tc>
          <w:tcPr>
            <w:tcW w:w="3797" w:type="dxa"/>
            <w:tcBorders>
              <w:top w:val="single" w:sz="4" w:space="0" w:color="000000"/>
              <w:left w:val="nil"/>
              <w:bottom w:val="single" w:sz="4" w:space="0" w:color="000000"/>
              <w:right w:val="single" w:sz="4" w:space="0" w:color="000000"/>
            </w:tcBorders>
          </w:tcPr>
          <w:p w14:paraId="270BEA24" w14:textId="24CF1F96" w:rsidR="00A10A78" w:rsidRPr="00253EE0" w:rsidRDefault="00A10A78" w:rsidP="00280719">
            <w:pPr>
              <w:spacing w:after="0" w:line="240" w:lineRule="auto"/>
              <w:jc w:val="left"/>
              <w:rPr>
                <w:color w:val="000000"/>
                <w:szCs w:val="24"/>
              </w:rPr>
            </w:pPr>
            <w:r w:rsidRPr="00253EE0">
              <w:rPr>
                <w:color w:val="000000"/>
                <w:szCs w:val="24"/>
              </w:rPr>
              <w:t>Técnico I, II, III, IV</w:t>
            </w:r>
          </w:p>
        </w:tc>
      </w:tr>
      <w:tr w:rsidR="00A10A78" w:rsidRPr="00253EE0" w14:paraId="16DBDE11" w14:textId="77777777" w:rsidTr="00280719">
        <w:trPr>
          <w:trHeight w:val="303"/>
        </w:trPr>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AC1C63" w14:textId="34198D0F" w:rsidR="00A10A78" w:rsidRPr="00253EE0" w:rsidRDefault="00A10A78" w:rsidP="00280719">
            <w:pPr>
              <w:spacing w:after="0" w:line="240" w:lineRule="auto"/>
              <w:jc w:val="center"/>
              <w:rPr>
                <w:color w:val="000000"/>
                <w:szCs w:val="24"/>
              </w:rPr>
            </w:pPr>
            <w:r>
              <w:rPr>
                <w:color w:val="000000"/>
                <w:szCs w:val="24"/>
              </w:rPr>
              <w:t>42</w:t>
            </w:r>
          </w:p>
        </w:tc>
        <w:tc>
          <w:tcPr>
            <w:tcW w:w="4526" w:type="dxa"/>
            <w:tcBorders>
              <w:top w:val="single" w:sz="4" w:space="0" w:color="000000"/>
              <w:left w:val="nil"/>
              <w:bottom w:val="single" w:sz="4" w:space="0" w:color="000000"/>
              <w:right w:val="single" w:sz="4" w:space="0" w:color="000000"/>
            </w:tcBorders>
            <w:shd w:val="clear" w:color="auto" w:fill="auto"/>
            <w:vAlign w:val="bottom"/>
          </w:tcPr>
          <w:p w14:paraId="04C9CDCC" w14:textId="77777777" w:rsidR="00A10A78" w:rsidRPr="00253EE0" w:rsidRDefault="00A10A78" w:rsidP="00280719">
            <w:pPr>
              <w:spacing w:after="0" w:line="240" w:lineRule="auto"/>
              <w:jc w:val="left"/>
              <w:rPr>
                <w:color w:val="000000"/>
                <w:szCs w:val="24"/>
              </w:rPr>
            </w:pPr>
            <w:r w:rsidRPr="00253EE0">
              <w:rPr>
                <w:color w:val="000000"/>
                <w:szCs w:val="24"/>
              </w:rPr>
              <w:t>Técnico de Centro de Costo</w:t>
            </w:r>
          </w:p>
        </w:tc>
        <w:tc>
          <w:tcPr>
            <w:tcW w:w="3797" w:type="dxa"/>
            <w:tcBorders>
              <w:top w:val="single" w:sz="4" w:space="0" w:color="000000"/>
              <w:left w:val="nil"/>
              <w:bottom w:val="single" w:sz="4" w:space="0" w:color="000000"/>
              <w:right w:val="single" w:sz="4" w:space="0" w:color="000000"/>
            </w:tcBorders>
          </w:tcPr>
          <w:p w14:paraId="4CE8B7B1" w14:textId="231AF565" w:rsidR="00A10A78" w:rsidRPr="00253EE0" w:rsidRDefault="00A10A78" w:rsidP="00280719">
            <w:pPr>
              <w:spacing w:after="0" w:line="240" w:lineRule="auto"/>
              <w:jc w:val="left"/>
              <w:rPr>
                <w:color w:val="000000"/>
                <w:szCs w:val="24"/>
              </w:rPr>
            </w:pPr>
            <w:r w:rsidRPr="00253EE0">
              <w:rPr>
                <w:color w:val="000000"/>
                <w:szCs w:val="24"/>
              </w:rPr>
              <w:t>Técnico I, II, III, IV</w:t>
            </w:r>
          </w:p>
        </w:tc>
      </w:tr>
      <w:tr w:rsidR="00A10A78" w:rsidRPr="00253EE0" w14:paraId="17FE827B" w14:textId="77777777" w:rsidTr="00280719">
        <w:trPr>
          <w:trHeight w:val="303"/>
        </w:trPr>
        <w:tc>
          <w:tcPr>
            <w:tcW w:w="599" w:type="dxa"/>
            <w:tcBorders>
              <w:top w:val="single" w:sz="4" w:space="0" w:color="000000"/>
              <w:left w:val="single" w:sz="4" w:space="0" w:color="000000"/>
              <w:bottom w:val="single" w:sz="4" w:space="0" w:color="000000"/>
              <w:right w:val="single" w:sz="4" w:space="0" w:color="000000"/>
            </w:tcBorders>
            <w:shd w:val="clear" w:color="auto" w:fill="auto"/>
          </w:tcPr>
          <w:p w14:paraId="0BE2E0B6" w14:textId="481E97C9" w:rsidR="00A10A78" w:rsidRPr="00253EE0" w:rsidRDefault="00A10A78" w:rsidP="00280719">
            <w:pPr>
              <w:spacing w:after="0" w:line="240" w:lineRule="auto"/>
              <w:jc w:val="center"/>
              <w:rPr>
                <w:color w:val="000000"/>
                <w:szCs w:val="24"/>
              </w:rPr>
            </w:pPr>
            <w:r>
              <w:rPr>
                <w:color w:val="000000"/>
                <w:szCs w:val="24"/>
              </w:rPr>
              <w:t>43</w:t>
            </w:r>
          </w:p>
        </w:tc>
        <w:tc>
          <w:tcPr>
            <w:tcW w:w="4526" w:type="dxa"/>
            <w:tcBorders>
              <w:top w:val="single" w:sz="4" w:space="0" w:color="000000"/>
              <w:left w:val="nil"/>
              <w:bottom w:val="single" w:sz="4" w:space="0" w:color="000000"/>
              <w:right w:val="single" w:sz="4" w:space="0" w:color="000000"/>
            </w:tcBorders>
            <w:shd w:val="clear" w:color="auto" w:fill="auto"/>
            <w:vAlign w:val="bottom"/>
          </w:tcPr>
          <w:p w14:paraId="19D351E1" w14:textId="77777777" w:rsidR="00A10A78" w:rsidRPr="00253EE0" w:rsidRDefault="00A10A78" w:rsidP="00280719">
            <w:pPr>
              <w:spacing w:after="0" w:line="240" w:lineRule="auto"/>
              <w:jc w:val="left"/>
              <w:rPr>
                <w:color w:val="000000"/>
                <w:szCs w:val="24"/>
              </w:rPr>
            </w:pPr>
            <w:r w:rsidRPr="00253EE0">
              <w:rPr>
                <w:color w:val="000000"/>
                <w:szCs w:val="24"/>
              </w:rPr>
              <w:t>Técnico de Acceso a la Información Pública</w:t>
            </w:r>
          </w:p>
        </w:tc>
        <w:tc>
          <w:tcPr>
            <w:tcW w:w="3797" w:type="dxa"/>
            <w:tcBorders>
              <w:top w:val="single" w:sz="4" w:space="0" w:color="000000"/>
              <w:left w:val="nil"/>
              <w:bottom w:val="single" w:sz="4" w:space="0" w:color="000000"/>
              <w:right w:val="single" w:sz="4" w:space="0" w:color="000000"/>
            </w:tcBorders>
          </w:tcPr>
          <w:p w14:paraId="5AF8DB36" w14:textId="5A526385" w:rsidR="00A10A78" w:rsidRPr="00253EE0" w:rsidRDefault="00A10A78" w:rsidP="00280719">
            <w:pPr>
              <w:spacing w:after="0" w:line="240" w:lineRule="auto"/>
              <w:jc w:val="left"/>
              <w:rPr>
                <w:color w:val="000000"/>
                <w:szCs w:val="24"/>
              </w:rPr>
            </w:pPr>
            <w:r w:rsidRPr="00253EE0">
              <w:rPr>
                <w:color w:val="000000"/>
                <w:szCs w:val="24"/>
              </w:rPr>
              <w:t>Técnico I, II, III, IV</w:t>
            </w:r>
          </w:p>
        </w:tc>
      </w:tr>
      <w:tr w:rsidR="00A10A78" w:rsidRPr="00253EE0" w14:paraId="10E0F82F" w14:textId="77777777" w:rsidTr="00280719">
        <w:trPr>
          <w:trHeight w:val="303"/>
        </w:trPr>
        <w:tc>
          <w:tcPr>
            <w:tcW w:w="599" w:type="dxa"/>
            <w:tcBorders>
              <w:top w:val="single" w:sz="4" w:space="0" w:color="000000"/>
              <w:left w:val="single" w:sz="4" w:space="0" w:color="000000"/>
              <w:bottom w:val="single" w:sz="4" w:space="0" w:color="000000"/>
              <w:right w:val="single" w:sz="4" w:space="0" w:color="000000"/>
            </w:tcBorders>
            <w:shd w:val="clear" w:color="auto" w:fill="auto"/>
          </w:tcPr>
          <w:p w14:paraId="19E076B0" w14:textId="23AFFBA2" w:rsidR="00A10A78" w:rsidRPr="00253EE0" w:rsidRDefault="00A10A78" w:rsidP="00280719">
            <w:pPr>
              <w:spacing w:after="0" w:line="240" w:lineRule="auto"/>
              <w:jc w:val="center"/>
              <w:rPr>
                <w:color w:val="000000"/>
                <w:szCs w:val="24"/>
              </w:rPr>
            </w:pPr>
            <w:r>
              <w:rPr>
                <w:color w:val="000000"/>
                <w:szCs w:val="24"/>
              </w:rPr>
              <w:t>44</w:t>
            </w:r>
          </w:p>
        </w:tc>
        <w:tc>
          <w:tcPr>
            <w:tcW w:w="4526" w:type="dxa"/>
            <w:tcBorders>
              <w:top w:val="single" w:sz="4" w:space="0" w:color="000000"/>
              <w:left w:val="nil"/>
              <w:bottom w:val="single" w:sz="4" w:space="0" w:color="000000"/>
              <w:right w:val="single" w:sz="4" w:space="0" w:color="000000"/>
            </w:tcBorders>
            <w:shd w:val="clear" w:color="auto" w:fill="auto"/>
            <w:vAlign w:val="bottom"/>
          </w:tcPr>
          <w:p w14:paraId="5335F4C9" w14:textId="77777777" w:rsidR="00A10A78" w:rsidRPr="00253EE0" w:rsidRDefault="00A10A78" w:rsidP="00280719">
            <w:pPr>
              <w:spacing w:after="0" w:line="240" w:lineRule="auto"/>
              <w:jc w:val="left"/>
              <w:rPr>
                <w:color w:val="000000"/>
                <w:szCs w:val="24"/>
              </w:rPr>
            </w:pPr>
            <w:r w:rsidRPr="00253EE0">
              <w:rPr>
                <w:color w:val="000000"/>
                <w:szCs w:val="24"/>
              </w:rPr>
              <w:t>Técnico de Comunicación y Prensa</w:t>
            </w:r>
          </w:p>
        </w:tc>
        <w:tc>
          <w:tcPr>
            <w:tcW w:w="3797" w:type="dxa"/>
            <w:tcBorders>
              <w:top w:val="single" w:sz="4" w:space="0" w:color="000000"/>
              <w:left w:val="nil"/>
              <w:bottom w:val="single" w:sz="4" w:space="0" w:color="000000"/>
              <w:right w:val="single" w:sz="4" w:space="0" w:color="000000"/>
            </w:tcBorders>
          </w:tcPr>
          <w:p w14:paraId="57FC9B5C" w14:textId="72C4E169" w:rsidR="00A10A78" w:rsidRPr="00253EE0" w:rsidRDefault="00A10A78" w:rsidP="00280719">
            <w:pPr>
              <w:spacing w:after="0" w:line="240" w:lineRule="auto"/>
              <w:jc w:val="left"/>
              <w:rPr>
                <w:color w:val="000000"/>
                <w:szCs w:val="24"/>
              </w:rPr>
            </w:pPr>
            <w:r w:rsidRPr="00253EE0">
              <w:rPr>
                <w:color w:val="000000"/>
                <w:szCs w:val="24"/>
              </w:rPr>
              <w:t>Técnico I, II, III, IV</w:t>
            </w:r>
          </w:p>
        </w:tc>
      </w:tr>
      <w:tr w:rsidR="00A10A78" w:rsidRPr="00253EE0" w14:paraId="26F5828D" w14:textId="77777777" w:rsidTr="00280719">
        <w:trPr>
          <w:trHeight w:val="303"/>
        </w:trPr>
        <w:tc>
          <w:tcPr>
            <w:tcW w:w="599" w:type="dxa"/>
            <w:tcBorders>
              <w:top w:val="single" w:sz="4" w:space="0" w:color="000000"/>
              <w:left w:val="single" w:sz="4" w:space="0" w:color="000000"/>
              <w:bottom w:val="single" w:sz="4" w:space="0" w:color="000000"/>
              <w:right w:val="single" w:sz="4" w:space="0" w:color="000000"/>
            </w:tcBorders>
            <w:shd w:val="clear" w:color="auto" w:fill="auto"/>
          </w:tcPr>
          <w:p w14:paraId="219DDBCC" w14:textId="2BD475DC" w:rsidR="00A10A78" w:rsidRPr="00253EE0" w:rsidRDefault="00A10A78" w:rsidP="00280719">
            <w:pPr>
              <w:spacing w:after="0" w:line="240" w:lineRule="auto"/>
              <w:jc w:val="center"/>
              <w:rPr>
                <w:color w:val="000000"/>
                <w:szCs w:val="24"/>
              </w:rPr>
            </w:pPr>
            <w:r>
              <w:rPr>
                <w:color w:val="000000"/>
                <w:szCs w:val="24"/>
              </w:rPr>
              <w:t>45</w:t>
            </w:r>
          </w:p>
        </w:tc>
        <w:tc>
          <w:tcPr>
            <w:tcW w:w="4526" w:type="dxa"/>
            <w:tcBorders>
              <w:top w:val="single" w:sz="4" w:space="0" w:color="000000"/>
              <w:left w:val="nil"/>
              <w:bottom w:val="single" w:sz="4" w:space="0" w:color="000000"/>
              <w:right w:val="single" w:sz="4" w:space="0" w:color="000000"/>
            </w:tcBorders>
            <w:shd w:val="clear" w:color="auto" w:fill="auto"/>
            <w:vAlign w:val="bottom"/>
          </w:tcPr>
          <w:p w14:paraId="4005E7D8" w14:textId="77777777" w:rsidR="00A10A78" w:rsidRPr="00253EE0" w:rsidRDefault="00A10A78" w:rsidP="00280719">
            <w:pPr>
              <w:spacing w:after="0" w:line="240" w:lineRule="auto"/>
              <w:jc w:val="left"/>
              <w:rPr>
                <w:color w:val="000000"/>
                <w:szCs w:val="24"/>
              </w:rPr>
            </w:pPr>
            <w:r w:rsidRPr="00253EE0">
              <w:rPr>
                <w:color w:val="000000"/>
                <w:szCs w:val="24"/>
              </w:rPr>
              <w:t>Técnico de Diseño Gráfico</w:t>
            </w:r>
          </w:p>
        </w:tc>
        <w:tc>
          <w:tcPr>
            <w:tcW w:w="3797" w:type="dxa"/>
            <w:tcBorders>
              <w:top w:val="single" w:sz="4" w:space="0" w:color="000000"/>
              <w:left w:val="nil"/>
              <w:bottom w:val="single" w:sz="4" w:space="0" w:color="000000"/>
              <w:right w:val="single" w:sz="4" w:space="0" w:color="000000"/>
            </w:tcBorders>
          </w:tcPr>
          <w:p w14:paraId="3D9C0EEE" w14:textId="0C04D59A" w:rsidR="00A10A78" w:rsidRPr="00253EE0" w:rsidRDefault="00A10A78" w:rsidP="00280719">
            <w:pPr>
              <w:spacing w:after="0" w:line="240" w:lineRule="auto"/>
              <w:jc w:val="left"/>
              <w:rPr>
                <w:color w:val="000000"/>
                <w:szCs w:val="24"/>
              </w:rPr>
            </w:pPr>
            <w:r w:rsidRPr="00253EE0">
              <w:rPr>
                <w:color w:val="000000"/>
                <w:szCs w:val="24"/>
              </w:rPr>
              <w:t>Técnico I, II, III, IV</w:t>
            </w:r>
          </w:p>
        </w:tc>
      </w:tr>
      <w:tr w:rsidR="00A10A78" w:rsidRPr="00253EE0" w14:paraId="32E19297" w14:textId="77777777" w:rsidTr="00280719">
        <w:trPr>
          <w:trHeight w:val="303"/>
        </w:trPr>
        <w:tc>
          <w:tcPr>
            <w:tcW w:w="599" w:type="dxa"/>
            <w:tcBorders>
              <w:top w:val="single" w:sz="4" w:space="0" w:color="000000"/>
              <w:left w:val="single" w:sz="4" w:space="0" w:color="000000"/>
              <w:bottom w:val="single" w:sz="4" w:space="0" w:color="000000"/>
              <w:right w:val="single" w:sz="4" w:space="0" w:color="000000"/>
            </w:tcBorders>
            <w:shd w:val="clear" w:color="auto" w:fill="auto"/>
          </w:tcPr>
          <w:p w14:paraId="339E16A4" w14:textId="15D59C17" w:rsidR="00A10A78" w:rsidRPr="00253EE0" w:rsidRDefault="00A10A78" w:rsidP="00280719">
            <w:pPr>
              <w:spacing w:after="0" w:line="240" w:lineRule="auto"/>
              <w:jc w:val="center"/>
              <w:rPr>
                <w:color w:val="000000"/>
                <w:szCs w:val="24"/>
              </w:rPr>
            </w:pPr>
            <w:r>
              <w:rPr>
                <w:color w:val="000000"/>
                <w:szCs w:val="24"/>
              </w:rPr>
              <w:t>46</w:t>
            </w:r>
          </w:p>
        </w:tc>
        <w:tc>
          <w:tcPr>
            <w:tcW w:w="4526" w:type="dxa"/>
            <w:tcBorders>
              <w:top w:val="single" w:sz="4" w:space="0" w:color="000000"/>
              <w:left w:val="nil"/>
              <w:bottom w:val="single" w:sz="4" w:space="0" w:color="000000"/>
              <w:right w:val="single" w:sz="4" w:space="0" w:color="000000"/>
            </w:tcBorders>
            <w:shd w:val="clear" w:color="auto" w:fill="auto"/>
            <w:vAlign w:val="bottom"/>
          </w:tcPr>
          <w:p w14:paraId="52D76CFD" w14:textId="067EB3EA" w:rsidR="00A10A78" w:rsidRPr="00253EE0" w:rsidRDefault="00A10A78" w:rsidP="00280719">
            <w:pPr>
              <w:spacing w:after="0" w:line="240" w:lineRule="auto"/>
              <w:jc w:val="left"/>
              <w:rPr>
                <w:color w:val="000000"/>
                <w:szCs w:val="24"/>
              </w:rPr>
            </w:pPr>
            <w:r w:rsidRPr="00253EE0">
              <w:rPr>
                <w:color w:val="000000"/>
                <w:szCs w:val="24"/>
              </w:rPr>
              <w:t>Técnico de Monitoreo y Evaluación</w:t>
            </w:r>
          </w:p>
        </w:tc>
        <w:tc>
          <w:tcPr>
            <w:tcW w:w="3797" w:type="dxa"/>
            <w:tcBorders>
              <w:top w:val="single" w:sz="4" w:space="0" w:color="000000"/>
              <w:left w:val="nil"/>
              <w:bottom w:val="single" w:sz="4" w:space="0" w:color="000000"/>
              <w:right w:val="single" w:sz="4" w:space="0" w:color="000000"/>
            </w:tcBorders>
          </w:tcPr>
          <w:p w14:paraId="2D7D16D4" w14:textId="30B5BFCC" w:rsidR="00A10A78" w:rsidRPr="00253EE0" w:rsidRDefault="00A10A78" w:rsidP="00280719">
            <w:pPr>
              <w:spacing w:after="0" w:line="240" w:lineRule="auto"/>
              <w:jc w:val="left"/>
              <w:rPr>
                <w:color w:val="000000"/>
                <w:szCs w:val="24"/>
              </w:rPr>
            </w:pPr>
            <w:r w:rsidRPr="00253EE0">
              <w:rPr>
                <w:color w:val="000000"/>
                <w:szCs w:val="24"/>
              </w:rPr>
              <w:t>Técnico I, II, III, IV</w:t>
            </w:r>
          </w:p>
        </w:tc>
      </w:tr>
      <w:tr w:rsidR="00A10A78" w:rsidRPr="00253EE0" w14:paraId="756E38EF" w14:textId="77777777" w:rsidTr="00280719">
        <w:trPr>
          <w:trHeight w:val="303"/>
        </w:trPr>
        <w:tc>
          <w:tcPr>
            <w:tcW w:w="599" w:type="dxa"/>
            <w:tcBorders>
              <w:top w:val="single" w:sz="4" w:space="0" w:color="000000"/>
              <w:left w:val="single" w:sz="4" w:space="0" w:color="000000"/>
              <w:bottom w:val="single" w:sz="4" w:space="0" w:color="000000"/>
              <w:right w:val="single" w:sz="4" w:space="0" w:color="000000"/>
            </w:tcBorders>
            <w:shd w:val="clear" w:color="auto" w:fill="auto"/>
          </w:tcPr>
          <w:p w14:paraId="12C180F3" w14:textId="1034CA9E" w:rsidR="00A10A78" w:rsidRPr="00253EE0" w:rsidRDefault="00A10A78" w:rsidP="00280719">
            <w:pPr>
              <w:spacing w:after="0" w:line="240" w:lineRule="auto"/>
              <w:jc w:val="center"/>
              <w:rPr>
                <w:color w:val="000000"/>
                <w:szCs w:val="24"/>
              </w:rPr>
            </w:pPr>
            <w:r>
              <w:rPr>
                <w:color w:val="000000"/>
                <w:szCs w:val="24"/>
              </w:rPr>
              <w:t>47</w:t>
            </w:r>
          </w:p>
        </w:tc>
        <w:tc>
          <w:tcPr>
            <w:tcW w:w="4526" w:type="dxa"/>
            <w:tcBorders>
              <w:top w:val="single" w:sz="4" w:space="0" w:color="000000"/>
              <w:left w:val="nil"/>
              <w:bottom w:val="single" w:sz="4" w:space="0" w:color="000000"/>
              <w:right w:val="single" w:sz="4" w:space="0" w:color="000000"/>
            </w:tcBorders>
            <w:shd w:val="clear" w:color="auto" w:fill="auto"/>
            <w:vAlign w:val="bottom"/>
          </w:tcPr>
          <w:p w14:paraId="247CB8CE" w14:textId="77777777" w:rsidR="00A10A78" w:rsidRPr="00253EE0" w:rsidRDefault="00A10A78" w:rsidP="00280719">
            <w:pPr>
              <w:spacing w:after="0" w:line="240" w:lineRule="auto"/>
              <w:jc w:val="left"/>
              <w:rPr>
                <w:color w:val="000000"/>
                <w:szCs w:val="24"/>
              </w:rPr>
            </w:pPr>
            <w:r w:rsidRPr="00253EE0">
              <w:rPr>
                <w:color w:val="000000"/>
                <w:szCs w:val="24"/>
              </w:rPr>
              <w:t>Técnico de Planificación</w:t>
            </w:r>
          </w:p>
        </w:tc>
        <w:tc>
          <w:tcPr>
            <w:tcW w:w="3797" w:type="dxa"/>
            <w:tcBorders>
              <w:top w:val="single" w:sz="4" w:space="0" w:color="000000"/>
              <w:left w:val="nil"/>
              <w:bottom w:val="single" w:sz="4" w:space="0" w:color="000000"/>
              <w:right w:val="single" w:sz="4" w:space="0" w:color="000000"/>
            </w:tcBorders>
          </w:tcPr>
          <w:p w14:paraId="5FCA7819" w14:textId="5991F1D2" w:rsidR="00A10A78" w:rsidRPr="00253EE0" w:rsidRDefault="00A10A78" w:rsidP="00280719">
            <w:pPr>
              <w:spacing w:after="0" w:line="240" w:lineRule="auto"/>
              <w:jc w:val="left"/>
              <w:rPr>
                <w:color w:val="000000"/>
                <w:szCs w:val="24"/>
              </w:rPr>
            </w:pPr>
            <w:r w:rsidRPr="00253EE0">
              <w:rPr>
                <w:color w:val="000000"/>
                <w:szCs w:val="24"/>
              </w:rPr>
              <w:t>Técnico I, II, III, IV</w:t>
            </w:r>
          </w:p>
        </w:tc>
      </w:tr>
      <w:tr w:rsidR="00A10A78" w:rsidRPr="00253EE0" w14:paraId="3BF9A1BE" w14:textId="77777777" w:rsidTr="00280719">
        <w:trPr>
          <w:trHeight w:val="303"/>
        </w:trPr>
        <w:tc>
          <w:tcPr>
            <w:tcW w:w="599" w:type="dxa"/>
            <w:tcBorders>
              <w:top w:val="single" w:sz="4" w:space="0" w:color="000000"/>
              <w:left w:val="single" w:sz="4" w:space="0" w:color="000000"/>
              <w:bottom w:val="single" w:sz="4" w:space="0" w:color="000000"/>
              <w:right w:val="single" w:sz="4" w:space="0" w:color="000000"/>
            </w:tcBorders>
            <w:shd w:val="clear" w:color="auto" w:fill="auto"/>
          </w:tcPr>
          <w:p w14:paraId="208B3192" w14:textId="5C420033" w:rsidR="00A10A78" w:rsidRPr="00253EE0" w:rsidRDefault="00A10A78" w:rsidP="00280719">
            <w:pPr>
              <w:spacing w:after="0" w:line="240" w:lineRule="auto"/>
              <w:jc w:val="center"/>
              <w:rPr>
                <w:color w:val="000000"/>
                <w:szCs w:val="24"/>
              </w:rPr>
            </w:pPr>
            <w:r>
              <w:rPr>
                <w:color w:val="000000"/>
                <w:szCs w:val="24"/>
              </w:rPr>
              <w:t>48</w:t>
            </w:r>
          </w:p>
        </w:tc>
        <w:tc>
          <w:tcPr>
            <w:tcW w:w="4526" w:type="dxa"/>
            <w:tcBorders>
              <w:top w:val="single" w:sz="4" w:space="0" w:color="000000"/>
              <w:left w:val="nil"/>
              <w:bottom w:val="single" w:sz="4" w:space="0" w:color="000000"/>
              <w:right w:val="single" w:sz="4" w:space="0" w:color="000000"/>
            </w:tcBorders>
            <w:shd w:val="clear" w:color="auto" w:fill="auto"/>
            <w:vAlign w:val="bottom"/>
          </w:tcPr>
          <w:p w14:paraId="16F9748D" w14:textId="39B90CA8" w:rsidR="00A10A78" w:rsidRPr="00253EE0" w:rsidRDefault="00A10A78" w:rsidP="00280719">
            <w:pPr>
              <w:spacing w:after="0" w:line="240" w:lineRule="auto"/>
              <w:jc w:val="left"/>
              <w:rPr>
                <w:color w:val="000000"/>
                <w:szCs w:val="24"/>
              </w:rPr>
            </w:pPr>
            <w:r w:rsidRPr="00253EE0">
              <w:rPr>
                <w:color w:val="000000"/>
                <w:szCs w:val="24"/>
              </w:rPr>
              <w:t>Técnico de Análisis y Datos Estadísticos</w:t>
            </w:r>
          </w:p>
        </w:tc>
        <w:tc>
          <w:tcPr>
            <w:tcW w:w="3797" w:type="dxa"/>
            <w:tcBorders>
              <w:top w:val="single" w:sz="4" w:space="0" w:color="000000"/>
              <w:left w:val="nil"/>
              <w:bottom w:val="single" w:sz="4" w:space="0" w:color="000000"/>
              <w:right w:val="single" w:sz="4" w:space="0" w:color="000000"/>
            </w:tcBorders>
          </w:tcPr>
          <w:p w14:paraId="7AF8F5C6" w14:textId="6F2B6E8C" w:rsidR="00A10A78" w:rsidRPr="00253EE0" w:rsidRDefault="00A10A78" w:rsidP="00280719">
            <w:pPr>
              <w:spacing w:after="0" w:line="240" w:lineRule="auto"/>
              <w:jc w:val="left"/>
              <w:rPr>
                <w:color w:val="000000"/>
                <w:szCs w:val="24"/>
              </w:rPr>
            </w:pPr>
            <w:r w:rsidRPr="00253EE0">
              <w:rPr>
                <w:color w:val="000000"/>
                <w:szCs w:val="24"/>
              </w:rPr>
              <w:t>Técnico I, II, III, IV</w:t>
            </w:r>
          </w:p>
        </w:tc>
      </w:tr>
      <w:tr w:rsidR="00A10A78" w:rsidRPr="00253EE0" w14:paraId="04E58551" w14:textId="77777777" w:rsidTr="00280719">
        <w:trPr>
          <w:trHeight w:val="303"/>
        </w:trPr>
        <w:tc>
          <w:tcPr>
            <w:tcW w:w="599" w:type="dxa"/>
            <w:tcBorders>
              <w:top w:val="single" w:sz="4" w:space="0" w:color="000000"/>
              <w:left w:val="single" w:sz="4" w:space="0" w:color="000000"/>
              <w:bottom w:val="single" w:sz="4" w:space="0" w:color="000000"/>
              <w:right w:val="single" w:sz="4" w:space="0" w:color="000000"/>
            </w:tcBorders>
            <w:shd w:val="clear" w:color="auto" w:fill="auto"/>
          </w:tcPr>
          <w:p w14:paraId="72BED6C1" w14:textId="42B52CE9" w:rsidR="00A10A78" w:rsidRPr="00253EE0" w:rsidRDefault="00A10A78" w:rsidP="00280719">
            <w:pPr>
              <w:spacing w:after="0" w:line="240" w:lineRule="auto"/>
              <w:jc w:val="center"/>
              <w:rPr>
                <w:color w:val="000000"/>
                <w:szCs w:val="24"/>
              </w:rPr>
            </w:pPr>
            <w:r>
              <w:rPr>
                <w:color w:val="000000"/>
                <w:szCs w:val="24"/>
              </w:rPr>
              <w:t>49</w:t>
            </w:r>
          </w:p>
        </w:tc>
        <w:tc>
          <w:tcPr>
            <w:tcW w:w="4526" w:type="dxa"/>
            <w:tcBorders>
              <w:top w:val="single" w:sz="4" w:space="0" w:color="000000"/>
              <w:left w:val="nil"/>
              <w:bottom w:val="single" w:sz="4" w:space="0" w:color="000000"/>
              <w:right w:val="single" w:sz="4" w:space="0" w:color="000000"/>
            </w:tcBorders>
            <w:shd w:val="clear" w:color="auto" w:fill="auto"/>
            <w:vAlign w:val="bottom"/>
          </w:tcPr>
          <w:p w14:paraId="1E419710" w14:textId="77777777" w:rsidR="00A10A78" w:rsidRPr="00253EE0" w:rsidRDefault="00A10A78" w:rsidP="00280719">
            <w:pPr>
              <w:spacing w:after="0" w:line="240" w:lineRule="auto"/>
              <w:jc w:val="left"/>
              <w:rPr>
                <w:color w:val="000000"/>
                <w:szCs w:val="24"/>
              </w:rPr>
            </w:pPr>
            <w:r w:rsidRPr="00253EE0">
              <w:rPr>
                <w:color w:val="000000"/>
                <w:szCs w:val="24"/>
              </w:rPr>
              <w:t>Técnico de Inventario</w:t>
            </w:r>
          </w:p>
        </w:tc>
        <w:tc>
          <w:tcPr>
            <w:tcW w:w="3797" w:type="dxa"/>
            <w:tcBorders>
              <w:top w:val="single" w:sz="4" w:space="0" w:color="000000"/>
              <w:left w:val="nil"/>
              <w:bottom w:val="single" w:sz="4" w:space="0" w:color="000000"/>
              <w:right w:val="single" w:sz="4" w:space="0" w:color="000000"/>
            </w:tcBorders>
          </w:tcPr>
          <w:p w14:paraId="554CF87C" w14:textId="6A5542E0" w:rsidR="00A10A78" w:rsidRPr="00253EE0" w:rsidRDefault="00A10A78" w:rsidP="00280719">
            <w:pPr>
              <w:spacing w:after="0" w:line="240" w:lineRule="auto"/>
              <w:jc w:val="left"/>
              <w:rPr>
                <w:color w:val="000000"/>
                <w:szCs w:val="24"/>
              </w:rPr>
            </w:pPr>
            <w:r w:rsidRPr="00253EE0">
              <w:rPr>
                <w:color w:val="000000"/>
                <w:szCs w:val="24"/>
              </w:rPr>
              <w:t>Técnico I, II, III, IV</w:t>
            </w:r>
          </w:p>
        </w:tc>
      </w:tr>
      <w:tr w:rsidR="00A10A78" w:rsidRPr="00253EE0" w14:paraId="03AB1847" w14:textId="77777777" w:rsidTr="00280719">
        <w:trPr>
          <w:trHeight w:val="303"/>
        </w:trPr>
        <w:tc>
          <w:tcPr>
            <w:tcW w:w="599" w:type="dxa"/>
            <w:tcBorders>
              <w:top w:val="single" w:sz="4" w:space="0" w:color="000000"/>
              <w:left w:val="single" w:sz="4" w:space="0" w:color="000000"/>
              <w:bottom w:val="single" w:sz="4" w:space="0" w:color="000000"/>
              <w:right w:val="single" w:sz="4" w:space="0" w:color="000000"/>
            </w:tcBorders>
            <w:shd w:val="clear" w:color="auto" w:fill="auto"/>
          </w:tcPr>
          <w:p w14:paraId="743826DA" w14:textId="1EB67A6E" w:rsidR="00A10A78" w:rsidRPr="00253EE0" w:rsidRDefault="00A10A78" w:rsidP="00280719">
            <w:pPr>
              <w:spacing w:after="0" w:line="240" w:lineRule="auto"/>
              <w:jc w:val="center"/>
              <w:rPr>
                <w:color w:val="000000"/>
                <w:szCs w:val="24"/>
              </w:rPr>
            </w:pPr>
            <w:r>
              <w:rPr>
                <w:color w:val="000000"/>
                <w:szCs w:val="24"/>
              </w:rPr>
              <w:t>50</w:t>
            </w:r>
          </w:p>
        </w:tc>
        <w:tc>
          <w:tcPr>
            <w:tcW w:w="4526" w:type="dxa"/>
            <w:tcBorders>
              <w:top w:val="single" w:sz="4" w:space="0" w:color="000000"/>
              <w:left w:val="nil"/>
              <w:bottom w:val="single" w:sz="4" w:space="0" w:color="000000"/>
              <w:right w:val="single" w:sz="4" w:space="0" w:color="000000"/>
            </w:tcBorders>
            <w:shd w:val="clear" w:color="auto" w:fill="auto"/>
            <w:vAlign w:val="bottom"/>
          </w:tcPr>
          <w:p w14:paraId="29375C67" w14:textId="77777777" w:rsidR="00A10A78" w:rsidRPr="00253EE0" w:rsidRDefault="00A10A78" w:rsidP="00280719">
            <w:pPr>
              <w:spacing w:after="0" w:line="240" w:lineRule="auto"/>
              <w:jc w:val="left"/>
              <w:rPr>
                <w:color w:val="000000"/>
                <w:szCs w:val="24"/>
              </w:rPr>
            </w:pPr>
            <w:r w:rsidRPr="00253EE0">
              <w:rPr>
                <w:color w:val="000000"/>
                <w:szCs w:val="24"/>
              </w:rPr>
              <w:t>Técnico de Informática</w:t>
            </w:r>
          </w:p>
        </w:tc>
        <w:tc>
          <w:tcPr>
            <w:tcW w:w="3797" w:type="dxa"/>
            <w:tcBorders>
              <w:top w:val="single" w:sz="4" w:space="0" w:color="000000"/>
              <w:left w:val="nil"/>
              <w:bottom w:val="single" w:sz="4" w:space="0" w:color="000000"/>
              <w:right w:val="single" w:sz="4" w:space="0" w:color="000000"/>
            </w:tcBorders>
          </w:tcPr>
          <w:p w14:paraId="4BE0A1C6" w14:textId="05123CB1" w:rsidR="00A10A78" w:rsidRPr="00253EE0" w:rsidRDefault="00A10A78" w:rsidP="00280719">
            <w:pPr>
              <w:spacing w:after="0" w:line="240" w:lineRule="auto"/>
              <w:jc w:val="left"/>
              <w:rPr>
                <w:color w:val="000000"/>
                <w:szCs w:val="24"/>
              </w:rPr>
            </w:pPr>
            <w:r w:rsidRPr="00253EE0">
              <w:rPr>
                <w:color w:val="000000"/>
                <w:szCs w:val="24"/>
              </w:rPr>
              <w:t>Técnico I, II, III, IV</w:t>
            </w:r>
          </w:p>
        </w:tc>
      </w:tr>
      <w:tr w:rsidR="00A10A78" w:rsidRPr="00253EE0" w14:paraId="0E804770" w14:textId="77777777" w:rsidTr="00280719">
        <w:trPr>
          <w:trHeight w:val="303"/>
        </w:trPr>
        <w:tc>
          <w:tcPr>
            <w:tcW w:w="599" w:type="dxa"/>
            <w:tcBorders>
              <w:top w:val="single" w:sz="4" w:space="0" w:color="000000"/>
              <w:left w:val="single" w:sz="4" w:space="0" w:color="000000"/>
              <w:bottom w:val="single" w:sz="4" w:space="0" w:color="000000"/>
              <w:right w:val="single" w:sz="4" w:space="0" w:color="000000"/>
            </w:tcBorders>
            <w:shd w:val="clear" w:color="auto" w:fill="auto"/>
          </w:tcPr>
          <w:p w14:paraId="55CF0C1F" w14:textId="33BEF62F" w:rsidR="00A10A78" w:rsidRPr="00253EE0" w:rsidRDefault="00A10A78" w:rsidP="00280719">
            <w:pPr>
              <w:spacing w:after="0" w:line="240" w:lineRule="auto"/>
              <w:jc w:val="center"/>
              <w:rPr>
                <w:color w:val="000000"/>
                <w:szCs w:val="24"/>
              </w:rPr>
            </w:pPr>
            <w:r>
              <w:rPr>
                <w:color w:val="000000"/>
                <w:szCs w:val="24"/>
              </w:rPr>
              <w:t>51</w:t>
            </w:r>
          </w:p>
        </w:tc>
        <w:tc>
          <w:tcPr>
            <w:tcW w:w="4526" w:type="dxa"/>
            <w:tcBorders>
              <w:top w:val="single" w:sz="4" w:space="0" w:color="000000"/>
              <w:left w:val="nil"/>
              <w:bottom w:val="single" w:sz="4" w:space="0" w:color="000000"/>
              <w:right w:val="single" w:sz="4" w:space="0" w:color="000000"/>
            </w:tcBorders>
            <w:shd w:val="clear" w:color="auto" w:fill="auto"/>
            <w:vAlign w:val="bottom"/>
          </w:tcPr>
          <w:p w14:paraId="0310E12D" w14:textId="77777777" w:rsidR="00A10A78" w:rsidRPr="00253EE0" w:rsidRDefault="00A10A78" w:rsidP="00280719">
            <w:pPr>
              <w:spacing w:after="0" w:line="240" w:lineRule="auto"/>
              <w:jc w:val="left"/>
              <w:rPr>
                <w:color w:val="000000"/>
                <w:szCs w:val="24"/>
              </w:rPr>
            </w:pPr>
            <w:r w:rsidRPr="00253EE0">
              <w:rPr>
                <w:color w:val="000000"/>
                <w:szCs w:val="24"/>
              </w:rPr>
              <w:t xml:space="preserve">Técnico de Compras </w:t>
            </w:r>
          </w:p>
        </w:tc>
        <w:tc>
          <w:tcPr>
            <w:tcW w:w="3797" w:type="dxa"/>
            <w:tcBorders>
              <w:top w:val="single" w:sz="4" w:space="0" w:color="000000"/>
              <w:left w:val="nil"/>
              <w:bottom w:val="single" w:sz="4" w:space="0" w:color="000000"/>
              <w:right w:val="single" w:sz="4" w:space="0" w:color="000000"/>
            </w:tcBorders>
          </w:tcPr>
          <w:p w14:paraId="399B1BA4" w14:textId="0032B855" w:rsidR="00A10A78" w:rsidRPr="00253EE0" w:rsidRDefault="00A10A78" w:rsidP="00280719">
            <w:pPr>
              <w:spacing w:after="0" w:line="240" w:lineRule="auto"/>
              <w:jc w:val="left"/>
              <w:rPr>
                <w:color w:val="000000"/>
                <w:szCs w:val="24"/>
              </w:rPr>
            </w:pPr>
            <w:r w:rsidRPr="00253EE0">
              <w:rPr>
                <w:color w:val="000000"/>
                <w:szCs w:val="24"/>
              </w:rPr>
              <w:t>Técnico I, II, III, IV</w:t>
            </w:r>
          </w:p>
        </w:tc>
      </w:tr>
      <w:tr w:rsidR="00A10A78" w:rsidRPr="00253EE0" w14:paraId="37025F8B" w14:textId="77777777" w:rsidTr="00280719">
        <w:trPr>
          <w:trHeight w:val="303"/>
        </w:trPr>
        <w:tc>
          <w:tcPr>
            <w:tcW w:w="599" w:type="dxa"/>
            <w:tcBorders>
              <w:top w:val="single" w:sz="4" w:space="0" w:color="000000"/>
              <w:left w:val="single" w:sz="4" w:space="0" w:color="000000"/>
              <w:bottom w:val="single" w:sz="4" w:space="0" w:color="000000"/>
              <w:right w:val="single" w:sz="4" w:space="0" w:color="000000"/>
            </w:tcBorders>
            <w:shd w:val="clear" w:color="auto" w:fill="auto"/>
          </w:tcPr>
          <w:p w14:paraId="37C72998" w14:textId="5D89DD56" w:rsidR="00A10A78" w:rsidRPr="00253EE0" w:rsidRDefault="00A10A78" w:rsidP="00280719">
            <w:pPr>
              <w:spacing w:after="0" w:line="240" w:lineRule="auto"/>
              <w:jc w:val="center"/>
              <w:rPr>
                <w:color w:val="000000"/>
                <w:szCs w:val="24"/>
              </w:rPr>
            </w:pPr>
            <w:r>
              <w:rPr>
                <w:color w:val="000000"/>
                <w:szCs w:val="24"/>
              </w:rPr>
              <w:t>52</w:t>
            </w:r>
          </w:p>
        </w:tc>
        <w:tc>
          <w:tcPr>
            <w:tcW w:w="4526" w:type="dxa"/>
            <w:tcBorders>
              <w:top w:val="single" w:sz="4" w:space="0" w:color="000000"/>
              <w:left w:val="nil"/>
              <w:bottom w:val="single" w:sz="4" w:space="0" w:color="000000"/>
              <w:right w:val="single" w:sz="4" w:space="0" w:color="000000"/>
            </w:tcBorders>
            <w:shd w:val="clear" w:color="auto" w:fill="auto"/>
            <w:vAlign w:val="bottom"/>
          </w:tcPr>
          <w:p w14:paraId="6E9371AD" w14:textId="77777777" w:rsidR="00A10A78" w:rsidRPr="00253EE0" w:rsidRDefault="00A10A78" w:rsidP="00280719">
            <w:pPr>
              <w:spacing w:after="0" w:line="240" w:lineRule="auto"/>
              <w:jc w:val="left"/>
              <w:rPr>
                <w:color w:val="000000"/>
                <w:szCs w:val="24"/>
              </w:rPr>
            </w:pPr>
            <w:r w:rsidRPr="00253EE0">
              <w:rPr>
                <w:color w:val="000000"/>
                <w:szCs w:val="24"/>
              </w:rPr>
              <w:t>Técnico de Lengua de Señas</w:t>
            </w:r>
          </w:p>
        </w:tc>
        <w:tc>
          <w:tcPr>
            <w:tcW w:w="3797" w:type="dxa"/>
            <w:tcBorders>
              <w:top w:val="single" w:sz="4" w:space="0" w:color="000000"/>
              <w:left w:val="nil"/>
              <w:bottom w:val="single" w:sz="4" w:space="0" w:color="000000"/>
              <w:right w:val="single" w:sz="4" w:space="0" w:color="000000"/>
            </w:tcBorders>
          </w:tcPr>
          <w:p w14:paraId="297CE24D" w14:textId="3EA98DD6" w:rsidR="00A10A78" w:rsidRPr="00253EE0" w:rsidRDefault="00A10A78" w:rsidP="00280719">
            <w:pPr>
              <w:spacing w:after="0" w:line="240" w:lineRule="auto"/>
              <w:jc w:val="left"/>
              <w:rPr>
                <w:color w:val="000000"/>
                <w:szCs w:val="24"/>
              </w:rPr>
            </w:pPr>
            <w:r w:rsidRPr="00253EE0">
              <w:rPr>
                <w:color w:val="000000"/>
                <w:szCs w:val="24"/>
              </w:rPr>
              <w:t>Técnico I, II, III, IV</w:t>
            </w:r>
          </w:p>
        </w:tc>
      </w:tr>
      <w:tr w:rsidR="00A10A78" w:rsidRPr="00253EE0" w14:paraId="362AB44F" w14:textId="77777777" w:rsidTr="00280719">
        <w:trPr>
          <w:trHeight w:val="303"/>
        </w:trPr>
        <w:tc>
          <w:tcPr>
            <w:tcW w:w="599" w:type="dxa"/>
            <w:tcBorders>
              <w:top w:val="single" w:sz="4" w:space="0" w:color="000000"/>
              <w:left w:val="single" w:sz="4" w:space="0" w:color="000000"/>
              <w:bottom w:val="single" w:sz="4" w:space="0" w:color="000000"/>
              <w:right w:val="single" w:sz="4" w:space="0" w:color="000000"/>
            </w:tcBorders>
            <w:shd w:val="clear" w:color="auto" w:fill="auto"/>
          </w:tcPr>
          <w:p w14:paraId="71181A7B" w14:textId="093CEF14" w:rsidR="00A10A78" w:rsidRPr="00253EE0" w:rsidRDefault="00A10A78" w:rsidP="00280719">
            <w:pPr>
              <w:spacing w:after="0" w:line="240" w:lineRule="auto"/>
              <w:jc w:val="center"/>
              <w:rPr>
                <w:color w:val="000000"/>
                <w:szCs w:val="24"/>
              </w:rPr>
            </w:pPr>
            <w:r>
              <w:rPr>
                <w:color w:val="000000"/>
                <w:szCs w:val="24"/>
              </w:rPr>
              <w:t>53</w:t>
            </w:r>
          </w:p>
        </w:tc>
        <w:tc>
          <w:tcPr>
            <w:tcW w:w="4526" w:type="dxa"/>
            <w:tcBorders>
              <w:top w:val="single" w:sz="4" w:space="0" w:color="000000"/>
              <w:left w:val="nil"/>
              <w:bottom w:val="single" w:sz="4" w:space="0" w:color="000000"/>
              <w:right w:val="single" w:sz="4" w:space="0" w:color="000000"/>
            </w:tcBorders>
            <w:shd w:val="clear" w:color="auto" w:fill="auto"/>
            <w:vAlign w:val="bottom"/>
          </w:tcPr>
          <w:p w14:paraId="44BCC95C" w14:textId="77777777" w:rsidR="00A10A78" w:rsidRPr="00253EE0" w:rsidRDefault="00A10A78" w:rsidP="00280719">
            <w:pPr>
              <w:spacing w:after="0" w:line="240" w:lineRule="auto"/>
              <w:jc w:val="left"/>
              <w:rPr>
                <w:color w:val="000000"/>
                <w:szCs w:val="24"/>
              </w:rPr>
            </w:pPr>
            <w:r w:rsidRPr="00253EE0">
              <w:rPr>
                <w:color w:val="000000"/>
                <w:szCs w:val="24"/>
              </w:rPr>
              <w:t>Técnico  de Subsectores</w:t>
            </w:r>
          </w:p>
        </w:tc>
        <w:tc>
          <w:tcPr>
            <w:tcW w:w="3797" w:type="dxa"/>
            <w:tcBorders>
              <w:top w:val="single" w:sz="4" w:space="0" w:color="000000"/>
              <w:left w:val="nil"/>
              <w:bottom w:val="single" w:sz="4" w:space="0" w:color="000000"/>
              <w:right w:val="single" w:sz="4" w:space="0" w:color="000000"/>
            </w:tcBorders>
          </w:tcPr>
          <w:p w14:paraId="19859ED3" w14:textId="3A38A6A9" w:rsidR="00A10A78" w:rsidRPr="00253EE0" w:rsidRDefault="00A10A78" w:rsidP="00280719">
            <w:pPr>
              <w:spacing w:after="0" w:line="240" w:lineRule="auto"/>
              <w:jc w:val="left"/>
              <w:rPr>
                <w:color w:val="000000"/>
                <w:szCs w:val="24"/>
              </w:rPr>
            </w:pPr>
            <w:r w:rsidRPr="00253EE0">
              <w:rPr>
                <w:color w:val="000000"/>
                <w:szCs w:val="24"/>
              </w:rPr>
              <w:t>Técnico I, II, III, IV</w:t>
            </w:r>
          </w:p>
        </w:tc>
      </w:tr>
      <w:tr w:rsidR="00A10A78" w:rsidRPr="00253EE0" w14:paraId="63DF00E5" w14:textId="77777777" w:rsidTr="00280719">
        <w:trPr>
          <w:trHeight w:val="303"/>
        </w:trPr>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540242" w14:textId="686DAD85" w:rsidR="00A10A78" w:rsidRPr="00253EE0" w:rsidRDefault="00A10A78" w:rsidP="00280719">
            <w:pPr>
              <w:spacing w:after="0" w:line="240" w:lineRule="auto"/>
              <w:jc w:val="center"/>
              <w:rPr>
                <w:color w:val="000000"/>
                <w:szCs w:val="24"/>
              </w:rPr>
            </w:pPr>
            <w:r>
              <w:rPr>
                <w:color w:val="000000"/>
                <w:szCs w:val="24"/>
              </w:rPr>
              <w:t>54</w:t>
            </w:r>
          </w:p>
        </w:tc>
        <w:tc>
          <w:tcPr>
            <w:tcW w:w="4526" w:type="dxa"/>
            <w:tcBorders>
              <w:top w:val="single" w:sz="4" w:space="0" w:color="000000"/>
              <w:left w:val="nil"/>
              <w:bottom w:val="single" w:sz="4" w:space="0" w:color="000000"/>
              <w:right w:val="single" w:sz="4" w:space="0" w:color="000000"/>
            </w:tcBorders>
            <w:shd w:val="clear" w:color="auto" w:fill="auto"/>
            <w:vAlign w:val="bottom"/>
          </w:tcPr>
          <w:p w14:paraId="74E7635B" w14:textId="0CD7B123" w:rsidR="00A10A78" w:rsidRPr="00253EE0" w:rsidRDefault="00A10A78" w:rsidP="00280719">
            <w:pPr>
              <w:spacing w:after="0" w:line="240" w:lineRule="auto"/>
              <w:jc w:val="left"/>
              <w:rPr>
                <w:color w:val="000000"/>
                <w:szCs w:val="24"/>
              </w:rPr>
            </w:pPr>
            <w:r w:rsidRPr="00253EE0">
              <w:rPr>
                <w:color w:val="000000"/>
                <w:szCs w:val="24"/>
              </w:rPr>
              <w:t>Técnico de Archivo</w:t>
            </w:r>
          </w:p>
        </w:tc>
        <w:tc>
          <w:tcPr>
            <w:tcW w:w="3797" w:type="dxa"/>
            <w:tcBorders>
              <w:top w:val="single" w:sz="4" w:space="0" w:color="000000"/>
              <w:left w:val="nil"/>
              <w:bottom w:val="single" w:sz="4" w:space="0" w:color="000000"/>
              <w:right w:val="single" w:sz="4" w:space="0" w:color="000000"/>
            </w:tcBorders>
          </w:tcPr>
          <w:p w14:paraId="6BDBA1E7" w14:textId="062EB886" w:rsidR="00A10A78" w:rsidRPr="00253EE0" w:rsidRDefault="00A10A78" w:rsidP="00280719">
            <w:pPr>
              <w:spacing w:after="0" w:line="240" w:lineRule="auto"/>
              <w:jc w:val="left"/>
              <w:rPr>
                <w:color w:val="000000"/>
                <w:szCs w:val="24"/>
              </w:rPr>
            </w:pPr>
            <w:r w:rsidRPr="00253EE0">
              <w:rPr>
                <w:color w:val="000000"/>
                <w:szCs w:val="24"/>
              </w:rPr>
              <w:t>Técnico I, II, III, IV</w:t>
            </w:r>
          </w:p>
        </w:tc>
      </w:tr>
      <w:tr w:rsidR="00A10A78" w:rsidRPr="00253EE0" w14:paraId="27117AAE" w14:textId="77777777" w:rsidTr="00EE10C0">
        <w:trPr>
          <w:trHeight w:val="305"/>
        </w:trPr>
        <w:tc>
          <w:tcPr>
            <w:tcW w:w="599" w:type="dxa"/>
            <w:tcBorders>
              <w:top w:val="single" w:sz="4" w:space="0" w:color="000000"/>
              <w:left w:val="single" w:sz="4" w:space="0" w:color="000000"/>
              <w:bottom w:val="single" w:sz="4" w:space="0" w:color="auto"/>
              <w:right w:val="single" w:sz="4" w:space="0" w:color="000000"/>
            </w:tcBorders>
            <w:shd w:val="clear" w:color="auto" w:fill="auto"/>
            <w:vAlign w:val="bottom"/>
          </w:tcPr>
          <w:p w14:paraId="03B632D3" w14:textId="42567F01" w:rsidR="00A10A78" w:rsidRPr="00253EE0" w:rsidRDefault="00A10A78" w:rsidP="00280719">
            <w:pPr>
              <w:spacing w:after="0" w:line="240" w:lineRule="auto"/>
              <w:jc w:val="center"/>
              <w:rPr>
                <w:color w:val="000000"/>
                <w:szCs w:val="24"/>
              </w:rPr>
            </w:pPr>
            <w:r>
              <w:rPr>
                <w:color w:val="000000"/>
                <w:szCs w:val="24"/>
              </w:rPr>
              <w:t>55</w:t>
            </w:r>
          </w:p>
        </w:tc>
        <w:tc>
          <w:tcPr>
            <w:tcW w:w="4526" w:type="dxa"/>
            <w:tcBorders>
              <w:top w:val="single" w:sz="4" w:space="0" w:color="000000"/>
              <w:left w:val="nil"/>
              <w:bottom w:val="single" w:sz="4" w:space="0" w:color="auto"/>
              <w:right w:val="single" w:sz="4" w:space="0" w:color="000000"/>
            </w:tcBorders>
            <w:shd w:val="clear" w:color="auto" w:fill="auto"/>
            <w:vAlign w:val="bottom"/>
          </w:tcPr>
          <w:p w14:paraId="7FC86B1E" w14:textId="7DB1CD00" w:rsidR="00A10A78" w:rsidRPr="00253EE0" w:rsidRDefault="00A10A78" w:rsidP="00280719">
            <w:pPr>
              <w:spacing w:after="0" w:line="240" w:lineRule="auto"/>
              <w:jc w:val="left"/>
              <w:rPr>
                <w:color w:val="000000"/>
                <w:szCs w:val="24"/>
              </w:rPr>
            </w:pPr>
            <w:r w:rsidRPr="00253EE0">
              <w:rPr>
                <w:color w:val="000000"/>
                <w:szCs w:val="24"/>
              </w:rPr>
              <w:t>Técnico de Almacén</w:t>
            </w:r>
          </w:p>
        </w:tc>
        <w:tc>
          <w:tcPr>
            <w:tcW w:w="3797" w:type="dxa"/>
            <w:tcBorders>
              <w:top w:val="single" w:sz="4" w:space="0" w:color="000000"/>
              <w:left w:val="nil"/>
              <w:bottom w:val="single" w:sz="4" w:space="0" w:color="auto"/>
              <w:right w:val="single" w:sz="4" w:space="0" w:color="000000"/>
            </w:tcBorders>
          </w:tcPr>
          <w:p w14:paraId="46C24D04" w14:textId="7A7C2152" w:rsidR="00A10A78" w:rsidRPr="00253EE0" w:rsidRDefault="00A10A78" w:rsidP="00280719">
            <w:pPr>
              <w:spacing w:after="0" w:line="240" w:lineRule="auto"/>
              <w:jc w:val="left"/>
              <w:rPr>
                <w:color w:val="000000"/>
                <w:szCs w:val="24"/>
              </w:rPr>
            </w:pPr>
            <w:r w:rsidRPr="00253EE0">
              <w:rPr>
                <w:color w:val="000000"/>
                <w:szCs w:val="24"/>
              </w:rPr>
              <w:t>Técnico I, II, III, IV</w:t>
            </w:r>
          </w:p>
        </w:tc>
      </w:tr>
      <w:tr w:rsidR="00A10A78" w:rsidRPr="00253EE0" w14:paraId="37A16BC7" w14:textId="77777777" w:rsidTr="00EE10C0">
        <w:trPr>
          <w:trHeight w:val="305"/>
        </w:trPr>
        <w:tc>
          <w:tcPr>
            <w:tcW w:w="599" w:type="dxa"/>
            <w:tcBorders>
              <w:top w:val="single" w:sz="4" w:space="0" w:color="auto"/>
              <w:left w:val="single" w:sz="4" w:space="0" w:color="000000"/>
              <w:bottom w:val="single" w:sz="4" w:space="0" w:color="000000"/>
              <w:right w:val="single" w:sz="4" w:space="0" w:color="000000"/>
            </w:tcBorders>
            <w:shd w:val="clear" w:color="auto" w:fill="auto"/>
            <w:vAlign w:val="bottom"/>
          </w:tcPr>
          <w:p w14:paraId="649C3216" w14:textId="06B5183F" w:rsidR="00A10A78" w:rsidRPr="00253EE0" w:rsidRDefault="00A10A78" w:rsidP="00280719">
            <w:pPr>
              <w:spacing w:after="0" w:line="240" w:lineRule="auto"/>
              <w:jc w:val="center"/>
              <w:rPr>
                <w:color w:val="000000"/>
                <w:szCs w:val="24"/>
              </w:rPr>
            </w:pPr>
            <w:r>
              <w:rPr>
                <w:color w:val="000000"/>
                <w:szCs w:val="24"/>
              </w:rPr>
              <w:t>56</w:t>
            </w:r>
          </w:p>
        </w:tc>
        <w:tc>
          <w:tcPr>
            <w:tcW w:w="4526" w:type="dxa"/>
            <w:tcBorders>
              <w:top w:val="single" w:sz="4" w:space="0" w:color="auto"/>
              <w:left w:val="nil"/>
              <w:bottom w:val="single" w:sz="4" w:space="0" w:color="000000"/>
              <w:right w:val="single" w:sz="4" w:space="0" w:color="000000"/>
            </w:tcBorders>
            <w:shd w:val="clear" w:color="auto" w:fill="auto"/>
            <w:vAlign w:val="bottom"/>
          </w:tcPr>
          <w:p w14:paraId="573A5DC4" w14:textId="4190365E" w:rsidR="00A10A78" w:rsidRPr="00253EE0" w:rsidRDefault="00A10A78" w:rsidP="00280719">
            <w:pPr>
              <w:spacing w:after="0" w:line="240" w:lineRule="auto"/>
              <w:jc w:val="left"/>
              <w:rPr>
                <w:color w:val="000000"/>
                <w:szCs w:val="24"/>
              </w:rPr>
            </w:pPr>
            <w:r w:rsidRPr="00253EE0">
              <w:rPr>
                <w:color w:val="000000"/>
                <w:szCs w:val="24"/>
              </w:rPr>
              <w:t>Técnico de Contabilidad</w:t>
            </w:r>
          </w:p>
        </w:tc>
        <w:tc>
          <w:tcPr>
            <w:tcW w:w="3797" w:type="dxa"/>
            <w:tcBorders>
              <w:top w:val="single" w:sz="4" w:space="0" w:color="auto"/>
              <w:left w:val="nil"/>
              <w:bottom w:val="single" w:sz="4" w:space="0" w:color="000000"/>
              <w:right w:val="single" w:sz="4" w:space="0" w:color="000000"/>
            </w:tcBorders>
          </w:tcPr>
          <w:p w14:paraId="752C17FE" w14:textId="20CF49AF" w:rsidR="00A10A78" w:rsidRPr="00253EE0" w:rsidRDefault="00A10A78" w:rsidP="00280719">
            <w:pPr>
              <w:spacing w:after="0" w:line="240" w:lineRule="auto"/>
              <w:jc w:val="left"/>
              <w:rPr>
                <w:color w:val="000000"/>
                <w:szCs w:val="24"/>
              </w:rPr>
            </w:pPr>
            <w:r w:rsidRPr="00253EE0">
              <w:rPr>
                <w:color w:val="000000"/>
                <w:szCs w:val="24"/>
              </w:rPr>
              <w:t>Técnico I, II, III, IV</w:t>
            </w:r>
          </w:p>
        </w:tc>
      </w:tr>
      <w:tr w:rsidR="00A10A78" w:rsidRPr="00253EE0" w14:paraId="376AD10E" w14:textId="77777777" w:rsidTr="00280719">
        <w:trPr>
          <w:trHeight w:val="305"/>
        </w:trPr>
        <w:tc>
          <w:tcPr>
            <w:tcW w:w="599" w:type="dxa"/>
            <w:tcBorders>
              <w:top w:val="nil"/>
              <w:left w:val="single" w:sz="4" w:space="0" w:color="000000"/>
              <w:bottom w:val="single" w:sz="4" w:space="0" w:color="000000"/>
              <w:right w:val="single" w:sz="4" w:space="0" w:color="000000"/>
            </w:tcBorders>
            <w:shd w:val="clear" w:color="auto" w:fill="auto"/>
            <w:vAlign w:val="bottom"/>
          </w:tcPr>
          <w:p w14:paraId="46B0788D" w14:textId="51D43FBA" w:rsidR="00A10A78" w:rsidRPr="00253EE0" w:rsidRDefault="00A10A78" w:rsidP="00280719">
            <w:pPr>
              <w:spacing w:after="0" w:line="240" w:lineRule="auto"/>
              <w:jc w:val="center"/>
              <w:rPr>
                <w:color w:val="000000"/>
                <w:szCs w:val="24"/>
              </w:rPr>
            </w:pPr>
            <w:r>
              <w:rPr>
                <w:color w:val="000000"/>
                <w:szCs w:val="24"/>
              </w:rPr>
              <w:t>57</w:t>
            </w:r>
          </w:p>
        </w:tc>
        <w:tc>
          <w:tcPr>
            <w:tcW w:w="4526" w:type="dxa"/>
            <w:tcBorders>
              <w:top w:val="nil"/>
              <w:left w:val="nil"/>
              <w:bottom w:val="single" w:sz="4" w:space="0" w:color="000000"/>
              <w:right w:val="single" w:sz="4" w:space="0" w:color="000000"/>
            </w:tcBorders>
            <w:shd w:val="clear" w:color="auto" w:fill="auto"/>
            <w:vAlign w:val="bottom"/>
          </w:tcPr>
          <w:p w14:paraId="7B0D8918" w14:textId="2DB3A9EC" w:rsidR="00A10A78" w:rsidRPr="00253EE0" w:rsidRDefault="00A10A78" w:rsidP="00280719">
            <w:pPr>
              <w:spacing w:after="0" w:line="240" w:lineRule="auto"/>
              <w:jc w:val="left"/>
              <w:rPr>
                <w:color w:val="000000"/>
                <w:szCs w:val="24"/>
              </w:rPr>
            </w:pPr>
            <w:r w:rsidRPr="00253EE0">
              <w:rPr>
                <w:color w:val="000000"/>
                <w:szCs w:val="24"/>
              </w:rPr>
              <w:t>Técnico de Tesorería</w:t>
            </w:r>
          </w:p>
        </w:tc>
        <w:tc>
          <w:tcPr>
            <w:tcW w:w="3797" w:type="dxa"/>
            <w:tcBorders>
              <w:top w:val="single" w:sz="4" w:space="0" w:color="000000"/>
              <w:left w:val="nil"/>
              <w:bottom w:val="single" w:sz="4" w:space="0" w:color="000000"/>
              <w:right w:val="single" w:sz="4" w:space="0" w:color="000000"/>
            </w:tcBorders>
          </w:tcPr>
          <w:p w14:paraId="51514FAF" w14:textId="041FB637" w:rsidR="00A10A78" w:rsidRPr="00253EE0" w:rsidRDefault="00A10A78" w:rsidP="00280719">
            <w:pPr>
              <w:spacing w:after="0" w:line="240" w:lineRule="auto"/>
              <w:jc w:val="left"/>
              <w:rPr>
                <w:color w:val="000000"/>
                <w:szCs w:val="24"/>
              </w:rPr>
            </w:pPr>
            <w:r w:rsidRPr="00253EE0">
              <w:rPr>
                <w:color w:val="000000"/>
                <w:szCs w:val="24"/>
              </w:rPr>
              <w:t>Técnico I, II, III, IV</w:t>
            </w:r>
          </w:p>
        </w:tc>
      </w:tr>
      <w:tr w:rsidR="00A10A78" w:rsidRPr="00253EE0" w14:paraId="73CC67C8" w14:textId="77777777" w:rsidTr="00280719">
        <w:trPr>
          <w:trHeight w:val="305"/>
        </w:trPr>
        <w:tc>
          <w:tcPr>
            <w:tcW w:w="599" w:type="dxa"/>
            <w:tcBorders>
              <w:top w:val="nil"/>
              <w:left w:val="single" w:sz="4" w:space="0" w:color="000000"/>
              <w:bottom w:val="single" w:sz="4" w:space="0" w:color="000000"/>
              <w:right w:val="single" w:sz="4" w:space="0" w:color="000000"/>
            </w:tcBorders>
            <w:shd w:val="clear" w:color="auto" w:fill="auto"/>
            <w:vAlign w:val="bottom"/>
          </w:tcPr>
          <w:p w14:paraId="17E2CFD1" w14:textId="0337925D" w:rsidR="00A10A78" w:rsidRPr="00253EE0" w:rsidRDefault="00A10A78" w:rsidP="00280719">
            <w:pPr>
              <w:spacing w:after="0" w:line="240" w:lineRule="auto"/>
              <w:jc w:val="center"/>
              <w:rPr>
                <w:color w:val="000000"/>
                <w:szCs w:val="24"/>
              </w:rPr>
            </w:pPr>
            <w:r>
              <w:rPr>
                <w:color w:val="000000"/>
                <w:szCs w:val="24"/>
              </w:rPr>
              <w:lastRenderedPageBreak/>
              <w:t>58</w:t>
            </w:r>
          </w:p>
        </w:tc>
        <w:tc>
          <w:tcPr>
            <w:tcW w:w="4526" w:type="dxa"/>
            <w:tcBorders>
              <w:top w:val="nil"/>
              <w:left w:val="nil"/>
              <w:bottom w:val="single" w:sz="4" w:space="0" w:color="000000"/>
              <w:right w:val="single" w:sz="4" w:space="0" w:color="000000"/>
            </w:tcBorders>
            <w:shd w:val="clear" w:color="auto" w:fill="auto"/>
            <w:vAlign w:val="bottom"/>
          </w:tcPr>
          <w:p w14:paraId="734B5492" w14:textId="1C3C751C" w:rsidR="00A10A78" w:rsidRPr="0061491A" w:rsidRDefault="00A10A78" w:rsidP="005138E9">
            <w:pPr>
              <w:spacing w:after="0" w:line="240" w:lineRule="auto"/>
              <w:jc w:val="left"/>
            </w:pPr>
            <w:r w:rsidRPr="00253EE0">
              <w:rPr>
                <w:color w:val="000000"/>
                <w:szCs w:val="24"/>
              </w:rPr>
              <w:t>Técnico de Presupuesto</w:t>
            </w:r>
          </w:p>
        </w:tc>
        <w:tc>
          <w:tcPr>
            <w:tcW w:w="3797" w:type="dxa"/>
            <w:tcBorders>
              <w:top w:val="single" w:sz="4" w:space="0" w:color="000000"/>
              <w:left w:val="nil"/>
              <w:bottom w:val="single" w:sz="4" w:space="0" w:color="000000"/>
              <w:right w:val="single" w:sz="4" w:space="0" w:color="000000"/>
            </w:tcBorders>
          </w:tcPr>
          <w:p w14:paraId="2BF86877" w14:textId="2481A24F" w:rsidR="00A10A78" w:rsidRPr="0061491A" w:rsidRDefault="00A10A78" w:rsidP="005138E9">
            <w:pPr>
              <w:spacing w:after="0" w:line="240" w:lineRule="auto"/>
              <w:jc w:val="left"/>
            </w:pPr>
            <w:r w:rsidRPr="00253EE0">
              <w:rPr>
                <w:color w:val="000000"/>
                <w:szCs w:val="24"/>
              </w:rPr>
              <w:t>Técnico I, II, III, IV</w:t>
            </w:r>
          </w:p>
        </w:tc>
      </w:tr>
      <w:tr w:rsidR="00A10A78" w:rsidRPr="00253EE0" w14:paraId="0597F277" w14:textId="77777777" w:rsidTr="00280719">
        <w:trPr>
          <w:trHeight w:val="305"/>
        </w:trPr>
        <w:tc>
          <w:tcPr>
            <w:tcW w:w="8922"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03B65999" w14:textId="77777777" w:rsidR="00A10A78" w:rsidRPr="00253EE0" w:rsidRDefault="00A10A78">
            <w:pPr>
              <w:spacing w:after="0" w:line="240" w:lineRule="auto"/>
              <w:jc w:val="center"/>
              <w:rPr>
                <w:b/>
                <w:color w:val="000000"/>
                <w:szCs w:val="24"/>
              </w:rPr>
            </w:pPr>
            <w:r w:rsidRPr="00253EE0">
              <w:rPr>
                <w:b/>
                <w:color w:val="000000"/>
                <w:szCs w:val="24"/>
              </w:rPr>
              <w:t>SERIE OFICINA</w:t>
            </w:r>
          </w:p>
        </w:tc>
      </w:tr>
      <w:tr w:rsidR="00A10A78" w:rsidRPr="00253EE0" w14:paraId="489BD83B" w14:textId="77777777" w:rsidTr="00280719">
        <w:trPr>
          <w:trHeight w:val="608"/>
        </w:trPr>
        <w:tc>
          <w:tcPr>
            <w:tcW w:w="599" w:type="dxa"/>
            <w:tcBorders>
              <w:top w:val="nil"/>
              <w:left w:val="single" w:sz="4" w:space="0" w:color="000000"/>
              <w:bottom w:val="single" w:sz="4" w:space="0" w:color="000000"/>
              <w:right w:val="single" w:sz="4" w:space="0" w:color="000000"/>
            </w:tcBorders>
            <w:shd w:val="clear" w:color="auto" w:fill="auto"/>
            <w:vAlign w:val="bottom"/>
          </w:tcPr>
          <w:p w14:paraId="313D7554" w14:textId="48C842C6" w:rsidR="00A10A78" w:rsidRPr="00253EE0" w:rsidRDefault="00A10A78" w:rsidP="00280719">
            <w:pPr>
              <w:spacing w:after="0" w:line="240" w:lineRule="auto"/>
              <w:jc w:val="center"/>
              <w:rPr>
                <w:color w:val="000000"/>
                <w:szCs w:val="24"/>
              </w:rPr>
            </w:pPr>
            <w:r>
              <w:rPr>
                <w:color w:val="000000"/>
                <w:szCs w:val="24"/>
              </w:rPr>
              <w:t>59</w:t>
            </w:r>
          </w:p>
        </w:tc>
        <w:tc>
          <w:tcPr>
            <w:tcW w:w="4526" w:type="dxa"/>
            <w:tcBorders>
              <w:top w:val="nil"/>
              <w:left w:val="nil"/>
              <w:bottom w:val="single" w:sz="4" w:space="0" w:color="000000"/>
              <w:right w:val="single" w:sz="4" w:space="0" w:color="000000"/>
            </w:tcBorders>
            <w:shd w:val="clear" w:color="auto" w:fill="auto"/>
            <w:vAlign w:val="bottom"/>
          </w:tcPr>
          <w:p w14:paraId="1DCAF6E7" w14:textId="77777777" w:rsidR="00A10A78" w:rsidRPr="00253EE0" w:rsidRDefault="00A10A78" w:rsidP="00280719">
            <w:pPr>
              <w:spacing w:after="0" w:line="240" w:lineRule="auto"/>
              <w:jc w:val="left"/>
              <w:rPr>
                <w:color w:val="000000"/>
                <w:szCs w:val="24"/>
              </w:rPr>
            </w:pPr>
            <w:r w:rsidRPr="00253EE0">
              <w:rPr>
                <w:color w:val="000000"/>
                <w:szCs w:val="24"/>
              </w:rPr>
              <w:t>Asistente Administrativo de Junta Directiva</w:t>
            </w:r>
          </w:p>
        </w:tc>
        <w:tc>
          <w:tcPr>
            <w:tcW w:w="3797" w:type="dxa"/>
            <w:tcBorders>
              <w:top w:val="nil"/>
              <w:left w:val="nil"/>
              <w:bottom w:val="single" w:sz="4" w:space="0" w:color="000000"/>
              <w:right w:val="single" w:sz="4" w:space="0" w:color="000000"/>
            </w:tcBorders>
          </w:tcPr>
          <w:p w14:paraId="0E6EB82A" w14:textId="798AB9D9" w:rsidR="00A10A78" w:rsidRPr="00253EE0" w:rsidRDefault="00A10A78" w:rsidP="00280719">
            <w:pPr>
              <w:spacing w:after="0" w:line="240" w:lineRule="auto"/>
              <w:jc w:val="left"/>
              <w:rPr>
                <w:color w:val="000000"/>
                <w:szCs w:val="24"/>
              </w:rPr>
            </w:pPr>
            <w:r w:rsidRPr="00253EE0">
              <w:rPr>
                <w:color w:val="000000"/>
                <w:szCs w:val="24"/>
              </w:rPr>
              <w:t>Asistente administrativo I, II, III, IV</w:t>
            </w:r>
            <w:r>
              <w:rPr>
                <w:color w:val="000000"/>
                <w:szCs w:val="24"/>
              </w:rPr>
              <w:t>, V</w:t>
            </w:r>
          </w:p>
        </w:tc>
      </w:tr>
      <w:tr w:rsidR="00A10A78" w:rsidRPr="00253EE0" w14:paraId="7505158F" w14:textId="77777777" w:rsidTr="00280719">
        <w:trPr>
          <w:trHeight w:val="608"/>
        </w:trPr>
        <w:tc>
          <w:tcPr>
            <w:tcW w:w="599" w:type="dxa"/>
            <w:tcBorders>
              <w:top w:val="nil"/>
              <w:left w:val="single" w:sz="4" w:space="0" w:color="000000"/>
              <w:bottom w:val="single" w:sz="4" w:space="0" w:color="000000"/>
              <w:right w:val="single" w:sz="4" w:space="0" w:color="000000"/>
            </w:tcBorders>
            <w:shd w:val="clear" w:color="auto" w:fill="auto"/>
            <w:vAlign w:val="bottom"/>
          </w:tcPr>
          <w:p w14:paraId="1DC33962" w14:textId="419C4A1A" w:rsidR="00A10A78" w:rsidRPr="00253EE0" w:rsidRDefault="00A10A78" w:rsidP="00280719">
            <w:pPr>
              <w:spacing w:after="0" w:line="240" w:lineRule="auto"/>
              <w:jc w:val="center"/>
              <w:rPr>
                <w:color w:val="000000"/>
                <w:szCs w:val="24"/>
              </w:rPr>
            </w:pPr>
            <w:r>
              <w:rPr>
                <w:color w:val="000000"/>
                <w:szCs w:val="24"/>
              </w:rPr>
              <w:t>60</w:t>
            </w:r>
          </w:p>
        </w:tc>
        <w:tc>
          <w:tcPr>
            <w:tcW w:w="4526" w:type="dxa"/>
            <w:tcBorders>
              <w:top w:val="nil"/>
              <w:left w:val="nil"/>
              <w:bottom w:val="single" w:sz="4" w:space="0" w:color="000000"/>
              <w:right w:val="single" w:sz="4" w:space="0" w:color="000000"/>
            </w:tcBorders>
            <w:shd w:val="clear" w:color="auto" w:fill="auto"/>
            <w:vAlign w:val="bottom"/>
          </w:tcPr>
          <w:p w14:paraId="657D384B" w14:textId="77777777" w:rsidR="00A10A78" w:rsidRPr="00253EE0" w:rsidRDefault="00A10A78" w:rsidP="00280719">
            <w:pPr>
              <w:spacing w:after="0" w:line="240" w:lineRule="auto"/>
              <w:jc w:val="left"/>
              <w:rPr>
                <w:color w:val="000000"/>
                <w:szCs w:val="24"/>
              </w:rPr>
            </w:pPr>
            <w:r w:rsidRPr="00253EE0">
              <w:rPr>
                <w:color w:val="000000"/>
                <w:szCs w:val="24"/>
              </w:rPr>
              <w:t>Asistente Administrativo de Dirección General</w:t>
            </w:r>
          </w:p>
        </w:tc>
        <w:tc>
          <w:tcPr>
            <w:tcW w:w="3797" w:type="dxa"/>
            <w:tcBorders>
              <w:top w:val="single" w:sz="4" w:space="0" w:color="000000"/>
              <w:left w:val="nil"/>
              <w:bottom w:val="single" w:sz="4" w:space="0" w:color="000000"/>
              <w:right w:val="single" w:sz="4" w:space="0" w:color="000000"/>
            </w:tcBorders>
          </w:tcPr>
          <w:p w14:paraId="0FE59155" w14:textId="1A3896C4" w:rsidR="00A10A78" w:rsidRPr="00253EE0" w:rsidRDefault="00A10A78" w:rsidP="00280719">
            <w:pPr>
              <w:spacing w:after="0" w:line="240" w:lineRule="auto"/>
              <w:jc w:val="left"/>
              <w:rPr>
                <w:color w:val="000000"/>
                <w:szCs w:val="24"/>
              </w:rPr>
            </w:pPr>
            <w:r w:rsidRPr="00253EE0">
              <w:rPr>
                <w:color w:val="000000"/>
                <w:szCs w:val="24"/>
              </w:rPr>
              <w:t>Asistente administrativo I, II, III, IV</w:t>
            </w:r>
          </w:p>
        </w:tc>
      </w:tr>
      <w:tr w:rsidR="00A10A78" w:rsidRPr="00253EE0" w14:paraId="44663866" w14:textId="77777777" w:rsidTr="00280719">
        <w:trPr>
          <w:trHeight w:val="608"/>
        </w:trPr>
        <w:tc>
          <w:tcPr>
            <w:tcW w:w="599" w:type="dxa"/>
            <w:tcBorders>
              <w:top w:val="nil"/>
              <w:left w:val="single" w:sz="4" w:space="0" w:color="000000"/>
              <w:bottom w:val="single" w:sz="4" w:space="0" w:color="000000"/>
              <w:right w:val="single" w:sz="4" w:space="0" w:color="000000"/>
            </w:tcBorders>
            <w:shd w:val="clear" w:color="auto" w:fill="auto"/>
            <w:vAlign w:val="bottom"/>
          </w:tcPr>
          <w:p w14:paraId="5F190B2E" w14:textId="311E302F" w:rsidR="00A10A78" w:rsidRPr="00253EE0" w:rsidRDefault="00A10A78" w:rsidP="00280719">
            <w:pPr>
              <w:spacing w:after="0" w:line="240" w:lineRule="auto"/>
              <w:jc w:val="center"/>
              <w:rPr>
                <w:color w:val="000000"/>
                <w:szCs w:val="24"/>
              </w:rPr>
            </w:pPr>
            <w:r>
              <w:rPr>
                <w:color w:val="000000"/>
                <w:szCs w:val="24"/>
              </w:rPr>
              <w:t>61</w:t>
            </w:r>
          </w:p>
        </w:tc>
        <w:tc>
          <w:tcPr>
            <w:tcW w:w="4526" w:type="dxa"/>
            <w:tcBorders>
              <w:top w:val="nil"/>
              <w:left w:val="nil"/>
              <w:bottom w:val="single" w:sz="4" w:space="0" w:color="000000"/>
              <w:right w:val="single" w:sz="4" w:space="0" w:color="000000"/>
            </w:tcBorders>
            <w:shd w:val="clear" w:color="auto" w:fill="auto"/>
            <w:vAlign w:val="bottom"/>
          </w:tcPr>
          <w:p w14:paraId="5ECEC3D8" w14:textId="77777777" w:rsidR="00A10A78" w:rsidRPr="00253EE0" w:rsidRDefault="00A10A78" w:rsidP="00280719">
            <w:pPr>
              <w:spacing w:after="0" w:line="240" w:lineRule="auto"/>
              <w:jc w:val="left"/>
              <w:rPr>
                <w:color w:val="000000"/>
                <w:szCs w:val="24"/>
              </w:rPr>
            </w:pPr>
            <w:r w:rsidRPr="00253EE0">
              <w:rPr>
                <w:color w:val="000000"/>
                <w:szCs w:val="24"/>
              </w:rPr>
              <w:t>Asistente Administrativo de Subdirección General</w:t>
            </w:r>
          </w:p>
        </w:tc>
        <w:tc>
          <w:tcPr>
            <w:tcW w:w="3797" w:type="dxa"/>
            <w:tcBorders>
              <w:top w:val="single" w:sz="4" w:space="0" w:color="000000"/>
              <w:left w:val="nil"/>
              <w:bottom w:val="single" w:sz="4" w:space="0" w:color="000000"/>
              <w:right w:val="single" w:sz="4" w:space="0" w:color="000000"/>
            </w:tcBorders>
          </w:tcPr>
          <w:p w14:paraId="3D3C1108" w14:textId="01CDF7CA" w:rsidR="00A10A78" w:rsidRPr="00253EE0" w:rsidRDefault="00A10A78" w:rsidP="00280719">
            <w:pPr>
              <w:spacing w:after="0" w:line="240" w:lineRule="auto"/>
              <w:jc w:val="left"/>
              <w:rPr>
                <w:color w:val="000000"/>
                <w:szCs w:val="24"/>
              </w:rPr>
            </w:pPr>
            <w:r w:rsidRPr="00253EE0">
              <w:rPr>
                <w:color w:val="000000"/>
                <w:szCs w:val="24"/>
              </w:rPr>
              <w:t>Asistente administrativo I, II, III, IV</w:t>
            </w:r>
          </w:p>
        </w:tc>
      </w:tr>
      <w:tr w:rsidR="00A10A78" w:rsidRPr="00253EE0" w14:paraId="211627FE" w14:textId="77777777" w:rsidTr="00280719">
        <w:trPr>
          <w:trHeight w:val="304"/>
        </w:trPr>
        <w:tc>
          <w:tcPr>
            <w:tcW w:w="599" w:type="dxa"/>
            <w:tcBorders>
              <w:top w:val="nil"/>
              <w:left w:val="single" w:sz="4" w:space="0" w:color="000000"/>
              <w:bottom w:val="single" w:sz="4" w:space="0" w:color="000000"/>
              <w:right w:val="single" w:sz="4" w:space="0" w:color="000000"/>
            </w:tcBorders>
            <w:shd w:val="clear" w:color="auto" w:fill="auto"/>
            <w:vAlign w:val="bottom"/>
          </w:tcPr>
          <w:p w14:paraId="208E6863" w14:textId="3514F99D" w:rsidR="00A10A78" w:rsidRPr="00253EE0" w:rsidRDefault="00A10A78" w:rsidP="00280719">
            <w:pPr>
              <w:spacing w:after="0" w:line="240" w:lineRule="auto"/>
              <w:jc w:val="center"/>
              <w:rPr>
                <w:color w:val="000000"/>
                <w:szCs w:val="24"/>
              </w:rPr>
            </w:pPr>
            <w:r>
              <w:rPr>
                <w:color w:val="000000"/>
                <w:szCs w:val="24"/>
              </w:rPr>
              <w:t>62</w:t>
            </w:r>
          </w:p>
        </w:tc>
        <w:tc>
          <w:tcPr>
            <w:tcW w:w="4526" w:type="dxa"/>
            <w:tcBorders>
              <w:top w:val="nil"/>
              <w:left w:val="nil"/>
              <w:bottom w:val="single" w:sz="4" w:space="0" w:color="000000"/>
              <w:right w:val="single" w:sz="4" w:space="0" w:color="000000"/>
            </w:tcBorders>
            <w:shd w:val="clear" w:color="auto" w:fill="auto"/>
            <w:vAlign w:val="bottom"/>
          </w:tcPr>
          <w:p w14:paraId="124774CF" w14:textId="77777777" w:rsidR="00A10A78" w:rsidRPr="00253EE0" w:rsidRDefault="00A10A78" w:rsidP="00280719">
            <w:pPr>
              <w:spacing w:after="0" w:line="240" w:lineRule="auto"/>
              <w:jc w:val="left"/>
              <w:rPr>
                <w:color w:val="000000"/>
                <w:szCs w:val="24"/>
              </w:rPr>
            </w:pPr>
            <w:r w:rsidRPr="00253EE0">
              <w:rPr>
                <w:color w:val="000000"/>
                <w:szCs w:val="24"/>
              </w:rPr>
              <w:t>Asistente de Dirección Financiera</w:t>
            </w:r>
          </w:p>
        </w:tc>
        <w:tc>
          <w:tcPr>
            <w:tcW w:w="3797" w:type="dxa"/>
            <w:tcBorders>
              <w:top w:val="single" w:sz="4" w:space="0" w:color="000000"/>
              <w:left w:val="nil"/>
              <w:bottom w:val="single" w:sz="4" w:space="0" w:color="000000"/>
              <w:right w:val="single" w:sz="4" w:space="0" w:color="000000"/>
            </w:tcBorders>
          </w:tcPr>
          <w:p w14:paraId="5A58F0AE" w14:textId="1CA07CA0" w:rsidR="00A10A78" w:rsidRPr="00253EE0" w:rsidRDefault="00A10A78" w:rsidP="00280719">
            <w:pPr>
              <w:spacing w:after="0" w:line="240" w:lineRule="auto"/>
              <w:jc w:val="left"/>
              <w:rPr>
                <w:color w:val="000000"/>
                <w:szCs w:val="24"/>
              </w:rPr>
            </w:pPr>
            <w:r w:rsidRPr="00253EE0">
              <w:rPr>
                <w:color w:val="000000"/>
                <w:szCs w:val="24"/>
              </w:rPr>
              <w:t>Asistente administrativo I, II, III, IV</w:t>
            </w:r>
          </w:p>
        </w:tc>
      </w:tr>
      <w:tr w:rsidR="00A10A78" w:rsidRPr="00253EE0" w14:paraId="30ED1556" w14:textId="77777777" w:rsidTr="00280719">
        <w:trPr>
          <w:trHeight w:val="608"/>
        </w:trPr>
        <w:tc>
          <w:tcPr>
            <w:tcW w:w="599" w:type="dxa"/>
            <w:tcBorders>
              <w:top w:val="nil"/>
              <w:left w:val="single" w:sz="4" w:space="0" w:color="000000"/>
              <w:bottom w:val="single" w:sz="4" w:space="0" w:color="000000"/>
              <w:right w:val="single" w:sz="4" w:space="0" w:color="000000"/>
            </w:tcBorders>
            <w:shd w:val="clear" w:color="auto" w:fill="auto"/>
            <w:vAlign w:val="bottom"/>
          </w:tcPr>
          <w:p w14:paraId="6A08FA83" w14:textId="16004F4C" w:rsidR="00A10A78" w:rsidRPr="00253EE0" w:rsidRDefault="00A10A78" w:rsidP="00280719">
            <w:pPr>
              <w:spacing w:after="0" w:line="240" w:lineRule="auto"/>
              <w:jc w:val="center"/>
              <w:rPr>
                <w:color w:val="000000"/>
                <w:szCs w:val="24"/>
              </w:rPr>
            </w:pPr>
            <w:r>
              <w:rPr>
                <w:color w:val="000000"/>
                <w:szCs w:val="24"/>
              </w:rPr>
              <w:t>63</w:t>
            </w:r>
          </w:p>
        </w:tc>
        <w:tc>
          <w:tcPr>
            <w:tcW w:w="4526" w:type="dxa"/>
            <w:tcBorders>
              <w:top w:val="nil"/>
              <w:left w:val="nil"/>
              <w:bottom w:val="single" w:sz="4" w:space="0" w:color="000000"/>
              <w:right w:val="single" w:sz="4" w:space="0" w:color="000000"/>
            </w:tcBorders>
            <w:shd w:val="clear" w:color="auto" w:fill="auto"/>
            <w:vAlign w:val="bottom"/>
          </w:tcPr>
          <w:p w14:paraId="757F591D" w14:textId="77777777" w:rsidR="00A10A78" w:rsidRPr="00253EE0" w:rsidRDefault="00A10A78" w:rsidP="00280719">
            <w:pPr>
              <w:spacing w:after="0" w:line="240" w:lineRule="auto"/>
              <w:jc w:val="left"/>
              <w:rPr>
                <w:color w:val="000000"/>
                <w:szCs w:val="24"/>
              </w:rPr>
            </w:pPr>
            <w:r w:rsidRPr="00253EE0">
              <w:rPr>
                <w:color w:val="000000"/>
                <w:szCs w:val="24"/>
              </w:rPr>
              <w:t xml:space="preserve">Asistente de Dirección Administrativa </w:t>
            </w:r>
          </w:p>
        </w:tc>
        <w:tc>
          <w:tcPr>
            <w:tcW w:w="3797" w:type="dxa"/>
            <w:tcBorders>
              <w:top w:val="single" w:sz="4" w:space="0" w:color="000000"/>
              <w:left w:val="nil"/>
              <w:bottom w:val="single" w:sz="4" w:space="0" w:color="000000"/>
              <w:right w:val="single" w:sz="4" w:space="0" w:color="000000"/>
            </w:tcBorders>
          </w:tcPr>
          <w:p w14:paraId="318AB276" w14:textId="6604F456" w:rsidR="00A10A78" w:rsidRPr="00253EE0" w:rsidRDefault="00A10A78" w:rsidP="00280719">
            <w:pPr>
              <w:spacing w:after="0" w:line="240" w:lineRule="auto"/>
              <w:jc w:val="left"/>
              <w:rPr>
                <w:color w:val="000000"/>
                <w:szCs w:val="24"/>
              </w:rPr>
            </w:pPr>
            <w:r w:rsidRPr="00253EE0">
              <w:rPr>
                <w:color w:val="000000"/>
                <w:szCs w:val="24"/>
              </w:rPr>
              <w:t>Asistente administrativo I, II, III, IV</w:t>
            </w:r>
          </w:p>
        </w:tc>
      </w:tr>
      <w:tr w:rsidR="00A10A78" w:rsidRPr="00253EE0" w14:paraId="0437BED3" w14:textId="77777777" w:rsidTr="00280719">
        <w:trPr>
          <w:trHeight w:val="608"/>
        </w:trPr>
        <w:tc>
          <w:tcPr>
            <w:tcW w:w="599" w:type="dxa"/>
            <w:tcBorders>
              <w:top w:val="nil"/>
              <w:left w:val="single" w:sz="4" w:space="0" w:color="000000"/>
              <w:bottom w:val="single" w:sz="4" w:space="0" w:color="000000"/>
              <w:right w:val="single" w:sz="4" w:space="0" w:color="000000"/>
            </w:tcBorders>
            <w:shd w:val="clear" w:color="auto" w:fill="auto"/>
            <w:vAlign w:val="bottom"/>
          </w:tcPr>
          <w:p w14:paraId="12584E20" w14:textId="684FB61B" w:rsidR="00A10A78" w:rsidRPr="00253EE0" w:rsidRDefault="00A10A78" w:rsidP="00280719">
            <w:pPr>
              <w:spacing w:after="0" w:line="240" w:lineRule="auto"/>
              <w:jc w:val="center"/>
              <w:rPr>
                <w:color w:val="000000"/>
                <w:szCs w:val="24"/>
              </w:rPr>
            </w:pPr>
            <w:r>
              <w:rPr>
                <w:color w:val="000000"/>
                <w:szCs w:val="24"/>
              </w:rPr>
              <w:t>64</w:t>
            </w:r>
          </w:p>
        </w:tc>
        <w:tc>
          <w:tcPr>
            <w:tcW w:w="4526" w:type="dxa"/>
            <w:tcBorders>
              <w:top w:val="nil"/>
              <w:left w:val="nil"/>
              <w:bottom w:val="single" w:sz="4" w:space="0" w:color="000000"/>
              <w:right w:val="single" w:sz="4" w:space="0" w:color="000000"/>
            </w:tcBorders>
            <w:shd w:val="clear" w:color="auto" w:fill="auto"/>
            <w:vAlign w:val="bottom"/>
          </w:tcPr>
          <w:p w14:paraId="60B9D8D8" w14:textId="77777777" w:rsidR="00A10A78" w:rsidRPr="00253EE0" w:rsidRDefault="00A10A78" w:rsidP="00280719">
            <w:pPr>
              <w:spacing w:after="0" w:line="240" w:lineRule="auto"/>
              <w:jc w:val="left"/>
              <w:rPr>
                <w:color w:val="000000"/>
                <w:szCs w:val="24"/>
              </w:rPr>
            </w:pPr>
            <w:r w:rsidRPr="00253EE0">
              <w:rPr>
                <w:color w:val="000000"/>
                <w:szCs w:val="24"/>
              </w:rPr>
              <w:t xml:space="preserve">Asistente de Dirección de Recursos Humanos </w:t>
            </w:r>
          </w:p>
        </w:tc>
        <w:tc>
          <w:tcPr>
            <w:tcW w:w="3797" w:type="dxa"/>
            <w:tcBorders>
              <w:top w:val="single" w:sz="4" w:space="0" w:color="000000"/>
              <w:left w:val="nil"/>
              <w:bottom w:val="single" w:sz="4" w:space="0" w:color="000000"/>
              <w:right w:val="single" w:sz="4" w:space="0" w:color="000000"/>
            </w:tcBorders>
          </w:tcPr>
          <w:p w14:paraId="54C0D1A6" w14:textId="1498E7A1" w:rsidR="00A10A78" w:rsidRPr="00253EE0" w:rsidRDefault="00A10A78" w:rsidP="00280719">
            <w:pPr>
              <w:spacing w:after="0" w:line="240" w:lineRule="auto"/>
              <w:jc w:val="left"/>
              <w:rPr>
                <w:color w:val="000000"/>
                <w:szCs w:val="24"/>
              </w:rPr>
            </w:pPr>
            <w:r w:rsidRPr="00253EE0">
              <w:rPr>
                <w:color w:val="000000"/>
                <w:szCs w:val="24"/>
              </w:rPr>
              <w:t>Asistente administrativo I, II, III, IV</w:t>
            </w:r>
          </w:p>
        </w:tc>
      </w:tr>
      <w:tr w:rsidR="00A10A78" w:rsidRPr="00253EE0" w14:paraId="13AD7F83" w14:textId="77777777" w:rsidTr="00280719">
        <w:trPr>
          <w:trHeight w:val="304"/>
        </w:trPr>
        <w:tc>
          <w:tcPr>
            <w:tcW w:w="599" w:type="dxa"/>
            <w:tcBorders>
              <w:top w:val="nil"/>
              <w:left w:val="single" w:sz="4" w:space="0" w:color="000000"/>
              <w:bottom w:val="single" w:sz="4" w:space="0" w:color="000000"/>
              <w:right w:val="single" w:sz="4" w:space="0" w:color="000000"/>
            </w:tcBorders>
            <w:shd w:val="clear" w:color="auto" w:fill="auto"/>
            <w:vAlign w:val="bottom"/>
          </w:tcPr>
          <w:p w14:paraId="69A05F3E" w14:textId="623F26B7" w:rsidR="00A10A78" w:rsidRPr="00253EE0" w:rsidRDefault="00A10A78" w:rsidP="00280719">
            <w:pPr>
              <w:spacing w:after="0" w:line="240" w:lineRule="auto"/>
              <w:jc w:val="center"/>
              <w:rPr>
                <w:color w:val="000000"/>
                <w:szCs w:val="24"/>
              </w:rPr>
            </w:pPr>
            <w:r>
              <w:rPr>
                <w:color w:val="000000"/>
                <w:szCs w:val="24"/>
              </w:rPr>
              <w:t>65</w:t>
            </w:r>
          </w:p>
        </w:tc>
        <w:tc>
          <w:tcPr>
            <w:tcW w:w="4526" w:type="dxa"/>
            <w:tcBorders>
              <w:top w:val="nil"/>
              <w:left w:val="nil"/>
              <w:bottom w:val="single" w:sz="4" w:space="0" w:color="000000"/>
              <w:right w:val="single" w:sz="4" w:space="0" w:color="000000"/>
            </w:tcBorders>
            <w:shd w:val="clear" w:color="auto" w:fill="auto"/>
            <w:vAlign w:val="bottom"/>
          </w:tcPr>
          <w:p w14:paraId="4872CF60" w14:textId="77777777" w:rsidR="00A10A78" w:rsidRPr="00253EE0" w:rsidRDefault="00A10A78" w:rsidP="00280719">
            <w:pPr>
              <w:spacing w:after="0" w:line="240" w:lineRule="auto"/>
              <w:jc w:val="left"/>
              <w:rPr>
                <w:color w:val="000000"/>
                <w:szCs w:val="24"/>
              </w:rPr>
            </w:pPr>
            <w:r w:rsidRPr="00253EE0">
              <w:rPr>
                <w:color w:val="000000"/>
                <w:szCs w:val="24"/>
              </w:rPr>
              <w:t>Asistente de Dirección Técnica</w:t>
            </w:r>
          </w:p>
        </w:tc>
        <w:tc>
          <w:tcPr>
            <w:tcW w:w="3797" w:type="dxa"/>
            <w:tcBorders>
              <w:top w:val="single" w:sz="4" w:space="0" w:color="000000"/>
              <w:left w:val="nil"/>
              <w:bottom w:val="single" w:sz="4" w:space="0" w:color="000000"/>
              <w:right w:val="single" w:sz="4" w:space="0" w:color="000000"/>
            </w:tcBorders>
          </w:tcPr>
          <w:p w14:paraId="778A6765" w14:textId="59233CE1" w:rsidR="00A10A78" w:rsidRPr="00253EE0" w:rsidRDefault="00A10A78" w:rsidP="00280719">
            <w:pPr>
              <w:spacing w:after="0" w:line="240" w:lineRule="auto"/>
              <w:jc w:val="left"/>
              <w:rPr>
                <w:color w:val="000000"/>
                <w:szCs w:val="24"/>
              </w:rPr>
            </w:pPr>
            <w:r w:rsidRPr="00253EE0">
              <w:rPr>
                <w:color w:val="000000"/>
                <w:szCs w:val="24"/>
              </w:rPr>
              <w:t>Asistente administrativo I, II, III, IV</w:t>
            </w:r>
          </w:p>
        </w:tc>
      </w:tr>
      <w:tr w:rsidR="00A10A78" w:rsidRPr="00253EE0" w14:paraId="36E72A01" w14:textId="77777777" w:rsidTr="00280719">
        <w:trPr>
          <w:trHeight w:val="304"/>
        </w:trPr>
        <w:tc>
          <w:tcPr>
            <w:tcW w:w="599" w:type="dxa"/>
            <w:tcBorders>
              <w:top w:val="nil"/>
              <w:left w:val="single" w:sz="4" w:space="0" w:color="000000"/>
              <w:bottom w:val="single" w:sz="4" w:space="0" w:color="000000"/>
              <w:right w:val="single" w:sz="4" w:space="0" w:color="000000"/>
            </w:tcBorders>
            <w:shd w:val="clear" w:color="auto" w:fill="auto"/>
            <w:vAlign w:val="bottom"/>
          </w:tcPr>
          <w:p w14:paraId="020174C6" w14:textId="4153789B" w:rsidR="00A10A78" w:rsidRPr="00253EE0" w:rsidRDefault="00A10A78" w:rsidP="00280719">
            <w:pPr>
              <w:spacing w:after="0" w:line="240" w:lineRule="auto"/>
              <w:jc w:val="center"/>
              <w:rPr>
                <w:color w:val="000000"/>
                <w:szCs w:val="24"/>
              </w:rPr>
            </w:pPr>
            <w:r>
              <w:rPr>
                <w:color w:val="000000"/>
                <w:szCs w:val="24"/>
              </w:rPr>
              <w:t>66</w:t>
            </w:r>
          </w:p>
        </w:tc>
        <w:tc>
          <w:tcPr>
            <w:tcW w:w="4526" w:type="dxa"/>
            <w:tcBorders>
              <w:top w:val="nil"/>
              <w:left w:val="nil"/>
              <w:bottom w:val="single" w:sz="4" w:space="0" w:color="000000"/>
              <w:right w:val="single" w:sz="4" w:space="0" w:color="000000"/>
            </w:tcBorders>
            <w:shd w:val="clear" w:color="auto" w:fill="auto"/>
            <w:vAlign w:val="bottom"/>
          </w:tcPr>
          <w:p w14:paraId="0CE97B8B" w14:textId="77777777" w:rsidR="00A10A78" w:rsidRPr="00253EE0" w:rsidRDefault="00A10A78" w:rsidP="00280719">
            <w:pPr>
              <w:spacing w:after="0" w:line="240" w:lineRule="auto"/>
              <w:jc w:val="left"/>
              <w:rPr>
                <w:color w:val="000000"/>
                <w:szCs w:val="24"/>
              </w:rPr>
            </w:pPr>
            <w:r w:rsidRPr="00253EE0">
              <w:rPr>
                <w:color w:val="000000"/>
                <w:szCs w:val="24"/>
              </w:rPr>
              <w:t>Asistente de Dirección de Planificación</w:t>
            </w:r>
          </w:p>
        </w:tc>
        <w:tc>
          <w:tcPr>
            <w:tcW w:w="3797" w:type="dxa"/>
            <w:tcBorders>
              <w:top w:val="single" w:sz="4" w:space="0" w:color="000000"/>
              <w:left w:val="nil"/>
              <w:bottom w:val="single" w:sz="4" w:space="0" w:color="000000"/>
              <w:right w:val="single" w:sz="4" w:space="0" w:color="000000"/>
            </w:tcBorders>
          </w:tcPr>
          <w:p w14:paraId="74352C08" w14:textId="2C32DE47" w:rsidR="00A10A78" w:rsidRPr="00253EE0" w:rsidRDefault="00A10A78" w:rsidP="00280719">
            <w:pPr>
              <w:spacing w:after="0" w:line="240" w:lineRule="auto"/>
              <w:jc w:val="left"/>
              <w:rPr>
                <w:color w:val="000000"/>
                <w:szCs w:val="24"/>
              </w:rPr>
            </w:pPr>
            <w:r w:rsidRPr="00253EE0">
              <w:rPr>
                <w:color w:val="000000"/>
                <w:szCs w:val="24"/>
              </w:rPr>
              <w:t>Asistente administrativo I, II, III, IV</w:t>
            </w:r>
          </w:p>
        </w:tc>
      </w:tr>
      <w:tr w:rsidR="00A10A78" w:rsidRPr="00253EE0" w14:paraId="77086ABE" w14:textId="77777777" w:rsidTr="00280719">
        <w:trPr>
          <w:trHeight w:val="304"/>
        </w:trPr>
        <w:tc>
          <w:tcPr>
            <w:tcW w:w="599" w:type="dxa"/>
            <w:tcBorders>
              <w:top w:val="nil"/>
              <w:left w:val="single" w:sz="4" w:space="0" w:color="000000"/>
              <w:bottom w:val="single" w:sz="4" w:space="0" w:color="000000"/>
              <w:right w:val="single" w:sz="4" w:space="0" w:color="000000"/>
            </w:tcBorders>
            <w:shd w:val="clear" w:color="auto" w:fill="auto"/>
            <w:vAlign w:val="bottom"/>
          </w:tcPr>
          <w:p w14:paraId="5D4343B3" w14:textId="3D970262" w:rsidR="00A10A78" w:rsidRPr="00253EE0" w:rsidRDefault="00A10A78" w:rsidP="00280719">
            <w:pPr>
              <w:spacing w:after="0" w:line="240" w:lineRule="auto"/>
              <w:jc w:val="center"/>
              <w:rPr>
                <w:color w:val="000000"/>
                <w:szCs w:val="24"/>
              </w:rPr>
            </w:pPr>
            <w:r>
              <w:rPr>
                <w:color w:val="000000"/>
                <w:szCs w:val="24"/>
              </w:rPr>
              <w:t>67</w:t>
            </w:r>
          </w:p>
        </w:tc>
        <w:tc>
          <w:tcPr>
            <w:tcW w:w="4526" w:type="dxa"/>
            <w:tcBorders>
              <w:top w:val="nil"/>
              <w:left w:val="nil"/>
              <w:bottom w:val="single" w:sz="4" w:space="0" w:color="000000"/>
              <w:right w:val="single" w:sz="4" w:space="0" w:color="000000"/>
            </w:tcBorders>
            <w:shd w:val="clear" w:color="auto" w:fill="auto"/>
            <w:vAlign w:val="bottom"/>
          </w:tcPr>
          <w:p w14:paraId="788913F9" w14:textId="77777777" w:rsidR="00A10A78" w:rsidRPr="00253EE0" w:rsidRDefault="00A10A78" w:rsidP="00280719">
            <w:pPr>
              <w:spacing w:after="0" w:line="240" w:lineRule="auto"/>
              <w:jc w:val="left"/>
              <w:rPr>
                <w:color w:val="000000"/>
                <w:szCs w:val="24"/>
              </w:rPr>
            </w:pPr>
            <w:r w:rsidRPr="00253EE0">
              <w:rPr>
                <w:color w:val="000000"/>
                <w:szCs w:val="24"/>
              </w:rPr>
              <w:t>Secretaria del Departamento de Subsectores</w:t>
            </w:r>
          </w:p>
        </w:tc>
        <w:tc>
          <w:tcPr>
            <w:tcW w:w="3797" w:type="dxa"/>
            <w:tcBorders>
              <w:top w:val="single" w:sz="4" w:space="0" w:color="000000"/>
              <w:left w:val="nil"/>
              <w:bottom w:val="single" w:sz="4" w:space="0" w:color="000000"/>
              <w:right w:val="single" w:sz="4" w:space="0" w:color="000000"/>
            </w:tcBorders>
          </w:tcPr>
          <w:p w14:paraId="3DD03184" w14:textId="52E3D197" w:rsidR="00A10A78" w:rsidRPr="00253EE0" w:rsidRDefault="00A10A78" w:rsidP="00280719">
            <w:pPr>
              <w:spacing w:after="0" w:line="240" w:lineRule="auto"/>
              <w:jc w:val="left"/>
              <w:rPr>
                <w:color w:val="000000"/>
                <w:szCs w:val="24"/>
              </w:rPr>
            </w:pPr>
            <w:r w:rsidRPr="00253EE0">
              <w:rPr>
                <w:color w:val="000000"/>
                <w:szCs w:val="24"/>
              </w:rPr>
              <w:t>Asistente administrativo I, II, III, IV</w:t>
            </w:r>
          </w:p>
        </w:tc>
      </w:tr>
      <w:tr w:rsidR="00A10A78" w:rsidRPr="00253EE0" w14:paraId="13BD0181" w14:textId="77777777" w:rsidTr="00280719">
        <w:trPr>
          <w:trHeight w:val="304"/>
        </w:trPr>
        <w:tc>
          <w:tcPr>
            <w:tcW w:w="599" w:type="dxa"/>
            <w:tcBorders>
              <w:top w:val="nil"/>
              <w:left w:val="single" w:sz="4" w:space="0" w:color="000000"/>
              <w:bottom w:val="single" w:sz="4" w:space="0" w:color="000000"/>
              <w:right w:val="single" w:sz="4" w:space="0" w:color="000000"/>
            </w:tcBorders>
            <w:shd w:val="clear" w:color="auto" w:fill="auto"/>
            <w:vAlign w:val="bottom"/>
          </w:tcPr>
          <w:p w14:paraId="18F3FA67" w14:textId="383C04E8" w:rsidR="00A10A78" w:rsidRPr="00253EE0" w:rsidRDefault="00A10A78" w:rsidP="00280719">
            <w:pPr>
              <w:spacing w:after="0" w:line="240" w:lineRule="auto"/>
              <w:jc w:val="center"/>
              <w:rPr>
                <w:color w:val="000000"/>
                <w:szCs w:val="24"/>
              </w:rPr>
            </w:pPr>
            <w:r>
              <w:rPr>
                <w:color w:val="000000"/>
                <w:szCs w:val="24"/>
              </w:rPr>
              <w:t>68</w:t>
            </w:r>
          </w:p>
        </w:tc>
        <w:tc>
          <w:tcPr>
            <w:tcW w:w="4526" w:type="dxa"/>
            <w:tcBorders>
              <w:top w:val="nil"/>
              <w:left w:val="nil"/>
              <w:bottom w:val="single" w:sz="4" w:space="0" w:color="000000"/>
              <w:right w:val="single" w:sz="4" w:space="0" w:color="000000"/>
            </w:tcBorders>
            <w:shd w:val="clear" w:color="auto" w:fill="auto"/>
            <w:vAlign w:val="bottom"/>
          </w:tcPr>
          <w:p w14:paraId="62DA132A" w14:textId="77777777" w:rsidR="00A10A78" w:rsidRPr="00253EE0" w:rsidRDefault="00A10A78" w:rsidP="00280719">
            <w:pPr>
              <w:spacing w:after="0" w:line="240" w:lineRule="auto"/>
              <w:jc w:val="left"/>
              <w:rPr>
                <w:color w:val="000000"/>
                <w:szCs w:val="24"/>
              </w:rPr>
            </w:pPr>
            <w:r w:rsidRPr="00253EE0">
              <w:rPr>
                <w:color w:val="000000"/>
                <w:szCs w:val="24"/>
              </w:rPr>
              <w:t>Secretaria del Departamento de Incidencia Política e Institucional</w:t>
            </w:r>
          </w:p>
        </w:tc>
        <w:tc>
          <w:tcPr>
            <w:tcW w:w="3797" w:type="dxa"/>
            <w:tcBorders>
              <w:top w:val="single" w:sz="4" w:space="0" w:color="000000"/>
              <w:left w:val="nil"/>
              <w:bottom w:val="single" w:sz="4" w:space="0" w:color="000000"/>
              <w:right w:val="single" w:sz="4" w:space="0" w:color="000000"/>
            </w:tcBorders>
          </w:tcPr>
          <w:p w14:paraId="631E129D" w14:textId="74637A84" w:rsidR="00A10A78" w:rsidRPr="00253EE0" w:rsidRDefault="00A10A78" w:rsidP="00280719">
            <w:pPr>
              <w:spacing w:after="0" w:line="240" w:lineRule="auto"/>
              <w:jc w:val="left"/>
              <w:rPr>
                <w:color w:val="000000"/>
                <w:szCs w:val="24"/>
              </w:rPr>
            </w:pPr>
            <w:r w:rsidRPr="00253EE0">
              <w:rPr>
                <w:color w:val="000000"/>
                <w:szCs w:val="24"/>
              </w:rPr>
              <w:t>Asistente administrativo I, II, III, IV</w:t>
            </w:r>
          </w:p>
        </w:tc>
      </w:tr>
      <w:tr w:rsidR="00A10A78" w:rsidRPr="00253EE0" w14:paraId="5DCE4103" w14:textId="77777777" w:rsidTr="00280719">
        <w:trPr>
          <w:trHeight w:val="608"/>
        </w:trPr>
        <w:tc>
          <w:tcPr>
            <w:tcW w:w="599" w:type="dxa"/>
            <w:tcBorders>
              <w:top w:val="nil"/>
              <w:left w:val="single" w:sz="4" w:space="0" w:color="000000"/>
              <w:bottom w:val="single" w:sz="4" w:space="0" w:color="000000"/>
              <w:right w:val="single" w:sz="4" w:space="0" w:color="000000"/>
            </w:tcBorders>
            <w:shd w:val="clear" w:color="auto" w:fill="auto"/>
            <w:vAlign w:val="bottom"/>
          </w:tcPr>
          <w:p w14:paraId="54EF7DFD" w14:textId="7209C9CA" w:rsidR="00A10A78" w:rsidRPr="00253EE0" w:rsidRDefault="00A10A78" w:rsidP="00280719">
            <w:pPr>
              <w:spacing w:after="0" w:line="240" w:lineRule="auto"/>
              <w:jc w:val="center"/>
              <w:rPr>
                <w:color w:val="000000"/>
                <w:szCs w:val="24"/>
              </w:rPr>
            </w:pPr>
            <w:r>
              <w:rPr>
                <w:color w:val="000000"/>
                <w:szCs w:val="24"/>
              </w:rPr>
              <w:t>69</w:t>
            </w:r>
          </w:p>
        </w:tc>
        <w:tc>
          <w:tcPr>
            <w:tcW w:w="4526" w:type="dxa"/>
            <w:tcBorders>
              <w:top w:val="nil"/>
              <w:left w:val="nil"/>
              <w:bottom w:val="single" w:sz="4" w:space="0" w:color="000000"/>
              <w:right w:val="single" w:sz="4" w:space="0" w:color="000000"/>
            </w:tcBorders>
            <w:shd w:val="clear" w:color="auto" w:fill="auto"/>
            <w:vAlign w:val="bottom"/>
          </w:tcPr>
          <w:p w14:paraId="02C141BC" w14:textId="77777777" w:rsidR="00A10A78" w:rsidRPr="00253EE0" w:rsidRDefault="00A10A78" w:rsidP="00280719">
            <w:pPr>
              <w:spacing w:after="0" w:line="240" w:lineRule="auto"/>
              <w:jc w:val="left"/>
              <w:rPr>
                <w:color w:val="000000"/>
                <w:szCs w:val="24"/>
              </w:rPr>
            </w:pPr>
            <w:r w:rsidRPr="00253EE0">
              <w:rPr>
                <w:color w:val="000000"/>
                <w:szCs w:val="24"/>
              </w:rPr>
              <w:t>Secretaria del Departamento de Fortalecimiento y Fomento de la Participación Ciudadana</w:t>
            </w:r>
          </w:p>
        </w:tc>
        <w:tc>
          <w:tcPr>
            <w:tcW w:w="3797" w:type="dxa"/>
            <w:tcBorders>
              <w:top w:val="single" w:sz="4" w:space="0" w:color="000000"/>
              <w:left w:val="nil"/>
              <w:bottom w:val="single" w:sz="4" w:space="0" w:color="000000"/>
              <w:right w:val="single" w:sz="4" w:space="0" w:color="000000"/>
            </w:tcBorders>
          </w:tcPr>
          <w:p w14:paraId="4B036F36" w14:textId="2D6DBB8E" w:rsidR="00A10A78" w:rsidRPr="00253EE0" w:rsidRDefault="00A10A78" w:rsidP="00280719">
            <w:pPr>
              <w:spacing w:after="0" w:line="240" w:lineRule="auto"/>
              <w:jc w:val="left"/>
              <w:rPr>
                <w:color w:val="000000"/>
                <w:szCs w:val="24"/>
              </w:rPr>
            </w:pPr>
            <w:r w:rsidRPr="00253EE0">
              <w:rPr>
                <w:color w:val="000000"/>
                <w:szCs w:val="24"/>
              </w:rPr>
              <w:t>Asistente administrativo I, II, III, IV</w:t>
            </w:r>
          </w:p>
        </w:tc>
      </w:tr>
      <w:tr w:rsidR="00A10A78" w:rsidRPr="00253EE0" w14:paraId="3802C07E" w14:textId="77777777" w:rsidTr="00716E75">
        <w:trPr>
          <w:trHeight w:val="608"/>
        </w:trPr>
        <w:tc>
          <w:tcPr>
            <w:tcW w:w="599" w:type="dxa"/>
            <w:tcBorders>
              <w:top w:val="nil"/>
              <w:left w:val="single" w:sz="4" w:space="0" w:color="000000"/>
              <w:bottom w:val="single" w:sz="4" w:space="0" w:color="auto"/>
              <w:right w:val="single" w:sz="4" w:space="0" w:color="000000"/>
            </w:tcBorders>
            <w:shd w:val="clear" w:color="auto" w:fill="auto"/>
            <w:vAlign w:val="bottom"/>
          </w:tcPr>
          <w:p w14:paraId="4CA0EB21" w14:textId="0F9EF9A1" w:rsidR="00A10A78" w:rsidRPr="00253EE0" w:rsidRDefault="00A10A78" w:rsidP="00280719">
            <w:pPr>
              <w:spacing w:after="0" w:line="240" w:lineRule="auto"/>
              <w:jc w:val="center"/>
              <w:rPr>
                <w:color w:val="000000"/>
                <w:szCs w:val="24"/>
              </w:rPr>
            </w:pPr>
            <w:r>
              <w:rPr>
                <w:color w:val="000000"/>
                <w:szCs w:val="24"/>
              </w:rPr>
              <w:t>70</w:t>
            </w:r>
          </w:p>
        </w:tc>
        <w:tc>
          <w:tcPr>
            <w:tcW w:w="4526" w:type="dxa"/>
            <w:tcBorders>
              <w:top w:val="nil"/>
              <w:left w:val="nil"/>
              <w:bottom w:val="single" w:sz="4" w:space="0" w:color="auto"/>
              <w:right w:val="single" w:sz="4" w:space="0" w:color="000000"/>
            </w:tcBorders>
            <w:shd w:val="clear" w:color="auto" w:fill="auto"/>
            <w:vAlign w:val="bottom"/>
          </w:tcPr>
          <w:p w14:paraId="54691F10" w14:textId="66196D31" w:rsidR="00A10A78" w:rsidRPr="00253EE0" w:rsidRDefault="00A10A78" w:rsidP="00A410DE">
            <w:pPr>
              <w:spacing w:after="0" w:line="240" w:lineRule="auto"/>
              <w:jc w:val="left"/>
              <w:rPr>
                <w:color w:val="000000"/>
                <w:szCs w:val="24"/>
              </w:rPr>
            </w:pPr>
            <w:r w:rsidRPr="00253EE0">
              <w:rPr>
                <w:color w:val="000000"/>
                <w:szCs w:val="24"/>
              </w:rPr>
              <w:t>Secretaria del Departamento de Acceso a los derechos de las personas con discapacidad</w:t>
            </w:r>
          </w:p>
        </w:tc>
        <w:tc>
          <w:tcPr>
            <w:tcW w:w="3797" w:type="dxa"/>
            <w:tcBorders>
              <w:top w:val="single" w:sz="4" w:space="0" w:color="000000"/>
              <w:left w:val="nil"/>
              <w:bottom w:val="single" w:sz="4" w:space="0" w:color="auto"/>
              <w:right w:val="single" w:sz="4" w:space="0" w:color="000000"/>
            </w:tcBorders>
          </w:tcPr>
          <w:p w14:paraId="5FD98CFD" w14:textId="383BB2D1" w:rsidR="00A10A78" w:rsidRPr="00253EE0" w:rsidRDefault="00A10A78" w:rsidP="00280719">
            <w:pPr>
              <w:spacing w:after="0" w:line="240" w:lineRule="auto"/>
              <w:jc w:val="left"/>
              <w:rPr>
                <w:color w:val="000000"/>
                <w:szCs w:val="24"/>
              </w:rPr>
            </w:pPr>
            <w:r w:rsidRPr="00253EE0">
              <w:rPr>
                <w:color w:val="000000"/>
                <w:szCs w:val="24"/>
              </w:rPr>
              <w:t>Asistente administrativo I, II, III, IV</w:t>
            </w:r>
          </w:p>
        </w:tc>
      </w:tr>
      <w:tr w:rsidR="00A10A78" w:rsidRPr="00253EE0" w14:paraId="45705932" w14:textId="77777777" w:rsidTr="002034C9">
        <w:trPr>
          <w:trHeight w:val="304"/>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102DEFBE" w14:textId="75EC2619" w:rsidR="00A10A78" w:rsidRPr="00253EE0" w:rsidRDefault="00A10A78" w:rsidP="002034C9">
            <w:pPr>
              <w:spacing w:after="0" w:line="240" w:lineRule="auto"/>
              <w:jc w:val="left"/>
              <w:rPr>
                <w:color w:val="000000"/>
                <w:szCs w:val="24"/>
              </w:rPr>
            </w:pPr>
            <w:r>
              <w:rPr>
                <w:color w:val="000000"/>
                <w:szCs w:val="24"/>
              </w:rPr>
              <w:t>71</w:t>
            </w:r>
          </w:p>
        </w:tc>
        <w:tc>
          <w:tcPr>
            <w:tcW w:w="4526" w:type="dxa"/>
            <w:tcBorders>
              <w:top w:val="single" w:sz="4" w:space="0" w:color="auto"/>
              <w:left w:val="single" w:sz="4" w:space="0" w:color="auto"/>
              <w:bottom w:val="single" w:sz="4" w:space="0" w:color="auto"/>
              <w:right w:val="single" w:sz="4" w:space="0" w:color="auto"/>
            </w:tcBorders>
            <w:shd w:val="clear" w:color="auto" w:fill="auto"/>
          </w:tcPr>
          <w:p w14:paraId="4D530F62" w14:textId="3DC6ECC0" w:rsidR="00A10A78" w:rsidRPr="00253EE0" w:rsidRDefault="00A10A78" w:rsidP="002034C9">
            <w:pPr>
              <w:spacing w:after="0" w:line="240" w:lineRule="auto"/>
              <w:jc w:val="left"/>
              <w:rPr>
                <w:color w:val="000000"/>
                <w:szCs w:val="24"/>
              </w:rPr>
            </w:pPr>
            <w:r w:rsidRPr="00253EE0">
              <w:rPr>
                <w:color w:val="000000"/>
                <w:szCs w:val="24"/>
              </w:rPr>
              <w:t>Secretaria del Departamento de Servicio Nacional de Discapacidad</w:t>
            </w:r>
          </w:p>
        </w:tc>
        <w:tc>
          <w:tcPr>
            <w:tcW w:w="3797" w:type="dxa"/>
            <w:tcBorders>
              <w:top w:val="single" w:sz="4" w:space="0" w:color="auto"/>
              <w:left w:val="single" w:sz="4" w:space="0" w:color="auto"/>
              <w:bottom w:val="single" w:sz="4" w:space="0" w:color="auto"/>
              <w:right w:val="single" w:sz="4" w:space="0" w:color="auto"/>
            </w:tcBorders>
            <w:vAlign w:val="center"/>
          </w:tcPr>
          <w:p w14:paraId="0C79303C" w14:textId="77777777" w:rsidR="00A10A78" w:rsidRPr="00253EE0" w:rsidRDefault="00A10A78" w:rsidP="00320EDF">
            <w:pPr>
              <w:spacing w:after="0" w:line="240" w:lineRule="auto"/>
              <w:jc w:val="center"/>
              <w:rPr>
                <w:color w:val="000000"/>
                <w:szCs w:val="24"/>
              </w:rPr>
            </w:pPr>
            <w:r w:rsidRPr="00253EE0">
              <w:rPr>
                <w:color w:val="000000"/>
                <w:szCs w:val="24"/>
              </w:rPr>
              <w:t>Asistente administrativo I, II, III, IV</w:t>
            </w:r>
          </w:p>
          <w:p w14:paraId="068207C2" w14:textId="73288AD7" w:rsidR="00A10A78" w:rsidRPr="00253EE0" w:rsidRDefault="00A10A78" w:rsidP="00320EDF">
            <w:pPr>
              <w:pStyle w:val="2TXTCDCnumeradoArial10SParrafo6pto"/>
              <w:jc w:val="center"/>
            </w:pPr>
          </w:p>
        </w:tc>
      </w:tr>
      <w:tr w:rsidR="00A10A78" w:rsidRPr="00253EE0" w14:paraId="5315C06D" w14:textId="77777777" w:rsidTr="00716E75">
        <w:trPr>
          <w:trHeight w:val="304"/>
        </w:trPr>
        <w:tc>
          <w:tcPr>
            <w:tcW w:w="8922" w:type="dxa"/>
            <w:gridSpan w:val="3"/>
            <w:tcBorders>
              <w:top w:val="single" w:sz="4" w:space="0" w:color="auto"/>
              <w:left w:val="single" w:sz="4" w:space="0" w:color="000000"/>
              <w:bottom w:val="single" w:sz="4" w:space="0" w:color="000000"/>
              <w:right w:val="single" w:sz="4" w:space="0" w:color="000000"/>
            </w:tcBorders>
            <w:shd w:val="clear" w:color="auto" w:fill="auto"/>
            <w:vAlign w:val="bottom"/>
          </w:tcPr>
          <w:p w14:paraId="021AA417" w14:textId="77777777" w:rsidR="00A10A78" w:rsidRPr="00253EE0" w:rsidRDefault="00A10A78">
            <w:pPr>
              <w:spacing w:after="0" w:line="240" w:lineRule="auto"/>
              <w:jc w:val="center"/>
              <w:rPr>
                <w:b/>
                <w:color w:val="000000"/>
                <w:szCs w:val="24"/>
              </w:rPr>
            </w:pPr>
            <w:r w:rsidRPr="00253EE0">
              <w:rPr>
                <w:b/>
                <w:color w:val="000000"/>
                <w:szCs w:val="24"/>
              </w:rPr>
              <w:t>SERIE OPERATIVA</w:t>
            </w:r>
          </w:p>
        </w:tc>
      </w:tr>
      <w:tr w:rsidR="00A10A78" w:rsidRPr="00253EE0" w14:paraId="55B0BD7F" w14:textId="77777777" w:rsidTr="00280719">
        <w:trPr>
          <w:trHeight w:val="277"/>
        </w:trPr>
        <w:tc>
          <w:tcPr>
            <w:tcW w:w="599" w:type="dxa"/>
            <w:tcBorders>
              <w:top w:val="nil"/>
              <w:left w:val="single" w:sz="4" w:space="0" w:color="000000"/>
              <w:bottom w:val="single" w:sz="4" w:space="0" w:color="000000"/>
              <w:right w:val="single" w:sz="4" w:space="0" w:color="000000"/>
            </w:tcBorders>
            <w:shd w:val="clear" w:color="auto" w:fill="auto"/>
            <w:vAlign w:val="bottom"/>
          </w:tcPr>
          <w:p w14:paraId="0483E6AD" w14:textId="64B3705B" w:rsidR="00A10A78" w:rsidRPr="00253EE0" w:rsidRDefault="00A10A78" w:rsidP="00ED62AF">
            <w:pPr>
              <w:spacing w:after="0" w:line="240" w:lineRule="auto"/>
              <w:jc w:val="center"/>
              <w:rPr>
                <w:color w:val="000000"/>
                <w:szCs w:val="24"/>
              </w:rPr>
            </w:pPr>
            <w:r>
              <w:rPr>
                <w:color w:val="000000"/>
                <w:szCs w:val="24"/>
              </w:rPr>
              <w:t>72</w:t>
            </w:r>
          </w:p>
        </w:tc>
        <w:tc>
          <w:tcPr>
            <w:tcW w:w="4526" w:type="dxa"/>
            <w:tcBorders>
              <w:top w:val="nil"/>
              <w:left w:val="nil"/>
              <w:bottom w:val="single" w:sz="4" w:space="0" w:color="000000"/>
              <w:right w:val="single" w:sz="4" w:space="0" w:color="000000"/>
            </w:tcBorders>
            <w:shd w:val="clear" w:color="auto" w:fill="auto"/>
            <w:vAlign w:val="bottom"/>
          </w:tcPr>
          <w:p w14:paraId="5335337E" w14:textId="77777777" w:rsidR="00A10A78" w:rsidRPr="00253EE0" w:rsidRDefault="00A10A78" w:rsidP="00582EA1">
            <w:pPr>
              <w:spacing w:after="0" w:line="240" w:lineRule="auto"/>
              <w:jc w:val="left"/>
              <w:rPr>
                <w:color w:val="000000"/>
                <w:szCs w:val="24"/>
              </w:rPr>
            </w:pPr>
            <w:r w:rsidRPr="00253EE0">
              <w:rPr>
                <w:color w:val="000000"/>
                <w:szCs w:val="24"/>
              </w:rPr>
              <w:t>Piloto</w:t>
            </w:r>
          </w:p>
        </w:tc>
        <w:tc>
          <w:tcPr>
            <w:tcW w:w="3797" w:type="dxa"/>
            <w:tcBorders>
              <w:top w:val="nil"/>
              <w:left w:val="nil"/>
              <w:bottom w:val="single" w:sz="4" w:space="0" w:color="000000"/>
              <w:right w:val="single" w:sz="4" w:space="0" w:color="000000"/>
            </w:tcBorders>
          </w:tcPr>
          <w:p w14:paraId="3B054EE7" w14:textId="7FD030A5" w:rsidR="00A10A78" w:rsidRPr="00253EE0" w:rsidRDefault="00A10A78" w:rsidP="00582EA1">
            <w:pPr>
              <w:spacing w:after="0" w:line="240" w:lineRule="auto"/>
              <w:jc w:val="left"/>
              <w:rPr>
                <w:color w:val="000000"/>
                <w:szCs w:val="24"/>
              </w:rPr>
            </w:pPr>
            <w:r w:rsidRPr="00253EE0">
              <w:rPr>
                <w:color w:val="000000"/>
                <w:szCs w:val="24"/>
              </w:rPr>
              <w:t>Operativo I, II</w:t>
            </w:r>
          </w:p>
        </w:tc>
      </w:tr>
      <w:tr w:rsidR="00A10A78" w:rsidRPr="00253EE0" w14:paraId="635EC915" w14:textId="77777777" w:rsidTr="00280719">
        <w:trPr>
          <w:trHeight w:val="269"/>
        </w:trPr>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629936" w14:textId="4E2D6013" w:rsidR="00A10A78" w:rsidRPr="00253EE0" w:rsidRDefault="00A10A78" w:rsidP="00ED62AF">
            <w:pPr>
              <w:spacing w:after="0" w:line="240" w:lineRule="auto"/>
              <w:jc w:val="center"/>
              <w:rPr>
                <w:color w:val="000000"/>
                <w:szCs w:val="24"/>
              </w:rPr>
            </w:pPr>
            <w:r>
              <w:rPr>
                <w:color w:val="000000"/>
                <w:szCs w:val="24"/>
              </w:rPr>
              <w:t>73</w:t>
            </w:r>
          </w:p>
        </w:tc>
        <w:tc>
          <w:tcPr>
            <w:tcW w:w="4526" w:type="dxa"/>
            <w:tcBorders>
              <w:top w:val="single" w:sz="4" w:space="0" w:color="000000"/>
              <w:left w:val="nil"/>
              <w:bottom w:val="single" w:sz="4" w:space="0" w:color="000000"/>
              <w:right w:val="single" w:sz="4" w:space="0" w:color="000000"/>
            </w:tcBorders>
            <w:shd w:val="clear" w:color="auto" w:fill="auto"/>
            <w:vAlign w:val="bottom"/>
          </w:tcPr>
          <w:p w14:paraId="799C91EB" w14:textId="77777777" w:rsidR="00A10A78" w:rsidRPr="00253EE0" w:rsidRDefault="00A10A78" w:rsidP="00582EA1">
            <w:pPr>
              <w:spacing w:after="0" w:line="240" w:lineRule="auto"/>
              <w:jc w:val="left"/>
              <w:rPr>
                <w:color w:val="000000"/>
                <w:szCs w:val="24"/>
              </w:rPr>
            </w:pPr>
            <w:r w:rsidRPr="00253EE0">
              <w:rPr>
                <w:color w:val="000000"/>
                <w:szCs w:val="24"/>
              </w:rPr>
              <w:t>Recepcionista</w:t>
            </w:r>
          </w:p>
        </w:tc>
        <w:tc>
          <w:tcPr>
            <w:tcW w:w="3797" w:type="dxa"/>
            <w:tcBorders>
              <w:top w:val="single" w:sz="4" w:space="0" w:color="000000"/>
              <w:left w:val="nil"/>
              <w:bottom w:val="single" w:sz="4" w:space="0" w:color="000000"/>
              <w:right w:val="single" w:sz="4" w:space="0" w:color="000000"/>
            </w:tcBorders>
          </w:tcPr>
          <w:p w14:paraId="0696D465" w14:textId="6CCD5BD7" w:rsidR="00A10A78" w:rsidRPr="00253EE0" w:rsidRDefault="00A10A78" w:rsidP="00582EA1">
            <w:pPr>
              <w:spacing w:after="0" w:line="240" w:lineRule="auto"/>
              <w:jc w:val="left"/>
              <w:rPr>
                <w:color w:val="000000"/>
                <w:szCs w:val="24"/>
              </w:rPr>
            </w:pPr>
            <w:r w:rsidRPr="00253EE0">
              <w:rPr>
                <w:color w:val="000000"/>
                <w:szCs w:val="24"/>
              </w:rPr>
              <w:t>Operativo I, II</w:t>
            </w:r>
          </w:p>
        </w:tc>
      </w:tr>
      <w:tr w:rsidR="00A10A78" w:rsidRPr="00253EE0" w14:paraId="662BE8AC" w14:textId="77777777" w:rsidTr="00280719">
        <w:trPr>
          <w:trHeight w:val="275"/>
        </w:trPr>
        <w:tc>
          <w:tcPr>
            <w:tcW w:w="599" w:type="dxa"/>
            <w:tcBorders>
              <w:top w:val="nil"/>
              <w:left w:val="single" w:sz="4" w:space="0" w:color="000000"/>
              <w:bottom w:val="single" w:sz="4" w:space="0" w:color="000000"/>
              <w:right w:val="single" w:sz="4" w:space="0" w:color="000000"/>
            </w:tcBorders>
            <w:shd w:val="clear" w:color="auto" w:fill="auto"/>
            <w:vAlign w:val="bottom"/>
          </w:tcPr>
          <w:p w14:paraId="465512C7" w14:textId="7AF7FC0E" w:rsidR="00A10A78" w:rsidRPr="00253EE0" w:rsidRDefault="00A10A78" w:rsidP="00ED62AF">
            <w:pPr>
              <w:spacing w:after="0" w:line="240" w:lineRule="auto"/>
              <w:jc w:val="center"/>
              <w:rPr>
                <w:color w:val="000000"/>
                <w:szCs w:val="24"/>
              </w:rPr>
            </w:pPr>
            <w:r>
              <w:rPr>
                <w:color w:val="000000"/>
                <w:szCs w:val="24"/>
              </w:rPr>
              <w:t>74</w:t>
            </w:r>
          </w:p>
        </w:tc>
        <w:tc>
          <w:tcPr>
            <w:tcW w:w="4526" w:type="dxa"/>
            <w:tcBorders>
              <w:top w:val="nil"/>
              <w:left w:val="nil"/>
              <w:bottom w:val="single" w:sz="4" w:space="0" w:color="000000"/>
              <w:right w:val="single" w:sz="4" w:space="0" w:color="000000"/>
            </w:tcBorders>
            <w:shd w:val="clear" w:color="auto" w:fill="auto"/>
            <w:vAlign w:val="bottom"/>
          </w:tcPr>
          <w:p w14:paraId="48BE4890" w14:textId="77777777" w:rsidR="00A10A78" w:rsidRPr="00253EE0" w:rsidRDefault="00A10A78" w:rsidP="00582EA1">
            <w:pPr>
              <w:spacing w:after="0" w:line="240" w:lineRule="auto"/>
              <w:jc w:val="left"/>
              <w:rPr>
                <w:color w:val="000000"/>
                <w:szCs w:val="24"/>
              </w:rPr>
            </w:pPr>
            <w:r w:rsidRPr="00253EE0">
              <w:rPr>
                <w:color w:val="000000"/>
                <w:szCs w:val="24"/>
              </w:rPr>
              <w:t>Operativo de Centro de Copiado</w:t>
            </w:r>
          </w:p>
        </w:tc>
        <w:tc>
          <w:tcPr>
            <w:tcW w:w="3797" w:type="dxa"/>
            <w:tcBorders>
              <w:top w:val="single" w:sz="4" w:space="0" w:color="000000"/>
              <w:left w:val="nil"/>
              <w:bottom w:val="single" w:sz="4" w:space="0" w:color="000000"/>
              <w:right w:val="single" w:sz="4" w:space="0" w:color="000000"/>
            </w:tcBorders>
          </w:tcPr>
          <w:p w14:paraId="46F2A836" w14:textId="1FCB6D3E" w:rsidR="00A10A78" w:rsidRPr="00253EE0" w:rsidRDefault="00A10A78" w:rsidP="00582EA1">
            <w:pPr>
              <w:spacing w:after="0" w:line="240" w:lineRule="auto"/>
              <w:jc w:val="left"/>
              <w:rPr>
                <w:color w:val="000000"/>
                <w:szCs w:val="24"/>
              </w:rPr>
            </w:pPr>
            <w:r w:rsidRPr="00253EE0">
              <w:rPr>
                <w:color w:val="000000"/>
                <w:szCs w:val="24"/>
              </w:rPr>
              <w:t>Operativo I, II</w:t>
            </w:r>
          </w:p>
        </w:tc>
      </w:tr>
      <w:tr w:rsidR="00A10A78" w:rsidRPr="00253EE0" w14:paraId="4FFC9790" w14:textId="77777777" w:rsidTr="00280719">
        <w:trPr>
          <w:trHeight w:val="304"/>
        </w:trPr>
        <w:tc>
          <w:tcPr>
            <w:tcW w:w="599" w:type="dxa"/>
            <w:tcBorders>
              <w:top w:val="nil"/>
              <w:left w:val="single" w:sz="4" w:space="0" w:color="000000"/>
              <w:bottom w:val="single" w:sz="4" w:space="0" w:color="000000"/>
              <w:right w:val="single" w:sz="4" w:space="0" w:color="000000"/>
            </w:tcBorders>
            <w:shd w:val="clear" w:color="auto" w:fill="auto"/>
            <w:vAlign w:val="bottom"/>
          </w:tcPr>
          <w:p w14:paraId="3D89EC25" w14:textId="40DBCAEE" w:rsidR="00A10A78" w:rsidRPr="00253EE0" w:rsidRDefault="00A10A78" w:rsidP="00ED62AF">
            <w:pPr>
              <w:spacing w:after="0" w:line="240" w:lineRule="auto"/>
              <w:jc w:val="center"/>
              <w:rPr>
                <w:color w:val="000000"/>
                <w:szCs w:val="24"/>
              </w:rPr>
            </w:pPr>
            <w:r>
              <w:rPr>
                <w:color w:val="000000"/>
                <w:szCs w:val="24"/>
              </w:rPr>
              <w:t>75</w:t>
            </w:r>
          </w:p>
        </w:tc>
        <w:tc>
          <w:tcPr>
            <w:tcW w:w="4526" w:type="dxa"/>
            <w:tcBorders>
              <w:top w:val="nil"/>
              <w:left w:val="nil"/>
              <w:bottom w:val="single" w:sz="4" w:space="0" w:color="000000"/>
              <w:right w:val="single" w:sz="4" w:space="0" w:color="000000"/>
            </w:tcBorders>
            <w:shd w:val="clear" w:color="auto" w:fill="auto"/>
            <w:vAlign w:val="bottom"/>
          </w:tcPr>
          <w:p w14:paraId="6F35233A" w14:textId="77777777" w:rsidR="00A10A78" w:rsidRPr="00253EE0" w:rsidRDefault="00A10A78" w:rsidP="00582EA1">
            <w:pPr>
              <w:spacing w:after="0" w:line="240" w:lineRule="auto"/>
              <w:jc w:val="left"/>
              <w:rPr>
                <w:color w:val="000000"/>
                <w:szCs w:val="24"/>
              </w:rPr>
            </w:pPr>
            <w:r w:rsidRPr="00253EE0">
              <w:rPr>
                <w:color w:val="000000"/>
                <w:szCs w:val="24"/>
              </w:rPr>
              <w:t>Mensajero</w:t>
            </w:r>
          </w:p>
        </w:tc>
        <w:tc>
          <w:tcPr>
            <w:tcW w:w="3797" w:type="dxa"/>
            <w:tcBorders>
              <w:top w:val="single" w:sz="4" w:space="0" w:color="000000"/>
              <w:left w:val="nil"/>
              <w:bottom w:val="single" w:sz="4" w:space="0" w:color="000000"/>
              <w:right w:val="single" w:sz="4" w:space="0" w:color="000000"/>
            </w:tcBorders>
          </w:tcPr>
          <w:p w14:paraId="64955577" w14:textId="2F03CBC5" w:rsidR="00A10A78" w:rsidRPr="00253EE0" w:rsidRDefault="00A10A78" w:rsidP="00582EA1">
            <w:pPr>
              <w:spacing w:after="0" w:line="240" w:lineRule="auto"/>
              <w:jc w:val="left"/>
              <w:rPr>
                <w:color w:val="000000"/>
                <w:szCs w:val="24"/>
              </w:rPr>
            </w:pPr>
            <w:r w:rsidRPr="00253EE0">
              <w:rPr>
                <w:color w:val="000000"/>
                <w:szCs w:val="24"/>
              </w:rPr>
              <w:t>Operativo I, II</w:t>
            </w:r>
          </w:p>
        </w:tc>
      </w:tr>
      <w:tr w:rsidR="00A10A78" w:rsidRPr="00253EE0" w14:paraId="5D914C4B" w14:textId="77777777" w:rsidTr="00280719">
        <w:trPr>
          <w:trHeight w:val="251"/>
        </w:trPr>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4F4748" w14:textId="4363440A" w:rsidR="00A10A78" w:rsidRPr="00253EE0" w:rsidRDefault="00A10A78" w:rsidP="00ED62AF">
            <w:pPr>
              <w:spacing w:after="0" w:line="240" w:lineRule="auto"/>
              <w:jc w:val="center"/>
              <w:rPr>
                <w:color w:val="000000"/>
                <w:szCs w:val="24"/>
              </w:rPr>
            </w:pPr>
            <w:r>
              <w:rPr>
                <w:color w:val="000000"/>
                <w:szCs w:val="24"/>
              </w:rPr>
              <w:t>76</w:t>
            </w:r>
          </w:p>
        </w:tc>
        <w:tc>
          <w:tcPr>
            <w:tcW w:w="45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6E5214" w14:textId="77777777" w:rsidR="00A10A78" w:rsidRPr="00253EE0" w:rsidRDefault="00A10A78" w:rsidP="00582EA1">
            <w:pPr>
              <w:spacing w:after="0" w:line="240" w:lineRule="auto"/>
              <w:jc w:val="left"/>
              <w:rPr>
                <w:color w:val="000000"/>
                <w:szCs w:val="24"/>
              </w:rPr>
            </w:pPr>
            <w:r w:rsidRPr="00253EE0">
              <w:rPr>
                <w:color w:val="000000"/>
                <w:szCs w:val="24"/>
              </w:rPr>
              <w:t xml:space="preserve">Operativo de Servicios Generales </w:t>
            </w:r>
          </w:p>
        </w:tc>
        <w:tc>
          <w:tcPr>
            <w:tcW w:w="3797" w:type="dxa"/>
            <w:tcBorders>
              <w:top w:val="single" w:sz="4" w:space="0" w:color="000000"/>
              <w:left w:val="single" w:sz="4" w:space="0" w:color="000000"/>
              <w:bottom w:val="single" w:sz="4" w:space="0" w:color="000000"/>
              <w:right w:val="single" w:sz="4" w:space="0" w:color="000000"/>
            </w:tcBorders>
          </w:tcPr>
          <w:p w14:paraId="174F703B" w14:textId="6B106004" w:rsidR="00A10A78" w:rsidRPr="00253EE0" w:rsidRDefault="00A10A78" w:rsidP="00582EA1">
            <w:pPr>
              <w:spacing w:after="0" w:line="240" w:lineRule="auto"/>
              <w:jc w:val="left"/>
              <w:rPr>
                <w:color w:val="000000"/>
                <w:szCs w:val="24"/>
              </w:rPr>
            </w:pPr>
            <w:r w:rsidRPr="00253EE0">
              <w:rPr>
                <w:color w:val="000000"/>
                <w:szCs w:val="24"/>
              </w:rPr>
              <w:t>Operativo I, II</w:t>
            </w:r>
          </w:p>
        </w:tc>
      </w:tr>
      <w:tr w:rsidR="00A10A78" w:rsidRPr="00253EE0" w14:paraId="1DFC5388" w14:textId="77777777" w:rsidTr="00280719">
        <w:trPr>
          <w:trHeight w:val="255"/>
        </w:trPr>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28B050" w14:textId="7B83EB6B" w:rsidR="00A10A78" w:rsidRPr="00253EE0" w:rsidRDefault="00A10A78" w:rsidP="00ED62AF">
            <w:pPr>
              <w:spacing w:after="0" w:line="240" w:lineRule="auto"/>
              <w:jc w:val="center"/>
              <w:rPr>
                <w:strike/>
                <w:color w:val="000000"/>
                <w:szCs w:val="24"/>
              </w:rPr>
            </w:pPr>
            <w:r>
              <w:rPr>
                <w:color w:val="000000"/>
                <w:szCs w:val="24"/>
              </w:rPr>
              <w:t>77</w:t>
            </w:r>
          </w:p>
        </w:tc>
        <w:tc>
          <w:tcPr>
            <w:tcW w:w="45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00C972" w14:textId="77777777" w:rsidR="00A10A78" w:rsidRPr="00253EE0" w:rsidRDefault="00A10A78" w:rsidP="00582EA1">
            <w:pPr>
              <w:spacing w:after="0" w:line="240" w:lineRule="auto"/>
              <w:jc w:val="left"/>
              <w:rPr>
                <w:color w:val="000000"/>
                <w:szCs w:val="24"/>
              </w:rPr>
            </w:pPr>
            <w:r w:rsidRPr="00253EE0">
              <w:rPr>
                <w:color w:val="000000"/>
                <w:szCs w:val="24"/>
              </w:rPr>
              <w:t>Guardián</w:t>
            </w:r>
          </w:p>
        </w:tc>
        <w:tc>
          <w:tcPr>
            <w:tcW w:w="3797" w:type="dxa"/>
            <w:tcBorders>
              <w:top w:val="single" w:sz="4" w:space="0" w:color="000000"/>
              <w:left w:val="single" w:sz="4" w:space="0" w:color="000000"/>
              <w:bottom w:val="single" w:sz="4" w:space="0" w:color="000000"/>
              <w:right w:val="single" w:sz="4" w:space="0" w:color="000000"/>
            </w:tcBorders>
          </w:tcPr>
          <w:p w14:paraId="173D1932" w14:textId="3A799480" w:rsidR="00A10A78" w:rsidRPr="00253EE0" w:rsidRDefault="00A10A78" w:rsidP="00582EA1">
            <w:pPr>
              <w:spacing w:after="0" w:line="240" w:lineRule="auto"/>
              <w:jc w:val="left"/>
              <w:rPr>
                <w:color w:val="000000"/>
                <w:szCs w:val="24"/>
              </w:rPr>
            </w:pPr>
            <w:r w:rsidRPr="00253EE0">
              <w:rPr>
                <w:color w:val="000000"/>
                <w:szCs w:val="24"/>
              </w:rPr>
              <w:t>Operativo I, II</w:t>
            </w:r>
          </w:p>
        </w:tc>
      </w:tr>
    </w:tbl>
    <w:p w14:paraId="4E04FE85" w14:textId="77777777" w:rsidR="00582EA1" w:rsidRPr="00253EE0" w:rsidRDefault="00582EA1">
      <w:pPr>
        <w:rPr>
          <w:color w:val="000000"/>
          <w:szCs w:val="24"/>
        </w:rPr>
      </w:pPr>
    </w:p>
    <w:p w14:paraId="23BC9FC2" w14:textId="30A50E4E" w:rsidR="002528F3" w:rsidRPr="00253EE0" w:rsidRDefault="00136896">
      <w:pPr>
        <w:rPr>
          <w:color w:val="000000"/>
          <w:szCs w:val="24"/>
        </w:rPr>
      </w:pPr>
      <w:r w:rsidRPr="00253EE0">
        <w:rPr>
          <w:color w:val="000000"/>
          <w:szCs w:val="24"/>
        </w:rPr>
        <w:t xml:space="preserve">El cuadro anterior muestra cada una de las clases de puestos las cuales en la presente revisión se establecen, para tener un lineamiento a seguir, cualquier adhesión de nuevos puestos o clase podrán ser avalados por la Junta Directiva del Consejo Nacional para la Atención de las Personas con Discapacidad –CONADI- previo al cumplimiento de los procedimientos financieros legales y técnicos que correspondan. </w:t>
      </w:r>
      <w:r w:rsidRPr="00253EE0">
        <w:rPr>
          <w:szCs w:val="24"/>
        </w:rPr>
        <w:t>Para posteriormente ser aprobado mediante punto resolutivo por el Consejo de Delegados.</w:t>
      </w:r>
    </w:p>
    <w:p w14:paraId="164989EE" w14:textId="1CA4DF6A" w:rsidR="002528F3" w:rsidRPr="00253EE0" w:rsidRDefault="00136896">
      <w:pPr>
        <w:pBdr>
          <w:top w:val="nil"/>
          <w:left w:val="nil"/>
          <w:bottom w:val="nil"/>
          <w:right w:val="nil"/>
          <w:between w:val="nil"/>
        </w:pBdr>
        <w:spacing w:after="0" w:line="240" w:lineRule="auto"/>
        <w:rPr>
          <w:color w:val="000000"/>
          <w:szCs w:val="24"/>
        </w:rPr>
      </w:pPr>
      <w:r w:rsidRPr="00253EE0">
        <w:rPr>
          <w:color w:val="000000"/>
          <w:szCs w:val="24"/>
        </w:rPr>
        <w:lastRenderedPageBreak/>
        <w:t>La clasificación de puestos obedece al nivel jerárquico, grado de responsabilidad, nivel de supervisión, poder en la toma de decisiones, nivel de sujeción ante entes fiscalizadores y otros entes gubernamentales, además se fundamentan con base en el CAPÍTULO II del R</w:t>
      </w:r>
      <w:r w:rsidR="00C91D21">
        <w:rPr>
          <w:color w:val="000000"/>
          <w:szCs w:val="24"/>
        </w:rPr>
        <w:t>eglamento Orgánico Interno del -</w:t>
      </w:r>
      <w:r w:rsidRPr="00253EE0">
        <w:rPr>
          <w:color w:val="000000"/>
          <w:szCs w:val="24"/>
        </w:rPr>
        <w:t xml:space="preserve">CONADI- </w:t>
      </w:r>
    </w:p>
    <w:p w14:paraId="1E3D28A2" w14:textId="77777777" w:rsidR="002528F3" w:rsidRPr="00253EE0" w:rsidRDefault="002528F3">
      <w:pPr>
        <w:pBdr>
          <w:top w:val="nil"/>
          <w:left w:val="nil"/>
          <w:bottom w:val="nil"/>
          <w:right w:val="nil"/>
          <w:between w:val="nil"/>
        </w:pBdr>
        <w:spacing w:after="0" w:line="240" w:lineRule="auto"/>
        <w:rPr>
          <w:color w:val="000000"/>
          <w:szCs w:val="24"/>
        </w:rPr>
      </w:pPr>
    </w:p>
    <w:p w14:paraId="2B4C9908" w14:textId="77777777" w:rsidR="002528F3" w:rsidRPr="00253EE0" w:rsidRDefault="002528F3">
      <w:pPr>
        <w:pBdr>
          <w:top w:val="nil"/>
          <w:left w:val="nil"/>
          <w:bottom w:val="nil"/>
          <w:right w:val="nil"/>
          <w:between w:val="nil"/>
        </w:pBdr>
        <w:spacing w:after="0" w:line="240" w:lineRule="auto"/>
        <w:rPr>
          <w:color w:val="000000"/>
          <w:szCs w:val="24"/>
        </w:rPr>
      </w:pPr>
    </w:p>
    <w:p w14:paraId="34979B01" w14:textId="77777777" w:rsidR="002528F3" w:rsidRPr="00253EE0" w:rsidRDefault="00136896">
      <w:pPr>
        <w:jc w:val="center"/>
        <w:rPr>
          <w:b/>
          <w:szCs w:val="24"/>
        </w:rPr>
      </w:pPr>
      <w:bookmarkStart w:id="25" w:name="_heading=h.3whwml4" w:colFirst="0" w:colLast="0"/>
      <w:bookmarkEnd w:id="25"/>
      <w:r w:rsidRPr="00253EE0">
        <w:rPr>
          <w:b/>
          <w:szCs w:val="24"/>
        </w:rPr>
        <w:t>Clasificación de puestos para el renglón presupuestario 021 “Personal supernumerario”</w:t>
      </w:r>
    </w:p>
    <w:p w14:paraId="372239B3" w14:textId="77777777" w:rsidR="002528F3" w:rsidRPr="00253EE0" w:rsidRDefault="002528F3">
      <w:pPr>
        <w:pBdr>
          <w:top w:val="nil"/>
          <w:left w:val="nil"/>
          <w:bottom w:val="nil"/>
          <w:right w:val="nil"/>
          <w:between w:val="nil"/>
        </w:pBdr>
        <w:spacing w:after="120" w:line="240" w:lineRule="auto"/>
        <w:rPr>
          <w:color w:val="000000"/>
          <w:szCs w:val="24"/>
        </w:rPr>
      </w:pPr>
    </w:p>
    <w:tbl>
      <w:tblPr>
        <w:tblStyle w:val="86"/>
        <w:tblW w:w="9593" w:type="dxa"/>
        <w:tblInd w:w="-70" w:type="dxa"/>
        <w:tblLayout w:type="fixed"/>
        <w:tblLook w:val="0400" w:firstRow="0" w:lastRow="0" w:firstColumn="0" w:lastColumn="0" w:noHBand="0" w:noVBand="1"/>
      </w:tblPr>
      <w:tblGrid>
        <w:gridCol w:w="1549"/>
        <w:gridCol w:w="8044"/>
      </w:tblGrid>
      <w:tr w:rsidR="002528F3" w:rsidRPr="00253EE0" w14:paraId="6F196A14" w14:textId="77777777" w:rsidTr="00582EA1">
        <w:trPr>
          <w:trHeight w:val="416"/>
        </w:trPr>
        <w:tc>
          <w:tcPr>
            <w:tcW w:w="9593"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14:paraId="370C54AE" w14:textId="4AAC4A26" w:rsidR="002528F3" w:rsidRPr="00253EE0" w:rsidRDefault="00582EA1">
            <w:pPr>
              <w:spacing w:after="0" w:line="240" w:lineRule="auto"/>
              <w:jc w:val="center"/>
              <w:rPr>
                <w:b/>
                <w:color w:val="16365C"/>
                <w:szCs w:val="24"/>
              </w:rPr>
            </w:pPr>
            <w:r w:rsidRPr="00253EE0">
              <w:rPr>
                <w:b/>
                <w:color w:val="16365C"/>
                <w:szCs w:val="24"/>
              </w:rPr>
              <w:t>Puesto Nominal</w:t>
            </w:r>
          </w:p>
        </w:tc>
      </w:tr>
      <w:tr w:rsidR="002528F3" w:rsidRPr="00253EE0" w14:paraId="78FF55DD" w14:textId="77777777" w:rsidTr="00582EA1">
        <w:trPr>
          <w:trHeight w:val="403"/>
        </w:trPr>
        <w:tc>
          <w:tcPr>
            <w:tcW w:w="1549" w:type="dxa"/>
            <w:tcBorders>
              <w:top w:val="single" w:sz="4" w:space="0" w:color="auto"/>
              <w:left w:val="single" w:sz="4" w:space="0" w:color="auto"/>
              <w:bottom w:val="single" w:sz="4" w:space="0" w:color="auto"/>
              <w:right w:val="single" w:sz="4" w:space="0" w:color="auto"/>
            </w:tcBorders>
            <w:shd w:val="clear" w:color="auto" w:fill="FFFFFF"/>
            <w:vAlign w:val="center"/>
          </w:tcPr>
          <w:p w14:paraId="3D077D6C" w14:textId="7826F118" w:rsidR="002528F3" w:rsidRPr="00253EE0" w:rsidRDefault="00FF4114" w:rsidP="00ED62AF">
            <w:pPr>
              <w:spacing w:after="0" w:line="240" w:lineRule="auto"/>
              <w:rPr>
                <w:color w:val="000000"/>
                <w:szCs w:val="24"/>
              </w:rPr>
            </w:pPr>
            <w:r w:rsidRPr="00253EE0">
              <w:rPr>
                <w:color w:val="000000"/>
                <w:szCs w:val="24"/>
              </w:rPr>
              <w:t>7</w:t>
            </w:r>
            <w:r w:rsidR="00A10A78">
              <w:rPr>
                <w:color w:val="000000"/>
                <w:szCs w:val="24"/>
              </w:rPr>
              <w:t>8</w:t>
            </w:r>
          </w:p>
        </w:tc>
        <w:tc>
          <w:tcPr>
            <w:tcW w:w="8044" w:type="dxa"/>
            <w:tcBorders>
              <w:top w:val="single" w:sz="4" w:space="0" w:color="auto"/>
              <w:left w:val="single" w:sz="4" w:space="0" w:color="auto"/>
              <w:bottom w:val="single" w:sz="4" w:space="0" w:color="auto"/>
              <w:right w:val="single" w:sz="4" w:space="0" w:color="auto"/>
            </w:tcBorders>
            <w:shd w:val="clear" w:color="auto" w:fill="FFFFFF"/>
            <w:vAlign w:val="center"/>
          </w:tcPr>
          <w:p w14:paraId="63637153" w14:textId="77777777" w:rsidR="002528F3" w:rsidRPr="00253EE0" w:rsidRDefault="00136896">
            <w:pPr>
              <w:spacing w:after="0" w:line="240" w:lineRule="auto"/>
              <w:rPr>
                <w:color w:val="000000"/>
                <w:szCs w:val="24"/>
              </w:rPr>
            </w:pPr>
            <w:r w:rsidRPr="00253EE0">
              <w:rPr>
                <w:color w:val="000000"/>
                <w:szCs w:val="24"/>
              </w:rPr>
              <w:t xml:space="preserve"> Supernumerario</w:t>
            </w:r>
          </w:p>
        </w:tc>
      </w:tr>
    </w:tbl>
    <w:p w14:paraId="768E01E2" w14:textId="77777777" w:rsidR="002528F3" w:rsidRPr="00253EE0" w:rsidRDefault="002528F3">
      <w:pPr>
        <w:pStyle w:val="Ttulo2"/>
        <w:jc w:val="center"/>
        <w:rPr>
          <w:rFonts w:cs="Arial"/>
          <w:szCs w:val="24"/>
        </w:rPr>
      </w:pPr>
    </w:p>
    <w:p w14:paraId="40EB2C05" w14:textId="77777777" w:rsidR="002528F3" w:rsidRPr="00253EE0" w:rsidRDefault="00136896">
      <w:pPr>
        <w:rPr>
          <w:szCs w:val="24"/>
        </w:rPr>
      </w:pPr>
      <w:r w:rsidRPr="00253EE0">
        <w:rPr>
          <w:szCs w:val="24"/>
        </w:rPr>
        <w:t xml:space="preserve">El Supernumerario no contará con puesto funcional, ya que dependerá de la necesidad de la contratación en donde se requiera para cubrir los servicios de cada Dirección, Departamento, Unidad o Área de manera temporal. </w:t>
      </w:r>
    </w:p>
    <w:p w14:paraId="75964CC3" w14:textId="77777777" w:rsidR="00674E48" w:rsidRPr="00253EE0" w:rsidRDefault="00674E48" w:rsidP="00A410DE">
      <w:pPr>
        <w:pStyle w:val="2TXTCDCnumeradoArial10SParrafo6pto"/>
      </w:pPr>
    </w:p>
    <w:p w14:paraId="4E5E5642" w14:textId="77777777" w:rsidR="002528F3" w:rsidRPr="00253EE0" w:rsidRDefault="00136896">
      <w:pPr>
        <w:rPr>
          <w:szCs w:val="24"/>
        </w:rPr>
      </w:pPr>
      <w:r w:rsidRPr="00253EE0">
        <w:rPr>
          <w:b/>
          <w:szCs w:val="24"/>
        </w:rPr>
        <w:t xml:space="preserve">Personal Temporal </w:t>
      </w:r>
    </w:p>
    <w:p w14:paraId="142010A6" w14:textId="77777777" w:rsidR="002528F3" w:rsidRDefault="00136896">
      <w:pPr>
        <w:rPr>
          <w:szCs w:val="24"/>
        </w:rPr>
      </w:pPr>
      <w:r w:rsidRPr="00253EE0">
        <w:rPr>
          <w:szCs w:val="24"/>
        </w:rPr>
        <w:t xml:space="preserve">La prestación de servicios para desempeñar puestos temporales en este Consejo, para trabajos especiales de apoyo temporales. De acuerdo al concepto de cada renglón presupuestario correspondiente al grupo “0” que corresponde al “MANUAL DE CLASIFICACIONES PRESUPUESTARIAS PARA EL SECTOR PÚBLICO DE GUATEMALA” bajo el cual se contrate, se regirá por los Términos de Referencia (TDR) previamente aprobados por Junta Directiva de acuerdo a la necesidad institucional.   </w:t>
      </w:r>
    </w:p>
    <w:p w14:paraId="08DB39E6" w14:textId="77777777" w:rsidR="009204C7" w:rsidRDefault="009204C7" w:rsidP="009204C7">
      <w:pPr>
        <w:pStyle w:val="2TXTCDCnumeradoArial10SParrafo6pto"/>
      </w:pPr>
    </w:p>
    <w:p w14:paraId="5D48F0BD" w14:textId="77777777" w:rsidR="009204C7" w:rsidRDefault="009204C7" w:rsidP="009204C7">
      <w:pPr>
        <w:pStyle w:val="2TXTCDCnumeradoArial10SParrafo6pto"/>
      </w:pPr>
    </w:p>
    <w:p w14:paraId="7DB1B8F8" w14:textId="77777777" w:rsidR="009204C7" w:rsidRDefault="009204C7" w:rsidP="009204C7">
      <w:pPr>
        <w:pStyle w:val="2TXTCDCnumeradoArial10SParrafo6pto"/>
      </w:pPr>
    </w:p>
    <w:p w14:paraId="79388B35" w14:textId="77777777" w:rsidR="009204C7" w:rsidRDefault="009204C7" w:rsidP="009204C7">
      <w:pPr>
        <w:pStyle w:val="2TXTCDCnumeradoArial10SParrafo6pto"/>
      </w:pPr>
    </w:p>
    <w:p w14:paraId="37CC2535" w14:textId="77777777" w:rsidR="009204C7" w:rsidRDefault="009204C7" w:rsidP="009204C7">
      <w:pPr>
        <w:pStyle w:val="2TXTCDCnumeradoArial10SParrafo6pto"/>
      </w:pPr>
    </w:p>
    <w:p w14:paraId="149908A9" w14:textId="77777777" w:rsidR="009204C7" w:rsidRDefault="009204C7" w:rsidP="009204C7">
      <w:pPr>
        <w:pStyle w:val="2TXTCDCnumeradoArial10SParrafo6pto"/>
      </w:pPr>
    </w:p>
    <w:p w14:paraId="4C40889A" w14:textId="77777777" w:rsidR="009204C7" w:rsidRDefault="009204C7" w:rsidP="009204C7">
      <w:pPr>
        <w:pStyle w:val="2TXTCDCnumeradoArial10SParrafo6pto"/>
      </w:pPr>
    </w:p>
    <w:p w14:paraId="7AA1F1DB" w14:textId="77777777" w:rsidR="009204C7" w:rsidRDefault="009204C7" w:rsidP="009204C7">
      <w:pPr>
        <w:pStyle w:val="2TXTCDCnumeradoArial10SParrafo6pto"/>
      </w:pPr>
    </w:p>
    <w:p w14:paraId="51556F72" w14:textId="77777777" w:rsidR="009204C7" w:rsidRDefault="009204C7" w:rsidP="009204C7">
      <w:pPr>
        <w:pStyle w:val="2TXTCDCnumeradoArial10SParrafo6pto"/>
      </w:pPr>
    </w:p>
    <w:p w14:paraId="768BF557" w14:textId="77777777" w:rsidR="009204C7" w:rsidRDefault="009204C7" w:rsidP="009204C7">
      <w:pPr>
        <w:pStyle w:val="2TXTCDCnumeradoArial10SParrafo6pto"/>
      </w:pPr>
    </w:p>
    <w:p w14:paraId="44C1879B" w14:textId="77777777" w:rsidR="009204C7" w:rsidRDefault="009204C7" w:rsidP="009204C7">
      <w:pPr>
        <w:pStyle w:val="2TXTCDCnumeradoArial10SParrafo6pto"/>
      </w:pPr>
    </w:p>
    <w:p w14:paraId="3583015D" w14:textId="77777777" w:rsidR="009204C7" w:rsidRDefault="009204C7" w:rsidP="009204C7">
      <w:pPr>
        <w:pStyle w:val="2TXTCDCnumeradoArial10SParrafo6pto"/>
      </w:pPr>
    </w:p>
    <w:p w14:paraId="4C398304" w14:textId="77777777" w:rsidR="009204C7" w:rsidRDefault="009204C7" w:rsidP="009204C7">
      <w:pPr>
        <w:pStyle w:val="2TXTCDCnumeradoArial10SParrafo6pto"/>
      </w:pPr>
    </w:p>
    <w:p w14:paraId="7F11EF40" w14:textId="77777777" w:rsidR="009204C7" w:rsidRDefault="009204C7" w:rsidP="009204C7">
      <w:pPr>
        <w:pStyle w:val="2TXTCDCnumeradoArial10SParrafo6pto"/>
      </w:pPr>
    </w:p>
    <w:p w14:paraId="3A67A145" w14:textId="77777777" w:rsidR="009204C7" w:rsidRDefault="009204C7" w:rsidP="009204C7">
      <w:pPr>
        <w:pStyle w:val="2TXTCDCnumeradoArial10SParrafo6pto"/>
      </w:pPr>
    </w:p>
    <w:p w14:paraId="33A9ABB3" w14:textId="77777777" w:rsidR="009204C7" w:rsidRDefault="009204C7" w:rsidP="009204C7">
      <w:pPr>
        <w:pStyle w:val="2TXTCDCnumeradoArial10SParrafo6pto"/>
      </w:pPr>
    </w:p>
    <w:p w14:paraId="516EA97B" w14:textId="77777777" w:rsidR="009204C7" w:rsidRDefault="009204C7" w:rsidP="009204C7">
      <w:pPr>
        <w:pStyle w:val="2TXTCDCnumeradoArial10SParrafo6pto"/>
      </w:pPr>
    </w:p>
    <w:p w14:paraId="7361AE99" w14:textId="77777777" w:rsidR="009204C7" w:rsidRDefault="009204C7" w:rsidP="009204C7">
      <w:pPr>
        <w:pStyle w:val="2TXTCDCnumeradoArial10SParrafo6pto"/>
      </w:pPr>
    </w:p>
    <w:p w14:paraId="062A9919" w14:textId="77777777" w:rsidR="009204C7" w:rsidRDefault="009204C7" w:rsidP="009204C7">
      <w:pPr>
        <w:pStyle w:val="2TXTCDCnumeradoArial10SParrafo6pto"/>
      </w:pPr>
    </w:p>
    <w:p w14:paraId="3A609AC7" w14:textId="77777777" w:rsidR="009204C7" w:rsidRDefault="009204C7" w:rsidP="009204C7">
      <w:pPr>
        <w:pStyle w:val="2TXTCDCnumeradoArial10SParrafo6pto"/>
      </w:pPr>
    </w:p>
    <w:p w14:paraId="2F5C6CA6" w14:textId="77777777" w:rsidR="009204C7" w:rsidRDefault="009204C7" w:rsidP="009204C7">
      <w:pPr>
        <w:pStyle w:val="2TXTCDCnumeradoArial10SParrafo6pto"/>
      </w:pPr>
    </w:p>
    <w:p w14:paraId="67EB1545" w14:textId="77777777" w:rsidR="009204C7" w:rsidRDefault="009204C7" w:rsidP="009204C7">
      <w:pPr>
        <w:pStyle w:val="2TXTCDCnumeradoArial10SParrafo6pto"/>
      </w:pPr>
    </w:p>
    <w:p w14:paraId="3DDF4CB6" w14:textId="77777777" w:rsidR="009204C7" w:rsidRDefault="009204C7" w:rsidP="009204C7">
      <w:pPr>
        <w:pStyle w:val="2TXTCDCnumeradoArial10SParrafo6pto"/>
      </w:pPr>
    </w:p>
    <w:p w14:paraId="55589F8A" w14:textId="77777777" w:rsidR="009204C7" w:rsidRDefault="009204C7" w:rsidP="009204C7">
      <w:pPr>
        <w:pStyle w:val="2TXTCDCnumeradoArial10SParrafo6pto"/>
      </w:pPr>
    </w:p>
    <w:p w14:paraId="299091E9" w14:textId="77777777" w:rsidR="009204C7" w:rsidRDefault="009204C7" w:rsidP="009204C7">
      <w:pPr>
        <w:pStyle w:val="2TXTCDCnumeradoArial10SParrafo6pto"/>
      </w:pPr>
    </w:p>
    <w:p w14:paraId="498B92C0" w14:textId="77777777" w:rsidR="009204C7" w:rsidRDefault="009204C7" w:rsidP="009204C7">
      <w:pPr>
        <w:pStyle w:val="2TXTCDCnumeradoArial10SParrafo6pto"/>
      </w:pPr>
    </w:p>
    <w:p w14:paraId="643E5FBE" w14:textId="77777777" w:rsidR="009204C7" w:rsidRDefault="009204C7" w:rsidP="009204C7">
      <w:pPr>
        <w:pStyle w:val="2TXTCDCnumeradoArial10SParrafo6pto"/>
      </w:pPr>
    </w:p>
    <w:p w14:paraId="47EBE2E6" w14:textId="77777777" w:rsidR="009204C7" w:rsidRDefault="009204C7" w:rsidP="009204C7">
      <w:pPr>
        <w:spacing w:before="40" w:after="0" w:line="258" w:lineRule="auto"/>
        <w:jc w:val="center"/>
        <w:textDirection w:val="btLr"/>
      </w:pPr>
      <w:r>
        <w:rPr>
          <w:b/>
          <w:color w:val="4472C4"/>
          <w:sz w:val="72"/>
        </w:rPr>
        <w:t>ORGANIGRAMA DE FUNCIONES</w:t>
      </w:r>
    </w:p>
    <w:p w14:paraId="701A1009" w14:textId="77777777" w:rsidR="009204C7" w:rsidRPr="009204C7" w:rsidRDefault="009204C7" w:rsidP="009204C7">
      <w:pPr>
        <w:pStyle w:val="2TXTCDCnumeradoArial10SParrafo6pto"/>
        <w:sectPr w:rsidR="009204C7" w:rsidRPr="009204C7">
          <w:footerReference w:type="default" r:id="rId13"/>
          <w:pgSz w:w="12240" w:h="15840"/>
          <w:pgMar w:top="1418" w:right="1701" w:bottom="1418" w:left="1701" w:header="709" w:footer="491" w:gutter="0"/>
          <w:pgNumType w:start="1"/>
          <w:cols w:space="720"/>
        </w:sectPr>
      </w:pPr>
    </w:p>
    <w:p w14:paraId="2F814BA8" w14:textId="4E69FFDD" w:rsidR="002C21E2" w:rsidRPr="00253EE0" w:rsidRDefault="002C21E2" w:rsidP="002C21E2">
      <w:pPr>
        <w:spacing w:after="0"/>
        <w:jc w:val="center"/>
      </w:pPr>
      <w:r w:rsidRPr="00253EE0">
        <w:lastRenderedPageBreak/>
        <w:t>Estructura Organizacional del</w:t>
      </w:r>
    </w:p>
    <w:p w14:paraId="1D1A5797" w14:textId="14412683" w:rsidR="002C21E2" w:rsidRPr="00253EE0" w:rsidRDefault="002C21E2" w:rsidP="002C21E2">
      <w:pPr>
        <w:spacing w:after="0"/>
        <w:jc w:val="center"/>
      </w:pPr>
      <w:r w:rsidRPr="00253EE0">
        <w:t>Consejo Nacional para la Atención de las Personas con Discapacidad</w:t>
      </w:r>
    </w:p>
    <w:p w14:paraId="76408E93" w14:textId="5CB454CB" w:rsidR="002528F3" w:rsidRPr="00253EE0" w:rsidRDefault="00AA1EE9" w:rsidP="002C21E2">
      <w:pPr>
        <w:spacing w:after="0"/>
        <w:jc w:val="center"/>
        <w:rPr>
          <w:szCs w:val="24"/>
        </w:rPr>
      </w:pPr>
      <w:r w:rsidRPr="00253EE0">
        <w:rPr>
          <w:szCs w:val="24"/>
        </w:rPr>
        <w:t>-CONADI-</w:t>
      </w:r>
    </w:p>
    <w:p w14:paraId="25AA870E" w14:textId="5A497B6A" w:rsidR="002528F3" w:rsidRPr="00253EE0" w:rsidRDefault="00EE4215">
      <w:pPr>
        <w:rPr>
          <w:szCs w:val="24"/>
        </w:rPr>
      </w:pPr>
      <w:r w:rsidRPr="00253EE0">
        <w:rPr>
          <w:noProof/>
          <w:szCs w:val="24"/>
        </w:rPr>
        <w:drawing>
          <wp:anchor distT="0" distB="0" distL="114300" distR="114300" simplePos="0" relativeHeight="251667968" behindDoc="1" locked="0" layoutInCell="1" allowOverlap="1" wp14:anchorId="61DEDD08" wp14:editId="28675570">
            <wp:simplePos x="0" y="0"/>
            <wp:positionH relativeFrom="column">
              <wp:posOffset>-590329</wp:posOffset>
            </wp:positionH>
            <wp:positionV relativeFrom="paragraph">
              <wp:posOffset>3700</wp:posOffset>
            </wp:positionV>
            <wp:extent cx="9589273" cy="4599222"/>
            <wp:effectExtent l="0" t="0" r="0" b="0"/>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ADI (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92285" cy="4600667"/>
                    </a:xfrm>
                    <a:prstGeom prst="rect">
                      <a:avLst/>
                    </a:prstGeom>
                  </pic:spPr>
                </pic:pic>
              </a:graphicData>
            </a:graphic>
            <wp14:sizeRelH relativeFrom="page">
              <wp14:pctWidth>0</wp14:pctWidth>
            </wp14:sizeRelH>
            <wp14:sizeRelV relativeFrom="page">
              <wp14:pctHeight>0</wp14:pctHeight>
            </wp14:sizeRelV>
          </wp:anchor>
        </w:drawing>
      </w:r>
    </w:p>
    <w:p w14:paraId="1A0BDC0F" w14:textId="6DDCF260" w:rsidR="002528F3" w:rsidRPr="00253EE0" w:rsidRDefault="002528F3">
      <w:pPr>
        <w:rPr>
          <w:szCs w:val="24"/>
        </w:rPr>
      </w:pPr>
    </w:p>
    <w:p w14:paraId="5405F939" w14:textId="5A52339E" w:rsidR="002528F3" w:rsidRPr="00253EE0" w:rsidRDefault="002528F3">
      <w:pPr>
        <w:rPr>
          <w:szCs w:val="24"/>
        </w:rPr>
      </w:pPr>
    </w:p>
    <w:p w14:paraId="0436EE61" w14:textId="63CAB4C0" w:rsidR="002528F3" w:rsidRPr="00253EE0" w:rsidRDefault="00136896">
      <w:pPr>
        <w:tabs>
          <w:tab w:val="left" w:pos="1903"/>
        </w:tabs>
        <w:rPr>
          <w:szCs w:val="24"/>
        </w:rPr>
      </w:pPr>
      <w:r w:rsidRPr="00253EE0">
        <w:rPr>
          <w:szCs w:val="24"/>
        </w:rPr>
        <w:tab/>
      </w:r>
    </w:p>
    <w:p w14:paraId="4A63BD94" w14:textId="455F94DF" w:rsidR="002528F3" w:rsidRPr="00253EE0" w:rsidRDefault="002528F3">
      <w:pPr>
        <w:rPr>
          <w:szCs w:val="24"/>
        </w:rPr>
      </w:pPr>
    </w:p>
    <w:p w14:paraId="6F6CB566" w14:textId="3029D6A5" w:rsidR="002528F3" w:rsidRPr="00253EE0" w:rsidRDefault="002528F3">
      <w:pPr>
        <w:rPr>
          <w:szCs w:val="24"/>
        </w:rPr>
      </w:pPr>
    </w:p>
    <w:p w14:paraId="3877F3B4" w14:textId="3208F42D" w:rsidR="002528F3" w:rsidRPr="00253EE0" w:rsidRDefault="002528F3">
      <w:pPr>
        <w:rPr>
          <w:szCs w:val="24"/>
        </w:rPr>
      </w:pPr>
    </w:p>
    <w:p w14:paraId="6CCD1EB9" w14:textId="77777777" w:rsidR="002528F3" w:rsidRPr="00253EE0" w:rsidRDefault="002528F3">
      <w:pPr>
        <w:jc w:val="right"/>
        <w:rPr>
          <w:szCs w:val="24"/>
        </w:rPr>
      </w:pPr>
    </w:p>
    <w:p w14:paraId="650A2E2F" w14:textId="3A25B417" w:rsidR="00AA1EE9" w:rsidRPr="00253EE0" w:rsidRDefault="00AA1EE9" w:rsidP="00AA1EE9">
      <w:pPr>
        <w:jc w:val="right"/>
        <w:rPr>
          <w:szCs w:val="24"/>
        </w:rPr>
      </w:pPr>
    </w:p>
    <w:p w14:paraId="5EFCB602" w14:textId="1F458481" w:rsidR="00AA1EE9" w:rsidRPr="00253EE0" w:rsidRDefault="00AA1EE9" w:rsidP="00AA1EE9">
      <w:pPr>
        <w:jc w:val="right"/>
        <w:rPr>
          <w:sz w:val="20"/>
          <w:szCs w:val="20"/>
        </w:rPr>
        <w:sectPr w:rsidR="00AA1EE9" w:rsidRPr="00253EE0" w:rsidSect="005E0D2B">
          <w:footerReference w:type="default" r:id="rId15"/>
          <w:pgSz w:w="15840" w:h="12240" w:orient="landscape"/>
          <w:pgMar w:top="1701" w:right="1418" w:bottom="1701" w:left="1418" w:header="709" w:footer="491" w:gutter="0"/>
          <w:pgNumType w:start="14"/>
          <w:cols w:space="720"/>
        </w:sectPr>
      </w:pPr>
      <w:r w:rsidRPr="00253EE0">
        <w:rPr>
          <w:szCs w:val="24"/>
        </w:rPr>
        <w:t xml:space="preserve">  </w:t>
      </w:r>
    </w:p>
    <w:p w14:paraId="71B29745" w14:textId="04429092" w:rsidR="002528F3" w:rsidRPr="00253EE0" w:rsidRDefault="00136896">
      <w:pPr>
        <w:pStyle w:val="Ttulo1"/>
        <w:spacing w:before="0"/>
        <w:jc w:val="center"/>
        <w:rPr>
          <w:rFonts w:cs="Arial"/>
          <w:szCs w:val="24"/>
        </w:rPr>
      </w:pPr>
      <w:bookmarkStart w:id="26" w:name="_Toc153804079"/>
      <w:r w:rsidRPr="00253EE0">
        <w:rPr>
          <w:rFonts w:cs="Arial"/>
          <w:szCs w:val="24"/>
        </w:rPr>
        <w:lastRenderedPageBreak/>
        <w:t>CONFORMACIÓN ORGÁNICA DEL CONADI</w:t>
      </w:r>
      <w:bookmarkEnd w:id="26"/>
    </w:p>
    <w:p w14:paraId="6B622C32" w14:textId="77777777" w:rsidR="002528F3" w:rsidRPr="00253EE0" w:rsidRDefault="00136896">
      <w:pPr>
        <w:rPr>
          <w:b/>
          <w:szCs w:val="24"/>
        </w:rPr>
      </w:pPr>
      <w:r w:rsidRPr="00253EE0">
        <w:rPr>
          <w:b/>
          <w:szCs w:val="24"/>
        </w:rPr>
        <w:t>ÓRGANOS SUSTANTIVOS, DIRECCIONES, UNIDADES ADMINISTRATIVAS</w:t>
      </w:r>
    </w:p>
    <w:p w14:paraId="30467D5D" w14:textId="77777777" w:rsidR="002528F3" w:rsidRPr="00253EE0" w:rsidRDefault="00136896">
      <w:pPr>
        <w:pStyle w:val="Ttulo2"/>
        <w:rPr>
          <w:rFonts w:cs="Arial"/>
          <w:szCs w:val="24"/>
        </w:rPr>
      </w:pPr>
      <w:bookmarkStart w:id="27" w:name="_Toc153804080"/>
      <w:r w:rsidRPr="00253EE0">
        <w:rPr>
          <w:rFonts w:cs="Arial"/>
          <w:szCs w:val="24"/>
        </w:rPr>
        <w:t>Órganos Sustantivos</w:t>
      </w:r>
      <w:bookmarkEnd w:id="27"/>
    </w:p>
    <w:p w14:paraId="1B4434BA" w14:textId="77777777" w:rsidR="002528F3" w:rsidRPr="00253EE0" w:rsidRDefault="002528F3">
      <w:pPr>
        <w:spacing w:after="0"/>
        <w:rPr>
          <w:szCs w:val="24"/>
        </w:rPr>
      </w:pPr>
    </w:p>
    <w:p w14:paraId="22A7722E" w14:textId="372A3526" w:rsidR="002528F3" w:rsidRPr="00253EE0" w:rsidRDefault="00136896" w:rsidP="00395B6B">
      <w:pPr>
        <w:pStyle w:val="Ttulo2"/>
        <w:numPr>
          <w:ilvl w:val="0"/>
          <w:numId w:val="68"/>
        </w:numPr>
        <w:ind w:left="0" w:firstLine="0"/>
        <w:rPr>
          <w:rFonts w:cs="Arial"/>
          <w:szCs w:val="24"/>
        </w:rPr>
      </w:pPr>
      <w:bookmarkStart w:id="28" w:name="_Toc153804081"/>
      <w:r w:rsidRPr="00253EE0">
        <w:rPr>
          <w:rFonts w:cs="Arial"/>
          <w:szCs w:val="24"/>
        </w:rPr>
        <w:t xml:space="preserve">Consejo de </w:t>
      </w:r>
      <w:r w:rsidR="00AA1EE9" w:rsidRPr="00253EE0">
        <w:rPr>
          <w:rFonts w:cs="Arial"/>
          <w:szCs w:val="24"/>
        </w:rPr>
        <w:t>Delegados</w:t>
      </w:r>
      <w:r w:rsidRPr="00253EE0">
        <w:rPr>
          <w:rFonts w:cs="Arial"/>
          <w:szCs w:val="24"/>
        </w:rPr>
        <w:t>:</w:t>
      </w:r>
      <w:bookmarkEnd w:id="28"/>
      <w:r w:rsidRPr="00253EE0">
        <w:rPr>
          <w:rFonts w:cs="Arial"/>
          <w:szCs w:val="24"/>
        </w:rPr>
        <w:t xml:space="preserve"> </w:t>
      </w:r>
    </w:p>
    <w:p w14:paraId="0CD40171" w14:textId="77777777" w:rsidR="002528F3" w:rsidRPr="00253EE0" w:rsidRDefault="002528F3">
      <w:pPr>
        <w:spacing w:after="0"/>
        <w:rPr>
          <w:szCs w:val="24"/>
        </w:rPr>
      </w:pPr>
    </w:p>
    <w:p w14:paraId="3C47FE67" w14:textId="77777777" w:rsidR="002528F3" w:rsidRPr="00253EE0" w:rsidRDefault="00136896">
      <w:pPr>
        <w:spacing w:after="0"/>
        <w:rPr>
          <w:szCs w:val="24"/>
        </w:rPr>
      </w:pPr>
      <w:r w:rsidRPr="00253EE0">
        <w:rPr>
          <w:szCs w:val="24"/>
        </w:rPr>
        <w:t>El Consejo de Delegados, tendrá plena capacidad para adquirir derechos y obligaciones, para lo cual elegirá entre sus miembros, a su Junta Directiva, para un período de dos años y podrán ser reelectos para un periodo igual. El -CONADI- está integrado por representantes del Sector Público y la Sociedad Civil; que trabajan en diferentes áreas relacionadas con la rehabilitación integral en el campo de la discapacidad.</w:t>
      </w:r>
    </w:p>
    <w:p w14:paraId="30F791A8" w14:textId="77777777" w:rsidR="002528F3" w:rsidRPr="00253EE0" w:rsidRDefault="002528F3">
      <w:pPr>
        <w:spacing w:after="0" w:line="240" w:lineRule="auto"/>
        <w:rPr>
          <w:szCs w:val="24"/>
        </w:rPr>
      </w:pPr>
    </w:p>
    <w:p w14:paraId="249BA483" w14:textId="77777777" w:rsidR="002528F3" w:rsidRPr="00253EE0" w:rsidRDefault="00136896">
      <w:pPr>
        <w:spacing w:after="0"/>
        <w:rPr>
          <w:szCs w:val="24"/>
        </w:rPr>
      </w:pPr>
      <w:r w:rsidRPr="00253EE0">
        <w:rPr>
          <w:b/>
          <w:szCs w:val="24"/>
        </w:rPr>
        <w:t xml:space="preserve">Por el Sector Público: </w:t>
      </w:r>
      <w:r w:rsidRPr="00253EE0">
        <w:rPr>
          <w:szCs w:val="24"/>
        </w:rPr>
        <w:t>Integrado por un delgado titular y un suplente de las siguientes instituciones:</w:t>
      </w:r>
    </w:p>
    <w:p w14:paraId="0202FE33" w14:textId="77777777" w:rsidR="002528F3" w:rsidRPr="00253EE0" w:rsidRDefault="00136896" w:rsidP="009E5987">
      <w:pPr>
        <w:numPr>
          <w:ilvl w:val="0"/>
          <w:numId w:val="187"/>
        </w:numPr>
        <w:pBdr>
          <w:top w:val="nil"/>
          <w:left w:val="nil"/>
          <w:bottom w:val="nil"/>
          <w:right w:val="nil"/>
          <w:between w:val="nil"/>
        </w:pBdr>
        <w:spacing w:after="0" w:line="276" w:lineRule="auto"/>
        <w:rPr>
          <w:color w:val="000000"/>
          <w:szCs w:val="24"/>
        </w:rPr>
      </w:pPr>
      <w:r w:rsidRPr="00253EE0">
        <w:rPr>
          <w:color w:val="000000"/>
          <w:szCs w:val="24"/>
        </w:rPr>
        <w:t>Ministerio de Educación.</w:t>
      </w:r>
    </w:p>
    <w:p w14:paraId="47DE9E61" w14:textId="77777777" w:rsidR="002528F3" w:rsidRPr="00253EE0" w:rsidRDefault="00136896" w:rsidP="009E5987">
      <w:pPr>
        <w:numPr>
          <w:ilvl w:val="0"/>
          <w:numId w:val="187"/>
        </w:numPr>
        <w:pBdr>
          <w:top w:val="nil"/>
          <w:left w:val="nil"/>
          <w:bottom w:val="nil"/>
          <w:right w:val="nil"/>
          <w:between w:val="nil"/>
        </w:pBdr>
        <w:spacing w:after="0" w:line="276" w:lineRule="auto"/>
        <w:rPr>
          <w:color w:val="000000"/>
          <w:szCs w:val="24"/>
        </w:rPr>
      </w:pPr>
      <w:r w:rsidRPr="00253EE0">
        <w:rPr>
          <w:color w:val="000000"/>
          <w:szCs w:val="24"/>
        </w:rPr>
        <w:t>Ministerio de Salud Pública y Asistencia Social.</w:t>
      </w:r>
    </w:p>
    <w:p w14:paraId="426EBD64" w14:textId="77777777" w:rsidR="002528F3" w:rsidRPr="00253EE0" w:rsidRDefault="00136896" w:rsidP="009E5987">
      <w:pPr>
        <w:numPr>
          <w:ilvl w:val="0"/>
          <w:numId w:val="187"/>
        </w:numPr>
        <w:pBdr>
          <w:top w:val="nil"/>
          <w:left w:val="nil"/>
          <w:bottom w:val="nil"/>
          <w:right w:val="nil"/>
          <w:between w:val="nil"/>
        </w:pBdr>
        <w:spacing w:after="0" w:line="276" w:lineRule="auto"/>
        <w:rPr>
          <w:color w:val="000000"/>
          <w:szCs w:val="24"/>
        </w:rPr>
      </w:pPr>
      <w:r w:rsidRPr="00253EE0">
        <w:rPr>
          <w:color w:val="000000"/>
          <w:szCs w:val="24"/>
        </w:rPr>
        <w:t>Instituto Guatemalteco de Seguridad Social.</w:t>
      </w:r>
    </w:p>
    <w:p w14:paraId="2D64811E" w14:textId="77777777" w:rsidR="002528F3" w:rsidRPr="00253EE0" w:rsidRDefault="00136896" w:rsidP="009E5987">
      <w:pPr>
        <w:numPr>
          <w:ilvl w:val="0"/>
          <w:numId w:val="187"/>
        </w:numPr>
        <w:pBdr>
          <w:top w:val="nil"/>
          <w:left w:val="nil"/>
          <w:bottom w:val="nil"/>
          <w:right w:val="nil"/>
          <w:between w:val="nil"/>
        </w:pBdr>
        <w:spacing w:after="0" w:line="276" w:lineRule="auto"/>
        <w:rPr>
          <w:color w:val="000000"/>
          <w:szCs w:val="24"/>
        </w:rPr>
      </w:pPr>
      <w:r w:rsidRPr="00253EE0">
        <w:rPr>
          <w:color w:val="000000"/>
          <w:szCs w:val="24"/>
        </w:rPr>
        <w:t>Ministerio de Trabajo y Previsión Social.</w:t>
      </w:r>
    </w:p>
    <w:p w14:paraId="03BA22EF" w14:textId="77777777" w:rsidR="002528F3" w:rsidRPr="00253EE0" w:rsidRDefault="00136896" w:rsidP="009E5987">
      <w:pPr>
        <w:numPr>
          <w:ilvl w:val="0"/>
          <w:numId w:val="187"/>
        </w:numPr>
        <w:pBdr>
          <w:top w:val="nil"/>
          <w:left w:val="nil"/>
          <w:bottom w:val="nil"/>
          <w:right w:val="nil"/>
          <w:between w:val="nil"/>
        </w:pBdr>
        <w:spacing w:after="0" w:line="276" w:lineRule="auto"/>
        <w:rPr>
          <w:color w:val="000000"/>
          <w:szCs w:val="24"/>
        </w:rPr>
      </w:pPr>
      <w:r w:rsidRPr="00253EE0">
        <w:rPr>
          <w:color w:val="000000"/>
          <w:szCs w:val="24"/>
        </w:rPr>
        <w:t>Secretaría de Bienestar Social de la Presidencia.</w:t>
      </w:r>
    </w:p>
    <w:p w14:paraId="16DAE5CC" w14:textId="77777777" w:rsidR="002528F3" w:rsidRPr="00253EE0" w:rsidRDefault="00136896" w:rsidP="009E5987">
      <w:pPr>
        <w:numPr>
          <w:ilvl w:val="0"/>
          <w:numId w:val="187"/>
        </w:numPr>
        <w:pBdr>
          <w:top w:val="nil"/>
          <w:left w:val="nil"/>
          <w:bottom w:val="nil"/>
          <w:right w:val="nil"/>
          <w:between w:val="nil"/>
        </w:pBdr>
        <w:spacing w:after="0" w:line="276" w:lineRule="auto"/>
        <w:rPr>
          <w:color w:val="000000"/>
          <w:szCs w:val="24"/>
        </w:rPr>
      </w:pPr>
      <w:r w:rsidRPr="00253EE0">
        <w:rPr>
          <w:color w:val="000000"/>
          <w:szCs w:val="24"/>
        </w:rPr>
        <w:t>Universidad de San Carlos de Guatemala.</w:t>
      </w:r>
    </w:p>
    <w:p w14:paraId="66AE74B6" w14:textId="77777777" w:rsidR="002528F3" w:rsidRPr="00253EE0" w:rsidRDefault="00136896" w:rsidP="009E5987">
      <w:pPr>
        <w:numPr>
          <w:ilvl w:val="0"/>
          <w:numId w:val="187"/>
        </w:numPr>
        <w:pBdr>
          <w:top w:val="nil"/>
          <w:left w:val="nil"/>
          <w:bottom w:val="nil"/>
          <w:right w:val="nil"/>
          <w:between w:val="nil"/>
        </w:pBdr>
        <w:spacing w:after="0" w:line="276" w:lineRule="auto"/>
        <w:rPr>
          <w:strike/>
          <w:color w:val="000000"/>
          <w:szCs w:val="24"/>
        </w:rPr>
      </w:pPr>
      <w:r w:rsidRPr="00253EE0">
        <w:rPr>
          <w:strike/>
          <w:color w:val="000000"/>
          <w:szCs w:val="24"/>
        </w:rPr>
        <w:t>*Delegado de Procuraduría de los Derechos Humanos</w:t>
      </w:r>
      <w:r w:rsidRPr="00253EE0">
        <w:rPr>
          <w:b/>
          <w:strike/>
          <w:color w:val="000000"/>
          <w:szCs w:val="24"/>
          <w:vertAlign w:val="superscript"/>
        </w:rPr>
        <w:footnoteReference w:id="1"/>
      </w:r>
    </w:p>
    <w:p w14:paraId="4DC04D66" w14:textId="77777777" w:rsidR="002528F3" w:rsidRPr="00253EE0" w:rsidRDefault="00136896">
      <w:pPr>
        <w:pBdr>
          <w:top w:val="nil"/>
          <w:left w:val="nil"/>
          <w:bottom w:val="nil"/>
          <w:right w:val="nil"/>
          <w:between w:val="nil"/>
        </w:pBdr>
        <w:spacing w:after="0" w:line="276" w:lineRule="auto"/>
        <w:ind w:left="720"/>
        <w:jc w:val="center"/>
        <w:rPr>
          <w:strike/>
          <w:color w:val="000000"/>
          <w:szCs w:val="24"/>
        </w:rPr>
      </w:pPr>
      <w:r w:rsidRPr="00253EE0">
        <w:rPr>
          <w:noProof/>
          <w:color w:val="000000"/>
          <w:szCs w:val="24"/>
        </w:rPr>
        <w:drawing>
          <wp:inline distT="0" distB="0" distL="0" distR="0" wp14:anchorId="768E6D53" wp14:editId="5105138B">
            <wp:extent cx="2455200" cy="2371972"/>
            <wp:effectExtent l="0" t="0" r="0" b="0"/>
            <wp:docPr id="153180960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6"/>
                    <a:srcRect l="77177" t="36042" r="4268" b="35168"/>
                    <a:stretch>
                      <a:fillRect/>
                    </a:stretch>
                  </pic:blipFill>
                  <pic:spPr>
                    <a:xfrm>
                      <a:off x="0" y="0"/>
                      <a:ext cx="2455200" cy="2371972"/>
                    </a:xfrm>
                    <a:prstGeom prst="rect">
                      <a:avLst/>
                    </a:prstGeom>
                    <a:ln/>
                  </pic:spPr>
                </pic:pic>
              </a:graphicData>
            </a:graphic>
          </wp:inline>
        </w:drawing>
      </w:r>
    </w:p>
    <w:p w14:paraId="65660F61" w14:textId="77777777" w:rsidR="002528F3" w:rsidRPr="00253EE0" w:rsidRDefault="00136896">
      <w:pPr>
        <w:spacing w:after="0"/>
        <w:rPr>
          <w:szCs w:val="24"/>
        </w:rPr>
      </w:pPr>
      <w:r w:rsidRPr="00253EE0">
        <w:rPr>
          <w:b/>
          <w:szCs w:val="24"/>
        </w:rPr>
        <w:lastRenderedPageBreak/>
        <w:t xml:space="preserve">Por la Sociedad Civil: </w:t>
      </w:r>
      <w:r w:rsidRPr="00253EE0">
        <w:rPr>
          <w:szCs w:val="24"/>
        </w:rPr>
        <w:t xml:space="preserve">Un delegado titular y un suplente de las siguientes organizaciones e instituciones: </w:t>
      </w:r>
    </w:p>
    <w:p w14:paraId="1768E777" w14:textId="77777777" w:rsidR="002528F3" w:rsidRPr="00253EE0" w:rsidRDefault="00136896" w:rsidP="009E5987">
      <w:pPr>
        <w:numPr>
          <w:ilvl w:val="0"/>
          <w:numId w:val="188"/>
        </w:numPr>
        <w:pBdr>
          <w:top w:val="nil"/>
          <w:left w:val="nil"/>
          <w:bottom w:val="nil"/>
          <w:right w:val="nil"/>
          <w:between w:val="nil"/>
        </w:pBdr>
        <w:spacing w:after="0" w:line="276" w:lineRule="auto"/>
        <w:rPr>
          <w:color w:val="000000"/>
          <w:szCs w:val="24"/>
        </w:rPr>
      </w:pPr>
      <w:r w:rsidRPr="00253EE0">
        <w:rPr>
          <w:color w:val="000000"/>
          <w:szCs w:val="24"/>
        </w:rPr>
        <w:t xml:space="preserve">Organizaciones de personas con discapacidad visual. </w:t>
      </w:r>
    </w:p>
    <w:p w14:paraId="2E8470EF" w14:textId="77777777" w:rsidR="002528F3" w:rsidRPr="00253EE0" w:rsidRDefault="00136896" w:rsidP="009E5987">
      <w:pPr>
        <w:numPr>
          <w:ilvl w:val="0"/>
          <w:numId w:val="188"/>
        </w:numPr>
        <w:pBdr>
          <w:top w:val="nil"/>
          <w:left w:val="nil"/>
          <w:bottom w:val="nil"/>
          <w:right w:val="nil"/>
          <w:between w:val="nil"/>
        </w:pBdr>
        <w:spacing w:after="0" w:line="276" w:lineRule="auto"/>
        <w:rPr>
          <w:color w:val="000000"/>
          <w:szCs w:val="24"/>
        </w:rPr>
      </w:pPr>
      <w:r w:rsidRPr="00253EE0">
        <w:rPr>
          <w:color w:val="000000"/>
          <w:szCs w:val="24"/>
        </w:rPr>
        <w:t>Organizaciones de personas con discapacidad auditiva.</w:t>
      </w:r>
    </w:p>
    <w:p w14:paraId="29ED5D36" w14:textId="77777777" w:rsidR="002528F3" w:rsidRPr="00253EE0" w:rsidRDefault="00136896" w:rsidP="009E5987">
      <w:pPr>
        <w:numPr>
          <w:ilvl w:val="0"/>
          <w:numId w:val="188"/>
        </w:numPr>
        <w:pBdr>
          <w:top w:val="nil"/>
          <w:left w:val="nil"/>
          <w:bottom w:val="nil"/>
          <w:right w:val="nil"/>
          <w:between w:val="nil"/>
        </w:pBdr>
        <w:spacing w:after="0" w:line="276" w:lineRule="auto"/>
        <w:rPr>
          <w:color w:val="000000"/>
          <w:szCs w:val="24"/>
        </w:rPr>
      </w:pPr>
      <w:r w:rsidRPr="00253EE0">
        <w:rPr>
          <w:color w:val="000000"/>
          <w:szCs w:val="24"/>
        </w:rPr>
        <w:t>Organizaciones de padres, madres y familiares de personas con discapacidad.</w:t>
      </w:r>
    </w:p>
    <w:p w14:paraId="121DB909" w14:textId="77777777" w:rsidR="002528F3" w:rsidRPr="00253EE0" w:rsidRDefault="00136896" w:rsidP="009E5987">
      <w:pPr>
        <w:numPr>
          <w:ilvl w:val="0"/>
          <w:numId w:val="188"/>
        </w:numPr>
        <w:pBdr>
          <w:top w:val="nil"/>
          <w:left w:val="nil"/>
          <w:bottom w:val="nil"/>
          <w:right w:val="nil"/>
          <w:between w:val="nil"/>
        </w:pBdr>
        <w:spacing w:after="0" w:line="276" w:lineRule="auto"/>
        <w:rPr>
          <w:color w:val="000000"/>
          <w:szCs w:val="24"/>
        </w:rPr>
      </w:pPr>
      <w:r w:rsidRPr="00253EE0">
        <w:rPr>
          <w:color w:val="000000"/>
          <w:szCs w:val="24"/>
        </w:rPr>
        <w:t>Organizaciones de personas con discapacidad por causa del conflicto armado interno</w:t>
      </w:r>
    </w:p>
    <w:p w14:paraId="19504EA3" w14:textId="77777777" w:rsidR="002528F3" w:rsidRPr="00253EE0" w:rsidRDefault="00136896" w:rsidP="009E5987">
      <w:pPr>
        <w:numPr>
          <w:ilvl w:val="0"/>
          <w:numId w:val="188"/>
        </w:numPr>
        <w:pBdr>
          <w:top w:val="nil"/>
          <w:left w:val="nil"/>
          <w:bottom w:val="nil"/>
          <w:right w:val="nil"/>
          <w:between w:val="nil"/>
        </w:pBdr>
        <w:spacing w:after="0" w:line="276" w:lineRule="auto"/>
        <w:rPr>
          <w:color w:val="000000"/>
          <w:szCs w:val="24"/>
        </w:rPr>
      </w:pPr>
      <w:r w:rsidRPr="00253EE0">
        <w:rPr>
          <w:color w:val="000000"/>
          <w:szCs w:val="24"/>
        </w:rPr>
        <w:t>Organizaciones de personas con discapacidad física.</w:t>
      </w:r>
    </w:p>
    <w:p w14:paraId="38E577D1" w14:textId="77777777" w:rsidR="002528F3" w:rsidRPr="00253EE0" w:rsidRDefault="00136896" w:rsidP="009E5987">
      <w:pPr>
        <w:numPr>
          <w:ilvl w:val="0"/>
          <w:numId w:val="188"/>
        </w:numPr>
        <w:pBdr>
          <w:top w:val="nil"/>
          <w:left w:val="nil"/>
          <w:bottom w:val="nil"/>
          <w:right w:val="nil"/>
          <w:between w:val="nil"/>
        </w:pBdr>
        <w:spacing w:after="0" w:line="276" w:lineRule="auto"/>
        <w:rPr>
          <w:color w:val="000000"/>
          <w:szCs w:val="24"/>
        </w:rPr>
      </w:pPr>
      <w:r w:rsidRPr="00253EE0">
        <w:rPr>
          <w:color w:val="000000"/>
          <w:szCs w:val="24"/>
        </w:rPr>
        <w:t>Organismos e Instituciones que prestan atención directa a las personas con discapacidad.</w:t>
      </w:r>
    </w:p>
    <w:p w14:paraId="56325408" w14:textId="43BF71B9" w:rsidR="002528F3" w:rsidRPr="00253EE0" w:rsidRDefault="00136896" w:rsidP="009E5987">
      <w:pPr>
        <w:numPr>
          <w:ilvl w:val="0"/>
          <w:numId w:val="188"/>
        </w:numPr>
        <w:pBdr>
          <w:top w:val="nil"/>
          <w:left w:val="nil"/>
          <w:bottom w:val="nil"/>
          <w:right w:val="nil"/>
          <w:between w:val="nil"/>
        </w:pBdr>
        <w:spacing w:after="0" w:line="276" w:lineRule="auto"/>
        <w:rPr>
          <w:color w:val="000000"/>
          <w:szCs w:val="24"/>
        </w:rPr>
      </w:pPr>
      <w:r w:rsidRPr="00253EE0">
        <w:rPr>
          <w:color w:val="000000"/>
          <w:szCs w:val="24"/>
        </w:rPr>
        <w:t>Organismos e instituciones que promueven acciones a favor de las personas con discapacidad.</w:t>
      </w:r>
    </w:p>
    <w:p w14:paraId="6C499797" w14:textId="227AA5E5" w:rsidR="0086065E" w:rsidRPr="00253EE0" w:rsidRDefault="0086065E" w:rsidP="0086065E">
      <w:pPr>
        <w:pStyle w:val="2TXTCDCnumeradoArial10SParrafo6pto"/>
      </w:pPr>
      <w:r w:rsidRPr="00253EE0">
        <w:rPr>
          <w:noProof/>
          <w:sz w:val="24"/>
        </w:rPr>
        <mc:AlternateContent>
          <mc:Choice Requires="wps">
            <w:drawing>
              <wp:anchor distT="0" distB="0" distL="114300" distR="114300" simplePos="0" relativeHeight="251646464" behindDoc="0" locked="0" layoutInCell="1" hidden="0" allowOverlap="1" wp14:anchorId="036787D9" wp14:editId="69975839">
                <wp:simplePos x="0" y="0"/>
                <wp:positionH relativeFrom="column">
                  <wp:posOffset>3765550</wp:posOffset>
                </wp:positionH>
                <wp:positionV relativeFrom="paragraph">
                  <wp:posOffset>119380</wp:posOffset>
                </wp:positionV>
                <wp:extent cx="1473011" cy="217416"/>
                <wp:effectExtent l="0" t="0" r="0" b="0"/>
                <wp:wrapNone/>
                <wp:docPr id="1531809582" name="Rectángulo 1531809582"/>
                <wp:cNvGraphicFramePr/>
                <a:graphic xmlns:a="http://schemas.openxmlformats.org/drawingml/2006/main">
                  <a:graphicData uri="http://schemas.microsoft.com/office/word/2010/wordprocessingShape">
                    <wps:wsp>
                      <wps:cNvSpPr/>
                      <wps:spPr>
                        <a:xfrm>
                          <a:off x="0" y="0"/>
                          <a:ext cx="1473011" cy="217416"/>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5987AF18" w14:textId="77777777" w:rsidR="00FE6B85" w:rsidRDefault="00FE6B85">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ángulo 1531809582" o:spid="_x0000_s1046" style="position:absolute;left:0;text-align:left;margin-left:296.5pt;margin-top:9.4pt;width:116pt;height:17.1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" fillcolor="white [3201]" strokecolor="white [3201]" strokeweight="1pt">
                <v:stroke startarrowwidth="narrow" startarrowlength="short" endarrowwidth="narrow" endarrowlength="short"/>
                <v:textbox inset="2.53958mm,2.53958mm,2.53958mm,2.53958mm">
                  <w:txbxContent>
                    <w:p w14:paraId="5987AF18" w14:textId="77777777" w:rsidR="00FE6B85" w:rsidRDefault="00FE6B85">
                      <w:pPr>
                        <w:spacing w:after="0" w:line="240" w:lineRule="auto"/>
                        <w:jc w:val="left"/>
                        <w:textDirection w:val="btLr"/>
                      </w:pPr>
                    </w:p>
                  </w:txbxContent>
                </v:textbox>
              </v:rect>
            </w:pict>
          </mc:Fallback>
        </mc:AlternateContent>
      </w:r>
    </w:p>
    <w:p w14:paraId="63CE9F34" w14:textId="10740530" w:rsidR="002528F3" w:rsidRPr="00253EE0" w:rsidRDefault="00136896">
      <w:pPr>
        <w:pBdr>
          <w:top w:val="nil"/>
          <w:left w:val="nil"/>
          <w:bottom w:val="nil"/>
          <w:right w:val="nil"/>
          <w:between w:val="nil"/>
        </w:pBdr>
        <w:spacing w:after="0" w:line="276" w:lineRule="auto"/>
        <w:ind w:left="720"/>
        <w:rPr>
          <w:color w:val="000000"/>
          <w:szCs w:val="24"/>
        </w:rPr>
      </w:pPr>
      <w:r w:rsidRPr="00253EE0">
        <w:rPr>
          <w:noProof/>
          <w:color w:val="000000"/>
          <w:szCs w:val="24"/>
        </w:rPr>
        <w:drawing>
          <wp:inline distT="0" distB="0" distL="0" distR="0" wp14:anchorId="4ACBA837" wp14:editId="200F0B48">
            <wp:extent cx="4330700" cy="4229100"/>
            <wp:effectExtent l="0" t="0" r="0" b="0"/>
            <wp:docPr id="153180960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7"/>
                    <a:srcRect l="73452" t="32029" r="4383" b="33698"/>
                    <a:stretch>
                      <a:fillRect/>
                    </a:stretch>
                  </pic:blipFill>
                  <pic:spPr>
                    <a:xfrm>
                      <a:off x="0" y="0"/>
                      <a:ext cx="4335911" cy="4234189"/>
                    </a:xfrm>
                    <a:prstGeom prst="rect">
                      <a:avLst/>
                    </a:prstGeom>
                    <a:ln/>
                  </pic:spPr>
                </pic:pic>
              </a:graphicData>
            </a:graphic>
          </wp:inline>
        </w:drawing>
      </w:r>
    </w:p>
    <w:p w14:paraId="08BE881A" w14:textId="77777777" w:rsidR="002528F3" w:rsidRPr="00253EE0" w:rsidRDefault="00136896">
      <w:pPr>
        <w:spacing w:after="0"/>
        <w:rPr>
          <w:szCs w:val="24"/>
        </w:rPr>
      </w:pPr>
      <w:r w:rsidRPr="00253EE0">
        <w:rPr>
          <w:szCs w:val="24"/>
        </w:rPr>
        <w:lastRenderedPageBreak/>
        <w:t>Según el Artículo 5 del Reglamento del Decreto 135-96 del Congreso de la República, Ley de Atención a las Personas con Discapacidad, los delegados titulares y suplentes tanto del Sector Público como de la Sociedad Civil, desempeñarán sus funciones durante un período de dos años a partir de la fecha de la toma de posesión.  Asimismo, el Artículo 6 del mismo reglamento establece en las literales de la a) a la k) los requisitos y deberes que deben cumplir los delegados titulares y suplentes del sector público y de la sociedad civil que incluyen: asistir a las reuniones del Consejo Nacional para la Atención de las Personas con Discapacidad -CONADI-, participar en las comisiones y grupos de trabajo establecidos por el Consejo, promover la inclusión y la atención integral de las personas con discapacidad, entre otras responsabilidades relacionadas con la protección de los derechos de este grupo poblacional.</w:t>
      </w:r>
    </w:p>
    <w:p w14:paraId="10780ABD" w14:textId="77777777" w:rsidR="002528F3" w:rsidRPr="00253EE0" w:rsidRDefault="002528F3">
      <w:pPr>
        <w:pBdr>
          <w:top w:val="nil"/>
          <w:left w:val="nil"/>
          <w:bottom w:val="nil"/>
          <w:right w:val="nil"/>
          <w:between w:val="nil"/>
        </w:pBdr>
        <w:spacing w:after="120" w:line="240" w:lineRule="auto"/>
        <w:rPr>
          <w:color w:val="000000"/>
          <w:szCs w:val="24"/>
        </w:rPr>
      </w:pPr>
    </w:p>
    <w:p w14:paraId="6840BE76" w14:textId="77777777" w:rsidR="002528F3" w:rsidRPr="00253EE0" w:rsidRDefault="00136896">
      <w:pPr>
        <w:pBdr>
          <w:top w:val="nil"/>
          <w:left w:val="nil"/>
          <w:bottom w:val="nil"/>
          <w:right w:val="nil"/>
          <w:between w:val="nil"/>
        </w:pBdr>
        <w:spacing w:after="120" w:line="240" w:lineRule="auto"/>
        <w:rPr>
          <w:b/>
          <w:color w:val="000000"/>
          <w:szCs w:val="24"/>
        </w:rPr>
      </w:pPr>
      <w:r w:rsidRPr="00253EE0">
        <w:rPr>
          <w:b/>
          <w:color w:val="000000"/>
          <w:szCs w:val="24"/>
        </w:rPr>
        <w:t>Obligaciones del Consejo de Delegados:</w:t>
      </w:r>
    </w:p>
    <w:p w14:paraId="16D7B1DA" w14:textId="77777777" w:rsidR="002528F3" w:rsidRPr="00253EE0" w:rsidRDefault="00136896" w:rsidP="00395B6B">
      <w:pPr>
        <w:numPr>
          <w:ilvl w:val="0"/>
          <w:numId w:val="67"/>
        </w:numPr>
        <w:pBdr>
          <w:top w:val="nil"/>
          <w:left w:val="nil"/>
          <w:bottom w:val="nil"/>
          <w:right w:val="nil"/>
          <w:between w:val="nil"/>
        </w:pBdr>
        <w:spacing w:after="0" w:line="276" w:lineRule="auto"/>
        <w:rPr>
          <w:color w:val="000000"/>
          <w:szCs w:val="24"/>
        </w:rPr>
      </w:pPr>
      <w:r w:rsidRPr="00253EE0">
        <w:rPr>
          <w:color w:val="000000"/>
          <w:szCs w:val="24"/>
        </w:rPr>
        <w:t>Presentar al CONADI, en el mes de febrero de cada año la constancia</w:t>
      </w:r>
      <w:r w:rsidRPr="00253EE0">
        <w:rPr>
          <w:color w:val="000000"/>
          <w:szCs w:val="24"/>
        </w:rPr>
        <w:br/>
        <w:t>actualizada de su vinculación con la institución que representan.</w:t>
      </w:r>
    </w:p>
    <w:p w14:paraId="6BCEAAC5" w14:textId="77777777" w:rsidR="002528F3" w:rsidRPr="00253EE0" w:rsidRDefault="00136896" w:rsidP="00395B6B">
      <w:pPr>
        <w:numPr>
          <w:ilvl w:val="0"/>
          <w:numId w:val="67"/>
        </w:numPr>
        <w:pBdr>
          <w:top w:val="nil"/>
          <w:left w:val="nil"/>
          <w:bottom w:val="nil"/>
          <w:right w:val="nil"/>
          <w:between w:val="nil"/>
        </w:pBdr>
        <w:spacing w:after="0" w:line="276" w:lineRule="auto"/>
        <w:rPr>
          <w:color w:val="000000"/>
          <w:szCs w:val="24"/>
        </w:rPr>
      </w:pPr>
      <w:r w:rsidRPr="00253EE0">
        <w:rPr>
          <w:color w:val="000000"/>
          <w:szCs w:val="24"/>
        </w:rPr>
        <w:t>Ser miembro activo de la institución u organización a la que representa.</w:t>
      </w:r>
    </w:p>
    <w:p w14:paraId="727A38B5" w14:textId="77777777" w:rsidR="002528F3" w:rsidRPr="00253EE0" w:rsidRDefault="00136896" w:rsidP="00395B6B">
      <w:pPr>
        <w:numPr>
          <w:ilvl w:val="0"/>
          <w:numId w:val="67"/>
        </w:numPr>
        <w:pBdr>
          <w:top w:val="nil"/>
          <w:left w:val="nil"/>
          <w:bottom w:val="nil"/>
          <w:right w:val="nil"/>
          <w:between w:val="nil"/>
        </w:pBdr>
        <w:spacing w:after="0" w:line="276" w:lineRule="auto"/>
        <w:rPr>
          <w:color w:val="000000"/>
          <w:szCs w:val="24"/>
        </w:rPr>
      </w:pPr>
      <w:r w:rsidRPr="00253EE0">
        <w:rPr>
          <w:color w:val="000000"/>
          <w:szCs w:val="24"/>
        </w:rPr>
        <w:t>Defender los intereses y derechos de las personas con discapacidad y</w:t>
      </w:r>
      <w:r w:rsidRPr="00253EE0">
        <w:rPr>
          <w:color w:val="000000"/>
          <w:szCs w:val="24"/>
        </w:rPr>
        <w:br/>
        <w:t>promover el protagonismo de esta población.</w:t>
      </w:r>
    </w:p>
    <w:p w14:paraId="55DE5C62" w14:textId="77777777" w:rsidR="002528F3" w:rsidRPr="00253EE0" w:rsidRDefault="00136896" w:rsidP="00395B6B">
      <w:pPr>
        <w:numPr>
          <w:ilvl w:val="0"/>
          <w:numId w:val="67"/>
        </w:numPr>
        <w:pBdr>
          <w:top w:val="nil"/>
          <w:left w:val="nil"/>
          <w:bottom w:val="nil"/>
          <w:right w:val="nil"/>
          <w:between w:val="nil"/>
        </w:pBdr>
        <w:spacing w:after="0" w:line="276" w:lineRule="auto"/>
        <w:rPr>
          <w:color w:val="000000"/>
          <w:szCs w:val="24"/>
        </w:rPr>
      </w:pPr>
      <w:r w:rsidRPr="00253EE0">
        <w:rPr>
          <w:color w:val="000000"/>
          <w:szCs w:val="24"/>
        </w:rPr>
        <w:t>Velar porque se cumpla con lo establecido en la Ley de Atención a</w:t>
      </w:r>
      <w:r w:rsidRPr="00253EE0">
        <w:rPr>
          <w:color w:val="000000"/>
          <w:szCs w:val="24"/>
        </w:rPr>
        <w:br/>
        <w:t>personas con discapacidad y su Reglamento, especialmente en el área de</w:t>
      </w:r>
      <w:r w:rsidRPr="00253EE0">
        <w:rPr>
          <w:color w:val="000000"/>
          <w:szCs w:val="24"/>
        </w:rPr>
        <w:br/>
        <w:t>su competencia.</w:t>
      </w:r>
    </w:p>
    <w:p w14:paraId="4E8AF358" w14:textId="77777777" w:rsidR="002528F3" w:rsidRPr="00253EE0" w:rsidRDefault="00136896" w:rsidP="00395B6B">
      <w:pPr>
        <w:numPr>
          <w:ilvl w:val="0"/>
          <w:numId w:val="67"/>
        </w:numPr>
        <w:pBdr>
          <w:top w:val="nil"/>
          <w:left w:val="nil"/>
          <w:bottom w:val="nil"/>
          <w:right w:val="nil"/>
          <w:between w:val="nil"/>
        </w:pBdr>
        <w:spacing w:after="0" w:line="276" w:lineRule="auto"/>
        <w:rPr>
          <w:color w:val="000000"/>
          <w:szCs w:val="24"/>
        </w:rPr>
      </w:pPr>
      <w:r w:rsidRPr="00253EE0">
        <w:rPr>
          <w:color w:val="000000"/>
          <w:szCs w:val="24"/>
        </w:rPr>
        <w:t>Ser el conducto de comunicación entre el CONADI y la institución que</w:t>
      </w:r>
      <w:r w:rsidRPr="00253EE0">
        <w:rPr>
          <w:color w:val="000000"/>
          <w:szCs w:val="24"/>
        </w:rPr>
        <w:br/>
        <w:t>representan, en el caso de las instituciones públicas. Los delegados de la</w:t>
      </w:r>
      <w:r w:rsidRPr="00253EE0">
        <w:rPr>
          <w:color w:val="000000"/>
          <w:szCs w:val="24"/>
        </w:rPr>
        <w:br/>
        <w:t>sociedad civil serán el conducto de comunicación entre el CONADI y el</w:t>
      </w:r>
      <w:r w:rsidRPr="00253EE0">
        <w:rPr>
          <w:color w:val="000000"/>
          <w:szCs w:val="24"/>
        </w:rPr>
        <w:br/>
        <w:t>subsector que representan.</w:t>
      </w:r>
    </w:p>
    <w:p w14:paraId="43A64558" w14:textId="77777777" w:rsidR="002528F3" w:rsidRPr="00253EE0" w:rsidRDefault="00136896" w:rsidP="00395B6B">
      <w:pPr>
        <w:numPr>
          <w:ilvl w:val="0"/>
          <w:numId w:val="67"/>
        </w:numPr>
        <w:pBdr>
          <w:top w:val="nil"/>
          <w:left w:val="nil"/>
          <w:bottom w:val="nil"/>
          <w:right w:val="nil"/>
          <w:between w:val="nil"/>
        </w:pBdr>
        <w:spacing w:after="0" w:line="276" w:lineRule="auto"/>
        <w:rPr>
          <w:color w:val="000000"/>
          <w:szCs w:val="24"/>
        </w:rPr>
      </w:pPr>
      <w:r w:rsidRPr="00253EE0">
        <w:rPr>
          <w:color w:val="000000"/>
          <w:szCs w:val="24"/>
        </w:rPr>
        <w:t>Contar con autorización para tomar decisiones e implementarlas en la</w:t>
      </w:r>
      <w:r w:rsidRPr="00253EE0">
        <w:rPr>
          <w:color w:val="000000"/>
          <w:szCs w:val="24"/>
        </w:rPr>
        <w:br/>
        <w:t>institución a la que representa.</w:t>
      </w:r>
    </w:p>
    <w:p w14:paraId="5CBF1AA8" w14:textId="77777777" w:rsidR="002528F3" w:rsidRPr="00253EE0" w:rsidRDefault="00136896" w:rsidP="00395B6B">
      <w:pPr>
        <w:numPr>
          <w:ilvl w:val="0"/>
          <w:numId w:val="67"/>
        </w:numPr>
        <w:pBdr>
          <w:top w:val="nil"/>
          <w:left w:val="nil"/>
          <w:bottom w:val="nil"/>
          <w:right w:val="nil"/>
          <w:between w:val="nil"/>
        </w:pBdr>
        <w:spacing w:after="0" w:line="276" w:lineRule="auto"/>
        <w:rPr>
          <w:color w:val="000000"/>
          <w:szCs w:val="24"/>
        </w:rPr>
      </w:pPr>
      <w:r w:rsidRPr="00253EE0">
        <w:rPr>
          <w:color w:val="000000"/>
          <w:szCs w:val="24"/>
        </w:rPr>
        <w:t>Asistir y participar en las reuniones para las que fueren convocados.</w:t>
      </w:r>
    </w:p>
    <w:p w14:paraId="2A6E8922" w14:textId="7B788E50" w:rsidR="002528F3" w:rsidRPr="00253EE0" w:rsidRDefault="00136896" w:rsidP="00395B6B">
      <w:pPr>
        <w:numPr>
          <w:ilvl w:val="0"/>
          <w:numId w:val="67"/>
        </w:numPr>
        <w:pBdr>
          <w:top w:val="nil"/>
          <w:left w:val="nil"/>
          <w:bottom w:val="nil"/>
          <w:right w:val="nil"/>
          <w:between w:val="nil"/>
        </w:pBdr>
        <w:spacing w:after="0" w:line="276" w:lineRule="auto"/>
        <w:rPr>
          <w:color w:val="000000"/>
          <w:szCs w:val="24"/>
        </w:rPr>
      </w:pPr>
      <w:r w:rsidRPr="00253EE0">
        <w:rPr>
          <w:color w:val="000000"/>
          <w:szCs w:val="24"/>
        </w:rPr>
        <w:t xml:space="preserve">Colaborar en la elaboración de planes de trabajo del CONADI y otras acciones que se impulsen desde la Asamblea General y desde los subsectores. </w:t>
      </w:r>
    </w:p>
    <w:p w14:paraId="6D8F989E" w14:textId="77777777" w:rsidR="002528F3" w:rsidRPr="00253EE0" w:rsidRDefault="00136896" w:rsidP="00395B6B">
      <w:pPr>
        <w:numPr>
          <w:ilvl w:val="0"/>
          <w:numId w:val="67"/>
        </w:numPr>
        <w:pBdr>
          <w:top w:val="nil"/>
          <w:left w:val="nil"/>
          <w:bottom w:val="nil"/>
          <w:right w:val="nil"/>
          <w:between w:val="nil"/>
        </w:pBdr>
        <w:spacing w:after="0" w:line="276" w:lineRule="auto"/>
        <w:rPr>
          <w:color w:val="000000"/>
          <w:szCs w:val="24"/>
        </w:rPr>
      </w:pPr>
      <w:r w:rsidRPr="00253EE0">
        <w:rPr>
          <w:color w:val="000000"/>
          <w:szCs w:val="24"/>
        </w:rPr>
        <w:t xml:space="preserve">Actualizar periódicamente la información de la entidad que representa. </w:t>
      </w:r>
    </w:p>
    <w:p w14:paraId="38DED93D" w14:textId="77777777" w:rsidR="002528F3" w:rsidRPr="00253EE0" w:rsidRDefault="00136896" w:rsidP="00395B6B">
      <w:pPr>
        <w:numPr>
          <w:ilvl w:val="0"/>
          <w:numId w:val="67"/>
        </w:numPr>
        <w:pBdr>
          <w:top w:val="nil"/>
          <w:left w:val="nil"/>
          <w:bottom w:val="nil"/>
          <w:right w:val="nil"/>
          <w:between w:val="nil"/>
        </w:pBdr>
        <w:spacing w:after="0" w:line="276" w:lineRule="auto"/>
        <w:rPr>
          <w:color w:val="000000"/>
          <w:szCs w:val="24"/>
        </w:rPr>
      </w:pPr>
      <w:r w:rsidRPr="00253EE0">
        <w:rPr>
          <w:color w:val="000000"/>
          <w:szCs w:val="24"/>
        </w:rPr>
        <w:t xml:space="preserve">Dar aviso por escrito, de inmediato al CONADI al dejar de pertenecer a la institución representada. </w:t>
      </w:r>
    </w:p>
    <w:p w14:paraId="5840CC1B" w14:textId="77777777" w:rsidR="002528F3" w:rsidRPr="00253EE0" w:rsidRDefault="00136896" w:rsidP="00395B6B">
      <w:pPr>
        <w:numPr>
          <w:ilvl w:val="0"/>
          <w:numId w:val="67"/>
        </w:numPr>
        <w:pBdr>
          <w:top w:val="nil"/>
          <w:left w:val="nil"/>
          <w:bottom w:val="nil"/>
          <w:right w:val="nil"/>
          <w:between w:val="nil"/>
        </w:pBdr>
        <w:spacing w:after="200" w:line="276" w:lineRule="auto"/>
        <w:rPr>
          <w:color w:val="000000"/>
          <w:szCs w:val="24"/>
        </w:rPr>
      </w:pPr>
      <w:r w:rsidRPr="00253EE0">
        <w:rPr>
          <w:color w:val="000000"/>
          <w:szCs w:val="24"/>
        </w:rPr>
        <w:lastRenderedPageBreak/>
        <w:t>Desempeñar con responsabilidad los cargos y comisiones que se les confiera.</w:t>
      </w:r>
    </w:p>
    <w:p w14:paraId="48E30492" w14:textId="77777777" w:rsidR="002528F3" w:rsidRPr="00253EE0" w:rsidRDefault="00136896">
      <w:pPr>
        <w:rPr>
          <w:szCs w:val="24"/>
        </w:rPr>
      </w:pPr>
      <w:r w:rsidRPr="00253EE0">
        <w:rPr>
          <w:szCs w:val="24"/>
        </w:rPr>
        <w:t>En concordancia con el Artículo 7 del Reglamento del Decreto 135-96 del Congreso de la República, Ley de Atención a las Personas con Discapacidad, los delegados titulares y suplentes tanto del sector público como de la sociedad civil, previamente acreditados, se constituirán en Asamblea General.</w:t>
      </w:r>
    </w:p>
    <w:p w14:paraId="483329EF" w14:textId="77777777" w:rsidR="002528F3" w:rsidRPr="00253EE0" w:rsidRDefault="00136896">
      <w:pPr>
        <w:rPr>
          <w:szCs w:val="24"/>
        </w:rPr>
      </w:pPr>
      <w:r w:rsidRPr="00253EE0">
        <w:rPr>
          <w:szCs w:val="24"/>
        </w:rPr>
        <w:t>Los derechos de los delegados titulares del sector público y de la sociedad civil se establecen en el Artículo 8 del Reglamento del Decreto 135-96 del Congreso de la República de la siguiente manera:</w:t>
      </w:r>
    </w:p>
    <w:p w14:paraId="6DDC87F1" w14:textId="77777777" w:rsidR="002528F3" w:rsidRPr="00253EE0" w:rsidRDefault="00136896" w:rsidP="00395B6B">
      <w:pPr>
        <w:numPr>
          <w:ilvl w:val="0"/>
          <w:numId w:val="60"/>
        </w:numPr>
        <w:pBdr>
          <w:top w:val="nil"/>
          <w:left w:val="nil"/>
          <w:bottom w:val="nil"/>
          <w:right w:val="nil"/>
          <w:between w:val="nil"/>
        </w:pBdr>
        <w:spacing w:after="0" w:line="276" w:lineRule="auto"/>
        <w:rPr>
          <w:color w:val="000000"/>
          <w:szCs w:val="24"/>
        </w:rPr>
      </w:pPr>
      <w:r w:rsidRPr="00253EE0">
        <w:rPr>
          <w:color w:val="000000"/>
          <w:szCs w:val="24"/>
        </w:rPr>
        <w:t>Elegir y ser electos para desempeñar cualquier cargo o comisión de la</w:t>
      </w:r>
      <w:r w:rsidRPr="00253EE0">
        <w:rPr>
          <w:color w:val="000000"/>
          <w:szCs w:val="24"/>
        </w:rPr>
        <w:br/>
        <w:t>Junta Directiva del CONADI.</w:t>
      </w:r>
    </w:p>
    <w:p w14:paraId="40582BC0" w14:textId="77777777" w:rsidR="002528F3" w:rsidRPr="00253EE0" w:rsidRDefault="00136896" w:rsidP="00395B6B">
      <w:pPr>
        <w:numPr>
          <w:ilvl w:val="0"/>
          <w:numId w:val="60"/>
        </w:numPr>
        <w:pBdr>
          <w:top w:val="nil"/>
          <w:left w:val="nil"/>
          <w:bottom w:val="nil"/>
          <w:right w:val="nil"/>
          <w:between w:val="nil"/>
        </w:pBdr>
        <w:spacing w:after="0" w:line="276" w:lineRule="auto"/>
        <w:rPr>
          <w:color w:val="000000"/>
          <w:szCs w:val="24"/>
        </w:rPr>
      </w:pPr>
      <w:r w:rsidRPr="00253EE0">
        <w:rPr>
          <w:color w:val="000000"/>
          <w:szCs w:val="24"/>
        </w:rPr>
        <w:t>Tener voz y voto en las sesiones del Consejo de delegados</w:t>
      </w:r>
    </w:p>
    <w:p w14:paraId="119340B1" w14:textId="77777777" w:rsidR="002528F3" w:rsidRPr="00253EE0" w:rsidRDefault="00136896" w:rsidP="00395B6B">
      <w:pPr>
        <w:numPr>
          <w:ilvl w:val="0"/>
          <w:numId w:val="60"/>
        </w:numPr>
        <w:pBdr>
          <w:top w:val="nil"/>
          <w:left w:val="nil"/>
          <w:bottom w:val="nil"/>
          <w:right w:val="nil"/>
          <w:between w:val="nil"/>
        </w:pBdr>
        <w:spacing w:after="200" w:line="276" w:lineRule="auto"/>
        <w:rPr>
          <w:color w:val="000000"/>
          <w:szCs w:val="24"/>
        </w:rPr>
      </w:pPr>
      <w:r w:rsidRPr="00253EE0">
        <w:rPr>
          <w:color w:val="000000"/>
          <w:szCs w:val="24"/>
        </w:rPr>
        <w:t>Tener acceso a la información referente al CONADI, mediante resolución</w:t>
      </w:r>
      <w:r w:rsidRPr="00253EE0">
        <w:rPr>
          <w:color w:val="000000"/>
          <w:szCs w:val="24"/>
        </w:rPr>
        <w:br/>
        <w:t>del Consejo de Delegados.</w:t>
      </w:r>
    </w:p>
    <w:p w14:paraId="592574E8" w14:textId="77777777" w:rsidR="002528F3" w:rsidRPr="00253EE0" w:rsidRDefault="00136896">
      <w:pPr>
        <w:rPr>
          <w:b/>
          <w:color w:val="000000"/>
          <w:szCs w:val="24"/>
        </w:rPr>
      </w:pPr>
      <w:r w:rsidRPr="00253EE0">
        <w:rPr>
          <w:b/>
          <w:color w:val="000000"/>
          <w:szCs w:val="24"/>
        </w:rPr>
        <w:t xml:space="preserve">Funciones </w:t>
      </w:r>
      <w:r w:rsidRPr="00253EE0">
        <w:rPr>
          <w:b/>
          <w:szCs w:val="24"/>
        </w:rPr>
        <w:t>del Consejo de Delegados</w:t>
      </w:r>
    </w:p>
    <w:p w14:paraId="0D02C160" w14:textId="77777777" w:rsidR="002528F3" w:rsidRPr="00253EE0" w:rsidRDefault="00136896">
      <w:pPr>
        <w:rPr>
          <w:color w:val="000000"/>
          <w:szCs w:val="24"/>
        </w:rPr>
      </w:pPr>
      <w:r w:rsidRPr="00253EE0">
        <w:rPr>
          <w:color w:val="000000"/>
          <w:szCs w:val="24"/>
        </w:rPr>
        <w:t xml:space="preserve">El Consejo de Delegados según el Artículo 9 del </w:t>
      </w:r>
      <w:r w:rsidRPr="00253EE0">
        <w:rPr>
          <w:szCs w:val="24"/>
        </w:rPr>
        <w:t>Reglamento del Decreto 135-96 del Congreso de la República, Ley de Atención a las Personas con Discapacidad</w:t>
      </w:r>
      <w:r w:rsidRPr="00253EE0">
        <w:rPr>
          <w:color w:val="000000"/>
          <w:szCs w:val="24"/>
        </w:rPr>
        <w:t xml:space="preserve"> establece que al reunirse aprobará:</w:t>
      </w:r>
    </w:p>
    <w:p w14:paraId="3DC1323A" w14:textId="77777777" w:rsidR="002528F3" w:rsidRPr="00253EE0" w:rsidRDefault="00136896" w:rsidP="00395B6B">
      <w:pPr>
        <w:numPr>
          <w:ilvl w:val="0"/>
          <w:numId w:val="59"/>
        </w:numPr>
        <w:pBdr>
          <w:top w:val="nil"/>
          <w:left w:val="nil"/>
          <w:bottom w:val="nil"/>
          <w:right w:val="nil"/>
          <w:between w:val="nil"/>
        </w:pBdr>
        <w:spacing w:after="0" w:line="276" w:lineRule="auto"/>
        <w:rPr>
          <w:color w:val="000000"/>
          <w:szCs w:val="24"/>
        </w:rPr>
      </w:pPr>
      <w:r w:rsidRPr="00253EE0">
        <w:rPr>
          <w:color w:val="000000"/>
          <w:szCs w:val="24"/>
        </w:rPr>
        <w:t xml:space="preserve">Anualmente o cuando ser requiera </w:t>
      </w:r>
    </w:p>
    <w:p w14:paraId="37B0B74F" w14:textId="77777777" w:rsidR="002528F3" w:rsidRPr="00253EE0" w:rsidRDefault="00136896">
      <w:pPr>
        <w:pBdr>
          <w:top w:val="nil"/>
          <w:left w:val="nil"/>
          <w:bottom w:val="nil"/>
          <w:right w:val="nil"/>
          <w:between w:val="nil"/>
        </w:pBdr>
        <w:spacing w:after="0" w:line="276" w:lineRule="auto"/>
        <w:ind w:left="1134" w:hanging="425"/>
        <w:rPr>
          <w:color w:val="000000"/>
          <w:szCs w:val="24"/>
        </w:rPr>
      </w:pPr>
      <w:r w:rsidRPr="00253EE0">
        <w:rPr>
          <w:color w:val="000000"/>
          <w:szCs w:val="24"/>
        </w:rPr>
        <w:t xml:space="preserve">a.1. El plan operativo y presupuesto correspondiente que se elaborará en base al Plan Estratégico </w:t>
      </w:r>
    </w:p>
    <w:p w14:paraId="11751C2E" w14:textId="77777777" w:rsidR="002528F3" w:rsidRPr="00253EE0" w:rsidRDefault="00136896">
      <w:pPr>
        <w:pBdr>
          <w:top w:val="nil"/>
          <w:left w:val="nil"/>
          <w:bottom w:val="nil"/>
          <w:right w:val="nil"/>
          <w:between w:val="nil"/>
        </w:pBdr>
        <w:spacing w:after="0" w:line="276" w:lineRule="auto"/>
        <w:ind w:left="720"/>
        <w:rPr>
          <w:color w:val="000000"/>
          <w:szCs w:val="24"/>
        </w:rPr>
      </w:pPr>
      <w:r w:rsidRPr="00253EE0">
        <w:rPr>
          <w:color w:val="000000"/>
          <w:szCs w:val="24"/>
        </w:rPr>
        <w:t>a.2. El informe narrativo y financiero de la Junta Directiva.</w:t>
      </w:r>
    </w:p>
    <w:p w14:paraId="54C6D951" w14:textId="77777777" w:rsidR="002528F3" w:rsidRPr="00253EE0" w:rsidRDefault="00136896" w:rsidP="00395B6B">
      <w:pPr>
        <w:numPr>
          <w:ilvl w:val="0"/>
          <w:numId w:val="59"/>
        </w:numPr>
        <w:pBdr>
          <w:top w:val="nil"/>
          <w:left w:val="nil"/>
          <w:bottom w:val="nil"/>
          <w:right w:val="nil"/>
          <w:between w:val="nil"/>
        </w:pBdr>
        <w:spacing w:after="0" w:line="276" w:lineRule="auto"/>
        <w:rPr>
          <w:color w:val="000000"/>
          <w:szCs w:val="24"/>
        </w:rPr>
      </w:pPr>
      <w:r w:rsidRPr="00253EE0">
        <w:rPr>
          <w:color w:val="000000"/>
          <w:szCs w:val="24"/>
        </w:rPr>
        <w:t>Elegir cada dos años a los miembros de la Junta Directiva.</w:t>
      </w:r>
    </w:p>
    <w:p w14:paraId="6B8BD2A3" w14:textId="77777777" w:rsidR="002528F3" w:rsidRPr="00253EE0" w:rsidRDefault="00136896" w:rsidP="00395B6B">
      <w:pPr>
        <w:numPr>
          <w:ilvl w:val="0"/>
          <w:numId w:val="59"/>
        </w:numPr>
        <w:pBdr>
          <w:top w:val="nil"/>
          <w:left w:val="nil"/>
          <w:bottom w:val="nil"/>
          <w:right w:val="nil"/>
          <w:between w:val="nil"/>
        </w:pBdr>
        <w:spacing w:after="0" w:line="276" w:lineRule="auto"/>
        <w:rPr>
          <w:color w:val="000000"/>
          <w:szCs w:val="24"/>
        </w:rPr>
      </w:pPr>
      <w:r w:rsidRPr="00253EE0">
        <w:rPr>
          <w:color w:val="000000"/>
          <w:szCs w:val="24"/>
        </w:rPr>
        <w:t>Proponer e impulsar políticas públicas innovadoras y procesos de incidencia</w:t>
      </w:r>
      <w:r w:rsidRPr="00253EE0">
        <w:rPr>
          <w:color w:val="000000"/>
          <w:szCs w:val="24"/>
        </w:rPr>
        <w:br/>
        <w:t>para asegurar que se atiendan las necesidades e intereses de las personas con discapacidad y de sus familias, de forma participativa.</w:t>
      </w:r>
    </w:p>
    <w:p w14:paraId="6E1CABBA" w14:textId="77777777" w:rsidR="002528F3" w:rsidRPr="00253EE0" w:rsidRDefault="00136896" w:rsidP="00395B6B">
      <w:pPr>
        <w:numPr>
          <w:ilvl w:val="0"/>
          <w:numId w:val="59"/>
        </w:numPr>
        <w:pBdr>
          <w:top w:val="nil"/>
          <w:left w:val="nil"/>
          <w:bottom w:val="nil"/>
          <w:right w:val="nil"/>
          <w:between w:val="nil"/>
        </w:pBdr>
        <w:spacing w:after="0" w:line="276" w:lineRule="auto"/>
        <w:rPr>
          <w:color w:val="000000"/>
          <w:szCs w:val="24"/>
        </w:rPr>
      </w:pPr>
      <w:r w:rsidRPr="00253EE0">
        <w:rPr>
          <w:color w:val="000000"/>
          <w:szCs w:val="24"/>
        </w:rPr>
        <w:t>Dar seguimiento a la ratificación y cumplimiento de Tratados y Convenios</w:t>
      </w:r>
      <w:r w:rsidRPr="00253EE0">
        <w:rPr>
          <w:color w:val="000000"/>
          <w:szCs w:val="24"/>
        </w:rPr>
        <w:br/>
        <w:t>Internacionales relacionados con los derechos de las personas con discapacidad.</w:t>
      </w:r>
    </w:p>
    <w:p w14:paraId="5CF4E9CB" w14:textId="77777777" w:rsidR="002528F3" w:rsidRPr="00253EE0" w:rsidRDefault="00136896" w:rsidP="00395B6B">
      <w:pPr>
        <w:numPr>
          <w:ilvl w:val="0"/>
          <w:numId w:val="59"/>
        </w:numPr>
        <w:pBdr>
          <w:top w:val="nil"/>
          <w:left w:val="nil"/>
          <w:bottom w:val="nil"/>
          <w:right w:val="nil"/>
          <w:between w:val="nil"/>
        </w:pBdr>
        <w:spacing w:after="0" w:line="276" w:lineRule="auto"/>
        <w:rPr>
          <w:color w:val="000000"/>
          <w:szCs w:val="24"/>
        </w:rPr>
      </w:pPr>
      <w:r w:rsidRPr="00253EE0">
        <w:rPr>
          <w:color w:val="000000"/>
          <w:szCs w:val="24"/>
        </w:rPr>
        <w:t>Observar que las políticas públicas, planes, programas y proyectos existentes</w:t>
      </w:r>
      <w:r w:rsidRPr="00253EE0">
        <w:rPr>
          <w:color w:val="000000"/>
          <w:szCs w:val="24"/>
        </w:rPr>
        <w:br/>
        <w:t>sean cumplidos a nivel nacional.</w:t>
      </w:r>
    </w:p>
    <w:p w14:paraId="3AB9E7E3" w14:textId="77777777" w:rsidR="002528F3" w:rsidRPr="00253EE0" w:rsidRDefault="00136896" w:rsidP="00395B6B">
      <w:pPr>
        <w:numPr>
          <w:ilvl w:val="0"/>
          <w:numId w:val="59"/>
        </w:numPr>
        <w:pBdr>
          <w:top w:val="nil"/>
          <w:left w:val="nil"/>
          <w:bottom w:val="nil"/>
          <w:right w:val="nil"/>
          <w:between w:val="nil"/>
        </w:pBdr>
        <w:spacing w:after="0" w:line="276" w:lineRule="auto"/>
        <w:rPr>
          <w:color w:val="000000"/>
          <w:szCs w:val="24"/>
        </w:rPr>
      </w:pPr>
      <w:r w:rsidRPr="00253EE0">
        <w:rPr>
          <w:color w:val="000000"/>
          <w:szCs w:val="24"/>
        </w:rPr>
        <w:lastRenderedPageBreak/>
        <w:t>Promover la creación de equipos multidisciplinarios en los centros de atención a las personas con discapacidad, que califiquen en el Funcionamiento de la</w:t>
      </w:r>
      <w:r w:rsidRPr="00253EE0">
        <w:rPr>
          <w:color w:val="000000"/>
          <w:szCs w:val="24"/>
        </w:rPr>
        <w:br/>
        <w:t>Discapacidad y Salud, mediante la Clasificación Internacional del Funcionamiento vigente.</w:t>
      </w:r>
    </w:p>
    <w:p w14:paraId="0901D2D3" w14:textId="77777777" w:rsidR="002528F3" w:rsidRPr="00253EE0" w:rsidRDefault="00136896" w:rsidP="00395B6B">
      <w:pPr>
        <w:numPr>
          <w:ilvl w:val="0"/>
          <w:numId w:val="59"/>
        </w:numPr>
        <w:pBdr>
          <w:top w:val="nil"/>
          <w:left w:val="nil"/>
          <w:bottom w:val="nil"/>
          <w:right w:val="nil"/>
          <w:between w:val="nil"/>
        </w:pBdr>
        <w:spacing w:after="0" w:line="276" w:lineRule="auto"/>
        <w:rPr>
          <w:color w:val="000000"/>
          <w:szCs w:val="24"/>
        </w:rPr>
      </w:pPr>
      <w:r w:rsidRPr="00253EE0">
        <w:rPr>
          <w:color w:val="000000"/>
          <w:szCs w:val="24"/>
        </w:rPr>
        <w:t>Desarrollar procesos que contribuyan a elevar los niveles institucionales y</w:t>
      </w:r>
      <w:r w:rsidRPr="00253EE0">
        <w:rPr>
          <w:color w:val="000000"/>
          <w:szCs w:val="24"/>
        </w:rPr>
        <w:br/>
        <w:t>sociales de conocimiento, compromiso y de conciencia de los derechos y deberes de las personas con discapacidad.</w:t>
      </w:r>
    </w:p>
    <w:p w14:paraId="26019696" w14:textId="77777777" w:rsidR="002528F3" w:rsidRPr="00253EE0" w:rsidRDefault="00136896" w:rsidP="00395B6B">
      <w:pPr>
        <w:numPr>
          <w:ilvl w:val="0"/>
          <w:numId w:val="59"/>
        </w:numPr>
        <w:pBdr>
          <w:top w:val="nil"/>
          <w:left w:val="nil"/>
          <w:bottom w:val="nil"/>
          <w:right w:val="nil"/>
          <w:between w:val="nil"/>
        </w:pBdr>
        <w:spacing w:after="0" w:line="276" w:lineRule="auto"/>
        <w:rPr>
          <w:color w:val="000000"/>
          <w:szCs w:val="24"/>
        </w:rPr>
      </w:pPr>
      <w:r w:rsidRPr="00253EE0">
        <w:rPr>
          <w:color w:val="000000"/>
          <w:szCs w:val="24"/>
        </w:rPr>
        <w:t>Impulsar la investigación, prevención, sensibilización, sistematización, formación y capacitación para la atención de las personas con discapacidad.</w:t>
      </w:r>
    </w:p>
    <w:p w14:paraId="25FAB93B" w14:textId="77777777" w:rsidR="002528F3" w:rsidRPr="00253EE0" w:rsidRDefault="00136896" w:rsidP="00395B6B">
      <w:pPr>
        <w:numPr>
          <w:ilvl w:val="0"/>
          <w:numId w:val="59"/>
        </w:numPr>
        <w:pBdr>
          <w:top w:val="nil"/>
          <w:left w:val="nil"/>
          <w:bottom w:val="nil"/>
          <w:right w:val="nil"/>
          <w:between w:val="nil"/>
        </w:pBdr>
        <w:spacing w:after="0" w:line="276" w:lineRule="auto"/>
        <w:rPr>
          <w:color w:val="000000"/>
          <w:szCs w:val="24"/>
        </w:rPr>
      </w:pPr>
      <w:r w:rsidRPr="00253EE0">
        <w:rPr>
          <w:color w:val="000000"/>
          <w:szCs w:val="24"/>
        </w:rPr>
        <w:t xml:space="preserve">Cumplir y procurar que se cumpla el Decreto 135-96 del Congreso de la República. </w:t>
      </w:r>
    </w:p>
    <w:p w14:paraId="1EA0E3E1" w14:textId="77777777" w:rsidR="002528F3" w:rsidRPr="00253EE0" w:rsidRDefault="00136896" w:rsidP="00395B6B">
      <w:pPr>
        <w:numPr>
          <w:ilvl w:val="0"/>
          <w:numId w:val="59"/>
        </w:numPr>
        <w:pBdr>
          <w:top w:val="nil"/>
          <w:left w:val="nil"/>
          <w:bottom w:val="nil"/>
          <w:right w:val="nil"/>
          <w:between w:val="nil"/>
        </w:pBdr>
        <w:spacing w:after="0" w:line="276" w:lineRule="auto"/>
        <w:rPr>
          <w:color w:val="000000"/>
          <w:szCs w:val="24"/>
        </w:rPr>
      </w:pPr>
      <w:r w:rsidRPr="00253EE0">
        <w:rPr>
          <w:color w:val="000000"/>
          <w:szCs w:val="24"/>
        </w:rPr>
        <w:t xml:space="preserve">Conformar comisiones de trabajo. </w:t>
      </w:r>
    </w:p>
    <w:p w14:paraId="1D52E13E" w14:textId="77777777" w:rsidR="002528F3" w:rsidRPr="00253EE0" w:rsidRDefault="00136896" w:rsidP="00395B6B">
      <w:pPr>
        <w:numPr>
          <w:ilvl w:val="0"/>
          <w:numId w:val="59"/>
        </w:numPr>
        <w:pBdr>
          <w:top w:val="nil"/>
          <w:left w:val="nil"/>
          <w:bottom w:val="nil"/>
          <w:right w:val="nil"/>
          <w:between w:val="nil"/>
        </w:pBdr>
        <w:spacing w:after="200" w:line="276" w:lineRule="auto"/>
        <w:rPr>
          <w:color w:val="000000"/>
          <w:szCs w:val="24"/>
        </w:rPr>
      </w:pPr>
      <w:r w:rsidRPr="00253EE0">
        <w:rPr>
          <w:color w:val="000000"/>
          <w:szCs w:val="24"/>
        </w:rPr>
        <w:t>Todas aquellas que le correspondan.</w:t>
      </w:r>
    </w:p>
    <w:p w14:paraId="0F97CB56" w14:textId="77777777" w:rsidR="002528F3" w:rsidRPr="00253EE0" w:rsidRDefault="00136896">
      <w:pPr>
        <w:rPr>
          <w:color w:val="000000"/>
          <w:szCs w:val="24"/>
        </w:rPr>
      </w:pPr>
      <w:r w:rsidRPr="00253EE0">
        <w:rPr>
          <w:color w:val="000000"/>
          <w:szCs w:val="24"/>
        </w:rPr>
        <w:t xml:space="preserve">El Consejo realizará sesiones </w:t>
      </w:r>
      <w:r w:rsidRPr="00253EE0">
        <w:rPr>
          <w:szCs w:val="24"/>
        </w:rPr>
        <w:t>ordinarias</w:t>
      </w:r>
      <w:r w:rsidRPr="00253EE0">
        <w:rPr>
          <w:color w:val="000000"/>
          <w:szCs w:val="24"/>
        </w:rPr>
        <w:t xml:space="preserve"> una vez al mes y extraordinariamente en cada ocasión que se le convoque, a través del Presidente de la Junta Directiva o una tercera parte del total de los delegados titulares.</w:t>
      </w:r>
    </w:p>
    <w:p w14:paraId="4D60647A" w14:textId="77777777" w:rsidR="002528F3" w:rsidRPr="00253EE0" w:rsidRDefault="002528F3">
      <w:pPr>
        <w:pBdr>
          <w:top w:val="nil"/>
          <w:left w:val="nil"/>
          <w:bottom w:val="nil"/>
          <w:right w:val="nil"/>
          <w:between w:val="nil"/>
        </w:pBdr>
        <w:spacing w:after="120" w:line="240" w:lineRule="auto"/>
        <w:rPr>
          <w:color w:val="000000"/>
          <w:szCs w:val="24"/>
        </w:rPr>
      </w:pPr>
    </w:p>
    <w:p w14:paraId="2EAD55C5" w14:textId="77777777" w:rsidR="0086065E" w:rsidRPr="00253EE0" w:rsidRDefault="0086065E" w:rsidP="0086065E">
      <w:pPr>
        <w:pStyle w:val="2TXTCDCnumeradoArial10SParrafo6pto"/>
      </w:pPr>
    </w:p>
    <w:p w14:paraId="49576B47" w14:textId="77777777" w:rsidR="0086065E" w:rsidRPr="00253EE0" w:rsidRDefault="0086065E" w:rsidP="0086065E">
      <w:pPr>
        <w:pStyle w:val="2TXTCDCnumeradoArial10SParrafo6pto"/>
      </w:pPr>
    </w:p>
    <w:p w14:paraId="6264F577" w14:textId="77777777" w:rsidR="0086065E" w:rsidRPr="00253EE0" w:rsidRDefault="0086065E" w:rsidP="0086065E">
      <w:pPr>
        <w:pStyle w:val="2TXTCDCnumeradoArial10SParrafo6pto"/>
      </w:pPr>
    </w:p>
    <w:p w14:paraId="18AD9034" w14:textId="77777777" w:rsidR="0086065E" w:rsidRPr="00253EE0" w:rsidRDefault="0086065E" w:rsidP="0086065E">
      <w:pPr>
        <w:pStyle w:val="2TXTCDCnumeradoArial10SParrafo6pto"/>
      </w:pPr>
    </w:p>
    <w:p w14:paraId="739F723C" w14:textId="77777777" w:rsidR="0086065E" w:rsidRPr="00253EE0" w:rsidRDefault="0086065E" w:rsidP="0086065E">
      <w:pPr>
        <w:pStyle w:val="2TXTCDCnumeradoArial10SParrafo6pto"/>
      </w:pPr>
    </w:p>
    <w:p w14:paraId="41DF47EB" w14:textId="77777777" w:rsidR="0086065E" w:rsidRPr="00253EE0" w:rsidRDefault="0086065E" w:rsidP="0086065E">
      <w:pPr>
        <w:pStyle w:val="2TXTCDCnumeradoArial10SParrafo6pto"/>
      </w:pPr>
    </w:p>
    <w:p w14:paraId="2723F148" w14:textId="77777777" w:rsidR="0086065E" w:rsidRPr="00253EE0" w:rsidRDefault="0086065E" w:rsidP="0086065E">
      <w:pPr>
        <w:pStyle w:val="2TXTCDCnumeradoArial10SParrafo6pto"/>
      </w:pPr>
    </w:p>
    <w:p w14:paraId="06296EF2" w14:textId="77777777" w:rsidR="0086065E" w:rsidRPr="00253EE0" w:rsidRDefault="0086065E" w:rsidP="0086065E">
      <w:pPr>
        <w:pStyle w:val="2TXTCDCnumeradoArial10SParrafo6pto"/>
      </w:pPr>
    </w:p>
    <w:p w14:paraId="3E139519" w14:textId="77777777" w:rsidR="0086065E" w:rsidRPr="00253EE0" w:rsidRDefault="0086065E" w:rsidP="0086065E">
      <w:pPr>
        <w:pStyle w:val="2TXTCDCnumeradoArial10SParrafo6pto"/>
      </w:pPr>
    </w:p>
    <w:p w14:paraId="426DB853" w14:textId="77777777" w:rsidR="0086065E" w:rsidRPr="00253EE0" w:rsidRDefault="0086065E" w:rsidP="0086065E">
      <w:pPr>
        <w:pStyle w:val="2TXTCDCnumeradoArial10SParrafo6pto"/>
      </w:pPr>
    </w:p>
    <w:p w14:paraId="2283FDFC" w14:textId="77777777" w:rsidR="0086065E" w:rsidRPr="00253EE0" w:rsidRDefault="0086065E" w:rsidP="0086065E">
      <w:pPr>
        <w:pStyle w:val="2TXTCDCnumeradoArial10SParrafo6pto"/>
      </w:pPr>
    </w:p>
    <w:p w14:paraId="4CE424E6" w14:textId="77777777" w:rsidR="0086065E" w:rsidRPr="00253EE0" w:rsidRDefault="0086065E" w:rsidP="0086065E">
      <w:pPr>
        <w:pStyle w:val="2TXTCDCnumeradoArial10SParrafo6pto"/>
      </w:pPr>
    </w:p>
    <w:p w14:paraId="29183B9C" w14:textId="77777777" w:rsidR="0086065E" w:rsidRPr="00253EE0" w:rsidRDefault="0086065E" w:rsidP="0086065E">
      <w:pPr>
        <w:pStyle w:val="2TXTCDCnumeradoArial10SParrafo6pto"/>
      </w:pPr>
    </w:p>
    <w:p w14:paraId="01673BB3" w14:textId="77777777" w:rsidR="0086065E" w:rsidRPr="00253EE0" w:rsidRDefault="0086065E" w:rsidP="0086065E">
      <w:pPr>
        <w:pStyle w:val="2TXTCDCnumeradoArial10SParrafo6pto"/>
      </w:pPr>
    </w:p>
    <w:p w14:paraId="05FB8C0B" w14:textId="77777777" w:rsidR="002528F3" w:rsidRPr="00253EE0" w:rsidRDefault="00136896" w:rsidP="00395B6B">
      <w:pPr>
        <w:pStyle w:val="Ttulo2"/>
        <w:numPr>
          <w:ilvl w:val="0"/>
          <w:numId w:val="68"/>
        </w:numPr>
        <w:ind w:hanging="720"/>
        <w:rPr>
          <w:rFonts w:cs="Arial"/>
          <w:szCs w:val="24"/>
        </w:rPr>
      </w:pPr>
      <w:bookmarkStart w:id="29" w:name="_Toc153804082"/>
      <w:r w:rsidRPr="00253EE0">
        <w:rPr>
          <w:rFonts w:cs="Arial"/>
          <w:szCs w:val="24"/>
        </w:rPr>
        <w:lastRenderedPageBreak/>
        <w:t>Junta Directiva</w:t>
      </w:r>
      <w:bookmarkEnd w:id="29"/>
    </w:p>
    <w:p w14:paraId="1E382ECE" w14:textId="77777777" w:rsidR="002528F3" w:rsidRPr="00253EE0" w:rsidRDefault="00136896">
      <w:pPr>
        <w:rPr>
          <w:szCs w:val="24"/>
        </w:rPr>
      </w:pPr>
      <w:r w:rsidRPr="00253EE0">
        <w:rPr>
          <w:szCs w:val="24"/>
        </w:rPr>
        <w:t>El Consejo Nacional para la Atención de las Personas con Discapacidad (CONADI) cuenta con una Junta Directiva, que es el órgano de administración encargado de dirigir el funcionamiento del CONADI. La Junta Directiva está conformada por cinco miembros elegidos entre los seis delegados titulares del sector público y los siete delegados de la sociedad civil en una sesión extraordinaria convocada para tal efecto. La elección se realiza por cargos y por mayoría simple.</w:t>
      </w:r>
    </w:p>
    <w:p w14:paraId="6C686023" w14:textId="77777777" w:rsidR="002528F3" w:rsidRPr="00253EE0" w:rsidRDefault="00136896">
      <w:pPr>
        <w:rPr>
          <w:szCs w:val="24"/>
        </w:rPr>
      </w:pPr>
      <w:r w:rsidRPr="00253EE0">
        <w:rPr>
          <w:szCs w:val="24"/>
        </w:rPr>
        <w:t xml:space="preserve">La Junta Directiva está integrada por dos delegados de las organizaciones de personas con discapacidad, un delegado de instituciones para personas con discapacidad y dos delegados de entidades del sector público. Los delegados titulares tienen derecho a elegir y ser elegidos además </w:t>
      </w:r>
      <w:proofErr w:type="gramStart"/>
      <w:r w:rsidRPr="00253EE0">
        <w:rPr>
          <w:szCs w:val="24"/>
        </w:rPr>
        <w:t>podrán</w:t>
      </w:r>
      <w:proofErr w:type="gramEnd"/>
      <w:r w:rsidRPr="00253EE0">
        <w:rPr>
          <w:szCs w:val="24"/>
        </w:rPr>
        <w:t xml:space="preserve"> ser reelectos para un periodo igual. Los cargos de la Junta Directiva son: </w:t>
      </w:r>
    </w:p>
    <w:p w14:paraId="7B3D0D9B" w14:textId="77777777" w:rsidR="002528F3" w:rsidRPr="00253EE0" w:rsidRDefault="00136896" w:rsidP="009E5987">
      <w:pPr>
        <w:numPr>
          <w:ilvl w:val="0"/>
          <w:numId w:val="162"/>
        </w:numPr>
        <w:pBdr>
          <w:top w:val="nil"/>
          <w:left w:val="nil"/>
          <w:bottom w:val="nil"/>
          <w:right w:val="nil"/>
          <w:between w:val="nil"/>
        </w:pBdr>
        <w:spacing w:after="0" w:line="276" w:lineRule="auto"/>
        <w:rPr>
          <w:color w:val="000000"/>
          <w:szCs w:val="24"/>
        </w:rPr>
      </w:pPr>
      <w:r w:rsidRPr="00253EE0">
        <w:rPr>
          <w:color w:val="000000"/>
          <w:szCs w:val="24"/>
        </w:rPr>
        <w:t>Presidente.</w:t>
      </w:r>
    </w:p>
    <w:p w14:paraId="703FECEA" w14:textId="77777777" w:rsidR="002528F3" w:rsidRPr="00253EE0" w:rsidRDefault="00136896" w:rsidP="009E5987">
      <w:pPr>
        <w:numPr>
          <w:ilvl w:val="0"/>
          <w:numId w:val="162"/>
        </w:numPr>
        <w:pBdr>
          <w:top w:val="nil"/>
          <w:left w:val="nil"/>
          <w:bottom w:val="nil"/>
          <w:right w:val="nil"/>
          <w:between w:val="nil"/>
        </w:pBdr>
        <w:spacing w:after="0" w:line="276" w:lineRule="auto"/>
        <w:rPr>
          <w:color w:val="000000"/>
          <w:szCs w:val="24"/>
        </w:rPr>
      </w:pPr>
      <w:r w:rsidRPr="00253EE0">
        <w:rPr>
          <w:color w:val="000000"/>
          <w:szCs w:val="24"/>
        </w:rPr>
        <w:t>Vicepresidente.</w:t>
      </w:r>
    </w:p>
    <w:p w14:paraId="5F70C5B7" w14:textId="77777777" w:rsidR="002528F3" w:rsidRPr="00253EE0" w:rsidRDefault="00136896" w:rsidP="009E5987">
      <w:pPr>
        <w:numPr>
          <w:ilvl w:val="0"/>
          <w:numId w:val="162"/>
        </w:numPr>
        <w:pBdr>
          <w:top w:val="nil"/>
          <w:left w:val="nil"/>
          <w:bottom w:val="nil"/>
          <w:right w:val="nil"/>
          <w:between w:val="nil"/>
        </w:pBdr>
        <w:spacing w:after="0" w:line="276" w:lineRule="auto"/>
        <w:rPr>
          <w:color w:val="000000"/>
          <w:szCs w:val="24"/>
        </w:rPr>
      </w:pPr>
      <w:r w:rsidRPr="00253EE0">
        <w:rPr>
          <w:color w:val="000000"/>
          <w:szCs w:val="24"/>
        </w:rPr>
        <w:t>Secretario.</w:t>
      </w:r>
    </w:p>
    <w:p w14:paraId="045DEF4D" w14:textId="77777777" w:rsidR="002528F3" w:rsidRPr="00253EE0" w:rsidRDefault="00136896" w:rsidP="009E5987">
      <w:pPr>
        <w:numPr>
          <w:ilvl w:val="0"/>
          <w:numId w:val="162"/>
        </w:numPr>
        <w:pBdr>
          <w:top w:val="nil"/>
          <w:left w:val="nil"/>
          <w:bottom w:val="nil"/>
          <w:right w:val="nil"/>
          <w:between w:val="nil"/>
        </w:pBdr>
        <w:spacing w:after="0" w:line="276" w:lineRule="auto"/>
        <w:rPr>
          <w:color w:val="000000"/>
          <w:szCs w:val="24"/>
        </w:rPr>
      </w:pPr>
      <w:r w:rsidRPr="00253EE0">
        <w:rPr>
          <w:color w:val="000000"/>
          <w:szCs w:val="24"/>
        </w:rPr>
        <w:t>Tesorero.</w:t>
      </w:r>
    </w:p>
    <w:p w14:paraId="22B20D14" w14:textId="77777777" w:rsidR="002528F3" w:rsidRPr="00253EE0" w:rsidRDefault="00136896" w:rsidP="009E5987">
      <w:pPr>
        <w:numPr>
          <w:ilvl w:val="0"/>
          <w:numId w:val="162"/>
        </w:numPr>
        <w:pBdr>
          <w:top w:val="nil"/>
          <w:left w:val="nil"/>
          <w:bottom w:val="nil"/>
          <w:right w:val="nil"/>
          <w:between w:val="nil"/>
        </w:pBdr>
        <w:spacing w:after="200" w:line="276" w:lineRule="auto"/>
        <w:rPr>
          <w:color w:val="000000"/>
          <w:szCs w:val="24"/>
        </w:rPr>
      </w:pPr>
      <w:r w:rsidRPr="00253EE0">
        <w:rPr>
          <w:color w:val="000000"/>
          <w:szCs w:val="24"/>
        </w:rPr>
        <w:t xml:space="preserve">Vocal. </w:t>
      </w:r>
    </w:p>
    <w:p w14:paraId="23AC8345" w14:textId="77777777" w:rsidR="002528F3" w:rsidRPr="00253EE0" w:rsidRDefault="00136896">
      <w:pPr>
        <w:rPr>
          <w:szCs w:val="24"/>
        </w:rPr>
      </w:pPr>
      <w:r w:rsidRPr="00253EE0">
        <w:rPr>
          <w:szCs w:val="24"/>
        </w:rPr>
        <w:t>La Junta Directiva tomará posesión 15 días después de su elección como lo establece el Artículo 16 del</w:t>
      </w:r>
      <w:r w:rsidRPr="00253EE0">
        <w:rPr>
          <w:color w:val="000000"/>
          <w:szCs w:val="24"/>
        </w:rPr>
        <w:t xml:space="preserve"> </w:t>
      </w:r>
      <w:r w:rsidRPr="00253EE0">
        <w:rPr>
          <w:szCs w:val="24"/>
        </w:rPr>
        <w:t>Reglamento del Decreto 135-96 del Congreso de la República, Ley de Atención a las Personas con Discapacidad.</w:t>
      </w:r>
    </w:p>
    <w:p w14:paraId="2C34C117" w14:textId="77777777" w:rsidR="002528F3" w:rsidRPr="00253EE0" w:rsidRDefault="00136896">
      <w:pPr>
        <w:rPr>
          <w:b/>
          <w:szCs w:val="24"/>
        </w:rPr>
      </w:pPr>
      <w:r w:rsidRPr="00253EE0">
        <w:rPr>
          <w:b/>
          <w:szCs w:val="24"/>
        </w:rPr>
        <w:t>Funciones de la Junta Directiva:</w:t>
      </w:r>
    </w:p>
    <w:p w14:paraId="7EE04CB8" w14:textId="77777777" w:rsidR="002528F3" w:rsidRPr="00253EE0" w:rsidRDefault="00136896" w:rsidP="009E5987">
      <w:pPr>
        <w:numPr>
          <w:ilvl w:val="0"/>
          <w:numId w:val="183"/>
        </w:numPr>
        <w:pBdr>
          <w:top w:val="nil"/>
          <w:left w:val="nil"/>
          <w:bottom w:val="nil"/>
          <w:right w:val="nil"/>
          <w:between w:val="nil"/>
        </w:pBdr>
        <w:spacing w:after="0" w:line="276" w:lineRule="auto"/>
        <w:rPr>
          <w:color w:val="000000"/>
          <w:szCs w:val="24"/>
        </w:rPr>
      </w:pPr>
      <w:r w:rsidRPr="00253EE0">
        <w:rPr>
          <w:color w:val="000000"/>
          <w:szCs w:val="24"/>
        </w:rPr>
        <w:t>La representación legal por medio de su presidente.</w:t>
      </w:r>
    </w:p>
    <w:p w14:paraId="7DEC25FA" w14:textId="77777777" w:rsidR="002528F3" w:rsidRPr="00253EE0" w:rsidRDefault="00136896" w:rsidP="009E5987">
      <w:pPr>
        <w:numPr>
          <w:ilvl w:val="0"/>
          <w:numId w:val="183"/>
        </w:numPr>
        <w:pBdr>
          <w:top w:val="nil"/>
          <w:left w:val="nil"/>
          <w:bottom w:val="nil"/>
          <w:right w:val="nil"/>
          <w:between w:val="nil"/>
        </w:pBdr>
        <w:spacing w:after="0" w:line="276" w:lineRule="auto"/>
        <w:rPr>
          <w:color w:val="000000"/>
          <w:szCs w:val="24"/>
        </w:rPr>
      </w:pPr>
      <w:r w:rsidRPr="00253EE0">
        <w:rPr>
          <w:color w:val="000000"/>
          <w:szCs w:val="24"/>
        </w:rPr>
        <w:t xml:space="preserve">Nombrará y contratará al personal administrativo. </w:t>
      </w:r>
    </w:p>
    <w:p w14:paraId="6779E0D4" w14:textId="77777777" w:rsidR="002528F3" w:rsidRPr="00253EE0" w:rsidRDefault="00136896" w:rsidP="009E5987">
      <w:pPr>
        <w:numPr>
          <w:ilvl w:val="0"/>
          <w:numId w:val="183"/>
        </w:numPr>
        <w:pBdr>
          <w:top w:val="nil"/>
          <w:left w:val="nil"/>
          <w:bottom w:val="nil"/>
          <w:right w:val="nil"/>
          <w:between w:val="nil"/>
        </w:pBdr>
        <w:spacing w:after="0" w:line="276" w:lineRule="auto"/>
        <w:rPr>
          <w:color w:val="000000"/>
          <w:szCs w:val="24"/>
        </w:rPr>
      </w:pPr>
      <w:r w:rsidRPr="00253EE0">
        <w:rPr>
          <w:color w:val="000000"/>
          <w:szCs w:val="24"/>
        </w:rPr>
        <w:t xml:space="preserve">Contratará las asesorías que fueren necesarias. </w:t>
      </w:r>
    </w:p>
    <w:p w14:paraId="49B30C57" w14:textId="77777777" w:rsidR="002528F3" w:rsidRPr="00253EE0" w:rsidRDefault="00136896" w:rsidP="009E5987">
      <w:pPr>
        <w:numPr>
          <w:ilvl w:val="0"/>
          <w:numId w:val="183"/>
        </w:numPr>
        <w:pBdr>
          <w:top w:val="nil"/>
          <w:left w:val="nil"/>
          <w:bottom w:val="nil"/>
          <w:right w:val="nil"/>
          <w:between w:val="nil"/>
        </w:pBdr>
        <w:spacing w:after="0" w:line="276" w:lineRule="auto"/>
        <w:rPr>
          <w:color w:val="000000"/>
          <w:szCs w:val="24"/>
        </w:rPr>
      </w:pPr>
      <w:r w:rsidRPr="00253EE0">
        <w:rPr>
          <w:color w:val="000000"/>
          <w:szCs w:val="24"/>
        </w:rPr>
        <w:t xml:space="preserve">Será el órgano de comunicación con las entidades relacionadas con el CONADI. </w:t>
      </w:r>
    </w:p>
    <w:p w14:paraId="74ED51F3" w14:textId="77777777" w:rsidR="002528F3" w:rsidRPr="00253EE0" w:rsidRDefault="00136896" w:rsidP="009E5987">
      <w:pPr>
        <w:numPr>
          <w:ilvl w:val="0"/>
          <w:numId w:val="183"/>
        </w:numPr>
        <w:pBdr>
          <w:top w:val="nil"/>
          <w:left w:val="nil"/>
          <w:bottom w:val="nil"/>
          <w:right w:val="nil"/>
          <w:between w:val="nil"/>
        </w:pBdr>
        <w:spacing w:after="0" w:line="276" w:lineRule="auto"/>
        <w:rPr>
          <w:color w:val="000000"/>
          <w:szCs w:val="24"/>
        </w:rPr>
      </w:pPr>
      <w:r w:rsidRPr="00253EE0">
        <w:rPr>
          <w:color w:val="000000"/>
          <w:szCs w:val="24"/>
        </w:rPr>
        <w:t xml:space="preserve">Tendrá a su cargo la administración financiera. </w:t>
      </w:r>
    </w:p>
    <w:p w14:paraId="4F6DCA24" w14:textId="77777777" w:rsidR="002528F3" w:rsidRPr="00253EE0" w:rsidRDefault="00136896" w:rsidP="009E5987">
      <w:pPr>
        <w:numPr>
          <w:ilvl w:val="0"/>
          <w:numId w:val="183"/>
        </w:numPr>
        <w:pBdr>
          <w:top w:val="nil"/>
          <w:left w:val="nil"/>
          <w:bottom w:val="nil"/>
          <w:right w:val="nil"/>
          <w:between w:val="nil"/>
        </w:pBdr>
        <w:spacing w:after="0" w:line="276" w:lineRule="auto"/>
        <w:rPr>
          <w:color w:val="000000"/>
          <w:szCs w:val="24"/>
        </w:rPr>
      </w:pPr>
      <w:r w:rsidRPr="00253EE0">
        <w:rPr>
          <w:color w:val="000000"/>
          <w:szCs w:val="24"/>
        </w:rPr>
        <w:t xml:space="preserve">Garantizará el cumplimiento del Plan Estratégico. </w:t>
      </w:r>
    </w:p>
    <w:p w14:paraId="41F0B273" w14:textId="77777777" w:rsidR="002528F3" w:rsidRPr="00253EE0" w:rsidRDefault="00136896" w:rsidP="009E5987">
      <w:pPr>
        <w:numPr>
          <w:ilvl w:val="0"/>
          <w:numId w:val="183"/>
        </w:numPr>
        <w:pBdr>
          <w:top w:val="nil"/>
          <w:left w:val="nil"/>
          <w:bottom w:val="nil"/>
          <w:right w:val="nil"/>
          <w:between w:val="nil"/>
        </w:pBdr>
        <w:spacing w:after="0" w:line="276" w:lineRule="auto"/>
        <w:rPr>
          <w:color w:val="000000"/>
          <w:szCs w:val="24"/>
        </w:rPr>
      </w:pPr>
      <w:r w:rsidRPr="00253EE0">
        <w:rPr>
          <w:color w:val="000000"/>
          <w:szCs w:val="24"/>
        </w:rPr>
        <w:t xml:space="preserve">Elaborará y presentará al Consejo los informes narrativos y financieros. </w:t>
      </w:r>
    </w:p>
    <w:p w14:paraId="49FACAC8" w14:textId="77777777" w:rsidR="002528F3" w:rsidRPr="00253EE0" w:rsidRDefault="00136896" w:rsidP="009E5987">
      <w:pPr>
        <w:numPr>
          <w:ilvl w:val="0"/>
          <w:numId w:val="183"/>
        </w:numPr>
        <w:pBdr>
          <w:top w:val="nil"/>
          <w:left w:val="nil"/>
          <w:bottom w:val="nil"/>
          <w:right w:val="nil"/>
          <w:between w:val="nil"/>
        </w:pBdr>
        <w:spacing w:after="200" w:line="276" w:lineRule="auto"/>
        <w:rPr>
          <w:color w:val="000000"/>
          <w:szCs w:val="24"/>
        </w:rPr>
      </w:pPr>
      <w:r w:rsidRPr="00253EE0">
        <w:rPr>
          <w:color w:val="000000"/>
          <w:szCs w:val="24"/>
        </w:rPr>
        <w:t>Las demás que señale el Consejo de Delegados.</w:t>
      </w:r>
    </w:p>
    <w:p w14:paraId="0227841A" w14:textId="77777777" w:rsidR="00F93CED" w:rsidRPr="00253EE0" w:rsidRDefault="00F93CED" w:rsidP="00F93CED">
      <w:pPr>
        <w:pStyle w:val="2TXTCDCnumeradoArial10SParrafo6pto"/>
      </w:pPr>
    </w:p>
    <w:p w14:paraId="41038F18" w14:textId="77777777" w:rsidR="00F93CED" w:rsidRPr="00253EE0" w:rsidRDefault="00F93CED" w:rsidP="00F93CED">
      <w:pPr>
        <w:pStyle w:val="2TXTCDCnumeradoArial10SParrafo6pto"/>
      </w:pPr>
    </w:p>
    <w:p w14:paraId="18A452E8" w14:textId="7109CF70" w:rsidR="00F93CED" w:rsidRPr="00253EE0" w:rsidRDefault="00F93CED" w:rsidP="00F93CED">
      <w:pPr>
        <w:pStyle w:val="2TXTCDCnumeradoArial10SParrafo6pto"/>
        <w:rPr>
          <w:b/>
          <w:sz w:val="24"/>
        </w:rPr>
      </w:pPr>
      <w:r w:rsidRPr="00253EE0">
        <w:rPr>
          <w:b/>
          <w:sz w:val="24"/>
        </w:rPr>
        <w:lastRenderedPageBreak/>
        <w:t>ATRIBUCIONES PRINCIPALES DE LOS CARGOS DE JUNTA DIRECTIVA:</w:t>
      </w:r>
    </w:p>
    <w:p w14:paraId="730D5F80" w14:textId="3CD71EA6" w:rsidR="00F93CED" w:rsidRPr="00253EE0" w:rsidRDefault="00F93CED" w:rsidP="00F93CED">
      <w:pPr>
        <w:pStyle w:val="2TXTCDCnumeradoArial10SParrafo6pto"/>
        <w:rPr>
          <w:b/>
          <w:sz w:val="24"/>
        </w:rPr>
      </w:pPr>
      <w:r w:rsidRPr="00253EE0">
        <w:rPr>
          <w:b/>
          <w:sz w:val="24"/>
        </w:rPr>
        <w:t>ATRIBUCIONES DEL PRESIDENTE (A):</w:t>
      </w:r>
    </w:p>
    <w:p w14:paraId="51B99EDD" w14:textId="4A5B8D78" w:rsidR="00F93CED" w:rsidRPr="00253EE0" w:rsidRDefault="00F93CED" w:rsidP="009E5987">
      <w:pPr>
        <w:pStyle w:val="2TXTCDCnumeradoArial10SParrafo6pto"/>
        <w:numPr>
          <w:ilvl w:val="0"/>
          <w:numId w:val="197"/>
        </w:numPr>
        <w:rPr>
          <w:sz w:val="24"/>
        </w:rPr>
      </w:pPr>
      <w:r w:rsidRPr="00253EE0">
        <w:rPr>
          <w:sz w:val="24"/>
        </w:rPr>
        <w:t>Representar legalmente al CONADI, ejerciendo su personería jurídica en todos los actos en que la misma tenga interés;</w:t>
      </w:r>
    </w:p>
    <w:p w14:paraId="62907376" w14:textId="6586279A" w:rsidR="00F93CED" w:rsidRPr="00253EE0" w:rsidRDefault="00F93CED" w:rsidP="009E5987">
      <w:pPr>
        <w:pStyle w:val="2TXTCDCnumeradoArial10SParrafo6pto"/>
        <w:numPr>
          <w:ilvl w:val="0"/>
          <w:numId w:val="197"/>
        </w:numPr>
        <w:rPr>
          <w:sz w:val="24"/>
        </w:rPr>
      </w:pPr>
      <w:r w:rsidRPr="00253EE0">
        <w:rPr>
          <w:sz w:val="24"/>
        </w:rPr>
        <w:t>Representar al CONADI ante todos los organismos y entidades Públicas y Privadas, nacionales e internacionales;</w:t>
      </w:r>
    </w:p>
    <w:p w14:paraId="0406DDB4" w14:textId="66AA2838" w:rsidR="00F93CED" w:rsidRPr="00253EE0" w:rsidRDefault="00F93CED" w:rsidP="009E5987">
      <w:pPr>
        <w:pStyle w:val="2TXTCDCnumeradoArial10SParrafo6pto"/>
        <w:numPr>
          <w:ilvl w:val="0"/>
          <w:numId w:val="197"/>
        </w:numPr>
        <w:rPr>
          <w:sz w:val="24"/>
        </w:rPr>
      </w:pPr>
      <w:r w:rsidRPr="00253EE0">
        <w:rPr>
          <w:sz w:val="24"/>
        </w:rPr>
        <w:t>Presidir las sesiones ordinarias y extraordinarias de Junta Directiva, de la Asamblea General de Instituciones Miembros y del Consejo de Delegados;</w:t>
      </w:r>
    </w:p>
    <w:p w14:paraId="3EAC56A5" w14:textId="28D5CE0D" w:rsidR="00F93CED" w:rsidRPr="00253EE0" w:rsidRDefault="00F93CED" w:rsidP="009E5987">
      <w:pPr>
        <w:pStyle w:val="2TXTCDCnumeradoArial10SParrafo6pto"/>
        <w:numPr>
          <w:ilvl w:val="0"/>
          <w:numId w:val="197"/>
        </w:numPr>
        <w:rPr>
          <w:sz w:val="24"/>
        </w:rPr>
      </w:pPr>
      <w:r w:rsidRPr="00253EE0">
        <w:rPr>
          <w:sz w:val="24"/>
        </w:rPr>
        <w:t>Ejercer doble voto en caso de empate, en las deliberaciones que se presenten en sesiones de Junta Directiva y del Consejo de Delegados;</w:t>
      </w:r>
    </w:p>
    <w:p w14:paraId="6D54E942" w14:textId="2D4E9D2B" w:rsidR="00F93CED" w:rsidRPr="00253EE0" w:rsidRDefault="00F93CED" w:rsidP="009E5987">
      <w:pPr>
        <w:pStyle w:val="2TXTCDCnumeradoArial10SParrafo6pto"/>
        <w:numPr>
          <w:ilvl w:val="0"/>
          <w:numId w:val="197"/>
        </w:numPr>
        <w:rPr>
          <w:sz w:val="24"/>
        </w:rPr>
      </w:pPr>
      <w:r w:rsidRPr="00253EE0">
        <w:rPr>
          <w:sz w:val="24"/>
        </w:rPr>
        <w:t>Autorizar con el Secretario las actas de las sesiones de Junta Directiva y de Asambleas del Consejo de Delegados y de Instituciones Miembros, así como la correspondencia y documentación expedida por el CONADI;</w:t>
      </w:r>
    </w:p>
    <w:p w14:paraId="50C8467F" w14:textId="3BF0494C" w:rsidR="00F93CED" w:rsidRPr="00253EE0" w:rsidRDefault="00F93CED" w:rsidP="009E5987">
      <w:pPr>
        <w:pStyle w:val="2TXTCDCnumeradoArial10SParrafo6pto"/>
        <w:numPr>
          <w:ilvl w:val="0"/>
          <w:numId w:val="197"/>
        </w:numPr>
        <w:rPr>
          <w:sz w:val="24"/>
        </w:rPr>
      </w:pPr>
      <w:r w:rsidRPr="00253EE0">
        <w:rPr>
          <w:sz w:val="24"/>
        </w:rPr>
        <w:t>Autorizar con su firma y en forma mancomunada con el Tesorero, los cheques y demás documentos inherentes al movimiento de fondos del CONADI;</w:t>
      </w:r>
    </w:p>
    <w:p w14:paraId="352B0F35" w14:textId="0C38B7D0" w:rsidR="00F93CED" w:rsidRPr="00253EE0" w:rsidRDefault="00F93CED" w:rsidP="009E5987">
      <w:pPr>
        <w:pStyle w:val="2TXTCDCnumeradoArial10SParrafo6pto"/>
        <w:numPr>
          <w:ilvl w:val="0"/>
          <w:numId w:val="197"/>
        </w:numPr>
        <w:rPr>
          <w:sz w:val="24"/>
        </w:rPr>
      </w:pPr>
      <w:r w:rsidRPr="00253EE0">
        <w:rPr>
          <w:sz w:val="24"/>
        </w:rPr>
        <w:t>Brindar asesoría disponible, a las organizaciones de y para personas con discapacidad que lo soliciten;</w:t>
      </w:r>
    </w:p>
    <w:p w14:paraId="4062DEBF" w14:textId="76F059CF" w:rsidR="00F93CED" w:rsidRPr="00253EE0" w:rsidRDefault="00F93CED" w:rsidP="009E5987">
      <w:pPr>
        <w:pStyle w:val="2TXTCDCnumeradoArial10SParrafo6pto"/>
        <w:numPr>
          <w:ilvl w:val="0"/>
          <w:numId w:val="197"/>
        </w:numPr>
        <w:rPr>
          <w:sz w:val="24"/>
        </w:rPr>
      </w:pPr>
      <w:r w:rsidRPr="00253EE0">
        <w:rPr>
          <w:sz w:val="24"/>
        </w:rPr>
        <w:t>Coordinar las actividades de las comisiones que la Junta Directiva haya formado y velar porque cumplan su cometido;</w:t>
      </w:r>
    </w:p>
    <w:p w14:paraId="4E216B90" w14:textId="7DB263B0" w:rsidR="00F93CED" w:rsidRPr="00253EE0" w:rsidRDefault="00F93CED" w:rsidP="009E5987">
      <w:pPr>
        <w:pStyle w:val="2TXTCDCnumeradoArial10SParrafo6pto"/>
        <w:numPr>
          <w:ilvl w:val="0"/>
          <w:numId w:val="197"/>
        </w:numPr>
        <w:rPr>
          <w:sz w:val="24"/>
        </w:rPr>
      </w:pPr>
      <w:r w:rsidRPr="00253EE0">
        <w:rPr>
          <w:sz w:val="24"/>
        </w:rPr>
        <w:t>Supervisar a través del Director General, las funciones del personal administrativo.</w:t>
      </w:r>
    </w:p>
    <w:p w14:paraId="6B1F0E9B" w14:textId="3FA76321" w:rsidR="00F93CED" w:rsidRPr="00253EE0" w:rsidRDefault="00F93CED" w:rsidP="009E5987">
      <w:pPr>
        <w:pStyle w:val="2TXTCDCnumeradoArial10SParrafo6pto"/>
        <w:numPr>
          <w:ilvl w:val="0"/>
          <w:numId w:val="197"/>
        </w:numPr>
        <w:rPr>
          <w:sz w:val="24"/>
        </w:rPr>
      </w:pPr>
      <w:r w:rsidRPr="00253EE0">
        <w:rPr>
          <w:sz w:val="24"/>
        </w:rPr>
        <w:t>Otorgar los mandatos legales, con autorización expresa de la Junta Directiva</w:t>
      </w:r>
    </w:p>
    <w:p w14:paraId="2F022CE1" w14:textId="1392BD23" w:rsidR="00F93CED" w:rsidRPr="00253EE0" w:rsidRDefault="00F93CED" w:rsidP="009E5987">
      <w:pPr>
        <w:pStyle w:val="2TXTCDCnumeradoArial10SParrafo6pto"/>
        <w:numPr>
          <w:ilvl w:val="0"/>
          <w:numId w:val="197"/>
        </w:numPr>
        <w:rPr>
          <w:sz w:val="24"/>
        </w:rPr>
      </w:pPr>
      <w:r w:rsidRPr="00253EE0">
        <w:rPr>
          <w:sz w:val="24"/>
        </w:rPr>
        <w:t>Cumplir y hacer que se cumpla la Ley de Atención a las Personas con Discapacidad, y su reglamento así como las disposiciones de las Asambleas del Consejo de Delegados y de Instituciones Miembros, y de Junta Directiva.</w:t>
      </w:r>
    </w:p>
    <w:p w14:paraId="49A0203B" w14:textId="77777777" w:rsidR="00F93CED" w:rsidRPr="00253EE0" w:rsidRDefault="00F93CED" w:rsidP="004E6F31">
      <w:pPr>
        <w:pStyle w:val="2TXTCDCnumeradoArial10SParrafo6pto"/>
        <w:rPr>
          <w:b/>
          <w:sz w:val="24"/>
        </w:rPr>
      </w:pPr>
    </w:p>
    <w:p w14:paraId="0180856A" w14:textId="0BDEC731" w:rsidR="00F93CED" w:rsidRPr="00253EE0" w:rsidRDefault="00F93CED" w:rsidP="004E6F31">
      <w:pPr>
        <w:pStyle w:val="2TXTCDCnumeradoArial10SParrafo6pto"/>
        <w:rPr>
          <w:b/>
          <w:sz w:val="24"/>
        </w:rPr>
      </w:pPr>
      <w:r w:rsidRPr="00253EE0">
        <w:rPr>
          <w:b/>
          <w:sz w:val="24"/>
        </w:rPr>
        <w:t>ATRIBUCIONES DEL VICE-PRESIDENTE (A):</w:t>
      </w:r>
    </w:p>
    <w:p w14:paraId="7DBAE3FE" w14:textId="6A54DA67" w:rsidR="00F93CED" w:rsidRPr="00253EE0" w:rsidRDefault="00F93CED" w:rsidP="009E5987">
      <w:pPr>
        <w:pStyle w:val="2TXTCDCnumeradoArial10SParrafo6pto"/>
        <w:numPr>
          <w:ilvl w:val="0"/>
          <w:numId w:val="198"/>
        </w:numPr>
        <w:rPr>
          <w:sz w:val="24"/>
        </w:rPr>
      </w:pPr>
      <w:r w:rsidRPr="00253EE0">
        <w:rPr>
          <w:sz w:val="24"/>
        </w:rPr>
        <w:t>Sustituir al presidente en sus funciones, en caso de impedimento o de ausencia temporal.</w:t>
      </w:r>
    </w:p>
    <w:p w14:paraId="0C7A837E" w14:textId="0645F5D8" w:rsidR="00F93CED" w:rsidRPr="00253EE0" w:rsidRDefault="00F93CED" w:rsidP="009E5987">
      <w:pPr>
        <w:pStyle w:val="2TXTCDCnumeradoArial10SParrafo6pto"/>
        <w:numPr>
          <w:ilvl w:val="0"/>
          <w:numId w:val="198"/>
        </w:numPr>
        <w:rPr>
          <w:sz w:val="24"/>
        </w:rPr>
      </w:pPr>
      <w:r w:rsidRPr="00253EE0">
        <w:rPr>
          <w:sz w:val="24"/>
        </w:rPr>
        <w:lastRenderedPageBreak/>
        <w:t>Asistir al presidente en el desempeño de su cargo, haciéndole las sugerencias que estime convenientes para la buena marcha del CONADI.</w:t>
      </w:r>
    </w:p>
    <w:p w14:paraId="23A08D63" w14:textId="44F515DE" w:rsidR="00F93CED" w:rsidRPr="00253EE0" w:rsidRDefault="00F93CED" w:rsidP="009E5987">
      <w:pPr>
        <w:pStyle w:val="2TXTCDCnumeradoArial10SParrafo6pto"/>
        <w:numPr>
          <w:ilvl w:val="0"/>
          <w:numId w:val="198"/>
        </w:numPr>
        <w:rPr>
          <w:sz w:val="24"/>
        </w:rPr>
      </w:pPr>
      <w:r w:rsidRPr="00253EE0">
        <w:rPr>
          <w:sz w:val="24"/>
        </w:rPr>
        <w:t>Completar el tiempo de mandato del presidente, en caso de ausencia definitiva.</w:t>
      </w:r>
    </w:p>
    <w:p w14:paraId="41201DC1" w14:textId="0954BA8C" w:rsidR="00F93CED" w:rsidRPr="00253EE0" w:rsidRDefault="00F93CED" w:rsidP="009E5987">
      <w:pPr>
        <w:pStyle w:val="2TXTCDCnumeradoArial10SParrafo6pto"/>
        <w:numPr>
          <w:ilvl w:val="0"/>
          <w:numId w:val="198"/>
        </w:numPr>
        <w:rPr>
          <w:sz w:val="24"/>
        </w:rPr>
      </w:pPr>
      <w:r w:rsidRPr="00253EE0">
        <w:rPr>
          <w:sz w:val="24"/>
        </w:rPr>
        <w:t>Representar al CONADI en reuniones y actividades diversas, cuando así se decida en Junta Directiva.</w:t>
      </w:r>
    </w:p>
    <w:p w14:paraId="26CE7D3B" w14:textId="1285389F" w:rsidR="00F93CED" w:rsidRPr="00253EE0" w:rsidRDefault="00F93CED" w:rsidP="009E5987">
      <w:pPr>
        <w:pStyle w:val="2TXTCDCnumeradoArial10SParrafo6pto"/>
        <w:numPr>
          <w:ilvl w:val="0"/>
          <w:numId w:val="198"/>
        </w:numPr>
        <w:rPr>
          <w:sz w:val="24"/>
        </w:rPr>
      </w:pPr>
      <w:r w:rsidRPr="00253EE0">
        <w:rPr>
          <w:sz w:val="24"/>
        </w:rPr>
        <w:t>Registrar su firma, para la autorización conjunta de cheques y otros documentos bancarios a nombre del CONADI.</w:t>
      </w:r>
    </w:p>
    <w:p w14:paraId="5AA6F69B" w14:textId="1BD9E23D" w:rsidR="00F93CED" w:rsidRPr="00253EE0" w:rsidRDefault="00F93CED" w:rsidP="009E5987">
      <w:pPr>
        <w:pStyle w:val="2TXTCDCnumeradoArial10SParrafo6pto"/>
        <w:numPr>
          <w:ilvl w:val="0"/>
          <w:numId w:val="198"/>
        </w:numPr>
        <w:rPr>
          <w:sz w:val="24"/>
        </w:rPr>
      </w:pPr>
      <w:r w:rsidRPr="00253EE0">
        <w:rPr>
          <w:sz w:val="24"/>
        </w:rPr>
        <w:t>Aquellas otras que le asigne la Junta Directiva.</w:t>
      </w:r>
    </w:p>
    <w:p w14:paraId="47D77F09" w14:textId="77777777" w:rsidR="00F93CED" w:rsidRPr="00253EE0" w:rsidRDefault="00F93CED" w:rsidP="004E6F31">
      <w:pPr>
        <w:pStyle w:val="2TXTCDCnumeradoArial10SParrafo6pto"/>
        <w:rPr>
          <w:sz w:val="24"/>
        </w:rPr>
      </w:pPr>
    </w:p>
    <w:p w14:paraId="524F7EA9" w14:textId="3F4331CF" w:rsidR="00F93CED" w:rsidRPr="00253EE0" w:rsidRDefault="00F93CED" w:rsidP="004E6F31">
      <w:pPr>
        <w:pStyle w:val="2TXTCDCnumeradoArial10SParrafo6pto"/>
        <w:rPr>
          <w:b/>
          <w:sz w:val="24"/>
        </w:rPr>
      </w:pPr>
      <w:r w:rsidRPr="00253EE0">
        <w:rPr>
          <w:b/>
          <w:sz w:val="24"/>
        </w:rPr>
        <w:t>ATRIBUCIONES DEL SECRETARIO (A):</w:t>
      </w:r>
    </w:p>
    <w:p w14:paraId="07027835" w14:textId="7709C7E6" w:rsidR="00F93CED" w:rsidRPr="00253EE0" w:rsidRDefault="00F93CED" w:rsidP="009E5987">
      <w:pPr>
        <w:pStyle w:val="2TXTCDCnumeradoArial10SParrafo6pto"/>
        <w:numPr>
          <w:ilvl w:val="0"/>
          <w:numId w:val="199"/>
        </w:numPr>
        <w:rPr>
          <w:sz w:val="24"/>
        </w:rPr>
      </w:pPr>
      <w:r w:rsidRPr="00253EE0">
        <w:rPr>
          <w:sz w:val="24"/>
        </w:rPr>
        <w:t>Llevar y conservar los libros de actas de las sesiones del Consejo de Delegados y de Junta Directiva.</w:t>
      </w:r>
    </w:p>
    <w:p w14:paraId="10E1D1A5" w14:textId="1770D9E8" w:rsidR="00F93CED" w:rsidRPr="00253EE0" w:rsidRDefault="00F93CED" w:rsidP="009E5987">
      <w:pPr>
        <w:pStyle w:val="2TXTCDCnumeradoArial10SParrafo6pto"/>
        <w:numPr>
          <w:ilvl w:val="0"/>
          <w:numId w:val="199"/>
        </w:numPr>
        <w:rPr>
          <w:sz w:val="24"/>
        </w:rPr>
      </w:pPr>
      <w:r w:rsidRPr="00253EE0">
        <w:rPr>
          <w:sz w:val="24"/>
        </w:rPr>
        <w:t>Elaborar la agenda de las sesiones del Consejo de Delegados y de Junta Directiva, la cual deberá ser aprobada al inicio de cada sesión.</w:t>
      </w:r>
    </w:p>
    <w:p w14:paraId="6EC25DED" w14:textId="5F6457D8" w:rsidR="00F93CED" w:rsidRPr="00253EE0" w:rsidRDefault="00F93CED" w:rsidP="009E5987">
      <w:pPr>
        <w:pStyle w:val="2TXTCDCnumeradoArial10SParrafo6pto"/>
        <w:numPr>
          <w:ilvl w:val="0"/>
          <w:numId w:val="199"/>
        </w:numPr>
        <w:rPr>
          <w:sz w:val="24"/>
        </w:rPr>
      </w:pPr>
      <w:r w:rsidRPr="00253EE0">
        <w:rPr>
          <w:sz w:val="24"/>
        </w:rPr>
        <w:t>Redactar y autorizar con el presidente, las actas de las Asambleas del Consejo de Delegados y sesiones de Junta Directiva.</w:t>
      </w:r>
    </w:p>
    <w:p w14:paraId="06B6FEC2" w14:textId="278AED03" w:rsidR="00F93CED" w:rsidRPr="00253EE0" w:rsidRDefault="00F93CED" w:rsidP="009E5987">
      <w:pPr>
        <w:pStyle w:val="2TXTCDCnumeradoArial10SParrafo6pto"/>
        <w:numPr>
          <w:ilvl w:val="0"/>
          <w:numId w:val="199"/>
        </w:numPr>
        <w:rPr>
          <w:sz w:val="24"/>
        </w:rPr>
      </w:pPr>
      <w:r w:rsidRPr="00253EE0">
        <w:rPr>
          <w:sz w:val="24"/>
        </w:rPr>
        <w:t>Preparar la documentación de los asuntos que se traten en las sesiones del Consejo de Delegados y de la Junta Directiva.</w:t>
      </w:r>
    </w:p>
    <w:p w14:paraId="0BA49A47" w14:textId="17B34304" w:rsidR="00F93CED" w:rsidRPr="00253EE0" w:rsidRDefault="00F93CED" w:rsidP="009E5987">
      <w:pPr>
        <w:pStyle w:val="2TXTCDCnumeradoArial10SParrafo6pto"/>
        <w:numPr>
          <w:ilvl w:val="0"/>
          <w:numId w:val="199"/>
        </w:numPr>
        <w:rPr>
          <w:sz w:val="24"/>
        </w:rPr>
      </w:pPr>
      <w:r w:rsidRPr="00253EE0">
        <w:rPr>
          <w:sz w:val="24"/>
        </w:rPr>
        <w:t>Notificar a donde corresponda, los acuerdos de las sesiones del Consejo de Delegados y de la Junta Directiva.</w:t>
      </w:r>
    </w:p>
    <w:p w14:paraId="6765C51A" w14:textId="531EA966" w:rsidR="00F93CED" w:rsidRPr="00253EE0" w:rsidRDefault="00F93CED" w:rsidP="009E5987">
      <w:pPr>
        <w:pStyle w:val="2TXTCDCnumeradoArial10SParrafo6pto"/>
        <w:numPr>
          <w:ilvl w:val="0"/>
          <w:numId w:val="199"/>
        </w:numPr>
        <w:rPr>
          <w:sz w:val="24"/>
        </w:rPr>
      </w:pPr>
      <w:r w:rsidRPr="00253EE0">
        <w:rPr>
          <w:sz w:val="24"/>
        </w:rPr>
        <w:t>Elaborar y someter a la aprobación de la Junta Directiva y el Consejo de Delegados, la memoria anual de labores.</w:t>
      </w:r>
    </w:p>
    <w:p w14:paraId="3997C9EA" w14:textId="5A5589B1" w:rsidR="00F93CED" w:rsidRPr="00253EE0" w:rsidRDefault="00F93CED" w:rsidP="009E5987">
      <w:pPr>
        <w:pStyle w:val="2TXTCDCnumeradoArial10SParrafo6pto"/>
        <w:numPr>
          <w:ilvl w:val="0"/>
          <w:numId w:val="199"/>
        </w:numPr>
        <w:rPr>
          <w:sz w:val="24"/>
        </w:rPr>
      </w:pPr>
      <w:r w:rsidRPr="00253EE0">
        <w:rPr>
          <w:sz w:val="24"/>
        </w:rPr>
        <w:t>Preparar y enviar las convocatorias de sesiones ordinarias y extraordinarias del Consejo de Delegados y de Junta Directiva.</w:t>
      </w:r>
    </w:p>
    <w:p w14:paraId="0F29F432" w14:textId="1E902AC3" w:rsidR="00F93CED" w:rsidRPr="00253EE0" w:rsidRDefault="00F93CED" w:rsidP="009E5987">
      <w:pPr>
        <w:pStyle w:val="2TXTCDCnumeradoArial10SParrafo6pto"/>
        <w:numPr>
          <w:ilvl w:val="0"/>
          <w:numId w:val="199"/>
        </w:numPr>
        <w:rPr>
          <w:sz w:val="24"/>
        </w:rPr>
      </w:pPr>
      <w:r w:rsidRPr="00253EE0">
        <w:rPr>
          <w:sz w:val="24"/>
        </w:rPr>
        <w:t>Velar por el uso adecuado de los archivos del CONADI.</w:t>
      </w:r>
    </w:p>
    <w:p w14:paraId="5FB010E9" w14:textId="1BC53E0E" w:rsidR="00F93CED" w:rsidRPr="00253EE0" w:rsidRDefault="00F93CED" w:rsidP="009E5987">
      <w:pPr>
        <w:pStyle w:val="2TXTCDCnumeradoArial10SParrafo6pto"/>
        <w:numPr>
          <w:ilvl w:val="0"/>
          <w:numId w:val="199"/>
        </w:numPr>
        <w:rPr>
          <w:sz w:val="24"/>
        </w:rPr>
      </w:pPr>
      <w:r w:rsidRPr="00253EE0">
        <w:rPr>
          <w:sz w:val="24"/>
        </w:rPr>
        <w:t>Informar a Junta Directiva sobre la correspondencia recibida y redactar y enviar aquella que se le indique.</w:t>
      </w:r>
    </w:p>
    <w:p w14:paraId="00859E9A" w14:textId="78EA4FF0" w:rsidR="00F93CED" w:rsidRPr="00253EE0" w:rsidRDefault="00F93CED" w:rsidP="009E5987">
      <w:pPr>
        <w:pStyle w:val="2TXTCDCnumeradoArial10SParrafo6pto"/>
        <w:numPr>
          <w:ilvl w:val="0"/>
          <w:numId w:val="199"/>
        </w:numPr>
        <w:rPr>
          <w:sz w:val="24"/>
        </w:rPr>
      </w:pPr>
      <w:r w:rsidRPr="00253EE0">
        <w:rPr>
          <w:sz w:val="24"/>
        </w:rPr>
        <w:t>Elaborar los puntos resolutivos acordados.</w:t>
      </w:r>
    </w:p>
    <w:p w14:paraId="21223943" w14:textId="50099483" w:rsidR="00F93CED" w:rsidRPr="00253EE0" w:rsidRDefault="00F93CED" w:rsidP="009E5987">
      <w:pPr>
        <w:pStyle w:val="2TXTCDCnumeradoArial10SParrafo6pto"/>
        <w:numPr>
          <w:ilvl w:val="0"/>
          <w:numId w:val="199"/>
        </w:numPr>
        <w:rPr>
          <w:sz w:val="24"/>
        </w:rPr>
      </w:pPr>
      <w:r w:rsidRPr="00253EE0">
        <w:rPr>
          <w:sz w:val="24"/>
        </w:rPr>
        <w:t>Realizar aquellas otras funciones inherentes a su cargo.</w:t>
      </w:r>
    </w:p>
    <w:p w14:paraId="39A9B3E7" w14:textId="77777777" w:rsidR="00F93CED" w:rsidRDefault="00F93CED" w:rsidP="004E6F31">
      <w:pPr>
        <w:pStyle w:val="2TXTCDCnumeradoArial10SParrafo6pto"/>
        <w:rPr>
          <w:sz w:val="24"/>
        </w:rPr>
      </w:pPr>
    </w:p>
    <w:p w14:paraId="00056DC9" w14:textId="77777777" w:rsidR="005E0D2B" w:rsidRPr="00253EE0" w:rsidRDefault="005E0D2B" w:rsidP="004E6F31">
      <w:pPr>
        <w:pStyle w:val="2TXTCDCnumeradoArial10SParrafo6pto"/>
        <w:rPr>
          <w:sz w:val="24"/>
        </w:rPr>
      </w:pPr>
    </w:p>
    <w:p w14:paraId="38FB857A" w14:textId="3AB65E56" w:rsidR="00F93CED" w:rsidRPr="00253EE0" w:rsidRDefault="00F93CED" w:rsidP="004E6F31">
      <w:pPr>
        <w:pStyle w:val="2TXTCDCnumeradoArial10SParrafo6pto"/>
        <w:rPr>
          <w:b/>
          <w:sz w:val="24"/>
        </w:rPr>
      </w:pPr>
      <w:r w:rsidRPr="00253EE0">
        <w:rPr>
          <w:b/>
          <w:sz w:val="24"/>
        </w:rPr>
        <w:lastRenderedPageBreak/>
        <w:t>ATRIBUCIONES DEL TESORERO (A):</w:t>
      </w:r>
    </w:p>
    <w:p w14:paraId="243C58E6" w14:textId="77777777" w:rsidR="00F93CED" w:rsidRPr="00253EE0" w:rsidRDefault="00F93CED" w:rsidP="004E6F31">
      <w:pPr>
        <w:pStyle w:val="2TXTCDCnumeradoArial10SParrafo6pto"/>
        <w:rPr>
          <w:sz w:val="24"/>
        </w:rPr>
      </w:pPr>
      <w:r w:rsidRPr="00253EE0">
        <w:rPr>
          <w:sz w:val="24"/>
        </w:rPr>
        <w:t>Son funciones del Tesorero, las siguientes:</w:t>
      </w:r>
    </w:p>
    <w:p w14:paraId="2780B253" w14:textId="3F229E3D" w:rsidR="00F93CED" w:rsidRPr="00253EE0" w:rsidRDefault="00F93CED" w:rsidP="009E5987">
      <w:pPr>
        <w:pStyle w:val="2TXTCDCnumeradoArial10SParrafo6pto"/>
        <w:numPr>
          <w:ilvl w:val="0"/>
          <w:numId w:val="200"/>
        </w:numPr>
        <w:rPr>
          <w:sz w:val="24"/>
        </w:rPr>
      </w:pPr>
      <w:r w:rsidRPr="00253EE0">
        <w:rPr>
          <w:sz w:val="24"/>
        </w:rPr>
        <w:t>Asumir la responsabilidad de llevar un adecuado control sobre el manejo de los fondos del CONADI.</w:t>
      </w:r>
    </w:p>
    <w:p w14:paraId="08131B71" w14:textId="45C0DD59" w:rsidR="00F93CED" w:rsidRPr="00253EE0" w:rsidRDefault="00F93CED" w:rsidP="009E5987">
      <w:pPr>
        <w:pStyle w:val="2TXTCDCnumeradoArial10SParrafo6pto"/>
        <w:numPr>
          <w:ilvl w:val="0"/>
          <w:numId w:val="200"/>
        </w:numPr>
        <w:rPr>
          <w:sz w:val="24"/>
        </w:rPr>
      </w:pPr>
      <w:r w:rsidRPr="00253EE0">
        <w:rPr>
          <w:sz w:val="24"/>
        </w:rPr>
        <w:t>Autorizar junto con el Presidente, las erogaciones acordadas por la Junta Directiva y el Consejo de Delegados.</w:t>
      </w:r>
    </w:p>
    <w:p w14:paraId="5883654C" w14:textId="12F8726E" w:rsidR="00F93CED" w:rsidRPr="00253EE0" w:rsidRDefault="00F93CED" w:rsidP="009E5987">
      <w:pPr>
        <w:pStyle w:val="2TXTCDCnumeradoArial10SParrafo6pto"/>
        <w:numPr>
          <w:ilvl w:val="0"/>
          <w:numId w:val="200"/>
        </w:numPr>
        <w:rPr>
          <w:sz w:val="24"/>
        </w:rPr>
      </w:pPr>
      <w:r w:rsidRPr="00253EE0">
        <w:rPr>
          <w:sz w:val="24"/>
        </w:rPr>
        <w:t>Velar porque la contabilidad del CONADI se lleve correctamente, para lo cual deberá mantener comunicación constante con el Contador General.</w:t>
      </w:r>
    </w:p>
    <w:p w14:paraId="7036FB3C" w14:textId="604AAA4B" w:rsidR="00F93CED" w:rsidRPr="00253EE0" w:rsidRDefault="00F93CED" w:rsidP="009E5987">
      <w:pPr>
        <w:pStyle w:val="2TXTCDCnumeradoArial10SParrafo6pto"/>
        <w:numPr>
          <w:ilvl w:val="0"/>
          <w:numId w:val="200"/>
        </w:numPr>
        <w:rPr>
          <w:sz w:val="24"/>
        </w:rPr>
      </w:pPr>
      <w:r w:rsidRPr="00253EE0">
        <w:rPr>
          <w:sz w:val="24"/>
        </w:rPr>
        <w:t>Elaborar conjuntamente con el Director General y el Contador General, informes contables mensuales y presentarlos a Junta Directiva.</w:t>
      </w:r>
    </w:p>
    <w:p w14:paraId="08512A15" w14:textId="2B73F243" w:rsidR="00F93CED" w:rsidRPr="00253EE0" w:rsidRDefault="00F93CED" w:rsidP="009E5987">
      <w:pPr>
        <w:pStyle w:val="2TXTCDCnumeradoArial10SParrafo6pto"/>
        <w:numPr>
          <w:ilvl w:val="0"/>
          <w:numId w:val="200"/>
        </w:numPr>
        <w:rPr>
          <w:sz w:val="24"/>
        </w:rPr>
      </w:pPr>
      <w:r w:rsidRPr="00253EE0">
        <w:rPr>
          <w:sz w:val="24"/>
        </w:rPr>
        <w:t>Firmar cheques junto con el Presidente de Junta Directiva.</w:t>
      </w:r>
    </w:p>
    <w:p w14:paraId="014AE4B2" w14:textId="1A21C737" w:rsidR="00F93CED" w:rsidRPr="00253EE0" w:rsidRDefault="00F93CED" w:rsidP="009E5987">
      <w:pPr>
        <w:pStyle w:val="2TXTCDCnumeradoArial10SParrafo6pto"/>
        <w:numPr>
          <w:ilvl w:val="0"/>
          <w:numId w:val="200"/>
        </w:numPr>
        <w:rPr>
          <w:sz w:val="24"/>
        </w:rPr>
      </w:pPr>
      <w:r w:rsidRPr="00253EE0">
        <w:rPr>
          <w:sz w:val="24"/>
        </w:rPr>
        <w:t>Elaborar conjuntamente con el Director General y el Auditor el proyecto de presupuesto anual de la entidad, el cual deberá ser presentado al Consejo de Delegados para su aprobación.</w:t>
      </w:r>
    </w:p>
    <w:p w14:paraId="112732BA" w14:textId="1CE4386A" w:rsidR="00F93CED" w:rsidRPr="00253EE0" w:rsidRDefault="00F93CED" w:rsidP="009E5987">
      <w:pPr>
        <w:pStyle w:val="2TXTCDCnumeradoArial10SParrafo6pto"/>
        <w:numPr>
          <w:ilvl w:val="0"/>
          <w:numId w:val="200"/>
        </w:numPr>
        <w:rPr>
          <w:sz w:val="24"/>
        </w:rPr>
      </w:pPr>
      <w:r w:rsidRPr="00253EE0">
        <w:rPr>
          <w:sz w:val="24"/>
        </w:rPr>
        <w:t>Elaborar conjuntamente con el Director General y el Auditor, el informe financiero anual, para presentarlo al Consejo de Delegados para su aprobación.</w:t>
      </w:r>
    </w:p>
    <w:p w14:paraId="4A9E2BA3" w14:textId="7A54ED28" w:rsidR="00F93CED" w:rsidRPr="00253EE0" w:rsidRDefault="00F93CED" w:rsidP="009E5987">
      <w:pPr>
        <w:pStyle w:val="2TXTCDCnumeradoArial10SParrafo6pto"/>
        <w:numPr>
          <w:ilvl w:val="0"/>
          <w:numId w:val="200"/>
        </w:numPr>
        <w:rPr>
          <w:sz w:val="24"/>
        </w:rPr>
      </w:pPr>
      <w:r w:rsidRPr="00253EE0">
        <w:rPr>
          <w:sz w:val="24"/>
        </w:rPr>
        <w:t>Verificar que el Contador General del CONADI, mantenga actualizado el inventario de bienes de la entidad.</w:t>
      </w:r>
    </w:p>
    <w:p w14:paraId="590F09B1" w14:textId="271B0FA5" w:rsidR="00F93CED" w:rsidRPr="00253EE0" w:rsidRDefault="00F93CED" w:rsidP="009E5987">
      <w:pPr>
        <w:pStyle w:val="2TXTCDCnumeradoArial10SParrafo6pto"/>
        <w:numPr>
          <w:ilvl w:val="0"/>
          <w:numId w:val="200"/>
        </w:numPr>
        <w:rPr>
          <w:sz w:val="24"/>
        </w:rPr>
      </w:pPr>
      <w:r w:rsidRPr="00253EE0">
        <w:rPr>
          <w:sz w:val="24"/>
        </w:rPr>
        <w:t>Velar porque el Contador General reciba todos los documentos</w:t>
      </w:r>
      <w:r w:rsidR="004E6F31" w:rsidRPr="00253EE0">
        <w:rPr>
          <w:sz w:val="24"/>
        </w:rPr>
        <w:t xml:space="preserve"> </w:t>
      </w:r>
      <w:r w:rsidRPr="00253EE0">
        <w:rPr>
          <w:sz w:val="24"/>
        </w:rPr>
        <w:t>generados del movimiento de fo</w:t>
      </w:r>
      <w:r w:rsidR="004E6F31" w:rsidRPr="00253EE0">
        <w:rPr>
          <w:sz w:val="24"/>
        </w:rPr>
        <w:t xml:space="preserve">ndos, para mantener al día la </w:t>
      </w:r>
      <w:r w:rsidRPr="00253EE0">
        <w:rPr>
          <w:sz w:val="24"/>
        </w:rPr>
        <w:t>contabilidad del CONADI.</w:t>
      </w:r>
    </w:p>
    <w:p w14:paraId="10240FF5" w14:textId="5433E703" w:rsidR="00F93CED" w:rsidRPr="00253EE0" w:rsidRDefault="00F93CED" w:rsidP="009E5987">
      <w:pPr>
        <w:pStyle w:val="2TXTCDCnumeradoArial10SParrafo6pto"/>
        <w:numPr>
          <w:ilvl w:val="0"/>
          <w:numId w:val="200"/>
        </w:numPr>
        <w:rPr>
          <w:sz w:val="24"/>
        </w:rPr>
      </w:pPr>
      <w:r w:rsidRPr="00253EE0">
        <w:rPr>
          <w:sz w:val="24"/>
        </w:rPr>
        <w:t>Las demás funciones que</w:t>
      </w:r>
      <w:r w:rsidR="004E6F31" w:rsidRPr="00253EE0">
        <w:rPr>
          <w:sz w:val="24"/>
        </w:rPr>
        <w:t xml:space="preserve"> por la naturaleza del cargo le </w:t>
      </w:r>
      <w:r w:rsidRPr="00253EE0">
        <w:rPr>
          <w:sz w:val="24"/>
        </w:rPr>
        <w:t>correspondan.</w:t>
      </w:r>
    </w:p>
    <w:p w14:paraId="01BA2F2B" w14:textId="77777777" w:rsidR="004E6F31" w:rsidRPr="00253EE0" w:rsidRDefault="004E6F31" w:rsidP="004E6F31">
      <w:pPr>
        <w:pStyle w:val="2TXTCDCnumeradoArial10SParrafo6pto"/>
        <w:rPr>
          <w:sz w:val="24"/>
        </w:rPr>
      </w:pPr>
    </w:p>
    <w:p w14:paraId="5284E605" w14:textId="77777777" w:rsidR="00F93CED" w:rsidRPr="00253EE0" w:rsidRDefault="00F93CED" w:rsidP="004E6F31">
      <w:pPr>
        <w:pStyle w:val="2TXTCDCnumeradoArial10SParrafo6pto"/>
        <w:rPr>
          <w:b/>
          <w:sz w:val="24"/>
        </w:rPr>
      </w:pPr>
      <w:r w:rsidRPr="00253EE0">
        <w:rPr>
          <w:b/>
          <w:sz w:val="24"/>
        </w:rPr>
        <w:t>E. ATRIBUCIONES DEL VOCAL:</w:t>
      </w:r>
    </w:p>
    <w:p w14:paraId="78CA68FB" w14:textId="20F0C789" w:rsidR="00F93CED" w:rsidRPr="00253EE0" w:rsidRDefault="00F93CED" w:rsidP="009E5987">
      <w:pPr>
        <w:pStyle w:val="2TXTCDCnumeradoArial10SParrafo6pto"/>
        <w:numPr>
          <w:ilvl w:val="0"/>
          <w:numId w:val="201"/>
        </w:numPr>
        <w:rPr>
          <w:sz w:val="24"/>
        </w:rPr>
      </w:pPr>
      <w:r w:rsidRPr="00253EE0">
        <w:rPr>
          <w:sz w:val="24"/>
        </w:rPr>
        <w:t>Colaborar con los demás mie</w:t>
      </w:r>
      <w:r w:rsidR="004E6F31" w:rsidRPr="00253EE0">
        <w:rPr>
          <w:sz w:val="24"/>
        </w:rPr>
        <w:t xml:space="preserve">mbros de Junta Directiva, en la </w:t>
      </w:r>
      <w:r w:rsidRPr="00253EE0">
        <w:rPr>
          <w:sz w:val="24"/>
        </w:rPr>
        <w:t>promoción de los asuntos del CONADI.</w:t>
      </w:r>
    </w:p>
    <w:p w14:paraId="5C698554" w14:textId="02273965" w:rsidR="00F93CED" w:rsidRPr="00253EE0" w:rsidRDefault="00F93CED" w:rsidP="009E5987">
      <w:pPr>
        <w:pStyle w:val="2TXTCDCnumeradoArial10SParrafo6pto"/>
        <w:numPr>
          <w:ilvl w:val="0"/>
          <w:numId w:val="201"/>
        </w:numPr>
        <w:rPr>
          <w:sz w:val="24"/>
        </w:rPr>
      </w:pPr>
      <w:r w:rsidRPr="00253EE0">
        <w:rPr>
          <w:sz w:val="24"/>
        </w:rPr>
        <w:t>Sustituir, a los demás miembros de</w:t>
      </w:r>
      <w:r w:rsidR="004E6F31" w:rsidRPr="00253EE0">
        <w:rPr>
          <w:sz w:val="24"/>
        </w:rPr>
        <w:t xml:space="preserve"> Junta Directiva, con excepción </w:t>
      </w:r>
      <w:r w:rsidRPr="00253EE0">
        <w:rPr>
          <w:sz w:val="24"/>
        </w:rPr>
        <w:t>del Presidente, en caso de ausencia temporal o definitiva de estos.</w:t>
      </w:r>
    </w:p>
    <w:p w14:paraId="6F71FEA5" w14:textId="35D186F9" w:rsidR="00F93CED" w:rsidRPr="00253EE0" w:rsidRDefault="00F93CED" w:rsidP="009E5987">
      <w:pPr>
        <w:pStyle w:val="2TXTCDCnumeradoArial10SParrafo6pto"/>
        <w:numPr>
          <w:ilvl w:val="0"/>
          <w:numId w:val="201"/>
        </w:numPr>
        <w:rPr>
          <w:sz w:val="24"/>
        </w:rPr>
      </w:pPr>
      <w:r w:rsidRPr="00253EE0">
        <w:rPr>
          <w:sz w:val="24"/>
        </w:rPr>
        <w:t>Representar al CONADI, en ac</w:t>
      </w:r>
      <w:r w:rsidR="004E6F31" w:rsidRPr="00253EE0">
        <w:rPr>
          <w:sz w:val="24"/>
        </w:rPr>
        <w:t xml:space="preserve">tividades para las cuales se le </w:t>
      </w:r>
      <w:r w:rsidRPr="00253EE0">
        <w:rPr>
          <w:sz w:val="24"/>
        </w:rPr>
        <w:t>delegue esta responsabilidad por parte de Junta Directiva.</w:t>
      </w:r>
    </w:p>
    <w:p w14:paraId="3EB68401" w14:textId="4233C98A" w:rsidR="00F93CED" w:rsidRPr="00253EE0" w:rsidRDefault="00F93CED" w:rsidP="009E5987">
      <w:pPr>
        <w:pStyle w:val="2TXTCDCnumeradoArial10SParrafo6pto"/>
        <w:numPr>
          <w:ilvl w:val="0"/>
          <w:numId w:val="201"/>
        </w:numPr>
        <w:rPr>
          <w:sz w:val="24"/>
        </w:rPr>
      </w:pPr>
      <w:r w:rsidRPr="00253EE0">
        <w:rPr>
          <w:sz w:val="24"/>
        </w:rPr>
        <w:t>Brindar apoyo a los Subsectores q</w:t>
      </w:r>
      <w:r w:rsidR="004E6F31" w:rsidRPr="00253EE0">
        <w:rPr>
          <w:sz w:val="24"/>
        </w:rPr>
        <w:t xml:space="preserve">ue integran el CONADI cuando lo </w:t>
      </w:r>
      <w:r w:rsidRPr="00253EE0">
        <w:rPr>
          <w:sz w:val="24"/>
        </w:rPr>
        <w:t>requieran y sea autorizado por la Junta Directiva.</w:t>
      </w:r>
    </w:p>
    <w:p w14:paraId="706B17E5" w14:textId="77777777" w:rsidR="002528F3" w:rsidRPr="00253EE0" w:rsidRDefault="00136896">
      <w:pPr>
        <w:pStyle w:val="Ttulo1"/>
        <w:rPr>
          <w:rFonts w:cs="Arial"/>
          <w:szCs w:val="24"/>
        </w:rPr>
      </w:pPr>
      <w:bookmarkStart w:id="30" w:name="_Toc153804083"/>
      <w:r w:rsidRPr="00253EE0">
        <w:rPr>
          <w:rFonts w:cs="Arial"/>
          <w:szCs w:val="24"/>
        </w:rPr>
        <w:lastRenderedPageBreak/>
        <w:t>DIRECCIONES</w:t>
      </w:r>
      <w:bookmarkEnd w:id="30"/>
    </w:p>
    <w:p w14:paraId="5780AAAB" w14:textId="77777777" w:rsidR="002528F3" w:rsidRPr="00253EE0" w:rsidRDefault="00136896" w:rsidP="00395B6B">
      <w:pPr>
        <w:pStyle w:val="Ttulo2"/>
        <w:numPr>
          <w:ilvl w:val="0"/>
          <w:numId w:val="68"/>
        </w:numPr>
        <w:ind w:hanging="720"/>
        <w:rPr>
          <w:rFonts w:cs="Arial"/>
          <w:szCs w:val="24"/>
        </w:rPr>
      </w:pPr>
      <w:bookmarkStart w:id="31" w:name="_Toc153804084"/>
      <w:r w:rsidRPr="00253EE0">
        <w:rPr>
          <w:rFonts w:cs="Arial"/>
          <w:szCs w:val="24"/>
        </w:rPr>
        <w:t>Dirección General</w:t>
      </w:r>
      <w:bookmarkEnd w:id="31"/>
      <w:r w:rsidRPr="00253EE0">
        <w:rPr>
          <w:rFonts w:cs="Arial"/>
          <w:szCs w:val="24"/>
        </w:rPr>
        <w:t xml:space="preserve"> </w:t>
      </w:r>
    </w:p>
    <w:p w14:paraId="7E205356" w14:textId="77777777" w:rsidR="002528F3" w:rsidRPr="00253EE0" w:rsidRDefault="002528F3">
      <w:pPr>
        <w:spacing w:after="0"/>
        <w:rPr>
          <w:szCs w:val="24"/>
        </w:rPr>
      </w:pPr>
    </w:p>
    <w:p w14:paraId="3929F5B1" w14:textId="77777777" w:rsidR="002528F3" w:rsidRPr="00253EE0" w:rsidRDefault="00136896">
      <w:pPr>
        <w:spacing w:after="0"/>
        <w:rPr>
          <w:color w:val="000000"/>
          <w:szCs w:val="24"/>
        </w:rPr>
      </w:pPr>
      <w:r w:rsidRPr="00253EE0">
        <w:rPr>
          <w:b/>
          <w:color w:val="000000"/>
          <w:szCs w:val="24"/>
        </w:rPr>
        <w:t>Objetivo</w:t>
      </w:r>
      <w:r w:rsidRPr="00253EE0">
        <w:rPr>
          <w:color w:val="000000"/>
          <w:szCs w:val="24"/>
        </w:rPr>
        <w:t xml:space="preserve">: </w:t>
      </w:r>
    </w:p>
    <w:p w14:paraId="19C34D10" w14:textId="77777777" w:rsidR="002528F3" w:rsidRPr="00253EE0" w:rsidRDefault="002528F3">
      <w:pPr>
        <w:spacing w:after="0"/>
        <w:rPr>
          <w:color w:val="000000"/>
          <w:szCs w:val="24"/>
        </w:rPr>
      </w:pPr>
    </w:p>
    <w:p w14:paraId="74701668" w14:textId="77777777" w:rsidR="002528F3" w:rsidRPr="00253EE0" w:rsidRDefault="00136896">
      <w:pPr>
        <w:spacing w:after="0" w:line="240" w:lineRule="auto"/>
        <w:rPr>
          <w:color w:val="000000"/>
          <w:szCs w:val="24"/>
        </w:rPr>
      </w:pPr>
      <w:r w:rsidRPr="00253EE0">
        <w:rPr>
          <w:color w:val="000000"/>
          <w:szCs w:val="24"/>
        </w:rPr>
        <w:t>Planificar, dirigir, coordinar y supervisar el desarrollo de las funciones y acciones que conlleva la planificación, ejecución, dirección y control de la gestión técnica, administrativa, financiera y política que aseguren el cumplimiento de la misión y visión del CONADI.</w:t>
      </w:r>
    </w:p>
    <w:p w14:paraId="0B188B72" w14:textId="77777777" w:rsidR="002528F3" w:rsidRPr="00253EE0" w:rsidRDefault="002528F3">
      <w:pPr>
        <w:spacing w:after="0"/>
        <w:rPr>
          <w:color w:val="000000"/>
          <w:szCs w:val="24"/>
        </w:rPr>
      </w:pPr>
    </w:p>
    <w:p w14:paraId="47AA4B09" w14:textId="77777777" w:rsidR="002528F3" w:rsidRPr="00253EE0" w:rsidRDefault="00136896">
      <w:pPr>
        <w:spacing w:after="0"/>
        <w:rPr>
          <w:b/>
          <w:color w:val="000000"/>
          <w:szCs w:val="24"/>
        </w:rPr>
      </w:pPr>
      <w:r w:rsidRPr="00253EE0">
        <w:rPr>
          <w:b/>
          <w:color w:val="000000"/>
          <w:szCs w:val="24"/>
        </w:rPr>
        <w:t>Funciones:</w:t>
      </w:r>
    </w:p>
    <w:p w14:paraId="6B0D8211" w14:textId="77777777" w:rsidR="002528F3" w:rsidRPr="00253EE0" w:rsidRDefault="002528F3">
      <w:pPr>
        <w:spacing w:after="0"/>
        <w:rPr>
          <w:b/>
          <w:color w:val="000000"/>
          <w:szCs w:val="24"/>
        </w:rPr>
      </w:pPr>
    </w:p>
    <w:p w14:paraId="0043B24D" w14:textId="4D15E732" w:rsidR="002528F3" w:rsidRPr="00253EE0" w:rsidRDefault="00136896">
      <w:pPr>
        <w:rPr>
          <w:color w:val="000000"/>
          <w:szCs w:val="24"/>
        </w:rPr>
      </w:pPr>
      <w:r w:rsidRPr="00253EE0">
        <w:rPr>
          <w:color w:val="000000"/>
          <w:szCs w:val="24"/>
        </w:rPr>
        <w:t>Planifica, dirige, coordina y supervisa el desarrollo de las actividades administrativas y técn</w:t>
      </w:r>
      <w:r w:rsidR="00C91D21">
        <w:rPr>
          <w:color w:val="000000"/>
          <w:szCs w:val="24"/>
        </w:rPr>
        <w:t>icas de la institución. Asegura</w:t>
      </w:r>
      <w:r w:rsidRPr="00253EE0">
        <w:rPr>
          <w:color w:val="000000"/>
          <w:szCs w:val="24"/>
        </w:rPr>
        <w:t xml:space="preserve"> que las políticas y estrategias establecidas por el CONADI se implementen de manera efectiva, priorizando la eficacia, eficiencia y transparencia en el manejo de los recursos asignados. </w:t>
      </w:r>
    </w:p>
    <w:p w14:paraId="401BEBA5" w14:textId="6015AD6F" w:rsidR="002528F3" w:rsidRPr="00253EE0" w:rsidRDefault="002528F3">
      <w:pPr>
        <w:pBdr>
          <w:top w:val="nil"/>
          <w:left w:val="nil"/>
          <w:bottom w:val="nil"/>
          <w:right w:val="nil"/>
          <w:between w:val="nil"/>
        </w:pBdr>
        <w:spacing w:after="120" w:line="240" w:lineRule="auto"/>
        <w:rPr>
          <w:color w:val="000000"/>
          <w:szCs w:val="24"/>
        </w:rPr>
      </w:pPr>
    </w:p>
    <w:p w14:paraId="0A2BF136" w14:textId="5FC0930C" w:rsidR="002528F3" w:rsidRPr="00253EE0" w:rsidRDefault="00136896">
      <w:pPr>
        <w:spacing w:after="0"/>
        <w:jc w:val="center"/>
        <w:rPr>
          <w:szCs w:val="24"/>
        </w:rPr>
      </w:pPr>
      <w:r w:rsidRPr="00253EE0">
        <w:rPr>
          <w:szCs w:val="24"/>
        </w:rPr>
        <w:t xml:space="preserve">Organigrama por Puestos Funcionales </w:t>
      </w:r>
    </w:p>
    <w:p w14:paraId="52D1656E" w14:textId="55C4FEAD" w:rsidR="002528F3" w:rsidRPr="00253EE0" w:rsidRDefault="00136896">
      <w:pPr>
        <w:spacing w:after="0"/>
        <w:jc w:val="center"/>
        <w:rPr>
          <w:szCs w:val="24"/>
        </w:rPr>
      </w:pPr>
      <w:r w:rsidRPr="00253EE0">
        <w:rPr>
          <w:szCs w:val="24"/>
        </w:rPr>
        <w:t>Dirección General</w:t>
      </w:r>
    </w:p>
    <w:p w14:paraId="462D0B5F" w14:textId="297AE8A1" w:rsidR="002528F3" w:rsidRPr="00253EE0" w:rsidRDefault="0086065E">
      <w:pPr>
        <w:jc w:val="center"/>
        <w:rPr>
          <w:szCs w:val="24"/>
        </w:rPr>
      </w:pPr>
      <w:r w:rsidRPr="00253EE0">
        <w:rPr>
          <w:szCs w:val="24"/>
        </w:rPr>
        <w:t>-CONADI-</w:t>
      </w:r>
    </w:p>
    <w:p w14:paraId="4523EFE1" w14:textId="06825056" w:rsidR="00B96DB2" w:rsidRPr="00253EE0" w:rsidRDefault="00B96DB2" w:rsidP="00B96DB2">
      <w:pPr>
        <w:pStyle w:val="2TXTCDCnumeradoArial10SParrafo6pto"/>
      </w:pPr>
      <w:r w:rsidRPr="00253EE0">
        <w:rPr>
          <w:noProof/>
        </w:rPr>
        <w:drawing>
          <wp:inline distT="0" distB="0" distL="0" distR="0" wp14:anchorId="5050B674" wp14:editId="1BEB38F3">
            <wp:extent cx="5153025" cy="2987565"/>
            <wp:effectExtent l="0" t="0" r="0" b="381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 (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54775" cy="2988579"/>
                    </a:xfrm>
                    <a:prstGeom prst="rect">
                      <a:avLst/>
                    </a:prstGeom>
                  </pic:spPr>
                </pic:pic>
              </a:graphicData>
            </a:graphic>
          </wp:inline>
        </w:drawing>
      </w:r>
    </w:p>
    <w:p w14:paraId="569BD6AE" w14:textId="77777777" w:rsidR="002528F3" w:rsidRPr="00253EE0" w:rsidRDefault="00136896" w:rsidP="00395B6B">
      <w:pPr>
        <w:pStyle w:val="Ttulo2"/>
        <w:numPr>
          <w:ilvl w:val="0"/>
          <w:numId w:val="68"/>
        </w:numPr>
        <w:ind w:hanging="720"/>
        <w:rPr>
          <w:rFonts w:cs="Arial"/>
          <w:szCs w:val="24"/>
        </w:rPr>
      </w:pPr>
      <w:bookmarkStart w:id="32" w:name="_Toc153804085"/>
      <w:r w:rsidRPr="00253EE0">
        <w:rPr>
          <w:rFonts w:cs="Arial"/>
          <w:szCs w:val="24"/>
        </w:rPr>
        <w:lastRenderedPageBreak/>
        <w:t>Subdirección General</w:t>
      </w:r>
      <w:bookmarkEnd w:id="32"/>
    </w:p>
    <w:p w14:paraId="3387AB33" w14:textId="77777777" w:rsidR="002528F3" w:rsidRPr="00253EE0" w:rsidRDefault="002528F3">
      <w:pPr>
        <w:spacing w:after="0"/>
        <w:rPr>
          <w:b/>
          <w:color w:val="000000"/>
          <w:szCs w:val="24"/>
        </w:rPr>
      </w:pPr>
    </w:p>
    <w:p w14:paraId="76BFA322" w14:textId="77777777" w:rsidR="002528F3" w:rsidRPr="00253EE0" w:rsidRDefault="00136896">
      <w:pPr>
        <w:spacing w:after="0"/>
        <w:rPr>
          <w:color w:val="000000"/>
          <w:szCs w:val="24"/>
        </w:rPr>
      </w:pPr>
      <w:r w:rsidRPr="00253EE0">
        <w:rPr>
          <w:b/>
          <w:color w:val="000000"/>
          <w:szCs w:val="24"/>
        </w:rPr>
        <w:t>Objetivo</w:t>
      </w:r>
      <w:r w:rsidRPr="00253EE0">
        <w:rPr>
          <w:color w:val="000000"/>
          <w:szCs w:val="24"/>
        </w:rPr>
        <w:t xml:space="preserve">: </w:t>
      </w:r>
    </w:p>
    <w:p w14:paraId="30E246DD" w14:textId="77777777" w:rsidR="002528F3" w:rsidRPr="00253EE0" w:rsidRDefault="002528F3">
      <w:pPr>
        <w:spacing w:after="0"/>
        <w:rPr>
          <w:color w:val="000000"/>
          <w:szCs w:val="24"/>
        </w:rPr>
      </w:pPr>
    </w:p>
    <w:p w14:paraId="73C55B55" w14:textId="2FEFC70D" w:rsidR="002528F3" w:rsidRPr="00253EE0" w:rsidRDefault="00136896">
      <w:pPr>
        <w:rPr>
          <w:color w:val="000000"/>
          <w:szCs w:val="24"/>
        </w:rPr>
      </w:pPr>
      <w:r w:rsidRPr="00253EE0">
        <w:rPr>
          <w:color w:val="000000"/>
          <w:szCs w:val="24"/>
        </w:rPr>
        <w:t xml:space="preserve">Dirigir y coordinar la gestión administrativa, financiera y de recursos humanos del </w:t>
      </w:r>
      <w:r w:rsidR="00C91D21">
        <w:rPr>
          <w:color w:val="000000"/>
          <w:szCs w:val="24"/>
        </w:rPr>
        <w:t xml:space="preserve"> -</w:t>
      </w:r>
      <w:r w:rsidRPr="00253EE0">
        <w:rPr>
          <w:color w:val="000000"/>
          <w:szCs w:val="24"/>
        </w:rPr>
        <w:t>CONADI</w:t>
      </w:r>
      <w:r w:rsidR="00C91D21">
        <w:rPr>
          <w:color w:val="000000"/>
          <w:szCs w:val="24"/>
        </w:rPr>
        <w:t>-</w:t>
      </w:r>
      <w:r w:rsidRPr="00253EE0">
        <w:rPr>
          <w:color w:val="000000"/>
          <w:szCs w:val="24"/>
        </w:rPr>
        <w:t>, garantizando la eficacia y transparencia en las operaciones, el adecuado manejo de los recursos y activos, así como el cumplimiento de las normativas y regulaciones aplicables, con el fin de asegurar el cumplimiento de la misión y visión de la institución.</w:t>
      </w:r>
    </w:p>
    <w:p w14:paraId="754DBDEB" w14:textId="77777777" w:rsidR="002528F3" w:rsidRPr="00253EE0" w:rsidRDefault="00136896">
      <w:pPr>
        <w:spacing w:after="0"/>
        <w:rPr>
          <w:b/>
          <w:color w:val="000000"/>
          <w:szCs w:val="24"/>
        </w:rPr>
      </w:pPr>
      <w:r w:rsidRPr="00253EE0">
        <w:rPr>
          <w:b/>
          <w:color w:val="000000"/>
          <w:szCs w:val="24"/>
        </w:rPr>
        <w:t>Funciones:</w:t>
      </w:r>
    </w:p>
    <w:p w14:paraId="427BCBE5" w14:textId="77777777" w:rsidR="002528F3" w:rsidRPr="00253EE0" w:rsidRDefault="002528F3">
      <w:pPr>
        <w:spacing w:after="0"/>
        <w:rPr>
          <w:b/>
          <w:color w:val="000000"/>
          <w:szCs w:val="24"/>
        </w:rPr>
      </w:pPr>
    </w:p>
    <w:p w14:paraId="2249DCD8" w14:textId="67A0EEEA" w:rsidR="002528F3" w:rsidRPr="00253EE0" w:rsidRDefault="00136896">
      <w:pPr>
        <w:rPr>
          <w:color w:val="000000"/>
          <w:szCs w:val="24"/>
        </w:rPr>
      </w:pPr>
      <w:r w:rsidRPr="00253EE0">
        <w:rPr>
          <w:color w:val="000000"/>
          <w:szCs w:val="24"/>
        </w:rPr>
        <w:t>Supervisar y dar seguimiento al desarrollo de las actividades administrativas, financieras y de recursos humanos del Consejo Nacional Para la Atención de las Personas</w:t>
      </w:r>
      <w:r w:rsidR="00C91D21">
        <w:rPr>
          <w:color w:val="000000"/>
          <w:szCs w:val="24"/>
        </w:rPr>
        <w:t xml:space="preserve"> con Discapacidad -</w:t>
      </w:r>
      <w:r w:rsidRPr="00253EE0">
        <w:rPr>
          <w:color w:val="000000"/>
          <w:szCs w:val="24"/>
        </w:rPr>
        <w:t>CONADI-, dentro del marco de la normativa institucional, velando por la eficacia, eficiencia y transparencia en el manejo de los recursos asignados para lograr el cumplimento de los objetivos institucionales.</w:t>
      </w:r>
    </w:p>
    <w:p w14:paraId="4095EA12" w14:textId="77777777" w:rsidR="002528F3" w:rsidRPr="00253EE0" w:rsidRDefault="002528F3">
      <w:pPr>
        <w:spacing w:after="0"/>
        <w:jc w:val="center"/>
        <w:rPr>
          <w:szCs w:val="24"/>
        </w:rPr>
      </w:pPr>
    </w:p>
    <w:p w14:paraId="52418649" w14:textId="77777777" w:rsidR="002528F3" w:rsidRPr="00253EE0" w:rsidRDefault="00136896">
      <w:pPr>
        <w:spacing w:after="0"/>
        <w:jc w:val="center"/>
        <w:rPr>
          <w:szCs w:val="24"/>
        </w:rPr>
      </w:pPr>
      <w:r w:rsidRPr="00253EE0">
        <w:rPr>
          <w:szCs w:val="24"/>
        </w:rPr>
        <w:t xml:space="preserve">Organigrama por Puestos Funcionales </w:t>
      </w:r>
    </w:p>
    <w:p w14:paraId="36C97EE1" w14:textId="77777777" w:rsidR="002528F3" w:rsidRPr="00253EE0" w:rsidRDefault="00136896">
      <w:pPr>
        <w:spacing w:after="0"/>
        <w:jc w:val="center"/>
        <w:rPr>
          <w:szCs w:val="24"/>
        </w:rPr>
      </w:pPr>
      <w:r w:rsidRPr="00253EE0">
        <w:rPr>
          <w:szCs w:val="24"/>
        </w:rPr>
        <w:t>Subdirección General</w:t>
      </w:r>
    </w:p>
    <w:p w14:paraId="6B1547D7" w14:textId="77777777" w:rsidR="002528F3" w:rsidRPr="00253EE0" w:rsidRDefault="00136896">
      <w:pPr>
        <w:spacing w:after="0"/>
        <w:jc w:val="center"/>
        <w:rPr>
          <w:szCs w:val="24"/>
        </w:rPr>
      </w:pPr>
      <w:r w:rsidRPr="00253EE0">
        <w:rPr>
          <w:szCs w:val="24"/>
        </w:rPr>
        <w:t>-CONADI-</w:t>
      </w:r>
    </w:p>
    <w:p w14:paraId="2A71F599" w14:textId="530DCDFE" w:rsidR="002528F3" w:rsidRPr="00253EE0" w:rsidRDefault="00344483">
      <w:pPr>
        <w:rPr>
          <w:szCs w:val="24"/>
        </w:rPr>
      </w:pPr>
      <w:r w:rsidRPr="00253EE0">
        <w:rPr>
          <w:noProof/>
          <w:szCs w:val="24"/>
        </w:rPr>
        <w:drawing>
          <wp:inline distT="0" distB="0" distL="0" distR="0" wp14:anchorId="53A45CD1" wp14:editId="5DAE8222">
            <wp:extent cx="5612130" cy="2751455"/>
            <wp:effectExtent l="0" t="0" r="7620" b="0"/>
            <wp:docPr id="128263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 (1).png"/>
                    <pic:cNvPicPr/>
                  </pic:nvPicPr>
                  <pic:blipFill>
                    <a:blip r:embed="rId19">
                      <a:extLst>
                        <a:ext uri="{28A0092B-C50C-407E-A947-70E740481C1C}">
                          <a14:useLocalDpi xmlns:a14="http://schemas.microsoft.com/office/drawing/2010/main" val="0"/>
                        </a:ext>
                      </a:extLst>
                    </a:blip>
                    <a:stretch>
                      <a:fillRect/>
                    </a:stretch>
                  </pic:blipFill>
                  <pic:spPr>
                    <a:xfrm>
                      <a:off x="0" y="0"/>
                      <a:ext cx="5612130" cy="2751455"/>
                    </a:xfrm>
                    <a:prstGeom prst="rect">
                      <a:avLst/>
                    </a:prstGeom>
                  </pic:spPr>
                </pic:pic>
              </a:graphicData>
            </a:graphic>
          </wp:inline>
        </w:drawing>
      </w:r>
    </w:p>
    <w:p w14:paraId="70E7B709" w14:textId="77777777" w:rsidR="002528F3" w:rsidRPr="00253EE0" w:rsidRDefault="002528F3">
      <w:pPr>
        <w:rPr>
          <w:szCs w:val="24"/>
        </w:rPr>
      </w:pPr>
    </w:p>
    <w:p w14:paraId="0D44254F" w14:textId="77777777" w:rsidR="002528F3" w:rsidRPr="00253EE0" w:rsidRDefault="00136896" w:rsidP="00395B6B">
      <w:pPr>
        <w:pStyle w:val="Ttulo2"/>
        <w:numPr>
          <w:ilvl w:val="0"/>
          <w:numId w:val="68"/>
        </w:numPr>
        <w:ind w:hanging="720"/>
        <w:rPr>
          <w:rFonts w:cs="Arial"/>
          <w:szCs w:val="24"/>
        </w:rPr>
      </w:pPr>
      <w:bookmarkStart w:id="33" w:name="_heading=h.526rfhku6hv6" w:colFirst="0" w:colLast="0"/>
      <w:bookmarkStart w:id="34" w:name="_heading=h.7735p88xa849" w:colFirst="0" w:colLast="0"/>
      <w:bookmarkStart w:id="35" w:name="_heading=h.kts2pzr1qxen" w:colFirst="0" w:colLast="0"/>
      <w:bookmarkStart w:id="36" w:name="_Toc153804086"/>
      <w:bookmarkEnd w:id="33"/>
      <w:bookmarkEnd w:id="34"/>
      <w:bookmarkEnd w:id="35"/>
      <w:r w:rsidRPr="00253EE0">
        <w:rPr>
          <w:rFonts w:cs="Arial"/>
          <w:szCs w:val="24"/>
        </w:rPr>
        <w:lastRenderedPageBreak/>
        <w:t>Dirección Técnica</w:t>
      </w:r>
      <w:bookmarkEnd w:id="36"/>
    </w:p>
    <w:p w14:paraId="0A57F662" w14:textId="77777777" w:rsidR="002528F3" w:rsidRPr="00253EE0" w:rsidRDefault="002528F3">
      <w:pPr>
        <w:rPr>
          <w:b/>
          <w:szCs w:val="24"/>
        </w:rPr>
      </w:pPr>
    </w:p>
    <w:p w14:paraId="6B93C74B" w14:textId="77777777" w:rsidR="002528F3" w:rsidRPr="00253EE0" w:rsidRDefault="00136896">
      <w:pPr>
        <w:rPr>
          <w:b/>
          <w:szCs w:val="24"/>
        </w:rPr>
      </w:pPr>
      <w:r w:rsidRPr="00253EE0">
        <w:rPr>
          <w:b/>
          <w:szCs w:val="24"/>
        </w:rPr>
        <w:t>Objetivo:</w:t>
      </w:r>
    </w:p>
    <w:p w14:paraId="7806CC98" w14:textId="21C137BF" w:rsidR="00E4501F" w:rsidRPr="00253EE0" w:rsidRDefault="00DB602A" w:rsidP="00E4501F">
      <w:pPr>
        <w:rPr>
          <w:szCs w:val="24"/>
        </w:rPr>
      </w:pPr>
      <w:r w:rsidRPr="00253EE0">
        <w:rPr>
          <w:szCs w:val="24"/>
        </w:rPr>
        <w:t>Ser la dirección encargada de guiar</w:t>
      </w:r>
      <w:r w:rsidR="00C91D21">
        <w:rPr>
          <w:szCs w:val="24"/>
        </w:rPr>
        <w:t xml:space="preserve"> el área sustantiva del -</w:t>
      </w:r>
      <w:r w:rsidR="00E4501F" w:rsidRPr="00253EE0">
        <w:rPr>
          <w:szCs w:val="24"/>
        </w:rPr>
        <w:t>CONADI- garantizando las</w:t>
      </w:r>
      <w:r w:rsidR="00136896" w:rsidRPr="00253EE0">
        <w:rPr>
          <w:szCs w:val="24"/>
        </w:rPr>
        <w:t xml:space="preserve"> acciones enfocadas en promover, asesorar e impulsar políticas públicas</w:t>
      </w:r>
      <w:r w:rsidR="00E4501F" w:rsidRPr="00253EE0">
        <w:rPr>
          <w:szCs w:val="24"/>
        </w:rPr>
        <w:t xml:space="preserve">, programas y proyectos </w:t>
      </w:r>
      <w:r w:rsidR="00136896" w:rsidRPr="00253EE0">
        <w:rPr>
          <w:szCs w:val="24"/>
        </w:rPr>
        <w:t xml:space="preserve">en materia de discapacidad para el reconocimiento de los derechos de las personas </w:t>
      </w:r>
      <w:r w:rsidR="00E4501F" w:rsidRPr="00253EE0">
        <w:rPr>
          <w:szCs w:val="24"/>
        </w:rPr>
        <w:t>con discapacidad y sus familias; fomentando la participación de las instituciones y organizaciones de y para las personas con discapacidad con la finalidad de fortalecer a las mismas personas con discapacidad de toda la República de Guatemala.</w:t>
      </w:r>
    </w:p>
    <w:p w14:paraId="15233E94" w14:textId="77777777" w:rsidR="002528F3" w:rsidRPr="00253EE0" w:rsidRDefault="00136896">
      <w:pPr>
        <w:rPr>
          <w:b/>
          <w:szCs w:val="24"/>
        </w:rPr>
      </w:pPr>
      <w:r w:rsidRPr="00253EE0">
        <w:rPr>
          <w:b/>
          <w:szCs w:val="24"/>
        </w:rPr>
        <w:t>Funciones:</w:t>
      </w:r>
    </w:p>
    <w:p w14:paraId="042481B2" w14:textId="31D4B0C3" w:rsidR="002528F3" w:rsidRPr="00253EE0" w:rsidRDefault="00C91D21">
      <w:pPr>
        <w:rPr>
          <w:szCs w:val="24"/>
        </w:rPr>
      </w:pPr>
      <w:r>
        <w:rPr>
          <w:szCs w:val="24"/>
        </w:rPr>
        <w:t>Dirigir el área sustantiva del -</w:t>
      </w:r>
      <w:r w:rsidR="00DB602A" w:rsidRPr="00253EE0">
        <w:rPr>
          <w:szCs w:val="24"/>
        </w:rPr>
        <w:t>CONADI-, garantizar las acciones enfocadas en promover, asesorar e impulsar políticas públicas, programas y proyectos en materia de discapacidad, en coordinación con los diferentes s</w:t>
      </w:r>
      <w:r>
        <w:rPr>
          <w:szCs w:val="24"/>
        </w:rPr>
        <w:t>ubsectores representados en el -</w:t>
      </w:r>
      <w:r w:rsidR="00DB602A" w:rsidRPr="00253EE0">
        <w:rPr>
          <w:szCs w:val="24"/>
        </w:rPr>
        <w:t>CONADI-. Garantizar</w:t>
      </w:r>
      <w:r w:rsidR="00136896" w:rsidRPr="00253EE0">
        <w:rPr>
          <w:szCs w:val="24"/>
        </w:rPr>
        <w:t xml:space="preserve"> la implementación, evaluación y monitoreo de políticas generales en  materia de discapacidad</w:t>
      </w:r>
      <w:r w:rsidR="00167608" w:rsidRPr="00253EE0">
        <w:rPr>
          <w:szCs w:val="24"/>
        </w:rPr>
        <w:t>; proponer</w:t>
      </w:r>
      <w:r w:rsidR="00B5365B" w:rsidRPr="00253EE0">
        <w:rPr>
          <w:szCs w:val="24"/>
        </w:rPr>
        <w:t xml:space="preserve"> la elaboración de políticas</w:t>
      </w:r>
      <w:r w:rsidR="00167608" w:rsidRPr="00253EE0">
        <w:rPr>
          <w:szCs w:val="24"/>
        </w:rPr>
        <w:t xml:space="preserve"> públicas</w:t>
      </w:r>
      <w:r w:rsidR="00B5365B" w:rsidRPr="00253EE0">
        <w:rPr>
          <w:szCs w:val="24"/>
        </w:rPr>
        <w:t>, planes y programas en materia de discapacidad</w:t>
      </w:r>
      <w:r w:rsidR="00136896" w:rsidRPr="00253EE0">
        <w:rPr>
          <w:szCs w:val="24"/>
        </w:rPr>
        <w:t xml:space="preserve">, en colaboración con otras instancias, para asegurar </w:t>
      </w:r>
      <w:r w:rsidR="00167608" w:rsidRPr="00253EE0">
        <w:rPr>
          <w:szCs w:val="24"/>
        </w:rPr>
        <w:t xml:space="preserve">el acceso a </w:t>
      </w:r>
      <w:r w:rsidR="00136896" w:rsidRPr="00253EE0">
        <w:rPr>
          <w:szCs w:val="24"/>
        </w:rPr>
        <w:t>los derechos de las personas con discapacidad</w:t>
      </w:r>
      <w:r w:rsidR="00543B1F" w:rsidRPr="00253EE0">
        <w:rPr>
          <w:szCs w:val="24"/>
        </w:rPr>
        <w:t>, incluyendo los beneficios del desarrollo humano.</w:t>
      </w:r>
    </w:p>
    <w:p w14:paraId="42FC65F5" w14:textId="77777777" w:rsidR="002528F3" w:rsidRPr="00253EE0" w:rsidRDefault="00136896">
      <w:pPr>
        <w:spacing w:after="0"/>
        <w:jc w:val="center"/>
        <w:rPr>
          <w:szCs w:val="24"/>
        </w:rPr>
      </w:pPr>
      <w:r w:rsidRPr="00253EE0">
        <w:rPr>
          <w:szCs w:val="24"/>
        </w:rPr>
        <w:t xml:space="preserve">Organigrama por Puestos Funcionales </w:t>
      </w:r>
    </w:p>
    <w:p w14:paraId="67E04763" w14:textId="77777777" w:rsidR="002528F3" w:rsidRPr="00253EE0" w:rsidRDefault="00136896">
      <w:pPr>
        <w:spacing w:after="0"/>
        <w:jc w:val="center"/>
        <w:rPr>
          <w:szCs w:val="24"/>
        </w:rPr>
      </w:pPr>
      <w:r w:rsidRPr="00253EE0">
        <w:rPr>
          <w:szCs w:val="24"/>
        </w:rPr>
        <w:t>Dirección Técnica</w:t>
      </w:r>
    </w:p>
    <w:p w14:paraId="221F8393" w14:textId="5C871332" w:rsidR="002528F3" w:rsidRPr="00253EE0" w:rsidRDefault="00585EDC">
      <w:pPr>
        <w:spacing w:after="0"/>
        <w:jc w:val="center"/>
        <w:rPr>
          <w:szCs w:val="24"/>
        </w:rPr>
      </w:pPr>
      <w:r w:rsidRPr="00253EE0">
        <w:rPr>
          <w:noProof/>
          <w:color w:val="000000"/>
          <w:szCs w:val="24"/>
        </w:rPr>
        <w:drawing>
          <wp:anchor distT="0" distB="0" distL="114300" distR="114300" simplePos="0" relativeHeight="251670016" behindDoc="1" locked="0" layoutInCell="1" allowOverlap="1" wp14:anchorId="61065D30" wp14:editId="44F83A78">
            <wp:simplePos x="0" y="0"/>
            <wp:positionH relativeFrom="column">
              <wp:posOffset>-604520</wp:posOffset>
            </wp:positionH>
            <wp:positionV relativeFrom="paragraph">
              <wp:posOffset>154940</wp:posOffset>
            </wp:positionV>
            <wp:extent cx="6901180" cy="2856865"/>
            <wp:effectExtent l="0" t="0" r="0" b="635"/>
            <wp:wrapNone/>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 (6).png"/>
                    <pic:cNvPicPr/>
                  </pic:nvPicPr>
                  <pic:blipFill>
                    <a:blip r:embed="rId20">
                      <a:extLst>
                        <a:ext uri="{28A0092B-C50C-407E-A947-70E740481C1C}">
                          <a14:useLocalDpi xmlns:a14="http://schemas.microsoft.com/office/drawing/2010/main" val="0"/>
                        </a:ext>
                      </a:extLst>
                    </a:blip>
                    <a:stretch>
                      <a:fillRect/>
                    </a:stretch>
                  </pic:blipFill>
                  <pic:spPr>
                    <a:xfrm>
                      <a:off x="0" y="0"/>
                      <a:ext cx="6901180" cy="2856865"/>
                    </a:xfrm>
                    <a:prstGeom prst="rect">
                      <a:avLst/>
                    </a:prstGeom>
                  </pic:spPr>
                </pic:pic>
              </a:graphicData>
            </a:graphic>
            <wp14:sizeRelH relativeFrom="page">
              <wp14:pctWidth>0</wp14:pctWidth>
            </wp14:sizeRelH>
            <wp14:sizeRelV relativeFrom="page">
              <wp14:pctHeight>0</wp14:pctHeight>
            </wp14:sizeRelV>
          </wp:anchor>
        </w:drawing>
      </w:r>
      <w:r w:rsidR="00136896" w:rsidRPr="00253EE0">
        <w:rPr>
          <w:szCs w:val="24"/>
        </w:rPr>
        <w:t>-CONADI-</w:t>
      </w:r>
    </w:p>
    <w:p w14:paraId="2E075361" w14:textId="2B43A113" w:rsidR="002528F3" w:rsidRPr="00253EE0" w:rsidRDefault="002528F3">
      <w:pPr>
        <w:pBdr>
          <w:top w:val="nil"/>
          <w:left w:val="nil"/>
          <w:bottom w:val="nil"/>
          <w:right w:val="nil"/>
          <w:between w:val="nil"/>
        </w:pBdr>
        <w:spacing w:after="120" w:line="240" w:lineRule="auto"/>
        <w:rPr>
          <w:color w:val="000000"/>
          <w:szCs w:val="24"/>
        </w:rPr>
      </w:pPr>
    </w:p>
    <w:p w14:paraId="6A1673D2" w14:textId="77777777" w:rsidR="002528F3" w:rsidRPr="00253EE0" w:rsidRDefault="002528F3">
      <w:pPr>
        <w:pBdr>
          <w:top w:val="nil"/>
          <w:left w:val="nil"/>
          <w:bottom w:val="nil"/>
          <w:right w:val="nil"/>
          <w:between w:val="nil"/>
        </w:pBdr>
        <w:spacing w:after="120" w:line="240" w:lineRule="auto"/>
        <w:rPr>
          <w:color w:val="000000"/>
          <w:szCs w:val="24"/>
        </w:rPr>
      </w:pPr>
    </w:p>
    <w:p w14:paraId="7A663958" w14:textId="77777777" w:rsidR="002528F3" w:rsidRPr="00253EE0" w:rsidRDefault="002528F3">
      <w:pPr>
        <w:pBdr>
          <w:top w:val="nil"/>
          <w:left w:val="nil"/>
          <w:bottom w:val="nil"/>
          <w:right w:val="nil"/>
          <w:between w:val="nil"/>
        </w:pBdr>
        <w:spacing w:after="120" w:line="240" w:lineRule="auto"/>
        <w:rPr>
          <w:color w:val="000000"/>
          <w:szCs w:val="24"/>
        </w:rPr>
      </w:pPr>
    </w:p>
    <w:p w14:paraId="3EB2E10D" w14:textId="77777777" w:rsidR="002528F3" w:rsidRPr="00253EE0" w:rsidRDefault="002528F3">
      <w:pPr>
        <w:pBdr>
          <w:top w:val="nil"/>
          <w:left w:val="nil"/>
          <w:bottom w:val="nil"/>
          <w:right w:val="nil"/>
          <w:between w:val="nil"/>
        </w:pBdr>
        <w:spacing w:after="120" w:line="240" w:lineRule="auto"/>
        <w:rPr>
          <w:color w:val="000000"/>
          <w:szCs w:val="24"/>
        </w:rPr>
      </w:pPr>
    </w:p>
    <w:p w14:paraId="6F7081C4" w14:textId="77777777" w:rsidR="002528F3" w:rsidRPr="00253EE0" w:rsidRDefault="002528F3">
      <w:pPr>
        <w:pBdr>
          <w:top w:val="nil"/>
          <w:left w:val="nil"/>
          <w:bottom w:val="nil"/>
          <w:right w:val="nil"/>
          <w:between w:val="nil"/>
        </w:pBdr>
        <w:spacing w:after="120" w:line="240" w:lineRule="auto"/>
        <w:rPr>
          <w:color w:val="000000"/>
          <w:szCs w:val="24"/>
        </w:rPr>
      </w:pPr>
    </w:p>
    <w:p w14:paraId="4A2F386F" w14:textId="77777777" w:rsidR="002528F3" w:rsidRPr="00253EE0" w:rsidRDefault="002528F3">
      <w:pPr>
        <w:pBdr>
          <w:top w:val="nil"/>
          <w:left w:val="nil"/>
          <w:bottom w:val="nil"/>
          <w:right w:val="nil"/>
          <w:between w:val="nil"/>
        </w:pBdr>
        <w:spacing w:after="120" w:line="240" w:lineRule="auto"/>
        <w:rPr>
          <w:color w:val="000000"/>
          <w:szCs w:val="24"/>
        </w:rPr>
      </w:pPr>
    </w:p>
    <w:p w14:paraId="1094DA76" w14:textId="77777777" w:rsidR="002528F3" w:rsidRPr="00253EE0" w:rsidRDefault="002528F3">
      <w:pPr>
        <w:pBdr>
          <w:top w:val="nil"/>
          <w:left w:val="nil"/>
          <w:bottom w:val="nil"/>
          <w:right w:val="nil"/>
          <w:between w:val="nil"/>
        </w:pBdr>
        <w:spacing w:after="120" w:line="240" w:lineRule="auto"/>
        <w:rPr>
          <w:color w:val="000000"/>
          <w:szCs w:val="24"/>
        </w:rPr>
      </w:pPr>
    </w:p>
    <w:p w14:paraId="398D9611" w14:textId="77777777" w:rsidR="002528F3" w:rsidRPr="00253EE0" w:rsidRDefault="002528F3">
      <w:pPr>
        <w:pBdr>
          <w:top w:val="nil"/>
          <w:left w:val="nil"/>
          <w:bottom w:val="nil"/>
          <w:right w:val="nil"/>
          <w:between w:val="nil"/>
        </w:pBdr>
        <w:spacing w:after="120" w:line="240" w:lineRule="auto"/>
        <w:rPr>
          <w:color w:val="000000"/>
          <w:szCs w:val="24"/>
        </w:rPr>
      </w:pPr>
    </w:p>
    <w:p w14:paraId="07C2E2AB" w14:textId="77777777" w:rsidR="002528F3" w:rsidRPr="00253EE0" w:rsidRDefault="002528F3">
      <w:pPr>
        <w:pBdr>
          <w:top w:val="nil"/>
          <w:left w:val="nil"/>
          <w:bottom w:val="nil"/>
          <w:right w:val="nil"/>
          <w:between w:val="nil"/>
        </w:pBdr>
        <w:spacing w:after="120" w:line="240" w:lineRule="auto"/>
        <w:rPr>
          <w:color w:val="000000"/>
          <w:szCs w:val="24"/>
        </w:rPr>
      </w:pPr>
    </w:p>
    <w:p w14:paraId="5A7E8174" w14:textId="77777777" w:rsidR="002528F3" w:rsidRPr="00253EE0" w:rsidRDefault="002528F3">
      <w:pPr>
        <w:pBdr>
          <w:top w:val="nil"/>
          <w:left w:val="nil"/>
          <w:bottom w:val="nil"/>
          <w:right w:val="nil"/>
          <w:between w:val="nil"/>
        </w:pBdr>
        <w:spacing w:after="120" w:line="240" w:lineRule="auto"/>
        <w:rPr>
          <w:color w:val="000000"/>
          <w:szCs w:val="24"/>
        </w:rPr>
      </w:pPr>
    </w:p>
    <w:p w14:paraId="04AD8364" w14:textId="77777777" w:rsidR="002528F3" w:rsidRPr="00253EE0" w:rsidRDefault="00136896" w:rsidP="00395B6B">
      <w:pPr>
        <w:pStyle w:val="Ttulo2"/>
        <w:numPr>
          <w:ilvl w:val="0"/>
          <w:numId w:val="68"/>
        </w:numPr>
        <w:ind w:hanging="720"/>
        <w:rPr>
          <w:rFonts w:cs="Arial"/>
          <w:szCs w:val="24"/>
        </w:rPr>
      </w:pPr>
      <w:bookmarkStart w:id="37" w:name="_Toc153804087"/>
      <w:r w:rsidRPr="00253EE0">
        <w:rPr>
          <w:rFonts w:cs="Arial"/>
          <w:szCs w:val="24"/>
        </w:rPr>
        <w:lastRenderedPageBreak/>
        <w:t>Dirección de Planificación</w:t>
      </w:r>
      <w:bookmarkEnd w:id="37"/>
      <w:r w:rsidRPr="00253EE0">
        <w:rPr>
          <w:rFonts w:cs="Arial"/>
          <w:szCs w:val="24"/>
        </w:rPr>
        <w:t xml:space="preserve"> </w:t>
      </w:r>
    </w:p>
    <w:p w14:paraId="0F964D8D" w14:textId="77777777" w:rsidR="002528F3" w:rsidRPr="00253EE0" w:rsidRDefault="002528F3">
      <w:pPr>
        <w:rPr>
          <w:b/>
          <w:szCs w:val="24"/>
        </w:rPr>
      </w:pPr>
    </w:p>
    <w:p w14:paraId="1429D2DF" w14:textId="77777777" w:rsidR="002528F3" w:rsidRPr="00253EE0" w:rsidRDefault="00136896">
      <w:pPr>
        <w:rPr>
          <w:b/>
          <w:szCs w:val="24"/>
        </w:rPr>
      </w:pPr>
      <w:r w:rsidRPr="00253EE0">
        <w:rPr>
          <w:b/>
          <w:szCs w:val="24"/>
        </w:rPr>
        <w:t>Objetivo:</w:t>
      </w:r>
    </w:p>
    <w:p w14:paraId="238B74C7" w14:textId="6B59A897" w:rsidR="002528F3" w:rsidRPr="00253EE0" w:rsidRDefault="00136896">
      <w:pPr>
        <w:rPr>
          <w:szCs w:val="24"/>
        </w:rPr>
      </w:pPr>
      <w:r w:rsidRPr="00253EE0">
        <w:rPr>
          <w:szCs w:val="24"/>
        </w:rPr>
        <w:t xml:space="preserve">Monitorear y supervisar el cumplimiento del Plan Estratégico Institucional y el Plan Operativo Anual, proporcionando un marco de referencia claro y eficiente conforme a lo establecido en los planes y políticas, que se enfocan en las temáticas de discapacidad, así como proponer criterios de monitoreo y seguimiento </w:t>
      </w:r>
      <w:r w:rsidR="00F87AB0" w:rsidRPr="00253EE0">
        <w:rPr>
          <w:szCs w:val="24"/>
        </w:rPr>
        <w:t xml:space="preserve"> al que hacer de la institución</w:t>
      </w:r>
      <w:r w:rsidR="00176B36" w:rsidRPr="00253EE0">
        <w:rPr>
          <w:szCs w:val="24"/>
        </w:rPr>
        <w:t xml:space="preserve"> en materia del PEI, POA y POM</w:t>
      </w:r>
      <w:r w:rsidRPr="00253EE0">
        <w:rPr>
          <w:szCs w:val="24"/>
        </w:rPr>
        <w:t>, para garantizar el cumplimiento de los objetivos y compromisos con las instituciones del Estado, nacionales e internacionales en el marco de los Derechos de las Personas con Discapacidad.</w:t>
      </w:r>
    </w:p>
    <w:p w14:paraId="35CCB617" w14:textId="77777777" w:rsidR="002528F3" w:rsidRPr="00253EE0" w:rsidRDefault="00136896">
      <w:pPr>
        <w:rPr>
          <w:b/>
          <w:szCs w:val="24"/>
        </w:rPr>
      </w:pPr>
      <w:r w:rsidRPr="00253EE0">
        <w:rPr>
          <w:b/>
          <w:szCs w:val="24"/>
        </w:rPr>
        <w:t>Funciones:</w:t>
      </w:r>
    </w:p>
    <w:p w14:paraId="09724F4D" w14:textId="32EAF751" w:rsidR="002528F3" w:rsidRPr="00253EE0" w:rsidRDefault="00136896">
      <w:pPr>
        <w:rPr>
          <w:szCs w:val="24"/>
        </w:rPr>
      </w:pPr>
      <w:r w:rsidRPr="00253EE0">
        <w:rPr>
          <w:szCs w:val="24"/>
        </w:rPr>
        <w:t xml:space="preserve">Es la encargada de la planificación operativa anual con apego a la planificación estratégica institucional, acciones que realiza en el marco legal del CONADI y las orientaciones que establecen las instancias del Estado, </w:t>
      </w:r>
      <w:r w:rsidR="00B5365B" w:rsidRPr="00253EE0">
        <w:rPr>
          <w:szCs w:val="24"/>
        </w:rPr>
        <w:t>elabora los informes de l</w:t>
      </w:r>
      <w:r w:rsidRPr="00253EE0">
        <w:rPr>
          <w:szCs w:val="24"/>
        </w:rPr>
        <w:t>a implementación de políticas, planes y proyectos a nivel institucional. Así como establecer mecanismos de evaluación y seguimiento de los proyectos para garantizar que se cumplan las metas físicas establecidas en los planes institucionales.</w:t>
      </w:r>
    </w:p>
    <w:p w14:paraId="0158E045" w14:textId="1ADAAC46" w:rsidR="002528F3" w:rsidRPr="00253EE0" w:rsidRDefault="00136896">
      <w:pPr>
        <w:spacing w:after="0"/>
        <w:jc w:val="center"/>
        <w:rPr>
          <w:szCs w:val="24"/>
        </w:rPr>
      </w:pPr>
      <w:r w:rsidRPr="00253EE0">
        <w:rPr>
          <w:szCs w:val="24"/>
        </w:rPr>
        <w:t xml:space="preserve">Organigrama por Puestos Funcionales </w:t>
      </w:r>
    </w:p>
    <w:p w14:paraId="49A05962" w14:textId="77777777" w:rsidR="002528F3" w:rsidRPr="00253EE0" w:rsidRDefault="00136896">
      <w:pPr>
        <w:spacing w:after="0"/>
        <w:jc w:val="center"/>
        <w:rPr>
          <w:szCs w:val="24"/>
        </w:rPr>
      </w:pPr>
      <w:r w:rsidRPr="00253EE0">
        <w:rPr>
          <w:szCs w:val="24"/>
        </w:rPr>
        <w:t>Dirección de Planificación</w:t>
      </w:r>
    </w:p>
    <w:p w14:paraId="2791E5C9" w14:textId="2BDC4BDF" w:rsidR="002528F3" w:rsidRPr="00253EE0" w:rsidRDefault="00136896">
      <w:pPr>
        <w:spacing w:after="0"/>
        <w:jc w:val="center"/>
        <w:rPr>
          <w:szCs w:val="24"/>
        </w:rPr>
      </w:pPr>
      <w:r w:rsidRPr="00253EE0">
        <w:rPr>
          <w:szCs w:val="24"/>
        </w:rPr>
        <w:t>-CONADI-</w:t>
      </w:r>
    </w:p>
    <w:p w14:paraId="712B87AD" w14:textId="071C26CB" w:rsidR="00344483" w:rsidRPr="00253EE0" w:rsidRDefault="001B469B">
      <w:pPr>
        <w:jc w:val="center"/>
        <w:rPr>
          <w:szCs w:val="24"/>
        </w:rPr>
      </w:pPr>
      <w:r>
        <w:rPr>
          <w:noProof/>
          <w:szCs w:val="24"/>
        </w:rPr>
        <w:drawing>
          <wp:inline distT="0" distB="0" distL="0" distR="0" wp14:anchorId="5E08FF5A" wp14:editId="1EEF2414">
            <wp:extent cx="3062990" cy="2422182"/>
            <wp:effectExtent l="0" t="0" r="4445"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 (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7507" cy="2425754"/>
                    </a:xfrm>
                    <a:prstGeom prst="rect">
                      <a:avLst/>
                    </a:prstGeom>
                  </pic:spPr>
                </pic:pic>
              </a:graphicData>
            </a:graphic>
          </wp:inline>
        </w:drawing>
      </w:r>
    </w:p>
    <w:p w14:paraId="7C90F617" w14:textId="77777777" w:rsidR="002528F3" w:rsidRPr="00253EE0" w:rsidRDefault="00136896" w:rsidP="00395B6B">
      <w:pPr>
        <w:pStyle w:val="Ttulo2"/>
        <w:numPr>
          <w:ilvl w:val="0"/>
          <w:numId w:val="68"/>
        </w:numPr>
        <w:ind w:left="426" w:hanging="426"/>
        <w:rPr>
          <w:rFonts w:cs="Arial"/>
          <w:szCs w:val="24"/>
        </w:rPr>
      </w:pPr>
      <w:bookmarkStart w:id="38" w:name="_Toc153804088"/>
      <w:r w:rsidRPr="00253EE0">
        <w:rPr>
          <w:rFonts w:cs="Arial"/>
          <w:szCs w:val="24"/>
        </w:rPr>
        <w:lastRenderedPageBreak/>
        <w:t>Dirección Financiera</w:t>
      </w:r>
      <w:r w:rsidRPr="00253EE0">
        <w:rPr>
          <w:rFonts w:cs="Arial"/>
          <w:noProof/>
          <w:szCs w:val="24"/>
        </w:rPr>
        <mc:AlternateContent>
          <mc:Choice Requires="wps">
            <w:drawing>
              <wp:anchor distT="0" distB="0" distL="114300" distR="114300" simplePos="0" relativeHeight="251648512" behindDoc="0" locked="0" layoutInCell="1" hidden="0" allowOverlap="1" wp14:anchorId="5DA3E31F" wp14:editId="734CF2F3">
                <wp:simplePos x="0" y="0"/>
                <wp:positionH relativeFrom="column">
                  <wp:posOffset>2844800</wp:posOffset>
                </wp:positionH>
                <wp:positionV relativeFrom="paragraph">
                  <wp:posOffset>12700</wp:posOffset>
                </wp:positionV>
                <wp:extent cx="88265" cy="66675"/>
                <wp:effectExtent l="0" t="0" r="0" b="0"/>
                <wp:wrapNone/>
                <wp:docPr id="1531809583" name="Rectángulo 1531809583"/>
                <wp:cNvGraphicFramePr/>
                <a:graphic xmlns:a="http://schemas.openxmlformats.org/drawingml/2006/main">
                  <a:graphicData uri="http://schemas.microsoft.com/office/word/2010/wordprocessingShape">
                    <wps:wsp>
                      <wps:cNvSpPr/>
                      <wps:spPr>
                        <a:xfrm>
                          <a:off x="5306630" y="3751425"/>
                          <a:ext cx="78740" cy="57150"/>
                        </a:xfrm>
                        <a:prstGeom prst="rect">
                          <a:avLst/>
                        </a:prstGeom>
                        <a:solidFill>
                          <a:schemeClr val="lt1"/>
                        </a:solidFill>
                        <a:ln>
                          <a:noFill/>
                        </a:ln>
                      </wps:spPr>
                      <wps:txbx>
                        <w:txbxContent>
                          <w:p w14:paraId="6CF08C05" w14:textId="77777777" w:rsidR="00FE6B85" w:rsidRDefault="00FE6B85">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ángulo 1531809583" o:spid="_x0000_s1047" style="position:absolute;left:0;text-align:left;margin-left:224pt;margin-top:1pt;width:6.95pt;height:5.2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" fillcolor="white [3201]" stroked="f">
                <v:textbox inset="2.53958mm,2.53958mm,2.53958mm,2.53958mm">
                  <w:txbxContent>
                    <w:p w14:paraId="6CF08C05" w14:textId="77777777" w:rsidR="00FE6B85" w:rsidRDefault="00FE6B85">
                      <w:pPr>
                        <w:spacing w:after="0" w:line="240" w:lineRule="auto"/>
                        <w:jc w:val="left"/>
                        <w:textDirection w:val="btLr"/>
                      </w:pPr>
                    </w:p>
                  </w:txbxContent>
                </v:textbox>
              </v:rect>
            </w:pict>
          </mc:Fallback>
        </mc:AlternateContent>
      </w:r>
      <w:r w:rsidRPr="00253EE0">
        <w:rPr>
          <w:rFonts w:cs="Arial"/>
          <w:noProof/>
          <w:szCs w:val="24"/>
        </w:rPr>
        <mc:AlternateContent>
          <mc:Choice Requires="wps">
            <w:drawing>
              <wp:anchor distT="0" distB="0" distL="114300" distR="114300" simplePos="0" relativeHeight="251650560" behindDoc="0" locked="0" layoutInCell="1" hidden="0" allowOverlap="1" wp14:anchorId="6A115A8C" wp14:editId="36CB99E2">
                <wp:simplePos x="0" y="0"/>
                <wp:positionH relativeFrom="column">
                  <wp:posOffset>2997200</wp:posOffset>
                </wp:positionH>
                <wp:positionV relativeFrom="paragraph">
                  <wp:posOffset>12700</wp:posOffset>
                </wp:positionV>
                <wp:extent cx="88265" cy="66675"/>
                <wp:effectExtent l="0" t="0" r="0" b="0"/>
                <wp:wrapNone/>
                <wp:docPr id="1531809587" name="Rectángulo 1531809587"/>
                <wp:cNvGraphicFramePr/>
                <a:graphic xmlns:a="http://schemas.openxmlformats.org/drawingml/2006/main">
                  <a:graphicData uri="http://schemas.microsoft.com/office/word/2010/wordprocessingShape">
                    <wps:wsp>
                      <wps:cNvSpPr/>
                      <wps:spPr>
                        <a:xfrm>
                          <a:off x="5306630" y="3751425"/>
                          <a:ext cx="78740" cy="57150"/>
                        </a:xfrm>
                        <a:prstGeom prst="rect">
                          <a:avLst/>
                        </a:prstGeom>
                        <a:solidFill>
                          <a:schemeClr val="lt1"/>
                        </a:solidFill>
                        <a:ln>
                          <a:noFill/>
                        </a:ln>
                      </wps:spPr>
                      <wps:txbx>
                        <w:txbxContent>
                          <w:p w14:paraId="0B67B8C8" w14:textId="77777777" w:rsidR="00FE6B85" w:rsidRDefault="00FE6B85">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ángulo 1531809587" o:spid="_x0000_s1048" style="position:absolute;left:0;text-align:left;margin-left:236pt;margin-top:1pt;width:6.95pt;height:5.2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" fillcolor="white [3201]" stroked="f">
                <v:textbox inset="2.53958mm,2.53958mm,2.53958mm,2.53958mm">
                  <w:txbxContent>
                    <w:p w14:paraId="0B67B8C8" w14:textId="77777777" w:rsidR="00FE6B85" w:rsidRDefault="00FE6B85">
                      <w:pPr>
                        <w:spacing w:after="0" w:line="240" w:lineRule="auto"/>
                        <w:jc w:val="left"/>
                        <w:textDirection w:val="btLr"/>
                      </w:pPr>
                    </w:p>
                  </w:txbxContent>
                </v:textbox>
              </v:rect>
            </w:pict>
          </mc:Fallback>
        </mc:AlternateContent>
      </w:r>
      <w:bookmarkEnd w:id="38"/>
    </w:p>
    <w:p w14:paraId="603DD8F3" w14:textId="77777777" w:rsidR="002528F3" w:rsidRPr="00253EE0" w:rsidRDefault="002528F3">
      <w:pPr>
        <w:rPr>
          <w:szCs w:val="24"/>
        </w:rPr>
      </w:pPr>
    </w:p>
    <w:p w14:paraId="3FB8C136" w14:textId="77777777" w:rsidR="002528F3" w:rsidRPr="00253EE0" w:rsidRDefault="00136896">
      <w:pPr>
        <w:rPr>
          <w:b/>
          <w:szCs w:val="24"/>
        </w:rPr>
      </w:pPr>
      <w:r w:rsidRPr="00253EE0">
        <w:rPr>
          <w:b/>
          <w:szCs w:val="24"/>
        </w:rPr>
        <w:t>Objetivo:</w:t>
      </w:r>
    </w:p>
    <w:p w14:paraId="2DD913C7" w14:textId="6C31CE52" w:rsidR="002528F3" w:rsidRPr="00253EE0" w:rsidRDefault="00136896">
      <w:pPr>
        <w:rPr>
          <w:szCs w:val="24"/>
        </w:rPr>
      </w:pPr>
      <w:r w:rsidRPr="00253EE0">
        <w:rPr>
          <w:szCs w:val="24"/>
        </w:rPr>
        <w:t xml:space="preserve">Garantizar una gestión financiera eficiente y transparente de la institución, y asegurar el correcto uso y administración de los recursos financieros del CONADI, para lograr los objetivos y metas establecidos en su </w:t>
      </w:r>
      <w:r w:rsidR="00176B36" w:rsidRPr="00253EE0">
        <w:rPr>
          <w:szCs w:val="24"/>
        </w:rPr>
        <w:t>PEI, POA y POM</w:t>
      </w:r>
      <w:r w:rsidRPr="00253EE0">
        <w:rPr>
          <w:szCs w:val="24"/>
        </w:rPr>
        <w:t>.</w:t>
      </w:r>
    </w:p>
    <w:p w14:paraId="7BD886FE" w14:textId="77777777" w:rsidR="002528F3" w:rsidRPr="00253EE0" w:rsidRDefault="00136896">
      <w:pPr>
        <w:rPr>
          <w:b/>
          <w:szCs w:val="24"/>
        </w:rPr>
      </w:pPr>
      <w:r w:rsidRPr="00253EE0">
        <w:rPr>
          <w:b/>
          <w:szCs w:val="24"/>
        </w:rPr>
        <w:t>Funciones:</w:t>
      </w:r>
    </w:p>
    <w:p w14:paraId="3CBFA5FA" w14:textId="77777777" w:rsidR="002528F3" w:rsidRPr="00253EE0" w:rsidRDefault="00136896">
      <w:pPr>
        <w:rPr>
          <w:szCs w:val="24"/>
        </w:rPr>
      </w:pPr>
      <w:r w:rsidRPr="00253EE0">
        <w:rPr>
          <w:szCs w:val="24"/>
        </w:rPr>
        <w:t xml:space="preserve">La Dirección Financiera dirige, coordina, planifica, organiza, supervisa y evalúa las actividades relacionadas con la administración financiera del CONADI. Esto implica asegurar el correcto uso, administración y control del presupuesto y los recursos financieros de la institución, alineando las actividades financieras con los objetivos y metas establecidos en el plan estratégico de la institución.  </w:t>
      </w:r>
    </w:p>
    <w:p w14:paraId="1F4F2A49" w14:textId="77777777" w:rsidR="002528F3" w:rsidRPr="00253EE0" w:rsidRDefault="00136896">
      <w:pPr>
        <w:spacing w:after="0"/>
        <w:jc w:val="center"/>
        <w:rPr>
          <w:szCs w:val="24"/>
        </w:rPr>
      </w:pPr>
      <w:r w:rsidRPr="00253EE0">
        <w:rPr>
          <w:szCs w:val="24"/>
        </w:rPr>
        <w:t xml:space="preserve">Organigrama por Puestos Funcionales </w:t>
      </w:r>
    </w:p>
    <w:p w14:paraId="3B15EA6B" w14:textId="77777777" w:rsidR="002528F3" w:rsidRPr="00253EE0" w:rsidRDefault="00136896">
      <w:pPr>
        <w:spacing w:after="0"/>
        <w:jc w:val="center"/>
        <w:rPr>
          <w:szCs w:val="24"/>
        </w:rPr>
      </w:pPr>
      <w:r w:rsidRPr="00253EE0">
        <w:rPr>
          <w:szCs w:val="24"/>
        </w:rPr>
        <w:t>Dirección Financiera</w:t>
      </w:r>
    </w:p>
    <w:p w14:paraId="52CED1AD" w14:textId="77777777" w:rsidR="002528F3" w:rsidRPr="00253EE0" w:rsidRDefault="00136896">
      <w:pPr>
        <w:spacing w:after="0"/>
        <w:jc w:val="center"/>
        <w:rPr>
          <w:szCs w:val="24"/>
        </w:rPr>
      </w:pPr>
      <w:r w:rsidRPr="00253EE0">
        <w:rPr>
          <w:szCs w:val="24"/>
        </w:rPr>
        <w:t>-CONADI-</w:t>
      </w:r>
    </w:p>
    <w:p w14:paraId="1B73991D" w14:textId="49AC7F4D" w:rsidR="00E768B9" w:rsidRPr="00253EE0" w:rsidRDefault="00585EDC">
      <w:pPr>
        <w:jc w:val="center"/>
        <w:rPr>
          <w:szCs w:val="24"/>
        </w:rPr>
      </w:pPr>
      <w:r w:rsidRPr="00253EE0">
        <w:rPr>
          <w:noProof/>
          <w:szCs w:val="24"/>
        </w:rPr>
        <w:drawing>
          <wp:inline distT="0" distB="0" distL="0" distR="0" wp14:anchorId="799C7ECB" wp14:editId="7C1BB7D5">
            <wp:extent cx="5612130" cy="3662680"/>
            <wp:effectExtent l="0" t="0" r="762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 (5).png"/>
                    <pic:cNvPicPr/>
                  </pic:nvPicPr>
                  <pic:blipFill>
                    <a:blip r:embed="rId22">
                      <a:extLst>
                        <a:ext uri="{28A0092B-C50C-407E-A947-70E740481C1C}">
                          <a14:useLocalDpi xmlns:a14="http://schemas.microsoft.com/office/drawing/2010/main" val="0"/>
                        </a:ext>
                      </a:extLst>
                    </a:blip>
                    <a:stretch>
                      <a:fillRect/>
                    </a:stretch>
                  </pic:blipFill>
                  <pic:spPr>
                    <a:xfrm>
                      <a:off x="0" y="0"/>
                      <a:ext cx="5612130" cy="3662680"/>
                    </a:xfrm>
                    <a:prstGeom prst="rect">
                      <a:avLst/>
                    </a:prstGeom>
                  </pic:spPr>
                </pic:pic>
              </a:graphicData>
            </a:graphic>
          </wp:inline>
        </w:drawing>
      </w:r>
    </w:p>
    <w:p w14:paraId="5B304FA7" w14:textId="77777777" w:rsidR="002528F3" w:rsidRPr="00253EE0" w:rsidRDefault="00136896" w:rsidP="00395B6B">
      <w:pPr>
        <w:pStyle w:val="Ttulo2"/>
        <w:numPr>
          <w:ilvl w:val="0"/>
          <w:numId w:val="68"/>
        </w:numPr>
        <w:ind w:hanging="720"/>
        <w:rPr>
          <w:rFonts w:cs="Arial"/>
          <w:szCs w:val="24"/>
        </w:rPr>
      </w:pPr>
      <w:bookmarkStart w:id="39" w:name="_Toc153804089"/>
      <w:r w:rsidRPr="00253EE0">
        <w:rPr>
          <w:rFonts w:cs="Arial"/>
          <w:szCs w:val="24"/>
        </w:rPr>
        <w:lastRenderedPageBreak/>
        <w:t>Dirección Administrativa</w:t>
      </w:r>
      <w:bookmarkEnd w:id="39"/>
    </w:p>
    <w:p w14:paraId="676C918F" w14:textId="77777777" w:rsidR="002528F3" w:rsidRPr="00253EE0" w:rsidRDefault="002528F3">
      <w:pPr>
        <w:rPr>
          <w:szCs w:val="24"/>
        </w:rPr>
      </w:pPr>
    </w:p>
    <w:p w14:paraId="4B18F743" w14:textId="77777777" w:rsidR="002528F3" w:rsidRPr="00253EE0" w:rsidRDefault="00136896">
      <w:pPr>
        <w:rPr>
          <w:b/>
          <w:szCs w:val="24"/>
        </w:rPr>
      </w:pPr>
      <w:r w:rsidRPr="00253EE0">
        <w:rPr>
          <w:b/>
          <w:szCs w:val="24"/>
        </w:rPr>
        <w:t>Objetivo:</w:t>
      </w:r>
    </w:p>
    <w:p w14:paraId="17D296CA" w14:textId="77777777" w:rsidR="002528F3" w:rsidRPr="00253EE0" w:rsidRDefault="00136896">
      <w:pPr>
        <w:rPr>
          <w:szCs w:val="24"/>
        </w:rPr>
      </w:pPr>
      <w:r w:rsidRPr="00253EE0">
        <w:rPr>
          <w:szCs w:val="24"/>
        </w:rPr>
        <w:t xml:space="preserve">Dirigir las actividades administrativas que conlleven el funcionamiento eficiente y transparente de los recursos del CONADI, implementando procedimientos que agilicen los procesos administrativos velando que se cumpla la calidad del gasto. </w:t>
      </w:r>
    </w:p>
    <w:p w14:paraId="04EF87DF" w14:textId="77777777" w:rsidR="002528F3" w:rsidRPr="00253EE0" w:rsidRDefault="00136896">
      <w:pPr>
        <w:rPr>
          <w:b/>
          <w:szCs w:val="24"/>
        </w:rPr>
      </w:pPr>
      <w:r w:rsidRPr="00253EE0">
        <w:rPr>
          <w:b/>
          <w:szCs w:val="24"/>
        </w:rPr>
        <w:t>Funciones:</w:t>
      </w:r>
    </w:p>
    <w:p w14:paraId="743C2A3C" w14:textId="77777777" w:rsidR="002528F3" w:rsidRPr="00253EE0" w:rsidRDefault="00136896">
      <w:pPr>
        <w:rPr>
          <w:szCs w:val="24"/>
        </w:rPr>
      </w:pPr>
      <w:r w:rsidRPr="00253EE0">
        <w:rPr>
          <w:szCs w:val="24"/>
        </w:rPr>
        <w:t>Administrar los recursos materiales y tecnológicos necesarios para el cumplimiento de los objetivos del CONADI con apego a los criterios establecidos para la calidad del gasto en los procesos de almacén, inventarios, compras y adquisiciones.</w:t>
      </w:r>
    </w:p>
    <w:p w14:paraId="37B58BED" w14:textId="77777777" w:rsidR="002528F3" w:rsidRPr="00253EE0" w:rsidRDefault="00136896">
      <w:pPr>
        <w:spacing w:after="0"/>
        <w:jc w:val="center"/>
        <w:rPr>
          <w:szCs w:val="24"/>
        </w:rPr>
      </w:pPr>
      <w:r w:rsidRPr="00253EE0">
        <w:rPr>
          <w:szCs w:val="24"/>
        </w:rPr>
        <w:t xml:space="preserve">Organigrama por Puestos Funcionales </w:t>
      </w:r>
    </w:p>
    <w:p w14:paraId="4AC5D512" w14:textId="77777777" w:rsidR="002528F3" w:rsidRPr="00253EE0" w:rsidRDefault="00136896">
      <w:pPr>
        <w:spacing w:after="0"/>
        <w:jc w:val="center"/>
        <w:rPr>
          <w:szCs w:val="24"/>
        </w:rPr>
      </w:pPr>
      <w:r w:rsidRPr="00253EE0">
        <w:rPr>
          <w:szCs w:val="24"/>
        </w:rPr>
        <w:t>Dirección Administrativa</w:t>
      </w:r>
    </w:p>
    <w:p w14:paraId="228BE271" w14:textId="07176812" w:rsidR="002528F3" w:rsidRPr="00253EE0" w:rsidRDefault="00136896">
      <w:pPr>
        <w:spacing w:after="0"/>
        <w:jc w:val="center"/>
        <w:rPr>
          <w:szCs w:val="24"/>
        </w:rPr>
      </w:pPr>
      <w:r w:rsidRPr="00253EE0">
        <w:rPr>
          <w:szCs w:val="24"/>
        </w:rPr>
        <w:t>-CONADI-</w:t>
      </w:r>
    </w:p>
    <w:p w14:paraId="6B7AC6CA" w14:textId="32D0BE5C" w:rsidR="002528F3" w:rsidRPr="00253EE0" w:rsidRDefault="006B0D9F">
      <w:pPr>
        <w:rPr>
          <w:szCs w:val="24"/>
        </w:rPr>
      </w:pPr>
      <w:r>
        <w:rPr>
          <w:noProof/>
          <w:szCs w:val="24"/>
        </w:rPr>
        <w:drawing>
          <wp:anchor distT="0" distB="0" distL="114300" distR="114300" simplePos="0" relativeHeight="251671040" behindDoc="0" locked="0" layoutInCell="1" allowOverlap="1" wp14:anchorId="3EC3744A" wp14:editId="6918E4CC">
            <wp:simplePos x="0" y="0"/>
            <wp:positionH relativeFrom="column">
              <wp:posOffset>-603884</wp:posOffset>
            </wp:positionH>
            <wp:positionV relativeFrom="paragraph">
              <wp:posOffset>-1905</wp:posOffset>
            </wp:positionV>
            <wp:extent cx="6743700" cy="4010510"/>
            <wp:effectExtent l="0" t="0" r="0" b="9525"/>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 (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49214" cy="4013789"/>
                    </a:xfrm>
                    <a:prstGeom prst="rect">
                      <a:avLst/>
                    </a:prstGeom>
                  </pic:spPr>
                </pic:pic>
              </a:graphicData>
            </a:graphic>
            <wp14:sizeRelH relativeFrom="page">
              <wp14:pctWidth>0</wp14:pctWidth>
            </wp14:sizeRelH>
            <wp14:sizeRelV relativeFrom="page">
              <wp14:pctHeight>0</wp14:pctHeight>
            </wp14:sizeRelV>
          </wp:anchor>
        </w:drawing>
      </w:r>
    </w:p>
    <w:p w14:paraId="602926FF" w14:textId="0D310F33" w:rsidR="002528F3" w:rsidRPr="00253EE0" w:rsidRDefault="002528F3">
      <w:pPr>
        <w:pBdr>
          <w:top w:val="nil"/>
          <w:left w:val="nil"/>
          <w:bottom w:val="nil"/>
          <w:right w:val="nil"/>
          <w:between w:val="nil"/>
        </w:pBdr>
        <w:spacing w:after="120" w:line="240" w:lineRule="auto"/>
        <w:rPr>
          <w:color w:val="000000"/>
          <w:szCs w:val="24"/>
        </w:rPr>
      </w:pPr>
    </w:p>
    <w:p w14:paraId="25C9E8F8" w14:textId="77777777" w:rsidR="002528F3" w:rsidRPr="00253EE0" w:rsidRDefault="002528F3">
      <w:pPr>
        <w:pBdr>
          <w:top w:val="nil"/>
          <w:left w:val="nil"/>
          <w:bottom w:val="nil"/>
          <w:right w:val="nil"/>
          <w:between w:val="nil"/>
        </w:pBdr>
        <w:spacing w:after="120" w:line="240" w:lineRule="auto"/>
        <w:rPr>
          <w:color w:val="000000"/>
          <w:szCs w:val="24"/>
        </w:rPr>
      </w:pPr>
    </w:p>
    <w:p w14:paraId="4DFB2DE3" w14:textId="77777777" w:rsidR="002528F3" w:rsidRPr="00253EE0" w:rsidRDefault="002528F3">
      <w:pPr>
        <w:pBdr>
          <w:top w:val="nil"/>
          <w:left w:val="nil"/>
          <w:bottom w:val="nil"/>
          <w:right w:val="nil"/>
          <w:between w:val="nil"/>
        </w:pBdr>
        <w:spacing w:after="120" w:line="240" w:lineRule="auto"/>
        <w:rPr>
          <w:color w:val="000000"/>
          <w:szCs w:val="24"/>
        </w:rPr>
      </w:pPr>
    </w:p>
    <w:p w14:paraId="381C355B" w14:textId="77777777" w:rsidR="002528F3" w:rsidRPr="00253EE0" w:rsidRDefault="002528F3">
      <w:pPr>
        <w:pBdr>
          <w:top w:val="nil"/>
          <w:left w:val="nil"/>
          <w:bottom w:val="nil"/>
          <w:right w:val="nil"/>
          <w:between w:val="nil"/>
        </w:pBdr>
        <w:spacing w:after="120" w:line="240" w:lineRule="auto"/>
        <w:rPr>
          <w:color w:val="000000"/>
          <w:szCs w:val="24"/>
        </w:rPr>
      </w:pPr>
    </w:p>
    <w:p w14:paraId="2D37C05F" w14:textId="77777777" w:rsidR="002528F3" w:rsidRPr="00253EE0" w:rsidRDefault="002528F3">
      <w:pPr>
        <w:pBdr>
          <w:top w:val="nil"/>
          <w:left w:val="nil"/>
          <w:bottom w:val="nil"/>
          <w:right w:val="nil"/>
          <w:between w:val="nil"/>
        </w:pBdr>
        <w:spacing w:after="120" w:line="240" w:lineRule="auto"/>
        <w:rPr>
          <w:color w:val="000000"/>
          <w:szCs w:val="24"/>
        </w:rPr>
      </w:pPr>
    </w:p>
    <w:p w14:paraId="4EDBCDF5" w14:textId="77777777" w:rsidR="002528F3" w:rsidRPr="00253EE0" w:rsidRDefault="002528F3">
      <w:pPr>
        <w:pBdr>
          <w:top w:val="nil"/>
          <w:left w:val="nil"/>
          <w:bottom w:val="nil"/>
          <w:right w:val="nil"/>
          <w:between w:val="nil"/>
        </w:pBdr>
        <w:spacing w:after="120" w:line="240" w:lineRule="auto"/>
        <w:rPr>
          <w:color w:val="000000"/>
          <w:szCs w:val="24"/>
        </w:rPr>
      </w:pPr>
    </w:p>
    <w:p w14:paraId="61791ADA" w14:textId="77777777" w:rsidR="002528F3" w:rsidRPr="00253EE0" w:rsidRDefault="002528F3">
      <w:pPr>
        <w:pBdr>
          <w:top w:val="nil"/>
          <w:left w:val="nil"/>
          <w:bottom w:val="nil"/>
          <w:right w:val="nil"/>
          <w:between w:val="nil"/>
        </w:pBdr>
        <w:spacing w:after="120" w:line="240" w:lineRule="auto"/>
        <w:rPr>
          <w:color w:val="000000"/>
          <w:szCs w:val="24"/>
        </w:rPr>
      </w:pPr>
    </w:p>
    <w:p w14:paraId="7E07F7C8" w14:textId="77777777" w:rsidR="002528F3" w:rsidRPr="00253EE0" w:rsidRDefault="002528F3">
      <w:pPr>
        <w:pBdr>
          <w:top w:val="nil"/>
          <w:left w:val="nil"/>
          <w:bottom w:val="nil"/>
          <w:right w:val="nil"/>
          <w:between w:val="nil"/>
        </w:pBdr>
        <w:spacing w:after="120" w:line="240" w:lineRule="auto"/>
        <w:rPr>
          <w:color w:val="000000"/>
          <w:szCs w:val="24"/>
        </w:rPr>
      </w:pPr>
    </w:p>
    <w:p w14:paraId="12B9A4A7" w14:textId="77777777" w:rsidR="002528F3" w:rsidRPr="00253EE0" w:rsidRDefault="002528F3">
      <w:pPr>
        <w:pBdr>
          <w:top w:val="nil"/>
          <w:left w:val="nil"/>
          <w:bottom w:val="nil"/>
          <w:right w:val="nil"/>
          <w:between w:val="nil"/>
        </w:pBdr>
        <w:spacing w:after="120" w:line="240" w:lineRule="auto"/>
        <w:rPr>
          <w:color w:val="000000"/>
          <w:szCs w:val="24"/>
        </w:rPr>
      </w:pPr>
    </w:p>
    <w:p w14:paraId="76EE4AD8" w14:textId="77777777" w:rsidR="002528F3" w:rsidRPr="00253EE0" w:rsidRDefault="002528F3">
      <w:pPr>
        <w:rPr>
          <w:szCs w:val="24"/>
        </w:rPr>
      </w:pPr>
    </w:p>
    <w:p w14:paraId="2EBA38CE" w14:textId="77777777" w:rsidR="002528F3" w:rsidRPr="00253EE0" w:rsidRDefault="002528F3">
      <w:pPr>
        <w:pBdr>
          <w:top w:val="nil"/>
          <w:left w:val="nil"/>
          <w:bottom w:val="nil"/>
          <w:right w:val="nil"/>
          <w:between w:val="nil"/>
        </w:pBdr>
        <w:spacing w:after="120" w:line="240" w:lineRule="auto"/>
        <w:rPr>
          <w:color w:val="000000"/>
          <w:szCs w:val="24"/>
        </w:rPr>
      </w:pPr>
    </w:p>
    <w:p w14:paraId="392205E3" w14:textId="77777777" w:rsidR="002528F3" w:rsidRPr="00253EE0" w:rsidRDefault="002528F3">
      <w:pPr>
        <w:pBdr>
          <w:top w:val="nil"/>
          <w:left w:val="nil"/>
          <w:bottom w:val="nil"/>
          <w:right w:val="nil"/>
          <w:between w:val="nil"/>
        </w:pBdr>
        <w:spacing w:after="120" w:line="240" w:lineRule="auto"/>
        <w:rPr>
          <w:color w:val="000000"/>
          <w:szCs w:val="24"/>
        </w:rPr>
      </w:pPr>
    </w:p>
    <w:p w14:paraId="6948A124" w14:textId="77777777" w:rsidR="002528F3" w:rsidRPr="00253EE0" w:rsidRDefault="002528F3">
      <w:pPr>
        <w:pBdr>
          <w:top w:val="nil"/>
          <w:left w:val="nil"/>
          <w:bottom w:val="nil"/>
          <w:right w:val="nil"/>
          <w:between w:val="nil"/>
        </w:pBdr>
        <w:spacing w:after="120" w:line="240" w:lineRule="auto"/>
        <w:rPr>
          <w:color w:val="000000"/>
          <w:szCs w:val="24"/>
        </w:rPr>
      </w:pPr>
    </w:p>
    <w:p w14:paraId="225ACD74" w14:textId="77777777" w:rsidR="002528F3" w:rsidRPr="00253EE0" w:rsidRDefault="002528F3">
      <w:pPr>
        <w:pBdr>
          <w:top w:val="nil"/>
          <w:left w:val="nil"/>
          <w:bottom w:val="nil"/>
          <w:right w:val="nil"/>
          <w:between w:val="nil"/>
        </w:pBdr>
        <w:spacing w:after="120" w:line="240" w:lineRule="auto"/>
        <w:rPr>
          <w:color w:val="000000"/>
          <w:szCs w:val="24"/>
        </w:rPr>
      </w:pPr>
    </w:p>
    <w:p w14:paraId="37E822E6" w14:textId="77777777" w:rsidR="002528F3" w:rsidRPr="00253EE0" w:rsidRDefault="00136896" w:rsidP="00395B6B">
      <w:pPr>
        <w:pStyle w:val="Ttulo2"/>
        <w:numPr>
          <w:ilvl w:val="0"/>
          <w:numId w:val="68"/>
        </w:numPr>
        <w:ind w:hanging="862"/>
        <w:rPr>
          <w:rFonts w:cs="Arial"/>
          <w:szCs w:val="24"/>
        </w:rPr>
      </w:pPr>
      <w:bookmarkStart w:id="40" w:name="_Toc153804090"/>
      <w:r w:rsidRPr="00253EE0">
        <w:rPr>
          <w:rFonts w:cs="Arial"/>
          <w:szCs w:val="24"/>
        </w:rPr>
        <w:lastRenderedPageBreak/>
        <w:t>Dirección de Recursos Humanos</w:t>
      </w:r>
      <w:bookmarkEnd w:id="40"/>
    </w:p>
    <w:p w14:paraId="5F8FA9AB" w14:textId="77777777" w:rsidR="002528F3" w:rsidRPr="00253EE0" w:rsidRDefault="002528F3">
      <w:pPr>
        <w:rPr>
          <w:b/>
          <w:szCs w:val="24"/>
        </w:rPr>
      </w:pPr>
    </w:p>
    <w:p w14:paraId="256CF657" w14:textId="77777777" w:rsidR="002528F3" w:rsidRPr="00253EE0" w:rsidRDefault="00136896">
      <w:pPr>
        <w:rPr>
          <w:b/>
          <w:szCs w:val="24"/>
        </w:rPr>
      </w:pPr>
      <w:r w:rsidRPr="00253EE0">
        <w:rPr>
          <w:b/>
          <w:szCs w:val="24"/>
        </w:rPr>
        <w:t>Objetivo:</w:t>
      </w:r>
    </w:p>
    <w:p w14:paraId="60332CB0" w14:textId="4CF60599" w:rsidR="002528F3" w:rsidRPr="00253EE0" w:rsidRDefault="00136896">
      <w:pPr>
        <w:rPr>
          <w:szCs w:val="24"/>
        </w:rPr>
      </w:pPr>
      <w:r w:rsidRPr="00253EE0">
        <w:rPr>
          <w:szCs w:val="24"/>
        </w:rPr>
        <w:t>Asegurar una gestión integral y eficiente del capital humano de la institución, promoviendo el desarrollo de una cultura organizacional, garantizando que el capital humano sea el adecuado para cumplir con los objetivos y metas del CON</w:t>
      </w:r>
      <w:r w:rsidR="002B21BC">
        <w:rPr>
          <w:szCs w:val="24"/>
        </w:rPr>
        <w:t>ADI</w:t>
      </w:r>
      <w:r w:rsidRPr="00253EE0">
        <w:rPr>
          <w:szCs w:val="24"/>
        </w:rPr>
        <w:t>. Fomentando el liderazgo, el trabajo en equipo, la inclusión de las personas con discapacidad y el empoderamiento de la cultura organizacional.</w:t>
      </w:r>
    </w:p>
    <w:p w14:paraId="264647E9" w14:textId="77777777" w:rsidR="002528F3" w:rsidRPr="00253EE0" w:rsidRDefault="00136896">
      <w:pPr>
        <w:rPr>
          <w:b/>
          <w:szCs w:val="24"/>
        </w:rPr>
      </w:pPr>
      <w:r w:rsidRPr="00253EE0">
        <w:rPr>
          <w:b/>
          <w:szCs w:val="24"/>
        </w:rPr>
        <w:t>Funciones:</w:t>
      </w:r>
    </w:p>
    <w:p w14:paraId="714185AA" w14:textId="320571AD" w:rsidR="002528F3" w:rsidRPr="00253EE0" w:rsidRDefault="00136896">
      <w:pPr>
        <w:rPr>
          <w:szCs w:val="24"/>
        </w:rPr>
      </w:pPr>
      <w:r w:rsidRPr="00253EE0">
        <w:rPr>
          <w:szCs w:val="24"/>
        </w:rPr>
        <w:t xml:space="preserve">Planificar y ejecutar procesos de </w:t>
      </w:r>
      <w:r w:rsidR="00054336" w:rsidRPr="00253EE0">
        <w:rPr>
          <w:szCs w:val="24"/>
        </w:rPr>
        <w:t xml:space="preserve">convocatoria, </w:t>
      </w:r>
      <w:r w:rsidRPr="00253EE0">
        <w:rPr>
          <w:szCs w:val="24"/>
        </w:rPr>
        <w:t>selección, contratación y retención de personal, asegurando la idoneidad, equidad y transparencia en los mismos. Evalúa el desempeño del personal, desarrollando planes de mejora para el crecimiento de competencias y habilidades. Estas funciones buscan garantizar la gestión eficiente y eficaz del capital humano, promoviendo un ambiente de trabajo equitativo, el desarrollo del talento y la mejora continua en la institución.</w:t>
      </w:r>
    </w:p>
    <w:p w14:paraId="79B1CAA8" w14:textId="77777777" w:rsidR="002528F3" w:rsidRPr="00253EE0" w:rsidRDefault="00136896">
      <w:pPr>
        <w:spacing w:after="0"/>
        <w:jc w:val="center"/>
        <w:rPr>
          <w:szCs w:val="24"/>
        </w:rPr>
      </w:pPr>
      <w:r w:rsidRPr="00253EE0">
        <w:rPr>
          <w:szCs w:val="24"/>
        </w:rPr>
        <w:t xml:space="preserve">Organigrama por Puestos Funcionales </w:t>
      </w:r>
    </w:p>
    <w:p w14:paraId="34B891A2" w14:textId="77777777" w:rsidR="002528F3" w:rsidRPr="00253EE0" w:rsidRDefault="00136896">
      <w:pPr>
        <w:spacing w:after="0"/>
        <w:jc w:val="center"/>
        <w:rPr>
          <w:szCs w:val="24"/>
        </w:rPr>
      </w:pPr>
      <w:r w:rsidRPr="00253EE0">
        <w:rPr>
          <w:szCs w:val="24"/>
        </w:rPr>
        <w:t>Dirección de Recursos Humanos</w:t>
      </w:r>
    </w:p>
    <w:p w14:paraId="27B7BE68" w14:textId="77777777" w:rsidR="002528F3" w:rsidRPr="00253EE0" w:rsidRDefault="00136896">
      <w:pPr>
        <w:spacing w:after="0"/>
        <w:jc w:val="center"/>
        <w:rPr>
          <w:szCs w:val="24"/>
        </w:rPr>
      </w:pPr>
      <w:r w:rsidRPr="00253EE0">
        <w:rPr>
          <w:szCs w:val="24"/>
        </w:rPr>
        <w:t>-CONADI-</w:t>
      </w:r>
    </w:p>
    <w:p w14:paraId="4F106B5B" w14:textId="65BF80C0" w:rsidR="002528F3" w:rsidRPr="00253EE0" w:rsidRDefault="005E0D2B" w:rsidP="00344483">
      <w:pPr>
        <w:jc w:val="center"/>
        <w:rPr>
          <w:szCs w:val="24"/>
        </w:rPr>
      </w:pPr>
      <w:r>
        <w:rPr>
          <w:noProof/>
          <w:szCs w:val="24"/>
        </w:rPr>
        <w:drawing>
          <wp:inline distT="0" distB="0" distL="0" distR="0" wp14:anchorId="7EBB249B" wp14:editId="59ADD0CE">
            <wp:extent cx="2743200" cy="2981265"/>
            <wp:effectExtent l="0" t="0" r="0" b="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H. (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6543" cy="2995766"/>
                    </a:xfrm>
                    <a:prstGeom prst="rect">
                      <a:avLst/>
                    </a:prstGeom>
                  </pic:spPr>
                </pic:pic>
              </a:graphicData>
            </a:graphic>
          </wp:inline>
        </w:drawing>
      </w:r>
    </w:p>
    <w:p w14:paraId="5F99D3ED" w14:textId="77777777" w:rsidR="002528F3" w:rsidRPr="00253EE0" w:rsidRDefault="00136896">
      <w:pPr>
        <w:pStyle w:val="Ttulo1"/>
        <w:rPr>
          <w:rFonts w:cs="Arial"/>
          <w:szCs w:val="24"/>
        </w:rPr>
      </w:pPr>
      <w:bookmarkStart w:id="41" w:name="_Toc153804091"/>
      <w:r w:rsidRPr="00253EE0">
        <w:rPr>
          <w:rFonts w:cs="Arial"/>
          <w:szCs w:val="24"/>
        </w:rPr>
        <w:lastRenderedPageBreak/>
        <w:t>UNIDADES ADMINISTRATIVAS</w:t>
      </w:r>
      <w:bookmarkEnd w:id="41"/>
    </w:p>
    <w:p w14:paraId="2B640CF5" w14:textId="77777777" w:rsidR="002528F3" w:rsidRPr="00253EE0" w:rsidRDefault="002528F3">
      <w:pPr>
        <w:pBdr>
          <w:top w:val="nil"/>
          <w:left w:val="nil"/>
          <w:bottom w:val="nil"/>
          <w:right w:val="nil"/>
          <w:between w:val="nil"/>
        </w:pBdr>
        <w:spacing w:after="120" w:line="240" w:lineRule="auto"/>
        <w:rPr>
          <w:color w:val="000000"/>
          <w:szCs w:val="24"/>
        </w:rPr>
      </w:pPr>
    </w:p>
    <w:p w14:paraId="3851CF06" w14:textId="77777777" w:rsidR="002528F3" w:rsidRPr="00253EE0" w:rsidRDefault="00136896" w:rsidP="00395B6B">
      <w:pPr>
        <w:pStyle w:val="Ttulo2"/>
        <w:numPr>
          <w:ilvl w:val="0"/>
          <w:numId w:val="68"/>
        </w:numPr>
        <w:ind w:hanging="720"/>
        <w:rPr>
          <w:rFonts w:cs="Arial"/>
          <w:szCs w:val="24"/>
        </w:rPr>
      </w:pPr>
      <w:bookmarkStart w:id="42" w:name="_Toc153804092"/>
      <w:r w:rsidRPr="00253EE0">
        <w:rPr>
          <w:rFonts w:cs="Arial"/>
          <w:szCs w:val="24"/>
        </w:rPr>
        <w:t>Comunicación y Relaciones Públicas</w:t>
      </w:r>
      <w:bookmarkEnd w:id="42"/>
    </w:p>
    <w:p w14:paraId="357FDF9D" w14:textId="77777777" w:rsidR="002528F3" w:rsidRPr="00253EE0" w:rsidRDefault="002528F3">
      <w:pPr>
        <w:rPr>
          <w:szCs w:val="24"/>
        </w:rPr>
      </w:pPr>
    </w:p>
    <w:p w14:paraId="05B259FD" w14:textId="77777777" w:rsidR="002528F3" w:rsidRPr="00253EE0" w:rsidRDefault="00136896">
      <w:pPr>
        <w:rPr>
          <w:b/>
          <w:szCs w:val="24"/>
        </w:rPr>
      </w:pPr>
      <w:r w:rsidRPr="00253EE0">
        <w:rPr>
          <w:b/>
          <w:szCs w:val="24"/>
        </w:rPr>
        <w:t>Objetivo:</w:t>
      </w:r>
    </w:p>
    <w:p w14:paraId="2632EB1F" w14:textId="2962BC8C" w:rsidR="002528F3" w:rsidRPr="00253EE0" w:rsidRDefault="00136896">
      <w:pPr>
        <w:pBdr>
          <w:top w:val="nil"/>
          <w:left w:val="nil"/>
          <w:bottom w:val="nil"/>
          <w:right w:val="nil"/>
          <w:between w:val="nil"/>
        </w:pBdr>
        <w:spacing w:after="120" w:line="240" w:lineRule="auto"/>
        <w:rPr>
          <w:color w:val="000000"/>
          <w:szCs w:val="24"/>
        </w:rPr>
      </w:pPr>
      <w:r w:rsidRPr="00253EE0">
        <w:rPr>
          <w:color w:val="000000"/>
          <w:szCs w:val="24"/>
        </w:rPr>
        <w:t>Velar por la efectiva promoción y divulgación del quehacer del CONADI y el abordaje de los derechos de las personas con discapacidad a través de los d</w:t>
      </w:r>
      <w:r w:rsidR="00054336" w:rsidRPr="00253EE0">
        <w:rPr>
          <w:color w:val="000000"/>
          <w:szCs w:val="24"/>
        </w:rPr>
        <w:t>istintos medios de comunicación y redes sociales.</w:t>
      </w:r>
    </w:p>
    <w:p w14:paraId="0A72BE2F" w14:textId="77777777" w:rsidR="002528F3" w:rsidRPr="00253EE0" w:rsidRDefault="00136896">
      <w:pPr>
        <w:rPr>
          <w:b/>
          <w:szCs w:val="24"/>
        </w:rPr>
      </w:pPr>
      <w:r w:rsidRPr="00253EE0">
        <w:rPr>
          <w:b/>
          <w:szCs w:val="24"/>
        </w:rPr>
        <w:t>Funciones:</w:t>
      </w:r>
    </w:p>
    <w:p w14:paraId="6EF6D435" w14:textId="77777777" w:rsidR="002528F3" w:rsidRPr="00253EE0" w:rsidRDefault="00136896">
      <w:pPr>
        <w:rPr>
          <w:szCs w:val="24"/>
        </w:rPr>
      </w:pPr>
      <w:r w:rsidRPr="00253EE0">
        <w:rPr>
          <w:szCs w:val="24"/>
        </w:rPr>
        <w:t>Se encarga de diseñar y ejecutar estrategias de comunicación que incidan en la incorporación y el abordaje de los derechos de las personas con discapacidad en la agenda de los medios de comunicación de manera permanente además de  fortalecer la imagen institucional, promoviendo  los programas radiales del CONADI. Así como también la elaboración de materiales de comunicación, boletines, folletos, videos, reportajes y otros, que muestren la labor de la naturaleza del CONADI, la temática de discapacidad, inclusión y su impacto en la sociedad.</w:t>
      </w:r>
    </w:p>
    <w:p w14:paraId="0E37EBDE" w14:textId="77777777" w:rsidR="002528F3" w:rsidRPr="00253EE0" w:rsidRDefault="002528F3">
      <w:pPr>
        <w:rPr>
          <w:szCs w:val="24"/>
        </w:rPr>
      </w:pPr>
    </w:p>
    <w:p w14:paraId="12606BCF" w14:textId="77777777" w:rsidR="002528F3" w:rsidRPr="00253EE0" w:rsidRDefault="00136896">
      <w:pPr>
        <w:spacing w:after="0"/>
        <w:jc w:val="center"/>
        <w:rPr>
          <w:szCs w:val="24"/>
        </w:rPr>
      </w:pPr>
      <w:r w:rsidRPr="00253EE0">
        <w:rPr>
          <w:szCs w:val="24"/>
        </w:rPr>
        <w:t xml:space="preserve">Organigrama por Puestos Funcionales </w:t>
      </w:r>
    </w:p>
    <w:p w14:paraId="1814949B" w14:textId="77777777" w:rsidR="002528F3" w:rsidRPr="00253EE0" w:rsidRDefault="00136896">
      <w:pPr>
        <w:spacing w:after="0"/>
        <w:jc w:val="center"/>
        <w:rPr>
          <w:szCs w:val="24"/>
        </w:rPr>
      </w:pPr>
      <w:r w:rsidRPr="00253EE0">
        <w:rPr>
          <w:szCs w:val="24"/>
        </w:rPr>
        <w:t>Comunicación y Relaciones Públicas</w:t>
      </w:r>
    </w:p>
    <w:p w14:paraId="6895BED2" w14:textId="77777777" w:rsidR="002528F3" w:rsidRPr="00253EE0" w:rsidRDefault="00136896">
      <w:pPr>
        <w:spacing w:after="0"/>
        <w:jc w:val="center"/>
        <w:rPr>
          <w:szCs w:val="24"/>
        </w:rPr>
      </w:pPr>
      <w:r w:rsidRPr="00253EE0">
        <w:rPr>
          <w:szCs w:val="24"/>
        </w:rPr>
        <w:t>-CONADI-</w:t>
      </w:r>
    </w:p>
    <w:p w14:paraId="53C66730" w14:textId="77777777" w:rsidR="002528F3" w:rsidRPr="00253EE0" w:rsidRDefault="002528F3">
      <w:pPr>
        <w:rPr>
          <w:szCs w:val="24"/>
        </w:rPr>
      </w:pPr>
    </w:p>
    <w:p w14:paraId="7D7181AA" w14:textId="77777777" w:rsidR="002528F3" w:rsidRPr="00253EE0" w:rsidRDefault="00136896">
      <w:pPr>
        <w:rPr>
          <w:szCs w:val="24"/>
        </w:rPr>
      </w:pPr>
      <w:r w:rsidRPr="00253EE0">
        <w:rPr>
          <w:noProof/>
          <w:szCs w:val="24"/>
        </w:rPr>
        <mc:AlternateContent>
          <mc:Choice Requires="wpg">
            <w:drawing>
              <wp:anchor distT="0" distB="0" distL="0" distR="0" simplePos="0" relativeHeight="251652608" behindDoc="1" locked="0" layoutInCell="1" hidden="0" allowOverlap="1" wp14:anchorId="3B60637B" wp14:editId="7BD52F1C">
                <wp:simplePos x="0" y="0"/>
                <wp:positionH relativeFrom="column">
                  <wp:posOffset>203200</wp:posOffset>
                </wp:positionH>
                <wp:positionV relativeFrom="paragraph">
                  <wp:posOffset>127000</wp:posOffset>
                </wp:positionV>
                <wp:extent cx="5238750" cy="1457325"/>
                <wp:effectExtent l="0" t="0" r="0" b="0"/>
                <wp:wrapNone/>
                <wp:docPr id="1531809588" name="Grupo 1531809588"/>
                <wp:cNvGraphicFramePr/>
                <a:graphic xmlns:a="http://schemas.openxmlformats.org/drawingml/2006/main">
                  <a:graphicData uri="http://schemas.microsoft.com/office/word/2010/wordprocessingGroup">
                    <wpg:wgp>
                      <wpg:cNvGrpSpPr/>
                      <wpg:grpSpPr>
                        <a:xfrm>
                          <a:off x="0" y="0"/>
                          <a:ext cx="5238750" cy="1457325"/>
                          <a:chOff x="0" y="0"/>
                          <a:chExt cx="5238750" cy="1463350"/>
                        </a:xfrm>
                      </wpg:grpSpPr>
                      <wpg:grpSp>
                        <wpg:cNvPr id="1510515832" name="Grupo 1510515832"/>
                        <wpg:cNvGrpSpPr/>
                        <wpg:grpSpPr>
                          <a:xfrm>
                            <a:off x="0" y="0"/>
                            <a:ext cx="5238750" cy="1457325"/>
                            <a:chOff x="0" y="0"/>
                            <a:chExt cx="5238750" cy="1457325"/>
                          </a:xfrm>
                        </wpg:grpSpPr>
                        <wps:wsp>
                          <wps:cNvPr id="742425355" name="Rectángulo 742425355"/>
                          <wps:cNvSpPr/>
                          <wps:spPr>
                            <a:xfrm>
                              <a:off x="0" y="0"/>
                              <a:ext cx="5238750" cy="1457325"/>
                            </a:xfrm>
                            <a:prstGeom prst="rect">
                              <a:avLst/>
                            </a:prstGeom>
                            <a:noFill/>
                            <a:ln>
                              <a:noFill/>
                            </a:ln>
                          </wps:spPr>
                          <wps:txbx>
                            <w:txbxContent>
                              <w:p w14:paraId="1C6514EB" w14:textId="77777777" w:rsidR="00FE6B85" w:rsidRDefault="00FE6B85">
                                <w:pPr>
                                  <w:spacing w:after="0" w:line="240" w:lineRule="auto"/>
                                  <w:jc w:val="left"/>
                                  <w:textDirection w:val="btLr"/>
                                </w:pPr>
                              </w:p>
                            </w:txbxContent>
                          </wps:txbx>
                          <wps:bodyPr spcFirstLastPara="1" wrap="square" lIns="91425" tIns="91425" rIns="91425" bIns="91425" anchor="ctr" anchorCtr="0">
                            <a:noAutofit/>
                          </wps:bodyPr>
                        </wps:wsp>
                        <wps:wsp>
                          <wps:cNvPr id="735237299" name="Forma libre: forma 735237299"/>
                          <wps:cNvSpPr/>
                          <wps:spPr>
                            <a:xfrm>
                              <a:off x="2619375" y="602258"/>
                              <a:ext cx="1456659" cy="252808"/>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1192279372" name="Forma libre: forma 1192279372"/>
                          <wps:cNvSpPr/>
                          <wps:spPr>
                            <a:xfrm>
                              <a:off x="2573655" y="602258"/>
                              <a:ext cx="91440" cy="252808"/>
                            </a:xfrm>
                            <a:custGeom>
                              <a:avLst/>
                              <a:gdLst/>
                              <a:ahLst/>
                              <a:cxnLst/>
                              <a:rect l="l" t="t" r="r" b="b"/>
                              <a:pathLst>
                                <a:path w="120000" h="120000" extrusionOk="0">
                                  <a:moveTo>
                                    <a:pt x="60000" y="0"/>
                                  </a:moveTo>
                                  <a:lnTo>
                                    <a:pt x="6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1621230327" name="Forma libre: forma 1621230327"/>
                          <wps:cNvSpPr/>
                          <wps:spPr>
                            <a:xfrm>
                              <a:off x="1162715" y="602258"/>
                              <a:ext cx="1456659" cy="252808"/>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468920025" name="Rectángulo 468920025"/>
                          <wps:cNvSpPr/>
                          <wps:spPr>
                            <a:xfrm>
                              <a:off x="2017449" y="332"/>
                              <a:ext cx="1203850" cy="601925"/>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6F74EC5F" w14:textId="77777777" w:rsidR="00FE6B85" w:rsidRDefault="00FE6B85">
                                <w:pPr>
                                  <w:spacing w:after="0" w:line="240" w:lineRule="auto"/>
                                  <w:jc w:val="left"/>
                                  <w:textDirection w:val="btLr"/>
                                </w:pPr>
                              </w:p>
                            </w:txbxContent>
                          </wps:txbx>
                          <wps:bodyPr spcFirstLastPara="1" wrap="square" lIns="91425" tIns="91425" rIns="91425" bIns="91425" anchor="ctr" anchorCtr="0">
                            <a:noAutofit/>
                          </wps:bodyPr>
                        </wps:wsp>
                        <wps:wsp>
                          <wps:cNvPr id="2098456345" name="Cuadro de texto 2098456345"/>
                          <wps:cNvSpPr txBox="1"/>
                          <wps:spPr>
                            <a:xfrm>
                              <a:off x="2017449" y="332"/>
                              <a:ext cx="1203850" cy="601925"/>
                            </a:xfrm>
                            <a:prstGeom prst="rect">
                              <a:avLst/>
                            </a:prstGeom>
                            <a:noFill/>
                            <a:ln>
                              <a:noFill/>
                            </a:ln>
                          </wps:spPr>
                          <wps:txbx>
                            <w:txbxContent>
                              <w:p w14:paraId="6751DDFC" w14:textId="1774F78B" w:rsidR="00FE6B85" w:rsidRDefault="00FE6B85">
                                <w:pPr>
                                  <w:spacing w:after="0" w:line="215" w:lineRule="auto"/>
                                  <w:jc w:val="center"/>
                                  <w:textDirection w:val="btLr"/>
                                </w:pPr>
                                <w:r>
                                  <w:rPr>
                                    <w:color w:val="000000"/>
                                    <w:sz w:val="18"/>
                                  </w:rPr>
                                  <w:t>JEFE DE COMUNICACI</w:t>
                                </w:r>
                                <w:r w:rsidRPr="0012295C">
                                  <w:rPr>
                                    <w:color w:val="000000"/>
                                    <w:sz w:val="18"/>
                                  </w:rPr>
                                  <w:t>Ó</w:t>
                                </w:r>
                                <w:r>
                                  <w:rPr>
                                    <w:color w:val="000000"/>
                                    <w:sz w:val="18"/>
                                  </w:rPr>
                                  <w:t>N Y RELACIONES PÚBLICAS</w:t>
                                </w:r>
                              </w:p>
                            </w:txbxContent>
                          </wps:txbx>
                          <wps:bodyPr spcFirstLastPara="1" wrap="square" lIns="5700" tIns="5700" rIns="5700" bIns="5700" anchor="ctr" anchorCtr="0">
                            <a:noAutofit/>
                          </wps:bodyPr>
                        </wps:wsp>
                        <wps:wsp>
                          <wps:cNvPr id="1188743331" name="Rectángulo 1188743331"/>
                          <wps:cNvSpPr/>
                          <wps:spPr>
                            <a:xfrm>
                              <a:off x="560789" y="855066"/>
                              <a:ext cx="1203850" cy="601925"/>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75C88CC4" w14:textId="77777777" w:rsidR="00FE6B85" w:rsidRDefault="00FE6B85">
                                <w:pPr>
                                  <w:spacing w:after="0" w:line="240" w:lineRule="auto"/>
                                  <w:jc w:val="left"/>
                                  <w:textDirection w:val="btLr"/>
                                </w:pPr>
                              </w:p>
                            </w:txbxContent>
                          </wps:txbx>
                          <wps:bodyPr spcFirstLastPara="1" wrap="square" lIns="91425" tIns="91425" rIns="91425" bIns="91425" anchor="ctr" anchorCtr="0">
                            <a:noAutofit/>
                          </wps:bodyPr>
                        </wps:wsp>
                        <wps:wsp>
                          <wps:cNvPr id="515717341" name="Cuadro de texto 515717341"/>
                          <wps:cNvSpPr txBox="1"/>
                          <wps:spPr>
                            <a:xfrm>
                              <a:off x="560789" y="855066"/>
                              <a:ext cx="1203850" cy="601925"/>
                            </a:xfrm>
                            <a:prstGeom prst="rect">
                              <a:avLst/>
                            </a:prstGeom>
                            <a:noFill/>
                            <a:ln>
                              <a:noFill/>
                            </a:ln>
                          </wps:spPr>
                          <wps:txbx>
                            <w:txbxContent>
                              <w:p w14:paraId="41AC13AF" w14:textId="55110590" w:rsidR="00FE6B85" w:rsidRDefault="00FE6B85">
                                <w:pPr>
                                  <w:spacing w:after="0" w:line="215" w:lineRule="auto"/>
                                  <w:jc w:val="center"/>
                                  <w:textDirection w:val="btLr"/>
                                </w:pPr>
                                <w:r>
                                  <w:rPr>
                                    <w:color w:val="000000"/>
                                    <w:sz w:val="20"/>
                                  </w:rPr>
                                  <w:t xml:space="preserve">TÉCNICO DE COMUNICACIÓN Y PRENSA </w:t>
                                </w:r>
                              </w:p>
                            </w:txbxContent>
                          </wps:txbx>
                          <wps:bodyPr spcFirstLastPara="1" wrap="square" lIns="6350" tIns="6350" rIns="6350" bIns="6350" anchor="ctr" anchorCtr="0">
                            <a:noAutofit/>
                          </wps:bodyPr>
                        </wps:wsp>
                        <wps:wsp>
                          <wps:cNvPr id="347720203" name="Rectángulo 347720203"/>
                          <wps:cNvSpPr/>
                          <wps:spPr>
                            <a:xfrm>
                              <a:off x="2017449" y="855066"/>
                              <a:ext cx="1203850" cy="601925"/>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0B25F2FD" w14:textId="77777777" w:rsidR="00FE6B85" w:rsidRDefault="00FE6B85">
                                <w:pPr>
                                  <w:spacing w:after="0" w:line="240" w:lineRule="auto"/>
                                  <w:jc w:val="left"/>
                                  <w:textDirection w:val="btLr"/>
                                </w:pPr>
                              </w:p>
                            </w:txbxContent>
                          </wps:txbx>
                          <wps:bodyPr spcFirstLastPara="1" wrap="square" lIns="91425" tIns="91425" rIns="91425" bIns="91425" anchor="ctr" anchorCtr="0">
                            <a:noAutofit/>
                          </wps:bodyPr>
                        </wps:wsp>
                        <wps:wsp>
                          <wps:cNvPr id="2078960357" name="Cuadro de texto 2078960357"/>
                          <wps:cNvSpPr txBox="1"/>
                          <wps:spPr>
                            <a:xfrm>
                              <a:off x="2017449" y="855066"/>
                              <a:ext cx="1203850" cy="601925"/>
                            </a:xfrm>
                            <a:prstGeom prst="rect">
                              <a:avLst/>
                            </a:prstGeom>
                            <a:noFill/>
                            <a:ln>
                              <a:noFill/>
                            </a:ln>
                          </wps:spPr>
                          <wps:txbx>
                            <w:txbxContent>
                              <w:p w14:paraId="5016F719" w14:textId="2A71FBC5" w:rsidR="00FE6B85" w:rsidRDefault="00FE6B85">
                                <w:pPr>
                                  <w:spacing w:after="0" w:line="215" w:lineRule="auto"/>
                                  <w:jc w:val="center"/>
                                  <w:textDirection w:val="btLr"/>
                                </w:pPr>
                                <w:r>
                                  <w:rPr>
                                    <w:color w:val="000000"/>
                                    <w:sz w:val="20"/>
                                  </w:rPr>
                                  <w:t xml:space="preserve">TÉCNICO DE ACCESO A LA INFORMACIÓN PÚBLICA </w:t>
                                </w:r>
                              </w:p>
                            </w:txbxContent>
                          </wps:txbx>
                          <wps:bodyPr spcFirstLastPara="1" wrap="square" lIns="6350" tIns="6350" rIns="6350" bIns="6350" anchor="ctr" anchorCtr="0">
                            <a:noAutofit/>
                          </wps:bodyPr>
                        </wps:wsp>
                        <wps:wsp>
                          <wps:cNvPr id="1398573332" name="Rectángulo 1398573332"/>
                          <wps:cNvSpPr/>
                          <wps:spPr>
                            <a:xfrm>
                              <a:off x="3474109" y="855066"/>
                              <a:ext cx="1203850" cy="601925"/>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06C2AF8E" w14:textId="77777777" w:rsidR="00FE6B85" w:rsidRDefault="00FE6B85">
                                <w:pPr>
                                  <w:spacing w:after="0" w:line="240" w:lineRule="auto"/>
                                  <w:jc w:val="left"/>
                                  <w:textDirection w:val="btLr"/>
                                </w:pPr>
                              </w:p>
                            </w:txbxContent>
                          </wps:txbx>
                          <wps:bodyPr spcFirstLastPara="1" wrap="square" lIns="91425" tIns="91425" rIns="91425" bIns="91425" anchor="ctr" anchorCtr="0">
                            <a:noAutofit/>
                          </wps:bodyPr>
                        </wps:wsp>
                        <wps:wsp>
                          <wps:cNvPr id="524456563" name="Cuadro de texto 524456563"/>
                          <wps:cNvSpPr txBox="1"/>
                          <wps:spPr>
                            <a:xfrm>
                              <a:off x="3474109" y="855066"/>
                              <a:ext cx="1203850" cy="601925"/>
                            </a:xfrm>
                            <a:prstGeom prst="rect">
                              <a:avLst/>
                            </a:prstGeom>
                            <a:noFill/>
                            <a:ln>
                              <a:noFill/>
                            </a:ln>
                          </wps:spPr>
                          <wps:txbx>
                            <w:txbxContent>
                              <w:p w14:paraId="1E69D9F5" w14:textId="014E4A22" w:rsidR="00FE6B85" w:rsidRDefault="00FE6B85">
                                <w:pPr>
                                  <w:spacing w:after="0" w:line="215" w:lineRule="auto"/>
                                  <w:jc w:val="center"/>
                                  <w:textDirection w:val="btLr"/>
                                </w:pPr>
                                <w:r>
                                  <w:rPr>
                                    <w:color w:val="000000"/>
                                    <w:sz w:val="20"/>
                                  </w:rPr>
                                  <w:t xml:space="preserve">TÉCNICO DE DISEÑO GRÁFICO </w:t>
                                </w:r>
                              </w:p>
                            </w:txbxContent>
                          </wps:txbx>
                          <wps:bodyPr spcFirstLastPara="1" wrap="square" lIns="6350" tIns="6350" rIns="6350" bIns="6350" anchor="ctr" anchorCtr="0">
                            <a:noAutofit/>
                          </wps:bodyPr>
                        </wps:wsp>
                      </wpg:grpSp>
                    </wpg:wgp>
                  </a:graphicData>
                </a:graphic>
              </wp:anchor>
            </w:drawing>
          </mc:Choice>
          <mc:Fallback>
            <w:pict>
              <v:group id="Grupo 1531809588" o:spid="_x0000_s1049" style="position:absolute;left:0;text-align:left;margin-left:16pt;margin-top:10pt;width:412.5pt;height:114.75pt;z-index:-251663872;mso-wrap-distance-left:0;mso-wrap-distance-right:0;mso-position-horizontal-relative:text;mso-position-vertical-relative:text" coordsize="52387,14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">
                <v:group id="Grupo 1510515832" o:spid="_x0000_s1050" style="position:absolute;width:52387;height:14573" coordsize="52387,14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fKXescAAADj&#10;AAAADwAAAAAAAAAAAAAAAACqAgAAZHJzL2Rvd25yZXYueG1sUEsFBgAAAAAEAAQA+gAAAJ4DAAAA&#10;AA==&#10;">
                  <v:rect id="Rectángulo 742425355" o:spid="_x0000_s1051" style="position:absolute;width:52387;height:14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kI8kA&#10;AADiAAAADwAAAGRycy9kb3ducmV2LnhtbESPwU7DMBBE70j8g7VI3KiDSdoS6laAWgk40bQfsMRL&#10;HBGvQ+y26d9jJCSOo5l5o1msRteJIw2h9azhdpKBIK69abnRsN9tbuYgQkQ22HkmDWcKsFpeXiyw&#10;NP7EWzpWsREJwqFEDTbGvpQy1JYchonviZP36QeHMcmhkWbAU4K7Tqosm0qHLacFiz09W6q/qoPT&#10;8J57UmsVnqrG3dvxY/f2+o1Tra+vxscHEJHG+B/+a78YDbNc5aq4Kwr4vZTu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CAkI8kAAADiAAAADwAAAAAAAAAAAAAAAACYAgAA&#10;ZHJzL2Rvd25yZXYueG1sUEsFBgAAAAAEAAQA9QAAAI4DAAAAAA==&#10;" filled="f" stroked="f">
                    <v:textbox inset="2.53958mm,2.53958mm,2.53958mm,2.53958mm">
                      <w:txbxContent>
                        <w:p w14:paraId="1C6514EB" w14:textId="77777777" w:rsidR="00FE6B85" w:rsidRDefault="00FE6B85">
                          <w:pPr>
                            <w:spacing w:after="0" w:line="240" w:lineRule="auto"/>
                            <w:jc w:val="left"/>
                            <w:textDirection w:val="btLr"/>
                          </w:pPr>
                        </w:p>
                      </w:txbxContent>
                    </v:textbox>
                  </v:rect>
                  <v:shape id="Forma libre: forma 735237299" o:spid="_x0000_s1052" style="position:absolute;left:26193;top:6022;width:14567;height:252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5DskA&#10;AADiAAAADwAAAGRycy9kb3ducmV2LnhtbESPQWvCQBSE74L/YXlCb7ppJEZTVxGhUKGCjYVeH9ln&#10;Epp9G7JbTf59VxA8DjPzDbPe9qYRV+pcbVnB6ywCQVxYXXOp4Pv8Pl2CcB5ZY2OZFAzkYLsZj9aY&#10;aXvjL7rmvhQBwi5DBZX3bSalKyoy6Ga2JQ7exXYGfZBdKXWHtwA3jYyjaCEN1hwWKmxpX1Hxm/8Z&#10;Be3P8JkmyXA4H/WQ5nopD6fkotTLpN+9gfDU+2f40f7QCtJ5Es/TeLWC+6VwB+Tm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g5DskAAADiAAAADwAAAAAAAAAAAAAAAACYAgAA&#10;ZHJzL2Rvd25yZXYueG1sUEsFBgAAAAAEAAQA9QAAAI4DAAAAAA==&#10;" path="m,l,60000r120000,l120000,120000e" filled="f" strokecolor="#345a99" strokeweight="1pt">
                    <v:stroke startarrowwidth="narrow" startarrowlength="short" endarrowwidth="narrow" endarrowlength="short" joinstyle="miter"/>
                    <v:path arrowok="t" o:extrusionok="f"/>
                  </v:shape>
                  <v:shape id="Forma libre: forma 1192279372" o:spid="_x0000_s1053" style="position:absolute;left:25736;top:6022;width:914;height:252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17scA&#10;AADjAAAADwAAAGRycy9kb3ducmV2LnhtbERPX2vCMBB/H/gdwg32NlMrXbUzigjChA20Cns9mrMt&#10;ay6lidp++0UQfLzf/1usetOIK3WutqxgMo5AEBdW11wqOB237zMQziNrbCyTgoEcrJajlwVm2t74&#10;QNfclyKEsMtQQeV9m0npiooMurFtiQN3tp1BH86ulLrDWwg3jYyj6EMarDk0VNjSpqLiL78YBe3v&#10;8J0mybA7/ughzfVM7vbJWam31379CcJT75/ih/tLh/mTeRyn82kaw/2nAI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Ite7HAAAA4wAAAA8AAAAAAAAAAAAAAAAAmAIAAGRy&#10;cy9kb3ducmV2LnhtbFBLBQYAAAAABAAEAPUAAACMAwAAAAA=&#10;" path="m60000,r,120000e" filled="f" strokecolor="#345a99" strokeweight="1pt">
                    <v:stroke startarrowwidth="narrow" startarrowlength="short" endarrowwidth="narrow" endarrowlength="short" joinstyle="miter"/>
                    <v:path arrowok="t" o:extrusionok="f"/>
                  </v:shape>
                  <v:shape id="Forma libre: forma 1621230327" o:spid="_x0000_s1054" style="position:absolute;left:11627;top:6022;width:14566;height:252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PaMcA&#10;AADjAAAADwAAAGRycy9kb3ducmV2LnhtbERPS2vCQBC+F/oflin0VjdGYiTNKkUQFBTaWOh1yE4e&#10;NDsbsqsm/74rCD3O9558M5pOXGlwrWUF81kEgri0uuVawfd597YC4Tyyxs4yKZjIwWb9/JRjpu2N&#10;v+ha+FqEEHYZKmi87zMpXdmQQTezPXHgKjsY9OEcaqkHvIVw08k4ipbSYMuhocGetg2Vv8XFKOh/&#10;pmOaJNPhfNJTWuiVPHwmlVKvL+PHOwhPo/8XP9x7HeYv43m8iBZxCvefAgB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3T2jHAAAA4wAAAA8AAAAAAAAAAAAAAAAAmAIAAGRy&#10;cy9kb3ducmV2LnhtbFBLBQYAAAAABAAEAPUAAACMAwAAAAA=&#10;" path="m120000,r,60000l,60000r,60000e" filled="f" strokecolor="#345a99" strokeweight="1pt">
                    <v:stroke startarrowwidth="narrow" startarrowlength="short" endarrowwidth="narrow" endarrowlength="short" joinstyle="miter"/>
                    <v:path arrowok="t" o:extrusionok="f"/>
                  </v:shape>
                  <v:rect id="Rectángulo 468920025" o:spid="_x0000_s1055" style="position:absolute;left:20174;top:3;width:12038;height:6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2oMoA&#10;AADiAAAADwAAAGRycy9kb3ducmV2LnhtbESPQWvCQBSE7wX/w/IEL6VutDakqauIUPHgQVMPPb5m&#10;n0lo9u2S3Zr037tCocdhZr5hluvBtOJKnW8sK5hNExDEpdUNVwrOH+9PGQgfkDW2lknBL3lYr0YP&#10;S8y17flE1yJUIkLY56igDsHlUvqyJoN+ah1x9C62Mxii7CqpO+wj3LRyniSpNNhwXKjR0bam8rv4&#10;MQr2/ePBHV36HNqzzr52l+Jz5xulJuNh8wYi0BD+w3/tvVawSLPXSJ2/wP1SvANyd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DpNqDKAAAA4gAAAA8AAAAAAAAAAAAAAAAAmAIA&#10;AGRycy9kb3ducmV2LnhtbFBLBQYAAAAABAAEAPUAAACPAwAAAAA=&#10;" fillcolor="white [3201]" strokecolor="#3a66b1" strokeweight="1pt">
                    <v:stroke startarrowwidth="narrow" startarrowlength="short" endarrowwidth="narrow" endarrowlength="short"/>
                    <v:textbox inset="2.53958mm,2.53958mm,2.53958mm,2.53958mm">
                      <w:txbxContent>
                        <w:p w14:paraId="6F74EC5F" w14:textId="77777777" w:rsidR="00FE6B85" w:rsidRDefault="00FE6B85">
                          <w:pPr>
                            <w:spacing w:after="0" w:line="240" w:lineRule="auto"/>
                            <w:jc w:val="left"/>
                            <w:textDirection w:val="btLr"/>
                          </w:pPr>
                        </w:p>
                      </w:txbxContent>
                    </v:textbox>
                  </v:rect>
                  <v:shape id="Cuadro de texto 2098456345" o:spid="_x0000_s1056" type="#_x0000_t202" style="position:absolute;left:20174;top:3;width:12038;height:6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0MsoA&#10;AADjAAAADwAAAGRycy9kb3ducmV2LnhtbESPzU7DMBCE70i8g7VIXBB1KE0ooW5FQUUcofAAq3jz&#10;I+K1sZc2vD1GQuI4mplvNKvN5EZ1oJgGzwauZgUo4sbbgTsD72+7yyWoJMgWR89k4JsSbNanJyus&#10;rT/yKx320qkM4VSjgV4k1FqnpieHaeYDcfZaHx1KlrHTNuIxw92o50VRaYcD54UeAz301Hzsv5yB&#10;6SXJYxvaMm6fws3W7j67C6mMOT+b7u9ACU3yH/5rP1sD8+J2uSir60UJv5/yH9D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CTdDLKAAAA4wAAAA8AAAAAAAAAAAAAAAAAmAIA&#10;AGRycy9kb3ducmV2LnhtbFBLBQYAAAAABAAEAPUAAACPAwAAAAA=&#10;" filled="f" stroked="f">
                    <v:textbox inset=".15833mm,.15833mm,.15833mm,.15833mm">
                      <w:txbxContent>
                        <w:p w14:paraId="6751DDFC" w14:textId="1774F78B" w:rsidR="00FE6B85" w:rsidRDefault="00FE6B85">
                          <w:pPr>
                            <w:spacing w:after="0" w:line="215" w:lineRule="auto"/>
                            <w:jc w:val="center"/>
                            <w:textDirection w:val="btLr"/>
                          </w:pPr>
                          <w:r>
                            <w:rPr>
                              <w:color w:val="000000"/>
                              <w:sz w:val="18"/>
                            </w:rPr>
                            <w:t>JEFE DE COMUNICACI</w:t>
                          </w:r>
                          <w:r w:rsidRPr="0012295C">
                            <w:rPr>
                              <w:color w:val="000000"/>
                              <w:sz w:val="18"/>
                            </w:rPr>
                            <w:t>Ó</w:t>
                          </w:r>
                          <w:r>
                            <w:rPr>
                              <w:color w:val="000000"/>
                              <w:sz w:val="18"/>
                            </w:rPr>
                            <w:t>N Y RELACIONES PÚBLICAS</w:t>
                          </w:r>
                        </w:p>
                      </w:txbxContent>
                    </v:textbox>
                  </v:shape>
                  <v:rect id="Rectángulo 1188743331" o:spid="_x0000_s1057" style="position:absolute;left:5607;top:8550;width:12039;height:6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FtrckA&#10;AADjAAAADwAAAGRycy9kb3ducmV2LnhtbERPzWrCQBC+F/oOywheim7SFBuiq5RCxYOHNvXgccyO&#10;STA7u2S3Jr69Wyj0ON//rDaj6cSVet9aVpDOExDEldUt1woO3x+zHIQPyBo7y6TgRh4268eHFRba&#10;DvxF1zLUIoawL1BBE4IrpPRVQwb93DriyJ1tbzDEs6+l7nGI4aaTz0mykAZbjg0NOnpvqLqUP0bB&#10;bnjau0+3yEJ30Plpey6PW98qNZ2Mb0sQgcbwL/5z73Scn+b560uWZSn8/hQBkO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6FtrckAAADjAAAADwAAAAAAAAAAAAAAAACYAgAA&#10;ZHJzL2Rvd25yZXYueG1sUEsFBgAAAAAEAAQA9QAAAI4DAAAAAA==&#10;" fillcolor="white [3201]" strokecolor="#3a66b1" strokeweight="1pt">
                    <v:stroke startarrowwidth="narrow" startarrowlength="short" endarrowwidth="narrow" endarrowlength="short"/>
                    <v:textbox inset="2.53958mm,2.53958mm,2.53958mm,2.53958mm">
                      <w:txbxContent>
                        <w:p w14:paraId="75C88CC4" w14:textId="77777777" w:rsidR="00FE6B85" w:rsidRDefault="00FE6B85">
                          <w:pPr>
                            <w:spacing w:after="0" w:line="240" w:lineRule="auto"/>
                            <w:jc w:val="left"/>
                            <w:textDirection w:val="btLr"/>
                          </w:pPr>
                        </w:p>
                      </w:txbxContent>
                    </v:textbox>
                  </v:rect>
                  <v:shape id="Cuadro de texto 515717341" o:spid="_x0000_s1058" type="#_x0000_t202" style="position:absolute;left:5607;top:8550;width:12039;height:6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lbsoA&#10;AADiAAAADwAAAGRycy9kb3ducmV2LnhtbESPzWrDMBCE74W8g9hCb43sxImLGyWkDSk9BZLmARZr&#10;/YOtlZGU2H37qlDocZiZb5jNbjK9uJPzrWUF6TwBQVxa3XKt4Pp1fH4B4QOyxt4yKfgmD7vt7GGD&#10;hbYjn+l+CbWIEPYFKmhCGAopfdmQQT+3A3H0KusMhihdLbXDMcJNLxdJspYGW44LDQ703lDZXW5G&#10;wS0bl8dDcn07uG6ffXS2yqtTpdTT47R/BRFoCv/hv/anVrBKV3maL7MUfi/FOyC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Hl5W7KAAAA4gAAAA8AAAAAAAAAAAAAAAAAmAIA&#10;AGRycy9kb3ducmV2LnhtbFBLBQYAAAAABAAEAPUAAACPAwAAAAA=&#10;" filled="f" stroked="f">
                    <v:textbox inset=".5pt,.5pt,.5pt,.5pt">
                      <w:txbxContent>
                        <w:p w14:paraId="41AC13AF" w14:textId="55110590" w:rsidR="00FE6B85" w:rsidRDefault="00FE6B85">
                          <w:pPr>
                            <w:spacing w:after="0" w:line="215" w:lineRule="auto"/>
                            <w:jc w:val="center"/>
                            <w:textDirection w:val="btLr"/>
                          </w:pPr>
                          <w:r>
                            <w:rPr>
                              <w:color w:val="000000"/>
                              <w:sz w:val="20"/>
                            </w:rPr>
                            <w:t xml:space="preserve">TÉCNICO DE COMUNICACIÓN Y PRENSA </w:t>
                          </w:r>
                        </w:p>
                      </w:txbxContent>
                    </v:textbox>
                  </v:shape>
                  <v:rect id="Rectángulo 347720203" o:spid="_x0000_s1059" style="position:absolute;left:20174;top:8550;width:12038;height:6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S7MsA&#10;AADiAAAADwAAAGRycy9kb3ducmV2LnhtbESPQWvCQBSE7wX/w/IKvZS626SoRFeRQsVDDzV66PGZ&#10;fSah2bdLdmvSf98tFDwOM/MNs9qMthNX6kPrWMPzVIEgrpxpudZwOr49LUCEiGywc0wafijAZj25&#10;W2Fh3MAHupaxFgnCoUANTYy+kDJUDVkMU+eJk3dxvcWYZF9L0+OQ4LaTmVIzabHltNCgp9eGqq/y&#10;22rYD4/v/sPP8tidzOK8u5Sfu9Bq/XA/bpcgIo3xFv5v742G/GU+z1Smcvi7lO6AXP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6wZLsywAAAOIAAAAPAAAAAAAAAAAAAAAAAJgC&#10;AABkcnMvZG93bnJldi54bWxQSwUGAAAAAAQABAD1AAAAkAMAAAAA&#10;" fillcolor="white [3201]" strokecolor="#3a66b1" strokeweight="1pt">
                    <v:stroke startarrowwidth="narrow" startarrowlength="short" endarrowwidth="narrow" endarrowlength="short"/>
                    <v:textbox inset="2.53958mm,2.53958mm,2.53958mm,2.53958mm">
                      <w:txbxContent>
                        <w:p w14:paraId="0B25F2FD" w14:textId="77777777" w:rsidR="00FE6B85" w:rsidRDefault="00FE6B85">
                          <w:pPr>
                            <w:spacing w:after="0" w:line="240" w:lineRule="auto"/>
                            <w:jc w:val="left"/>
                            <w:textDirection w:val="btLr"/>
                          </w:pPr>
                        </w:p>
                      </w:txbxContent>
                    </v:textbox>
                  </v:rect>
                  <v:shape id="Cuadro de texto 2078960357" o:spid="_x0000_s1060" type="#_x0000_t202" style="position:absolute;left:20174;top:8550;width:12038;height:6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ROMsA&#10;AADjAAAADwAAAGRycy9kb3ducmV2LnhtbESP3UoDMRSE7wXfIRzBO5v0x27dNi3VUumVYO0DHDZn&#10;f9jNyZKk3fXtjSB4OczMN8xmN9pO3MiHxrGG6USBIC6cabjScPk6Pq1AhIhssHNMGr4pwG57f7fB&#10;3LiBP+l2jpVIEA45aqhj7HMpQ1GTxTBxPXHySuctxiR9JY3HIcFtJ2dKLaXFhtNCjT291VS056vV&#10;cF0M8+NBXV4Pvt0v3ltXZuVHqfXjw7hfg4g0xv/wX/tkNMxUtnpZqvlzBr+f0h+Q2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kfJE4ywAAAOMAAAAPAAAAAAAAAAAAAAAAAJgC&#10;AABkcnMvZG93bnJldi54bWxQSwUGAAAAAAQABAD1AAAAkAMAAAAA&#10;" filled="f" stroked="f">
                    <v:textbox inset=".5pt,.5pt,.5pt,.5pt">
                      <w:txbxContent>
                        <w:p w14:paraId="5016F719" w14:textId="2A71FBC5" w:rsidR="00FE6B85" w:rsidRDefault="00FE6B85">
                          <w:pPr>
                            <w:spacing w:after="0" w:line="215" w:lineRule="auto"/>
                            <w:jc w:val="center"/>
                            <w:textDirection w:val="btLr"/>
                          </w:pPr>
                          <w:r>
                            <w:rPr>
                              <w:color w:val="000000"/>
                              <w:sz w:val="20"/>
                            </w:rPr>
                            <w:t xml:space="preserve">TÉCNICO DE ACCESO A LA INFORMACIÓN PÚBLICA </w:t>
                          </w:r>
                        </w:p>
                      </w:txbxContent>
                    </v:textbox>
                  </v:shape>
                  <v:rect id="Rectángulo 1398573332" o:spid="_x0000_s1061" style="position:absolute;left:34741;top:8550;width:12038;height:6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rOskA&#10;AADjAAAADwAAAGRycy9kb3ducmV2LnhtbERPT0/CMBS/m/gdmmfCxUgnjTgnhRgTCQcPMDhwfKyP&#10;bXF9bdbC5re3JiYe3+//W6xG24kr9aF1rOFxmoEgrpxpudZw2H885CBCRDbYOSYN3xRgtby9WWBh&#10;3MA7upaxFimEQ4Eamhh9IWWoGrIYps4TJ+7seosxnX0tTY9DCrednGXZXFpsOTU06Om9oeqrvFgN&#10;m+H+02/9XMXuYPLT+lwe16HVenI3vr2CiDTGf/Gfe2PSfPWSPz0rpWbw+1MC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qErOskAAADjAAAADwAAAAAAAAAAAAAAAACYAgAA&#10;ZHJzL2Rvd25yZXYueG1sUEsFBgAAAAAEAAQA9QAAAI4DAAAAAA==&#10;" fillcolor="white [3201]" strokecolor="#3a66b1" strokeweight="1pt">
                    <v:stroke startarrowwidth="narrow" startarrowlength="short" endarrowwidth="narrow" endarrowlength="short"/>
                    <v:textbox inset="2.53958mm,2.53958mm,2.53958mm,2.53958mm">
                      <w:txbxContent>
                        <w:p w14:paraId="06C2AF8E" w14:textId="77777777" w:rsidR="00FE6B85" w:rsidRDefault="00FE6B85">
                          <w:pPr>
                            <w:spacing w:after="0" w:line="240" w:lineRule="auto"/>
                            <w:jc w:val="left"/>
                            <w:textDirection w:val="btLr"/>
                          </w:pPr>
                        </w:p>
                      </w:txbxContent>
                    </v:textbox>
                  </v:rect>
                  <v:shape id="Cuadro de texto 524456563" o:spid="_x0000_s1062" type="#_x0000_t202" style="position:absolute;left:34741;top:8550;width:12038;height:6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UaMoA&#10;AADiAAAADwAAAGRycy9kb3ducmV2LnhtbESPzWrDMBCE74W8g9hAb43cxHaLGyXkh5SeAk3zAIu1&#10;/sHWykhK7L59VSj0OMzMN8x6O5le3Mn51rKC50UCgri0uuVawfXr9PQKwgdkjb1lUvBNHrab2cMa&#10;C21H/qT7JdQiQtgXqKAJYSik9GVDBv3CDsTRq6wzGKJ0tdQOxwg3vVwmSS4NthwXGhzo0FDZXW5G&#10;wS0dV6djct0fXbdL3ztbvVTnSqnH+bR7AxFoCv/hv/aHVpAt0zTLs3wFv5fiHZCb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B5FGjKAAAA4gAAAA8AAAAAAAAAAAAAAAAAmAIA&#10;AGRycy9kb3ducmV2LnhtbFBLBQYAAAAABAAEAPUAAACPAwAAAAA=&#10;" filled="f" stroked="f">
                    <v:textbox inset=".5pt,.5pt,.5pt,.5pt">
                      <w:txbxContent>
                        <w:p w14:paraId="1E69D9F5" w14:textId="014E4A22" w:rsidR="00FE6B85" w:rsidRDefault="00FE6B85">
                          <w:pPr>
                            <w:spacing w:after="0" w:line="215" w:lineRule="auto"/>
                            <w:jc w:val="center"/>
                            <w:textDirection w:val="btLr"/>
                          </w:pPr>
                          <w:r>
                            <w:rPr>
                              <w:color w:val="000000"/>
                              <w:sz w:val="20"/>
                            </w:rPr>
                            <w:t xml:space="preserve">TÉCNICO DE DISEÑO GRÁFICO </w:t>
                          </w:r>
                        </w:p>
                      </w:txbxContent>
                    </v:textbox>
                  </v:shape>
                </v:group>
              </v:group>
            </w:pict>
          </mc:Fallback>
        </mc:AlternateContent>
      </w:r>
    </w:p>
    <w:p w14:paraId="06883FD0" w14:textId="77777777" w:rsidR="002528F3" w:rsidRPr="00253EE0" w:rsidRDefault="002528F3">
      <w:pPr>
        <w:rPr>
          <w:szCs w:val="24"/>
        </w:rPr>
      </w:pPr>
    </w:p>
    <w:p w14:paraId="3404B527" w14:textId="77777777" w:rsidR="002528F3" w:rsidRPr="00253EE0" w:rsidRDefault="002528F3">
      <w:pPr>
        <w:rPr>
          <w:szCs w:val="24"/>
        </w:rPr>
      </w:pPr>
    </w:p>
    <w:p w14:paraId="33A6618D" w14:textId="77777777" w:rsidR="002528F3" w:rsidRPr="00253EE0" w:rsidRDefault="002528F3">
      <w:pPr>
        <w:rPr>
          <w:szCs w:val="24"/>
        </w:rPr>
      </w:pPr>
    </w:p>
    <w:p w14:paraId="10F92389" w14:textId="77777777" w:rsidR="002528F3" w:rsidRPr="00253EE0" w:rsidRDefault="002528F3">
      <w:pPr>
        <w:pBdr>
          <w:top w:val="nil"/>
          <w:left w:val="nil"/>
          <w:bottom w:val="nil"/>
          <w:right w:val="nil"/>
          <w:between w:val="nil"/>
        </w:pBdr>
        <w:spacing w:after="120" w:line="240" w:lineRule="auto"/>
        <w:rPr>
          <w:color w:val="000000"/>
          <w:szCs w:val="24"/>
        </w:rPr>
      </w:pPr>
    </w:p>
    <w:p w14:paraId="40D4F2EB" w14:textId="77777777" w:rsidR="002528F3" w:rsidRPr="00253EE0" w:rsidRDefault="002528F3">
      <w:pPr>
        <w:pBdr>
          <w:top w:val="nil"/>
          <w:left w:val="nil"/>
          <w:bottom w:val="nil"/>
          <w:right w:val="nil"/>
          <w:between w:val="nil"/>
        </w:pBdr>
        <w:spacing w:after="120" w:line="240" w:lineRule="auto"/>
        <w:rPr>
          <w:color w:val="000000"/>
          <w:szCs w:val="24"/>
        </w:rPr>
      </w:pPr>
    </w:p>
    <w:p w14:paraId="44780B65" w14:textId="77777777" w:rsidR="002528F3" w:rsidRPr="00253EE0" w:rsidRDefault="002528F3">
      <w:pPr>
        <w:pBdr>
          <w:top w:val="nil"/>
          <w:left w:val="nil"/>
          <w:bottom w:val="nil"/>
          <w:right w:val="nil"/>
          <w:between w:val="nil"/>
        </w:pBdr>
        <w:spacing w:after="120" w:line="240" w:lineRule="auto"/>
        <w:rPr>
          <w:color w:val="000000"/>
          <w:szCs w:val="24"/>
        </w:rPr>
      </w:pPr>
    </w:p>
    <w:p w14:paraId="4C59FC5B" w14:textId="77777777" w:rsidR="002528F3" w:rsidRPr="00253EE0" w:rsidRDefault="002528F3">
      <w:pPr>
        <w:pBdr>
          <w:top w:val="nil"/>
          <w:left w:val="nil"/>
          <w:bottom w:val="nil"/>
          <w:right w:val="nil"/>
          <w:between w:val="nil"/>
        </w:pBdr>
        <w:spacing w:after="120" w:line="240" w:lineRule="auto"/>
        <w:rPr>
          <w:color w:val="000000"/>
          <w:szCs w:val="24"/>
        </w:rPr>
      </w:pPr>
    </w:p>
    <w:p w14:paraId="3C369208" w14:textId="77777777" w:rsidR="002528F3" w:rsidRPr="00253EE0" w:rsidRDefault="00136896" w:rsidP="00395B6B">
      <w:pPr>
        <w:pStyle w:val="Ttulo2"/>
        <w:numPr>
          <w:ilvl w:val="0"/>
          <w:numId w:val="68"/>
        </w:numPr>
        <w:ind w:hanging="720"/>
        <w:rPr>
          <w:rFonts w:cs="Arial"/>
          <w:szCs w:val="24"/>
        </w:rPr>
      </w:pPr>
      <w:bookmarkStart w:id="43" w:name="_Toc153804093"/>
      <w:r w:rsidRPr="00253EE0">
        <w:rPr>
          <w:rFonts w:cs="Arial"/>
          <w:szCs w:val="24"/>
        </w:rPr>
        <w:lastRenderedPageBreak/>
        <w:t>Auditoría Interna</w:t>
      </w:r>
      <w:bookmarkEnd w:id="43"/>
    </w:p>
    <w:p w14:paraId="148D19F8" w14:textId="77777777" w:rsidR="002528F3" w:rsidRPr="00253EE0" w:rsidRDefault="002528F3">
      <w:pPr>
        <w:spacing w:after="0"/>
        <w:rPr>
          <w:szCs w:val="24"/>
        </w:rPr>
      </w:pPr>
    </w:p>
    <w:p w14:paraId="042A0980" w14:textId="77777777" w:rsidR="002528F3" w:rsidRPr="00253EE0" w:rsidRDefault="00136896">
      <w:pPr>
        <w:rPr>
          <w:b/>
          <w:szCs w:val="24"/>
        </w:rPr>
      </w:pPr>
      <w:r w:rsidRPr="00253EE0">
        <w:rPr>
          <w:b/>
          <w:szCs w:val="24"/>
        </w:rPr>
        <w:t>Objetivo:</w:t>
      </w:r>
    </w:p>
    <w:p w14:paraId="5BBB3523" w14:textId="1F307342" w:rsidR="002528F3" w:rsidRPr="00253EE0" w:rsidRDefault="00136896">
      <w:pPr>
        <w:rPr>
          <w:b/>
          <w:szCs w:val="24"/>
        </w:rPr>
      </w:pPr>
      <w:r w:rsidRPr="00253EE0">
        <w:rPr>
          <w:szCs w:val="24"/>
        </w:rPr>
        <w:t xml:space="preserve">Evaluar la eficacia, eficiencia, el control y transparencia de </w:t>
      </w:r>
      <w:r w:rsidR="0086065E" w:rsidRPr="00253EE0">
        <w:rPr>
          <w:szCs w:val="24"/>
        </w:rPr>
        <w:t>gastos</w:t>
      </w:r>
      <w:r w:rsidR="00054336" w:rsidRPr="00253EE0">
        <w:rPr>
          <w:szCs w:val="24"/>
        </w:rPr>
        <w:t>,</w:t>
      </w:r>
      <w:r w:rsidR="0086065E" w:rsidRPr="00253EE0">
        <w:rPr>
          <w:szCs w:val="24"/>
        </w:rPr>
        <w:t xml:space="preserve"> las</w:t>
      </w:r>
      <w:r w:rsidRPr="00253EE0">
        <w:rPr>
          <w:szCs w:val="24"/>
        </w:rPr>
        <w:t xml:space="preserve"> operaciones, la fiabilidad de la información financiera y operativa, la protección de los activos y el cumplimiento de las leyes, regulaciones y políticas</w:t>
      </w:r>
      <w:r w:rsidR="00054336" w:rsidRPr="00253EE0">
        <w:rPr>
          <w:szCs w:val="24"/>
        </w:rPr>
        <w:t xml:space="preserve"> financieras</w:t>
      </w:r>
      <w:r w:rsidRPr="00253EE0">
        <w:rPr>
          <w:szCs w:val="24"/>
        </w:rPr>
        <w:t xml:space="preserve"> aplicables. A través de la auditoría interna se busca identificar riesgos, oportunidades de mejora y hacer recomendaciones que permitan a la institución optimizar sus procesos y mejorar la calidad de su desempeño</w:t>
      </w:r>
      <w:r w:rsidRPr="00253EE0">
        <w:rPr>
          <w:b/>
          <w:szCs w:val="24"/>
        </w:rPr>
        <w:t>.</w:t>
      </w:r>
    </w:p>
    <w:p w14:paraId="37F25E0D" w14:textId="77777777" w:rsidR="002528F3" w:rsidRPr="00253EE0" w:rsidRDefault="00136896">
      <w:pPr>
        <w:rPr>
          <w:b/>
          <w:szCs w:val="24"/>
        </w:rPr>
      </w:pPr>
      <w:r w:rsidRPr="00253EE0">
        <w:rPr>
          <w:b/>
          <w:szCs w:val="24"/>
        </w:rPr>
        <w:t>Funciones:</w:t>
      </w:r>
    </w:p>
    <w:p w14:paraId="680EE67F" w14:textId="77777777" w:rsidR="002528F3" w:rsidRPr="00253EE0" w:rsidRDefault="00136896">
      <w:pPr>
        <w:rPr>
          <w:szCs w:val="24"/>
        </w:rPr>
      </w:pPr>
      <w:r w:rsidRPr="00253EE0">
        <w:rPr>
          <w:szCs w:val="24"/>
        </w:rPr>
        <w:t>Realizar revisiones exhaustivas y sistemáticas de los sistemas, procesos y controles internos de la institución. Esto incluye la revisión de la información financiera y contable para garantizar su integridad, exactitud y cumplimiento de los principios contables y normas aplicables. Se encarga de evaluar la gestión de riesgos financieros y administrativos de la institución, asegurando la implementación de controles adecuados y proponiendo medidas para fortalecer el control interno.</w:t>
      </w:r>
    </w:p>
    <w:p w14:paraId="1EAD84CF" w14:textId="77777777" w:rsidR="002528F3" w:rsidRPr="00253EE0" w:rsidRDefault="00136896">
      <w:pPr>
        <w:spacing w:after="0"/>
        <w:jc w:val="center"/>
        <w:rPr>
          <w:szCs w:val="24"/>
        </w:rPr>
      </w:pPr>
      <w:r w:rsidRPr="00253EE0">
        <w:rPr>
          <w:szCs w:val="24"/>
        </w:rPr>
        <w:t xml:space="preserve">Organigrama por Puestos Funcionales </w:t>
      </w:r>
    </w:p>
    <w:p w14:paraId="01CCB78B" w14:textId="77777777" w:rsidR="002528F3" w:rsidRPr="00253EE0" w:rsidRDefault="00136896">
      <w:pPr>
        <w:spacing w:after="0"/>
        <w:jc w:val="center"/>
        <w:rPr>
          <w:szCs w:val="24"/>
        </w:rPr>
      </w:pPr>
      <w:r w:rsidRPr="00253EE0">
        <w:rPr>
          <w:szCs w:val="24"/>
        </w:rPr>
        <w:t>Auditoría Interna</w:t>
      </w:r>
    </w:p>
    <w:p w14:paraId="25AA07C5" w14:textId="77777777" w:rsidR="002528F3" w:rsidRPr="00253EE0" w:rsidRDefault="00136896">
      <w:pPr>
        <w:spacing w:after="0"/>
        <w:jc w:val="center"/>
        <w:rPr>
          <w:szCs w:val="24"/>
        </w:rPr>
      </w:pPr>
      <w:r w:rsidRPr="00253EE0">
        <w:rPr>
          <w:szCs w:val="24"/>
        </w:rPr>
        <w:t>-CONADI-</w:t>
      </w:r>
    </w:p>
    <w:p w14:paraId="06F8D3DC" w14:textId="70B13045" w:rsidR="002528F3" w:rsidRPr="00253EE0" w:rsidRDefault="000B3B79">
      <w:pPr>
        <w:jc w:val="center"/>
        <w:rPr>
          <w:szCs w:val="24"/>
        </w:rPr>
      </w:pPr>
      <w:r w:rsidRPr="00253EE0">
        <w:rPr>
          <w:noProof/>
          <w:szCs w:val="24"/>
        </w:rPr>
        <w:drawing>
          <wp:inline distT="0" distB="0" distL="0" distR="0" wp14:anchorId="5895CA0A" wp14:editId="62C81F6C">
            <wp:extent cx="1394115" cy="2450592"/>
            <wp:effectExtent l="0" t="0" r="0" b="698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 (3).png"/>
                    <pic:cNvPicPr/>
                  </pic:nvPicPr>
                  <pic:blipFill>
                    <a:blip r:embed="rId25">
                      <a:extLst>
                        <a:ext uri="{28A0092B-C50C-407E-A947-70E740481C1C}">
                          <a14:useLocalDpi xmlns:a14="http://schemas.microsoft.com/office/drawing/2010/main" val="0"/>
                        </a:ext>
                      </a:extLst>
                    </a:blip>
                    <a:stretch>
                      <a:fillRect/>
                    </a:stretch>
                  </pic:blipFill>
                  <pic:spPr>
                    <a:xfrm>
                      <a:off x="0" y="0"/>
                      <a:ext cx="1393561" cy="2449617"/>
                    </a:xfrm>
                    <a:prstGeom prst="rect">
                      <a:avLst/>
                    </a:prstGeom>
                  </pic:spPr>
                </pic:pic>
              </a:graphicData>
            </a:graphic>
          </wp:inline>
        </w:drawing>
      </w:r>
    </w:p>
    <w:p w14:paraId="12E44763" w14:textId="77777777" w:rsidR="002528F3" w:rsidRPr="00253EE0" w:rsidRDefault="002528F3">
      <w:pPr>
        <w:rPr>
          <w:szCs w:val="24"/>
        </w:rPr>
      </w:pPr>
    </w:p>
    <w:p w14:paraId="6199BF08" w14:textId="77777777" w:rsidR="002528F3" w:rsidRPr="00253EE0" w:rsidRDefault="00136896" w:rsidP="00395B6B">
      <w:pPr>
        <w:pStyle w:val="Ttulo2"/>
        <w:numPr>
          <w:ilvl w:val="0"/>
          <w:numId w:val="68"/>
        </w:numPr>
        <w:ind w:hanging="720"/>
        <w:rPr>
          <w:rFonts w:cs="Arial"/>
          <w:szCs w:val="24"/>
        </w:rPr>
      </w:pPr>
      <w:bookmarkStart w:id="44" w:name="_Toc153804094"/>
      <w:r w:rsidRPr="00253EE0">
        <w:rPr>
          <w:rFonts w:cs="Arial"/>
          <w:szCs w:val="24"/>
        </w:rPr>
        <w:lastRenderedPageBreak/>
        <w:t>Asesoría Jurídica</w:t>
      </w:r>
      <w:bookmarkEnd w:id="44"/>
    </w:p>
    <w:p w14:paraId="624279C9" w14:textId="77777777" w:rsidR="002528F3" w:rsidRPr="00253EE0" w:rsidRDefault="002528F3">
      <w:pPr>
        <w:rPr>
          <w:szCs w:val="24"/>
        </w:rPr>
      </w:pPr>
    </w:p>
    <w:p w14:paraId="2B46F2BB" w14:textId="77777777" w:rsidR="002528F3" w:rsidRPr="00253EE0" w:rsidRDefault="00136896">
      <w:pPr>
        <w:rPr>
          <w:b/>
          <w:szCs w:val="24"/>
        </w:rPr>
      </w:pPr>
      <w:r w:rsidRPr="00253EE0">
        <w:rPr>
          <w:b/>
          <w:szCs w:val="24"/>
        </w:rPr>
        <w:t>Objetivo:</w:t>
      </w:r>
    </w:p>
    <w:p w14:paraId="5BDABA30" w14:textId="5F79EE19" w:rsidR="002528F3" w:rsidRPr="00253EE0" w:rsidRDefault="00136896">
      <w:pPr>
        <w:spacing w:after="0"/>
        <w:rPr>
          <w:szCs w:val="24"/>
        </w:rPr>
      </w:pPr>
      <w:r w:rsidRPr="00253EE0">
        <w:rPr>
          <w:szCs w:val="24"/>
        </w:rPr>
        <w:t xml:space="preserve">Proporcionar asesoramiento jurídico y representación legal por medio de mandato a la institución en todas las áreas de su actividad, asegurando el cumplimiento de la normativa legal y protegiendo los intereses institucionales. Además, garantizar la adecuada gestión y resolución de los asuntos legales, colaborando estrechamente con las </w:t>
      </w:r>
      <w:r w:rsidR="00054336" w:rsidRPr="00253EE0">
        <w:rPr>
          <w:szCs w:val="24"/>
        </w:rPr>
        <w:t xml:space="preserve">diferentes </w:t>
      </w:r>
      <w:r w:rsidRPr="00253EE0">
        <w:rPr>
          <w:szCs w:val="24"/>
        </w:rPr>
        <w:t>áreas y representando a la institución en instancias legales externas cuando sea necesario.</w:t>
      </w:r>
    </w:p>
    <w:p w14:paraId="71259D80" w14:textId="77777777" w:rsidR="002528F3" w:rsidRPr="00253EE0" w:rsidRDefault="002528F3">
      <w:pPr>
        <w:spacing w:after="0"/>
        <w:rPr>
          <w:szCs w:val="24"/>
        </w:rPr>
      </w:pPr>
    </w:p>
    <w:p w14:paraId="4B181E14" w14:textId="77777777" w:rsidR="002528F3" w:rsidRPr="00253EE0" w:rsidRDefault="00136896">
      <w:pPr>
        <w:rPr>
          <w:b/>
          <w:szCs w:val="24"/>
        </w:rPr>
      </w:pPr>
      <w:r w:rsidRPr="00253EE0">
        <w:rPr>
          <w:b/>
          <w:szCs w:val="24"/>
        </w:rPr>
        <w:t>Funciones:</w:t>
      </w:r>
    </w:p>
    <w:p w14:paraId="7746B25D" w14:textId="77777777" w:rsidR="002528F3" w:rsidRPr="00253EE0" w:rsidRDefault="00136896">
      <w:pPr>
        <w:rPr>
          <w:szCs w:val="24"/>
        </w:rPr>
      </w:pPr>
      <w:r w:rsidRPr="00253EE0">
        <w:rPr>
          <w:szCs w:val="24"/>
        </w:rPr>
        <w:t>Asesorar legalmente en cuestiones relacionadas con el derecho laboral, derecho administrativo, derecho civil y otras áreas relevantes para la institución. Revisión y análisis de la legislación aplicable a la institución y asesoramiento en relación con la interpretación y aplicación de dicha legislación.</w:t>
      </w:r>
    </w:p>
    <w:p w14:paraId="6E359677" w14:textId="77777777" w:rsidR="002528F3" w:rsidRPr="00253EE0" w:rsidRDefault="002528F3">
      <w:pPr>
        <w:rPr>
          <w:szCs w:val="24"/>
        </w:rPr>
      </w:pPr>
    </w:p>
    <w:p w14:paraId="18DA36AA" w14:textId="77777777" w:rsidR="002528F3" w:rsidRPr="00253EE0" w:rsidRDefault="00136896">
      <w:pPr>
        <w:spacing w:after="0"/>
        <w:jc w:val="center"/>
        <w:rPr>
          <w:szCs w:val="24"/>
        </w:rPr>
      </w:pPr>
      <w:r w:rsidRPr="00253EE0">
        <w:rPr>
          <w:szCs w:val="24"/>
        </w:rPr>
        <w:t xml:space="preserve">Organigrama por Puestos Funcionales </w:t>
      </w:r>
    </w:p>
    <w:p w14:paraId="066FCCBC" w14:textId="77777777" w:rsidR="002528F3" w:rsidRPr="00253EE0" w:rsidRDefault="00136896">
      <w:pPr>
        <w:spacing w:after="0"/>
        <w:jc w:val="center"/>
        <w:rPr>
          <w:szCs w:val="24"/>
        </w:rPr>
      </w:pPr>
      <w:r w:rsidRPr="00253EE0">
        <w:rPr>
          <w:szCs w:val="24"/>
        </w:rPr>
        <w:t>Asesoría Jurídica</w:t>
      </w:r>
    </w:p>
    <w:p w14:paraId="0A0E0BE3" w14:textId="77777777" w:rsidR="002528F3" w:rsidRPr="00253EE0" w:rsidRDefault="00136896">
      <w:pPr>
        <w:spacing w:after="0"/>
        <w:jc w:val="center"/>
        <w:rPr>
          <w:szCs w:val="24"/>
        </w:rPr>
      </w:pPr>
      <w:r w:rsidRPr="00253EE0">
        <w:rPr>
          <w:szCs w:val="24"/>
        </w:rPr>
        <w:t>-CONADI-</w:t>
      </w:r>
    </w:p>
    <w:p w14:paraId="57EAB0CC" w14:textId="4117BA06" w:rsidR="002528F3" w:rsidRPr="00253EE0" w:rsidRDefault="00F33B3D">
      <w:pPr>
        <w:jc w:val="center"/>
        <w:rPr>
          <w:szCs w:val="24"/>
        </w:rPr>
      </w:pPr>
      <w:r w:rsidRPr="00253EE0">
        <w:rPr>
          <w:noProof/>
          <w:szCs w:val="24"/>
        </w:rPr>
        <w:drawing>
          <wp:inline distT="0" distB="0" distL="0" distR="0" wp14:anchorId="46484FD9" wp14:editId="5B5BFB58">
            <wp:extent cx="1522129" cy="2592273"/>
            <wp:effectExtent l="0" t="0" r="1905"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 (3).png"/>
                    <pic:cNvPicPr/>
                  </pic:nvPicPr>
                  <pic:blipFill>
                    <a:blip r:embed="rId26">
                      <a:extLst>
                        <a:ext uri="{28A0092B-C50C-407E-A947-70E740481C1C}">
                          <a14:useLocalDpi xmlns:a14="http://schemas.microsoft.com/office/drawing/2010/main" val="0"/>
                        </a:ext>
                      </a:extLst>
                    </a:blip>
                    <a:stretch>
                      <a:fillRect/>
                    </a:stretch>
                  </pic:blipFill>
                  <pic:spPr>
                    <a:xfrm>
                      <a:off x="0" y="0"/>
                      <a:ext cx="1523686" cy="2594925"/>
                    </a:xfrm>
                    <a:prstGeom prst="rect">
                      <a:avLst/>
                    </a:prstGeom>
                  </pic:spPr>
                </pic:pic>
              </a:graphicData>
            </a:graphic>
          </wp:inline>
        </w:drawing>
      </w:r>
    </w:p>
    <w:p w14:paraId="72E065AD" w14:textId="77777777" w:rsidR="002528F3" w:rsidRPr="00253EE0" w:rsidRDefault="00136896">
      <w:pPr>
        <w:pStyle w:val="Ttulo2"/>
        <w:rPr>
          <w:rFonts w:cs="Arial"/>
          <w:szCs w:val="24"/>
        </w:rPr>
      </w:pPr>
      <w:bookmarkStart w:id="45" w:name="_Toc153804095"/>
      <w:r w:rsidRPr="00253EE0">
        <w:rPr>
          <w:rFonts w:cs="Arial"/>
          <w:szCs w:val="24"/>
        </w:rPr>
        <w:lastRenderedPageBreak/>
        <w:t>DEPARTAMENTOS</w:t>
      </w:r>
      <w:bookmarkEnd w:id="45"/>
    </w:p>
    <w:p w14:paraId="780CDFDD" w14:textId="77777777" w:rsidR="002528F3" w:rsidRPr="00253EE0" w:rsidRDefault="00136896" w:rsidP="00395B6B">
      <w:pPr>
        <w:pStyle w:val="Ttulo2"/>
        <w:numPr>
          <w:ilvl w:val="0"/>
          <w:numId w:val="68"/>
        </w:numPr>
        <w:ind w:hanging="720"/>
        <w:rPr>
          <w:rFonts w:cs="Arial"/>
          <w:szCs w:val="24"/>
        </w:rPr>
      </w:pPr>
      <w:bookmarkStart w:id="46" w:name="_Toc153804096"/>
      <w:r w:rsidRPr="00253EE0">
        <w:rPr>
          <w:rFonts w:cs="Arial"/>
          <w:szCs w:val="24"/>
        </w:rPr>
        <w:t>Departamento de Incidencia Política e Institucional</w:t>
      </w:r>
      <w:bookmarkEnd w:id="46"/>
    </w:p>
    <w:p w14:paraId="20F508FD" w14:textId="77777777" w:rsidR="002528F3" w:rsidRPr="00253EE0" w:rsidRDefault="002528F3">
      <w:pPr>
        <w:rPr>
          <w:b/>
          <w:szCs w:val="24"/>
        </w:rPr>
      </w:pPr>
    </w:p>
    <w:p w14:paraId="7366945E" w14:textId="77777777" w:rsidR="002528F3" w:rsidRPr="00253EE0" w:rsidRDefault="00136896">
      <w:pPr>
        <w:rPr>
          <w:b/>
          <w:szCs w:val="24"/>
        </w:rPr>
      </w:pPr>
      <w:r w:rsidRPr="00253EE0">
        <w:rPr>
          <w:b/>
          <w:szCs w:val="24"/>
        </w:rPr>
        <w:t>Objetivo:</w:t>
      </w:r>
    </w:p>
    <w:p w14:paraId="4156DEC6" w14:textId="1CEBE004" w:rsidR="002528F3" w:rsidRPr="00253EE0" w:rsidRDefault="00AB5AD6">
      <w:pPr>
        <w:rPr>
          <w:szCs w:val="24"/>
        </w:rPr>
      </w:pPr>
      <w:r w:rsidRPr="00253EE0">
        <w:rPr>
          <w:szCs w:val="24"/>
        </w:rPr>
        <w:t xml:space="preserve">Promover la armonización de la legislación nacional en coordinación con las instituciones públicas, privadas y sociedad civil para garantizar los derechos de las personas con discapacidad y los beneficios del desarrollo humano. </w:t>
      </w:r>
    </w:p>
    <w:p w14:paraId="57A096D4" w14:textId="77777777" w:rsidR="002528F3" w:rsidRPr="00253EE0" w:rsidRDefault="00136896">
      <w:pPr>
        <w:rPr>
          <w:b/>
          <w:szCs w:val="24"/>
        </w:rPr>
      </w:pPr>
      <w:r w:rsidRPr="00253EE0">
        <w:rPr>
          <w:b/>
          <w:szCs w:val="24"/>
        </w:rPr>
        <w:t>Funciones:</w:t>
      </w:r>
    </w:p>
    <w:p w14:paraId="7BE7E376" w14:textId="218CA924" w:rsidR="00591577" w:rsidRPr="00253EE0" w:rsidRDefault="00970E16" w:rsidP="00591577">
      <w:pPr>
        <w:rPr>
          <w:szCs w:val="24"/>
        </w:rPr>
      </w:pPr>
      <w:r w:rsidRPr="00253EE0">
        <w:rPr>
          <w:szCs w:val="24"/>
        </w:rPr>
        <w:t>Promover la aprobación y</w:t>
      </w:r>
      <w:r w:rsidR="00591577" w:rsidRPr="00253EE0">
        <w:rPr>
          <w:szCs w:val="24"/>
        </w:rPr>
        <w:t xml:space="preserve"> reforma de leyes que beneficien el acceso y goce de los derechos d</w:t>
      </w:r>
      <w:r w:rsidRPr="00253EE0">
        <w:rPr>
          <w:szCs w:val="24"/>
        </w:rPr>
        <w:t>e las personas con discapacidad y derogación de las leyes que entorpezcan o sean obsoletas,</w:t>
      </w:r>
      <w:r w:rsidR="00591577" w:rsidRPr="00253EE0">
        <w:rPr>
          <w:szCs w:val="24"/>
        </w:rPr>
        <w:t xml:space="preserve"> por medio de  políticas públicas, programas, planes y proyectos a través de mesas de dialogo en coordinación con las instituciones públicas inmersas en los procesos legislativos, en colaboración con instituciones privadas y la sociedad civil; realizar procesos de consulta y negociaciones, con las personas con discapacidad y las organizaciones que lo representan, en función de promover los derechos y necesidades de las personas con discapacidad  por medio de alianzas estratégicas y el monitoreo del entorno político.</w:t>
      </w:r>
    </w:p>
    <w:p w14:paraId="231D4C8C" w14:textId="77777777" w:rsidR="002528F3" w:rsidRPr="00253EE0" w:rsidRDefault="00136896">
      <w:pPr>
        <w:spacing w:after="0"/>
        <w:jc w:val="center"/>
        <w:rPr>
          <w:szCs w:val="24"/>
        </w:rPr>
      </w:pPr>
      <w:r w:rsidRPr="00253EE0">
        <w:rPr>
          <w:szCs w:val="24"/>
        </w:rPr>
        <w:t xml:space="preserve">Organigrama por Puestos Funcionales </w:t>
      </w:r>
    </w:p>
    <w:p w14:paraId="360E49F6" w14:textId="77777777" w:rsidR="002528F3" w:rsidRPr="00253EE0" w:rsidRDefault="00136896">
      <w:pPr>
        <w:spacing w:after="0"/>
        <w:jc w:val="center"/>
        <w:rPr>
          <w:szCs w:val="24"/>
        </w:rPr>
      </w:pPr>
      <w:r w:rsidRPr="00253EE0">
        <w:rPr>
          <w:szCs w:val="24"/>
        </w:rPr>
        <w:t>Departamento de Incidencia Política e Institucional</w:t>
      </w:r>
    </w:p>
    <w:p w14:paraId="5D38378F" w14:textId="77777777" w:rsidR="002528F3" w:rsidRPr="00253EE0" w:rsidRDefault="00136896">
      <w:pPr>
        <w:jc w:val="center"/>
        <w:rPr>
          <w:szCs w:val="24"/>
        </w:rPr>
      </w:pPr>
      <w:r w:rsidRPr="00253EE0">
        <w:rPr>
          <w:szCs w:val="24"/>
        </w:rPr>
        <w:t>-CONADI-</w:t>
      </w:r>
    </w:p>
    <w:p w14:paraId="50B856F1" w14:textId="161E288B" w:rsidR="002528F3" w:rsidRPr="00253EE0" w:rsidRDefault="00AB79A2" w:rsidP="005B44A6">
      <w:pPr>
        <w:ind w:left="993"/>
        <w:jc w:val="center"/>
        <w:rPr>
          <w:szCs w:val="24"/>
        </w:rPr>
      </w:pPr>
      <w:r>
        <w:rPr>
          <w:noProof/>
          <w:szCs w:val="24"/>
        </w:rPr>
        <w:drawing>
          <wp:inline distT="0" distB="0" distL="0" distR="0" wp14:anchorId="1E061D29" wp14:editId="769A8FFD">
            <wp:extent cx="2837137" cy="2337958"/>
            <wp:effectExtent l="0" t="0" r="1905" b="571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DENCIA P. (5).png"/>
                    <pic:cNvPicPr/>
                  </pic:nvPicPr>
                  <pic:blipFill>
                    <a:blip r:embed="rId27">
                      <a:extLst>
                        <a:ext uri="{28A0092B-C50C-407E-A947-70E740481C1C}">
                          <a14:useLocalDpi xmlns:a14="http://schemas.microsoft.com/office/drawing/2010/main" val="0"/>
                        </a:ext>
                      </a:extLst>
                    </a:blip>
                    <a:stretch>
                      <a:fillRect/>
                    </a:stretch>
                  </pic:blipFill>
                  <pic:spPr>
                    <a:xfrm>
                      <a:off x="0" y="0"/>
                      <a:ext cx="2837027" cy="2337867"/>
                    </a:xfrm>
                    <a:prstGeom prst="rect">
                      <a:avLst/>
                    </a:prstGeom>
                  </pic:spPr>
                </pic:pic>
              </a:graphicData>
            </a:graphic>
          </wp:inline>
        </w:drawing>
      </w:r>
    </w:p>
    <w:p w14:paraId="66836410" w14:textId="77777777" w:rsidR="002528F3" w:rsidRPr="00253EE0" w:rsidRDefault="00136896" w:rsidP="00395B6B">
      <w:pPr>
        <w:pStyle w:val="Ttulo2"/>
        <w:numPr>
          <w:ilvl w:val="0"/>
          <w:numId w:val="68"/>
        </w:numPr>
        <w:ind w:hanging="720"/>
        <w:rPr>
          <w:rFonts w:cs="Arial"/>
          <w:szCs w:val="24"/>
        </w:rPr>
      </w:pPr>
      <w:bookmarkStart w:id="47" w:name="_Toc153804097"/>
      <w:r w:rsidRPr="00253EE0">
        <w:rPr>
          <w:rFonts w:cs="Arial"/>
          <w:szCs w:val="24"/>
        </w:rPr>
        <w:lastRenderedPageBreak/>
        <w:t>Departamento de Fortalecimiento y Fomento de la Participación Ciudadana</w:t>
      </w:r>
      <w:bookmarkEnd w:id="47"/>
    </w:p>
    <w:p w14:paraId="59A2A017" w14:textId="77777777" w:rsidR="002528F3" w:rsidRPr="00253EE0" w:rsidRDefault="002528F3">
      <w:pPr>
        <w:rPr>
          <w:szCs w:val="24"/>
        </w:rPr>
      </w:pPr>
    </w:p>
    <w:p w14:paraId="4EE469DF" w14:textId="77777777" w:rsidR="002528F3" w:rsidRPr="00253EE0" w:rsidRDefault="00136896">
      <w:pPr>
        <w:rPr>
          <w:b/>
          <w:szCs w:val="24"/>
        </w:rPr>
      </w:pPr>
      <w:r w:rsidRPr="00253EE0">
        <w:rPr>
          <w:b/>
          <w:szCs w:val="24"/>
        </w:rPr>
        <w:t xml:space="preserve">Objetivo: </w:t>
      </w:r>
    </w:p>
    <w:p w14:paraId="2BBE6FD9" w14:textId="77777777" w:rsidR="002528F3" w:rsidRPr="00253EE0" w:rsidRDefault="00136896">
      <w:pPr>
        <w:rPr>
          <w:szCs w:val="24"/>
        </w:rPr>
      </w:pPr>
      <w:r w:rsidRPr="00253EE0">
        <w:rPr>
          <w:szCs w:val="24"/>
        </w:rPr>
        <w:t>Fomentar la participación plena y efectiva de las organizaciones de y para personas con discapacidad adscritas al CONADI, promoviendo espacios de participación política, fortalecimiento organizacional, desarrollo inclusivo, que contribuyan a la construcción de una sociedad más equitativa, inclusiva y respetuosa de los derechos de las personas con discapacidad.</w:t>
      </w:r>
    </w:p>
    <w:p w14:paraId="7422B24A" w14:textId="77777777" w:rsidR="002528F3" w:rsidRPr="00253EE0" w:rsidRDefault="00136896">
      <w:pPr>
        <w:rPr>
          <w:b/>
          <w:szCs w:val="24"/>
        </w:rPr>
      </w:pPr>
      <w:r w:rsidRPr="00253EE0">
        <w:rPr>
          <w:b/>
          <w:szCs w:val="24"/>
        </w:rPr>
        <w:t>Funciones:</w:t>
      </w:r>
    </w:p>
    <w:p w14:paraId="721EAD14" w14:textId="77777777" w:rsidR="002528F3" w:rsidRPr="00253EE0" w:rsidRDefault="00136896">
      <w:pPr>
        <w:rPr>
          <w:szCs w:val="24"/>
        </w:rPr>
      </w:pPr>
      <w:r w:rsidRPr="00253EE0">
        <w:rPr>
          <w:szCs w:val="24"/>
        </w:rPr>
        <w:t>Brindar asistencia técnica en orientar estrategias y acciones para fomentar la participación activa y significativa de la ciudadanía, especialmente de las personas con discapacidad. Facilitando la comunicación y el diálogo entre las organizaciones y la ciudadanía, por medio de canales de comunicación efectivos y accesibles que fortalecen las capacidades y el empoderamiento de las organizaciones adscritas al CONADI.</w:t>
      </w:r>
    </w:p>
    <w:p w14:paraId="1DE2BD32" w14:textId="77777777" w:rsidR="002528F3" w:rsidRPr="00253EE0" w:rsidRDefault="002528F3">
      <w:pPr>
        <w:pBdr>
          <w:top w:val="nil"/>
          <w:left w:val="nil"/>
          <w:bottom w:val="nil"/>
          <w:right w:val="nil"/>
          <w:between w:val="nil"/>
        </w:pBdr>
        <w:spacing w:after="120" w:line="240" w:lineRule="auto"/>
        <w:rPr>
          <w:color w:val="000000"/>
          <w:szCs w:val="24"/>
        </w:rPr>
      </w:pPr>
    </w:p>
    <w:p w14:paraId="1E80F46B" w14:textId="77777777" w:rsidR="002528F3" w:rsidRPr="00253EE0" w:rsidRDefault="00136896">
      <w:pPr>
        <w:spacing w:after="0"/>
        <w:jc w:val="center"/>
        <w:rPr>
          <w:szCs w:val="24"/>
        </w:rPr>
      </w:pPr>
      <w:r w:rsidRPr="00253EE0">
        <w:rPr>
          <w:szCs w:val="24"/>
        </w:rPr>
        <w:t xml:space="preserve">Organigrama por Puestos Funcionales </w:t>
      </w:r>
    </w:p>
    <w:p w14:paraId="542D6AC3" w14:textId="77777777" w:rsidR="002528F3" w:rsidRPr="00253EE0" w:rsidRDefault="00136896">
      <w:pPr>
        <w:spacing w:after="0"/>
        <w:jc w:val="center"/>
        <w:rPr>
          <w:szCs w:val="24"/>
        </w:rPr>
      </w:pPr>
      <w:r w:rsidRPr="00253EE0">
        <w:rPr>
          <w:szCs w:val="24"/>
        </w:rPr>
        <w:t>Departamento de Fortalecimiento y Fomento de la Participación Ciudadana</w:t>
      </w:r>
    </w:p>
    <w:p w14:paraId="6D659606" w14:textId="70AF40C4" w:rsidR="002528F3" w:rsidRPr="00253EE0" w:rsidRDefault="00FE6B85">
      <w:pPr>
        <w:jc w:val="center"/>
        <w:rPr>
          <w:szCs w:val="24"/>
        </w:rPr>
      </w:pPr>
      <w:r>
        <w:rPr>
          <w:noProof/>
          <w:szCs w:val="24"/>
        </w:rPr>
        <w:drawing>
          <wp:anchor distT="0" distB="0" distL="114300" distR="114300" simplePos="0" relativeHeight="251672064" behindDoc="0" locked="0" layoutInCell="1" allowOverlap="1" wp14:anchorId="4B3B089F" wp14:editId="0645DD5B">
            <wp:simplePos x="0" y="0"/>
            <wp:positionH relativeFrom="column">
              <wp:posOffset>1082040</wp:posOffset>
            </wp:positionH>
            <wp:positionV relativeFrom="paragraph">
              <wp:posOffset>266699</wp:posOffset>
            </wp:positionV>
            <wp:extent cx="3095625" cy="2980415"/>
            <wp:effectExtent l="0" t="0" r="0" b="0"/>
            <wp:wrapNone/>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CIPACION C (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01011" cy="2985600"/>
                    </a:xfrm>
                    <a:prstGeom prst="rect">
                      <a:avLst/>
                    </a:prstGeom>
                  </pic:spPr>
                </pic:pic>
              </a:graphicData>
            </a:graphic>
            <wp14:sizeRelH relativeFrom="page">
              <wp14:pctWidth>0</wp14:pctWidth>
            </wp14:sizeRelH>
            <wp14:sizeRelV relativeFrom="page">
              <wp14:pctHeight>0</wp14:pctHeight>
            </wp14:sizeRelV>
          </wp:anchor>
        </w:drawing>
      </w:r>
      <w:r w:rsidR="00136896" w:rsidRPr="00253EE0">
        <w:rPr>
          <w:szCs w:val="24"/>
        </w:rPr>
        <w:t>-CONADI-</w:t>
      </w:r>
    </w:p>
    <w:p w14:paraId="0767D9FC" w14:textId="77777777" w:rsidR="00FE6B85" w:rsidRDefault="00FE6B85" w:rsidP="00E60932">
      <w:pPr>
        <w:ind w:left="-426"/>
        <w:jc w:val="center"/>
        <w:rPr>
          <w:szCs w:val="24"/>
        </w:rPr>
      </w:pPr>
    </w:p>
    <w:p w14:paraId="36225A7C" w14:textId="77777777" w:rsidR="00FE6B85" w:rsidRDefault="00FE6B85" w:rsidP="00E60932">
      <w:pPr>
        <w:ind w:left="-426"/>
        <w:jc w:val="center"/>
        <w:rPr>
          <w:szCs w:val="24"/>
        </w:rPr>
      </w:pPr>
    </w:p>
    <w:p w14:paraId="5EF61AE4" w14:textId="77777777" w:rsidR="00FE6B85" w:rsidRDefault="00FE6B85" w:rsidP="00E60932">
      <w:pPr>
        <w:ind w:left="-426"/>
        <w:jc w:val="center"/>
        <w:rPr>
          <w:szCs w:val="24"/>
        </w:rPr>
      </w:pPr>
    </w:p>
    <w:p w14:paraId="2272807C" w14:textId="77777777" w:rsidR="00FE6B85" w:rsidRDefault="00FE6B85" w:rsidP="00E60932">
      <w:pPr>
        <w:ind w:left="-426"/>
        <w:jc w:val="center"/>
        <w:rPr>
          <w:szCs w:val="24"/>
        </w:rPr>
      </w:pPr>
    </w:p>
    <w:p w14:paraId="1DB7DEDB" w14:textId="77777777" w:rsidR="00FE6B85" w:rsidRDefault="00FE6B85" w:rsidP="00E60932">
      <w:pPr>
        <w:ind w:left="-426"/>
        <w:jc w:val="center"/>
        <w:rPr>
          <w:szCs w:val="24"/>
        </w:rPr>
      </w:pPr>
    </w:p>
    <w:p w14:paraId="31ED27D0" w14:textId="77777777" w:rsidR="00FE6B85" w:rsidRDefault="00FE6B85" w:rsidP="00E60932">
      <w:pPr>
        <w:ind w:left="-426"/>
        <w:jc w:val="center"/>
        <w:rPr>
          <w:szCs w:val="24"/>
        </w:rPr>
      </w:pPr>
    </w:p>
    <w:p w14:paraId="5D3B0422" w14:textId="77777777" w:rsidR="00FE6B85" w:rsidRPr="00FE6B85" w:rsidRDefault="00FE6B85" w:rsidP="00FE6B85">
      <w:pPr>
        <w:pStyle w:val="2TXTCDCnumeradoArial10SParrafo6pto"/>
      </w:pPr>
    </w:p>
    <w:p w14:paraId="6D39668D" w14:textId="6BB743C1" w:rsidR="002528F3" w:rsidRPr="00253EE0" w:rsidRDefault="002528F3" w:rsidP="00E60932">
      <w:pPr>
        <w:ind w:left="-426"/>
        <w:jc w:val="center"/>
        <w:rPr>
          <w:szCs w:val="24"/>
        </w:rPr>
      </w:pPr>
    </w:p>
    <w:p w14:paraId="0326B745" w14:textId="77777777" w:rsidR="002528F3" w:rsidRPr="00253EE0" w:rsidRDefault="00136896" w:rsidP="00395B6B">
      <w:pPr>
        <w:pStyle w:val="Ttulo2"/>
        <w:numPr>
          <w:ilvl w:val="0"/>
          <w:numId w:val="68"/>
        </w:numPr>
        <w:ind w:hanging="720"/>
        <w:rPr>
          <w:rFonts w:cs="Arial"/>
          <w:szCs w:val="24"/>
        </w:rPr>
      </w:pPr>
      <w:bookmarkStart w:id="48" w:name="_Toc153804098"/>
      <w:r w:rsidRPr="00253EE0">
        <w:rPr>
          <w:rFonts w:cs="Arial"/>
          <w:szCs w:val="24"/>
        </w:rPr>
        <w:lastRenderedPageBreak/>
        <w:t>Departamento de Acceso a los Derechos de las Personas con Discapacidad</w:t>
      </w:r>
      <w:bookmarkEnd w:id="48"/>
    </w:p>
    <w:p w14:paraId="7F51804B" w14:textId="77777777" w:rsidR="002528F3" w:rsidRPr="00253EE0" w:rsidRDefault="002528F3">
      <w:pPr>
        <w:rPr>
          <w:szCs w:val="24"/>
        </w:rPr>
      </w:pPr>
    </w:p>
    <w:p w14:paraId="74B3C038" w14:textId="77777777" w:rsidR="002528F3" w:rsidRPr="00253EE0" w:rsidRDefault="00136896">
      <w:pPr>
        <w:rPr>
          <w:b/>
          <w:szCs w:val="24"/>
        </w:rPr>
      </w:pPr>
      <w:r w:rsidRPr="00253EE0">
        <w:rPr>
          <w:b/>
          <w:szCs w:val="24"/>
        </w:rPr>
        <w:t xml:space="preserve">Objetivo: </w:t>
      </w:r>
    </w:p>
    <w:p w14:paraId="3541D95D" w14:textId="60D5F1B8" w:rsidR="002528F3" w:rsidRPr="00253EE0" w:rsidRDefault="00AB5AD6" w:rsidP="00591577">
      <w:pPr>
        <w:rPr>
          <w:szCs w:val="24"/>
        </w:rPr>
      </w:pPr>
      <w:r w:rsidRPr="00253EE0">
        <w:rPr>
          <w:szCs w:val="24"/>
        </w:rPr>
        <w:t>Coordinar</w:t>
      </w:r>
      <w:r w:rsidR="00543B1F" w:rsidRPr="00253EE0">
        <w:rPr>
          <w:szCs w:val="24"/>
        </w:rPr>
        <w:t xml:space="preserve"> </w:t>
      </w:r>
      <w:r w:rsidRPr="00253EE0">
        <w:rPr>
          <w:szCs w:val="24"/>
        </w:rPr>
        <w:t xml:space="preserve">con </w:t>
      </w:r>
      <w:r w:rsidR="00591577" w:rsidRPr="00253EE0">
        <w:rPr>
          <w:szCs w:val="24"/>
        </w:rPr>
        <w:t>los poderes del Estado</w:t>
      </w:r>
      <w:r w:rsidR="00543B1F" w:rsidRPr="00253EE0">
        <w:rPr>
          <w:szCs w:val="24"/>
        </w:rPr>
        <w:t>,</w:t>
      </w:r>
      <w:r w:rsidR="00591577" w:rsidRPr="00253EE0">
        <w:rPr>
          <w:szCs w:val="24"/>
        </w:rPr>
        <w:t xml:space="preserve"> instituciones</w:t>
      </w:r>
      <w:r w:rsidR="00543B1F" w:rsidRPr="00253EE0">
        <w:rPr>
          <w:szCs w:val="24"/>
        </w:rPr>
        <w:t xml:space="preserve"> </w:t>
      </w:r>
      <w:r w:rsidRPr="00253EE0">
        <w:rPr>
          <w:szCs w:val="24"/>
        </w:rPr>
        <w:t>privadas y sociedad civil el acceso a los derechos de las personas con discapacidad en concordancia con la normativa nacional e internacional para lograr su plena inclusión y los beneficios del desarrollo humano.</w:t>
      </w:r>
    </w:p>
    <w:p w14:paraId="3A3CA48B" w14:textId="77777777" w:rsidR="002528F3" w:rsidRPr="00253EE0" w:rsidRDefault="00136896">
      <w:pPr>
        <w:rPr>
          <w:b/>
          <w:szCs w:val="24"/>
        </w:rPr>
      </w:pPr>
      <w:r w:rsidRPr="00253EE0">
        <w:rPr>
          <w:b/>
          <w:szCs w:val="24"/>
        </w:rPr>
        <w:t>Funciones:</w:t>
      </w:r>
    </w:p>
    <w:p w14:paraId="34291516" w14:textId="163C2F50" w:rsidR="00591577" w:rsidRPr="00253EE0" w:rsidRDefault="00591577" w:rsidP="00591577">
      <w:pPr>
        <w:rPr>
          <w:szCs w:val="24"/>
        </w:rPr>
      </w:pPr>
      <w:r w:rsidRPr="00253EE0">
        <w:rPr>
          <w:szCs w:val="24"/>
        </w:rPr>
        <w:t xml:space="preserve">Impulsar y coordinar con otras instancias el desarrollo e implementación de políticas públicas, programas y acciones inclusivas que garanticen el pleno ejercicio en igualdad de oportunidades, condiciones y el reconocimiento de los derechos fundamentales de las personas con discapacidad. </w:t>
      </w:r>
    </w:p>
    <w:p w14:paraId="1DEFCF4E" w14:textId="77777777" w:rsidR="00591577" w:rsidRPr="00253EE0" w:rsidRDefault="00591577" w:rsidP="00591577">
      <w:pPr>
        <w:pStyle w:val="2TXTCDCnumeradoArial10SParrafo6pto"/>
      </w:pPr>
    </w:p>
    <w:p w14:paraId="13F0A281" w14:textId="77777777" w:rsidR="00591577" w:rsidRPr="00253EE0" w:rsidRDefault="00591577" w:rsidP="00591577">
      <w:pPr>
        <w:pStyle w:val="2TXTCDCnumeradoArial10SParrafo6pto"/>
      </w:pPr>
    </w:p>
    <w:p w14:paraId="3F46A579" w14:textId="77777777" w:rsidR="002528F3" w:rsidRPr="00253EE0" w:rsidRDefault="00136896">
      <w:pPr>
        <w:spacing w:after="0"/>
        <w:jc w:val="center"/>
        <w:rPr>
          <w:szCs w:val="24"/>
        </w:rPr>
      </w:pPr>
      <w:r w:rsidRPr="00253EE0">
        <w:rPr>
          <w:szCs w:val="24"/>
        </w:rPr>
        <w:t>Organigrama por Puestos Funcionales</w:t>
      </w:r>
    </w:p>
    <w:p w14:paraId="1446F4BE" w14:textId="77777777" w:rsidR="002528F3" w:rsidRPr="00253EE0" w:rsidRDefault="00136896">
      <w:pPr>
        <w:spacing w:after="0"/>
        <w:jc w:val="center"/>
        <w:rPr>
          <w:szCs w:val="24"/>
        </w:rPr>
      </w:pPr>
      <w:r w:rsidRPr="00253EE0">
        <w:rPr>
          <w:szCs w:val="24"/>
        </w:rPr>
        <w:t>Departamento de Acceso a los Derechos de las Personas con Discapacidad</w:t>
      </w:r>
    </w:p>
    <w:p w14:paraId="0127D214" w14:textId="77777777" w:rsidR="002528F3" w:rsidRPr="00253EE0" w:rsidRDefault="00136896">
      <w:pPr>
        <w:spacing w:after="0"/>
        <w:jc w:val="center"/>
        <w:rPr>
          <w:szCs w:val="24"/>
        </w:rPr>
      </w:pPr>
      <w:r w:rsidRPr="00253EE0">
        <w:rPr>
          <w:szCs w:val="24"/>
        </w:rPr>
        <w:t>Ciudadana</w:t>
      </w:r>
    </w:p>
    <w:p w14:paraId="6FB2ED74" w14:textId="77777777" w:rsidR="002528F3" w:rsidRPr="00253EE0" w:rsidRDefault="00136896">
      <w:pPr>
        <w:spacing w:after="0"/>
        <w:jc w:val="center"/>
        <w:rPr>
          <w:szCs w:val="24"/>
        </w:rPr>
      </w:pPr>
      <w:r w:rsidRPr="00253EE0">
        <w:rPr>
          <w:szCs w:val="24"/>
        </w:rPr>
        <w:t>-CONADI-</w:t>
      </w:r>
    </w:p>
    <w:p w14:paraId="3E4C7114" w14:textId="77777777" w:rsidR="002528F3" w:rsidRPr="00253EE0" w:rsidRDefault="00136896">
      <w:pPr>
        <w:rPr>
          <w:szCs w:val="24"/>
        </w:rPr>
      </w:pPr>
      <w:r w:rsidRPr="00253EE0">
        <w:rPr>
          <w:noProof/>
          <w:szCs w:val="24"/>
        </w:rPr>
        <mc:AlternateContent>
          <mc:Choice Requires="wpg">
            <w:drawing>
              <wp:anchor distT="0" distB="0" distL="0" distR="0" simplePos="0" relativeHeight="251654656" behindDoc="1" locked="0" layoutInCell="1" hidden="0" allowOverlap="1" wp14:anchorId="163FA9EB" wp14:editId="23664C41">
                <wp:simplePos x="0" y="0"/>
                <wp:positionH relativeFrom="column">
                  <wp:posOffset>-457199</wp:posOffset>
                </wp:positionH>
                <wp:positionV relativeFrom="paragraph">
                  <wp:posOffset>165100</wp:posOffset>
                </wp:positionV>
                <wp:extent cx="5593278" cy="2766951"/>
                <wp:effectExtent l="0" t="0" r="0" b="0"/>
                <wp:wrapNone/>
                <wp:docPr id="1531809591" name="Grupo 1531809591"/>
                <wp:cNvGraphicFramePr/>
                <a:graphic xmlns:a="http://schemas.openxmlformats.org/drawingml/2006/main">
                  <a:graphicData uri="http://schemas.microsoft.com/office/word/2010/wordprocessingGroup">
                    <wpg:wgp>
                      <wpg:cNvGrpSpPr/>
                      <wpg:grpSpPr>
                        <a:xfrm>
                          <a:off x="0" y="0"/>
                          <a:ext cx="5593278" cy="2766951"/>
                          <a:chOff x="0" y="0"/>
                          <a:chExt cx="5593275" cy="2771800"/>
                        </a:xfrm>
                      </wpg:grpSpPr>
                      <wpg:grpSp>
                        <wpg:cNvPr id="1483544819" name="Grupo 1483544819"/>
                        <wpg:cNvGrpSpPr/>
                        <wpg:grpSpPr>
                          <a:xfrm>
                            <a:off x="0" y="0"/>
                            <a:ext cx="5593275" cy="2766950"/>
                            <a:chOff x="0" y="0"/>
                            <a:chExt cx="5593275" cy="2766950"/>
                          </a:xfrm>
                        </wpg:grpSpPr>
                        <wps:wsp>
                          <wps:cNvPr id="418417413" name="Rectángulo 418417413"/>
                          <wps:cNvSpPr/>
                          <wps:spPr>
                            <a:xfrm>
                              <a:off x="0" y="0"/>
                              <a:ext cx="5593275" cy="2766950"/>
                            </a:xfrm>
                            <a:prstGeom prst="rect">
                              <a:avLst/>
                            </a:prstGeom>
                            <a:noFill/>
                            <a:ln>
                              <a:noFill/>
                            </a:ln>
                          </wps:spPr>
                          <wps:txbx>
                            <w:txbxContent>
                              <w:p w14:paraId="438BB067" w14:textId="77777777" w:rsidR="00FE6B85" w:rsidRDefault="00FE6B85">
                                <w:pPr>
                                  <w:spacing w:after="0" w:line="240" w:lineRule="auto"/>
                                  <w:jc w:val="left"/>
                                  <w:textDirection w:val="btLr"/>
                                </w:pPr>
                              </w:p>
                            </w:txbxContent>
                          </wps:txbx>
                          <wps:bodyPr spcFirstLastPara="1" wrap="square" lIns="91425" tIns="91425" rIns="91425" bIns="91425" anchor="ctr" anchorCtr="0">
                            <a:noAutofit/>
                          </wps:bodyPr>
                        </wps:wsp>
                        <wps:wsp>
                          <wps:cNvPr id="749597434" name="Forma libre: forma 749597434"/>
                          <wps:cNvSpPr/>
                          <wps:spPr>
                            <a:xfrm>
                              <a:off x="3443789" y="811274"/>
                              <a:ext cx="175757" cy="592817"/>
                            </a:xfrm>
                            <a:custGeom>
                              <a:avLst/>
                              <a:gdLst/>
                              <a:ahLst/>
                              <a:cxnLst/>
                              <a:rect l="l" t="t" r="r" b="b"/>
                              <a:pathLst>
                                <a:path w="120000" h="120000" extrusionOk="0">
                                  <a:moveTo>
                                    <a:pt x="120000" y="0"/>
                                  </a:moveTo>
                                  <a:lnTo>
                                    <a:pt x="120000" y="120000"/>
                                  </a:lnTo>
                                  <a:lnTo>
                                    <a:pt x="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1546396541" name="Forma libre: forma 1546396541"/>
                          <wps:cNvSpPr/>
                          <wps:spPr>
                            <a:xfrm>
                              <a:off x="3573827" y="811274"/>
                              <a:ext cx="91440" cy="1185635"/>
                            </a:xfrm>
                            <a:custGeom>
                              <a:avLst/>
                              <a:gdLst/>
                              <a:ahLst/>
                              <a:cxnLst/>
                              <a:rect l="l" t="t" r="r" b="b"/>
                              <a:pathLst>
                                <a:path w="120000" h="120000" extrusionOk="0">
                                  <a:moveTo>
                                    <a:pt x="60000" y="0"/>
                                  </a:moveTo>
                                  <a:lnTo>
                                    <a:pt x="6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2092947226" name="Rectángulo 2092947226"/>
                          <wps:cNvSpPr/>
                          <wps:spPr>
                            <a:xfrm>
                              <a:off x="2715152" y="1517"/>
                              <a:ext cx="1808790" cy="809756"/>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1EE200E5" w14:textId="77777777" w:rsidR="00FE6B85" w:rsidRDefault="00FE6B85">
                                <w:pPr>
                                  <w:spacing w:after="0" w:line="240" w:lineRule="auto"/>
                                  <w:jc w:val="left"/>
                                  <w:textDirection w:val="btLr"/>
                                </w:pPr>
                              </w:p>
                            </w:txbxContent>
                          </wps:txbx>
                          <wps:bodyPr spcFirstLastPara="1" wrap="square" lIns="91425" tIns="91425" rIns="91425" bIns="91425" anchor="ctr" anchorCtr="0">
                            <a:noAutofit/>
                          </wps:bodyPr>
                        </wps:wsp>
                        <wps:wsp>
                          <wps:cNvPr id="1259191177" name="Cuadro de texto 1259191177"/>
                          <wps:cNvSpPr txBox="1"/>
                          <wps:spPr>
                            <a:xfrm>
                              <a:off x="2715152" y="1517"/>
                              <a:ext cx="1808790" cy="809756"/>
                            </a:xfrm>
                            <a:prstGeom prst="rect">
                              <a:avLst/>
                            </a:prstGeom>
                            <a:noFill/>
                            <a:ln>
                              <a:noFill/>
                            </a:ln>
                          </wps:spPr>
                          <wps:txbx>
                            <w:txbxContent>
                              <w:p w14:paraId="11F10704" w14:textId="77777777" w:rsidR="00FE6B85" w:rsidRDefault="00FE6B85">
                                <w:pPr>
                                  <w:spacing w:after="0" w:line="215" w:lineRule="auto"/>
                                  <w:jc w:val="center"/>
                                  <w:textDirection w:val="btLr"/>
                                </w:pPr>
                                <w:r>
                                  <w:rPr>
                                    <w:color w:val="000000"/>
                                    <w:sz w:val="16"/>
                                  </w:rPr>
                                  <w:t>JEFE DEL DEPARTAMENTO DE ACCESO A LOS DERECHOS DE LAS PERSONAS CON DISCAPACIDAD</w:t>
                                </w:r>
                              </w:p>
                            </w:txbxContent>
                          </wps:txbx>
                          <wps:bodyPr spcFirstLastPara="1" wrap="square" lIns="5075" tIns="5075" rIns="5075" bIns="5075" anchor="ctr" anchorCtr="0">
                            <a:noAutofit/>
                          </wps:bodyPr>
                        </wps:wsp>
                        <wps:wsp>
                          <wps:cNvPr id="1514371386" name="Rectángulo 1514371386"/>
                          <wps:cNvSpPr/>
                          <wps:spPr>
                            <a:xfrm>
                              <a:off x="2789686" y="1996909"/>
                              <a:ext cx="1659722" cy="768523"/>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2C237B33" w14:textId="77777777" w:rsidR="00FE6B85" w:rsidRDefault="00FE6B85">
                                <w:pPr>
                                  <w:spacing w:after="0" w:line="240" w:lineRule="auto"/>
                                  <w:jc w:val="left"/>
                                  <w:textDirection w:val="btLr"/>
                                </w:pPr>
                              </w:p>
                            </w:txbxContent>
                          </wps:txbx>
                          <wps:bodyPr spcFirstLastPara="1" wrap="square" lIns="91425" tIns="91425" rIns="91425" bIns="91425" anchor="ctr" anchorCtr="0">
                            <a:noAutofit/>
                          </wps:bodyPr>
                        </wps:wsp>
                        <wps:wsp>
                          <wps:cNvPr id="718900571" name="Cuadro de texto 718900571"/>
                          <wps:cNvSpPr txBox="1"/>
                          <wps:spPr>
                            <a:xfrm>
                              <a:off x="2789686" y="1996909"/>
                              <a:ext cx="1659722" cy="768523"/>
                            </a:xfrm>
                            <a:prstGeom prst="rect">
                              <a:avLst/>
                            </a:prstGeom>
                            <a:noFill/>
                            <a:ln>
                              <a:noFill/>
                            </a:ln>
                          </wps:spPr>
                          <wps:txbx>
                            <w:txbxContent>
                              <w:p w14:paraId="19AF0F0C" w14:textId="34E4CF95" w:rsidR="00FE6B85" w:rsidRDefault="00FE6B85">
                                <w:pPr>
                                  <w:spacing w:after="0" w:line="215" w:lineRule="auto"/>
                                  <w:jc w:val="center"/>
                                  <w:textDirection w:val="btLr"/>
                                </w:pPr>
                                <w:r>
                                  <w:rPr>
                                    <w:color w:val="000000"/>
                                    <w:sz w:val="16"/>
                                  </w:rPr>
                                  <w:t>TÉCNICO DE ACCESO A LOS DERECHOS DE LAS PERSONAS CON DISCAPACIDAD</w:t>
                                </w:r>
                              </w:p>
                            </w:txbxContent>
                          </wps:txbx>
                          <wps:bodyPr spcFirstLastPara="1" wrap="square" lIns="5075" tIns="5075" rIns="5075" bIns="5075" anchor="ctr" anchorCtr="0">
                            <a:noAutofit/>
                          </wps:bodyPr>
                        </wps:wsp>
                        <wps:wsp>
                          <wps:cNvPr id="1688880248" name="Rectángulo 1688880248"/>
                          <wps:cNvSpPr/>
                          <wps:spPr>
                            <a:xfrm>
                              <a:off x="1028894" y="1139540"/>
                              <a:ext cx="2414894" cy="529102"/>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34711822" w14:textId="77777777" w:rsidR="00FE6B85" w:rsidRDefault="00FE6B85">
                                <w:pPr>
                                  <w:spacing w:after="0" w:line="240" w:lineRule="auto"/>
                                  <w:jc w:val="left"/>
                                  <w:textDirection w:val="btLr"/>
                                </w:pPr>
                              </w:p>
                            </w:txbxContent>
                          </wps:txbx>
                          <wps:bodyPr spcFirstLastPara="1" wrap="square" lIns="91425" tIns="91425" rIns="91425" bIns="91425" anchor="ctr" anchorCtr="0">
                            <a:noAutofit/>
                          </wps:bodyPr>
                        </wps:wsp>
                        <wps:wsp>
                          <wps:cNvPr id="551987045" name="Cuadro de texto 551987045"/>
                          <wps:cNvSpPr txBox="1"/>
                          <wps:spPr>
                            <a:xfrm>
                              <a:off x="1028894" y="1139540"/>
                              <a:ext cx="2414894" cy="529102"/>
                            </a:xfrm>
                            <a:prstGeom prst="rect">
                              <a:avLst/>
                            </a:prstGeom>
                            <a:noFill/>
                            <a:ln>
                              <a:noFill/>
                            </a:ln>
                          </wps:spPr>
                          <wps:txbx>
                            <w:txbxContent>
                              <w:p w14:paraId="2C81FD10" w14:textId="77777777" w:rsidR="00FE6B85" w:rsidRDefault="00FE6B85">
                                <w:pPr>
                                  <w:spacing w:after="0" w:line="215" w:lineRule="auto"/>
                                  <w:jc w:val="center"/>
                                  <w:textDirection w:val="btLr"/>
                                </w:pPr>
                                <w:r>
                                  <w:rPr>
                                    <w:color w:val="000000"/>
                                    <w:sz w:val="16"/>
                                  </w:rPr>
                                  <w:t>SECRETARIA DE ACCESO A LOS DERECHOS DE LAS PERSONAS CON DISCAPACIDAD</w:t>
                                </w:r>
                              </w:p>
                            </w:txbxContent>
                          </wps:txbx>
                          <wps:bodyPr spcFirstLastPara="1" wrap="square" lIns="5075" tIns="5075" rIns="5075" bIns="5075" anchor="ctr" anchorCtr="0">
                            <a:noAutofit/>
                          </wps:bodyPr>
                        </wps:wsp>
                      </wpg:grpSp>
                    </wpg:wgp>
                  </a:graphicData>
                </a:graphic>
              </wp:anchor>
            </w:drawing>
          </mc:Choice>
          <mc:Fallback>
            <w:pict>
              <v:group id="Grupo 1531809591" o:spid="_x0000_s1063" style="position:absolute;left:0;text-align:left;margin-left:-36pt;margin-top:13pt;width:440.4pt;height:217.85pt;z-index:-251661824;mso-wrap-distance-left:0;mso-wrap-distance-right:0;mso-position-horizontal-relative:text;mso-position-vertical-relative:text" coordsize="55932,2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">
                <v:group id="Grupo 1483544819" o:spid="_x0000_s1064" style="position:absolute;width:55932;height:27669" coordsize="55932,27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Tnln5yQAA&#10;AOMAAAAPAAAAAAAAAAAAAAAAAKoCAABkcnMvZG93bnJldi54bWxQSwUGAAAAAAQABAD6AAAAoAMA&#10;AAAA&#10;">
                  <v:rect id="Rectángulo 418417413" o:spid="_x0000_s1065" style="position:absolute;width:55932;height:27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Fa8kA&#10;AADiAAAADwAAAGRycy9kb3ducmV2LnhtbESPwW7CMBBE70j8g7VI3IqTEFGaYhCtWolyoqEfsI23&#10;cdR4HWIX0r/HlSpxHM3MG81qM9hWnKn3jWMF6SwBQVw53XCt4OP4ercE4QOyxtYxKfglD5v1eLTC&#10;QrsLv9O5DLWIEPYFKjAhdIWUvjJk0c9cRxy9L9dbDFH2tdQ9XiLctjJLkoW02HBcMNjRs6Hqu/yx&#10;Cg65o+wl809lbR/M8Hncv51wodR0MmwfQQQawi38395pBXm6zNP7PJ3D36V4B+T6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kWFa8kAAADiAAAADwAAAAAAAAAAAAAAAACYAgAA&#10;ZHJzL2Rvd25yZXYueG1sUEsFBgAAAAAEAAQA9QAAAI4DAAAAAA==&#10;" filled="f" stroked="f">
                    <v:textbox inset="2.53958mm,2.53958mm,2.53958mm,2.53958mm">
                      <w:txbxContent>
                        <w:p w14:paraId="438BB067" w14:textId="77777777" w:rsidR="00FE6B85" w:rsidRDefault="00FE6B85">
                          <w:pPr>
                            <w:spacing w:after="0" w:line="240" w:lineRule="auto"/>
                            <w:jc w:val="left"/>
                            <w:textDirection w:val="btLr"/>
                          </w:pPr>
                        </w:p>
                      </w:txbxContent>
                    </v:textbox>
                  </v:rect>
                  <v:shape id="Forma libre: forma 749597434" o:spid="_x0000_s1066" style="position:absolute;left:34437;top:8112;width:1758;height:592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Dt0MoA&#10;AADiAAAADwAAAGRycy9kb3ducmV2LnhtbESPQWvCQBSE7wX/w/KE3pqNNmk0ukopFBRaaKPg9ZF9&#10;JsHs25DdavLv3UKhx2FmvmHW28G04kq9aywrmEUxCOLS6oYrBcfD+9MChPPIGlvLpGAkB9vN5GGN&#10;ubY3/qZr4SsRIOxyVFB73+VSurImgy6yHXHwzrY36IPsK6l7vAW4aeU8jl+kwYbDQo0dvdVUXoof&#10;o6A7jR9Zmo77w6ces0Iv5P4rPSv1OB1eVyA8Df4//NfeaQVZskyXWfKcwO+lcAfk5g4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dQ7dDKAAAA4gAAAA8AAAAAAAAAAAAAAAAAmAIA&#10;AGRycy9kb3ducmV2LnhtbFBLBQYAAAAABAAEAPUAAACPAwAAAAA=&#10;" path="m120000,r,120000l,120000e" filled="f" strokecolor="#345a99" strokeweight="1pt">
                    <v:stroke startarrowwidth="narrow" startarrowlength="short" endarrowwidth="narrow" endarrowlength="short" joinstyle="miter"/>
                    <v:path arrowok="t" o:extrusionok="f"/>
                  </v:shape>
                  <v:shape id="Forma libre: forma 1546396541" o:spid="_x0000_s1067" style="position:absolute;left:35738;top:8112;width:914;height:1185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hXcgA&#10;AADjAAAADwAAAGRycy9kb3ducmV2LnhtbERPX2vCMBB/H+w7hBvsTVM3U7UaZQwGChO2Kvh6NGdb&#10;1lxKk2n77c1A2OP9/t9q09tGXKjztWMNk3ECgrhwpuZSw/HwMZqD8AHZYOOYNAzkYbN+fFhhZtyV&#10;v+mSh1LEEPYZaqhCaDMpfVGRRT92LXHkzq6zGOLZldJ0eI3htpEvSZJKizXHhgpbeq+o+Ml/rYb2&#10;NHzOlBp2h70ZZrmZy92XOmv9/NS/LUEE6sO/+O7emjhfTdPXRaqmE/j7KQIg1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r+FdyAAAAOMAAAAPAAAAAAAAAAAAAAAAAJgCAABk&#10;cnMvZG93bnJldi54bWxQSwUGAAAAAAQABAD1AAAAjQMAAAAA&#10;" path="m60000,r,120000e" filled="f" strokecolor="#345a99" strokeweight="1pt">
                    <v:stroke startarrowwidth="narrow" startarrowlength="short" endarrowwidth="narrow" endarrowlength="short" joinstyle="miter"/>
                    <v:path arrowok="t" o:extrusionok="f"/>
                  </v:shape>
                  <v:rect id="Rectángulo 2092947226" o:spid="_x0000_s1068" style="position:absolute;left:27151;top:15;width:18088;height:8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qicwA&#10;AADjAAAADwAAAGRycy9kb3ducmV2LnhtbESPQUvDQBSE74L/YXmCF7GbrhLb2G0pgqUHD23aQ4+v&#10;2dckmH27ZNcm/ntXEDwOM/MNs1iNthNX6kPrWMN0koEgrpxpudZwPLw/zkCEiGywc0wavinAanl7&#10;s8DCuIH3dC1jLRKEQ4Eamhh9IWWoGrIYJs4TJ+/ieosxyb6WpschwW0nVZbl0mLLaaFBT28NVZ/l&#10;l9WwHR4+/M7nT7E7mtl5cylPm9BqfX83rl9BRBrjf/ivvTUaVDZX8+cXpXL4/ZT+gFz+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BEqicwAAADjAAAADwAAAAAAAAAAAAAAAACY&#10;AgAAZHJzL2Rvd25yZXYueG1sUEsFBgAAAAAEAAQA9QAAAJEDAAAAAA==&#10;" fillcolor="white [3201]" strokecolor="#3a66b1" strokeweight="1pt">
                    <v:stroke startarrowwidth="narrow" startarrowlength="short" endarrowwidth="narrow" endarrowlength="short"/>
                    <v:textbox inset="2.53958mm,2.53958mm,2.53958mm,2.53958mm">
                      <w:txbxContent>
                        <w:p w14:paraId="1EE200E5" w14:textId="77777777" w:rsidR="00FE6B85" w:rsidRDefault="00FE6B85">
                          <w:pPr>
                            <w:spacing w:after="0" w:line="240" w:lineRule="auto"/>
                            <w:jc w:val="left"/>
                            <w:textDirection w:val="btLr"/>
                          </w:pPr>
                        </w:p>
                      </w:txbxContent>
                    </v:textbox>
                  </v:rect>
                  <v:shape id="Cuadro de texto 1259191177" o:spid="_x0000_s1069" type="#_x0000_t202" style="position:absolute;left:27151;top:15;width:18088;height:8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nWMkA&#10;AADjAAAADwAAAGRycy9kb3ducmV2LnhtbERPX0/CMBB/N+E7NEfim3QjKm5SCKBGHnWaGN8u69FO&#10;1+uyVhh8ekti4uP9/t98ObhW7KkPjWcF+SQDQVx73bBR8P72dHUHIkRkja1nUnCkAMvF6GKOpfYH&#10;fqV9FY1IIRxKVGBj7EopQ23JYZj4jjhxO987jOnsjdQ9HlK4a+U0y26lw4ZTg8WONpbq7+rHKTg9&#10;Hzf2o2peduuvz+LaPpr16sEodTkeVvcgIg3xX/zn3uo0f3pT5EWez2Zw/ikB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hjnWMkAAADjAAAADwAAAAAAAAAAAAAAAACYAgAA&#10;ZHJzL2Rvd25yZXYueG1sUEsFBgAAAAAEAAQA9QAAAI4DAAAAAA==&#10;" filled="f" stroked="f">
                    <v:textbox inset=".14097mm,.14097mm,.14097mm,.14097mm">
                      <w:txbxContent>
                        <w:p w14:paraId="11F10704" w14:textId="77777777" w:rsidR="00FE6B85" w:rsidRDefault="00FE6B85">
                          <w:pPr>
                            <w:spacing w:after="0" w:line="215" w:lineRule="auto"/>
                            <w:jc w:val="center"/>
                            <w:textDirection w:val="btLr"/>
                          </w:pPr>
                          <w:r>
                            <w:rPr>
                              <w:color w:val="000000"/>
                              <w:sz w:val="16"/>
                            </w:rPr>
                            <w:t>JEFE DEL DEPARTAMENTO DE ACCESO A LOS DERECHOS DE LAS PERSONAS CON DISCAPACIDAD</w:t>
                          </w:r>
                        </w:p>
                      </w:txbxContent>
                    </v:textbox>
                  </v:shape>
                  <v:rect id="Rectángulo 1514371386" o:spid="_x0000_s1070" style="position:absolute;left:27896;top:19969;width:16598;height:7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tQMkA&#10;AADjAAAADwAAAGRycy9kb3ducmV2LnhtbERPzUrDQBC+C32HZQpexG5iNA2x21IESw8eauyhxzE7&#10;TUKzs0t2beLbu4Lgcb7/WW0m04srDb6zrCBdJCCIa6s7bhQcP17vCxA+IGvsLZOCb/KwWc9uVlhq&#10;O/I7XavQiBjCvkQFbQiulNLXLRn0C+uII3e2g8EQz6GResAxhptePiRJLg12HBtadPTSUn2pvoyC&#10;/Xj35g4uz0J/1MXn7lyddr5T6nY+bZ9BBJrCv/jPvddx/lP6mC3TrMjh96cI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dotQMkAAADjAAAADwAAAAAAAAAAAAAAAACYAgAA&#10;ZHJzL2Rvd25yZXYueG1sUEsFBgAAAAAEAAQA9QAAAI4DAAAAAA==&#10;" fillcolor="white [3201]" strokecolor="#3a66b1" strokeweight="1pt">
                    <v:stroke startarrowwidth="narrow" startarrowlength="short" endarrowwidth="narrow" endarrowlength="short"/>
                    <v:textbox inset="2.53958mm,2.53958mm,2.53958mm,2.53958mm">
                      <w:txbxContent>
                        <w:p w14:paraId="2C237B33" w14:textId="77777777" w:rsidR="00FE6B85" w:rsidRDefault="00FE6B85">
                          <w:pPr>
                            <w:spacing w:after="0" w:line="240" w:lineRule="auto"/>
                            <w:jc w:val="left"/>
                            <w:textDirection w:val="btLr"/>
                          </w:pPr>
                        </w:p>
                      </w:txbxContent>
                    </v:textbox>
                  </v:rect>
                  <v:shape id="Cuadro de texto 718900571" o:spid="_x0000_s1071" type="#_x0000_t202" style="position:absolute;left:27896;top:19969;width:16598;height:7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Ozz8sA&#10;AADiAAAADwAAAGRycy9kb3ducmV2LnhtbESPQUsDMRSE74L/ITzBm01W1LZr09JWxR51WxBvj81r&#10;srp5WTax3frrjSB4HGbmG2a2GHwrDtTHJrCGYqRAENfBNGw17LZPVxMQMSEbbAOThhNFWMzPz2ZY&#10;mnDkVzpUyYoM4ViiBpdSV0oZa0ce4yh0xNnbh95jyrK30vR4zHDfymul7qTHhvOCw47WjurP6str&#10;+H4+rd1b1bzsVx/v0xv3aFfLB6v15cWwvAeRaEj/4b/2xmgYF5OpUrfjAn4v5Tsg5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no7PPywAAAOIAAAAPAAAAAAAAAAAAAAAAAJgC&#10;AABkcnMvZG93bnJldi54bWxQSwUGAAAAAAQABAD1AAAAkAMAAAAA&#10;" filled="f" stroked="f">
                    <v:textbox inset=".14097mm,.14097mm,.14097mm,.14097mm">
                      <w:txbxContent>
                        <w:p w14:paraId="19AF0F0C" w14:textId="34E4CF95" w:rsidR="00FE6B85" w:rsidRDefault="00FE6B85">
                          <w:pPr>
                            <w:spacing w:after="0" w:line="215" w:lineRule="auto"/>
                            <w:jc w:val="center"/>
                            <w:textDirection w:val="btLr"/>
                          </w:pPr>
                          <w:r>
                            <w:rPr>
                              <w:color w:val="000000"/>
                              <w:sz w:val="16"/>
                            </w:rPr>
                            <w:t>TÉCNICO DE ACCESO A LOS DERECHOS DE LAS PERSONAS CON DISCAPACIDAD</w:t>
                          </w:r>
                        </w:p>
                      </w:txbxContent>
                    </v:textbox>
                  </v:shape>
                  <v:rect id="Rectángulo 1688880248" o:spid="_x0000_s1072" style="position:absolute;left:10288;top:11395;width:24149;height:52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hQckA&#10;AADjAAAADwAAAGRycy9kb3ducmV2LnhtbERPTWvDMAy9D/ofjAq7jNVZN0JI65YyWOlhhy3tYUc1&#10;VpPQWDax12T/fjoMppvel57W28n16kZD7DwbeFpkoIhrbztuDJyOb48FqJiQLfaeycAPRdhuZndr&#10;LK0f+ZNuVWqUhHAs0UCbUii1jnVLDuPCB2LhLn5wmGQdGm0HHCXc9XqZZbl22LFcaDHQa0v1tfp2&#10;Bg7jw3v4CPlz6k+2OO8v1dc+dsbcz6fdClSiKf2L/9wHK/XzQiZbvkhp+UkA0J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1AhQckAAADjAAAADwAAAAAAAAAAAAAAAACYAgAA&#10;ZHJzL2Rvd25yZXYueG1sUEsFBgAAAAAEAAQA9QAAAI4DAAAAAA==&#10;" fillcolor="white [3201]" strokecolor="#3a66b1" strokeweight="1pt">
                    <v:stroke startarrowwidth="narrow" startarrowlength="short" endarrowwidth="narrow" endarrowlength="short"/>
                    <v:textbox inset="2.53958mm,2.53958mm,2.53958mm,2.53958mm">
                      <w:txbxContent>
                        <w:p w14:paraId="34711822" w14:textId="77777777" w:rsidR="00FE6B85" w:rsidRDefault="00FE6B85">
                          <w:pPr>
                            <w:spacing w:after="0" w:line="240" w:lineRule="auto"/>
                            <w:jc w:val="left"/>
                            <w:textDirection w:val="btLr"/>
                          </w:pPr>
                        </w:p>
                      </w:txbxContent>
                    </v:textbox>
                  </v:rect>
                  <v:shape id="Cuadro de texto 551987045" o:spid="_x0000_s1073" type="#_x0000_t202" style="position:absolute;left:10288;top:11395;width:24149;height:52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rxssA&#10;AADiAAAADwAAAGRycy9kb3ducmV2LnhtbESPQU8CMRSE7yb+h+aZeJMuhlVYKARQg0ddSQi3l+2j&#10;Xd2+brYVFn+9JTHxOJmZbzKzRe8acaQu1J4VDAcZCOLK65qNgu3Hy90YRIjIGhvPpOBMARbz66sZ&#10;Ftqf+J2OZTQiQTgUqMDG2BZShsqSwzDwLXHyDr5zGJPsjNQdnhLcNfI+yx6kw5rTgsWW1paqr/Lb&#10;KfjZnNd2V9Zvh9XnfjKyz2a1fDJK3d70yymISH38D/+1X7WCPB9Oxo/ZKIfLpXQH5Pw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taWvGywAAAOIAAAAPAAAAAAAAAAAAAAAAAJgC&#10;AABkcnMvZG93bnJldi54bWxQSwUGAAAAAAQABAD1AAAAkAMAAAAA&#10;" filled="f" stroked="f">
                    <v:textbox inset=".14097mm,.14097mm,.14097mm,.14097mm">
                      <w:txbxContent>
                        <w:p w14:paraId="2C81FD10" w14:textId="77777777" w:rsidR="00FE6B85" w:rsidRDefault="00FE6B85">
                          <w:pPr>
                            <w:spacing w:after="0" w:line="215" w:lineRule="auto"/>
                            <w:jc w:val="center"/>
                            <w:textDirection w:val="btLr"/>
                          </w:pPr>
                          <w:r>
                            <w:rPr>
                              <w:color w:val="000000"/>
                              <w:sz w:val="16"/>
                            </w:rPr>
                            <w:t>SECRETARIA DE ACCESO A LOS DERECHOS DE LAS PERSONAS CON DISCAPACIDAD</w:t>
                          </w:r>
                        </w:p>
                      </w:txbxContent>
                    </v:textbox>
                  </v:shape>
                </v:group>
              </v:group>
            </w:pict>
          </mc:Fallback>
        </mc:AlternateContent>
      </w:r>
    </w:p>
    <w:p w14:paraId="159AEDE6" w14:textId="77777777" w:rsidR="002528F3" w:rsidRPr="00253EE0" w:rsidRDefault="002528F3">
      <w:pPr>
        <w:jc w:val="center"/>
        <w:rPr>
          <w:szCs w:val="24"/>
        </w:rPr>
      </w:pPr>
    </w:p>
    <w:p w14:paraId="73A55E07" w14:textId="77777777" w:rsidR="002528F3" w:rsidRPr="00253EE0" w:rsidRDefault="002528F3">
      <w:pPr>
        <w:rPr>
          <w:szCs w:val="24"/>
        </w:rPr>
      </w:pPr>
    </w:p>
    <w:p w14:paraId="2A152BB4" w14:textId="77777777" w:rsidR="002528F3" w:rsidRPr="00253EE0" w:rsidRDefault="002528F3">
      <w:pPr>
        <w:rPr>
          <w:szCs w:val="24"/>
        </w:rPr>
      </w:pPr>
    </w:p>
    <w:p w14:paraId="093A674B" w14:textId="77777777" w:rsidR="002528F3" w:rsidRPr="00253EE0" w:rsidRDefault="002528F3">
      <w:pPr>
        <w:rPr>
          <w:szCs w:val="24"/>
        </w:rPr>
      </w:pPr>
    </w:p>
    <w:p w14:paraId="209965FD" w14:textId="77777777" w:rsidR="002528F3" w:rsidRPr="00253EE0" w:rsidRDefault="002528F3">
      <w:pPr>
        <w:rPr>
          <w:szCs w:val="24"/>
        </w:rPr>
      </w:pPr>
    </w:p>
    <w:p w14:paraId="37EA6829" w14:textId="77777777" w:rsidR="002528F3" w:rsidRPr="00253EE0" w:rsidRDefault="002528F3">
      <w:pPr>
        <w:rPr>
          <w:szCs w:val="24"/>
        </w:rPr>
      </w:pPr>
    </w:p>
    <w:p w14:paraId="36AAD126" w14:textId="77777777" w:rsidR="002528F3" w:rsidRPr="00253EE0" w:rsidRDefault="002528F3">
      <w:pPr>
        <w:rPr>
          <w:szCs w:val="24"/>
        </w:rPr>
      </w:pPr>
    </w:p>
    <w:p w14:paraId="522679FE" w14:textId="77777777" w:rsidR="002528F3" w:rsidRPr="00253EE0" w:rsidRDefault="002528F3">
      <w:pPr>
        <w:rPr>
          <w:szCs w:val="24"/>
        </w:rPr>
      </w:pPr>
    </w:p>
    <w:p w14:paraId="2922E149" w14:textId="77777777" w:rsidR="002528F3" w:rsidRPr="00253EE0" w:rsidRDefault="002528F3">
      <w:pPr>
        <w:rPr>
          <w:szCs w:val="24"/>
        </w:rPr>
      </w:pPr>
    </w:p>
    <w:p w14:paraId="7BABE614" w14:textId="7D05CF94" w:rsidR="002528F3" w:rsidRPr="00253EE0" w:rsidRDefault="00136896" w:rsidP="00395B6B">
      <w:pPr>
        <w:pStyle w:val="Ttulo2"/>
        <w:numPr>
          <w:ilvl w:val="0"/>
          <w:numId w:val="68"/>
        </w:numPr>
        <w:ind w:hanging="720"/>
        <w:rPr>
          <w:rFonts w:cs="Arial"/>
          <w:szCs w:val="24"/>
        </w:rPr>
      </w:pPr>
      <w:bookmarkStart w:id="49" w:name="_Toc153804099"/>
      <w:r w:rsidRPr="00253EE0">
        <w:rPr>
          <w:rFonts w:cs="Arial"/>
          <w:szCs w:val="24"/>
        </w:rPr>
        <w:lastRenderedPageBreak/>
        <w:t xml:space="preserve">Departamento de </w:t>
      </w:r>
      <w:r w:rsidR="009846A3" w:rsidRPr="00253EE0">
        <w:rPr>
          <w:rFonts w:cs="Arial"/>
          <w:szCs w:val="24"/>
        </w:rPr>
        <w:t xml:space="preserve">Servicio Nacional </w:t>
      </w:r>
      <w:r w:rsidRPr="00253EE0">
        <w:rPr>
          <w:rFonts w:cs="Arial"/>
          <w:szCs w:val="24"/>
        </w:rPr>
        <w:t>de Discapacidad</w:t>
      </w:r>
      <w:bookmarkEnd w:id="49"/>
    </w:p>
    <w:p w14:paraId="0CA6915E" w14:textId="77777777" w:rsidR="002528F3" w:rsidRPr="00253EE0" w:rsidRDefault="002528F3">
      <w:pPr>
        <w:rPr>
          <w:b/>
          <w:szCs w:val="24"/>
        </w:rPr>
      </w:pPr>
    </w:p>
    <w:p w14:paraId="6D237F9D" w14:textId="77777777" w:rsidR="002528F3" w:rsidRPr="00253EE0" w:rsidRDefault="00136896">
      <w:pPr>
        <w:rPr>
          <w:b/>
          <w:szCs w:val="24"/>
        </w:rPr>
      </w:pPr>
      <w:r w:rsidRPr="00253EE0">
        <w:rPr>
          <w:b/>
          <w:szCs w:val="24"/>
        </w:rPr>
        <w:t>Objetivo:</w:t>
      </w:r>
    </w:p>
    <w:p w14:paraId="05E39A48" w14:textId="170774A8" w:rsidR="002528F3" w:rsidRPr="00253EE0" w:rsidRDefault="00136896">
      <w:pPr>
        <w:rPr>
          <w:szCs w:val="24"/>
        </w:rPr>
      </w:pPr>
      <w:r w:rsidRPr="00253EE0">
        <w:rPr>
          <w:szCs w:val="24"/>
        </w:rPr>
        <w:t>Propiciar la atención y el reconocimiento de los derechos de las personas con discapacidad en coordinación con la institucionalidad pública, sector privado y sociedad civil</w:t>
      </w:r>
      <w:r w:rsidR="00C01E43" w:rsidRPr="00253EE0">
        <w:rPr>
          <w:szCs w:val="24"/>
        </w:rPr>
        <w:t xml:space="preserve"> a nivel de los 22 departamentos de la Republica</w:t>
      </w:r>
      <w:r w:rsidRPr="00253EE0">
        <w:rPr>
          <w:szCs w:val="24"/>
        </w:rPr>
        <w:t xml:space="preserve">, a través de la organización de las personas con discapacidad, incidiendo en la promoción de </w:t>
      </w:r>
      <w:r w:rsidR="00C01E43" w:rsidRPr="00253EE0">
        <w:rPr>
          <w:szCs w:val="24"/>
        </w:rPr>
        <w:t>políticas, programas, planes y</w:t>
      </w:r>
      <w:r w:rsidRPr="00253EE0">
        <w:rPr>
          <w:szCs w:val="24"/>
        </w:rPr>
        <w:t xml:space="preserve"> proyectos que generen un desarrollo integral en las personas con discapacidad y sus familias en su entorno geográfico, social y cultural.</w:t>
      </w:r>
    </w:p>
    <w:p w14:paraId="07A27388" w14:textId="77777777" w:rsidR="002528F3" w:rsidRPr="00253EE0" w:rsidRDefault="00136896">
      <w:pPr>
        <w:rPr>
          <w:b/>
          <w:szCs w:val="24"/>
        </w:rPr>
      </w:pPr>
      <w:r w:rsidRPr="00253EE0">
        <w:rPr>
          <w:b/>
          <w:szCs w:val="24"/>
        </w:rPr>
        <w:t>Funciones:</w:t>
      </w:r>
    </w:p>
    <w:p w14:paraId="7E36E4CC" w14:textId="50C5915A" w:rsidR="002528F3" w:rsidRPr="00253EE0" w:rsidRDefault="00136896">
      <w:pPr>
        <w:rPr>
          <w:szCs w:val="24"/>
        </w:rPr>
      </w:pPr>
      <w:r w:rsidRPr="00253EE0">
        <w:rPr>
          <w:szCs w:val="24"/>
        </w:rPr>
        <w:t>Promover la inclusión y el bienestar de las personas con discapacidad mediante acciones de concientización sobre sus derechos, así como coordinar el acceso a servicios y recursos que garanticen su pleno desarrollo y autonomía. Además, se encargan de establecer alianzas con instituciones y organizaciones para promover una sociedad inclusiva y respetuosa de la diversidad dentro del territorio nacional.</w:t>
      </w:r>
      <w:r w:rsidR="008B293A" w:rsidRPr="00253EE0">
        <w:rPr>
          <w:szCs w:val="24"/>
        </w:rPr>
        <w:t xml:space="preserve"> Y todas las funciones que sean necesarias para garantizar una sólida presencia del –CONADI- en el territorio guatemalteco.</w:t>
      </w:r>
    </w:p>
    <w:p w14:paraId="29964462" w14:textId="65C609D6" w:rsidR="002528F3" w:rsidRPr="00253EE0" w:rsidRDefault="00136896" w:rsidP="008B293A">
      <w:pPr>
        <w:spacing w:after="0"/>
        <w:jc w:val="center"/>
        <w:rPr>
          <w:szCs w:val="24"/>
        </w:rPr>
      </w:pPr>
      <w:r w:rsidRPr="00253EE0">
        <w:rPr>
          <w:szCs w:val="24"/>
        </w:rPr>
        <w:t>Organigrama por Puestos Funcionales</w:t>
      </w:r>
    </w:p>
    <w:p w14:paraId="04CA3F05" w14:textId="704AE514" w:rsidR="002528F3" w:rsidRPr="00253EE0" w:rsidRDefault="00136896">
      <w:pPr>
        <w:spacing w:after="0"/>
        <w:jc w:val="center"/>
        <w:rPr>
          <w:szCs w:val="24"/>
        </w:rPr>
      </w:pPr>
      <w:r w:rsidRPr="00253EE0">
        <w:rPr>
          <w:szCs w:val="24"/>
        </w:rPr>
        <w:t xml:space="preserve">Departamento de </w:t>
      </w:r>
      <w:r w:rsidR="00160498" w:rsidRPr="00253EE0">
        <w:rPr>
          <w:szCs w:val="24"/>
        </w:rPr>
        <w:t>Servicio Nacional</w:t>
      </w:r>
      <w:r w:rsidRPr="00253EE0">
        <w:rPr>
          <w:szCs w:val="24"/>
        </w:rPr>
        <w:t xml:space="preserve"> de Discapacidad</w:t>
      </w:r>
    </w:p>
    <w:p w14:paraId="5DE04701" w14:textId="77777777" w:rsidR="002528F3" w:rsidRPr="00253EE0" w:rsidRDefault="00136896">
      <w:pPr>
        <w:spacing w:after="0"/>
        <w:jc w:val="center"/>
        <w:rPr>
          <w:szCs w:val="24"/>
        </w:rPr>
      </w:pPr>
      <w:r w:rsidRPr="00253EE0">
        <w:rPr>
          <w:szCs w:val="24"/>
        </w:rPr>
        <w:t>-CONADI-</w:t>
      </w:r>
    </w:p>
    <w:p w14:paraId="23864B11" w14:textId="6DBB17B0" w:rsidR="002528F3" w:rsidRPr="00253EE0" w:rsidRDefault="00702BCF" w:rsidP="00702BCF">
      <w:pPr>
        <w:spacing w:after="0"/>
        <w:ind w:left="-1134"/>
        <w:jc w:val="center"/>
        <w:rPr>
          <w:szCs w:val="24"/>
        </w:rPr>
      </w:pPr>
      <w:r w:rsidRPr="00253EE0">
        <w:rPr>
          <w:noProof/>
          <w:szCs w:val="24"/>
        </w:rPr>
        <w:drawing>
          <wp:inline distT="0" distB="0" distL="0" distR="0" wp14:anchorId="3D88B5BF" wp14:editId="55A21050">
            <wp:extent cx="2314575" cy="2619938"/>
            <wp:effectExtent l="0" t="0" r="0" b="9525"/>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TORE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13516" cy="2618740"/>
                    </a:xfrm>
                    <a:prstGeom prst="rect">
                      <a:avLst/>
                    </a:prstGeom>
                  </pic:spPr>
                </pic:pic>
              </a:graphicData>
            </a:graphic>
          </wp:inline>
        </w:drawing>
      </w:r>
    </w:p>
    <w:p w14:paraId="35E75D4B" w14:textId="77777777" w:rsidR="002528F3" w:rsidRPr="00253EE0" w:rsidRDefault="00136896" w:rsidP="00395B6B">
      <w:pPr>
        <w:pStyle w:val="Ttulo2"/>
        <w:numPr>
          <w:ilvl w:val="0"/>
          <w:numId w:val="68"/>
        </w:numPr>
        <w:ind w:hanging="720"/>
        <w:rPr>
          <w:rFonts w:cs="Arial"/>
          <w:szCs w:val="24"/>
        </w:rPr>
      </w:pPr>
      <w:bookmarkStart w:id="50" w:name="_Toc153804100"/>
      <w:r w:rsidRPr="00253EE0">
        <w:rPr>
          <w:rFonts w:cs="Arial"/>
          <w:szCs w:val="24"/>
        </w:rPr>
        <w:lastRenderedPageBreak/>
        <w:t>Departamento de Subsectores</w:t>
      </w:r>
      <w:bookmarkEnd w:id="50"/>
      <w:r w:rsidRPr="00253EE0">
        <w:rPr>
          <w:rFonts w:cs="Arial"/>
          <w:szCs w:val="24"/>
        </w:rPr>
        <w:t xml:space="preserve"> </w:t>
      </w:r>
    </w:p>
    <w:p w14:paraId="07F2C411" w14:textId="77777777" w:rsidR="002528F3" w:rsidRPr="00253EE0" w:rsidRDefault="002528F3">
      <w:pPr>
        <w:rPr>
          <w:b/>
          <w:szCs w:val="24"/>
        </w:rPr>
      </w:pPr>
    </w:p>
    <w:p w14:paraId="07586E09" w14:textId="77777777" w:rsidR="002528F3" w:rsidRPr="00253EE0" w:rsidRDefault="00136896">
      <w:pPr>
        <w:rPr>
          <w:b/>
          <w:szCs w:val="24"/>
        </w:rPr>
      </w:pPr>
      <w:r w:rsidRPr="00253EE0">
        <w:rPr>
          <w:b/>
          <w:szCs w:val="24"/>
        </w:rPr>
        <w:t>Objetivo:</w:t>
      </w:r>
    </w:p>
    <w:p w14:paraId="6682090A" w14:textId="5C0B8D9B" w:rsidR="002528F3" w:rsidRPr="00253EE0" w:rsidRDefault="00136896">
      <w:pPr>
        <w:rPr>
          <w:szCs w:val="24"/>
        </w:rPr>
      </w:pPr>
      <w:r w:rsidRPr="00253EE0">
        <w:rPr>
          <w:szCs w:val="24"/>
        </w:rPr>
        <w:t>Impulsar la participación</w:t>
      </w:r>
      <w:r w:rsidR="008B293A" w:rsidRPr="00253EE0">
        <w:rPr>
          <w:szCs w:val="24"/>
        </w:rPr>
        <w:t xml:space="preserve"> directa</w:t>
      </w:r>
      <w:r w:rsidRPr="00253EE0">
        <w:rPr>
          <w:szCs w:val="24"/>
        </w:rPr>
        <w:t xml:space="preserve"> de personas con discapacidad representantes de organizaciones de sociedad civil adscritas al CONADI, por medio de espacios de coordinación, promoción y equiparación de los derechos de las personas con discapacidad</w:t>
      </w:r>
      <w:r w:rsidR="008B293A" w:rsidRPr="00253EE0">
        <w:rPr>
          <w:szCs w:val="24"/>
        </w:rPr>
        <w:t xml:space="preserve"> en los gobiernos locales</w:t>
      </w:r>
      <w:r w:rsidRPr="00253EE0">
        <w:rPr>
          <w:szCs w:val="24"/>
        </w:rPr>
        <w:t>.</w:t>
      </w:r>
    </w:p>
    <w:p w14:paraId="25A1A032" w14:textId="77777777" w:rsidR="002528F3" w:rsidRPr="00253EE0" w:rsidRDefault="00136896">
      <w:pPr>
        <w:rPr>
          <w:b/>
          <w:szCs w:val="24"/>
        </w:rPr>
      </w:pPr>
      <w:r w:rsidRPr="00253EE0">
        <w:rPr>
          <w:b/>
          <w:szCs w:val="24"/>
        </w:rPr>
        <w:t>Funciones:</w:t>
      </w:r>
    </w:p>
    <w:p w14:paraId="448B76A8" w14:textId="42446A98" w:rsidR="002528F3" w:rsidRPr="00253EE0" w:rsidRDefault="00136896">
      <w:pPr>
        <w:rPr>
          <w:szCs w:val="24"/>
        </w:rPr>
      </w:pPr>
      <w:r w:rsidRPr="00253EE0">
        <w:rPr>
          <w:szCs w:val="24"/>
        </w:rPr>
        <w:t xml:space="preserve">Brindar apoyo y acompañamiento técnico para el fortalecimiento integral de las organizaciones representadas ante los siete subsectores de sociedad civil que forman parte de CONADI regulados por la Ley de Atención a las Personas con Discapacidad y su Reglamento. </w:t>
      </w:r>
    </w:p>
    <w:p w14:paraId="3553D25D" w14:textId="77777777" w:rsidR="002528F3" w:rsidRPr="00253EE0" w:rsidRDefault="002528F3">
      <w:pPr>
        <w:pBdr>
          <w:top w:val="nil"/>
          <w:left w:val="nil"/>
          <w:bottom w:val="nil"/>
          <w:right w:val="nil"/>
          <w:between w:val="nil"/>
        </w:pBdr>
        <w:spacing w:after="120" w:line="240" w:lineRule="auto"/>
        <w:rPr>
          <w:color w:val="000000"/>
          <w:szCs w:val="24"/>
        </w:rPr>
      </w:pPr>
    </w:p>
    <w:p w14:paraId="6BBA10A0" w14:textId="77777777" w:rsidR="002528F3" w:rsidRPr="00253EE0" w:rsidRDefault="00136896">
      <w:pPr>
        <w:spacing w:after="0"/>
        <w:jc w:val="center"/>
        <w:rPr>
          <w:szCs w:val="24"/>
        </w:rPr>
      </w:pPr>
      <w:r w:rsidRPr="00253EE0">
        <w:rPr>
          <w:szCs w:val="24"/>
        </w:rPr>
        <w:t xml:space="preserve">Organigrama por Puestos Funcionales </w:t>
      </w:r>
    </w:p>
    <w:p w14:paraId="5C1CB7F8" w14:textId="77777777" w:rsidR="002528F3" w:rsidRPr="00253EE0" w:rsidRDefault="00136896">
      <w:pPr>
        <w:spacing w:after="0"/>
        <w:jc w:val="center"/>
        <w:rPr>
          <w:szCs w:val="24"/>
        </w:rPr>
      </w:pPr>
      <w:r w:rsidRPr="00253EE0">
        <w:rPr>
          <w:szCs w:val="24"/>
        </w:rPr>
        <w:t>Departamento de Subsectores</w:t>
      </w:r>
    </w:p>
    <w:p w14:paraId="54CA8A05" w14:textId="77777777" w:rsidR="002528F3" w:rsidRPr="00253EE0" w:rsidRDefault="00136896">
      <w:pPr>
        <w:jc w:val="center"/>
        <w:rPr>
          <w:szCs w:val="24"/>
        </w:rPr>
      </w:pPr>
      <w:r w:rsidRPr="00253EE0">
        <w:rPr>
          <w:szCs w:val="24"/>
        </w:rPr>
        <w:t>-CONADI-</w:t>
      </w:r>
    </w:p>
    <w:p w14:paraId="791DD55A" w14:textId="77777777" w:rsidR="002528F3" w:rsidRPr="00253EE0" w:rsidRDefault="00136896">
      <w:pPr>
        <w:pBdr>
          <w:top w:val="nil"/>
          <w:left w:val="nil"/>
          <w:bottom w:val="nil"/>
          <w:right w:val="nil"/>
          <w:between w:val="nil"/>
        </w:pBdr>
        <w:spacing w:after="120" w:line="240" w:lineRule="auto"/>
        <w:rPr>
          <w:color w:val="000000"/>
          <w:szCs w:val="24"/>
        </w:rPr>
      </w:pPr>
      <w:r w:rsidRPr="00253EE0">
        <w:rPr>
          <w:noProof/>
          <w:szCs w:val="24"/>
        </w:rPr>
        <mc:AlternateContent>
          <mc:Choice Requires="wpg">
            <w:drawing>
              <wp:anchor distT="0" distB="0" distL="0" distR="0" simplePos="0" relativeHeight="251656704" behindDoc="1" locked="0" layoutInCell="1" hidden="0" allowOverlap="1" wp14:anchorId="1108B165" wp14:editId="158A1D07">
                <wp:simplePos x="0" y="0"/>
                <wp:positionH relativeFrom="column">
                  <wp:posOffset>0</wp:posOffset>
                </wp:positionH>
                <wp:positionV relativeFrom="paragraph">
                  <wp:posOffset>25400</wp:posOffset>
                </wp:positionV>
                <wp:extent cx="5486400" cy="2181225"/>
                <wp:effectExtent l="0" t="0" r="0" b="0"/>
                <wp:wrapNone/>
                <wp:docPr id="1531809584" name="Grupo 1531809584"/>
                <wp:cNvGraphicFramePr/>
                <a:graphic xmlns:a="http://schemas.openxmlformats.org/drawingml/2006/main">
                  <a:graphicData uri="http://schemas.microsoft.com/office/word/2010/wordprocessingGroup">
                    <wpg:wgp>
                      <wpg:cNvGrpSpPr/>
                      <wpg:grpSpPr>
                        <a:xfrm>
                          <a:off x="0" y="0"/>
                          <a:ext cx="5486400" cy="2181225"/>
                          <a:chOff x="0" y="0"/>
                          <a:chExt cx="5486400" cy="2186750"/>
                        </a:xfrm>
                      </wpg:grpSpPr>
                      <wpg:grpSp>
                        <wpg:cNvPr id="2018042553" name="Grupo 2018042553"/>
                        <wpg:cNvGrpSpPr/>
                        <wpg:grpSpPr>
                          <a:xfrm>
                            <a:off x="0" y="0"/>
                            <a:ext cx="5486400" cy="2181225"/>
                            <a:chOff x="0" y="0"/>
                            <a:chExt cx="5486400" cy="2181225"/>
                          </a:xfrm>
                        </wpg:grpSpPr>
                        <wps:wsp>
                          <wps:cNvPr id="136969407" name="Rectángulo 136969407"/>
                          <wps:cNvSpPr/>
                          <wps:spPr>
                            <a:xfrm>
                              <a:off x="0" y="0"/>
                              <a:ext cx="5486400" cy="2181225"/>
                            </a:xfrm>
                            <a:prstGeom prst="rect">
                              <a:avLst/>
                            </a:prstGeom>
                            <a:noFill/>
                            <a:ln>
                              <a:noFill/>
                            </a:ln>
                          </wps:spPr>
                          <wps:txbx>
                            <w:txbxContent>
                              <w:p w14:paraId="5D97FAB9" w14:textId="77777777" w:rsidR="00FE6B85" w:rsidRDefault="00FE6B85">
                                <w:pPr>
                                  <w:spacing w:after="0" w:line="240" w:lineRule="auto"/>
                                  <w:jc w:val="left"/>
                                  <w:textDirection w:val="btLr"/>
                                </w:pPr>
                              </w:p>
                            </w:txbxContent>
                          </wps:txbx>
                          <wps:bodyPr spcFirstLastPara="1" wrap="square" lIns="91425" tIns="91425" rIns="91425" bIns="91425" anchor="ctr" anchorCtr="0">
                            <a:noAutofit/>
                          </wps:bodyPr>
                        </wps:wsp>
                        <wps:wsp>
                          <wps:cNvPr id="1485677889" name="Forma libre: forma 1485677889"/>
                          <wps:cNvSpPr/>
                          <wps:spPr>
                            <a:xfrm>
                              <a:off x="2967399" y="568426"/>
                              <a:ext cx="119194" cy="522185"/>
                            </a:xfrm>
                            <a:custGeom>
                              <a:avLst/>
                              <a:gdLst/>
                              <a:ahLst/>
                              <a:cxnLst/>
                              <a:rect l="l" t="t" r="r" b="b"/>
                              <a:pathLst>
                                <a:path w="120000" h="120000" extrusionOk="0">
                                  <a:moveTo>
                                    <a:pt x="120000" y="0"/>
                                  </a:moveTo>
                                  <a:lnTo>
                                    <a:pt x="120000" y="120000"/>
                                  </a:lnTo>
                                  <a:lnTo>
                                    <a:pt x="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1587291297" name="Forma libre: forma 1587291297"/>
                          <wps:cNvSpPr/>
                          <wps:spPr>
                            <a:xfrm>
                              <a:off x="3040873" y="568426"/>
                              <a:ext cx="91440" cy="1044371"/>
                            </a:xfrm>
                            <a:custGeom>
                              <a:avLst/>
                              <a:gdLst/>
                              <a:ahLst/>
                              <a:cxnLst/>
                              <a:rect l="l" t="t" r="r" b="b"/>
                              <a:pathLst>
                                <a:path w="120000" h="120000" extrusionOk="0">
                                  <a:moveTo>
                                    <a:pt x="60000" y="0"/>
                                  </a:moveTo>
                                  <a:lnTo>
                                    <a:pt x="6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1466435006" name="Rectángulo 1466435006"/>
                          <wps:cNvSpPr/>
                          <wps:spPr>
                            <a:xfrm>
                              <a:off x="2519000" y="833"/>
                              <a:ext cx="1135186" cy="567593"/>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33F39580" w14:textId="77777777" w:rsidR="00FE6B85" w:rsidRDefault="00FE6B85">
                                <w:pPr>
                                  <w:spacing w:after="0" w:line="240" w:lineRule="auto"/>
                                  <w:jc w:val="left"/>
                                  <w:textDirection w:val="btLr"/>
                                </w:pPr>
                              </w:p>
                            </w:txbxContent>
                          </wps:txbx>
                          <wps:bodyPr spcFirstLastPara="1" wrap="square" lIns="91425" tIns="91425" rIns="91425" bIns="91425" anchor="ctr" anchorCtr="0">
                            <a:noAutofit/>
                          </wps:bodyPr>
                        </wps:wsp>
                        <wps:wsp>
                          <wps:cNvPr id="1141668976" name="Cuadro de texto 1141668976"/>
                          <wps:cNvSpPr txBox="1"/>
                          <wps:spPr>
                            <a:xfrm>
                              <a:off x="2519000" y="833"/>
                              <a:ext cx="1135186" cy="567593"/>
                            </a:xfrm>
                            <a:prstGeom prst="rect">
                              <a:avLst/>
                            </a:prstGeom>
                            <a:noFill/>
                            <a:ln>
                              <a:noFill/>
                            </a:ln>
                          </wps:spPr>
                          <wps:txbx>
                            <w:txbxContent>
                              <w:p w14:paraId="7D7EEAB1" w14:textId="77777777" w:rsidR="00FE6B85" w:rsidRDefault="00FE6B85">
                                <w:pPr>
                                  <w:spacing w:after="0" w:line="215" w:lineRule="auto"/>
                                  <w:jc w:val="center"/>
                                  <w:textDirection w:val="btLr"/>
                                </w:pPr>
                                <w:r>
                                  <w:rPr>
                                    <w:rFonts w:ascii="Calibri" w:eastAsia="Calibri" w:hAnsi="Calibri" w:cs="Calibri"/>
                                    <w:color w:val="000000"/>
                                    <w:sz w:val="20"/>
                                  </w:rPr>
                                  <w:t xml:space="preserve">JEFE DEL </w:t>
                                </w:r>
                                <w:r>
                                  <w:rPr>
                                    <w:rFonts w:ascii="Calibri" w:eastAsia="Calibri" w:hAnsi="Calibri" w:cs="Calibri"/>
                                    <w:color w:val="000000"/>
                                    <w:sz w:val="18"/>
                                  </w:rPr>
                                  <w:t>DEPARTAMENTO DE SUBSECTORES</w:t>
                                </w:r>
                              </w:p>
                            </w:txbxContent>
                          </wps:txbx>
                          <wps:bodyPr spcFirstLastPara="1" wrap="square" lIns="6350" tIns="6350" rIns="6350" bIns="6350" anchor="ctr" anchorCtr="0">
                            <a:noAutofit/>
                          </wps:bodyPr>
                        </wps:wsp>
                        <wps:wsp>
                          <wps:cNvPr id="980672525" name="Rectángulo 980672525"/>
                          <wps:cNvSpPr/>
                          <wps:spPr>
                            <a:xfrm>
                              <a:off x="2519000" y="1612798"/>
                              <a:ext cx="1135186" cy="567593"/>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290F3FDE" w14:textId="77777777" w:rsidR="00FE6B85" w:rsidRDefault="00FE6B85">
                                <w:pPr>
                                  <w:spacing w:after="0" w:line="240" w:lineRule="auto"/>
                                  <w:jc w:val="left"/>
                                  <w:textDirection w:val="btLr"/>
                                </w:pPr>
                              </w:p>
                            </w:txbxContent>
                          </wps:txbx>
                          <wps:bodyPr spcFirstLastPara="1" wrap="square" lIns="91425" tIns="91425" rIns="91425" bIns="91425" anchor="ctr" anchorCtr="0">
                            <a:noAutofit/>
                          </wps:bodyPr>
                        </wps:wsp>
                        <wps:wsp>
                          <wps:cNvPr id="1116769236" name="Cuadro de texto 1116769236"/>
                          <wps:cNvSpPr txBox="1"/>
                          <wps:spPr>
                            <a:xfrm>
                              <a:off x="2519000" y="1612798"/>
                              <a:ext cx="1135186" cy="567593"/>
                            </a:xfrm>
                            <a:prstGeom prst="rect">
                              <a:avLst/>
                            </a:prstGeom>
                            <a:noFill/>
                            <a:ln>
                              <a:noFill/>
                            </a:ln>
                          </wps:spPr>
                          <wps:txbx>
                            <w:txbxContent>
                              <w:p w14:paraId="525FCF20" w14:textId="77777777" w:rsidR="00FE6B85" w:rsidRDefault="00FE6B85">
                                <w:pPr>
                                  <w:spacing w:after="0" w:line="215" w:lineRule="auto"/>
                                  <w:jc w:val="center"/>
                                  <w:textDirection w:val="btLr"/>
                                </w:pPr>
                                <w:r>
                                  <w:rPr>
                                    <w:rFonts w:ascii="Calibri" w:eastAsia="Calibri" w:hAnsi="Calibri" w:cs="Calibri"/>
                                    <w:color w:val="000000"/>
                                    <w:sz w:val="22"/>
                                  </w:rPr>
                                  <w:t>TÉCNICO DE SUBSECTORES</w:t>
                                </w:r>
                              </w:p>
                            </w:txbxContent>
                          </wps:txbx>
                          <wps:bodyPr spcFirstLastPara="1" wrap="square" lIns="6975" tIns="6975" rIns="6975" bIns="6975" anchor="ctr" anchorCtr="0">
                            <a:noAutofit/>
                          </wps:bodyPr>
                        </wps:wsp>
                        <wps:wsp>
                          <wps:cNvPr id="577303175" name="Rectángulo 577303175"/>
                          <wps:cNvSpPr/>
                          <wps:spPr>
                            <a:xfrm>
                              <a:off x="1832212" y="806815"/>
                              <a:ext cx="1135186" cy="567593"/>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6A17B322" w14:textId="77777777" w:rsidR="00FE6B85" w:rsidRDefault="00FE6B85">
                                <w:pPr>
                                  <w:spacing w:after="0" w:line="240" w:lineRule="auto"/>
                                  <w:jc w:val="left"/>
                                  <w:textDirection w:val="btLr"/>
                                </w:pPr>
                              </w:p>
                            </w:txbxContent>
                          </wps:txbx>
                          <wps:bodyPr spcFirstLastPara="1" wrap="square" lIns="91425" tIns="91425" rIns="91425" bIns="91425" anchor="ctr" anchorCtr="0">
                            <a:noAutofit/>
                          </wps:bodyPr>
                        </wps:wsp>
                        <wps:wsp>
                          <wps:cNvPr id="1917263795" name="Cuadro de texto 1917263795"/>
                          <wps:cNvSpPr txBox="1"/>
                          <wps:spPr>
                            <a:xfrm>
                              <a:off x="1832212" y="806815"/>
                              <a:ext cx="1135186" cy="567593"/>
                            </a:xfrm>
                            <a:prstGeom prst="rect">
                              <a:avLst/>
                            </a:prstGeom>
                            <a:noFill/>
                            <a:ln>
                              <a:noFill/>
                            </a:ln>
                          </wps:spPr>
                          <wps:txbx>
                            <w:txbxContent>
                              <w:p w14:paraId="7480F060" w14:textId="77777777" w:rsidR="00FE6B85" w:rsidRDefault="00FE6B85">
                                <w:pPr>
                                  <w:spacing w:after="0" w:line="215" w:lineRule="auto"/>
                                  <w:jc w:val="center"/>
                                  <w:textDirection w:val="btLr"/>
                                </w:pPr>
                                <w:r>
                                  <w:rPr>
                                    <w:rFonts w:ascii="Calibri" w:eastAsia="Calibri" w:hAnsi="Calibri" w:cs="Calibri"/>
                                    <w:color w:val="000000"/>
                                    <w:sz w:val="18"/>
                                  </w:rPr>
                                  <w:t>SECRETARIA DEL DEPARTAMENTO DE SUBSECTORES</w:t>
                                </w:r>
                              </w:p>
                            </w:txbxContent>
                          </wps:txbx>
                          <wps:bodyPr spcFirstLastPara="1" wrap="square" lIns="5700" tIns="5700" rIns="5700" bIns="5700" anchor="ctr" anchorCtr="0">
                            <a:noAutofit/>
                          </wps:bodyPr>
                        </wps:wsp>
                      </wpg:grpSp>
                    </wpg:wgp>
                  </a:graphicData>
                </a:graphic>
              </wp:anchor>
            </w:drawing>
          </mc:Choice>
          <mc:Fallback>
            <w:pict>
              <v:group id="Grupo 1531809584" o:spid="_x0000_s1074" style="position:absolute;left:0;text-align:left;margin-left:0;margin-top:2pt;width:6in;height:171.75pt;z-index:-251659776;mso-wrap-distance-left:0;mso-wrap-distance-right:0;mso-position-horizontal-relative:text;mso-position-vertical-relative:text" coordsize="54864,2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">
                <v:group id="Grupo 2018042553" o:spid="_x0000_s1075" style="position:absolute;width:54864;height:21812" coordsize="54864,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AjTHqTL&#10;AAAA4wAAAA8AAAAAAAAAAAAAAAAAqgIAAGRycy9kb3ducmV2LnhtbFBLBQYAAAAABAAEAPoAAACi&#10;AwAAAAA=&#10;">
                  <v:rect id="Rectángulo 136969407" o:spid="_x0000_s1076" style="position:absolute;width:54864;height:218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y8cUA&#10;AADiAAAADwAAAGRycy9kb3ducmV2LnhtbERP3U7CMBS+J/EdmmPCnXQOMtykEDSYIFc4fIDjelwX&#10;19OxFphvT01MuPzy/S9Wg23FmXrfOFbwOElAEFdON1wr+Dy8PTyB8AFZY+uYFPySh9XybrTAQrsL&#10;f9C5DLWIIewLVGBC6AopfWXIop+4jjhy3663GCLsa6l7vMRw28o0STJpseHYYLCjV0PVT3myCvYz&#10;R+km9S9lbXMzfB1270fMlBrfD+tnEIGGcBP/u7c6zp9meZbPkjn8XYoY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IDLxxQAAAOIAAAAPAAAAAAAAAAAAAAAAAJgCAABkcnMv&#10;ZG93bnJldi54bWxQSwUGAAAAAAQABAD1AAAAigMAAAAA&#10;" filled="f" stroked="f">
                    <v:textbox inset="2.53958mm,2.53958mm,2.53958mm,2.53958mm">
                      <w:txbxContent>
                        <w:p w14:paraId="5D97FAB9" w14:textId="77777777" w:rsidR="00FE6B85" w:rsidRDefault="00FE6B85">
                          <w:pPr>
                            <w:spacing w:after="0" w:line="240" w:lineRule="auto"/>
                            <w:jc w:val="left"/>
                            <w:textDirection w:val="btLr"/>
                          </w:pPr>
                        </w:p>
                      </w:txbxContent>
                    </v:textbox>
                  </v:rect>
                  <v:shape id="Forma libre: forma 1485677889" o:spid="_x0000_s1077" style="position:absolute;left:29673;top:5684;width:1192;height:522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SdMcA&#10;AADjAAAADwAAAGRycy9kb3ducmV2LnhtbERPX2vCMBB/H+w7hBv4NtMNa2M1yhgMFDaYVfD1aM62&#10;2FxKk2n77c1gsMf7/b/VZrCtuFLvG8caXqYJCOLSmYYrDcfDx7MC4QOywdYxaRjJw2b9+LDC3Lgb&#10;7+lahErEEPY5aqhD6HIpfVmTRT91HXHkzq63GOLZV9L0eIvhtpWvSTKXFhuODTV29F5TeSl+rIbu&#10;NH5maTruDl9mzAqj5O47PWs9eRreliACDeFf/Ofemjh/ptJ5lim1gN+fIgBy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nUnTHAAAA4wAAAA8AAAAAAAAAAAAAAAAAmAIAAGRy&#10;cy9kb3ducmV2LnhtbFBLBQYAAAAABAAEAPUAAACMAwAAAAA=&#10;" path="m120000,r,120000l,120000e" filled="f" strokecolor="#345a99" strokeweight="1pt">
                    <v:stroke startarrowwidth="narrow" startarrowlength="short" endarrowwidth="narrow" endarrowlength="short" joinstyle="miter"/>
                    <v:path arrowok="t" o:extrusionok="f"/>
                  </v:shape>
                  <v:shape id="Forma libre: forma 1587291297" o:spid="_x0000_s1078" style="position:absolute;left:30408;top:5684;width:915;height:1044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Bg8cA&#10;AADjAAAADwAAAGRycy9kb3ducmV2LnhtbERPX2vCMBB/H+w7hBvsbaYWams1yhgIExRmHez1aM62&#10;2FxKE7X99kYQ9ni//7dcD6YVV+pdY1nBdBKBIC6tbrhS8HvcfGQgnEfW2FomBSM5WK9eX5aYa3vj&#10;A10LX4kQwi5HBbX3XS6lK2sy6Ca2Iw7cyfYGfTj7SuoebyHctDKOopk02HBoqLGjr5rKc3ExCrq/&#10;cZcmybg97vWYFjqT25/kpNT72/C5AOFp8P/ip/tbh/lJlsbzaTxP4fFTAE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iAYPHAAAA4wAAAA8AAAAAAAAAAAAAAAAAmAIAAGRy&#10;cy9kb3ducmV2LnhtbFBLBQYAAAAABAAEAPUAAACMAwAAAAA=&#10;" path="m60000,r,120000e" filled="f" strokecolor="#345a99" strokeweight="1pt">
                    <v:stroke startarrowwidth="narrow" startarrowlength="short" endarrowwidth="narrow" endarrowlength="short" joinstyle="miter"/>
                    <v:path arrowok="t" o:extrusionok="f"/>
                  </v:shape>
                  <v:rect id="Rectángulo 1466435006" o:spid="_x0000_s1079" style="position:absolute;left:25190;top:8;width:11351;height:5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IdMssA&#10;AADjAAAADwAAAGRycy9kb3ducmV2LnhtbESPT2vCQBDF7wW/wzJCL0U3/mmQ6CoiKB56aKMHj2N2&#10;TILZ2SW7mvTbdwuFHmfee795s9r0phFPan1tWcFknIAgLqyuuVRwPu1HCxA+IGtsLJOCb/KwWQ9e&#10;Vphp2/EXPfNQighhn6GCKgSXSemLigz6sXXEUbvZ1mCIY1tK3WIX4aaR0yRJpcGa44UKHe0qKu75&#10;wyg4dm8f7tOls9Cc9eJ6uOWXg6+Veh322yWIQH34N/+ljzrWn6fpfPYeufD7U1yAX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qoh0yywAAAOMAAAAPAAAAAAAAAAAAAAAAAJgC&#10;AABkcnMvZG93bnJldi54bWxQSwUGAAAAAAQABAD1AAAAkAMAAAAA&#10;" fillcolor="white [3201]" strokecolor="#3a66b1" strokeweight="1pt">
                    <v:stroke startarrowwidth="narrow" startarrowlength="short" endarrowwidth="narrow" endarrowlength="short"/>
                    <v:textbox inset="2.53958mm,2.53958mm,2.53958mm,2.53958mm">
                      <w:txbxContent>
                        <w:p w14:paraId="33F39580" w14:textId="77777777" w:rsidR="00FE6B85" w:rsidRDefault="00FE6B85">
                          <w:pPr>
                            <w:spacing w:after="0" w:line="240" w:lineRule="auto"/>
                            <w:jc w:val="left"/>
                            <w:textDirection w:val="btLr"/>
                          </w:pPr>
                        </w:p>
                      </w:txbxContent>
                    </v:textbox>
                  </v:rect>
                  <v:shape id="Cuadro de texto 1141668976" o:spid="_x0000_s1080" type="#_x0000_t202" style="position:absolute;left:25190;top:8;width:11351;height:5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4XccA&#10;AADjAAAADwAAAGRycy9kb3ducmV2LnhtbERPyWrDMBC9F/oPYgq9NbJT46RulJA0pPQUyPIBgzVe&#10;sDUykhK7f18VCj3O22e1mUwv7uR8a1lBOktAEJdWt1wruF4OL0sQPiBr7C2Tgm/ysFk/Pqyw0Hbk&#10;E93PoRYxhH2BCpoQhkJKXzZk0M/sQBy5yjqDIZ6ultrhGMNNL+dJkkuDLceGBgf6aKjszjej4JaN&#10;r4d9ct3tXbfNPjtbLapjpdTz07R9BxFoCv/iP/eXjvPTLM3z5dsih9+fIgB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HeF3HAAAA4wAAAA8AAAAAAAAAAAAAAAAAmAIAAGRy&#10;cy9kb3ducmV2LnhtbFBLBQYAAAAABAAEAPUAAACMAwAAAAA=&#10;" filled="f" stroked="f">
                    <v:textbox inset=".5pt,.5pt,.5pt,.5pt">
                      <w:txbxContent>
                        <w:p w14:paraId="7D7EEAB1" w14:textId="77777777" w:rsidR="00FE6B85" w:rsidRDefault="00FE6B85">
                          <w:pPr>
                            <w:spacing w:after="0" w:line="215" w:lineRule="auto"/>
                            <w:jc w:val="center"/>
                            <w:textDirection w:val="btLr"/>
                          </w:pPr>
                          <w:r>
                            <w:rPr>
                              <w:rFonts w:ascii="Calibri" w:eastAsia="Calibri" w:hAnsi="Calibri" w:cs="Calibri"/>
                              <w:color w:val="000000"/>
                              <w:sz w:val="20"/>
                            </w:rPr>
                            <w:t xml:space="preserve">JEFE DEL </w:t>
                          </w:r>
                          <w:r>
                            <w:rPr>
                              <w:rFonts w:ascii="Calibri" w:eastAsia="Calibri" w:hAnsi="Calibri" w:cs="Calibri"/>
                              <w:color w:val="000000"/>
                              <w:sz w:val="18"/>
                            </w:rPr>
                            <w:t>DEPARTAMENTO DE SUBSECTORES</w:t>
                          </w:r>
                        </w:p>
                      </w:txbxContent>
                    </v:textbox>
                  </v:shape>
                  <v:rect id="Rectángulo 980672525" o:spid="_x0000_s1081" style="position:absolute;left:25190;top:16127;width:11351;height:5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1BcsA&#10;AADiAAAADwAAAGRycy9kb3ducmV2LnhtbESPQWvCQBSE70L/w/IKvUjdNGKapq5SCoqHHmzqocfX&#10;7DMJzb5dslsT/71bEDwOM/MNs1yPphMn6n1rWcHTLAFBXFndcq3g8LV5zEH4gKyxs0wKzuRhvbqb&#10;LLHQduBPOpWhFhHCvkAFTQiukNJXDRn0M+uIo3e0vcEQZV9L3eMQ4aaTaZJk0mDLcaFBR+8NVb/l&#10;n1GwG6Yfbu+yeegOOv/ZHsvvrW+Vergf315BBBrDLXxt77SClzzJntNFuoD/S/EOyNU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oZrUFywAAAOIAAAAPAAAAAAAAAAAAAAAAAJgC&#10;AABkcnMvZG93bnJldi54bWxQSwUGAAAAAAQABAD1AAAAkAMAAAAA&#10;" fillcolor="white [3201]" strokecolor="#3a66b1" strokeweight="1pt">
                    <v:stroke startarrowwidth="narrow" startarrowlength="short" endarrowwidth="narrow" endarrowlength="short"/>
                    <v:textbox inset="2.53958mm,2.53958mm,2.53958mm,2.53958mm">
                      <w:txbxContent>
                        <w:p w14:paraId="290F3FDE" w14:textId="77777777" w:rsidR="00FE6B85" w:rsidRDefault="00FE6B85">
                          <w:pPr>
                            <w:spacing w:after="0" w:line="240" w:lineRule="auto"/>
                            <w:jc w:val="left"/>
                            <w:textDirection w:val="btLr"/>
                          </w:pPr>
                        </w:p>
                      </w:txbxContent>
                    </v:textbox>
                  </v:rect>
                  <v:shape id="Cuadro de texto 1116769236" o:spid="_x0000_s1082" type="#_x0000_t202" style="position:absolute;left:25190;top:16127;width:11351;height:5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2vf8gA&#10;AADjAAAADwAAAGRycy9kb3ducmV2LnhtbERPX0vDMBB/F/wO4QTf1rSbVFeXDRGEoYyx6t5vzdkW&#10;m0tJsrXu05vBwMf7/b/FajSdOJHzrWUFWZKCIK6sbrlW8PX5NnkC4QOyxs4yKfglD6vl7c0CC20H&#10;3tGpDLWIIewLVNCE0BdS+qohgz6xPXHkvq0zGOLpaqkdDjHcdHKaprk02HJsaLCn14aqn/JoFDwc&#10;zttDu5fHofoo3buchfN6o5W6vxtfnkEEGsO/+Ope6zg/y/LHfD6d5XD5KQI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ba9/yAAAAOMAAAAPAAAAAAAAAAAAAAAAAJgCAABk&#10;cnMvZG93bnJldi54bWxQSwUGAAAAAAQABAD1AAAAjQMAAAAA&#10;" filled="f" stroked="f">
                    <v:textbox inset=".19375mm,.19375mm,.19375mm,.19375mm">
                      <w:txbxContent>
                        <w:p w14:paraId="525FCF20" w14:textId="77777777" w:rsidR="00FE6B85" w:rsidRDefault="00FE6B85">
                          <w:pPr>
                            <w:spacing w:after="0" w:line="215" w:lineRule="auto"/>
                            <w:jc w:val="center"/>
                            <w:textDirection w:val="btLr"/>
                          </w:pPr>
                          <w:r>
                            <w:rPr>
                              <w:rFonts w:ascii="Calibri" w:eastAsia="Calibri" w:hAnsi="Calibri" w:cs="Calibri"/>
                              <w:color w:val="000000"/>
                              <w:sz w:val="22"/>
                            </w:rPr>
                            <w:t>TÉCNICO DE SUBSECTORES</w:t>
                          </w:r>
                        </w:p>
                      </w:txbxContent>
                    </v:textbox>
                  </v:shape>
                  <v:rect id="Rectángulo 577303175" o:spid="_x0000_s1083" style="position:absolute;left:18322;top:8068;width:11351;height:5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dwMsA&#10;AADiAAAADwAAAGRycy9kb3ducmV2LnhtbESPQWvCQBSE74X+h+UVvBTdaNBIdJVSqHjooY0ePD6z&#10;zySYfbtktyb+e7dQ6HGYmW+Y9XYwrbhR5xvLCqaTBARxaXXDlYLj4WO8BOEDssbWMim4k4ft5vlp&#10;jbm2PX/TrQiViBD2OSqoQ3C5lL6syaCfWEccvYvtDIYou0rqDvsIN62cJclCGmw4LtTo6L2m8lr8&#10;GAX7/vXTfblFGtqjXp53l+K0841So5fhbQUi0BD+w3/tvVYwz7I0SafZHH4vxTsgNw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wNB3AywAAAOIAAAAPAAAAAAAAAAAAAAAAAJgC&#10;AABkcnMvZG93bnJldi54bWxQSwUGAAAAAAQABAD1AAAAkAMAAAAA&#10;" fillcolor="white [3201]" strokecolor="#3a66b1" strokeweight="1pt">
                    <v:stroke startarrowwidth="narrow" startarrowlength="short" endarrowwidth="narrow" endarrowlength="short"/>
                    <v:textbox inset="2.53958mm,2.53958mm,2.53958mm,2.53958mm">
                      <w:txbxContent>
                        <w:p w14:paraId="6A17B322" w14:textId="77777777" w:rsidR="00FE6B85" w:rsidRDefault="00FE6B85">
                          <w:pPr>
                            <w:spacing w:after="0" w:line="240" w:lineRule="auto"/>
                            <w:jc w:val="left"/>
                            <w:textDirection w:val="btLr"/>
                          </w:pPr>
                        </w:p>
                      </w:txbxContent>
                    </v:textbox>
                  </v:rect>
                  <v:shape id="Cuadro de texto 1917263795" o:spid="_x0000_s1084" type="#_x0000_t202" style="position:absolute;left:18322;top:8068;width:11351;height:5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rcYA&#10;AADjAAAADwAAAGRycy9kb3ducmV2LnhtbERPzUoDMRC+C75DGMGL2Gwr3bVr02KViketPsCwmf3B&#10;zSQmY7u+vREEj/P9z3o7uVEdKabBs4H5rABF3Hg7cGfg/W1/fQsqCbLF0TMZ+KYE28352Rpr60/8&#10;SseDdCqHcKrRQC8Saq1T05PDNPOBOHOtjw4ln7HTNuIph7tRL4qi1A4Hzg09Bnroqfk4fDkD00uS&#10;xza0y7h7CtXO7j+7KymNubyY7u9ACU3yL/5zP9s8fzWvFuVNtVrC708ZAL3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zrcYAAADjAAAADwAAAAAAAAAAAAAAAACYAgAAZHJz&#10;L2Rvd25yZXYueG1sUEsFBgAAAAAEAAQA9QAAAIsDAAAAAA==&#10;" filled="f" stroked="f">
                    <v:textbox inset=".15833mm,.15833mm,.15833mm,.15833mm">
                      <w:txbxContent>
                        <w:p w14:paraId="7480F060" w14:textId="77777777" w:rsidR="00FE6B85" w:rsidRDefault="00FE6B85">
                          <w:pPr>
                            <w:spacing w:after="0" w:line="215" w:lineRule="auto"/>
                            <w:jc w:val="center"/>
                            <w:textDirection w:val="btLr"/>
                          </w:pPr>
                          <w:r>
                            <w:rPr>
                              <w:rFonts w:ascii="Calibri" w:eastAsia="Calibri" w:hAnsi="Calibri" w:cs="Calibri"/>
                              <w:color w:val="000000"/>
                              <w:sz w:val="18"/>
                            </w:rPr>
                            <w:t>SECRETARIA DEL DEPARTAMENTO DE SUBSECTORES</w:t>
                          </w:r>
                        </w:p>
                      </w:txbxContent>
                    </v:textbox>
                  </v:shape>
                </v:group>
              </v:group>
            </w:pict>
          </mc:Fallback>
        </mc:AlternateContent>
      </w:r>
    </w:p>
    <w:p w14:paraId="088EE159" w14:textId="77777777" w:rsidR="002528F3" w:rsidRPr="00253EE0" w:rsidRDefault="002528F3">
      <w:pPr>
        <w:pBdr>
          <w:top w:val="nil"/>
          <w:left w:val="nil"/>
          <w:bottom w:val="nil"/>
          <w:right w:val="nil"/>
          <w:between w:val="nil"/>
        </w:pBdr>
        <w:spacing w:after="120" w:line="240" w:lineRule="auto"/>
        <w:rPr>
          <w:color w:val="000000"/>
          <w:szCs w:val="24"/>
        </w:rPr>
      </w:pPr>
    </w:p>
    <w:p w14:paraId="6C67CC5A" w14:textId="77777777" w:rsidR="002528F3" w:rsidRPr="00253EE0" w:rsidRDefault="002528F3">
      <w:pPr>
        <w:pBdr>
          <w:top w:val="nil"/>
          <w:left w:val="nil"/>
          <w:bottom w:val="nil"/>
          <w:right w:val="nil"/>
          <w:between w:val="nil"/>
        </w:pBdr>
        <w:spacing w:after="120" w:line="240" w:lineRule="auto"/>
        <w:rPr>
          <w:color w:val="000000"/>
          <w:szCs w:val="24"/>
        </w:rPr>
      </w:pPr>
    </w:p>
    <w:p w14:paraId="65177B4D" w14:textId="77777777" w:rsidR="002528F3" w:rsidRPr="00253EE0" w:rsidRDefault="002528F3">
      <w:pPr>
        <w:pBdr>
          <w:top w:val="nil"/>
          <w:left w:val="nil"/>
          <w:bottom w:val="nil"/>
          <w:right w:val="nil"/>
          <w:between w:val="nil"/>
        </w:pBdr>
        <w:spacing w:after="120" w:line="240" w:lineRule="auto"/>
        <w:rPr>
          <w:color w:val="000000"/>
          <w:szCs w:val="24"/>
        </w:rPr>
      </w:pPr>
    </w:p>
    <w:p w14:paraId="50E2144F" w14:textId="77777777" w:rsidR="002528F3" w:rsidRPr="00253EE0" w:rsidRDefault="002528F3">
      <w:pPr>
        <w:pBdr>
          <w:top w:val="nil"/>
          <w:left w:val="nil"/>
          <w:bottom w:val="nil"/>
          <w:right w:val="nil"/>
          <w:between w:val="nil"/>
        </w:pBdr>
        <w:spacing w:after="120" w:line="240" w:lineRule="auto"/>
        <w:rPr>
          <w:color w:val="000000"/>
          <w:szCs w:val="24"/>
        </w:rPr>
      </w:pPr>
    </w:p>
    <w:p w14:paraId="0C3204A7" w14:textId="77777777" w:rsidR="002528F3" w:rsidRPr="00253EE0" w:rsidRDefault="002528F3">
      <w:pPr>
        <w:pBdr>
          <w:top w:val="nil"/>
          <w:left w:val="nil"/>
          <w:bottom w:val="nil"/>
          <w:right w:val="nil"/>
          <w:between w:val="nil"/>
        </w:pBdr>
        <w:spacing w:after="120" w:line="240" w:lineRule="auto"/>
        <w:rPr>
          <w:color w:val="000000"/>
          <w:szCs w:val="24"/>
        </w:rPr>
      </w:pPr>
    </w:p>
    <w:p w14:paraId="75E927FF" w14:textId="77777777" w:rsidR="002528F3" w:rsidRPr="00253EE0" w:rsidRDefault="002528F3">
      <w:pPr>
        <w:pBdr>
          <w:top w:val="nil"/>
          <w:left w:val="nil"/>
          <w:bottom w:val="nil"/>
          <w:right w:val="nil"/>
          <w:between w:val="nil"/>
        </w:pBdr>
        <w:spacing w:after="120" w:line="240" w:lineRule="auto"/>
        <w:rPr>
          <w:color w:val="000000"/>
          <w:szCs w:val="24"/>
        </w:rPr>
      </w:pPr>
    </w:p>
    <w:p w14:paraId="0CB05DB9" w14:textId="77777777" w:rsidR="002528F3" w:rsidRPr="00253EE0" w:rsidRDefault="002528F3">
      <w:pPr>
        <w:pBdr>
          <w:top w:val="nil"/>
          <w:left w:val="nil"/>
          <w:bottom w:val="nil"/>
          <w:right w:val="nil"/>
          <w:between w:val="nil"/>
        </w:pBdr>
        <w:spacing w:after="120" w:line="240" w:lineRule="auto"/>
        <w:rPr>
          <w:color w:val="000000"/>
          <w:szCs w:val="24"/>
        </w:rPr>
      </w:pPr>
    </w:p>
    <w:p w14:paraId="65082DE3" w14:textId="77777777" w:rsidR="002528F3" w:rsidRPr="00253EE0" w:rsidRDefault="002528F3">
      <w:pPr>
        <w:pBdr>
          <w:top w:val="nil"/>
          <w:left w:val="nil"/>
          <w:bottom w:val="nil"/>
          <w:right w:val="nil"/>
          <w:between w:val="nil"/>
        </w:pBdr>
        <w:spacing w:after="120" w:line="240" w:lineRule="auto"/>
        <w:rPr>
          <w:color w:val="000000"/>
          <w:szCs w:val="24"/>
        </w:rPr>
      </w:pPr>
    </w:p>
    <w:p w14:paraId="05D559B3" w14:textId="77777777" w:rsidR="002528F3" w:rsidRPr="00253EE0" w:rsidRDefault="002528F3">
      <w:pPr>
        <w:pBdr>
          <w:top w:val="nil"/>
          <w:left w:val="nil"/>
          <w:bottom w:val="nil"/>
          <w:right w:val="nil"/>
          <w:between w:val="nil"/>
        </w:pBdr>
        <w:spacing w:after="120" w:line="240" w:lineRule="auto"/>
        <w:rPr>
          <w:color w:val="000000"/>
          <w:szCs w:val="24"/>
        </w:rPr>
      </w:pPr>
    </w:p>
    <w:p w14:paraId="64DEE1A5" w14:textId="77777777" w:rsidR="002528F3" w:rsidRPr="00253EE0" w:rsidRDefault="002528F3">
      <w:pPr>
        <w:pBdr>
          <w:top w:val="nil"/>
          <w:left w:val="nil"/>
          <w:bottom w:val="nil"/>
          <w:right w:val="nil"/>
          <w:between w:val="nil"/>
        </w:pBdr>
        <w:spacing w:after="120" w:line="240" w:lineRule="auto"/>
        <w:rPr>
          <w:color w:val="000000"/>
          <w:szCs w:val="24"/>
        </w:rPr>
      </w:pPr>
    </w:p>
    <w:p w14:paraId="55836AEE" w14:textId="77777777" w:rsidR="002528F3" w:rsidRPr="00253EE0" w:rsidRDefault="002528F3">
      <w:pPr>
        <w:pBdr>
          <w:top w:val="nil"/>
          <w:left w:val="nil"/>
          <w:bottom w:val="nil"/>
          <w:right w:val="nil"/>
          <w:between w:val="nil"/>
        </w:pBdr>
        <w:spacing w:after="120" w:line="240" w:lineRule="auto"/>
        <w:rPr>
          <w:color w:val="000000"/>
          <w:szCs w:val="24"/>
        </w:rPr>
      </w:pPr>
    </w:p>
    <w:p w14:paraId="2DAA0D32" w14:textId="77777777" w:rsidR="002528F3" w:rsidRPr="00253EE0" w:rsidRDefault="002528F3">
      <w:pPr>
        <w:pBdr>
          <w:top w:val="nil"/>
          <w:left w:val="nil"/>
          <w:bottom w:val="nil"/>
          <w:right w:val="nil"/>
          <w:between w:val="nil"/>
        </w:pBdr>
        <w:spacing w:after="120" w:line="240" w:lineRule="auto"/>
        <w:rPr>
          <w:color w:val="000000"/>
          <w:szCs w:val="24"/>
        </w:rPr>
      </w:pPr>
    </w:p>
    <w:p w14:paraId="6FC8FDBE" w14:textId="77777777" w:rsidR="002528F3" w:rsidRPr="00253EE0" w:rsidRDefault="002528F3">
      <w:pPr>
        <w:pBdr>
          <w:top w:val="nil"/>
          <w:left w:val="nil"/>
          <w:bottom w:val="nil"/>
          <w:right w:val="nil"/>
          <w:between w:val="nil"/>
        </w:pBdr>
        <w:spacing w:after="120" w:line="240" w:lineRule="auto"/>
        <w:rPr>
          <w:color w:val="000000"/>
          <w:szCs w:val="24"/>
        </w:rPr>
      </w:pPr>
    </w:p>
    <w:p w14:paraId="274E942E" w14:textId="77777777" w:rsidR="002528F3" w:rsidRPr="00253EE0" w:rsidRDefault="00136896" w:rsidP="00395B6B">
      <w:pPr>
        <w:pStyle w:val="Ttulo2"/>
        <w:numPr>
          <w:ilvl w:val="0"/>
          <w:numId w:val="68"/>
        </w:numPr>
        <w:ind w:hanging="720"/>
        <w:rPr>
          <w:rFonts w:cs="Arial"/>
          <w:szCs w:val="24"/>
        </w:rPr>
      </w:pPr>
      <w:bookmarkStart w:id="51" w:name="_Toc153804101"/>
      <w:r w:rsidRPr="00253EE0">
        <w:rPr>
          <w:rFonts w:cs="Arial"/>
          <w:szCs w:val="24"/>
        </w:rPr>
        <w:lastRenderedPageBreak/>
        <w:t>Departamento de Compras</w:t>
      </w:r>
      <w:bookmarkEnd w:id="51"/>
    </w:p>
    <w:p w14:paraId="0C977105" w14:textId="77777777" w:rsidR="002528F3" w:rsidRPr="00253EE0" w:rsidRDefault="00136896">
      <w:pPr>
        <w:pStyle w:val="Ttulo2"/>
        <w:rPr>
          <w:rFonts w:cs="Arial"/>
          <w:szCs w:val="24"/>
        </w:rPr>
      </w:pPr>
      <w:r w:rsidRPr="00253EE0">
        <w:rPr>
          <w:rFonts w:cs="Arial"/>
          <w:szCs w:val="24"/>
        </w:rPr>
        <w:t xml:space="preserve"> </w:t>
      </w:r>
    </w:p>
    <w:p w14:paraId="28D78B29" w14:textId="77777777" w:rsidR="002528F3" w:rsidRPr="00253EE0" w:rsidRDefault="00136896">
      <w:pPr>
        <w:rPr>
          <w:b/>
          <w:szCs w:val="24"/>
        </w:rPr>
      </w:pPr>
      <w:r w:rsidRPr="00253EE0">
        <w:rPr>
          <w:b/>
          <w:szCs w:val="24"/>
        </w:rPr>
        <w:t>Objetivo:</w:t>
      </w:r>
    </w:p>
    <w:p w14:paraId="70025C2A" w14:textId="2D451FC3" w:rsidR="002528F3" w:rsidRPr="00253EE0" w:rsidRDefault="00136896">
      <w:pPr>
        <w:rPr>
          <w:szCs w:val="24"/>
        </w:rPr>
      </w:pPr>
      <w:r w:rsidRPr="00253EE0">
        <w:rPr>
          <w:szCs w:val="24"/>
        </w:rPr>
        <w:t>Gestionar procesos de compras y adquisiciones, contenidos en la Programación Anual de Compras (PAC), asegurando un abastecimiento eficiente y oportuno de bienes y servicios para la institución, cumpliendo con la Ley de Contrataciones del Estado y las regulaciones pertinentes</w:t>
      </w:r>
      <w:r w:rsidR="00952C29" w:rsidRPr="00253EE0">
        <w:rPr>
          <w:szCs w:val="24"/>
        </w:rPr>
        <w:t xml:space="preserve"> de manera transparente</w:t>
      </w:r>
      <w:r w:rsidRPr="00253EE0">
        <w:rPr>
          <w:szCs w:val="24"/>
        </w:rPr>
        <w:t xml:space="preserve">. </w:t>
      </w:r>
    </w:p>
    <w:p w14:paraId="2596A0E9" w14:textId="77777777" w:rsidR="002528F3" w:rsidRPr="00253EE0" w:rsidRDefault="00136896">
      <w:pPr>
        <w:rPr>
          <w:b/>
          <w:szCs w:val="24"/>
        </w:rPr>
      </w:pPr>
      <w:r w:rsidRPr="00253EE0">
        <w:rPr>
          <w:b/>
          <w:szCs w:val="24"/>
        </w:rPr>
        <w:t>Funciones:</w:t>
      </w:r>
    </w:p>
    <w:p w14:paraId="1EA7C29E" w14:textId="7708F252" w:rsidR="002528F3" w:rsidRPr="00253EE0" w:rsidRDefault="008B293A">
      <w:pPr>
        <w:rPr>
          <w:szCs w:val="24"/>
        </w:rPr>
      </w:pPr>
      <w:r w:rsidRPr="00253EE0">
        <w:rPr>
          <w:szCs w:val="24"/>
        </w:rPr>
        <w:t>Elaborar y supervisar</w:t>
      </w:r>
      <w:r w:rsidR="00136896" w:rsidRPr="00253EE0">
        <w:rPr>
          <w:szCs w:val="24"/>
        </w:rPr>
        <w:t xml:space="preserve"> la Programación Anual de Compras (PAC), asegurando un registro y control adecuado, reportar </w:t>
      </w:r>
      <w:r w:rsidR="00952C29" w:rsidRPr="00253EE0">
        <w:rPr>
          <w:szCs w:val="24"/>
        </w:rPr>
        <w:t>mensualmente</w:t>
      </w:r>
      <w:r w:rsidR="00136896" w:rsidRPr="00253EE0">
        <w:rPr>
          <w:szCs w:val="24"/>
        </w:rPr>
        <w:t xml:space="preserve"> el progreso del PAC a la Dirección Administrativa y las áreas ejecutoras correspondientes, realizar procesos de compras y adquisiciones en las diferentes modalidades; gestionar las resoluciones de modificaciones al PAC; supervisar las publicaciones en el sistema de Guatecompras, mantener registros y controles de los procesos de compras y adquisiciones, elaborar liquidaciones de procesos de compra además de evaluar e identificar proveedores confiables, gestionar c</w:t>
      </w:r>
      <w:r w:rsidRPr="00253EE0">
        <w:rPr>
          <w:szCs w:val="24"/>
        </w:rPr>
        <w:t>ontratos, realizar cotizaciones</w:t>
      </w:r>
      <w:r w:rsidR="00136896" w:rsidRPr="00253EE0">
        <w:rPr>
          <w:szCs w:val="24"/>
        </w:rPr>
        <w:t xml:space="preserve"> y mantener registros actualizados, garantizando el cumplimiento de los procedimientos de compra y contribuyendo al funcionamiento efectivo de la institución.</w:t>
      </w:r>
    </w:p>
    <w:p w14:paraId="24E1F52D" w14:textId="77777777" w:rsidR="002528F3" w:rsidRPr="00253EE0" w:rsidRDefault="00136896">
      <w:pPr>
        <w:spacing w:after="0"/>
        <w:jc w:val="center"/>
        <w:rPr>
          <w:szCs w:val="24"/>
        </w:rPr>
      </w:pPr>
      <w:r w:rsidRPr="00253EE0">
        <w:rPr>
          <w:szCs w:val="24"/>
        </w:rPr>
        <w:t xml:space="preserve">Organigrama por Puestos Funcionales </w:t>
      </w:r>
    </w:p>
    <w:p w14:paraId="0B8787A8" w14:textId="77777777" w:rsidR="002528F3" w:rsidRPr="00253EE0" w:rsidRDefault="00136896">
      <w:pPr>
        <w:spacing w:after="0"/>
        <w:jc w:val="center"/>
        <w:rPr>
          <w:szCs w:val="24"/>
        </w:rPr>
      </w:pPr>
      <w:r w:rsidRPr="00253EE0">
        <w:rPr>
          <w:szCs w:val="24"/>
        </w:rPr>
        <w:t>Departamento de Compras</w:t>
      </w:r>
    </w:p>
    <w:p w14:paraId="696BF65F" w14:textId="77777777" w:rsidR="002528F3" w:rsidRPr="00253EE0" w:rsidRDefault="00136896">
      <w:pPr>
        <w:jc w:val="center"/>
        <w:rPr>
          <w:szCs w:val="24"/>
        </w:rPr>
      </w:pPr>
      <w:r w:rsidRPr="00253EE0">
        <w:rPr>
          <w:szCs w:val="24"/>
        </w:rPr>
        <w:t>-CONADI-</w:t>
      </w:r>
    </w:p>
    <w:p w14:paraId="6DD77925" w14:textId="77777777" w:rsidR="002528F3" w:rsidRPr="00253EE0" w:rsidRDefault="00136896">
      <w:pPr>
        <w:rPr>
          <w:szCs w:val="24"/>
        </w:rPr>
      </w:pPr>
      <w:r w:rsidRPr="00253EE0">
        <w:rPr>
          <w:noProof/>
          <w:szCs w:val="24"/>
        </w:rPr>
        <mc:AlternateContent>
          <mc:Choice Requires="wpg">
            <w:drawing>
              <wp:anchor distT="0" distB="0" distL="0" distR="0" simplePos="0" relativeHeight="251658752" behindDoc="1" locked="0" layoutInCell="1" hidden="0" allowOverlap="1" wp14:anchorId="6E8844E5" wp14:editId="7CC7FD99">
                <wp:simplePos x="0" y="0"/>
                <wp:positionH relativeFrom="column">
                  <wp:posOffset>0</wp:posOffset>
                </wp:positionH>
                <wp:positionV relativeFrom="paragraph">
                  <wp:posOffset>50800</wp:posOffset>
                </wp:positionV>
                <wp:extent cx="5073015" cy="1534795"/>
                <wp:effectExtent l="0" t="0" r="0" b="0"/>
                <wp:wrapNone/>
                <wp:docPr id="1531809580" name="Grupo 1531809580"/>
                <wp:cNvGraphicFramePr/>
                <a:graphic xmlns:a="http://schemas.openxmlformats.org/drawingml/2006/main">
                  <a:graphicData uri="http://schemas.microsoft.com/office/word/2010/wordprocessingGroup">
                    <wpg:wgp>
                      <wpg:cNvGrpSpPr/>
                      <wpg:grpSpPr>
                        <a:xfrm>
                          <a:off x="0" y="0"/>
                          <a:ext cx="5073015" cy="1534795"/>
                          <a:chOff x="0" y="0"/>
                          <a:chExt cx="5073000" cy="1541150"/>
                        </a:xfrm>
                      </wpg:grpSpPr>
                      <wpg:grpSp>
                        <wpg:cNvPr id="519085790" name="Grupo 519085790"/>
                        <wpg:cNvGrpSpPr/>
                        <wpg:grpSpPr>
                          <a:xfrm>
                            <a:off x="0" y="0"/>
                            <a:ext cx="5073000" cy="1534794"/>
                            <a:chOff x="0" y="0"/>
                            <a:chExt cx="5073000" cy="1534794"/>
                          </a:xfrm>
                        </wpg:grpSpPr>
                        <wps:wsp>
                          <wps:cNvPr id="1271110580" name="Rectángulo 1271110580"/>
                          <wps:cNvSpPr/>
                          <wps:spPr>
                            <a:xfrm>
                              <a:off x="0" y="0"/>
                              <a:ext cx="5073000" cy="1534775"/>
                            </a:xfrm>
                            <a:prstGeom prst="rect">
                              <a:avLst/>
                            </a:prstGeom>
                            <a:noFill/>
                            <a:ln>
                              <a:noFill/>
                            </a:ln>
                          </wps:spPr>
                          <wps:txbx>
                            <w:txbxContent>
                              <w:p w14:paraId="3AFC87CF" w14:textId="77777777" w:rsidR="00FE6B85" w:rsidRDefault="00FE6B85">
                                <w:pPr>
                                  <w:spacing w:after="0" w:line="240" w:lineRule="auto"/>
                                  <w:jc w:val="left"/>
                                  <w:textDirection w:val="btLr"/>
                                </w:pPr>
                              </w:p>
                            </w:txbxContent>
                          </wps:txbx>
                          <wps:bodyPr spcFirstLastPara="1" wrap="square" lIns="91425" tIns="91425" rIns="91425" bIns="91425" anchor="ctr" anchorCtr="0">
                            <a:noAutofit/>
                          </wps:bodyPr>
                        </wps:wsp>
                        <wps:wsp>
                          <wps:cNvPr id="1428287473" name="Forma libre: forma 1428287473"/>
                          <wps:cNvSpPr/>
                          <wps:spPr>
                            <a:xfrm>
                              <a:off x="2471717" y="633972"/>
                              <a:ext cx="91440" cy="266850"/>
                            </a:xfrm>
                            <a:custGeom>
                              <a:avLst/>
                              <a:gdLst/>
                              <a:ahLst/>
                              <a:cxnLst/>
                              <a:rect l="l" t="t" r="r" b="b"/>
                              <a:pathLst>
                                <a:path w="120000" h="120000" extrusionOk="0">
                                  <a:moveTo>
                                    <a:pt x="60033" y="0"/>
                                  </a:moveTo>
                                  <a:lnTo>
                                    <a:pt x="60033" y="60131"/>
                                  </a:lnTo>
                                  <a:lnTo>
                                    <a:pt x="60000" y="60131"/>
                                  </a:lnTo>
                                  <a:lnTo>
                                    <a:pt x="6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1696647030" name="Rectángulo 1696647030"/>
                          <wps:cNvSpPr/>
                          <wps:spPr>
                            <a:xfrm>
                              <a:off x="1883490" y="0"/>
                              <a:ext cx="1267944" cy="633972"/>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75FAF3F3" w14:textId="77777777" w:rsidR="00FE6B85" w:rsidRDefault="00FE6B85">
                                <w:pPr>
                                  <w:spacing w:after="0" w:line="240" w:lineRule="auto"/>
                                  <w:jc w:val="left"/>
                                  <w:textDirection w:val="btLr"/>
                                </w:pPr>
                              </w:p>
                            </w:txbxContent>
                          </wps:txbx>
                          <wps:bodyPr spcFirstLastPara="1" wrap="square" lIns="91425" tIns="91425" rIns="91425" bIns="91425" anchor="ctr" anchorCtr="0">
                            <a:noAutofit/>
                          </wps:bodyPr>
                        </wps:wsp>
                        <wps:wsp>
                          <wps:cNvPr id="485263422" name="Cuadro de texto 485263422"/>
                          <wps:cNvSpPr txBox="1"/>
                          <wps:spPr>
                            <a:xfrm>
                              <a:off x="1883490" y="0"/>
                              <a:ext cx="1267944" cy="633972"/>
                            </a:xfrm>
                            <a:prstGeom prst="rect">
                              <a:avLst/>
                            </a:prstGeom>
                            <a:noFill/>
                            <a:ln>
                              <a:noFill/>
                            </a:ln>
                          </wps:spPr>
                          <wps:txbx>
                            <w:txbxContent>
                              <w:p w14:paraId="03840CC9" w14:textId="77777777" w:rsidR="00FE6B85" w:rsidRDefault="00FE6B85">
                                <w:pPr>
                                  <w:spacing w:after="0" w:line="215" w:lineRule="auto"/>
                                  <w:jc w:val="center"/>
                                  <w:textDirection w:val="btLr"/>
                                </w:pPr>
                                <w:r>
                                  <w:rPr>
                                    <w:rFonts w:ascii="Calibri" w:eastAsia="Calibri" w:hAnsi="Calibri" w:cs="Calibri"/>
                                    <w:color w:val="000000"/>
                                    <w:sz w:val="20"/>
                                  </w:rPr>
                                  <w:t xml:space="preserve">JEFE DEL DEPARTAMENTO DE COMPRAS </w:t>
                                </w:r>
                              </w:p>
                            </w:txbxContent>
                          </wps:txbx>
                          <wps:bodyPr spcFirstLastPara="1" wrap="square" lIns="6350" tIns="6350" rIns="6350" bIns="6350" anchor="ctr" anchorCtr="0">
                            <a:noAutofit/>
                          </wps:bodyPr>
                        </wps:wsp>
                        <wps:wsp>
                          <wps:cNvPr id="1524880030" name="Rectángulo 1524880030"/>
                          <wps:cNvSpPr/>
                          <wps:spPr>
                            <a:xfrm>
                              <a:off x="1883465" y="900822"/>
                              <a:ext cx="1267944" cy="633972"/>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08EAA9BC" w14:textId="77777777" w:rsidR="00FE6B85" w:rsidRDefault="00FE6B85">
                                <w:pPr>
                                  <w:spacing w:after="0" w:line="240" w:lineRule="auto"/>
                                  <w:jc w:val="left"/>
                                  <w:textDirection w:val="btLr"/>
                                </w:pPr>
                              </w:p>
                            </w:txbxContent>
                          </wps:txbx>
                          <wps:bodyPr spcFirstLastPara="1" wrap="square" lIns="91425" tIns="91425" rIns="91425" bIns="91425" anchor="ctr" anchorCtr="0">
                            <a:noAutofit/>
                          </wps:bodyPr>
                        </wps:wsp>
                        <wps:wsp>
                          <wps:cNvPr id="75741749" name="Cuadro de texto 75741749"/>
                          <wps:cNvSpPr txBox="1"/>
                          <wps:spPr>
                            <a:xfrm>
                              <a:off x="1883465" y="900822"/>
                              <a:ext cx="1267944" cy="633972"/>
                            </a:xfrm>
                            <a:prstGeom prst="rect">
                              <a:avLst/>
                            </a:prstGeom>
                            <a:noFill/>
                            <a:ln>
                              <a:noFill/>
                            </a:ln>
                          </wps:spPr>
                          <wps:txbx>
                            <w:txbxContent>
                              <w:p w14:paraId="5FCAF57B" w14:textId="196A31BF" w:rsidR="00FE6B85" w:rsidRDefault="00FE6B85">
                                <w:pPr>
                                  <w:spacing w:after="0" w:line="215" w:lineRule="auto"/>
                                  <w:jc w:val="center"/>
                                  <w:textDirection w:val="btLr"/>
                                </w:pPr>
                                <w:r>
                                  <w:rPr>
                                    <w:rFonts w:ascii="Calibri" w:eastAsia="Calibri" w:hAnsi="Calibri" w:cs="Calibri"/>
                                    <w:color w:val="000000"/>
                                    <w:sz w:val="22"/>
                                  </w:rPr>
                                  <w:t xml:space="preserve">TÉCNICO DE COMPRAS </w:t>
                                </w:r>
                              </w:p>
                            </w:txbxContent>
                          </wps:txbx>
                          <wps:bodyPr spcFirstLastPara="1" wrap="square" lIns="6975" tIns="6975" rIns="6975" bIns="6975" anchor="ctr" anchorCtr="0">
                            <a:noAutofit/>
                          </wps:bodyPr>
                        </wps:wsp>
                      </wpg:grpSp>
                    </wpg:wgp>
                  </a:graphicData>
                </a:graphic>
              </wp:anchor>
            </w:drawing>
          </mc:Choice>
          <mc:Fallback>
            <w:pict>
              <v:group id="Grupo 1531809580" o:spid="_x0000_s1085" style="position:absolute;left:0;text-align:left;margin-left:0;margin-top:4pt;width:399.45pt;height:120.85pt;z-index:-251657728;mso-wrap-distance-left:0;mso-wrap-distance-right:0;mso-position-horizontal-relative:text;mso-position-vertical-relative:text" coordsize="50730,1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">
                <v:group id="Grupo 519085790" o:spid="_x0000_s1086" style="position:absolute;width:50730;height:15347" coordsize="50730,15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SVIs7soA&#10;AADiAAAADwAAAAAAAAAAAAAAAACqAgAAZHJzL2Rvd25yZXYueG1sUEsFBgAAAAAEAAQA+gAAAKED&#10;AAAAAA==&#10;">
                  <v:rect id="Rectángulo 1271110580" o:spid="_x0000_s1087" style="position:absolute;width:50730;height:15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nkMoA&#10;AADjAAAADwAAAGRycy9kb3ducmV2LnhtbESPQU/DMAyF75P4D5GRuLG0FYzRLZsGGhJwgo4f4DWm&#10;qWicrsm28u/xAWlH28/vvW+5Hn2nTjTENrCBfJqBIq6Dbbkx8LV7uZ2DignZYheYDPxShPXqarLE&#10;0oYzf9KpSo0SE44lGnAp9aXWsXbkMU5DTyy37zB4TDIOjbYDnsXcd7rIspn22LIkOOzp2VH9Ux29&#10;gY+7QMW2iE9V4x/duN+9vx1wZszN9bhZgEo0pov4//vVSv3iIc/z7H4uFMIkC9Cr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2E55DKAAAA4wAAAA8AAAAAAAAAAAAAAAAAmAIA&#10;AGRycy9kb3ducmV2LnhtbFBLBQYAAAAABAAEAPUAAACPAwAAAAA=&#10;" filled="f" stroked="f">
                    <v:textbox inset="2.53958mm,2.53958mm,2.53958mm,2.53958mm">
                      <w:txbxContent>
                        <w:p w14:paraId="3AFC87CF" w14:textId="77777777" w:rsidR="00FE6B85" w:rsidRDefault="00FE6B85">
                          <w:pPr>
                            <w:spacing w:after="0" w:line="240" w:lineRule="auto"/>
                            <w:jc w:val="left"/>
                            <w:textDirection w:val="btLr"/>
                          </w:pPr>
                        </w:p>
                      </w:txbxContent>
                    </v:textbox>
                  </v:rect>
                  <v:shape id="Forma libre: forma 1428287473" o:spid="_x0000_s1088" style="position:absolute;left:24717;top:6339;width:914;height:266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84McA&#10;AADjAAAADwAAAGRycy9kb3ducmV2LnhtbERPX2vCMBB/H+w7hBP2NlOrXUs1yhCECRu4Kvh6NGdb&#10;bC6lidp++2Uw2OP9/t9qM5hW3Kl3jWUFs2kEgri0uuFKwem4e81AOI+ssbVMCkZysFk/P60w1/bB&#10;33QvfCVCCLscFdTed7mUrqzJoJvajjhwF9sb9OHsK6l7fIRw08o4it6kwYZDQ40dbWsqr8XNKOjO&#10;42eaJOP++KXHtNCZ3B+Si1Ivk+F9CcLT4P/Ff+4PHeYv4izO0kU6h9+fAgB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fvODHAAAA4wAAAA8AAAAAAAAAAAAAAAAAmAIAAGRy&#10;cy9kb3ducmV2LnhtbFBLBQYAAAAABAAEAPUAAACMAwAAAAA=&#10;" path="m60033,r,60131l60000,60131r,59869e" filled="f" strokecolor="#345a99" strokeweight="1pt">
                    <v:stroke startarrowwidth="narrow" startarrowlength="short" endarrowwidth="narrow" endarrowlength="short" joinstyle="miter"/>
                    <v:path arrowok="t" o:extrusionok="f"/>
                  </v:shape>
                  <v:rect id="Rectángulo 1696647030" o:spid="_x0000_s1089" style="position:absolute;left:18834;width:12680;height:6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4aMsA&#10;AADjAAAADwAAAGRycy9kb3ducmV2LnhtbESPQU/DMAyF70j8h8hIXBBLYSiMsmxCSEw7cBhlhx29&#10;xmsrGidqwlr+PT4gcbT9/N77luvJ9+pMQ+oCW7ibFaCI6+A6bizsP99uF6BSRnbYByYLP5Rgvbq8&#10;WGLpwsgfdK5yo8SEU4kW2pxjqXWqW/KYZiESy+0UBo9ZxqHRbsBRzH2v74vCaI8dS0KLkV5bqr+q&#10;b29hO968x10089zv3eK4OVWHTeqsvb6aXp5BZZryv/jve+ukvnky5uGxmAuFMMkC9O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lUvhoywAAAOMAAAAPAAAAAAAAAAAAAAAAAJgC&#10;AABkcnMvZG93bnJldi54bWxQSwUGAAAAAAQABAD1AAAAkAMAAAAA&#10;" fillcolor="white [3201]" strokecolor="#3a66b1" strokeweight="1pt">
                    <v:stroke startarrowwidth="narrow" startarrowlength="short" endarrowwidth="narrow" endarrowlength="short"/>
                    <v:textbox inset="2.53958mm,2.53958mm,2.53958mm,2.53958mm">
                      <w:txbxContent>
                        <w:p w14:paraId="75FAF3F3" w14:textId="77777777" w:rsidR="00FE6B85" w:rsidRDefault="00FE6B85">
                          <w:pPr>
                            <w:spacing w:after="0" w:line="240" w:lineRule="auto"/>
                            <w:jc w:val="left"/>
                            <w:textDirection w:val="btLr"/>
                          </w:pPr>
                        </w:p>
                      </w:txbxContent>
                    </v:textbox>
                  </v:rect>
                  <v:shape id="Cuadro de texto 485263422" o:spid="_x0000_s1090" type="#_x0000_t202" style="position:absolute;left:18834;width:12680;height:6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c5MoA&#10;AADiAAAADwAAAGRycy9kb3ducmV2LnhtbESPzWrDMBCE74W8g9hAb40cx02DGyUkDSk9BfLzAIu1&#10;/sHWykhK7L59VSj0OMzMN8x6O5pOPMj5xrKC+SwBQVxY3XCl4HY9vqxA+ICssbNMCr7Jw3YzeVpj&#10;ru3AZ3pcQiUihH2OCuoQ+lxKX9Rk0M9sTxy90jqDIUpXSe1wiHDTyTRJltJgw3Ghxp4+airay90o&#10;uGfD4nhIbvuDa3fZZ2vLt/JUKvU8HXfvIAKN4T/81/7SCrLVa7pcZGkKv5fiHZCb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2VXOTKAAAA4gAAAA8AAAAAAAAAAAAAAAAAmAIA&#10;AGRycy9kb3ducmV2LnhtbFBLBQYAAAAABAAEAPUAAACPAwAAAAA=&#10;" filled="f" stroked="f">
                    <v:textbox inset=".5pt,.5pt,.5pt,.5pt">
                      <w:txbxContent>
                        <w:p w14:paraId="03840CC9" w14:textId="77777777" w:rsidR="00FE6B85" w:rsidRDefault="00FE6B85">
                          <w:pPr>
                            <w:spacing w:after="0" w:line="215" w:lineRule="auto"/>
                            <w:jc w:val="center"/>
                            <w:textDirection w:val="btLr"/>
                          </w:pPr>
                          <w:r>
                            <w:rPr>
                              <w:rFonts w:ascii="Calibri" w:eastAsia="Calibri" w:hAnsi="Calibri" w:cs="Calibri"/>
                              <w:color w:val="000000"/>
                              <w:sz w:val="20"/>
                            </w:rPr>
                            <w:t xml:space="preserve">JEFE DEL DEPARTAMENTO DE COMPRAS </w:t>
                          </w:r>
                        </w:p>
                      </w:txbxContent>
                    </v:textbox>
                  </v:shape>
                  <v:rect id="Rectángulo 1524880030" o:spid="_x0000_s1091" style="position:absolute;left:18834;top:9008;width:12680;height:6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1FcsA&#10;AADjAAAADwAAAGRycy9kb3ducmV2LnhtbESPQU/DMAyF70j8h8hIXBBL2GCqumUTQmLagQMrO3D0&#10;Gq+taJyoCWv59/iAxNH283vvW28n36sLDakLbOFhZkAR18F13Fg4frzeF6BSRnbYByYLP5Rgu7m+&#10;WmPpwsgHulS5UWLCqUQLbc6x1DrVLXlMsxCJ5XYOg8cs49BoN+Ao5r7Xc2OW2mPHktBipJeW6q/q&#10;21vYj3dv8T0uF7k/uuK0O1efu9RZe3szPa9AZZryv/jve++k/tP8sSiMWQiFMMkC9OY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Ey3UVywAAAOMAAAAPAAAAAAAAAAAAAAAAAJgC&#10;AABkcnMvZG93bnJldi54bWxQSwUGAAAAAAQABAD1AAAAkAMAAAAA&#10;" fillcolor="white [3201]" strokecolor="#3a66b1" strokeweight="1pt">
                    <v:stroke startarrowwidth="narrow" startarrowlength="short" endarrowwidth="narrow" endarrowlength="short"/>
                    <v:textbox inset="2.53958mm,2.53958mm,2.53958mm,2.53958mm">
                      <w:txbxContent>
                        <w:p w14:paraId="08EAA9BC" w14:textId="77777777" w:rsidR="00FE6B85" w:rsidRDefault="00FE6B85">
                          <w:pPr>
                            <w:spacing w:after="0" w:line="240" w:lineRule="auto"/>
                            <w:jc w:val="left"/>
                            <w:textDirection w:val="btLr"/>
                          </w:pPr>
                        </w:p>
                      </w:txbxContent>
                    </v:textbox>
                  </v:rect>
                  <v:shape id="Cuadro de texto 75741749" o:spid="_x0000_s1092" type="#_x0000_t202" style="position:absolute;left:18834;top:9008;width:12680;height:6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obLcoA&#10;AADhAAAADwAAAGRycy9kb3ducmV2LnhtbESPQUvDQBSE74L/YXmCt3ZTG5sauy1SEIoi0rS9v2af&#10;STD7Nuxum9hf7woFj8PMfMMsVoNpxZmcbywrmIwTEMSl1Q1XCva719EchA/IGlvLpOCHPKyWtzcL&#10;zLXteUvnIlQiQtjnqKAOocul9GVNBv3YdsTR+7LOYIjSVVI77CPctPIhSWbSYMNxocaO1jWV38XJ&#10;KEiPl89jc5Cnvnwv3JuchsvmQyt1fze8PIMINIT/8LW90QqyxyydZOkT/D2Kb0A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aGy3KAAAA4QAAAA8AAAAAAAAAAAAAAAAAmAIA&#10;AGRycy9kb3ducmV2LnhtbFBLBQYAAAAABAAEAPUAAACPAwAAAAA=&#10;" filled="f" stroked="f">
                    <v:textbox inset=".19375mm,.19375mm,.19375mm,.19375mm">
                      <w:txbxContent>
                        <w:p w14:paraId="5FCAF57B" w14:textId="196A31BF" w:rsidR="00FE6B85" w:rsidRDefault="00FE6B85">
                          <w:pPr>
                            <w:spacing w:after="0" w:line="215" w:lineRule="auto"/>
                            <w:jc w:val="center"/>
                            <w:textDirection w:val="btLr"/>
                          </w:pPr>
                          <w:r>
                            <w:rPr>
                              <w:rFonts w:ascii="Calibri" w:eastAsia="Calibri" w:hAnsi="Calibri" w:cs="Calibri"/>
                              <w:color w:val="000000"/>
                              <w:sz w:val="22"/>
                            </w:rPr>
                            <w:t xml:space="preserve">TÉCNICO DE COMPRAS </w:t>
                          </w:r>
                        </w:p>
                      </w:txbxContent>
                    </v:textbox>
                  </v:shape>
                </v:group>
              </v:group>
            </w:pict>
          </mc:Fallback>
        </mc:AlternateContent>
      </w:r>
    </w:p>
    <w:p w14:paraId="7E4F6A16" w14:textId="77777777" w:rsidR="002528F3" w:rsidRPr="00253EE0" w:rsidRDefault="002528F3">
      <w:pPr>
        <w:jc w:val="center"/>
        <w:rPr>
          <w:szCs w:val="24"/>
        </w:rPr>
      </w:pPr>
    </w:p>
    <w:p w14:paraId="47A5D2B1" w14:textId="77777777" w:rsidR="002528F3" w:rsidRPr="00253EE0" w:rsidRDefault="002528F3">
      <w:pPr>
        <w:rPr>
          <w:szCs w:val="24"/>
        </w:rPr>
      </w:pPr>
    </w:p>
    <w:p w14:paraId="3F909E27" w14:textId="77777777" w:rsidR="002528F3" w:rsidRPr="00253EE0" w:rsidRDefault="002528F3">
      <w:pPr>
        <w:rPr>
          <w:b/>
          <w:szCs w:val="24"/>
        </w:rPr>
      </w:pPr>
    </w:p>
    <w:p w14:paraId="2A100D72" w14:textId="77777777" w:rsidR="002528F3" w:rsidRPr="00253EE0" w:rsidRDefault="002528F3">
      <w:pPr>
        <w:rPr>
          <w:b/>
          <w:szCs w:val="24"/>
        </w:rPr>
      </w:pPr>
    </w:p>
    <w:p w14:paraId="44E088A2" w14:textId="77777777" w:rsidR="002528F3" w:rsidRPr="00253EE0" w:rsidRDefault="002528F3">
      <w:pPr>
        <w:rPr>
          <w:b/>
          <w:szCs w:val="24"/>
        </w:rPr>
      </w:pPr>
    </w:p>
    <w:p w14:paraId="74E68DDC" w14:textId="77777777" w:rsidR="002528F3" w:rsidRPr="00253EE0" w:rsidRDefault="002528F3">
      <w:pPr>
        <w:pBdr>
          <w:top w:val="nil"/>
          <w:left w:val="nil"/>
          <w:bottom w:val="nil"/>
          <w:right w:val="nil"/>
          <w:between w:val="nil"/>
        </w:pBdr>
        <w:spacing w:after="120" w:line="240" w:lineRule="auto"/>
        <w:rPr>
          <w:color w:val="000000"/>
          <w:szCs w:val="24"/>
        </w:rPr>
      </w:pPr>
    </w:p>
    <w:p w14:paraId="4BDD170C" w14:textId="77777777" w:rsidR="002528F3" w:rsidRPr="00253EE0" w:rsidRDefault="002528F3">
      <w:pPr>
        <w:pBdr>
          <w:top w:val="nil"/>
          <w:left w:val="nil"/>
          <w:bottom w:val="nil"/>
          <w:right w:val="nil"/>
          <w:between w:val="nil"/>
        </w:pBdr>
        <w:spacing w:after="120" w:line="240" w:lineRule="auto"/>
        <w:rPr>
          <w:color w:val="000000"/>
          <w:szCs w:val="24"/>
        </w:rPr>
      </w:pPr>
    </w:p>
    <w:p w14:paraId="7BCA1760" w14:textId="77777777" w:rsidR="002528F3" w:rsidRPr="00253EE0" w:rsidRDefault="002528F3">
      <w:pPr>
        <w:pBdr>
          <w:top w:val="nil"/>
          <w:left w:val="nil"/>
          <w:bottom w:val="nil"/>
          <w:right w:val="nil"/>
          <w:between w:val="nil"/>
        </w:pBdr>
        <w:spacing w:after="120" w:line="240" w:lineRule="auto"/>
        <w:rPr>
          <w:color w:val="000000"/>
          <w:szCs w:val="24"/>
        </w:rPr>
      </w:pPr>
    </w:p>
    <w:p w14:paraId="0520A758" w14:textId="77777777" w:rsidR="002528F3" w:rsidRPr="00253EE0" w:rsidRDefault="00136896">
      <w:pPr>
        <w:pStyle w:val="Ttulo1"/>
        <w:rPr>
          <w:rFonts w:cs="Arial"/>
          <w:szCs w:val="24"/>
        </w:rPr>
      </w:pPr>
      <w:bookmarkStart w:id="52" w:name="_Toc153804102"/>
      <w:r w:rsidRPr="00253EE0">
        <w:rPr>
          <w:rFonts w:cs="Arial"/>
          <w:szCs w:val="24"/>
        </w:rPr>
        <w:lastRenderedPageBreak/>
        <w:t>UNIDADES SUSTANTIVAS</w:t>
      </w:r>
      <w:bookmarkEnd w:id="52"/>
    </w:p>
    <w:p w14:paraId="50C081EE" w14:textId="77777777" w:rsidR="002528F3" w:rsidRPr="00253EE0" w:rsidRDefault="002528F3">
      <w:pPr>
        <w:pBdr>
          <w:top w:val="nil"/>
          <w:left w:val="nil"/>
          <w:bottom w:val="nil"/>
          <w:right w:val="nil"/>
          <w:between w:val="nil"/>
        </w:pBdr>
        <w:spacing w:after="120" w:line="240" w:lineRule="auto"/>
        <w:rPr>
          <w:color w:val="000000"/>
          <w:szCs w:val="24"/>
        </w:rPr>
      </w:pPr>
    </w:p>
    <w:p w14:paraId="044572B0" w14:textId="77777777" w:rsidR="002528F3" w:rsidRPr="00253EE0" w:rsidRDefault="00136896" w:rsidP="00395B6B">
      <w:pPr>
        <w:pStyle w:val="Ttulo2"/>
        <w:numPr>
          <w:ilvl w:val="0"/>
          <w:numId w:val="68"/>
        </w:numPr>
        <w:ind w:hanging="720"/>
        <w:rPr>
          <w:rFonts w:cs="Arial"/>
          <w:szCs w:val="24"/>
        </w:rPr>
      </w:pPr>
      <w:bookmarkStart w:id="53" w:name="_Toc153804103"/>
      <w:r w:rsidRPr="00253EE0">
        <w:rPr>
          <w:rFonts w:cs="Arial"/>
          <w:szCs w:val="24"/>
        </w:rPr>
        <w:t>Unidad de Lengua de Señas</w:t>
      </w:r>
      <w:bookmarkEnd w:id="53"/>
      <w:r w:rsidRPr="00253EE0">
        <w:rPr>
          <w:rFonts w:cs="Arial"/>
          <w:szCs w:val="24"/>
        </w:rPr>
        <w:t xml:space="preserve"> </w:t>
      </w:r>
    </w:p>
    <w:p w14:paraId="774D7AA3" w14:textId="77777777" w:rsidR="002528F3" w:rsidRPr="00253EE0" w:rsidRDefault="002528F3">
      <w:pPr>
        <w:rPr>
          <w:b/>
          <w:szCs w:val="24"/>
        </w:rPr>
      </w:pPr>
    </w:p>
    <w:p w14:paraId="7266C1F6" w14:textId="77777777" w:rsidR="002528F3" w:rsidRPr="00253EE0" w:rsidRDefault="00136896">
      <w:pPr>
        <w:rPr>
          <w:b/>
          <w:szCs w:val="24"/>
        </w:rPr>
      </w:pPr>
      <w:r w:rsidRPr="00253EE0">
        <w:rPr>
          <w:b/>
          <w:szCs w:val="24"/>
        </w:rPr>
        <w:t>Objetivo:</w:t>
      </w:r>
    </w:p>
    <w:p w14:paraId="6B2BF938" w14:textId="7CD68C20" w:rsidR="002528F3" w:rsidRPr="00253EE0" w:rsidRDefault="00136896">
      <w:pPr>
        <w:pBdr>
          <w:top w:val="nil"/>
          <w:left w:val="nil"/>
          <w:bottom w:val="nil"/>
          <w:right w:val="nil"/>
          <w:between w:val="nil"/>
        </w:pBdr>
        <w:spacing w:after="120" w:line="240" w:lineRule="auto"/>
        <w:rPr>
          <w:color w:val="000000"/>
          <w:szCs w:val="24"/>
        </w:rPr>
      </w:pPr>
      <w:r w:rsidRPr="00253EE0">
        <w:rPr>
          <w:color w:val="000000"/>
          <w:szCs w:val="24"/>
        </w:rPr>
        <w:t xml:space="preserve">Promover </w:t>
      </w:r>
      <w:r w:rsidR="00952C29" w:rsidRPr="00253EE0">
        <w:rPr>
          <w:color w:val="000000"/>
          <w:szCs w:val="24"/>
        </w:rPr>
        <w:t xml:space="preserve">el uso y el reconocimiento a la lengua de señas garantizando </w:t>
      </w:r>
      <w:r w:rsidRPr="00253EE0">
        <w:rPr>
          <w:color w:val="000000"/>
          <w:szCs w:val="24"/>
        </w:rPr>
        <w:t xml:space="preserve">los derechos de acceso a la comunicación e información en el idioma de las personas con discapacidad auditiva a través de la promulgación y aplicación del Decreto </w:t>
      </w:r>
      <w:r w:rsidR="00F33B3D" w:rsidRPr="00253EE0">
        <w:rPr>
          <w:color w:val="000000"/>
          <w:szCs w:val="24"/>
        </w:rPr>
        <w:t xml:space="preserve">   </w:t>
      </w:r>
      <w:r w:rsidRPr="00253EE0">
        <w:rPr>
          <w:color w:val="000000"/>
          <w:szCs w:val="24"/>
        </w:rPr>
        <w:t>3-2020 de la Ley de Lengua de Señas a nivel interno, en entidades pública</w:t>
      </w:r>
      <w:r w:rsidR="00952C29" w:rsidRPr="00253EE0">
        <w:rPr>
          <w:color w:val="000000"/>
          <w:szCs w:val="24"/>
        </w:rPr>
        <w:t xml:space="preserve">s, privadas y la sociedad civil, </w:t>
      </w:r>
      <w:r w:rsidRPr="00253EE0">
        <w:rPr>
          <w:color w:val="000000"/>
          <w:szCs w:val="24"/>
        </w:rPr>
        <w:t>como una herramienta fundamental para la inclusión, asesorando en la</w:t>
      </w:r>
      <w:r w:rsidR="00952C29" w:rsidRPr="00253EE0">
        <w:rPr>
          <w:color w:val="000000"/>
          <w:szCs w:val="24"/>
        </w:rPr>
        <w:t xml:space="preserve"> capacitación</w:t>
      </w:r>
      <w:r w:rsidRPr="00253EE0">
        <w:rPr>
          <w:color w:val="000000"/>
          <w:szCs w:val="24"/>
        </w:rPr>
        <w:t xml:space="preserve"> y </w:t>
      </w:r>
      <w:r w:rsidR="00C9169D" w:rsidRPr="00253EE0">
        <w:rPr>
          <w:color w:val="000000"/>
          <w:szCs w:val="24"/>
        </w:rPr>
        <w:t>conciencia</w:t>
      </w:r>
      <w:r w:rsidRPr="00253EE0">
        <w:rPr>
          <w:color w:val="000000"/>
          <w:szCs w:val="24"/>
        </w:rPr>
        <w:t>ción de la misma.</w:t>
      </w:r>
    </w:p>
    <w:p w14:paraId="1104C71E" w14:textId="77777777" w:rsidR="002528F3" w:rsidRPr="00253EE0" w:rsidRDefault="002528F3">
      <w:pPr>
        <w:pBdr>
          <w:top w:val="nil"/>
          <w:left w:val="nil"/>
          <w:bottom w:val="nil"/>
          <w:right w:val="nil"/>
          <w:between w:val="nil"/>
        </w:pBdr>
        <w:spacing w:after="120" w:line="240" w:lineRule="auto"/>
        <w:rPr>
          <w:color w:val="000000"/>
          <w:szCs w:val="24"/>
        </w:rPr>
      </w:pPr>
    </w:p>
    <w:p w14:paraId="7F57816B" w14:textId="77777777" w:rsidR="002528F3" w:rsidRPr="00253EE0" w:rsidRDefault="00136896">
      <w:pPr>
        <w:rPr>
          <w:b/>
          <w:szCs w:val="24"/>
        </w:rPr>
      </w:pPr>
      <w:r w:rsidRPr="00253EE0">
        <w:rPr>
          <w:b/>
          <w:szCs w:val="24"/>
        </w:rPr>
        <w:t>Funciones:</w:t>
      </w:r>
    </w:p>
    <w:p w14:paraId="5B0CD690" w14:textId="08CCE1C6" w:rsidR="002528F3" w:rsidRPr="00253EE0" w:rsidRDefault="00136896">
      <w:pPr>
        <w:rPr>
          <w:szCs w:val="24"/>
        </w:rPr>
      </w:pPr>
      <w:r w:rsidRPr="00253EE0">
        <w:rPr>
          <w:szCs w:val="24"/>
        </w:rPr>
        <w:t xml:space="preserve">Realizar actividades de </w:t>
      </w:r>
      <w:r w:rsidR="00C9169D" w:rsidRPr="00253EE0">
        <w:rPr>
          <w:szCs w:val="24"/>
        </w:rPr>
        <w:t>concienciación</w:t>
      </w:r>
      <w:r w:rsidRPr="00253EE0">
        <w:rPr>
          <w:szCs w:val="24"/>
        </w:rPr>
        <w:t xml:space="preserve"> y difusión </w:t>
      </w:r>
      <w:r w:rsidR="00C9169D" w:rsidRPr="00253EE0">
        <w:rPr>
          <w:szCs w:val="24"/>
        </w:rPr>
        <w:t xml:space="preserve">que </w:t>
      </w:r>
      <w:r w:rsidRPr="00253EE0">
        <w:rPr>
          <w:szCs w:val="24"/>
        </w:rPr>
        <w:t>promuev</w:t>
      </w:r>
      <w:r w:rsidR="00C9169D" w:rsidRPr="00253EE0">
        <w:rPr>
          <w:szCs w:val="24"/>
        </w:rPr>
        <w:t>an</w:t>
      </w:r>
      <w:r w:rsidRPr="00253EE0">
        <w:rPr>
          <w:szCs w:val="24"/>
        </w:rPr>
        <w:t xml:space="preserve"> la importancia de la lengua de señas y la inclusión de personas con discapacidad auditiva tanto dentro de la institución como en la comunidad en general. Colabora en la creación y adaptación de materiales y recursos en formatos accesibles, garantizando que la información esté disponible en lengua de señas. Asimismo, brinda asesoría y apoyo técnico en temas relacionados con la lengua de señas y la inclusión de personas con discapacidad auditiva y trabajo en coordinación con otras áreas del Consejo Nacional para la Atención de las Per</w:t>
      </w:r>
      <w:r w:rsidR="007740A4" w:rsidRPr="00253EE0">
        <w:rPr>
          <w:szCs w:val="24"/>
        </w:rPr>
        <w:t xml:space="preserve">sonas con Discapacidad -CONADI- </w:t>
      </w:r>
      <w:r w:rsidRPr="00253EE0">
        <w:rPr>
          <w:szCs w:val="24"/>
        </w:rPr>
        <w:t>facilitando así una comunicación efectiva e inclusiva, fomentando la participación activa y equitativa de las personas con discapacidad auditiva en la sociedad.</w:t>
      </w:r>
      <w:r w:rsidR="00C9169D" w:rsidRPr="00253EE0">
        <w:rPr>
          <w:szCs w:val="24"/>
        </w:rPr>
        <w:t xml:space="preserve"> Apoyar en la interpretación en casos especiales cuando se requiera.</w:t>
      </w:r>
    </w:p>
    <w:p w14:paraId="350E996D" w14:textId="77777777" w:rsidR="002528F3" w:rsidRPr="00253EE0" w:rsidRDefault="00136896">
      <w:pPr>
        <w:spacing w:after="0"/>
        <w:jc w:val="center"/>
        <w:rPr>
          <w:szCs w:val="24"/>
        </w:rPr>
      </w:pPr>
      <w:r w:rsidRPr="00253EE0">
        <w:rPr>
          <w:szCs w:val="24"/>
        </w:rPr>
        <w:t xml:space="preserve">Organigrama por Puestos Funcionales </w:t>
      </w:r>
    </w:p>
    <w:p w14:paraId="0C20B801" w14:textId="77777777" w:rsidR="002528F3" w:rsidRPr="00253EE0" w:rsidRDefault="00136896">
      <w:pPr>
        <w:spacing w:after="0"/>
        <w:jc w:val="center"/>
        <w:rPr>
          <w:szCs w:val="24"/>
        </w:rPr>
      </w:pPr>
      <w:r w:rsidRPr="00253EE0">
        <w:rPr>
          <w:szCs w:val="24"/>
        </w:rPr>
        <w:t>Lengua de Señas</w:t>
      </w:r>
    </w:p>
    <w:p w14:paraId="5E3FA3D3" w14:textId="77777777" w:rsidR="002528F3" w:rsidRPr="00253EE0" w:rsidRDefault="00136896">
      <w:pPr>
        <w:jc w:val="center"/>
        <w:rPr>
          <w:szCs w:val="24"/>
        </w:rPr>
      </w:pPr>
      <w:r w:rsidRPr="00253EE0">
        <w:rPr>
          <w:szCs w:val="24"/>
        </w:rPr>
        <w:t>-CONADI-</w:t>
      </w:r>
    </w:p>
    <w:p w14:paraId="4A7CCEF6" w14:textId="77777777" w:rsidR="002528F3" w:rsidRPr="00253EE0" w:rsidRDefault="00136896">
      <w:pPr>
        <w:rPr>
          <w:szCs w:val="24"/>
        </w:rPr>
      </w:pPr>
      <w:r w:rsidRPr="00253EE0">
        <w:rPr>
          <w:noProof/>
          <w:szCs w:val="24"/>
        </w:rPr>
        <mc:AlternateContent>
          <mc:Choice Requires="wpg">
            <w:drawing>
              <wp:anchor distT="0" distB="0" distL="0" distR="0" simplePos="0" relativeHeight="251660800" behindDoc="1" locked="0" layoutInCell="1" hidden="0" allowOverlap="1" wp14:anchorId="1F58D2E4" wp14:editId="2D9F357E">
                <wp:simplePos x="0" y="0"/>
                <wp:positionH relativeFrom="column">
                  <wp:posOffset>139700</wp:posOffset>
                </wp:positionH>
                <wp:positionV relativeFrom="paragraph">
                  <wp:posOffset>12700</wp:posOffset>
                </wp:positionV>
                <wp:extent cx="5073015" cy="1534795"/>
                <wp:effectExtent l="0" t="0" r="0" b="0"/>
                <wp:wrapNone/>
                <wp:docPr id="1531809590" name="Grupo 1531809590"/>
                <wp:cNvGraphicFramePr/>
                <a:graphic xmlns:a="http://schemas.openxmlformats.org/drawingml/2006/main">
                  <a:graphicData uri="http://schemas.microsoft.com/office/word/2010/wordprocessingGroup">
                    <wpg:wgp>
                      <wpg:cNvGrpSpPr/>
                      <wpg:grpSpPr>
                        <a:xfrm>
                          <a:off x="0" y="0"/>
                          <a:ext cx="5073015" cy="1534795"/>
                          <a:chOff x="0" y="0"/>
                          <a:chExt cx="5073000" cy="1540875"/>
                        </a:xfrm>
                      </wpg:grpSpPr>
                      <wpg:grpSp>
                        <wpg:cNvPr id="181151675" name="Grupo 181151675"/>
                        <wpg:cNvGrpSpPr/>
                        <wpg:grpSpPr>
                          <a:xfrm>
                            <a:off x="0" y="0"/>
                            <a:ext cx="5073000" cy="1534775"/>
                            <a:chOff x="0" y="0"/>
                            <a:chExt cx="5073000" cy="1534775"/>
                          </a:xfrm>
                        </wpg:grpSpPr>
                        <wps:wsp>
                          <wps:cNvPr id="1269588615" name="Rectángulo 1269588615"/>
                          <wps:cNvSpPr/>
                          <wps:spPr>
                            <a:xfrm>
                              <a:off x="0" y="0"/>
                              <a:ext cx="5073000" cy="1534775"/>
                            </a:xfrm>
                            <a:prstGeom prst="rect">
                              <a:avLst/>
                            </a:prstGeom>
                            <a:noFill/>
                            <a:ln>
                              <a:noFill/>
                            </a:ln>
                          </wps:spPr>
                          <wps:txbx>
                            <w:txbxContent>
                              <w:p w14:paraId="739FDD62" w14:textId="77777777" w:rsidR="00FE6B85" w:rsidRDefault="00FE6B85">
                                <w:pPr>
                                  <w:spacing w:after="0" w:line="240" w:lineRule="auto"/>
                                  <w:jc w:val="left"/>
                                  <w:textDirection w:val="btLr"/>
                                </w:pPr>
                              </w:p>
                            </w:txbxContent>
                          </wps:txbx>
                          <wps:bodyPr spcFirstLastPara="1" wrap="square" lIns="91425" tIns="91425" rIns="91425" bIns="91425" anchor="ctr" anchorCtr="0">
                            <a:noAutofit/>
                          </wps:bodyPr>
                        </wps:wsp>
                        <wps:wsp>
                          <wps:cNvPr id="402405385" name="Forma libre: forma 402405385"/>
                          <wps:cNvSpPr/>
                          <wps:spPr>
                            <a:xfrm>
                              <a:off x="2490787" y="634263"/>
                              <a:ext cx="91440" cy="266268"/>
                            </a:xfrm>
                            <a:custGeom>
                              <a:avLst/>
                              <a:gdLst/>
                              <a:ahLst/>
                              <a:cxnLst/>
                              <a:rect l="l" t="t" r="r" b="b"/>
                              <a:pathLst>
                                <a:path w="120000" h="120000" extrusionOk="0">
                                  <a:moveTo>
                                    <a:pt x="60000" y="0"/>
                                  </a:moveTo>
                                  <a:lnTo>
                                    <a:pt x="6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758703463" name="Rectángulo 758703463"/>
                          <wps:cNvSpPr/>
                          <wps:spPr>
                            <a:xfrm>
                              <a:off x="1902535" y="291"/>
                              <a:ext cx="1267944" cy="633972"/>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3E5B3131" w14:textId="77777777" w:rsidR="00FE6B85" w:rsidRDefault="00FE6B85">
                                <w:pPr>
                                  <w:spacing w:after="0" w:line="240" w:lineRule="auto"/>
                                  <w:jc w:val="left"/>
                                  <w:textDirection w:val="btLr"/>
                                </w:pPr>
                              </w:p>
                            </w:txbxContent>
                          </wps:txbx>
                          <wps:bodyPr spcFirstLastPara="1" wrap="square" lIns="91425" tIns="91425" rIns="91425" bIns="91425" anchor="ctr" anchorCtr="0">
                            <a:noAutofit/>
                          </wps:bodyPr>
                        </wps:wsp>
                        <wps:wsp>
                          <wps:cNvPr id="521440682" name="Cuadro de texto 521440682"/>
                          <wps:cNvSpPr txBox="1"/>
                          <wps:spPr>
                            <a:xfrm>
                              <a:off x="1902535" y="291"/>
                              <a:ext cx="1267944" cy="633972"/>
                            </a:xfrm>
                            <a:prstGeom prst="rect">
                              <a:avLst/>
                            </a:prstGeom>
                            <a:noFill/>
                            <a:ln>
                              <a:noFill/>
                            </a:ln>
                          </wps:spPr>
                          <wps:txbx>
                            <w:txbxContent>
                              <w:p w14:paraId="47F511D8" w14:textId="77777777" w:rsidR="00FE6B85" w:rsidRDefault="00FE6B85">
                                <w:pPr>
                                  <w:spacing w:after="0" w:line="215" w:lineRule="auto"/>
                                  <w:jc w:val="center"/>
                                  <w:textDirection w:val="btLr"/>
                                </w:pPr>
                                <w:r>
                                  <w:rPr>
                                    <w:rFonts w:ascii="Calibri" w:eastAsia="Calibri" w:hAnsi="Calibri" w:cs="Calibri"/>
                                    <w:color w:val="000000"/>
                                    <w:sz w:val="22"/>
                                  </w:rPr>
                                  <w:t xml:space="preserve">ENCARGADO DE LA UNIDAD DE LENGUA DE SEÑAS </w:t>
                                </w:r>
                              </w:p>
                            </w:txbxContent>
                          </wps:txbx>
                          <wps:bodyPr spcFirstLastPara="1" wrap="square" lIns="6975" tIns="6975" rIns="6975" bIns="6975" anchor="ctr" anchorCtr="0">
                            <a:noAutofit/>
                          </wps:bodyPr>
                        </wps:wsp>
                        <wps:wsp>
                          <wps:cNvPr id="824994742" name="Rectángulo 824994742"/>
                          <wps:cNvSpPr/>
                          <wps:spPr>
                            <a:xfrm>
                              <a:off x="1902535" y="900531"/>
                              <a:ext cx="1267944" cy="633972"/>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4F7C5A76" w14:textId="77777777" w:rsidR="00FE6B85" w:rsidRDefault="00FE6B85">
                                <w:pPr>
                                  <w:spacing w:after="0" w:line="240" w:lineRule="auto"/>
                                  <w:jc w:val="left"/>
                                  <w:textDirection w:val="btLr"/>
                                </w:pPr>
                              </w:p>
                            </w:txbxContent>
                          </wps:txbx>
                          <wps:bodyPr spcFirstLastPara="1" wrap="square" lIns="91425" tIns="91425" rIns="91425" bIns="91425" anchor="ctr" anchorCtr="0">
                            <a:noAutofit/>
                          </wps:bodyPr>
                        </wps:wsp>
                        <wps:wsp>
                          <wps:cNvPr id="1891076473" name="Cuadro de texto 1891076473"/>
                          <wps:cNvSpPr txBox="1"/>
                          <wps:spPr>
                            <a:xfrm>
                              <a:off x="1902535" y="900531"/>
                              <a:ext cx="1267944" cy="633972"/>
                            </a:xfrm>
                            <a:prstGeom prst="rect">
                              <a:avLst/>
                            </a:prstGeom>
                            <a:noFill/>
                            <a:ln>
                              <a:noFill/>
                            </a:ln>
                          </wps:spPr>
                          <wps:txbx>
                            <w:txbxContent>
                              <w:p w14:paraId="5C52CE9A" w14:textId="77777777" w:rsidR="00FE6B85" w:rsidRDefault="00FE6B85">
                                <w:pPr>
                                  <w:spacing w:after="0" w:line="215" w:lineRule="auto"/>
                                  <w:jc w:val="center"/>
                                  <w:textDirection w:val="btLr"/>
                                </w:pPr>
                                <w:r>
                                  <w:rPr>
                                    <w:rFonts w:ascii="Calibri" w:eastAsia="Calibri" w:hAnsi="Calibri" w:cs="Calibri"/>
                                    <w:color w:val="000000"/>
                                    <w:sz w:val="22"/>
                                  </w:rPr>
                                  <w:t xml:space="preserve">TÉCNICO DE LENGUA DE SEÑAS  </w:t>
                                </w:r>
                              </w:p>
                            </w:txbxContent>
                          </wps:txbx>
                          <wps:bodyPr spcFirstLastPara="1" wrap="square" lIns="6975" tIns="6975" rIns="6975" bIns="6975" anchor="ctr" anchorCtr="0">
                            <a:noAutofit/>
                          </wps:bodyPr>
                        </wps:wsp>
                      </wpg:grpSp>
                    </wpg:wgp>
                  </a:graphicData>
                </a:graphic>
              </wp:anchor>
            </w:drawing>
          </mc:Choice>
          <mc:Fallback>
            <w:pict>
              <v:group id="Grupo 1531809590" o:spid="_x0000_s1093" style="position:absolute;left:0;text-align:left;margin-left:11pt;margin-top:1pt;width:399.45pt;height:120.85pt;z-index:-251655680;mso-wrap-distance-left:0;mso-wrap-distance-right:0;mso-position-horizontal-relative:text;mso-position-vertical-relative:text" coordsize="50730,1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">
                <v:group id="Grupo 181151675" o:spid="_x0000_s1094" style="position:absolute;width:50730;height:15347" coordsize="50730,15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vwJkscAAADi&#10;AAAADwAAAAAAAAAAAAAAAACqAgAAZHJzL2Rvd25yZXYueG1sUEsFBgAAAAAEAAQA+gAAAJ4DAAAA&#10;AA==&#10;">
                  <v:rect id="Rectángulo 1269588615" o:spid="_x0000_s1095" style="position:absolute;width:50730;height:15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5UsYA&#10;AADjAAAADwAAAGRycy9kb3ducmV2LnhtbERPX2vCMBB/H/gdwgm+zdQyS+2MojLB7cnVfYBbc2vK&#10;mkttonbffhkMfLzf/1uuB9uKK/W+caxgNk1AEFdON1wr+DjtH3MQPiBrbB2Tgh/ysF6NHpZYaHfj&#10;d7qWoRYxhH2BCkwIXSGlrwxZ9FPXEUfuy/UWQzz7WuoebzHctjJNkkxabDg2GOxoZ6j6Li9WwfHJ&#10;UfqS+m1Z24UZPk9vr2fMlJqMh80ziEBDuIv/3Qcd56fZYp7n2WwOfz9FA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f5UsYAAADjAAAADwAAAAAAAAAAAAAAAACYAgAAZHJz&#10;L2Rvd25yZXYueG1sUEsFBgAAAAAEAAQA9QAAAIsDAAAAAA==&#10;" filled="f" stroked="f">
                    <v:textbox inset="2.53958mm,2.53958mm,2.53958mm,2.53958mm">
                      <w:txbxContent>
                        <w:p w14:paraId="739FDD62" w14:textId="77777777" w:rsidR="00FE6B85" w:rsidRDefault="00FE6B85">
                          <w:pPr>
                            <w:spacing w:after="0" w:line="240" w:lineRule="auto"/>
                            <w:jc w:val="left"/>
                            <w:textDirection w:val="btLr"/>
                          </w:pPr>
                        </w:p>
                      </w:txbxContent>
                    </v:textbox>
                  </v:rect>
                  <v:shape id="Forma libre: forma 402405385" o:spid="_x0000_s1096" style="position:absolute;left:24907;top:6342;width:915;height:266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4BgMoA&#10;AADiAAAADwAAAGRycy9kb3ducmV2LnhtbESPUWvCMBSF3wf+h3AHe5vJnNFSjSKDwYQNtA72emmu&#10;bbG5KU2m7b9fBoM9Hs453+Gst4NrxZX60Hg28DRVIIhLbxuuDHyeXh8zECEiW2w9k4GRAmw3k7s1&#10;5tbf+EjXIlYiQTjkaKCOsculDGVNDsPUd8TJO/veYUyyr6Tt8ZbgrpUzpRbSYcNpocaOXmoqL8W3&#10;M9B9je9Lrcf96cOOy8Jmcn/QZ2Me7ofdCkSkIf6H/9pv1sBczeZKP2cafi+lOyA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FOAYDKAAAA4gAAAA8AAAAAAAAAAAAAAAAAmAIA&#10;AGRycy9kb3ducmV2LnhtbFBLBQYAAAAABAAEAPUAAACPAwAAAAA=&#10;" path="m60000,r,120000e" filled="f" strokecolor="#345a99" strokeweight="1pt">
                    <v:stroke startarrowwidth="narrow" startarrowlength="short" endarrowwidth="narrow" endarrowlength="short" joinstyle="miter"/>
                    <v:path arrowok="t" o:extrusionok="f"/>
                  </v:shape>
                  <v:rect id="Rectángulo 758703463" o:spid="_x0000_s1097" style="position:absolute;left:19025;top:2;width:12679;height:6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YTcsA&#10;AADiAAAADwAAAGRycy9kb3ducmV2LnhtbESPT0vEMBTE7wt+h/AEL+KmWu2W2uwigssePKy1B4/P&#10;5vUPNi+hidv67Y0g7HGYmd8w5W4xozjR5AfLCm7XCQjixuqBOwX1+8tNDsIHZI2jZVLwQx5224tV&#10;iYW2M7/RqQqdiBD2BSroQ3CFlL7pyaBfW0ccvdZOBkOUUyf1hHOEm1HeJUkmDQ4cF3p09NxT81V9&#10;GwWH+frVHV2WhrHW+ee+rT72flDq6nJ5egQRaAnn8H/7oBVsHvJNkt5nKfxdindAb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i1RhNywAAAOIAAAAPAAAAAAAAAAAAAAAAAJgC&#10;AABkcnMvZG93bnJldi54bWxQSwUGAAAAAAQABAD1AAAAkAMAAAAA&#10;" fillcolor="white [3201]" strokecolor="#3a66b1" strokeweight="1pt">
                    <v:stroke startarrowwidth="narrow" startarrowlength="short" endarrowwidth="narrow" endarrowlength="short"/>
                    <v:textbox inset="2.53958mm,2.53958mm,2.53958mm,2.53958mm">
                      <w:txbxContent>
                        <w:p w14:paraId="3E5B3131" w14:textId="77777777" w:rsidR="00FE6B85" w:rsidRDefault="00FE6B85">
                          <w:pPr>
                            <w:spacing w:after="0" w:line="240" w:lineRule="auto"/>
                            <w:jc w:val="left"/>
                            <w:textDirection w:val="btLr"/>
                          </w:pPr>
                        </w:p>
                      </w:txbxContent>
                    </v:textbox>
                  </v:rect>
                  <v:shape id="Cuadro de texto 521440682" o:spid="_x0000_s1098" type="#_x0000_t202" style="position:absolute;left:19025;top:2;width:12679;height:6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9i28oA&#10;AADiAAAADwAAAGRycy9kb3ducmV2LnhtbESPQWvCQBSE74X+h+UVeqsb0ygSXaUUCtIi0rTen9ln&#10;Esy+DburSf31riD0OMzMN8xiNZhWnMn5xrKC8SgBQVxa3XCl4Pfn42UGwgdkja1lUvBHHlbLx4cF&#10;5tr2/E3nIlQiQtjnqKAOocul9GVNBv3IdsTRO1hnMETpKqkd9hFuWpkmyVQabDgu1NjRe03lsTgZ&#10;Bdn+st03O3nqy6/CfcrXcFlvtFLPT8PbHESgIfyH7+21VjBJx1mWTGcp3C7FOy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HPYtvKAAAA4gAAAA8AAAAAAAAAAAAAAAAAmAIA&#10;AGRycy9kb3ducmV2LnhtbFBLBQYAAAAABAAEAPUAAACPAwAAAAA=&#10;" filled="f" stroked="f">
                    <v:textbox inset=".19375mm,.19375mm,.19375mm,.19375mm">
                      <w:txbxContent>
                        <w:p w14:paraId="47F511D8" w14:textId="77777777" w:rsidR="00FE6B85" w:rsidRDefault="00FE6B85">
                          <w:pPr>
                            <w:spacing w:after="0" w:line="215" w:lineRule="auto"/>
                            <w:jc w:val="center"/>
                            <w:textDirection w:val="btLr"/>
                          </w:pPr>
                          <w:r>
                            <w:rPr>
                              <w:rFonts w:ascii="Calibri" w:eastAsia="Calibri" w:hAnsi="Calibri" w:cs="Calibri"/>
                              <w:color w:val="000000"/>
                              <w:sz w:val="22"/>
                            </w:rPr>
                            <w:t xml:space="preserve">ENCARGADO DE LA UNIDAD DE LENGUA DE SEÑAS </w:t>
                          </w:r>
                        </w:p>
                      </w:txbxContent>
                    </v:textbox>
                  </v:shape>
                  <v:rect id="Rectángulo 824994742" o:spid="_x0000_s1099" style="position:absolute;left:19025;top:9005;width:12679;height:6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KG58wA&#10;AADiAAAADwAAAGRycy9kb3ducmV2LnhtbESPQWvCQBSE74X+h+UJvRTdNA02RlcphYoHD23qweMz&#10;+0yC2bdLdmvSf98VCj0OM/MNs9qMphNX6n1rWcHTLAFBXFndcq3g8PU+zUH4gKyxs0wKfsjDZn1/&#10;t8JC24E/6VqGWkQI+wIVNCG4QkpfNWTQz6wjjt7Z9gZDlH0tdY9DhJtOpkkylwZbjgsNOnprqLqU&#10;30bBbnjcuw83fw7dQeen7bk8bn2r1MNkfF2CCDSG//Bfe6cV5Gm2WGQvWQq3S/EOy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3KG58wAAADiAAAADwAAAAAAAAAAAAAAAACY&#10;AgAAZHJzL2Rvd25yZXYueG1sUEsFBgAAAAAEAAQA9QAAAJEDAAAAAA==&#10;" fillcolor="white [3201]" strokecolor="#3a66b1" strokeweight="1pt">
                    <v:stroke startarrowwidth="narrow" startarrowlength="short" endarrowwidth="narrow" endarrowlength="short"/>
                    <v:textbox inset="2.53958mm,2.53958mm,2.53958mm,2.53958mm">
                      <w:txbxContent>
                        <w:p w14:paraId="4F7C5A76" w14:textId="77777777" w:rsidR="00FE6B85" w:rsidRDefault="00FE6B85">
                          <w:pPr>
                            <w:spacing w:after="0" w:line="240" w:lineRule="auto"/>
                            <w:jc w:val="left"/>
                            <w:textDirection w:val="btLr"/>
                          </w:pPr>
                        </w:p>
                      </w:txbxContent>
                    </v:textbox>
                  </v:rect>
                  <v:shape id="Cuadro de texto 1891076473" o:spid="_x0000_s1100" type="#_x0000_t202" style="position:absolute;left:19025;top:9005;width:12679;height:6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82FcgA&#10;AADjAAAADwAAAGRycy9kb3ducmV2LnhtbERPS2vCQBC+F/wPywi91Y0PfERXkUJBWqQ01fuYnSah&#10;2dmwu5rUX+8KQo/zvWe16UwtLuR8ZVnBcJCAIM6trrhQcPh+e5mD8AFZY22ZFPyRh82697TCVNuW&#10;v+iShULEEPYpKihDaFIpfV6SQT+wDXHkfqwzGOLpCqkdtjHc1HKUJFNpsOLYUGJDryXlv9nZKJic&#10;rp+n6ijPbf6RuXc5DtfdXiv13O+2SxCBuvAvfrh3Os6fL4bJbDqZjeH+UwR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7zYVyAAAAOMAAAAPAAAAAAAAAAAAAAAAAJgCAABk&#10;cnMvZG93bnJldi54bWxQSwUGAAAAAAQABAD1AAAAjQMAAAAA&#10;" filled="f" stroked="f">
                    <v:textbox inset=".19375mm,.19375mm,.19375mm,.19375mm">
                      <w:txbxContent>
                        <w:p w14:paraId="5C52CE9A" w14:textId="77777777" w:rsidR="00FE6B85" w:rsidRDefault="00FE6B85">
                          <w:pPr>
                            <w:spacing w:after="0" w:line="215" w:lineRule="auto"/>
                            <w:jc w:val="center"/>
                            <w:textDirection w:val="btLr"/>
                          </w:pPr>
                          <w:r>
                            <w:rPr>
                              <w:rFonts w:ascii="Calibri" w:eastAsia="Calibri" w:hAnsi="Calibri" w:cs="Calibri"/>
                              <w:color w:val="000000"/>
                              <w:sz w:val="22"/>
                            </w:rPr>
                            <w:t xml:space="preserve">TÉCNICO DE LENGUA DE SEÑAS  </w:t>
                          </w:r>
                        </w:p>
                      </w:txbxContent>
                    </v:textbox>
                  </v:shape>
                </v:group>
              </v:group>
            </w:pict>
          </mc:Fallback>
        </mc:AlternateContent>
      </w:r>
    </w:p>
    <w:p w14:paraId="311C9021" w14:textId="77777777" w:rsidR="002528F3" w:rsidRPr="00253EE0" w:rsidRDefault="002528F3">
      <w:pPr>
        <w:rPr>
          <w:szCs w:val="24"/>
        </w:rPr>
      </w:pPr>
    </w:p>
    <w:p w14:paraId="2FD216E2" w14:textId="77777777" w:rsidR="002528F3" w:rsidRPr="00253EE0" w:rsidRDefault="002528F3">
      <w:pPr>
        <w:rPr>
          <w:szCs w:val="24"/>
        </w:rPr>
      </w:pPr>
    </w:p>
    <w:p w14:paraId="29C4AE3A" w14:textId="77777777" w:rsidR="002528F3" w:rsidRPr="00253EE0" w:rsidRDefault="002528F3">
      <w:pPr>
        <w:rPr>
          <w:b/>
          <w:szCs w:val="24"/>
        </w:rPr>
      </w:pPr>
    </w:p>
    <w:p w14:paraId="795C9D8A" w14:textId="77777777" w:rsidR="002528F3" w:rsidRPr="00253EE0" w:rsidRDefault="002528F3">
      <w:pPr>
        <w:rPr>
          <w:b/>
          <w:szCs w:val="24"/>
        </w:rPr>
      </w:pPr>
    </w:p>
    <w:p w14:paraId="4317CC92" w14:textId="77777777" w:rsidR="002528F3" w:rsidRPr="00253EE0" w:rsidRDefault="00136896" w:rsidP="005E0D2B">
      <w:pPr>
        <w:pStyle w:val="Ttulo2"/>
        <w:numPr>
          <w:ilvl w:val="0"/>
          <w:numId w:val="68"/>
        </w:numPr>
        <w:spacing w:after="240"/>
        <w:ind w:hanging="720"/>
        <w:rPr>
          <w:rFonts w:cs="Arial"/>
          <w:szCs w:val="24"/>
        </w:rPr>
      </w:pPr>
      <w:bookmarkStart w:id="54" w:name="_Toc153804104"/>
      <w:r w:rsidRPr="00253EE0">
        <w:rPr>
          <w:rFonts w:cs="Arial"/>
          <w:szCs w:val="24"/>
        </w:rPr>
        <w:lastRenderedPageBreak/>
        <w:t>Unidad de Gestión y Cooperación</w:t>
      </w:r>
      <w:bookmarkEnd w:id="54"/>
    </w:p>
    <w:p w14:paraId="144E2969" w14:textId="77777777" w:rsidR="002528F3" w:rsidRPr="00253EE0" w:rsidRDefault="00136896">
      <w:pPr>
        <w:rPr>
          <w:b/>
          <w:szCs w:val="24"/>
        </w:rPr>
      </w:pPr>
      <w:r w:rsidRPr="00253EE0">
        <w:rPr>
          <w:b/>
          <w:szCs w:val="24"/>
        </w:rPr>
        <w:t>Objetivo:</w:t>
      </w:r>
    </w:p>
    <w:p w14:paraId="1597572C" w14:textId="0C6D879F" w:rsidR="002528F3" w:rsidRPr="00253EE0" w:rsidRDefault="00136896">
      <w:pPr>
        <w:rPr>
          <w:szCs w:val="24"/>
        </w:rPr>
      </w:pPr>
      <w:r w:rsidRPr="00253EE0">
        <w:rPr>
          <w:szCs w:val="24"/>
        </w:rPr>
        <w:t>Promover la eficiencia en la gestión de recursos</w:t>
      </w:r>
      <w:r w:rsidR="00C9169D" w:rsidRPr="00253EE0">
        <w:rPr>
          <w:szCs w:val="24"/>
        </w:rPr>
        <w:t xml:space="preserve"> materiales, humanos, técnicos, financieros provenientes</w:t>
      </w:r>
      <w:r w:rsidRPr="00253EE0">
        <w:rPr>
          <w:szCs w:val="24"/>
        </w:rPr>
        <w:t xml:space="preserve"> </w:t>
      </w:r>
      <w:r w:rsidR="00C9169D" w:rsidRPr="00253EE0">
        <w:rPr>
          <w:szCs w:val="24"/>
        </w:rPr>
        <w:t>de</w:t>
      </w:r>
      <w:r w:rsidRPr="00253EE0">
        <w:rPr>
          <w:szCs w:val="24"/>
        </w:rPr>
        <w:t xml:space="preserve"> </w:t>
      </w:r>
      <w:r w:rsidR="00C9169D" w:rsidRPr="00253EE0">
        <w:rPr>
          <w:szCs w:val="24"/>
        </w:rPr>
        <w:t xml:space="preserve">la </w:t>
      </w:r>
      <w:r w:rsidRPr="00253EE0">
        <w:rPr>
          <w:szCs w:val="24"/>
        </w:rPr>
        <w:t>cooperación</w:t>
      </w:r>
      <w:r w:rsidR="00C9169D" w:rsidRPr="00253EE0">
        <w:rPr>
          <w:szCs w:val="24"/>
        </w:rPr>
        <w:t xml:space="preserve"> internacional, así como gestionar cooperación </w:t>
      </w:r>
      <w:r w:rsidR="00991EEE" w:rsidRPr="00253EE0">
        <w:rPr>
          <w:szCs w:val="24"/>
        </w:rPr>
        <w:t xml:space="preserve">nacional e </w:t>
      </w:r>
      <w:r w:rsidR="00C9169D" w:rsidRPr="00253EE0">
        <w:rPr>
          <w:szCs w:val="24"/>
        </w:rPr>
        <w:t>internacional</w:t>
      </w:r>
      <w:r w:rsidRPr="00253EE0">
        <w:rPr>
          <w:szCs w:val="24"/>
        </w:rPr>
        <w:t>, con el fin de fortalecer las acciones del Consejo Nacional para la Atención de</w:t>
      </w:r>
      <w:r w:rsidR="00C41C8C">
        <w:rPr>
          <w:szCs w:val="24"/>
        </w:rPr>
        <w:t xml:space="preserve"> las Personas con Discapacidad -</w:t>
      </w:r>
      <w:r w:rsidRPr="00253EE0">
        <w:rPr>
          <w:szCs w:val="24"/>
        </w:rPr>
        <w:t xml:space="preserve">CONADI- en </w:t>
      </w:r>
      <w:r w:rsidR="00C9169D" w:rsidRPr="00253EE0">
        <w:rPr>
          <w:szCs w:val="24"/>
        </w:rPr>
        <w:t>beneficio</w:t>
      </w:r>
      <w:r w:rsidRPr="00253EE0">
        <w:rPr>
          <w:szCs w:val="24"/>
        </w:rPr>
        <w:t xml:space="preserve"> de las personas con discapacidad. La </w:t>
      </w:r>
      <w:r w:rsidR="00991EEE" w:rsidRPr="00253EE0">
        <w:rPr>
          <w:szCs w:val="24"/>
        </w:rPr>
        <w:t>unidad de Gestión y Cooperación desarrollará alianzas estratégicas para la implementación de proyectos y programas conjuntos que potencien el alcance de las políticas del CONADI</w:t>
      </w:r>
      <w:r w:rsidR="00A26238" w:rsidRPr="00253EE0">
        <w:rPr>
          <w:szCs w:val="24"/>
        </w:rPr>
        <w:t>,</w:t>
      </w:r>
      <w:r w:rsidR="00991EEE" w:rsidRPr="00253EE0">
        <w:rPr>
          <w:szCs w:val="24"/>
        </w:rPr>
        <w:t xml:space="preserve"> </w:t>
      </w:r>
      <w:r w:rsidRPr="00253EE0">
        <w:rPr>
          <w:szCs w:val="24"/>
        </w:rPr>
        <w:t>se enfocará en desarrollar estrategias de colaboración, facilitar alianzas estratégicas y coordinar proyectos y programas conjuntos que potencien el impacto y alcance de las iniciativas del CONADI, contribuyendo así al cumplimiento de su misión y visión en beneficio de las personas con discapacidad en todo el país.</w:t>
      </w:r>
    </w:p>
    <w:p w14:paraId="69F7FC0A" w14:textId="77777777" w:rsidR="002528F3" w:rsidRPr="00253EE0" w:rsidRDefault="00136896">
      <w:pPr>
        <w:rPr>
          <w:b/>
          <w:szCs w:val="24"/>
        </w:rPr>
      </w:pPr>
      <w:r w:rsidRPr="00253EE0">
        <w:rPr>
          <w:b/>
          <w:szCs w:val="24"/>
        </w:rPr>
        <w:t>Funciones:</w:t>
      </w:r>
    </w:p>
    <w:p w14:paraId="698CE94A" w14:textId="64C729A7" w:rsidR="002528F3" w:rsidRPr="00253EE0" w:rsidRDefault="00136896">
      <w:pPr>
        <w:rPr>
          <w:szCs w:val="24"/>
        </w:rPr>
      </w:pPr>
      <w:r w:rsidRPr="00253EE0">
        <w:rPr>
          <w:szCs w:val="24"/>
        </w:rPr>
        <w:t xml:space="preserve">Desarrollar alianzas estratégicas de colaboración con entidades gubernamentales, organizaciones no gubernamentales y otros actores relevantes, buscando fortalecer las acciones del Consejo Nacional para la Atención de las Personas con Discapacidad –CONADI- </w:t>
      </w:r>
      <w:r w:rsidR="00A26238" w:rsidRPr="00253EE0">
        <w:rPr>
          <w:szCs w:val="24"/>
        </w:rPr>
        <w:t xml:space="preserve"> </w:t>
      </w:r>
      <w:r w:rsidRPr="00253EE0">
        <w:rPr>
          <w:szCs w:val="24"/>
        </w:rPr>
        <w:t xml:space="preserve">a través de instrumentos como convenios, cartas de entendimiento entre otros. </w:t>
      </w:r>
      <w:r w:rsidR="0086065E" w:rsidRPr="00253EE0">
        <w:rPr>
          <w:szCs w:val="24"/>
        </w:rPr>
        <w:t>Además,</w:t>
      </w:r>
      <w:r w:rsidRPr="00253EE0">
        <w:rPr>
          <w:szCs w:val="24"/>
        </w:rPr>
        <w:t xml:space="preserve"> monitorear</w:t>
      </w:r>
      <w:r w:rsidR="00A26238" w:rsidRPr="00253EE0">
        <w:rPr>
          <w:szCs w:val="24"/>
        </w:rPr>
        <w:t xml:space="preserve"> y evaluar la efectividad de la</w:t>
      </w:r>
      <w:r w:rsidRPr="00253EE0">
        <w:rPr>
          <w:szCs w:val="24"/>
        </w:rPr>
        <w:t xml:space="preserve"> </w:t>
      </w:r>
      <w:r w:rsidR="00A26238" w:rsidRPr="00253EE0">
        <w:rPr>
          <w:szCs w:val="24"/>
        </w:rPr>
        <w:t>cooperación nacional e internacional.</w:t>
      </w:r>
      <w:r w:rsidRPr="00253EE0">
        <w:rPr>
          <w:szCs w:val="24"/>
        </w:rPr>
        <w:t xml:space="preserve"> </w:t>
      </w:r>
    </w:p>
    <w:p w14:paraId="5DDEBE08" w14:textId="77777777" w:rsidR="002528F3" w:rsidRPr="00253EE0" w:rsidRDefault="002528F3">
      <w:pPr>
        <w:spacing w:after="0"/>
        <w:jc w:val="center"/>
        <w:rPr>
          <w:szCs w:val="24"/>
        </w:rPr>
      </w:pPr>
    </w:p>
    <w:p w14:paraId="452D264D" w14:textId="77777777" w:rsidR="002528F3" w:rsidRPr="00253EE0" w:rsidRDefault="00136896">
      <w:pPr>
        <w:spacing w:after="0"/>
        <w:jc w:val="center"/>
        <w:rPr>
          <w:szCs w:val="24"/>
        </w:rPr>
      </w:pPr>
      <w:r w:rsidRPr="00253EE0">
        <w:rPr>
          <w:szCs w:val="24"/>
        </w:rPr>
        <w:t xml:space="preserve">Organigrama por Puestos Funcionales </w:t>
      </w:r>
    </w:p>
    <w:p w14:paraId="7023394D" w14:textId="77777777" w:rsidR="002528F3" w:rsidRPr="00253EE0" w:rsidRDefault="00136896">
      <w:pPr>
        <w:spacing w:after="0"/>
        <w:jc w:val="center"/>
        <w:rPr>
          <w:szCs w:val="24"/>
        </w:rPr>
      </w:pPr>
      <w:r w:rsidRPr="00253EE0">
        <w:rPr>
          <w:szCs w:val="24"/>
        </w:rPr>
        <w:t xml:space="preserve">Gestión y Cooperación </w:t>
      </w:r>
    </w:p>
    <w:p w14:paraId="125A3D4E" w14:textId="77777777" w:rsidR="002528F3" w:rsidRPr="00253EE0" w:rsidRDefault="00136896">
      <w:pPr>
        <w:pBdr>
          <w:top w:val="nil"/>
          <w:left w:val="nil"/>
          <w:bottom w:val="nil"/>
          <w:right w:val="nil"/>
          <w:between w:val="nil"/>
        </w:pBdr>
        <w:spacing w:after="120" w:line="240" w:lineRule="auto"/>
        <w:jc w:val="center"/>
        <w:rPr>
          <w:color w:val="000000"/>
          <w:szCs w:val="24"/>
        </w:rPr>
      </w:pPr>
      <w:r w:rsidRPr="00253EE0">
        <w:rPr>
          <w:color w:val="000000"/>
          <w:szCs w:val="24"/>
        </w:rPr>
        <w:t>-CONADI-</w:t>
      </w:r>
    </w:p>
    <w:p w14:paraId="0070959F" w14:textId="4A00BFAF" w:rsidR="002528F3" w:rsidRPr="00253EE0" w:rsidRDefault="00595366" w:rsidP="00F2608B">
      <w:pPr>
        <w:pBdr>
          <w:top w:val="nil"/>
          <w:left w:val="nil"/>
          <w:bottom w:val="nil"/>
          <w:right w:val="nil"/>
          <w:between w:val="nil"/>
        </w:pBdr>
        <w:spacing w:after="120" w:line="240" w:lineRule="auto"/>
        <w:jc w:val="center"/>
        <w:rPr>
          <w:color w:val="000000"/>
          <w:szCs w:val="24"/>
        </w:rPr>
      </w:pPr>
      <w:r>
        <w:rPr>
          <w:noProof/>
          <w:color w:val="000000"/>
          <w:szCs w:val="24"/>
        </w:rPr>
        <w:drawing>
          <wp:inline distT="0" distB="0" distL="0" distR="0" wp14:anchorId="19C6737E" wp14:editId="372F2111">
            <wp:extent cx="1520627" cy="1657350"/>
            <wp:effectExtent l="0" t="0" r="381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itulado (7).png"/>
                    <pic:cNvPicPr/>
                  </pic:nvPicPr>
                  <pic:blipFill rotWithShape="1">
                    <a:blip r:embed="rId30">
                      <a:extLst>
                        <a:ext uri="{28A0092B-C50C-407E-A947-70E740481C1C}">
                          <a14:useLocalDpi xmlns:a14="http://schemas.microsoft.com/office/drawing/2010/main" val="0"/>
                        </a:ext>
                      </a:extLst>
                    </a:blip>
                    <a:srcRect t="10309"/>
                    <a:stretch/>
                  </pic:blipFill>
                  <pic:spPr bwMode="auto">
                    <a:xfrm>
                      <a:off x="0" y="0"/>
                      <a:ext cx="1520627" cy="1657350"/>
                    </a:xfrm>
                    <a:prstGeom prst="rect">
                      <a:avLst/>
                    </a:prstGeom>
                    <a:ln>
                      <a:noFill/>
                    </a:ln>
                    <a:extLst>
                      <a:ext uri="{53640926-AAD7-44D8-BBD7-CCE9431645EC}">
                        <a14:shadowObscured xmlns:a14="http://schemas.microsoft.com/office/drawing/2010/main"/>
                      </a:ext>
                    </a:extLst>
                  </pic:spPr>
                </pic:pic>
              </a:graphicData>
            </a:graphic>
          </wp:inline>
        </w:drawing>
      </w:r>
    </w:p>
    <w:p w14:paraId="447AC6B4" w14:textId="59E11016" w:rsidR="002528F3" w:rsidRPr="00253EE0" w:rsidRDefault="005B23B5" w:rsidP="00395B6B">
      <w:pPr>
        <w:pStyle w:val="Ttulo2"/>
        <w:numPr>
          <w:ilvl w:val="0"/>
          <w:numId w:val="68"/>
        </w:numPr>
        <w:ind w:hanging="720"/>
        <w:rPr>
          <w:rFonts w:cs="Arial"/>
          <w:szCs w:val="24"/>
        </w:rPr>
      </w:pPr>
      <w:bookmarkStart w:id="55" w:name="_Toc153804105"/>
      <w:r w:rsidRPr="00253EE0">
        <w:rPr>
          <w:rFonts w:cs="Arial"/>
          <w:szCs w:val="24"/>
        </w:rPr>
        <w:lastRenderedPageBreak/>
        <w:t>Unidad de Interseccionalidad</w:t>
      </w:r>
      <w:bookmarkEnd w:id="55"/>
    </w:p>
    <w:p w14:paraId="235A4A4C" w14:textId="77777777" w:rsidR="005B23B5" w:rsidRPr="00253EE0" w:rsidRDefault="005B23B5" w:rsidP="005B23B5"/>
    <w:p w14:paraId="3525CC18" w14:textId="77777777" w:rsidR="002528F3" w:rsidRPr="00253EE0" w:rsidRDefault="00136896">
      <w:pPr>
        <w:rPr>
          <w:b/>
          <w:szCs w:val="24"/>
        </w:rPr>
      </w:pPr>
      <w:r w:rsidRPr="00253EE0">
        <w:rPr>
          <w:b/>
          <w:szCs w:val="24"/>
        </w:rPr>
        <w:t>Objetivo:</w:t>
      </w:r>
    </w:p>
    <w:p w14:paraId="0613935B" w14:textId="58EEC27E" w:rsidR="002528F3" w:rsidRPr="00253EE0" w:rsidRDefault="00136896">
      <w:pPr>
        <w:rPr>
          <w:szCs w:val="24"/>
        </w:rPr>
      </w:pPr>
      <w:r w:rsidRPr="00253EE0">
        <w:rPr>
          <w:szCs w:val="24"/>
        </w:rPr>
        <w:t>Promover la igualdad y la inclusión</w:t>
      </w:r>
      <w:r w:rsidR="005B23B5" w:rsidRPr="00253EE0">
        <w:rPr>
          <w:szCs w:val="24"/>
        </w:rPr>
        <w:t xml:space="preserve"> con enfoque de interseccionalidad</w:t>
      </w:r>
      <w:r w:rsidRPr="00253EE0">
        <w:rPr>
          <w:szCs w:val="24"/>
        </w:rPr>
        <w:t xml:space="preserve"> en todas las acciones y políticas del Consejo Nacional para la Atención de</w:t>
      </w:r>
      <w:r w:rsidR="00C41C8C">
        <w:rPr>
          <w:szCs w:val="24"/>
        </w:rPr>
        <w:t xml:space="preserve"> las Personas con Discapacidad -</w:t>
      </w:r>
      <w:r w:rsidRPr="00253EE0">
        <w:rPr>
          <w:szCs w:val="24"/>
        </w:rPr>
        <w:t xml:space="preserve">CONADI-. La unidad de </w:t>
      </w:r>
      <w:r w:rsidR="005B23B5" w:rsidRPr="00253EE0">
        <w:rPr>
          <w:szCs w:val="24"/>
        </w:rPr>
        <w:t xml:space="preserve">interseccionalidad </w:t>
      </w:r>
      <w:r w:rsidRPr="00253EE0">
        <w:rPr>
          <w:szCs w:val="24"/>
        </w:rPr>
        <w:t>se enfocará en sensibilizar y concientizar al personal y a la comunidad sobre de</w:t>
      </w:r>
      <w:r w:rsidR="00A26238" w:rsidRPr="00253EE0">
        <w:rPr>
          <w:szCs w:val="24"/>
        </w:rPr>
        <w:t xml:space="preserve"> la temática de discapacidad con enfoque de </w:t>
      </w:r>
      <w:r w:rsidR="005B23B5" w:rsidRPr="00253EE0">
        <w:rPr>
          <w:szCs w:val="24"/>
        </w:rPr>
        <w:t xml:space="preserve">interseccionalidad que incluye </w:t>
      </w:r>
      <w:r w:rsidR="00A26238" w:rsidRPr="00253EE0">
        <w:rPr>
          <w:szCs w:val="24"/>
        </w:rPr>
        <w:t>género</w:t>
      </w:r>
      <w:r w:rsidR="005B23B5" w:rsidRPr="00253EE0">
        <w:rPr>
          <w:szCs w:val="24"/>
        </w:rPr>
        <w:t>, LGTBIQ+, pueblos indígenas</w:t>
      </w:r>
      <w:r w:rsidRPr="00253EE0">
        <w:rPr>
          <w:szCs w:val="24"/>
        </w:rPr>
        <w:t>.</w:t>
      </w:r>
    </w:p>
    <w:p w14:paraId="3808CD58" w14:textId="77777777" w:rsidR="002528F3" w:rsidRPr="00253EE0" w:rsidRDefault="00136896">
      <w:pPr>
        <w:rPr>
          <w:b/>
          <w:szCs w:val="24"/>
        </w:rPr>
      </w:pPr>
      <w:r w:rsidRPr="00253EE0">
        <w:rPr>
          <w:b/>
          <w:szCs w:val="24"/>
        </w:rPr>
        <w:t>Funciones:</w:t>
      </w:r>
    </w:p>
    <w:p w14:paraId="44BA8727" w14:textId="2391DCD1" w:rsidR="002528F3" w:rsidRPr="00253EE0" w:rsidRDefault="00136896">
      <w:pPr>
        <w:rPr>
          <w:b/>
          <w:szCs w:val="24"/>
        </w:rPr>
      </w:pPr>
      <w:r w:rsidRPr="00253EE0">
        <w:rPr>
          <w:szCs w:val="24"/>
        </w:rPr>
        <w:t xml:space="preserve">Realizar actividades de sensibilización y capacitación para concientizar al personal y a otras partes interesadas en materia de discapacidad </w:t>
      </w:r>
      <w:r w:rsidR="00A26238" w:rsidRPr="00253EE0">
        <w:rPr>
          <w:szCs w:val="24"/>
        </w:rPr>
        <w:t xml:space="preserve">con enfoque </w:t>
      </w:r>
      <w:r w:rsidR="005B23B5" w:rsidRPr="00253EE0">
        <w:rPr>
          <w:szCs w:val="24"/>
        </w:rPr>
        <w:t>de interseccionalidad</w:t>
      </w:r>
      <w:r w:rsidRPr="00253EE0">
        <w:rPr>
          <w:szCs w:val="24"/>
        </w:rPr>
        <w:t>. Diseñar estrategias específicas que aseguren el cumpl</w:t>
      </w:r>
      <w:r w:rsidR="005B23B5" w:rsidRPr="00253EE0">
        <w:rPr>
          <w:szCs w:val="24"/>
        </w:rPr>
        <w:t>imiento de los</w:t>
      </w:r>
      <w:r w:rsidRPr="00253EE0">
        <w:rPr>
          <w:szCs w:val="24"/>
        </w:rPr>
        <w:t xml:space="preserve"> derechos humanos y promuevan una sociedad inclusiva</w:t>
      </w:r>
      <w:r w:rsidR="005B23B5" w:rsidRPr="00253EE0">
        <w:rPr>
          <w:szCs w:val="24"/>
        </w:rPr>
        <w:t xml:space="preserve"> e igualitaria para las personas con discapacidad.</w:t>
      </w:r>
      <w:r w:rsidRPr="00253EE0">
        <w:rPr>
          <w:szCs w:val="24"/>
        </w:rPr>
        <w:t xml:space="preserve"> </w:t>
      </w:r>
    </w:p>
    <w:p w14:paraId="42DFC95F" w14:textId="77777777" w:rsidR="002528F3" w:rsidRPr="00253EE0" w:rsidRDefault="002528F3">
      <w:pPr>
        <w:spacing w:after="0"/>
        <w:jc w:val="center"/>
        <w:rPr>
          <w:b/>
          <w:color w:val="000000"/>
          <w:szCs w:val="24"/>
        </w:rPr>
      </w:pPr>
    </w:p>
    <w:p w14:paraId="1E3D1210" w14:textId="77777777" w:rsidR="002528F3" w:rsidRPr="00253EE0" w:rsidRDefault="00136896">
      <w:pPr>
        <w:spacing w:after="0"/>
        <w:jc w:val="center"/>
        <w:rPr>
          <w:szCs w:val="24"/>
        </w:rPr>
      </w:pPr>
      <w:r w:rsidRPr="00253EE0">
        <w:rPr>
          <w:szCs w:val="24"/>
        </w:rPr>
        <w:t xml:space="preserve">Organigrama por Puestos Funcionales </w:t>
      </w:r>
    </w:p>
    <w:p w14:paraId="20270BF7" w14:textId="2C161CD8" w:rsidR="00724ACD" w:rsidRDefault="00724ACD">
      <w:pPr>
        <w:pBdr>
          <w:top w:val="nil"/>
          <w:left w:val="nil"/>
          <w:bottom w:val="nil"/>
          <w:right w:val="nil"/>
          <w:between w:val="nil"/>
        </w:pBdr>
        <w:spacing w:after="120" w:line="240" w:lineRule="auto"/>
        <w:jc w:val="center"/>
        <w:rPr>
          <w:color w:val="000000"/>
          <w:szCs w:val="24"/>
        </w:rPr>
      </w:pPr>
      <w:r>
        <w:rPr>
          <w:szCs w:val="24"/>
        </w:rPr>
        <w:t>I</w:t>
      </w:r>
      <w:r w:rsidRPr="00253EE0">
        <w:rPr>
          <w:szCs w:val="24"/>
        </w:rPr>
        <w:t>nterseccionalidad</w:t>
      </w:r>
      <w:r w:rsidRPr="00253EE0">
        <w:rPr>
          <w:color w:val="000000"/>
          <w:szCs w:val="24"/>
        </w:rPr>
        <w:t xml:space="preserve"> </w:t>
      </w:r>
    </w:p>
    <w:p w14:paraId="710B2E18" w14:textId="1502C9D7" w:rsidR="002528F3" w:rsidRPr="00253EE0" w:rsidRDefault="00136896">
      <w:pPr>
        <w:pBdr>
          <w:top w:val="nil"/>
          <w:left w:val="nil"/>
          <w:bottom w:val="nil"/>
          <w:right w:val="nil"/>
          <w:between w:val="nil"/>
        </w:pBdr>
        <w:spacing w:after="120" w:line="240" w:lineRule="auto"/>
        <w:jc w:val="center"/>
        <w:rPr>
          <w:color w:val="000000"/>
          <w:szCs w:val="24"/>
        </w:rPr>
      </w:pPr>
      <w:r w:rsidRPr="00253EE0">
        <w:rPr>
          <w:color w:val="000000"/>
          <w:szCs w:val="24"/>
        </w:rPr>
        <w:t>-CONADI-</w:t>
      </w:r>
    </w:p>
    <w:p w14:paraId="54F43B37" w14:textId="77777777" w:rsidR="002528F3" w:rsidRPr="00253EE0" w:rsidRDefault="002528F3">
      <w:pPr>
        <w:pBdr>
          <w:top w:val="nil"/>
          <w:left w:val="nil"/>
          <w:bottom w:val="nil"/>
          <w:right w:val="nil"/>
          <w:between w:val="nil"/>
        </w:pBdr>
        <w:spacing w:after="120" w:line="240" w:lineRule="auto"/>
        <w:rPr>
          <w:color w:val="000000"/>
          <w:szCs w:val="24"/>
        </w:rPr>
      </w:pPr>
    </w:p>
    <w:p w14:paraId="3890876B" w14:textId="77777777" w:rsidR="002528F3" w:rsidRPr="00253EE0" w:rsidRDefault="00136896">
      <w:pPr>
        <w:spacing w:after="0"/>
        <w:jc w:val="center"/>
        <w:rPr>
          <w:b/>
          <w:color w:val="000000"/>
          <w:szCs w:val="24"/>
        </w:rPr>
      </w:pPr>
      <w:r w:rsidRPr="00253EE0">
        <w:rPr>
          <w:noProof/>
          <w:szCs w:val="24"/>
        </w:rPr>
        <mc:AlternateContent>
          <mc:Choice Requires="wpg">
            <w:drawing>
              <wp:anchor distT="0" distB="0" distL="0" distR="0" simplePos="0" relativeHeight="251662848" behindDoc="1" locked="0" layoutInCell="1" hidden="0" allowOverlap="1" wp14:anchorId="368718D0" wp14:editId="68D948E6">
                <wp:simplePos x="0" y="0"/>
                <wp:positionH relativeFrom="column">
                  <wp:posOffset>243840</wp:posOffset>
                </wp:positionH>
                <wp:positionV relativeFrom="paragraph">
                  <wp:posOffset>177165</wp:posOffset>
                </wp:positionV>
                <wp:extent cx="5073015" cy="1534795"/>
                <wp:effectExtent l="0" t="0" r="0" b="8255"/>
                <wp:wrapNone/>
                <wp:docPr id="1531809581" name="Grupo 1531809581"/>
                <wp:cNvGraphicFramePr/>
                <a:graphic xmlns:a="http://schemas.openxmlformats.org/drawingml/2006/main">
                  <a:graphicData uri="http://schemas.microsoft.com/office/word/2010/wordprocessingGroup">
                    <wpg:wgp>
                      <wpg:cNvGrpSpPr/>
                      <wpg:grpSpPr>
                        <a:xfrm>
                          <a:off x="0" y="0"/>
                          <a:ext cx="5073015" cy="1534795"/>
                          <a:chOff x="0" y="0"/>
                          <a:chExt cx="5073000" cy="1540875"/>
                        </a:xfrm>
                      </wpg:grpSpPr>
                      <wpg:grpSp>
                        <wpg:cNvPr id="301039225" name="Grupo 301039225"/>
                        <wpg:cNvGrpSpPr/>
                        <wpg:grpSpPr>
                          <a:xfrm>
                            <a:off x="0" y="0"/>
                            <a:ext cx="5073000" cy="1534775"/>
                            <a:chOff x="0" y="0"/>
                            <a:chExt cx="5073000" cy="1534775"/>
                          </a:xfrm>
                        </wpg:grpSpPr>
                        <wps:wsp>
                          <wps:cNvPr id="751184053" name="Rectángulo 751184053"/>
                          <wps:cNvSpPr/>
                          <wps:spPr>
                            <a:xfrm>
                              <a:off x="0" y="0"/>
                              <a:ext cx="5073000" cy="1534775"/>
                            </a:xfrm>
                            <a:prstGeom prst="rect">
                              <a:avLst/>
                            </a:prstGeom>
                            <a:noFill/>
                            <a:ln>
                              <a:noFill/>
                            </a:ln>
                          </wps:spPr>
                          <wps:txbx>
                            <w:txbxContent>
                              <w:p w14:paraId="31F6284D" w14:textId="77777777" w:rsidR="00FE6B85" w:rsidRDefault="00FE6B85">
                                <w:pPr>
                                  <w:spacing w:after="0" w:line="240" w:lineRule="auto"/>
                                  <w:jc w:val="left"/>
                                  <w:textDirection w:val="btLr"/>
                                </w:pPr>
                              </w:p>
                            </w:txbxContent>
                          </wps:txbx>
                          <wps:bodyPr spcFirstLastPara="1" wrap="square" lIns="91425" tIns="91425" rIns="91425" bIns="91425" anchor="ctr" anchorCtr="0">
                            <a:noAutofit/>
                          </wps:bodyPr>
                        </wps:wsp>
                        <wps:wsp>
                          <wps:cNvPr id="1680166846" name="Forma libre: forma 1680166846"/>
                          <wps:cNvSpPr/>
                          <wps:spPr>
                            <a:xfrm>
                              <a:off x="2490787" y="634263"/>
                              <a:ext cx="91440" cy="266268"/>
                            </a:xfrm>
                            <a:custGeom>
                              <a:avLst/>
                              <a:gdLst/>
                              <a:ahLst/>
                              <a:cxnLst/>
                              <a:rect l="l" t="t" r="r" b="b"/>
                              <a:pathLst>
                                <a:path w="120000" h="120000" extrusionOk="0">
                                  <a:moveTo>
                                    <a:pt x="60000" y="0"/>
                                  </a:moveTo>
                                  <a:lnTo>
                                    <a:pt x="6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1128636093" name="Rectángulo 1128636093"/>
                          <wps:cNvSpPr/>
                          <wps:spPr>
                            <a:xfrm>
                              <a:off x="1902535" y="291"/>
                              <a:ext cx="1267944" cy="633972"/>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5E1D2C87" w14:textId="77777777" w:rsidR="00FE6B85" w:rsidRDefault="00FE6B85">
                                <w:pPr>
                                  <w:spacing w:after="0" w:line="240" w:lineRule="auto"/>
                                  <w:jc w:val="left"/>
                                  <w:textDirection w:val="btLr"/>
                                </w:pPr>
                              </w:p>
                            </w:txbxContent>
                          </wps:txbx>
                          <wps:bodyPr spcFirstLastPara="1" wrap="square" lIns="91425" tIns="91425" rIns="91425" bIns="91425" anchor="ctr" anchorCtr="0">
                            <a:noAutofit/>
                          </wps:bodyPr>
                        </wps:wsp>
                        <wps:wsp>
                          <wps:cNvPr id="527187356" name="Cuadro de texto 527187356"/>
                          <wps:cNvSpPr txBox="1"/>
                          <wps:spPr>
                            <a:xfrm>
                              <a:off x="1902535" y="291"/>
                              <a:ext cx="1267944" cy="633972"/>
                            </a:xfrm>
                            <a:prstGeom prst="rect">
                              <a:avLst/>
                            </a:prstGeom>
                            <a:noFill/>
                            <a:ln>
                              <a:noFill/>
                            </a:ln>
                          </wps:spPr>
                          <wps:txbx>
                            <w:txbxContent>
                              <w:p w14:paraId="40708130" w14:textId="77777777" w:rsidR="00FE6B85" w:rsidRDefault="00FE6B85">
                                <w:pPr>
                                  <w:spacing w:after="0" w:line="215" w:lineRule="auto"/>
                                  <w:jc w:val="center"/>
                                  <w:textDirection w:val="btLr"/>
                                  <w:rPr>
                                    <w:color w:val="000000"/>
                                    <w:sz w:val="20"/>
                                  </w:rPr>
                                </w:pPr>
                                <w:r>
                                  <w:rPr>
                                    <w:color w:val="000000"/>
                                    <w:sz w:val="20"/>
                                  </w:rPr>
                                  <w:t>DIRECTOR</w:t>
                                </w:r>
                              </w:p>
                              <w:p w14:paraId="2490DD1E" w14:textId="3C0860FD" w:rsidR="00FE6B85" w:rsidRDefault="00FE6B85">
                                <w:pPr>
                                  <w:spacing w:after="0" w:line="215" w:lineRule="auto"/>
                                  <w:jc w:val="center"/>
                                  <w:textDirection w:val="btLr"/>
                                </w:pPr>
                                <w:r>
                                  <w:rPr>
                                    <w:color w:val="000000"/>
                                    <w:sz w:val="20"/>
                                  </w:rPr>
                                  <w:t xml:space="preserve">TÉCNICO </w:t>
                                </w:r>
                              </w:p>
                            </w:txbxContent>
                          </wps:txbx>
                          <wps:bodyPr spcFirstLastPara="1" wrap="square" lIns="6350" tIns="6350" rIns="6350" bIns="6350" anchor="ctr" anchorCtr="0">
                            <a:noAutofit/>
                          </wps:bodyPr>
                        </wps:wsp>
                        <wps:wsp>
                          <wps:cNvPr id="836736419" name="Rectángulo 836736419"/>
                          <wps:cNvSpPr/>
                          <wps:spPr>
                            <a:xfrm>
                              <a:off x="1902535" y="900531"/>
                              <a:ext cx="1267944" cy="633972"/>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0AD2165C" w14:textId="77777777" w:rsidR="00FE6B85" w:rsidRDefault="00FE6B85">
                                <w:pPr>
                                  <w:spacing w:after="0" w:line="240" w:lineRule="auto"/>
                                  <w:jc w:val="left"/>
                                  <w:textDirection w:val="btLr"/>
                                </w:pPr>
                              </w:p>
                            </w:txbxContent>
                          </wps:txbx>
                          <wps:bodyPr spcFirstLastPara="1" wrap="square" lIns="91425" tIns="91425" rIns="91425" bIns="91425" anchor="ctr" anchorCtr="0">
                            <a:noAutofit/>
                          </wps:bodyPr>
                        </wps:wsp>
                        <wps:wsp>
                          <wps:cNvPr id="1416538098" name="Cuadro de texto 1416538098"/>
                          <wps:cNvSpPr txBox="1"/>
                          <wps:spPr>
                            <a:xfrm>
                              <a:off x="1902534" y="900531"/>
                              <a:ext cx="1335955" cy="633972"/>
                            </a:xfrm>
                            <a:prstGeom prst="rect">
                              <a:avLst/>
                            </a:prstGeom>
                            <a:noFill/>
                            <a:ln>
                              <a:noFill/>
                            </a:ln>
                          </wps:spPr>
                          <wps:txbx>
                            <w:txbxContent>
                              <w:p w14:paraId="65959928" w14:textId="7E59C5B7" w:rsidR="00FE6B85" w:rsidRPr="00702BCF" w:rsidRDefault="00FE6B85">
                                <w:pPr>
                                  <w:spacing w:after="0" w:line="215" w:lineRule="auto"/>
                                  <w:jc w:val="center"/>
                                  <w:textDirection w:val="btLr"/>
                                  <w:rPr>
                                    <w:sz w:val="22"/>
                                  </w:rPr>
                                </w:pPr>
                                <w:r w:rsidRPr="00702BCF">
                                  <w:rPr>
                                    <w:color w:val="000000"/>
                                    <w:sz w:val="18"/>
                                  </w:rPr>
                                  <w:t>ENCARGADO DE LA UNIDAD DE INTERSECCIONALIDAD</w:t>
                                </w:r>
                              </w:p>
                            </w:txbxContent>
                          </wps:txbx>
                          <wps:bodyPr spcFirstLastPara="1" wrap="square" lIns="6350" tIns="6350" rIns="6350" bIns="6350" anchor="ctr" anchorCtr="0">
                            <a:noAutofit/>
                          </wps:bodyPr>
                        </wps:wsp>
                      </wpg:grpSp>
                    </wpg:wgp>
                  </a:graphicData>
                </a:graphic>
              </wp:anchor>
            </w:drawing>
          </mc:Choice>
          <mc:Fallback>
            <w:pict>
              <v:group id="Grupo 1531809581" o:spid="_x0000_s1101" style="position:absolute;left:0;text-align:left;margin-left:19.2pt;margin-top:13.95pt;width:399.45pt;height:120.85pt;z-index:-251653632;mso-wrap-distance-left:0;mso-wrap-distance-right:0;mso-position-horizontal-relative:text;mso-position-vertical-relative:text" coordsize="50730,1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">
                <v:group id="Grupo 301039225" o:spid="_x0000_s1102" style="position:absolute;width:50730;height:15347" coordsize="50730,15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E/FW07L&#10;AAAA4gAAAA8AAAAAAAAAAAAAAAAAqgIAAGRycy9kb3ducmV2LnhtbFBLBQYAAAAABAAEAPoAAACi&#10;AwAAAAA=&#10;">
                  <v:rect id="Rectángulo 751184053" o:spid="_x0000_s1103" style="position:absolute;width:50730;height:15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6NMoA&#10;AADiAAAADwAAAGRycy9kb3ducmV2LnhtbESPwW7CMBBE75X4B2uReitOUqA0xSBaFYn21IZ+wDZe&#10;4oh4HWIXwt9jJKQeRzPzRjNf9rYRR+p87VhBOkpAEJdO11wp+NmuH2YgfEDW2DgmBWfysFwM7uaY&#10;a3fibzoWoRIRwj5HBSaENpfSl4Ys+pFriaO3c53FEGVXSd3hKcJtI7MkmUqLNccFgy29GSr3xZ9V&#10;8DV2lL1n/rWo7LPpf7efHwecKnU/7FcvIAL14T98a2+0gqdJms7GyeQRrpfiHZCL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lw+jTKAAAA4gAAAA8AAAAAAAAAAAAAAAAAmAIA&#10;AGRycy9kb3ducmV2LnhtbFBLBQYAAAAABAAEAPUAAACPAwAAAAA=&#10;" filled="f" stroked="f">
                    <v:textbox inset="2.53958mm,2.53958mm,2.53958mm,2.53958mm">
                      <w:txbxContent>
                        <w:p w14:paraId="31F6284D" w14:textId="77777777" w:rsidR="00FE6B85" w:rsidRDefault="00FE6B85">
                          <w:pPr>
                            <w:spacing w:after="0" w:line="240" w:lineRule="auto"/>
                            <w:jc w:val="left"/>
                            <w:textDirection w:val="btLr"/>
                          </w:pPr>
                        </w:p>
                      </w:txbxContent>
                    </v:textbox>
                  </v:rect>
                  <v:shape id="Forma libre: forma 1680166846" o:spid="_x0000_s1104" style="position:absolute;left:24907;top:6342;width:915;height:266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JhccA&#10;AADjAAAADwAAAGRycy9kb3ducmV2LnhtbERPX2vCMBB/H+w7hBN8m6myxtIZZQiDCQpbHez1aM62&#10;2FxKk2n77Y0g7PF+/2+1GWwrLtT7xrGG+SwBQVw603Cl4ef48ZKB8AHZYOuYNIzkYbN+flphbtyV&#10;v+lShErEEPY5aqhD6HIpfVmTRT9zHXHkTq63GOLZV9L0eI3htpWLJFHSYsOxocaOtjWV5+LPauh+&#10;x/0yTcfd8WDGZWEyuftKT1pPJ8P7G4hAQ/gXP9yfJs5XWTJXKntVcP8pAi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gSYXHAAAA4wAAAA8AAAAAAAAAAAAAAAAAmAIAAGRy&#10;cy9kb3ducmV2LnhtbFBLBQYAAAAABAAEAPUAAACMAwAAAAA=&#10;" path="m60000,r,120000e" filled="f" strokecolor="#345a99" strokeweight="1pt">
                    <v:stroke startarrowwidth="narrow" startarrowlength="short" endarrowwidth="narrow" endarrowlength="short" joinstyle="miter"/>
                    <v:path arrowok="t" o:extrusionok="f"/>
                  </v:shape>
                  <v:rect id="Rectángulo 1128636093" o:spid="_x0000_s1105" style="position:absolute;left:19025;top:2;width:12679;height:6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qlM8gA&#10;AADjAAAADwAAAGRycy9kb3ducmV2LnhtbERPzWrCQBC+C32HZQq9SN1oIKTRVYqgeOihpjn0OGbH&#10;JDQ7u2S3Jn37bqHgcb7/2ewm04sbDb6zrGC5SEAQ11Z33CioPg7POQgfkDX2lknBD3nYbR9mGyy0&#10;HflMtzI0IoawL1BBG4IrpPR1Swb9wjriyF3tYDDEc2ikHnCM4aaXqyTJpMGOY0OLjvYt1V/lt1Fw&#10;Gudv7t1laegrnV+O1/Lz6Dulnh6n1zWIQFO4i//dJx3nL1d5lmbJSwp/P0UA5P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6qUzyAAAAOMAAAAPAAAAAAAAAAAAAAAAAJgCAABk&#10;cnMvZG93bnJldi54bWxQSwUGAAAAAAQABAD1AAAAjQMAAAAA&#10;" fillcolor="white [3201]" strokecolor="#3a66b1" strokeweight="1pt">
                    <v:stroke startarrowwidth="narrow" startarrowlength="short" endarrowwidth="narrow" endarrowlength="short"/>
                    <v:textbox inset="2.53958mm,2.53958mm,2.53958mm,2.53958mm">
                      <w:txbxContent>
                        <w:p w14:paraId="5E1D2C87" w14:textId="77777777" w:rsidR="00FE6B85" w:rsidRDefault="00FE6B85">
                          <w:pPr>
                            <w:spacing w:after="0" w:line="240" w:lineRule="auto"/>
                            <w:jc w:val="left"/>
                            <w:textDirection w:val="btLr"/>
                          </w:pPr>
                        </w:p>
                      </w:txbxContent>
                    </v:textbox>
                  </v:rect>
                  <v:shape id="Cuadro de texto 527187356" o:spid="_x0000_s1106" type="#_x0000_t202" style="position:absolute;left:19025;top:2;width:12679;height:6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mG8kA&#10;AADiAAAADwAAAGRycy9kb3ducmV2LnhtbESP3WoCMRSE7wu+QzhC72rW35WtUWzF0itB6wMcNmd/&#10;2M3JkkR3+/ZGKPRymJlvmM1uMK24k/O1ZQXTSQKCOLe65lLB9ef4tgbhA7LG1jIp+CUPu+3oZYOZ&#10;tj2f6X4JpYgQ9hkqqELoMil9XpFBP7EdcfQK6wyGKF0ptcM+wk0rZ0mykgZrjgsVdvRZUd5cbkbB&#10;bdHPj4fk+nFwzX7x1dgiLU6FUq/jYf8OItAQ/sN/7W+tYDlLp+t0vlzB81K8A3L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4EmG8kAAADiAAAADwAAAAAAAAAAAAAAAACYAgAA&#10;ZHJzL2Rvd25yZXYueG1sUEsFBgAAAAAEAAQA9QAAAI4DAAAAAA==&#10;" filled="f" stroked="f">
                    <v:textbox inset=".5pt,.5pt,.5pt,.5pt">
                      <w:txbxContent>
                        <w:p w14:paraId="40708130" w14:textId="77777777" w:rsidR="00FE6B85" w:rsidRDefault="00FE6B85">
                          <w:pPr>
                            <w:spacing w:after="0" w:line="215" w:lineRule="auto"/>
                            <w:jc w:val="center"/>
                            <w:textDirection w:val="btLr"/>
                            <w:rPr>
                              <w:color w:val="000000"/>
                              <w:sz w:val="20"/>
                            </w:rPr>
                          </w:pPr>
                          <w:r>
                            <w:rPr>
                              <w:color w:val="000000"/>
                              <w:sz w:val="20"/>
                            </w:rPr>
                            <w:t>DIRECTOR</w:t>
                          </w:r>
                        </w:p>
                        <w:p w14:paraId="2490DD1E" w14:textId="3C0860FD" w:rsidR="00FE6B85" w:rsidRDefault="00FE6B85">
                          <w:pPr>
                            <w:spacing w:after="0" w:line="215" w:lineRule="auto"/>
                            <w:jc w:val="center"/>
                            <w:textDirection w:val="btLr"/>
                          </w:pPr>
                          <w:r>
                            <w:rPr>
                              <w:color w:val="000000"/>
                              <w:sz w:val="20"/>
                            </w:rPr>
                            <w:t xml:space="preserve">TÉCNICO </w:t>
                          </w:r>
                        </w:p>
                      </w:txbxContent>
                    </v:textbox>
                  </v:shape>
                  <v:rect id="Rectángulo 836736419" o:spid="_x0000_s1107" style="position:absolute;left:19025;top:9005;width:12679;height:6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9OMsA&#10;AADiAAAADwAAAGRycy9kb3ducmV2LnhtbESPQWvCQBSE74X+h+UVvEjdaEqapq5SBMVDDzb10ONr&#10;9pmEZt8u2dXEf98tCD0OM/MNs1yPphMX6n1rWcF8loAgrqxuuVZw/Nw+5iB8QNbYWSYFV/KwXt3f&#10;LbHQduAPupShFhHCvkAFTQiukNJXDRn0M+uIo3eyvcEQZV9L3eMQ4aaTiyTJpMGW40KDjjYNVT/l&#10;2SjYD9N3d3BZGrqjzr93p/Jr51ulJg/j2yuIQGP4D9/ae60gT7PnNHuav8DfpXgH5O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ZWH04ywAAAOIAAAAPAAAAAAAAAAAAAAAAAJgC&#10;AABkcnMvZG93bnJldi54bWxQSwUGAAAAAAQABAD1AAAAkAMAAAAA&#10;" fillcolor="white [3201]" strokecolor="#3a66b1" strokeweight="1pt">
                    <v:stroke startarrowwidth="narrow" startarrowlength="short" endarrowwidth="narrow" endarrowlength="short"/>
                    <v:textbox inset="2.53958mm,2.53958mm,2.53958mm,2.53958mm">
                      <w:txbxContent>
                        <w:p w14:paraId="0AD2165C" w14:textId="77777777" w:rsidR="00FE6B85" w:rsidRDefault="00FE6B85">
                          <w:pPr>
                            <w:spacing w:after="0" w:line="240" w:lineRule="auto"/>
                            <w:jc w:val="left"/>
                            <w:textDirection w:val="btLr"/>
                          </w:pPr>
                        </w:p>
                      </w:txbxContent>
                    </v:textbox>
                  </v:rect>
                  <v:shape id="Cuadro de texto 1416538098" o:spid="_x0000_s1108" type="#_x0000_t202" style="position:absolute;left:19025;top:9005;width:13359;height:6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YUPcsA&#10;AADjAAAADwAAAGRycy9kb3ducmV2LnhtbESPzW7CMBCE75X6DtZW6q3YQEppikFQRMUJCcoDrOLN&#10;jxLbkW1I+vbdQ6Ued2d25tvVZrSduFOIjXcaphMFglzhTeMqDdfvw8sSREzoDHbekYYfirBZPz6s&#10;MDd+cGe6X1IlOMTFHDXUKfW5lLGoyWKc+J4ca6UPFhOPoZIm4MDhtpMzpRbSYuO4ocaePmsq2svN&#10;arhlw/ywV9fdPrTb7Kv15Vt5KrV+fhq3HyASjenf/Hd9NIyfTRev86V6Z2j+iRcg1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VdhQ9ywAAAOMAAAAPAAAAAAAAAAAAAAAAAJgC&#10;AABkcnMvZG93bnJldi54bWxQSwUGAAAAAAQABAD1AAAAkAMAAAAA&#10;" filled="f" stroked="f">
                    <v:textbox inset=".5pt,.5pt,.5pt,.5pt">
                      <w:txbxContent>
                        <w:p w14:paraId="65959928" w14:textId="7E59C5B7" w:rsidR="00FE6B85" w:rsidRPr="00702BCF" w:rsidRDefault="00FE6B85">
                          <w:pPr>
                            <w:spacing w:after="0" w:line="215" w:lineRule="auto"/>
                            <w:jc w:val="center"/>
                            <w:textDirection w:val="btLr"/>
                            <w:rPr>
                              <w:sz w:val="22"/>
                            </w:rPr>
                          </w:pPr>
                          <w:r w:rsidRPr="00702BCF">
                            <w:rPr>
                              <w:color w:val="000000"/>
                              <w:sz w:val="18"/>
                            </w:rPr>
                            <w:t>ENCARGADO DE LA UNIDAD DE INTERSECCIONALIDAD</w:t>
                          </w:r>
                        </w:p>
                      </w:txbxContent>
                    </v:textbox>
                  </v:shape>
                </v:group>
              </v:group>
            </w:pict>
          </mc:Fallback>
        </mc:AlternateContent>
      </w:r>
    </w:p>
    <w:p w14:paraId="1BA7F6EE" w14:textId="77777777" w:rsidR="002528F3" w:rsidRPr="00253EE0" w:rsidRDefault="002528F3">
      <w:pPr>
        <w:spacing w:after="0"/>
        <w:jc w:val="center"/>
        <w:rPr>
          <w:b/>
          <w:color w:val="000000"/>
          <w:szCs w:val="24"/>
        </w:rPr>
      </w:pPr>
    </w:p>
    <w:p w14:paraId="15B8C0E3" w14:textId="77777777" w:rsidR="002528F3" w:rsidRPr="00253EE0" w:rsidRDefault="002528F3">
      <w:pPr>
        <w:spacing w:after="0"/>
        <w:jc w:val="center"/>
        <w:rPr>
          <w:b/>
          <w:color w:val="000000"/>
          <w:szCs w:val="24"/>
        </w:rPr>
      </w:pPr>
    </w:p>
    <w:p w14:paraId="6BCC6F52" w14:textId="77777777" w:rsidR="002528F3" w:rsidRPr="00253EE0" w:rsidRDefault="002528F3">
      <w:pPr>
        <w:spacing w:after="0"/>
        <w:jc w:val="center"/>
        <w:rPr>
          <w:b/>
          <w:color w:val="000000"/>
          <w:szCs w:val="24"/>
        </w:rPr>
      </w:pPr>
    </w:p>
    <w:p w14:paraId="1CD79919" w14:textId="77777777" w:rsidR="002528F3" w:rsidRPr="00253EE0" w:rsidRDefault="002528F3">
      <w:pPr>
        <w:spacing w:after="0"/>
        <w:jc w:val="center"/>
        <w:rPr>
          <w:b/>
          <w:color w:val="000000"/>
          <w:szCs w:val="24"/>
        </w:rPr>
      </w:pPr>
    </w:p>
    <w:p w14:paraId="161914BF" w14:textId="77777777" w:rsidR="002528F3" w:rsidRPr="00253EE0" w:rsidRDefault="002528F3">
      <w:pPr>
        <w:spacing w:after="0"/>
        <w:jc w:val="center"/>
        <w:rPr>
          <w:b/>
          <w:color w:val="000000"/>
          <w:szCs w:val="24"/>
        </w:rPr>
      </w:pPr>
    </w:p>
    <w:p w14:paraId="5B3DB3DC" w14:textId="77777777" w:rsidR="002528F3" w:rsidRPr="00253EE0" w:rsidRDefault="002528F3">
      <w:pPr>
        <w:spacing w:after="0"/>
        <w:rPr>
          <w:b/>
          <w:color w:val="000000"/>
          <w:szCs w:val="24"/>
        </w:rPr>
      </w:pPr>
    </w:p>
    <w:p w14:paraId="6929DBE8" w14:textId="77777777" w:rsidR="002528F3" w:rsidRPr="00253EE0" w:rsidRDefault="002528F3">
      <w:pPr>
        <w:spacing w:after="0"/>
        <w:jc w:val="center"/>
        <w:rPr>
          <w:b/>
          <w:color w:val="000000"/>
          <w:szCs w:val="24"/>
        </w:rPr>
      </w:pPr>
    </w:p>
    <w:p w14:paraId="05E63D15" w14:textId="77777777" w:rsidR="002528F3" w:rsidRPr="00253EE0" w:rsidRDefault="002528F3">
      <w:pPr>
        <w:pBdr>
          <w:top w:val="nil"/>
          <w:left w:val="nil"/>
          <w:bottom w:val="nil"/>
          <w:right w:val="nil"/>
          <w:between w:val="nil"/>
        </w:pBdr>
        <w:spacing w:after="120" w:line="240" w:lineRule="auto"/>
        <w:rPr>
          <w:color w:val="000000"/>
          <w:szCs w:val="24"/>
        </w:rPr>
      </w:pPr>
    </w:p>
    <w:p w14:paraId="6CC21462" w14:textId="77777777" w:rsidR="002528F3" w:rsidRPr="00253EE0" w:rsidRDefault="002528F3">
      <w:pPr>
        <w:pBdr>
          <w:top w:val="nil"/>
          <w:left w:val="nil"/>
          <w:bottom w:val="nil"/>
          <w:right w:val="nil"/>
          <w:between w:val="nil"/>
        </w:pBdr>
        <w:spacing w:after="120" w:line="240" w:lineRule="auto"/>
        <w:rPr>
          <w:color w:val="000000"/>
          <w:szCs w:val="24"/>
        </w:rPr>
      </w:pPr>
    </w:p>
    <w:p w14:paraId="6C94F7EC" w14:textId="77777777" w:rsidR="002528F3" w:rsidRPr="00253EE0" w:rsidRDefault="002528F3">
      <w:pPr>
        <w:pBdr>
          <w:top w:val="nil"/>
          <w:left w:val="nil"/>
          <w:bottom w:val="nil"/>
          <w:right w:val="nil"/>
          <w:between w:val="nil"/>
        </w:pBdr>
        <w:spacing w:after="120" w:line="240" w:lineRule="auto"/>
        <w:rPr>
          <w:color w:val="000000"/>
          <w:szCs w:val="24"/>
        </w:rPr>
      </w:pPr>
    </w:p>
    <w:p w14:paraId="29F8108C" w14:textId="77777777" w:rsidR="002528F3" w:rsidRPr="00253EE0" w:rsidRDefault="002528F3">
      <w:pPr>
        <w:pBdr>
          <w:top w:val="nil"/>
          <w:left w:val="nil"/>
          <w:bottom w:val="nil"/>
          <w:right w:val="nil"/>
          <w:between w:val="nil"/>
        </w:pBdr>
        <w:spacing w:after="120" w:line="240" w:lineRule="auto"/>
        <w:rPr>
          <w:color w:val="000000"/>
          <w:szCs w:val="24"/>
        </w:rPr>
      </w:pPr>
    </w:p>
    <w:p w14:paraId="275EEB6E" w14:textId="77777777" w:rsidR="002528F3" w:rsidRPr="00253EE0" w:rsidRDefault="00136896">
      <w:pPr>
        <w:spacing w:after="0"/>
        <w:jc w:val="center"/>
        <w:rPr>
          <w:b/>
          <w:color w:val="000000"/>
          <w:szCs w:val="24"/>
        </w:rPr>
      </w:pPr>
      <w:r w:rsidRPr="00253EE0">
        <w:rPr>
          <w:b/>
          <w:color w:val="000000"/>
          <w:szCs w:val="24"/>
        </w:rPr>
        <w:lastRenderedPageBreak/>
        <w:t>CAPÍTULO IV</w:t>
      </w:r>
    </w:p>
    <w:p w14:paraId="7F7A9075" w14:textId="77777777" w:rsidR="002528F3" w:rsidRPr="00253EE0" w:rsidRDefault="00136896">
      <w:pPr>
        <w:pStyle w:val="Ttulo2"/>
        <w:jc w:val="center"/>
        <w:rPr>
          <w:rFonts w:cs="Arial"/>
          <w:szCs w:val="24"/>
        </w:rPr>
      </w:pPr>
      <w:bookmarkStart w:id="56" w:name="_Toc153804106"/>
      <w:r w:rsidRPr="00253EE0">
        <w:rPr>
          <w:rFonts w:cs="Arial"/>
          <w:szCs w:val="24"/>
        </w:rPr>
        <w:t>CLASIFICACIÓN DE PUESTOS FUNCIONALES Y NOMINALES</w:t>
      </w:r>
      <w:bookmarkEnd w:id="56"/>
    </w:p>
    <w:p w14:paraId="1C04CCDF" w14:textId="77777777" w:rsidR="002528F3" w:rsidRPr="00253EE0" w:rsidRDefault="002528F3">
      <w:pPr>
        <w:pStyle w:val="Ttulo2"/>
        <w:jc w:val="center"/>
        <w:rPr>
          <w:rFonts w:cs="Arial"/>
          <w:szCs w:val="24"/>
        </w:rPr>
      </w:pPr>
    </w:p>
    <w:p w14:paraId="7F343DEE" w14:textId="77777777" w:rsidR="002528F3" w:rsidRPr="00253EE0" w:rsidRDefault="00136896">
      <w:pPr>
        <w:pStyle w:val="Ttulo2"/>
        <w:jc w:val="center"/>
        <w:rPr>
          <w:rFonts w:cs="Arial"/>
          <w:szCs w:val="24"/>
        </w:rPr>
      </w:pPr>
      <w:bookmarkStart w:id="57" w:name="_Toc153804107"/>
      <w:r w:rsidRPr="00253EE0">
        <w:rPr>
          <w:rFonts w:cs="Arial"/>
          <w:szCs w:val="24"/>
        </w:rPr>
        <w:t>Requisitos para ocupar un puesto de la Serie Ejecutiva</w:t>
      </w:r>
      <w:bookmarkEnd w:id="57"/>
    </w:p>
    <w:p w14:paraId="1238D923" w14:textId="77777777" w:rsidR="002528F3" w:rsidRPr="00253EE0" w:rsidRDefault="002528F3">
      <w:pPr>
        <w:rPr>
          <w:szCs w:val="24"/>
        </w:rPr>
      </w:pPr>
    </w:p>
    <w:p w14:paraId="29EEC8FE" w14:textId="36FE222D" w:rsidR="002528F3" w:rsidRPr="00253EE0" w:rsidRDefault="00136896" w:rsidP="00395B6B">
      <w:pPr>
        <w:numPr>
          <w:ilvl w:val="0"/>
          <w:numId w:val="62"/>
        </w:numPr>
        <w:pBdr>
          <w:top w:val="nil"/>
          <w:left w:val="nil"/>
          <w:bottom w:val="nil"/>
          <w:right w:val="nil"/>
          <w:between w:val="nil"/>
        </w:pBdr>
        <w:spacing w:after="0" w:line="276" w:lineRule="auto"/>
        <w:rPr>
          <w:color w:val="000000"/>
          <w:szCs w:val="24"/>
        </w:rPr>
      </w:pPr>
      <w:r w:rsidRPr="00253EE0">
        <w:rPr>
          <w:color w:val="000000"/>
          <w:szCs w:val="24"/>
        </w:rPr>
        <w:t>Carta de intención laboral</w:t>
      </w:r>
      <w:r w:rsidR="007740A4" w:rsidRPr="00253EE0">
        <w:rPr>
          <w:color w:val="000000"/>
          <w:szCs w:val="24"/>
        </w:rPr>
        <w:t>.</w:t>
      </w:r>
    </w:p>
    <w:p w14:paraId="48A1715E" w14:textId="4E71E97F" w:rsidR="002528F3" w:rsidRPr="00253EE0" w:rsidRDefault="00136896" w:rsidP="00395B6B">
      <w:pPr>
        <w:numPr>
          <w:ilvl w:val="0"/>
          <w:numId w:val="62"/>
        </w:numPr>
        <w:pBdr>
          <w:top w:val="nil"/>
          <w:left w:val="nil"/>
          <w:bottom w:val="nil"/>
          <w:right w:val="nil"/>
          <w:between w:val="nil"/>
        </w:pBdr>
        <w:spacing w:after="0" w:line="276" w:lineRule="auto"/>
        <w:rPr>
          <w:color w:val="000000"/>
          <w:szCs w:val="24"/>
        </w:rPr>
      </w:pPr>
      <w:r w:rsidRPr="00253EE0">
        <w:rPr>
          <w:color w:val="000000"/>
          <w:szCs w:val="24"/>
        </w:rPr>
        <w:t>Hoja de vida actualizada con fotografía</w:t>
      </w:r>
      <w:r w:rsidR="007740A4" w:rsidRPr="00253EE0">
        <w:rPr>
          <w:color w:val="000000"/>
          <w:szCs w:val="24"/>
        </w:rPr>
        <w:t>.</w:t>
      </w:r>
    </w:p>
    <w:p w14:paraId="74870CB8" w14:textId="60EAD815" w:rsidR="002528F3" w:rsidRPr="00253EE0" w:rsidRDefault="00136896" w:rsidP="00395B6B">
      <w:pPr>
        <w:numPr>
          <w:ilvl w:val="0"/>
          <w:numId w:val="62"/>
        </w:numPr>
        <w:pBdr>
          <w:top w:val="nil"/>
          <w:left w:val="nil"/>
          <w:bottom w:val="nil"/>
          <w:right w:val="nil"/>
          <w:between w:val="nil"/>
        </w:pBdr>
        <w:spacing w:after="0" w:line="276" w:lineRule="auto"/>
        <w:rPr>
          <w:color w:val="000000"/>
          <w:szCs w:val="24"/>
        </w:rPr>
      </w:pPr>
      <w:r w:rsidRPr="00253EE0">
        <w:rPr>
          <w:color w:val="000000"/>
          <w:szCs w:val="24"/>
        </w:rPr>
        <w:t>Fotocopia legible y autenticada del títul</w:t>
      </w:r>
      <w:r w:rsidR="007740A4" w:rsidRPr="00253EE0">
        <w:rPr>
          <w:color w:val="000000"/>
          <w:szCs w:val="24"/>
        </w:rPr>
        <w:t>o universitario de licenciatura.</w:t>
      </w:r>
    </w:p>
    <w:p w14:paraId="7BFFEC6C" w14:textId="3701293F" w:rsidR="002528F3" w:rsidRPr="00253EE0" w:rsidRDefault="00136896" w:rsidP="00395B6B">
      <w:pPr>
        <w:numPr>
          <w:ilvl w:val="0"/>
          <w:numId w:val="62"/>
        </w:numPr>
        <w:pBdr>
          <w:top w:val="nil"/>
          <w:left w:val="nil"/>
          <w:bottom w:val="nil"/>
          <w:right w:val="nil"/>
          <w:between w:val="nil"/>
        </w:pBdr>
        <w:spacing w:after="0" w:line="276" w:lineRule="auto"/>
        <w:rPr>
          <w:color w:val="000000"/>
          <w:szCs w:val="24"/>
        </w:rPr>
      </w:pPr>
      <w:r w:rsidRPr="00253EE0">
        <w:rPr>
          <w:color w:val="000000"/>
          <w:szCs w:val="24"/>
        </w:rPr>
        <w:t xml:space="preserve">Fotocopia legible y autenticada del título </w:t>
      </w:r>
      <w:r w:rsidR="00C97E23" w:rsidRPr="00253EE0">
        <w:rPr>
          <w:color w:val="000000"/>
          <w:szCs w:val="24"/>
        </w:rPr>
        <w:t xml:space="preserve">de </w:t>
      </w:r>
      <w:r w:rsidRPr="00253EE0">
        <w:rPr>
          <w:color w:val="000000"/>
          <w:szCs w:val="24"/>
        </w:rPr>
        <w:t>maestría (si lo tuviere)</w:t>
      </w:r>
      <w:r w:rsidR="007740A4" w:rsidRPr="00253EE0">
        <w:rPr>
          <w:color w:val="000000"/>
          <w:szCs w:val="24"/>
        </w:rPr>
        <w:t>.</w:t>
      </w:r>
      <w:r w:rsidRPr="00253EE0">
        <w:rPr>
          <w:color w:val="000000"/>
          <w:szCs w:val="24"/>
        </w:rPr>
        <w:t xml:space="preserve"> </w:t>
      </w:r>
    </w:p>
    <w:p w14:paraId="241DD58F" w14:textId="2C709298" w:rsidR="002528F3" w:rsidRPr="00253EE0" w:rsidRDefault="00136896" w:rsidP="00395B6B">
      <w:pPr>
        <w:numPr>
          <w:ilvl w:val="0"/>
          <w:numId w:val="62"/>
        </w:numPr>
        <w:pBdr>
          <w:top w:val="nil"/>
          <w:left w:val="nil"/>
          <w:bottom w:val="nil"/>
          <w:right w:val="nil"/>
          <w:between w:val="nil"/>
        </w:pBdr>
        <w:spacing w:after="0" w:line="276" w:lineRule="auto"/>
        <w:rPr>
          <w:color w:val="000000"/>
          <w:szCs w:val="24"/>
        </w:rPr>
      </w:pPr>
      <w:r w:rsidRPr="00253EE0">
        <w:rPr>
          <w:color w:val="000000"/>
          <w:szCs w:val="24"/>
        </w:rPr>
        <w:t>Constancia de colegiado activo</w:t>
      </w:r>
      <w:r w:rsidR="007740A4" w:rsidRPr="00253EE0">
        <w:rPr>
          <w:color w:val="000000"/>
          <w:szCs w:val="24"/>
        </w:rPr>
        <w:t>.</w:t>
      </w:r>
      <w:r w:rsidRPr="00253EE0">
        <w:rPr>
          <w:color w:val="000000"/>
          <w:szCs w:val="24"/>
        </w:rPr>
        <w:t xml:space="preserve"> </w:t>
      </w:r>
    </w:p>
    <w:p w14:paraId="27969F33" w14:textId="75B49972" w:rsidR="002528F3" w:rsidRPr="00253EE0" w:rsidRDefault="00136896" w:rsidP="00395B6B">
      <w:pPr>
        <w:numPr>
          <w:ilvl w:val="0"/>
          <w:numId w:val="62"/>
        </w:numPr>
        <w:pBdr>
          <w:top w:val="nil"/>
          <w:left w:val="nil"/>
          <w:bottom w:val="nil"/>
          <w:right w:val="nil"/>
          <w:between w:val="nil"/>
        </w:pBdr>
        <w:spacing w:after="0" w:line="276" w:lineRule="auto"/>
        <w:rPr>
          <w:color w:val="000000"/>
          <w:szCs w:val="24"/>
        </w:rPr>
      </w:pPr>
      <w:r w:rsidRPr="00253EE0">
        <w:rPr>
          <w:color w:val="000000"/>
          <w:szCs w:val="24"/>
        </w:rPr>
        <w:t>Constancia transitoria de inexistencia de reclamación de cargos, actualizada; extendida por la Contraloría General de Cuentas (finiquito)</w:t>
      </w:r>
      <w:r w:rsidR="007740A4" w:rsidRPr="00253EE0">
        <w:rPr>
          <w:color w:val="000000"/>
          <w:szCs w:val="24"/>
        </w:rPr>
        <w:t>.</w:t>
      </w:r>
    </w:p>
    <w:p w14:paraId="58662F9B" w14:textId="2C6FAE84" w:rsidR="002528F3" w:rsidRPr="00253EE0" w:rsidRDefault="00136896" w:rsidP="00395B6B">
      <w:pPr>
        <w:numPr>
          <w:ilvl w:val="0"/>
          <w:numId w:val="62"/>
        </w:numPr>
        <w:pBdr>
          <w:top w:val="nil"/>
          <w:left w:val="nil"/>
          <w:bottom w:val="nil"/>
          <w:right w:val="nil"/>
          <w:between w:val="nil"/>
        </w:pBdr>
        <w:spacing w:after="0" w:line="276" w:lineRule="auto"/>
        <w:rPr>
          <w:color w:val="000000"/>
          <w:szCs w:val="24"/>
        </w:rPr>
      </w:pPr>
      <w:r w:rsidRPr="00253EE0">
        <w:rPr>
          <w:color w:val="000000"/>
          <w:szCs w:val="24"/>
        </w:rPr>
        <w:t>Solvencia fiscal vigente (1 mes de vigencia)</w:t>
      </w:r>
      <w:r w:rsidR="007740A4" w:rsidRPr="00253EE0">
        <w:rPr>
          <w:color w:val="000000"/>
          <w:szCs w:val="24"/>
        </w:rPr>
        <w:t>.</w:t>
      </w:r>
    </w:p>
    <w:p w14:paraId="633D4378" w14:textId="77777777" w:rsidR="002528F3" w:rsidRPr="00253EE0" w:rsidRDefault="00136896" w:rsidP="00395B6B">
      <w:pPr>
        <w:numPr>
          <w:ilvl w:val="0"/>
          <w:numId w:val="62"/>
        </w:numPr>
        <w:pBdr>
          <w:top w:val="nil"/>
          <w:left w:val="nil"/>
          <w:bottom w:val="nil"/>
          <w:right w:val="nil"/>
          <w:between w:val="nil"/>
        </w:pBdr>
        <w:spacing w:after="0" w:line="276" w:lineRule="auto"/>
        <w:rPr>
          <w:color w:val="000000"/>
          <w:szCs w:val="24"/>
        </w:rPr>
      </w:pPr>
      <w:r w:rsidRPr="00253EE0">
        <w:rPr>
          <w:color w:val="000000"/>
          <w:szCs w:val="24"/>
        </w:rPr>
        <w:t>Tres cartas de recomendación personal originales.</w:t>
      </w:r>
    </w:p>
    <w:p w14:paraId="40523D97" w14:textId="5386BA6B" w:rsidR="002528F3" w:rsidRPr="00253EE0" w:rsidRDefault="00136896" w:rsidP="00395B6B">
      <w:pPr>
        <w:numPr>
          <w:ilvl w:val="0"/>
          <w:numId w:val="62"/>
        </w:numPr>
        <w:pBdr>
          <w:top w:val="nil"/>
          <w:left w:val="nil"/>
          <w:bottom w:val="nil"/>
          <w:right w:val="nil"/>
          <w:between w:val="nil"/>
        </w:pBdr>
        <w:spacing w:after="0" w:line="276" w:lineRule="auto"/>
        <w:rPr>
          <w:color w:val="000000"/>
          <w:szCs w:val="24"/>
        </w:rPr>
      </w:pPr>
      <w:r w:rsidRPr="00253EE0">
        <w:rPr>
          <w:color w:val="000000"/>
          <w:szCs w:val="24"/>
        </w:rPr>
        <w:t>Fotocopia de constancias laborales</w:t>
      </w:r>
      <w:r w:rsidR="007740A4" w:rsidRPr="00253EE0">
        <w:rPr>
          <w:color w:val="000000"/>
          <w:szCs w:val="24"/>
        </w:rPr>
        <w:t>.</w:t>
      </w:r>
    </w:p>
    <w:p w14:paraId="2E11B262" w14:textId="7ECCEC43" w:rsidR="002528F3" w:rsidRPr="00253EE0" w:rsidRDefault="00136896" w:rsidP="00395B6B">
      <w:pPr>
        <w:numPr>
          <w:ilvl w:val="0"/>
          <w:numId w:val="62"/>
        </w:numPr>
        <w:pBdr>
          <w:top w:val="nil"/>
          <w:left w:val="nil"/>
          <w:bottom w:val="nil"/>
          <w:right w:val="nil"/>
          <w:between w:val="nil"/>
        </w:pBdr>
        <w:spacing w:after="0" w:line="276" w:lineRule="auto"/>
        <w:rPr>
          <w:color w:val="000000"/>
          <w:szCs w:val="24"/>
        </w:rPr>
      </w:pPr>
      <w:r w:rsidRPr="00253EE0">
        <w:rPr>
          <w:color w:val="000000"/>
          <w:szCs w:val="24"/>
        </w:rPr>
        <w:t>Carencia de antecedentes penales y policiales vigente</w:t>
      </w:r>
      <w:r w:rsidR="00B94C09" w:rsidRPr="00253EE0">
        <w:rPr>
          <w:color w:val="000000"/>
          <w:szCs w:val="24"/>
        </w:rPr>
        <w:t>s al momento de la presentación</w:t>
      </w:r>
      <w:r w:rsidRPr="00253EE0">
        <w:rPr>
          <w:color w:val="000000"/>
          <w:szCs w:val="24"/>
        </w:rPr>
        <w:t xml:space="preserve"> </w:t>
      </w:r>
      <w:r w:rsidR="00B94C09" w:rsidRPr="00253EE0">
        <w:rPr>
          <w:color w:val="000000"/>
          <w:szCs w:val="24"/>
        </w:rPr>
        <w:t>(con 6 meses de vigencia).</w:t>
      </w:r>
    </w:p>
    <w:p w14:paraId="77F51BFC" w14:textId="72AA8B1C" w:rsidR="002528F3" w:rsidRPr="00253EE0" w:rsidRDefault="00136896" w:rsidP="00395B6B">
      <w:pPr>
        <w:numPr>
          <w:ilvl w:val="0"/>
          <w:numId w:val="62"/>
        </w:numPr>
        <w:pBdr>
          <w:top w:val="nil"/>
          <w:left w:val="nil"/>
          <w:bottom w:val="nil"/>
          <w:right w:val="nil"/>
          <w:between w:val="nil"/>
        </w:pBdr>
        <w:spacing w:after="0" w:line="276" w:lineRule="auto"/>
        <w:rPr>
          <w:color w:val="000000"/>
          <w:szCs w:val="24"/>
        </w:rPr>
      </w:pPr>
      <w:r w:rsidRPr="00253EE0">
        <w:rPr>
          <w:color w:val="000000"/>
          <w:szCs w:val="24"/>
        </w:rPr>
        <w:t>Fotocopia, Documento Personal de Identificación -DPI- (legible)</w:t>
      </w:r>
      <w:r w:rsidR="007740A4" w:rsidRPr="00253EE0">
        <w:rPr>
          <w:color w:val="000000"/>
          <w:szCs w:val="24"/>
        </w:rPr>
        <w:t>.</w:t>
      </w:r>
    </w:p>
    <w:p w14:paraId="113F9034" w14:textId="77777777" w:rsidR="002528F3" w:rsidRPr="00253EE0" w:rsidRDefault="00136896" w:rsidP="00395B6B">
      <w:pPr>
        <w:numPr>
          <w:ilvl w:val="0"/>
          <w:numId w:val="62"/>
        </w:numPr>
        <w:pBdr>
          <w:top w:val="nil"/>
          <w:left w:val="nil"/>
          <w:bottom w:val="nil"/>
          <w:right w:val="nil"/>
          <w:between w:val="nil"/>
        </w:pBdr>
        <w:spacing w:after="0" w:line="276" w:lineRule="auto"/>
        <w:rPr>
          <w:color w:val="000000"/>
          <w:szCs w:val="24"/>
        </w:rPr>
      </w:pPr>
      <w:r w:rsidRPr="00253EE0">
        <w:rPr>
          <w:color w:val="000000"/>
          <w:szCs w:val="24"/>
        </w:rPr>
        <w:t>Fotocopia de boleto de ornato de acuerdo con la tabla de ingresos.</w:t>
      </w:r>
    </w:p>
    <w:p w14:paraId="4E8BE5E5" w14:textId="6CBAC7C2" w:rsidR="002528F3" w:rsidRPr="00253EE0" w:rsidRDefault="00136896" w:rsidP="00395B6B">
      <w:pPr>
        <w:numPr>
          <w:ilvl w:val="0"/>
          <w:numId w:val="62"/>
        </w:numPr>
        <w:pBdr>
          <w:top w:val="nil"/>
          <w:left w:val="nil"/>
          <w:bottom w:val="nil"/>
          <w:right w:val="nil"/>
          <w:between w:val="nil"/>
        </w:pBdr>
        <w:spacing w:after="0" w:line="276" w:lineRule="auto"/>
        <w:rPr>
          <w:color w:val="000000"/>
          <w:szCs w:val="24"/>
        </w:rPr>
      </w:pPr>
      <w:r w:rsidRPr="00253EE0">
        <w:rPr>
          <w:color w:val="000000"/>
          <w:szCs w:val="24"/>
        </w:rPr>
        <w:t xml:space="preserve">Actualización de datos en la </w:t>
      </w:r>
      <w:r w:rsidR="007740A4" w:rsidRPr="00253EE0">
        <w:rPr>
          <w:color w:val="000000"/>
          <w:szCs w:val="24"/>
        </w:rPr>
        <w:t>Contraloría General de Cuentas -</w:t>
      </w:r>
      <w:r w:rsidRPr="00253EE0">
        <w:rPr>
          <w:color w:val="000000"/>
          <w:szCs w:val="24"/>
        </w:rPr>
        <w:t>CGC- (legible)</w:t>
      </w:r>
      <w:r w:rsidR="007740A4" w:rsidRPr="00253EE0">
        <w:rPr>
          <w:color w:val="000000"/>
          <w:szCs w:val="24"/>
        </w:rPr>
        <w:t>.</w:t>
      </w:r>
    </w:p>
    <w:p w14:paraId="67FF5536" w14:textId="276A789C" w:rsidR="002528F3" w:rsidRPr="00253EE0" w:rsidRDefault="00136896" w:rsidP="00395B6B">
      <w:pPr>
        <w:numPr>
          <w:ilvl w:val="0"/>
          <w:numId w:val="62"/>
        </w:numPr>
        <w:pBdr>
          <w:top w:val="nil"/>
          <w:left w:val="nil"/>
          <w:bottom w:val="nil"/>
          <w:right w:val="nil"/>
          <w:between w:val="nil"/>
        </w:pBdr>
        <w:spacing w:after="0" w:line="276" w:lineRule="auto"/>
        <w:rPr>
          <w:color w:val="000000"/>
          <w:szCs w:val="24"/>
        </w:rPr>
      </w:pPr>
      <w:r w:rsidRPr="00253EE0">
        <w:rPr>
          <w:color w:val="000000"/>
          <w:szCs w:val="24"/>
        </w:rPr>
        <w:t>Constancia de inscripción y modificación al</w:t>
      </w:r>
      <w:r w:rsidR="007740A4" w:rsidRPr="00253EE0">
        <w:rPr>
          <w:color w:val="000000"/>
          <w:szCs w:val="24"/>
        </w:rPr>
        <w:t xml:space="preserve"> Registro Tributario Unificado      -</w:t>
      </w:r>
      <w:r w:rsidRPr="00253EE0">
        <w:rPr>
          <w:color w:val="000000"/>
          <w:szCs w:val="24"/>
        </w:rPr>
        <w:t>RTU-</w:t>
      </w:r>
      <w:r w:rsidR="00C41C8C">
        <w:rPr>
          <w:color w:val="000000"/>
          <w:szCs w:val="24"/>
        </w:rPr>
        <w:t xml:space="preserve"> </w:t>
      </w:r>
      <w:r w:rsidRPr="00253EE0">
        <w:rPr>
          <w:color w:val="000000"/>
          <w:szCs w:val="24"/>
        </w:rPr>
        <w:t>de la Superintendencia de Admin</w:t>
      </w:r>
      <w:r w:rsidR="00C41C8C">
        <w:rPr>
          <w:color w:val="000000"/>
          <w:szCs w:val="24"/>
        </w:rPr>
        <w:t>istración Tributaria -</w:t>
      </w:r>
      <w:r w:rsidRPr="00253EE0">
        <w:rPr>
          <w:color w:val="000000"/>
          <w:szCs w:val="24"/>
        </w:rPr>
        <w:t xml:space="preserve">SAT-, actualizada. </w:t>
      </w:r>
    </w:p>
    <w:p w14:paraId="4974DC59" w14:textId="548E4B9F" w:rsidR="002528F3" w:rsidRPr="00253EE0" w:rsidRDefault="00136896" w:rsidP="00395B6B">
      <w:pPr>
        <w:numPr>
          <w:ilvl w:val="0"/>
          <w:numId w:val="62"/>
        </w:numPr>
        <w:pBdr>
          <w:top w:val="nil"/>
          <w:left w:val="nil"/>
          <w:bottom w:val="nil"/>
          <w:right w:val="nil"/>
          <w:between w:val="nil"/>
        </w:pBdr>
        <w:spacing w:after="0" w:line="276" w:lineRule="auto"/>
        <w:rPr>
          <w:color w:val="000000"/>
          <w:szCs w:val="24"/>
        </w:rPr>
      </w:pPr>
      <w:r w:rsidRPr="00253EE0">
        <w:rPr>
          <w:color w:val="000000"/>
          <w:szCs w:val="24"/>
        </w:rPr>
        <w:t>Número de afiliación del Instituto Guatemalteco de Seguridad Social no indispensable o DPI como lo establece el Artículo 61 del Decreto 90-2005, Ley del Registro Nacional de las Personas (RENAP)</w:t>
      </w:r>
      <w:r w:rsidR="007740A4" w:rsidRPr="00253EE0">
        <w:rPr>
          <w:color w:val="000000"/>
          <w:szCs w:val="24"/>
        </w:rPr>
        <w:t>.</w:t>
      </w:r>
      <w:r w:rsidRPr="00253EE0">
        <w:rPr>
          <w:color w:val="000000"/>
          <w:szCs w:val="24"/>
        </w:rPr>
        <w:t xml:space="preserve"> </w:t>
      </w:r>
    </w:p>
    <w:p w14:paraId="2336131B" w14:textId="77777777" w:rsidR="002528F3" w:rsidRPr="00253EE0" w:rsidRDefault="00136896" w:rsidP="00395B6B">
      <w:pPr>
        <w:numPr>
          <w:ilvl w:val="0"/>
          <w:numId w:val="62"/>
        </w:numPr>
        <w:pBdr>
          <w:top w:val="nil"/>
          <w:left w:val="nil"/>
          <w:bottom w:val="nil"/>
          <w:right w:val="nil"/>
          <w:between w:val="nil"/>
        </w:pBdr>
        <w:spacing w:after="0" w:line="276" w:lineRule="auto"/>
        <w:rPr>
          <w:color w:val="000000"/>
          <w:szCs w:val="24"/>
        </w:rPr>
      </w:pPr>
      <w:r w:rsidRPr="00253EE0">
        <w:rPr>
          <w:color w:val="000000"/>
          <w:szCs w:val="24"/>
        </w:rPr>
        <w:t>Certificación del Registro Nacional de Agresores Sexuales -RENAS- donde conste que no es agresor sexual.</w:t>
      </w:r>
    </w:p>
    <w:p w14:paraId="6C87C54D" w14:textId="77777777" w:rsidR="002528F3" w:rsidRPr="00253EE0" w:rsidRDefault="00136896" w:rsidP="00395B6B">
      <w:pPr>
        <w:numPr>
          <w:ilvl w:val="0"/>
          <w:numId w:val="62"/>
        </w:numPr>
        <w:pBdr>
          <w:top w:val="nil"/>
          <w:left w:val="nil"/>
          <w:bottom w:val="nil"/>
          <w:right w:val="nil"/>
          <w:between w:val="nil"/>
        </w:pBdr>
        <w:spacing w:after="200" w:line="276" w:lineRule="auto"/>
        <w:rPr>
          <w:color w:val="000000"/>
          <w:szCs w:val="24"/>
        </w:rPr>
      </w:pPr>
      <w:r w:rsidRPr="00253EE0">
        <w:rPr>
          <w:color w:val="000000"/>
          <w:szCs w:val="24"/>
        </w:rPr>
        <w:t>Otras que por la naturaleza del puesto se requieran en la convocatoria.</w:t>
      </w:r>
    </w:p>
    <w:p w14:paraId="2FA91AA7" w14:textId="77777777" w:rsidR="002528F3" w:rsidRPr="00253EE0" w:rsidRDefault="002528F3">
      <w:pPr>
        <w:rPr>
          <w:szCs w:val="24"/>
        </w:rPr>
      </w:pPr>
    </w:p>
    <w:p w14:paraId="05703FEE" w14:textId="77777777" w:rsidR="002528F3" w:rsidRPr="00253EE0" w:rsidRDefault="002528F3">
      <w:pPr>
        <w:rPr>
          <w:szCs w:val="24"/>
        </w:rPr>
      </w:pPr>
    </w:p>
    <w:p w14:paraId="3E5136F9" w14:textId="77777777" w:rsidR="002528F3" w:rsidRPr="00253EE0" w:rsidRDefault="002528F3">
      <w:pPr>
        <w:rPr>
          <w:szCs w:val="24"/>
        </w:rPr>
      </w:pPr>
    </w:p>
    <w:p w14:paraId="304490A3" w14:textId="77777777" w:rsidR="002528F3" w:rsidRPr="00253EE0" w:rsidRDefault="00136896">
      <w:pPr>
        <w:pStyle w:val="Ttulo2"/>
        <w:jc w:val="center"/>
        <w:rPr>
          <w:rFonts w:cs="Arial"/>
          <w:szCs w:val="24"/>
        </w:rPr>
      </w:pPr>
      <w:bookmarkStart w:id="58" w:name="_Toc153804108"/>
      <w:r w:rsidRPr="00253EE0">
        <w:rPr>
          <w:rFonts w:cs="Arial"/>
          <w:szCs w:val="24"/>
        </w:rPr>
        <w:lastRenderedPageBreak/>
        <w:t>Requisitos para ocupar  un puesto de la Serie Administrativa y Profesional</w:t>
      </w:r>
      <w:bookmarkEnd w:id="58"/>
    </w:p>
    <w:p w14:paraId="516D8B24" w14:textId="77777777" w:rsidR="002528F3" w:rsidRPr="00253EE0" w:rsidRDefault="002528F3">
      <w:pPr>
        <w:rPr>
          <w:szCs w:val="24"/>
        </w:rPr>
      </w:pPr>
    </w:p>
    <w:p w14:paraId="727FBA51" w14:textId="71F7ED33" w:rsidR="002528F3" w:rsidRPr="00253EE0" w:rsidRDefault="00136896" w:rsidP="00395B6B">
      <w:pPr>
        <w:numPr>
          <w:ilvl w:val="0"/>
          <w:numId w:val="61"/>
        </w:numPr>
        <w:pBdr>
          <w:top w:val="nil"/>
          <w:left w:val="nil"/>
          <w:bottom w:val="nil"/>
          <w:right w:val="nil"/>
          <w:between w:val="nil"/>
        </w:pBdr>
        <w:spacing w:after="0" w:line="276" w:lineRule="auto"/>
        <w:rPr>
          <w:color w:val="000000"/>
          <w:szCs w:val="24"/>
        </w:rPr>
      </w:pPr>
      <w:r w:rsidRPr="00253EE0">
        <w:rPr>
          <w:color w:val="000000"/>
          <w:szCs w:val="24"/>
        </w:rPr>
        <w:t>Carta de intención laboral</w:t>
      </w:r>
      <w:r w:rsidR="007740A4" w:rsidRPr="00253EE0">
        <w:rPr>
          <w:color w:val="000000"/>
          <w:szCs w:val="24"/>
        </w:rPr>
        <w:t>.</w:t>
      </w:r>
    </w:p>
    <w:p w14:paraId="291BB841" w14:textId="4F53A095" w:rsidR="002528F3" w:rsidRPr="00253EE0" w:rsidRDefault="00136896" w:rsidP="00395B6B">
      <w:pPr>
        <w:numPr>
          <w:ilvl w:val="0"/>
          <w:numId w:val="61"/>
        </w:numPr>
        <w:pBdr>
          <w:top w:val="nil"/>
          <w:left w:val="nil"/>
          <w:bottom w:val="nil"/>
          <w:right w:val="nil"/>
          <w:between w:val="nil"/>
        </w:pBdr>
        <w:spacing w:after="0" w:line="276" w:lineRule="auto"/>
        <w:rPr>
          <w:color w:val="000000"/>
          <w:szCs w:val="24"/>
        </w:rPr>
      </w:pPr>
      <w:r w:rsidRPr="00253EE0">
        <w:rPr>
          <w:color w:val="000000"/>
          <w:szCs w:val="24"/>
        </w:rPr>
        <w:t>Hoja de vida actualizada con fotografía</w:t>
      </w:r>
      <w:r w:rsidR="007740A4" w:rsidRPr="00253EE0">
        <w:rPr>
          <w:color w:val="000000"/>
          <w:szCs w:val="24"/>
        </w:rPr>
        <w:t>.</w:t>
      </w:r>
    </w:p>
    <w:p w14:paraId="27784EC9" w14:textId="56445310" w:rsidR="002528F3" w:rsidRPr="00253EE0" w:rsidRDefault="00136896" w:rsidP="00395B6B">
      <w:pPr>
        <w:numPr>
          <w:ilvl w:val="0"/>
          <w:numId w:val="61"/>
        </w:numPr>
        <w:pBdr>
          <w:top w:val="nil"/>
          <w:left w:val="nil"/>
          <w:bottom w:val="nil"/>
          <w:right w:val="nil"/>
          <w:between w:val="nil"/>
        </w:pBdr>
        <w:spacing w:after="0" w:line="276" w:lineRule="auto"/>
        <w:rPr>
          <w:color w:val="000000"/>
          <w:szCs w:val="24"/>
        </w:rPr>
      </w:pPr>
      <w:r w:rsidRPr="00253EE0">
        <w:rPr>
          <w:color w:val="000000"/>
          <w:szCs w:val="24"/>
        </w:rPr>
        <w:t>Fotocopia legible y autenticada del título universitario de licenciatura (si aplica)</w:t>
      </w:r>
      <w:r w:rsidR="007740A4" w:rsidRPr="00253EE0">
        <w:rPr>
          <w:color w:val="000000"/>
          <w:szCs w:val="24"/>
        </w:rPr>
        <w:t>.</w:t>
      </w:r>
    </w:p>
    <w:p w14:paraId="4D733F33" w14:textId="4DC1FD28" w:rsidR="002528F3" w:rsidRPr="00253EE0" w:rsidRDefault="00136896" w:rsidP="00395B6B">
      <w:pPr>
        <w:numPr>
          <w:ilvl w:val="0"/>
          <w:numId w:val="61"/>
        </w:numPr>
        <w:pBdr>
          <w:top w:val="nil"/>
          <w:left w:val="nil"/>
          <w:bottom w:val="nil"/>
          <w:right w:val="nil"/>
          <w:between w:val="nil"/>
        </w:pBdr>
        <w:spacing w:after="0" w:line="276" w:lineRule="auto"/>
        <w:rPr>
          <w:color w:val="000000"/>
          <w:szCs w:val="24"/>
        </w:rPr>
      </w:pPr>
      <w:r w:rsidRPr="00253EE0">
        <w:rPr>
          <w:color w:val="000000"/>
          <w:szCs w:val="24"/>
        </w:rPr>
        <w:t>Fotocopia legible y autenticada del título de nivel medio (si aplica)</w:t>
      </w:r>
      <w:r w:rsidR="007740A4" w:rsidRPr="00253EE0">
        <w:rPr>
          <w:color w:val="000000"/>
          <w:szCs w:val="24"/>
        </w:rPr>
        <w:t>.</w:t>
      </w:r>
    </w:p>
    <w:p w14:paraId="594C5A9F" w14:textId="16336BF9" w:rsidR="002528F3" w:rsidRPr="00253EE0" w:rsidRDefault="00136896" w:rsidP="00395B6B">
      <w:pPr>
        <w:numPr>
          <w:ilvl w:val="0"/>
          <w:numId w:val="61"/>
        </w:numPr>
        <w:pBdr>
          <w:top w:val="nil"/>
          <w:left w:val="nil"/>
          <w:bottom w:val="nil"/>
          <w:right w:val="nil"/>
          <w:between w:val="nil"/>
        </w:pBdr>
        <w:spacing w:after="0" w:line="276" w:lineRule="auto"/>
        <w:rPr>
          <w:color w:val="000000"/>
          <w:szCs w:val="24"/>
        </w:rPr>
      </w:pPr>
      <w:r w:rsidRPr="00253EE0">
        <w:rPr>
          <w:color w:val="000000"/>
          <w:szCs w:val="24"/>
        </w:rPr>
        <w:t>Constancia de colegiado activo (si aplica)</w:t>
      </w:r>
      <w:r w:rsidR="007740A4" w:rsidRPr="00253EE0">
        <w:rPr>
          <w:color w:val="000000"/>
          <w:szCs w:val="24"/>
        </w:rPr>
        <w:t>.</w:t>
      </w:r>
    </w:p>
    <w:p w14:paraId="613D7075" w14:textId="2619CF3C" w:rsidR="002528F3" w:rsidRPr="00253EE0" w:rsidRDefault="00136896" w:rsidP="00395B6B">
      <w:pPr>
        <w:numPr>
          <w:ilvl w:val="0"/>
          <w:numId w:val="61"/>
        </w:numPr>
        <w:pBdr>
          <w:top w:val="nil"/>
          <w:left w:val="nil"/>
          <w:bottom w:val="nil"/>
          <w:right w:val="nil"/>
          <w:between w:val="nil"/>
        </w:pBdr>
        <w:spacing w:after="0" w:line="276" w:lineRule="auto"/>
        <w:rPr>
          <w:color w:val="000000"/>
          <w:szCs w:val="24"/>
        </w:rPr>
      </w:pPr>
      <w:r w:rsidRPr="00253EE0">
        <w:rPr>
          <w:color w:val="000000"/>
          <w:szCs w:val="24"/>
        </w:rPr>
        <w:t>Constancia transitoria de inexistencia de reclamación de cargos, actualizada; extendida por la Contraloría General de Cuentas (finiquito)</w:t>
      </w:r>
      <w:r w:rsidR="007740A4" w:rsidRPr="00253EE0">
        <w:rPr>
          <w:color w:val="000000"/>
          <w:szCs w:val="24"/>
        </w:rPr>
        <w:t>.</w:t>
      </w:r>
    </w:p>
    <w:p w14:paraId="0D102B86" w14:textId="472FF342" w:rsidR="002528F3" w:rsidRPr="00253EE0" w:rsidRDefault="00136896" w:rsidP="00395B6B">
      <w:pPr>
        <w:numPr>
          <w:ilvl w:val="0"/>
          <w:numId w:val="61"/>
        </w:numPr>
        <w:pBdr>
          <w:top w:val="nil"/>
          <w:left w:val="nil"/>
          <w:bottom w:val="nil"/>
          <w:right w:val="nil"/>
          <w:between w:val="nil"/>
        </w:pBdr>
        <w:spacing w:after="0" w:line="276" w:lineRule="auto"/>
        <w:rPr>
          <w:color w:val="000000"/>
          <w:szCs w:val="24"/>
        </w:rPr>
      </w:pPr>
      <w:r w:rsidRPr="00253EE0">
        <w:rPr>
          <w:color w:val="000000"/>
          <w:szCs w:val="24"/>
        </w:rPr>
        <w:t>Solvencia fiscal vigente (1 mes de vigencia)</w:t>
      </w:r>
      <w:r w:rsidR="007740A4" w:rsidRPr="00253EE0">
        <w:rPr>
          <w:color w:val="000000"/>
          <w:szCs w:val="24"/>
        </w:rPr>
        <w:t>.</w:t>
      </w:r>
    </w:p>
    <w:p w14:paraId="40626030" w14:textId="1594093D" w:rsidR="002528F3" w:rsidRPr="00253EE0" w:rsidRDefault="00136896" w:rsidP="00395B6B">
      <w:pPr>
        <w:numPr>
          <w:ilvl w:val="0"/>
          <w:numId w:val="61"/>
        </w:numPr>
        <w:pBdr>
          <w:top w:val="nil"/>
          <w:left w:val="nil"/>
          <w:bottom w:val="nil"/>
          <w:right w:val="nil"/>
          <w:between w:val="nil"/>
        </w:pBdr>
        <w:spacing w:after="0" w:line="276" w:lineRule="auto"/>
        <w:rPr>
          <w:color w:val="000000"/>
          <w:szCs w:val="24"/>
        </w:rPr>
      </w:pPr>
      <w:r w:rsidRPr="00253EE0">
        <w:rPr>
          <w:color w:val="000000"/>
          <w:szCs w:val="24"/>
        </w:rPr>
        <w:t>Tres cartas de recomendación personal originales</w:t>
      </w:r>
      <w:r w:rsidR="007740A4" w:rsidRPr="00253EE0">
        <w:rPr>
          <w:color w:val="000000"/>
          <w:szCs w:val="24"/>
        </w:rPr>
        <w:t>.</w:t>
      </w:r>
    </w:p>
    <w:p w14:paraId="1910E73C" w14:textId="6B332FF7" w:rsidR="002528F3" w:rsidRPr="00253EE0" w:rsidRDefault="00136896" w:rsidP="00395B6B">
      <w:pPr>
        <w:numPr>
          <w:ilvl w:val="0"/>
          <w:numId w:val="61"/>
        </w:numPr>
        <w:pBdr>
          <w:top w:val="nil"/>
          <w:left w:val="nil"/>
          <w:bottom w:val="nil"/>
          <w:right w:val="nil"/>
          <w:between w:val="nil"/>
        </w:pBdr>
        <w:spacing w:after="0" w:line="276" w:lineRule="auto"/>
        <w:rPr>
          <w:color w:val="000000"/>
          <w:szCs w:val="24"/>
        </w:rPr>
      </w:pPr>
      <w:r w:rsidRPr="00253EE0">
        <w:rPr>
          <w:color w:val="000000"/>
          <w:szCs w:val="24"/>
        </w:rPr>
        <w:t>Fotocopia de constancias laborales</w:t>
      </w:r>
      <w:r w:rsidR="007740A4" w:rsidRPr="00253EE0">
        <w:rPr>
          <w:color w:val="000000"/>
          <w:szCs w:val="24"/>
        </w:rPr>
        <w:t>.</w:t>
      </w:r>
    </w:p>
    <w:p w14:paraId="38839B73" w14:textId="0C93C6C3" w:rsidR="002528F3" w:rsidRPr="00253EE0" w:rsidRDefault="00136896" w:rsidP="00395B6B">
      <w:pPr>
        <w:numPr>
          <w:ilvl w:val="0"/>
          <w:numId w:val="61"/>
        </w:numPr>
        <w:pBdr>
          <w:top w:val="nil"/>
          <w:left w:val="nil"/>
          <w:bottom w:val="nil"/>
          <w:right w:val="nil"/>
          <w:between w:val="nil"/>
        </w:pBdr>
        <w:spacing w:after="0" w:line="276" w:lineRule="auto"/>
        <w:rPr>
          <w:color w:val="000000"/>
          <w:szCs w:val="24"/>
        </w:rPr>
      </w:pPr>
      <w:r w:rsidRPr="00253EE0">
        <w:rPr>
          <w:color w:val="000000"/>
          <w:szCs w:val="24"/>
        </w:rPr>
        <w:t>Carencia de antecedentes penales y policiales vigentes al momento de la contratación</w:t>
      </w:r>
      <w:r w:rsidR="00B94C09" w:rsidRPr="00253EE0">
        <w:rPr>
          <w:color w:val="000000"/>
          <w:szCs w:val="24"/>
        </w:rPr>
        <w:t xml:space="preserve"> (6 meses de vigencia)</w:t>
      </w:r>
      <w:r w:rsidRPr="00253EE0">
        <w:rPr>
          <w:color w:val="000000"/>
          <w:szCs w:val="24"/>
        </w:rPr>
        <w:t xml:space="preserve">. </w:t>
      </w:r>
    </w:p>
    <w:p w14:paraId="2BEF5C87" w14:textId="25C40986" w:rsidR="002528F3" w:rsidRPr="00253EE0" w:rsidRDefault="00136896" w:rsidP="00395B6B">
      <w:pPr>
        <w:numPr>
          <w:ilvl w:val="0"/>
          <w:numId w:val="61"/>
        </w:numPr>
        <w:pBdr>
          <w:top w:val="nil"/>
          <w:left w:val="nil"/>
          <w:bottom w:val="nil"/>
          <w:right w:val="nil"/>
          <w:between w:val="nil"/>
        </w:pBdr>
        <w:spacing w:after="0" w:line="276" w:lineRule="auto"/>
        <w:rPr>
          <w:color w:val="000000"/>
          <w:szCs w:val="24"/>
        </w:rPr>
      </w:pPr>
      <w:r w:rsidRPr="00253EE0">
        <w:rPr>
          <w:color w:val="000000"/>
          <w:szCs w:val="24"/>
        </w:rPr>
        <w:t>Fotocopia, Documento Personal de Identificación -DPI- (legible)</w:t>
      </w:r>
      <w:r w:rsidR="007740A4" w:rsidRPr="00253EE0">
        <w:rPr>
          <w:color w:val="000000"/>
          <w:szCs w:val="24"/>
        </w:rPr>
        <w:t>.</w:t>
      </w:r>
    </w:p>
    <w:p w14:paraId="18BD610A" w14:textId="77777777" w:rsidR="002528F3" w:rsidRPr="00253EE0" w:rsidRDefault="00136896" w:rsidP="00395B6B">
      <w:pPr>
        <w:numPr>
          <w:ilvl w:val="0"/>
          <w:numId w:val="61"/>
        </w:numPr>
        <w:pBdr>
          <w:top w:val="nil"/>
          <w:left w:val="nil"/>
          <w:bottom w:val="nil"/>
          <w:right w:val="nil"/>
          <w:between w:val="nil"/>
        </w:pBdr>
        <w:spacing w:after="0" w:line="276" w:lineRule="auto"/>
        <w:rPr>
          <w:color w:val="000000"/>
          <w:szCs w:val="24"/>
        </w:rPr>
      </w:pPr>
      <w:r w:rsidRPr="00253EE0">
        <w:rPr>
          <w:color w:val="000000"/>
          <w:szCs w:val="24"/>
        </w:rPr>
        <w:t>Fotocopia de boleto de ornato de acuerdo con la tabla de ingresos.</w:t>
      </w:r>
    </w:p>
    <w:p w14:paraId="344086BD" w14:textId="4B592793" w:rsidR="002528F3" w:rsidRPr="00253EE0" w:rsidRDefault="00136896" w:rsidP="00395B6B">
      <w:pPr>
        <w:numPr>
          <w:ilvl w:val="0"/>
          <w:numId w:val="61"/>
        </w:numPr>
        <w:pBdr>
          <w:top w:val="nil"/>
          <w:left w:val="nil"/>
          <w:bottom w:val="nil"/>
          <w:right w:val="nil"/>
          <w:between w:val="nil"/>
        </w:pBdr>
        <w:spacing w:after="0" w:line="276" w:lineRule="auto"/>
        <w:rPr>
          <w:color w:val="000000"/>
          <w:szCs w:val="24"/>
        </w:rPr>
      </w:pPr>
      <w:r w:rsidRPr="00253EE0">
        <w:rPr>
          <w:color w:val="000000"/>
          <w:szCs w:val="24"/>
        </w:rPr>
        <w:t xml:space="preserve">Actualización de datos en la </w:t>
      </w:r>
      <w:r w:rsidR="00C41C8C">
        <w:rPr>
          <w:color w:val="000000"/>
          <w:szCs w:val="24"/>
        </w:rPr>
        <w:t>Contraloría General de Cuentas -</w:t>
      </w:r>
      <w:r w:rsidRPr="00253EE0">
        <w:rPr>
          <w:color w:val="000000"/>
          <w:szCs w:val="24"/>
        </w:rPr>
        <w:t>CGC- (legible)</w:t>
      </w:r>
      <w:r w:rsidR="007740A4" w:rsidRPr="00253EE0">
        <w:rPr>
          <w:color w:val="000000"/>
          <w:szCs w:val="24"/>
        </w:rPr>
        <w:t>.</w:t>
      </w:r>
    </w:p>
    <w:p w14:paraId="2A7DCCCA" w14:textId="04D8F070" w:rsidR="002528F3" w:rsidRPr="00253EE0" w:rsidRDefault="00136896" w:rsidP="00395B6B">
      <w:pPr>
        <w:numPr>
          <w:ilvl w:val="0"/>
          <w:numId w:val="61"/>
        </w:numPr>
        <w:pBdr>
          <w:top w:val="nil"/>
          <w:left w:val="nil"/>
          <w:bottom w:val="nil"/>
          <w:right w:val="nil"/>
          <w:between w:val="nil"/>
        </w:pBdr>
        <w:spacing w:after="0" w:line="276" w:lineRule="auto"/>
        <w:rPr>
          <w:color w:val="000000"/>
          <w:szCs w:val="24"/>
        </w:rPr>
      </w:pPr>
      <w:r w:rsidRPr="00253EE0">
        <w:rPr>
          <w:color w:val="000000"/>
          <w:szCs w:val="24"/>
        </w:rPr>
        <w:t xml:space="preserve">Constancia de inscripción y modificación al Registro Tributario Unificado </w:t>
      </w:r>
      <w:r w:rsidR="007740A4" w:rsidRPr="00253EE0">
        <w:rPr>
          <w:color w:val="000000"/>
          <w:szCs w:val="24"/>
        </w:rPr>
        <w:t xml:space="preserve">     -</w:t>
      </w:r>
      <w:r w:rsidRPr="00253EE0">
        <w:rPr>
          <w:color w:val="000000"/>
          <w:szCs w:val="24"/>
        </w:rPr>
        <w:t>RTU-</w:t>
      </w:r>
      <w:r w:rsidR="007740A4" w:rsidRPr="00253EE0">
        <w:rPr>
          <w:color w:val="000000"/>
          <w:szCs w:val="24"/>
        </w:rPr>
        <w:t xml:space="preserve"> </w:t>
      </w:r>
      <w:r w:rsidRPr="00253EE0">
        <w:rPr>
          <w:color w:val="000000"/>
          <w:szCs w:val="24"/>
        </w:rPr>
        <w:t>de la Superintendenci</w:t>
      </w:r>
      <w:r w:rsidR="007740A4" w:rsidRPr="00253EE0">
        <w:rPr>
          <w:color w:val="000000"/>
          <w:szCs w:val="24"/>
        </w:rPr>
        <w:t>a de Administración Tributaria -</w:t>
      </w:r>
      <w:r w:rsidRPr="00253EE0">
        <w:rPr>
          <w:color w:val="000000"/>
          <w:szCs w:val="24"/>
        </w:rPr>
        <w:t xml:space="preserve">SAT-, actualizado. </w:t>
      </w:r>
    </w:p>
    <w:p w14:paraId="372629D7" w14:textId="4937A575" w:rsidR="002528F3" w:rsidRPr="00253EE0" w:rsidRDefault="00136896" w:rsidP="00395B6B">
      <w:pPr>
        <w:numPr>
          <w:ilvl w:val="0"/>
          <w:numId w:val="61"/>
        </w:numPr>
        <w:pBdr>
          <w:top w:val="nil"/>
          <w:left w:val="nil"/>
          <w:bottom w:val="nil"/>
          <w:right w:val="nil"/>
          <w:between w:val="nil"/>
        </w:pBdr>
        <w:spacing w:after="0" w:line="276" w:lineRule="auto"/>
        <w:rPr>
          <w:color w:val="000000"/>
          <w:szCs w:val="24"/>
        </w:rPr>
      </w:pPr>
      <w:r w:rsidRPr="00253EE0">
        <w:rPr>
          <w:color w:val="000000"/>
          <w:szCs w:val="24"/>
        </w:rPr>
        <w:t>Número de afiliación del Instituto Guatemalteco de Seguridad Social no indispensable o DPI como lo establece el Artículo 61 del Decreto 90-2005, Ley del Registro Nacional de las Personas (RENAP)</w:t>
      </w:r>
      <w:r w:rsidR="007740A4" w:rsidRPr="00253EE0">
        <w:rPr>
          <w:color w:val="000000"/>
          <w:szCs w:val="24"/>
        </w:rPr>
        <w:t>.</w:t>
      </w:r>
      <w:r w:rsidRPr="00253EE0">
        <w:rPr>
          <w:color w:val="000000"/>
          <w:szCs w:val="24"/>
        </w:rPr>
        <w:t xml:space="preserve"> </w:t>
      </w:r>
    </w:p>
    <w:p w14:paraId="4E1FE962" w14:textId="77777777" w:rsidR="002528F3" w:rsidRPr="00253EE0" w:rsidRDefault="00136896" w:rsidP="00395B6B">
      <w:pPr>
        <w:numPr>
          <w:ilvl w:val="0"/>
          <w:numId w:val="61"/>
        </w:numPr>
        <w:pBdr>
          <w:top w:val="nil"/>
          <w:left w:val="nil"/>
          <w:bottom w:val="nil"/>
          <w:right w:val="nil"/>
          <w:between w:val="nil"/>
        </w:pBdr>
        <w:spacing w:after="0" w:line="276" w:lineRule="auto"/>
        <w:rPr>
          <w:color w:val="000000"/>
          <w:szCs w:val="24"/>
        </w:rPr>
      </w:pPr>
      <w:r w:rsidRPr="00253EE0">
        <w:rPr>
          <w:color w:val="000000"/>
          <w:szCs w:val="24"/>
        </w:rPr>
        <w:t>Certificación del Registro Nacional de Agresores Sexuales -RENAS- donde conste que no es agresor sexual.</w:t>
      </w:r>
    </w:p>
    <w:p w14:paraId="39492AFF" w14:textId="77777777" w:rsidR="002528F3" w:rsidRPr="00253EE0" w:rsidRDefault="00136896" w:rsidP="00395B6B">
      <w:pPr>
        <w:numPr>
          <w:ilvl w:val="0"/>
          <w:numId w:val="61"/>
        </w:numPr>
        <w:pBdr>
          <w:top w:val="nil"/>
          <w:left w:val="nil"/>
          <w:bottom w:val="nil"/>
          <w:right w:val="nil"/>
          <w:between w:val="nil"/>
        </w:pBdr>
        <w:spacing w:after="0" w:line="276" w:lineRule="auto"/>
        <w:rPr>
          <w:color w:val="000000"/>
          <w:szCs w:val="24"/>
        </w:rPr>
      </w:pPr>
      <w:r w:rsidRPr="00253EE0">
        <w:rPr>
          <w:color w:val="000000"/>
          <w:szCs w:val="24"/>
        </w:rPr>
        <w:t>Otras que por la naturaleza del puesto se requieran en la convocatoria.</w:t>
      </w:r>
    </w:p>
    <w:p w14:paraId="47033CAC" w14:textId="77777777" w:rsidR="002528F3" w:rsidRPr="00253EE0" w:rsidRDefault="002528F3">
      <w:pPr>
        <w:pBdr>
          <w:top w:val="nil"/>
          <w:left w:val="nil"/>
          <w:bottom w:val="nil"/>
          <w:right w:val="nil"/>
          <w:between w:val="nil"/>
        </w:pBdr>
        <w:spacing w:after="200" w:line="276" w:lineRule="auto"/>
        <w:ind w:left="720"/>
        <w:rPr>
          <w:color w:val="000000"/>
          <w:szCs w:val="24"/>
        </w:rPr>
      </w:pPr>
    </w:p>
    <w:p w14:paraId="623B69A0" w14:textId="77777777" w:rsidR="002528F3" w:rsidRPr="00253EE0" w:rsidRDefault="002528F3">
      <w:pPr>
        <w:rPr>
          <w:szCs w:val="24"/>
        </w:rPr>
      </w:pPr>
    </w:p>
    <w:p w14:paraId="1C50027B" w14:textId="77777777" w:rsidR="002528F3" w:rsidRPr="00253EE0" w:rsidRDefault="002528F3">
      <w:pPr>
        <w:rPr>
          <w:szCs w:val="24"/>
        </w:rPr>
      </w:pPr>
    </w:p>
    <w:p w14:paraId="447BFCFA" w14:textId="77777777" w:rsidR="002528F3" w:rsidRPr="00253EE0" w:rsidRDefault="002528F3">
      <w:pPr>
        <w:rPr>
          <w:szCs w:val="24"/>
        </w:rPr>
      </w:pPr>
    </w:p>
    <w:p w14:paraId="63A4E9EB" w14:textId="77777777" w:rsidR="002528F3" w:rsidRPr="00253EE0" w:rsidRDefault="002528F3">
      <w:pPr>
        <w:pBdr>
          <w:top w:val="nil"/>
          <w:left w:val="nil"/>
          <w:bottom w:val="nil"/>
          <w:right w:val="nil"/>
          <w:between w:val="nil"/>
        </w:pBdr>
        <w:spacing w:after="120" w:line="240" w:lineRule="auto"/>
        <w:rPr>
          <w:color w:val="000000"/>
          <w:szCs w:val="24"/>
        </w:rPr>
      </w:pPr>
    </w:p>
    <w:p w14:paraId="31A229FB" w14:textId="77777777" w:rsidR="002528F3" w:rsidRPr="00253EE0" w:rsidRDefault="00136896">
      <w:pPr>
        <w:pStyle w:val="Ttulo2"/>
        <w:jc w:val="center"/>
        <w:rPr>
          <w:rFonts w:cs="Arial"/>
          <w:szCs w:val="24"/>
        </w:rPr>
      </w:pPr>
      <w:bookmarkStart w:id="59" w:name="_Toc153804109"/>
      <w:r w:rsidRPr="00253EE0">
        <w:rPr>
          <w:rFonts w:cs="Arial"/>
          <w:szCs w:val="24"/>
        </w:rPr>
        <w:lastRenderedPageBreak/>
        <w:t>Requisitos para ocupar un puesto de la Serie Técnica</w:t>
      </w:r>
      <w:bookmarkEnd w:id="59"/>
    </w:p>
    <w:p w14:paraId="35314DDD" w14:textId="77777777" w:rsidR="002528F3" w:rsidRPr="00253EE0" w:rsidRDefault="002528F3">
      <w:pPr>
        <w:rPr>
          <w:szCs w:val="24"/>
        </w:rPr>
      </w:pPr>
    </w:p>
    <w:p w14:paraId="3F84DC4B" w14:textId="118CB396" w:rsidR="002528F3" w:rsidRPr="00253EE0" w:rsidRDefault="00136896" w:rsidP="00395B6B">
      <w:pPr>
        <w:numPr>
          <w:ilvl w:val="0"/>
          <w:numId w:val="52"/>
        </w:numPr>
        <w:pBdr>
          <w:top w:val="nil"/>
          <w:left w:val="nil"/>
          <w:bottom w:val="nil"/>
          <w:right w:val="nil"/>
          <w:between w:val="nil"/>
        </w:pBdr>
        <w:spacing w:after="0" w:line="276" w:lineRule="auto"/>
        <w:rPr>
          <w:color w:val="000000"/>
          <w:szCs w:val="24"/>
        </w:rPr>
      </w:pPr>
      <w:r w:rsidRPr="00253EE0">
        <w:rPr>
          <w:color w:val="000000"/>
          <w:szCs w:val="24"/>
        </w:rPr>
        <w:t>Carta de intención laboral</w:t>
      </w:r>
      <w:r w:rsidR="007740A4" w:rsidRPr="00253EE0">
        <w:rPr>
          <w:color w:val="000000"/>
          <w:szCs w:val="24"/>
        </w:rPr>
        <w:t>.</w:t>
      </w:r>
    </w:p>
    <w:p w14:paraId="67040E3F" w14:textId="5DD22C20" w:rsidR="002528F3" w:rsidRPr="00253EE0" w:rsidRDefault="00136896" w:rsidP="00395B6B">
      <w:pPr>
        <w:numPr>
          <w:ilvl w:val="0"/>
          <w:numId w:val="52"/>
        </w:numPr>
        <w:pBdr>
          <w:top w:val="nil"/>
          <w:left w:val="nil"/>
          <w:bottom w:val="nil"/>
          <w:right w:val="nil"/>
          <w:between w:val="nil"/>
        </w:pBdr>
        <w:spacing w:after="0" w:line="276" w:lineRule="auto"/>
        <w:rPr>
          <w:color w:val="000000"/>
          <w:szCs w:val="24"/>
        </w:rPr>
      </w:pPr>
      <w:r w:rsidRPr="00253EE0">
        <w:rPr>
          <w:color w:val="000000"/>
          <w:szCs w:val="24"/>
        </w:rPr>
        <w:t>Hoja de vida actualizada con fotografía</w:t>
      </w:r>
      <w:r w:rsidR="007740A4" w:rsidRPr="00253EE0">
        <w:rPr>
          <w:color w:val="000000"/>
          <w:szCs w:val="24"/>
        </w:rPr>
        <w:t>.</w:t>
      </w:r>
      <w:r w:rsidRPr="00253EE0">
        <w:rPr>
          <w:color w:val="000000"/>
          <w:szCs w:val="24"/>
        </w:rPr>
        <w:t xml:space="preserve"> </w:t>
      </w:r>
    </w:p>
    <w:p w14:paraId="21A38166" w14:textId="62F3AF06" w:rsidR="002528F3" w:rsidRPr="00253EE0" w:rsidRDefault="00136896" w:rsidP="00395B6B">
      <w:pPr>
        <w:numPr>
          <w:ilvl w:val="0"/>
          <w:numId w:val="52"/>
        </w:numPr>
        <w:pBdr>
          <w:top w:val="nil"/>
          <w:left w:val="nil"/>
          <w:bottom w:val="nil"/>
          <w:right w:val="nil"/>
          <w:between w:val="nil"/>
        </w:pBdr>
        <w:spacing w:after="0" w:line="276" w:lineRule="auto"/>
        <w:rPr>
          <w:color w:val="000000"/>
          <w:szCs w:val="24"/>
        </w:rPr>
      </w:pPr>
      <w:r w:rsidRPr="00253EE0">
        <w:rPr>
          <w:color w:val="000000"/>
          <w:szCs w:val="24"/>
        </w:rPr>
        <w:t>Constancia original de cursos universitarios aprobados según lo que requiera el puesto</w:t>
      </w:r>
      <w:r w:rsidR="007740A4" w:rsidRPr="00253EE0">
        <w:rPr>
          <w:color w:val="000000"/>
          <w:szCs w:val="24"/>
        </w:rPr>
        <w:t>.</w:t>
      </w:r>
    </w:p>
    <w:p w14:paraId="18A7D8DC" w14:textId="77777777" w:rsidR="002528F3" w:rsidRPr="00253EE0" w:rsidRDefault="00136896" w:rsidP="00395B6B">
      <w:pPr>
        <w:numPr>
          <w:ilvl w:val="0"/>
          <w:numId w:val="52"/>
        </w:numPr>
        <w:pBdr>
          <w:top w:val="nil"/>
          <w:left w:val="nil"/>
          <w:bottom w:val="nil"/>
          <w:right w:val="nil"/>
          <w:between w:val="nil"/>
        </w:pBdr>
        <w:spacing w:after="0" w:line="276" w:lineRule="auto"/>
        <w:rPr>
          <w:color w:val="000000"/>
          <w:szCs w:val="24"/>
        </w:rPr>
      </w:pPr>
      <w:r w:rsidRPr="00253EE0">
        <w:rPr>
          <w:color w:val="000000"/>
          <w:szCs w:val="24"/>
        </w:rPr>
        <w:t>Fotocopia legible autenticada del título a nivel medio.</w:t>
      </w:r>
    </w:p>
    <w:p w14:paraId="7A37293D" w14:textId="27E50C85" w:rsidR="002528F3" w:rsidRPr="00253EE0" w:rsidRDefault="00136896" w:rsidP="00395B6B">
      <w:pPr>
        <w:numPr>
          <w:ilvl w:val="0"/>
          <w:numId w:val="52"/>
        </w:numPr>
        <w:pBdr>
          <w:top w:val="nil"/>
          <w:left w:val="nil"/>
          <w:bottom w:val="nil"/>
          <w:right w:val="nil"/>
          <w:between w:val="nil"/>
        </w:pBdr>
        <w:spacing w:after="0" w:line="276" w:lineRule="auto"/>
        <w:rPr>
          <w:color w:val="000000"/>
          <w:szCs w:val="24"/>
        </w:rPr>
      </w:pPr>
      <w:r w:rsidRPr="00253EE0">
        <w:rPr>
          <w:color w:val="000000"/>
          <w:szCs w:val="24"/>
        </w:rPr>
        <w:t>Constancia transitoria de inexistencia de reclamación de cargos, actualizada; extendida por la Contraloría General de Cuentas (finiquito)</w:t>
      </w:r>
      <w:r w:rsidR="007740A4" w:rsidRPr="00253EE0">
        <w:rPr>
          <w:color w:val="000000"/>
          <w:szCs w:val="24"/>
        </w:rPr>
        <w:t>.</w:t>
      </w:r>
    </w:p>
    <w:p w14:paraId="313607A4" w14:textId="398E6C7F" w:rsidR="002528F3" w:rsidRPr="00253EE0" w:rsidRDefault="00136896" w:rsidP="00395B6B">
      <w:pPr>
        <w:numPr>
          <w:ilvl w:val="0"/>
          <w:numId w:val="52"/>
        </w:numPr>
        <w:pBdr>
          <w:top w:val="nil"/>
          <w:left w:val="nil"/>
          <w:bottom w:val="nil"/>
          <w:right w:val="nil"/>
          <w:between w:val="nil"/>
        </w:pBdr>
        <w:spacing w:after="0" w:line="276" w:lineRule="auto"/>
        <w:rPr>
          <w:color w:val="000000"/>
          <w:szCs w:val="24"/>
        </w:rPr>
      </w:pPr>
      <w:r w:rsidRPr="00253EE0">
        <w:rPr>
          <w:color w:val="000000"/>
          <w:szCs w:val="24"/>
        </w:rPr>
        <w:t>Solvencia fiscal vigente (1 mes de vigencia)</w:t>
      </w:r>
      <w:r w:rsidR="007740A4" w:rsidRPr="00253EE0">
        <w:rPr>
          <w:color w:val="000000"/>
          <w:szCs w:val="24"/>
        </w:rPr>
        <w:t>.</w:t>
      </w:r>
    </w:p>
    <w:p w14:paraId="00CFE970" w14:textId="191E0FA1" w:rsidR="002528F3" w:rsidRPr="00253EE0" w:rsidRDefault="00136896" w:rsidP="00395B6B">
      <w:pPr>
        <w:numPr>
          <w:ilvl w:val="0"/>
          <w:numId w:val="52"/>
        </w:numPr>
        <w:pBdr>
          <w:top w:val="nil"/>
          <w:left w:val="nil"/>
          <w:bottom w:val="nil"/>
          <w:right w:val="nil"/>
          <w:between w:val="nil"/>
        </w:pBdr>
        <w:spacing w:after="0" w:line="276" w:lineRule="auto"/>
        <w:rPr>
          <w:color w:val="000000"/>
          <w:szCs w:val="24"/>
        </w:rPr>
      </w:pPr>
      <w:r w:rsidRPr="00253EE0">
        <w:rPr>
          <w:color w:val="000000"/>
          <w:szCs w:val="24"/>
        </w:rPr>
        <w:t>Tres cartas de recomendación personal originales</w:t>
      </w:r>
      <w:r w:rsidR="007740A4" w:rsidRPr="00253EE0">
        <w:rPr>
          <w:color w:val="000000"/>
          <w:szCs w:val="24"/>
        </w:rPr>
        <w:t>.</w:t>
      </w:r>
    </w:p>
    <w:p w14:paraId="433B0C69" w14:textId="314A47A4" w:rsidR="002528F3" w:rsidRPr="00253EE0" w:rsidRDefault="00136896" w:rsidP="00395B6B">
      <w:pPr>
        <w:numPr>
          <w:ilvl w:val="0"/>
          <w:numId w:val="52"/>
        </w:numPr>
        <w:pBdr>
          <w:top w:val="nil"/>
          <w:left w:val="nil"/>
          <w:bottom w:val="nil"/>
          <w:right w:val="nil"/>
          <w:between w:val="nil"/>
        </w:pBdr>
        <w:spacing w:after="0" w:line="276" w:lineRule="auto"/>
        <w:rPr>
          <w:color w:val="000000"/>
          <w:szCs w:val="24"/>
        </w:rPr>
      </w:pPr>
      <w:r w:rsidRPr="00253EE0">
        <w:rPr>
          <w:color w:val="000000"/>
          <w:szCs w:val="24"/>
        </w:rPr>
        <w:t>Fotocopia de constancias laborales</w:t>
      </w:r>
      <w:r w:rsidR="007740A4" w:rsidRPr="00253EE0">
        <w:rPr>
          <w:color w:val="000000"/>
          <w:szCs w:val="24"/>
        </w:rPr>
        <w:t>.</w:t>
      </w:r>
    </w:p>
    <w:p w14:paraId="4B57DDC1" w14:textId="2155C0CC" w:rsidR="002528F3" w:rsidRPr="00253EE0" w:rsidRDefault="00136896" w:rsidP="00395B6B">
      <w:pPr>
        <w:numPr>
          <w:ilvl w:val="0"/>
          <w:numId w:val="52"/>
        </w:numPr>
        <w:pBdr>
          <w:top w:val="nil"/>
          <w:left w:val="nil"/>
          <w:bottom w:val="nil"/>
          <w:right w:val="nil"/>
          <w:between w:val="nil"/>
        </w:pBdr>
        <w:spacing w:after="0" w:line="276" w:lineRule="auto"/>
        <w:rPr>
          <w:color w:val="000000"/>
          <w:szCs w:val="24"/>
        </w:rPr>
      </w:pPr>
      <w:r w:rsidRPr="00253EE0">
        <w:rPr>
          <w:color w:val="000000"/>
          <w:szCs w:val="24"/>
        </w:rPr>
        <w:t>Carencia de antecedentes penales y policiales vigentes al momento de la contratación</w:t>
      </w:r>
      <w:r w:rsidR="00702BCF" w:rsidRPr="00253EE0">
        <w:rPr>
          <w:color w:val="000000"/>
          <w:szCs w:val="24"/>
        </w:rPr>
        <w:t xml:space="preserve"> (con 6 meses de vigencia)</w:t>
      </w:r>
      <w:r w:rsidR="00984CB4" w:rsidRPr="00253EE0">
        <w:rPr>
          <w:color w:val="000000"/>
          <w:szCs w:val="24"/>
        </w:rPr>
        <w:t>.</w:t>
      </w:r>
      <w:r w:rsidRPr="00253EE0">
        <w:rPr>
          <w:color w:val="000000"/>
          <w:szCs w:val="24"/>
        </w:rPr>
        <w:t xml:space="preserve"> </w:t>
      </w:r>
    </w:p>
    <w:p w14:paraId="04E3109B" w14:textId="09AB223E" w:rsidR="002528F3" w:rsidRPr="00253EE0" w:rsidRDefault="00136896" w:rsidP="00395B6B">
      <w:pPr>
        <w:numPr>
          <w:ilvl w:val="0"/>
          <w:numId w:val="52"/>
        </w:numPr>
        <w:pBdr>
          <w:top w:val="nil"/>
          <w:left w:val="nil"/>
          <w:bottom w:val="nil"/>
          <w:right w:val="nil"/>
          <w:between w:val="nil"/>
        </w:pBdr>
        <w:spacing w:after="0" w:line="276" w:lineRule="auto"/>
        <w:rPr>
          <w:color w:val="000000"/>
          <w:szCs w:val="24"/>
        </w:rPr>
      </w:pPr>
      <w:r w:rsidRPr="00253EE0">
        <w:rPr>
          <w:color w:val="000000"/>
          <w:szCs w:val="24"/>
        </w:rPr>
        <w:t>Fotocopia, Documento Personal de Identificación -DPI- (legible)</w:t>
      </w:r>
      <w:r w:rsidR="007740A4" w:rsidRPr="00253EE0">
        <w:rPr>
          <w:color w:val="000000"/>
          <w:szCs w:val="24"/>
        </w:rPr>
        <w:t>.</w:t>
      </w:r>
    </w:p>
    <w:p w14:paraId="1600B578" w14:textId="77777777" w:rsidR="002528F3" w:rsidRPr="00253EE0" w:rsidRDefault="00136896" w:rsidP="00395B6B">
      <w:pPr>
        <w:numPr>
          <w:ilvl w:val="0"/>
          <w:numId w:val="52"/>
        </w:numPr>
        <w:pBdr>
          <w:top w:val="nil"/>
          <w:left w:val="nil"/>
          <w:bottom w:val="nil"/>
          <w:right w:val="nil"/>
          <w:between w:val="nil"/>
        </w:pBdr>
        <w:spacing w:after="0" w:line="276" w:lineRule="auto"/>
        <w:rPr>
          <w:color w:val="000000"/>
          <w:szCs w:val="24"/>
        </w:rPr>
      </w:pPr>
      <w:r w:rsidRPr="00253EE0">
        <w:rPr>
          <w:color w:val="000000"/>
          <w:szCs w:val="24"/>
        </w:rPr>
        <w:t>Fotocopia de boleto de ornato de acuerdo con la tabla de ingresos.</w:t>
      </w:r>
    </w:p>
    <w:p w14:paraId="343E880C" w14:textId="052FF8D1" w:rsidR="002528F3" w:rsidRPr="00253EE0" w:rsidRDefault="00136896" w:rsidP="00395B6B">
      <w:pPr>
        <w:numPr>
          <w:ilvl w:val="0"/>
          <w:numId w:val="52"/>
        </w:numPr>
        <w:pBdr>
          <w:top w:val="nil"/>
          <w:left w:val="nil"/>
          <w:bottom w:val="nil"/>
          <w:right w:val="nil"/>
          <w:between w:val="nil"/>
        </w:pBdr>
        <w:spacing w:after="0" w:line="276" w:lineRule="auto"/>
        <w:rPr>
          <w:color w:val="000000"/>
          <w:szCs w:val="24"/>
        </w:rPr>
      </w:pPr>
      <w:r w:rsidRPr="00253EE0">
        <w:rPr>
          <w:color w:val="000000"/>
          <w:szCs w:val="24"/>
        </w:rPr>
        <w:t xml:space="preserve">Actualización de datos en la </w:t>
      </w:r>
      <w:r w:rsidR="00C41C8C">
        <w:rPr>
          <w:color w:val="000000"/>
          <w:szCs w:val="24"/>
        </w:rPr>
        <w:t>Contraloría General de Cuentas -</w:t>
      </w:r>
      <w:r w:rsidRPr="00253EE0">
        <w:rPr>
          <w:color w:val="000000"/>
          <w:szCs w:val="24"/>
        </w:rPr>
        <w:t>CGC- (legible)</w:t>
      </w:r>
      <w:r w:rsidR="007740A4" w:rsidRPr="00253EE0">
        <w:rPr>
          <w:color w:val="000000"/>
          <w:szCs w:val="24"/>
        </w:rPr>
        <w:t>.</w:t>
      </w:r>
    </w:p>
    <w:p w14:paraId="5DF60AD3" w14:textId="1C6912FD" w:rsidR="002528F3" w:rsidRPr="00253EE0" w:rsidRDefault="00136896" w:rsidP="00395B6B">
      <w:pPr>
        <w:numPr>
          <w:ilvl w:val="0"/>
          <w:numId w:val="52"/>
        </w:numPr>
        <w:pBdr>
          <w:top w:val="nil"/>
          <w:left w:val="nil"/>
          <w:bottom w:val="nil"/>
          <w:right w:val="nil"/>
          <w:between w:val="nil"/>
        </w:pBdr>
        <w:spacing w:after="0" w:line="276" w:lineRule="auto"/>
        <w:rPr>
          <w:color w:val="000000"/>
          <w:szCs w:val="24"/>
        </w:rPr>
      </w:pPr>
      <w:r w:rsidRPr="00253EE0">
        <w:rPr>
          <w:color w:val="000000"/>
          <w:szCs w:val="24"/>
        </w:rPr>
        <w:t xml:space="preserve">Constancia de inscripción y modificación al Registro Tributario Unificado </w:t>
      </w:r>
      <w:r w:rsidR="007740A4" w:rsidRPr="00253EE0">
        <w:rPr>
          <w:color w:val="000000"/>
          <w:szCs w:val="24"/>
        </w:rPr>
        <w:t xml:space="preserve">     -</w:t>
      </w:r>
      <w:r w:rsidRPr="00253EE0">
        <w:rPr>
          <w:color w:val="000000"/>
          <w:szCs w:val="24"/>
        </w:rPr>
        <w:t>RTU-</w:t>
      </w:r>
      <w:r w:rsidR="00C41C8C">
        <w:rPr>
          <w:color w:val="000000"/>
          <w:szCs w:val="24"/>
        </w:rPr>
        <w:t xml:space="preserve"> </w:t>
      </w:r>
      <w:r w:rsidRPr="00253EE0">
        <w:rPr>
          <w:color w:val="000000"/>
          <w:szCs w:val="24"/>
        </w:rPr>
        <w:t>de la Superintendenci</w:t>
      </w:r>
      <w:r w:rsidR="007740A4" w:rsidRPr="00253EE0">
        <w:rPr>
          <w:color w:val="000000"/>
          <w:szCs w:val="24"/>
        </w:rPr>
        <w:t>a de Administración Tributaria -</w:t>
      </w:r>
      <w:r w:rsidRPr="00253EE0">
        <w:rPr>
          <w:color w:val="000000"/>
          <w:szCs w:val="24"/>
        </w:rPr>
        <w:t xml:space="preserve">SAT-, actualizado. </w:t>
      </w:r>
    </w:p>
    <w:p w14:paraId="430A3205" w14:textId="1CCF597D" w:rsidR="002528F3" w:rsidRPr="00253EE0" w:rsidRDefault="00136896" w:rsidP="00395B6B">
      <w:pPr>
        <w:numPr>
          <w:ilvl w:val="0"/>
          <w:numId w:val="52"/>
        </w:numPr>
        <w:pBdr>
          <w:top w:val="nil"/>
          <w:left w:val="nil"/>
          <w:bottom w:val="nil"/>
          <w:right w:val="nil"/>
          <w:between w:val="nil"/>
        </w:pBdr>
        <w:spacing w:after="0" w:line="276" w:lineRule="auto"/>
        <w:rPr>
          <w:color w:val="000000"/>
          <w:szCs w:val="24"/>
        </w:rPr>
      </w:pPr>
      <w:r w:rsidRPr="00253EE0">
        <w:rPr>
          <w:color w:val="000000"/>
          <w:szCs w:val="24"/>
        </w:rPr>
        <w:t>Número de afiliación del Instituto Guatemalteco de Seguridad Social no indispensable o DPI como lo establece el Artículo 61 del Decreto 90-2005, Ley del Registro Nacional de las Personas (RENAP)</w:t>
      </w:r>
      <w:r w:rsidR="007740A4" w:rsidRPr="00253EE0">
        <w:rPr>
          <w:color w:val="000000"/>
          <w:szCs w:val="24"/>
        </w:rPr>
        <w:t>.</w:t>
      </w:r>
      <w:r w:rsidRPr="00253EE0">
        <w:rPr>
          <w:color w:val="000000"/>
          <w:szCs w:val="24"/>
        </w:rPr>
        <w:t xml:space="preserve"> </w:t>
      </w:r>
    </w:p>
    <w:p w14:paraId="792DBCD5" w14:textId="77777777" w:rsidR="002528F3" w:rsidRPr="00253EE0" w:rsidRDefault="00136896" w:rsidP="00395B6B">
      <w:pPr>
        <w:numPr>
          <w:ilvl w:val="0"/>
          <w:numId w:val="52"/>
        </w:numPr>
        <w:pBdr>
          <w:top w:val="nil"/>
          <w:left w:val="nil"/>
          <w:bottom w:val="nil"/>
          <w:right w:val="nil"/>
          <w:between w:val="nil"/>
        </w:pBdr>
        <w:spacing w:after="0" w:line="276" w:lineRule="auto"/>
        <w:rPr>
          <w:color w:val="000000"/>
          <w:szCs w:val="24"/>
        </w:rPr>
      </w:pPr>
      <w:r w:rsidRPr="00253EE0">
        <w:rPr>
          <w:color w:val="000000"/>
          <w:szCs w:val="24"/>
        </w:rPr>
        <w:t>Certificación del Registro Nacional de Agresores Sexuales -RENAS- donde conste que no es agresor sexual.</w:t>
      </w:r>
    </w:p>
    <w:p w14:paraId="6AB24178" w14:textId="59A8CA7A" w:rsidR="002528F3" w:rsidRPr="00253EE0" w:rsidRDefault="00136896" w:rsidP="00395B6B">
      <w:pPr>
        <w:numPr>
          <w:ilvl w:val="0"/>
          <w:numId w:val="52"/>
        </w:numPr>
        <w:pBdr>
          <w:top w:val="nil"/>
          <w:left w:val="nil"/>
          <w:bottom w:val="nil"/>
          <w:right w:val="nil"/>
          <w:between w:val="nil"/>
        </w:pBdr>
        <w:spacing w:after="200" w:line="276" w:lineRule="auto"/>
        <w:rPr>
          <w:color w:val="000000"/>
          <w:szCs w:val="24"/>
        </w:rPr>
      </w:pPr>
      <w:r w:rsidRPr="00253EE0">
        <w:rPr>
          <w:color w:val="000000"/>
          <w:szCs w:val="24"/>
        </w:rPr>
        <w:t>Otras que por la naturaleza del puesto se requieran en la convocatoria</w:t>
      </w:r>
      <w:r w:rsidR="007740A4" w:rsidRPr="00253EE0">
        <w:rPr>
          <w:color w:val="000000"/>
          <w:szCs w:val="24"/>
        </w:rPr>
        <w:t>.</w:t>
      </w:r>
    </w:p>
    <w:p w14:paraId="53868FCE" w14:textId="77777777" w:rsidR="002528F3" w:rsidRPr="00253EE0" w:rsidRDefault="002528F3">
      <w:pPr>
        <w:rPr>
          <w:szCs w:val="24"/>
        </w:rPr>
      </w:pPr>
    </w:p>
    <w:p w14:paraId="6C47AB4C" w14:textId="77777777" w:rsidR="002528F3" w:rsidRPr="00253EE0" w:rsidRDefault="002528F3">
      <w:pPr>
        <w:rPr>
          <w:szCs w:val="24"/>
        </w:rPr>
      </w:pPr>
    </w:p>
    <w:p w14:paraId="14837E2B" w14:textId="77777777" w:rsidR="002528F3" w:rsidRPr="00253EE0" w:rsidRDefault="002528F3">
      <w:pPr>
        <w:rPr>
          <w:szCs w:val="24"/>
        </w:rPr>
      </w:pPr>
    </w:p>
    <w:p w14:paraId="138BFF55" w14:textId="77777777" w:rsidR="002528F3" w:rsidRPr="00253EE0" w:rsidRDefault="002528F3">
      <w:pPr>
        <w:rPr>
          <w:szCs w:val="24"/>
        </w:rPr>
      </w:pPr>
    </w:p>
    <w:p w14:paraId="7CCF0CD5" w14:textId="77777777" w:rsidR="002528F3" w:rsidRPr="00253EE0" w:rsidRDefault="002528F3">
      <w:pPr>
        <w:rPr>
          <w:szCs w:val="24"/>
        </w:rPr>
      </w:pPr>
    </w:p>
    <w:p w14:paraId="26B30756" w14:textId="77777777" w:rsidR="002528F3" w:rsidRPr="00253EE0" w:rsidRDefault="00136896">
      <w:pPr>
        <w:pStyle w:val="Ttulo2"/>
        <w:jc w:val="center"/>
        <w:rPr>
          <w:rFonts w:cs="Arial"/>
          <w:szCs w:val="24"/>
        </w:rPr>
      </w:pPr>
      <w:bookmarkStart w:id="60" w:name="_Toc153804110"/>
      <w:r w:rsidRPr="00253EE0">
        <w:rPr>
          <w:rFonts w:cs="Arial"/>
          <w:szCs w:val="24"/>
        </w:rPr>
        <w:lastRenderedPageBreak/>
        <w:t>Requisitos para ocupar un puesto de la Serie Oficina</w:t>
      </w:r>
      <w:bookmarkEnd w:id="60"/>
    </w:p>
    <w:p w14:paraId="3D2D39D8" w14:textId="77777777" w:rsidR="002528F3" w:rsidRPr="00253EE0" w:rsidRDefault="002528F3">
      <w:pPr>
        <w:rPr>
          <w:szCs w:val="24"/>
        </w:rPr>
      </w:pPr>
    </w:p>
    <w:p w14:paraId="0B10F7E0" w14:textId="3B6CA1C2" w:rsidR="002528F3" w:rsidRPr="00253EE0" w:rsidRDefault="00136896">
      <w:pPr>
        <w:numPr>
          <w:ilvl w:val="0"/>
          <w:numId w:val="12"/>
        </w:numPr>
        <w:pBdr>
          <w:top w:val="nil"/>
          <w:left w:val="nil"/>
          <w:bottom w:val="nil"/>
          <w:right w:val="nil"/>
          <w:between w:val="nil"/>
        </w:pBdr>
        <w:spacing w:after="0" w:line="276" w:lineRule="auto"/>
        <w:rPr>
          <w:color w:val="000000"/>
          <w:szCs w:val="24"/>
        </w:rPr>
      </w:pPr>
      <w:r w:rsidRPr="00253EE0">
        <w:rPr>
          <w:color w:val="000000"/>
          <w:szCs w:val="24"/>
        </w:rPr>
        <w:t>Carta de intención laboral</w:t>
      </w:r>
      <w:r w:rsidR="007740A4" w:rsidRPr="00253EE0">
        <w:rPr>
          <w:color w:val="000000"/>
          <w:szCs w:val="24"/>
        </w:rPr>
        <w:t>.</w:t>
      </w:r>
    </w:p>
    <w:p w14:paraId="25020F23" w14:textId="5186577B" w:rsidR="002528F3" w:rsidRPr="00253EE0" w:rsidRDefault="00136896">
      <w:pPr>
        <w:numPr>
          <w:ilvl w:val="0"/>
          <w:numId w:val="12"/>
        </w:numPr>
        <w:pBdr>
          <w:top w:val="nil"/>
          <w:left w:val="nil"/>
          <w:bottom w:val="nil"/>
          <w:right w:val="nil"/>
          <w:between w:val="nil"/>
        </w:pBdr>
        <w:spacing w:after="0" w:line="276" w:lineRule="auto"/>
        <w:rPr>
          <w:color w:val="000000"/>
          <w:szCs w:val="24"/>
        </w:rPr>
      </w:pPr>
      <w:r w:rsidRPr="00253EE0">
        <w:rPr>
          <w:color w:val="000000"/>
          <w:szCs w:val="24"/>
        </w:rPr>
        <w:t>Hoja de vida actualizada con fotografía</w:t>
      </w:r>
      <w:r w:rsidR="007740A4" w:rsidRPr="00253EE0">
        <w:rPr>
          <w:color w:val="000000"/>
          <w:szCs w:val="24"/>
        </w:rPr>
        <w:t>.</w:t>
      </w:r>
      <w:r w:rsidRPr="00253EE0">
        <w:rPr>
          <w:color w:val="000000"/>
          <w:szCs w:val="24"/>
        </w:rPr>
        <w:t xml:space="preserve"> </w:t>
      </w:r>
    </w:p>
    <w:p w14:paraId="5B0B857C" w14:textId="29D6F8E1" w:rsidR="002528F3" w:rsidRPr="00253EE0" w:rsidRDefault="00136896">
      <w:pPr>
        <w:numPr>
          <w:ilvl w:val="0"/>
          <w:numId w:val="12"/>
        </w:numPr>
        <w:pBdr>
          <w:top w:val="nil"/>
          <w:left w:val="nil"/>
          <w:bottom w:val="nil"/>
          <w:right w:val="nil"/>
          <w:between w:val="nil"/>
        </w:pBdr>
        <w:spacing w:after="0" w:line="276" w:lineRule="auto"/>
        <w:rPr>
          <w:color w:val="000000"/>
          <w:szCs w:val="24"/>
        </w:rPr>
      </w:pPr>
      <w:r w:rsidRPr="00253EE0">
        <w:rPr>
          <w:color w:val="000000"/>
          <w:szCs w:val="24"/>
        </w:rPr>
        <w:t>Constancia original de cursos universitarios aprobados según lo que requiera el puesto</w:t>
      </w:r>
      <w:r w:rsidR="007740A4" w:rsidRPr="00253EE0">
        <w:rPr>
          <w:color w:val="000000"/>
          <w:szCs w:val="24"/>
        </w:rPr>
        <w:t>.</w:t>
      </w:r>
    </w:p>
    <w:p w14:paraId="640CC2BB" w14:textId="77777777" w:rsidR="002528F3" w:rsidRPr="00253EE0" w:rsidRDefault="00136896">
      <w:pPr>
        <w:numPr>
          <w:ilvl w:val="0"/>
          <w:numId w:val="12"/>
        </w:numPr>
        <w:pBdr>
          <w:top w:val="nil"/>
          <w:left w:val="nil"/>
          <w:bottom w:val="nil"/>
          <w:right w:val="nil"/>
          <w:between w:val="nil"/>
        </w:pBdr>
        <w:spacing w:after="0" w:line="276" w:lineRule="auto"/>
        <w:rPr>
          <w:color w:val="000000"/>
          <w:szCs w:val="24"/>
        </w:rPr>
      </w:pPr>
      <w:r w:rsidRPr="00253EE0">
        <w:rPr>
          <w:color w:val="000000"/>
          <w:szCs w:val="24"/>
        </w:rPr>
        <w:t>Fotocopia legible autenticada del título o diploma a nivel diversificado.</w:t>
      </w:r>
    </w:p>
    <w:p w14:paraId="58977439" w14:textId="3716987F" w:rsidR="002528F3" w:rsidRPr="00253EE0" w:rsidRDefault="00136896">
      <w:pPr>
        <w:numPr>
          <w:ilvl w:val="0"/>
          <w:numId w:val="12"/>
        </w:numPr>
        <w:pBdr>
          <w:top w:val="nil"/>
          <w:left w:val="nil"/>
          <w:bottom w:val="nil"/>
          <w:right w:val="nil"/>
          <w:between w:val="nil"/>
        </w:pBdr>
        <w:spacing w:after="0" w:line="276" w:lineRule="auto"/>
        <w:rPr>
          <w:color w:val="000000"/>
          <w:szCs w:val="24"/>
        </w:rPr>
      </w:pPr>
      <w:r w:rsidRPr="00253EE0">
        <w:rPr>
          <w:color w:val="000000"/>
          <w:szCs w:val="24"/>
        </w:rPr>
        <w:t>Constancia transitoria de inexistencia de reclamación de cargos, actualizada; extendida por la Contraloría General de Cuentas (finiquito)</w:t>
      </w:r>
      <w:r w:rsidR="007740A4" w:rsidRPr="00253EE0">
        <w:rPr>
          <w:color w:val="000000"/>
          <w:szCs w:val="24"/>
        </w:rPr>
        <w:t>.</w:t>
      </w:r>
    </w:p>
    <w:p w14:paraId="455284F3" w14:textId="78E501EC" w:rsidR="002528F3" w:rsidRPr="00253EE0" w:rsidRDefault="00136896">
      <w:pPr>
        <w:numPr>
          <w:ilvl w:val="0"/>
          <w:numId w:val="12"/>
        </w:numPr>
        <w:pBdr>
          <w:top w:val="nil"/>
          <w:left w:val="nil"/>
          <w:bottom w:val="nil"/>
          <w:right w:val="nil"/>
          <w:between w:val="nil"/>
        </w:pBdr>
        <w:spacing w:after="0" w:line="276" w:lineRule="auto"/>
        <w:rPr>
          <w:color w:val="000000"/>
          <w:szCs w:val="24"/>
        </w:rPr>
      </w:pPr>
      <w:r w:rsidRPr="00253EE0">
        <w:rPr>
          <w:color w:val="000000"/>
          <w:szCs w:val="24"/>
        </w:rPr>
        <w:t>Solvencia fiscal vigente (1 mes de vigencia)</w:t>
      </w:r>
      <w:r w:rsidR="007740A4" w:rsidRPr="00253EE0">
        <w:rPr>
          <w:color w:val="000000"/>
          <w:szCs w:val="24"/>
        </w:rPr>
        <w:t>.</w:t>
      </w:r>
    </w:p>
    <w:p w14:paraId="09C33ABE" w14:textId="0487A702" w:rsidR="002528F3" w:rsidRPr="00253EE0" w:rsidRDefault="00136896">
      <w:pPr>
        <w:numPr>
          <w:ilvl w:val="0"/>
          <w:numId w:val="12"/>
        </w:numPr>
        <w:pBdr>
          <w:top w:val="nil"/>
          <w:left w:val="nil"/>
          <w:bottom w:val="nil"/>
          <w:right w:val="nil"/>
          <w:between w:val="nil"/>
        </w:pBdr>
        <w:spacing w:after="0" w:line="276" w:lineRule="auto"/>
        <w:rPr>
          <w:color w:val="000000"/>
          <w:szCs w:val="24"/>
        </w:rPr>
      </w:pPr>
      <w:r w:rsidRPr="00253EE0">
        <w:rPr>
          <w:color w:val="000000"/>
          <w:szCs w:val="24"/>
        </w:rPr>
        <w:t>Tres cartas de recomendación personal originales</w:t>
      </w:r>
      <w:r w:rsidR="007740A4" w:rsidRPr="00253EE0">
        <w:rPr>
          <w:color w:val="000000"/>
          <w:szCs w:val="24"/>
        </w:rPr>
        <w:t>.</w:t>
      </w:r>
    </w:p>
    <w:p w14:paraId="21B1440C" w14:textId="631EBD55" w:rsidR="002528F3" w:rsidRPr="00253EE0" w:rsidRDefault="00136896">
      <w:pPr>
        <w:numPr>
          <w:ilvl w:val="0"/>
          <w:numId w:val="12"/>
        </w:numPr>
        <w:pBdr>
          <w:top w:val="nil"/>
          <w:left w:val="nil"/>
          <w:bottom w:val="nil"/>
          <w:right w:val="nil"/>
          <w:between w:val="nil"/>
        </w:pBdr>
        <w:spacing w:after="0" w:line="276" w:lineRule="auto"/>
        <w:rPr>
          <w:color w:val="000000"/>
          <w:szCs w:val="24"/>
        </w:rPr>
      </w:pPr>
      <w:r w:rsidRPr="00253EE0">
        <w:rPr>
          <w:color w:val="000000"/>
          <w:szCs w:val="24"/>
        </w:rPr>
        <w:t>Fotocopia de constancias laborales</w:t>
      </w:r>
      <w:r w:rsidR="007740A4" w:rsidRPr="00253EE0">
        <w:rPr>
          <w:color w:val="000000"/>
          <w:szCs w:val="24"/>
        </w:rPr>
        <w:t>.</w:t>
      </w:r>
    </w:p>
    <w:p w14:paraId="288C3C9A" w14:textId="247D1704" w:rsidR="002528F3" w:rsidRPr="00253EE0" w:rsidRDefault="00136896">
      <w:pPr>
        <w:numPr>
          <w:ilvl w:val="0"/>
          <w:numId w:val="12"/>
        </w:numPr>
        <w:pBdr>
          <w:top w:val="nil"/>
          <w:left w:val="nil"/>
          <w:bottom w:val="nil"/>
          <w:right w:val="nil"/>
          <w:between w:val="nil"/>
        </w:pBdr>
        <w:spacing w:after="0" w:line="276" w:lineRule="auto"/>
        <w:rPr>
          <w:color w:val="000000"/>
          <w:szCs w:val="24"/>
        </w:rPr>
      </w:pPr>
      <w:r w:rsidRPr="00253EE0">
        <w:rPr>
          <w:color w:val="000000"/>
          <w:szCs w:val="24"/>
        </w:rPr>
        <w:t>Carencia de antecedentes penales y policiales vigentes al momento de la contratación</w:t>
      </w:r>
      <w:r w:rsidR="00702BCF" w:rsidRPr="00253EE0">
        <w:rPr>
          <w:color w:val="000000"/>
          <w:szCs w:val="24"/>
        </w:rPr>
        <w:t xml:space="preserve"> (con 6 meses de vigencia)</w:t>
      </w:r>
      <w:r w:rsidR="00984CB4" w:rsidRPr="00253EE0">
        <w:rPr>
          <w:color w:val="000000"/>
          <w:szCs w:val="24"/>
        </w:rPr>
        <w:t>.</w:t>
      </w:r>
      <w:r w:rsidRPr="00253EE0">
        <w:rPr>
          <w:color w:val="000000"/>
          <w:szCs w:val="24"/>
        </w:rPr>
        <w:t xml:space="preserve"> </w:t>
      </w:r>
    </w:p>
    <w:p w14:paraId="26FDBB49" w14:textId="2D525C44" w:rsidR="002528F3" w:rsidRPr="00253EE0" w:rsidRDefault="00136896">
      <w:pPr>
        <w:numPr>
          <w:ilvl w:val="0"/>
          <w:numId w:val="12"/>
        </w:numPr>
        <w:pBdr>
          <w:top w:val="nil"/>
          <w:left w:val="nil"/>
          <w:bottom w:val="nil"/>
          <w:right w:val="nil"/>
          <w:between w:val="nil"/>
        </w:pBdr>
        <w:spacing w:after="0" w:line="276" w:lineRule="auto"/>
        <w:rPr>
          <w:color w:val="000000"/>
          <w:szCs w:val="24"/>
        </w:rPr>
      </w:pPr>
      <w:r w:rsidRPr="00253EE0">
        <w:rPr>
          <w:color w:val="000000"/>
          <w:szCs w:val="24"/>
        </w:rPr>
        <w:t>Fotocopia, Documento Personal de Identificación -DPI- (legible)</w:t>
      </w:r>
      <w:r w:rsidR="007740A4" w:rsidRPr="00253EE0">
        <w:rPr>
          <w:color w:val="000000"/>
          <w:szCs w:val="24"/>
        </w:rPr>
        <w:t>.</w:t>
      </w:r>
    </w:p>
    <w:p w14:paraId="6F06A31A" w14:textId="77777777" w:rsidR="002528F3" w:rsidRPr="00253EE0" w:rsidRDefault="00136896">
      <w:pPr>
        <w:numPr>
          <w:ilvl w:val="0"/>
          <w:numId w:val="12"/>
        </w:numPr>
        <w:pBdr>
          <w:top w:val="nil"/>
          <w:left w:val="nil"/>
          <w:bottom w:val="nil"/>
          <w:right w:val="nil"/>
          <w:between w:val="nil"/>
        </w:pBdr>
        <w:spacing w:after="0" w:line="276" w:lineRule="auto"/>
        <w:rPr>
          <w:color w:val="000000"/>
          <w:szCs w:val="24"/>
        </w:rPr>
      </w:pPr>
      <w:r w:rsidRPr="00253EE0">
        <w:rPr>
          <w:color w:val="000000"/>
          <w:szCs w:val="24"/>
        </w:rPr>
        <w:t>Fotocopia de boleto de ornato de acuerdo con la tabla de ingresos.</w:t>
      </w:r>
    </w:p>
    <w:p w14:paraId="6CAC1680" w14:textId="287DE381" w:rsidR="002528F3" w:rsidRPr="00253EE0" w:rsidRDefault="00136896">
      <w:pPr>
        <w:numPr>
          <w:ilvl w:val="0"/>
          <w:numId w:val="12"/>
        </w:numPr>
        <w:pBdr>
          <w:top w:val="nil"/>
          <w:left w:val="nil"/>
          <w:bottom w:val="nil"/>
          <w:right w:val="nil"/>
          <w:between w:val="nil"/>
        </w:pBdr>
        <w:spacing w:after="0" w:line="276" w:lineRule="auto"/>
        <w:rPr>
          <w:color w:val="000000"/>
          <w:szCs w:val="24"/>
        </w:rPr>
      </w:pPr>
      <w:r w:rsidRPr="00253EE0">
        <w:rPr>
          <w:color w:val="000000"/>
          <w:szCs w:val="24"/>
        </w:rPr>
        <w:t xml:space="preserve">Actualización de datos en la </w:t>
      </w:r>
      <w:r w:rsidR="007740A4" w:rsidRPr="00253EE0">
        <w:rPr>
          <w:color w:val="000000"/>
          <w:szCs w:val="24"/>
        </w:rPr>
        <w:t>Contraloría General de Cuentas -</w:t>
      </w:r>
      <w:r w:rsidRPr="00253EE0">
        <w:rPr>
          <w:color w:val="000000"/>
          <w:szCs w:val="24"/>
        </w:rPr>
        <w:t>CGC- (legible)</w:t>
      </w:r>
      <w:r w:rsidR="007740A4" w:rsidRPr="00253EE0">
        <w:rPr>
          <w:color w:val="000000"/>
          <w:szCs w:val="24"/>
        </w:rPr>
        <w:t>.</w:t>
      </w:r>
    </w:p>
    <w:p w14:paraId="20E828A9" w14:textId="3DB0CFBD" w:rsidR="002528F3" w:rsidRPr="00253EE0" w:rsidRDefault="00136896">
      <w:pPr>
        <w:numPr>
          <w:ilvl w:val="0"/>
          <w:numId w:val="12"/>
        </w:numPr>
        <w:pBdr>
          <w:top w:val="nil"/>
          <w:left w:val="nil"/>
          <w:bottom w:val="nil"/>
          <w:right w:val="nil"/>
          <w:between w:val="nil"/>
        </w:pBdr>
        <w:spacing w:after="0" w:line="276" w:lineRule="auto"/>
        <w:rPr>
          <w:color w:val="000000"/>
          <w:szCs w:val="24"/>
        </w:rPr>
      </w:pPr>
      <w:r w:rsidRPr="00253EE0">
        <w:rPr>
          <w:color w:val="000000"/>
          <w:szCs w:val="24"/>
        </w:rPr>
        <w:t xml:space="preserve">Constancia de inscripción y modificación al Registro Tributario Unificado </w:t>
      </w:r>
      <w:r w:rsidR="007740A4" w:rsidRPr="00253EE0">
        <w:rPr>
          <w:color w:val="000000"/>
          <w:szCs w:val="24"/>
        </w:rPr>
        <w:t xml:space="preserve">     -</w:t>
      </w:r>
      <w:r w:rsidRPr="00253EE0">
        <w:rPr>
          <w:color w:val="000000"/>
          <w:szCs w:val="24"/>
        </w:rPr>
        <w:t>RTU-</w:t>
      </w:r>
      <w:r w:rsidR="007740A4" w:rsidRPr="00253EE0">
        <w:rPr>
          <w:color w:val="000000"/>
          <w:szCs w:val="24"/>
        </w:rPr>
        <w:t xml:space="preserve"> </w:t>
      </w:r>
      <w:r w:rsidRPr="00253EE0">
        <w:rPr>
          <w:color w:val="000000"/>
          <w:szCs w:val="24"/>
        </w:rPr>
        <w:t>de la Superintendenci</w:t>
      </w:r>
      <w:r w:rsidR="007740A4" w:rsidRPr="00253EE0">
        <w:rPr>
          <w:color w:val="000000"/>
          <w:szCs w:val="24"/>
        </w:rPr>
        <w:t>a de Administración Tributaria -</w:t>
      </w:r>
      <w:r w:rsidRPr="00253EE0">
        <w:rPr>
          <w:color w:val="000000"/>
          <w:szCs w:val="24"/>
        </w:rPr>
        <w:t xml:space="preserve">SAT-, actualizado. </w:t>
      </w:r>
    </w:p>
    <w:p w14:paraId="056C8E20" w14:textId="431E58D5" w:rsidR="002528F3" w:rsidRPr="00253EE0" w:rsidRDefault="00136896">
      <w:pPr>
        <w:numPr>
          <w:ilvl w:val="0"/>
          <w:numId w:val="12"/>
        </w:numPr>
        <w:pBdr>
          <w:top w:val="nil"/>
          <w:left w:val="nil"/>
          <w:bottom w:val="nil"/>
          <w:right w:val="nil"/>
          <w:between w:val="nil"/>
        </w:pBdr>
        <w:spacing w:after="0" w:line="276" w:lineRule="auto"/>
        <w:rPr>
          <w:color w:val="000000"/>
          <w:szCs w:val="24"/>
        </w:rPr>
      </w:pPr>
      <w:r w:rsidRPr="00253EE0">
        <w:rPr>
          <w:color w:val="000000"/>
          <w:szCs w:val="24"/>
        </w:rPr>
        <w:t>Número de afiliación del Instituto Guatemalteco de Seguridad Social no indispensable o DPI como lo establece el Artículo 61 del Decreto 90-2005, Ley del Registro Nacional de las Personas (RENAP)</w:t>
      </w:r>
      <w:r w:rsidR="007740A4" w:rsidRPr="00253EE0">
        <w:rPr>
          <w:color w:val="000000"/>
          <w:szCs w:val="24"/>
        </w:rPr>
        <w:t>.</w:t>
      </w:r>
      <w:r w:rsidRPr="00253EE0">
        <w:rPr>
          <w:color w:val="000000"/>
          <w:szCs w:val="24"/>
        </w:rPr>
        <w:t xml:space="preserve"> </w:t>
      </w:r>
    </w:p>
    <w:p w14:paraId="309513FA" w14:textId="77777777" w:rsidR="002528F3" w:rsidRPr="00253EE0" w:rsidRDefault="00136896">
      <w:pPr>
        <w:numPr>
          <w:ilvl w:val="0"/>
          <w:numId w:val="12"/>
        </w:numPr>
        <w:pBdr>
          <w:top w:val="nil"/>
          <w:left w:val="nil"/>
          <w:bottom w:val="nil"/>
          <w:right w:val="nil"/>
          <w:between w:val="nil"/>
        </w:pBdr>
        <w:spacing w:after="0" w:line="276" w:lineRule="auto"/>
        <w:rPr>
          <w:color w:val="000000"/>
          <w:szCs w:val="24"/>
        </w:rPr>
      </w:pPr>
      <w:r w:rsidRPr="00253EE0">
        <w:rPr>
          <w:color w:val="000000"/>
          <w:szCs w:val="24"/>
        </w:rPr>
        <w:t>Certificación del Registro Nacional de Agresores Sexuales -RENAS- donde conste que no es agresor sexual.</w:t>
      </w:r>
    </w:p>
    <w:p w14:paraId="622C3A0E" w14:textId="7E42AEAE" w:rsidR="002528F3" w:rsidRPr="00253EE0" w:rsidRDefault="00136896">
      <w:pPr>
        <w:numPr>
          <w:ilvl w:val="0"/>
          <w:numId w:val="12"/>
        </w:numPr>
        <w:pBdr>
          <w:top w:val="nil"/>
          <w:left w:val="nil"/>
          <w:bottom w:val="nil"/>
          <w:right w:val="nil"/>
          <w:between w:val="nil"/>
        </w:pBdr>
        <w:spacing w:after="0" w:line="276" w:lineRule="auto"/>
        <w:rPr>
          <w:color w:val="000000"/>
          <w:szCs w:val="24"/>
        </w:rPr>
      </w:pPr>
      <w:r w:rsidRPr="00253EE0">
        <w:rPr>
          <w:color w:val="000000"/>
          <w:szCs w:val="24"/>
        </w:rPr>
        <w:t>Otras que por la naturaleza del puesto se requieran en la convocatoria</w:t>
      </w:r>
      <w:r w:rsidR="007740A4" w:rsidRPr="00253EE0">
        <w:rPr>
          <w:color w:val="000000"/>
          <w:szCs w:val="24"/>
        </w:rPr>
        <w:t>.</w:t>
      </w:r>
    </w:p>
    <w:p w14:paraId="55BC1BED" w14:textId="77777777" w:rsidR="002528F3" w:rsidRPr="00253EE0" w:rsidRDefault="002528F3">
      <w:pPr>
        <w:pBdr>
          <w:top w:val="nil"/>
          <w:left w:val="nil"/>
          <w:bottom w:val="nil"/>
          <w:right w:val="nil"/>
          <w:between w:val="nil"/>
        </w:pBdr>
        <w:spacing w:after="200" w:line="276" w:lineRule="auto"/>
        <w:ind w:left="720"/>
        <w:rPr>
          <w:color w:val="000000"/>
          <w:szCs w:val="24"/>
        </w:rPr>
      </w:pPr>
    </w:p>
    <w:p w14:paraId="2C884211" w14:textId="77777777" w:rsidR="002528F3" w:rsidRPr="00253EE0" w:rsidRDefault="002528F3">
      <w:pPr>
        <w:rPr>
          <w:szCs w:val="24"/>
        </w:rPr>
      </w:pPr>
    </w:p>
    <w:p w14:paraId="025B6065" w14:textId="77777777" w:rsidR="002528F3" w:rsidRPr="00253EE0" w:rsidRDefault="002528F3">
      <w:pPr>
        <w:rPr>
          <w:szCs w:val="24"/>
        </w:rPr>
      </w:pPr>
    </w:p>
    <w:p w14:paraId="068DAA7B" w14:textId="77777777" w:rsidR="002528F3" w:rsidRPr="00253EE0" w:rsidRDefault="002528F3">
      <w:pPr>
        <w:rPr>
          <w:szCs w:val="24"/>
        </w:rPr>
      </w:pPr>
    </w:p>
    <w:p w14:paraId="03D1F579" w14:textId="77777777" w:rsidR="002528F3" w:rsidRPr="00253EE0" w:rsidRDefault="002528F3">
      <w:pPr>
        <w:rPr>
          <w:szCs w:val="24"/>
        </w:rPr>
      </w:pPr>
    </w:p>
    <w:p w14:paraId="7B35A2F1" w14:textId="77777777" w:rsidR="002528F3" w:rsidRPr="00253EE0" w:rsidRDefault="00136896">
      <w:pPr>
        <w:pStyle w:val="Ttulo2"/>
        <w:jc w:val="center"/>
        <w:rPr>
          <w:rFonts w:cs="Arial"/>
          <w:szCs w:val="24"/>
        </w:rPr>
      </w:pPr>
      <w:bookmarkStart w:id="61" w:name="_Toc153804111"/>
      <w:r w:rsidRPr="00253EE0">
        <w:rPr>
          <w:rFonts w:cs="Arial"/>
          <w:szCs w:val="24"/>
        </w:rPr>
        <w:lastRenderedPageBreak/>
        <w:t>Requisitos para ocupar un puesto de la Serie Operativa</w:t>
      </w:r>
      <w:bookmarkEnd w:id="61"/>
    </w:p>
    <w:p w14:paraId="53B901DE" w14:textId="77777777" w:rsidR="002528F3" w:rsidRPr="00253EE0" w:rsidRDefault="002528F3">
      <w:pPr>
        <w:rPr>
          <w:szCs w:val="24"/>
        </w:rPr>
      </w:pPr>
    </w:p>
    <w:p w14:paraId="7B898779" w14:textId="5F34381A" w:rsidR="002528F3" w:rsidRPr="00253EE0" w:rsidRDefault="00136896" w:rsidP="009E5987">
      <w:pPr>
        <w:numPr>
          <w:ilvl w:val="0"/>
          <w:numId w:val="180"/>
        </w:numPr>
        <w:pBdr>
          <w:top w:val="nil"/>
          <w:left w:val="nil"/>
          <w:bottom w:val="nil"/>
          <w:right w:val="nil"/>
          <w:between w:val="nil"/>
        </w:pBdr>
        <w:spacing w:after="0" w:line="276" w:lineRule="auto"/>
        <w:rPr>
          <w:color w:val="000000"/>
          <w:szCs w:val="24"/>
        </w:rPr>
      </w:pPr>
      <w:r w:rsidRPr="00253EE0">
        <w:rPr>
          <w:color w:val="000000"/>
          <w:szCs w:val="24"/>
        </w:rPr>
        <w:t>Carta de intención laboral</w:t>
      </w:r>
      <w:r w:rsidR="007740A4" w:rsidRPr="00253EE0">
        <w:rPr>
          <w:color w:val="000000"/>
          <w:szCs w:val="24"/>
        </w:rPr>
        <w:t>.</w:t>
      </w:r>
    </w:p>
    <w:p w14:paraId="661F2763" w14:textId="7159370D" w:rsidR="002528F3" w:rsidRPr="00253EE0" w:rsidRDefault="00136896" w:rsidP="009E5987">
      <w:pPr>
        <w:numPr>
          <w:ilvl w:val="0"/>
          <w:numId w:val="180"/>
        </w:numPr>
        <w:pBdr>
          <w:top w:val="nil"/>
          <w:left w:val="nil"/>
          <w:bottom w:val="nil"/>
          <w:right w:val="nil"/>
          <w:between w:val="nil"/>
        </w:pBdr>
        <w:spacing w:after="0" w:line="276" w:lineRule="auto"/>
        <w:rPr>
          <w:color w:val="000000"/>
          <w:szCs w:val="24"/>
        </w:rPr>
      </w:pPr>
      <w:r w:rsidRPr="00253EE0">
        <w:rPr>
          <w:color w:val="000000"/>
          <w:szCs w:val="24"/>
        </w:rPr>
        <w:t>Hoja de vida actualizada con fotografía</w:t>
      </w:r>
      <w:r w:rsidR="007740A4" w:rsidRPr="00253EE0">
        <w:rPr>
          <w:color w:val="000000"/>
          <w:szCs w:val="24"/>
        </w:rPr>
        <w:t>.</w:t>
      </w:r>
    </w:p>
    <w:p w14:paraId="5436F9AC" w14:textId="06A1E65C" w:rsidR="002528F3" w:rsidRPr="00253EE0" w:rsidRDefault="00136896" w:rsidP="009E5987">
      <w:pPr>
        <w:numPr>
          <w:ilvl w:val="0"/>
          <w:numId w:val="180"/>
        </w:numPr>
        <w:pBdr>
          <w:top w:val="nil"/>
          <w:left w:val="nil"/>
          <w:bottom w:val="nil"/>
          <w:right w:val="nil"/>
          <w:between w:val="nil"/>
        </w:pBdr>
        <w:spacing w:after="0" w:line="276" w:lineRule="auto"/>
        <w:rPr>
          <w:color w:val="000000"/>
          <w:szCs w:val="24"/>
        </w:rPr>
      </w:pPr>
      <w:r w:rsidRPr="00253EE0">
        <w:rPr>
          <w:color w:val="000000"/>
          <w:szCs w:val="24"/>
        </w:rPr>
        <w:t xml:space="preserve">Fotocopia legible autenticada </w:t>
      </w:r>
      <w:r w:rsidRPr="00253EE0">
        <w:rPr>
          <w:szCs w:val="24"/>
        </w:rPr>
        <w:t>del diploma</w:t>
      </w:r>
      <w:r w:rsidRPr="00253EE0">
        <w:rPr>
          <w:color w:val="000000"/>
          <w:szCs w:val="24"/>
        </w:rPr>
        <w:t xml:space="preserve"> nivel primario</w:t>
      </w:r>
      <w:r w:rsidR="007740A4" w:rsidRPr="00253EE0">
        <w:rPr>
          <w:color w:val="000000"/>
          <w:szCs w:val="24"/>
        </w:rPr>
        <w:t>.</w:t>
      </w:r>
      <w:r w:rsidRPr="00253EE0">
        <w:rPr>
          <w:color w:val="000000"/>
          <w:szCs w:val="24"/>
        </w:rPr>
        <w:t xml:space="preserve"> </w:t>
      </w:r>
    </w:p>
    <w:p w14:paraId="5C152D39" w14:textId="3F003888" w:rsidR="002528F3" w:rsidRPr="00253EE0" w:rsidRDefault="00136896" w:rsidP="009E5987">
      <w:pPr>
        <w:numPr>
          <w:ilvl w:val="0"/>
          <w:numId w:val="180"/>
        </w:numPr>
        <w:pBdr>
          <w:top w:val="nil"/>
          <w:left w:val="nil"/>
          <w:bottom w:val="nil"/>
          <w:right w:val="nil"/>
          <w:between w:val="nil"/>
        </w:pBdr>
        <w:spacing w:after="0" w:line="276" w:lineRule="auto"/>
        <w:rPr>
          <w:color w:val="000000"/>
          <w:szCs w:val="24"/>
        </w:rPr>
      </w:pPr>
      <w:r w:rsidRPr="00253EE0">
        <w:rPr>
          <w:color w:val="000000"/>
          <w:szCs w:val="24"/>
        </w:rPr>
        <w:t>Fotocopia legible autenticada del título o diploma a</w:t>
      </w:r>
      <w:r w:rsidR="007740A4" w:rsidRPr="00253EE0">
        <w:rPr>
          <w:color w:val="000000"/>
          <w:szCs w:val="24"/>
        </w:rPr>
        <w:t xml:space="preserve"> nivel diversificado (si aplica</w:t>
      </w:r>
      <w:r w:rsidRPr="00253EE0">
        <w:rPr>
          <w:color w:val="000000"/>
          <w:szCs w:val="24"/>
        </w:rPr>
        <w:t>)</w:t>
      </w:r>
      <w:r w:rsidR="007740A4" w:rsidRPr="00253EE0">
        <w:rPr>
          <w:color w:val="000000"/>
          <w:szCs w:val="24"/>
        </w:rPr>
        <w:t>.</w:t>
      </w:r>
    </w:p>
    <w:p w14:paraId="3374D992" w14:textId="06859054" w:rsidR="002528F3" w:rsidRPr="00253EE0" w:rsidRDefault="00136896" w:rsidP="009E5987">
      <w:pPr>
        <w:numPr>
          <w:ilvl w:val="0"/>
          <w:numId w:val="180"/>
        </w:numPr>
        <w:pBdr>
          <w:top w:val="nil"/>
          <w:left w:val="nil"/>
          <w:bottom w:val="nil"/>
          <w:right w:val="nil"/>
          <w:between w:val="nil"/>
        </w:pBdr>
        <w:spacing w:after="0" w:line="276" w:lineRule="auto"/>
        <w:rPr>
          <w:color w:val="000000"/>
          <w:szCs w:val="24"/>
        </w:rPr>
      </w:pPr>
      <w:r w:rsidRPr="00253EE0">
        <w:rPr>
          <w:color w:val="000000"/>
          <w:szCs w:val="24"/>
        </w:rPr>
        <w:t>Fotocopia legible autenticada de licencia de conducir Tipo B o superior vigente (si aplica)</w:t>
      </w:r>
      <w:r w:rsidR="007740A4" w:rsidRPr="00253EE0">
        <w:rPr>
          <w:color w:val="000000"/>
          <w:szCs w:val="24"/>
        </w:rPr>
        <w:t>.</w:t>
      </w:r>
    </w:p>
    <w:p w14:paraId="24CB852A" w14:textId="4CFE8E9A" w:rsidR="002528F3" w:rsidRPr="00253EE0" w:rsidRDefault="00136896" w:rsidP="009E5987">
      <w:pPr>
        <w:numPr>
          <w:ilvl w:val="0"/>
          <w:numId w:val="180"/>
        </w:numPr>
        <w:pBdr>
          <w:top w:val="nil"/>
          <w:left w:val="nil"/>
          <w:bottom w:val="nil"/>
          <w:right w:val="nil"/>
          <w:between w:val="nil"/>
        </w:pBdr>
        <w:spacing w:after="0" w:line="276" w:lineRule="auto"/>
        <w:rPr>
          <w:color w:val="000000"/>
          <w:szCs w:val="24"/>
        </w:rPr>
      </w:pPr>
      <w:r w:rsidRPr="00253EE0">
        <w:rPr>
          <w:color w:val="000000"/>
          <w:szCs w:val="24"/>
        </w:rPr>
        <w:t>Constancia transitoria de inexistencia de reclamación de cargos, actualizada; extendida por la Contraloría General de Cuentas (finiquito)</w:t>
      </w:r>
      <w:r w:rsidR="007740A4" w:rsidRPr="00253EE0">
        <w:rPr>
          <w:color w:val="000000"/>
          <w:szCs w:val="24"/>
        </w:rPr>
        <w:t>.</w:t>
      </w:r>
    </w:p>
    <w:p w14:paraId="2EC06EE8" w14:textId="5CB18A9A" w:rsidR="002528F3" w:rsidRPr="00253EE0" w:rsidRDefault="00136896" w:rsidP="009E5987">
      <w:pPr>
        <w:numPr>
          <w:ilvl w:val="0"/>
          <w:numId w:val="180"/>
        </w:numPr>
        <w:pBdr>
          <w:top w:val="nil"/>
          <w:left w:val="nil"/>
          <w:bottom w:val="nil"/>
          <w:right w:val="nil"/>
          <w:between w:val="nil"/>
        </w:pBdr>
        <w:spacing w:after="0" w:line="276" w:lineRule="auto"/>
        <w:rPr>
          <w:color w:val="000000"/>
          <w:szCs w:val="24"/>
        </w:rPr>
      </w:pPr>
      <w:r w:rsidRPr="00253EE0">
        <w:rPr>
          <w:color w:val="000000"/>
          <w:szCs w:val="24"/>
        </w:rPr>
        <w:t>Solvencia fiscal vigente (1 mes de vigencia)</w:t>
      </w:r>
      <w:r w:rsidR="007740A4" w:rsidRPr="00253EE0">
        <w:rPr>
          <w:color w:val="000000"/>
          <w:szCs w:val="24"/>
        </w:rPr>
        <w:t>.</w:t>
      </w:r>
    </w:p>
    <w:p w14:paraId="276B7B2C" w14:textId="77777777" w:rsidR="002528F3" w:rsidRPr="00253EE0" w:rsidRDefault="00136896" w:rsidP="009E5987">
      <w:pPr>
        <w:numPr>
          <w:ilvl w:val="0"/>
          <w:numId w:val="180"/>
        </w:numPr>
        <w:pBdr>
          <w:top w:val="nil"/>
          <w:left w:val="nil"/>
          <w:bottom w:val="nil"/>
          <w:right w:val="nil"/>
          <w:between w:val="nil"/>
        </w:pBdr>
        <w:spacing w:after="0" w:line="276" w:lineRule="auto"/>
        <w:rPr>
          <w:color w:val="000000"/>
          <w:szCs w:val="24"/>
        </w:rPr>
      </w:pPr>
      <w:r w:rsidRPr="00253EE0">
        <w:rPr>
          <w:color w:val="000000"/>
          <w:szCs w:val="24"/>
        </w:rPr>
        <w:t xml:space="preserve">Tres cartas de recomendación personal originales. </w:t>
      </w:r>
    </w:p>
    <w:p w14:paraId="616105FF" w14:textId="221F1BED" w:rsidR="002528F3" w:rsidRPr="00253EE0" w:rsidRDefault="00136896" w:rsidP="009E5987">
      <w:pPr>
        <w:numPr>
          <w:ilvl w:val="0"/>
          <w:numId w:val="180"/>
        </w:numPr>
        <w:pBdr>
          <w:top w:val="nil"/>
          <w:left w:val="nil"/>
          <w:bottom w:val="nil"/>
          <w:right w:val="nil"/>
          <w:between w:val="nil"/>
        </w:pBdr>
        <w:spacing w:after="0" w:line="276" w:lineRule="auto"/>
        <w:rPr>
          <w:color w:val="000000"/>
          <w:szCs w:val="24"/>
        </w:rPr>
      </w:pPr>
      <w:r w:rsidRPr="00253EE0">
        <w:rPr>
          <w:color w:val="000000"/>
          <w:szCs w:val="24"/>
        </w:rPr>
        <w:t>Fotocopia de constancias laborales</w:t>
      </w:r>
      <w:r w:rsidR="007740A4" w:rsidRPr="00253EE0">
        <w:rPr>
          <w:color w:val="000000"/>
          <w:szCs w:val="24"/>
        </w:rPr>
        <w:t>.</w:t>
      </w:r>
    </w:p>
    <w:p w14:paraId="622FFE9F" w14:textId="1339D338" w:rsidR="002528F3" w:rsidRPr="00253EE0" w:rsidRDefault="00136896" w:rsidP="009E5987">
      <w:pPr>
        <w:numPr>
          <w:ilvl w:val="0"/>
          <w:numId w:val="180"/>
        </w:numPr>
        <w:pBdr>
          <w:top w:val="nil"/>
          <w:left w:val="nil"/>
          <w:bottom w:val="nil"/>
          <w:right w:val="nil"/>
          <w:between w:val="nil"/>
        </w:pBdr>
        <w:spacing w:after="0" w:line="276" w:lineRule="auto"/>
        <w:rPr>
          <w:color w:val="000000"/>
          <w:szCs w:val="24"/>
        </w:rPr>
      </w:pPr>
      <w:r w:rsidRPr="00253EE0">
        <w:rPr>
          <w:color w:val="000000"/>
          <w:szCs w:val="24"/>
        </w:rPr>
        <w:t>Carencia de antecedentes penales y policiacos vigentes al momento de la contratación</w:t>
      </w:r>
      <w:r w:rsidR="00702BCF" w:rsidRPr="00253EE0">
        <w:rPr>
          <w:color w:val="000000"/>
          <w:szCs w:val="24"/>
        </w:rPr>
        <w:t xml:space="preserve"> (con 6 meses de vigencia)</w:t>
      </w:r>
      <w:r w:rsidR="00984CB4" w:rsidRPr="00253EE0">
        <w:rPr>
          <w:color w:val="000000"/>
          <w:szCs w:val="24"/>
        </w:rPr>
        <w:t>.</w:t>
      </w:r>
      <w:r w:rsidRPr="00253EE0">
        <w:rPr>
          <w:color w:val="000000"/>
          <w:szCs w:val="24"/>
        </w:rPr>
        <w:t xml:space="preserve"> </w:t>
      </w:r>
    </w:p>
    <w:p w14:paraId="664804AF" w14:textId="1E7F0EBE" w:rsidR="002528F3" w:rsidRPr="00253EE0" w:rsidRDefault="00136896" w:rsidP="009E5987">
      <w:pPr>
        <w:numPr>
          <w:ilvl w:val="0"/>
          <w:numId w:val="180"/>
        </w:numPr>
        <w:pBdr>
          <w:top w:val="nil"/>
          <w:left w:val="nil"/>
          <w:bottom w:val="nil"/>
          <w:right w:val="nil"/>
          <w:between w:val="nil"/>
        </w:pBdr>
        <w:spacing w:after="0" w:line="276" w:lineRule="auto"/>
        <w:rPr>
          <w:color w:val="000000"/>
          <w:szCs w:val="24"/>
        </w:rPr>
      </w:pPr>
      <w:r w:rsidRPr="00253EE0">
        <w:rPr>
          <w:color w:val="000000"/>
          <w:szCs w:val="24"/>
        </w:rPr>
        <w:t>Fotocopia, Documento Personal de Identificación -DPI- (legible)</w:t>
      </w:r>
      <w:r w:rsidR="007740A4" w:rsidRPr="00253EE0">
        <w:rPr>
          <w:color w:val="000000"/>
          <w:szCs w:val="24"/>
        </w:rPr>
        <w:t>.</w:t>
      </w:r>
    </w:p>
    <w:p w14:paraId="73E88F21" w14:textId="77777777" w:rsidR="002528F3" w:rsidRPr="00253EE0" w:rsidRDefault="00136896" w:rsidP="009E5987">
      <w:pPr>
        <w:numPr>
          <w:ilvl w:val="0"/>
          <w:numId w:val="180"/>
        </w:numPr>
        <w:pBdr>
          <w:top w:val="nil"/>
          <w:left w:val="nil"/>
          <w:bottom w:val="nil"/>
          <w:right w:val="nil"/>
          <w:between w:val="nil"/>
        </w:pBdr>
        <w:spacing w:after="0" w:line="276" w:lineRule="auto"/>
        <w:rPr>
          <w:color w:val="000000"/>
          <w:szCs w:val="24"/>
        </w:rPr>
      </w:pPr>
      <w:r w:rsidRPr="00253EE0">
        <w:rPr>
          <w:color w:val="000000"/>
          <w:szCs w:val="24"/>
        </w:rPr>
        <w:t>Fotocopia de boleto de ornato de acuerdo con la tabla de ingresos.</w:t>
      </w:r>
    </w:p>
    <w:p w14:paraId="3BC7D1DC" w14:textId="580984EE" w:rsidR="002528F3" w:rsidRPr="00253EE0" w:rsidRDefault="00136896" w:rsidP="009E5987">
      <w:pPr>
        <w:numPr>
          <w:ilvl w:val="0"/>
          <w:numId w:val="180"/>
        </w:numPr>
        <w:pBdr>
          <w:top w:val="nil"/>
          <w:left w:val="nil"/>
          <w:bottom w:val="nil"/>
          <w:right w:val="nil"/>
          <w:between w:val="nil"/>
        </w:pBdr>
        <w:spacing w:after="0" w:line="276" w:lineRule="auto"/>
        <w:rPr>
          <w:color w:val="000000"/>
          <w:szCs w:val="24"/>
        </w:rPr>
      </w:pPr>
      <w:r w:rsidRPr="00253EE0">
        <w:rPr>
          <w:color w:val="000000"/>
          <w:szCs w:val="24"/>
        </w:rPr>
        <w:t xml:space="preserve">Actualización de datos en la </w:t>
      </w:r>
      <w:r w:rsidR="007740A4" w:rsidRPr="00253EE0">
        <w:rPr>
          <w:color w:val="000000"/>
          <w:szCs w:val="24"/>
        </w:rPr>
        <w:t>Contraloría General de Cuentas -</w:t>
      </w:r>
      <w:r w:rsidRPr="00253EE0">
        <w:rPr>
          <w:color w:val="000000"/>
          <w:szCs w:val="24"/>
        </w:rPr>
        <w:t>CGC- (legible)</w:t>
      </w:r>
      <w:r w:rsidR="007740A4" w:rsidRPr="00253EE0">
        <w:rPr>
          <w:color w:val="000000"/>
          <w:szCs w:val="24"/>
        </w:rPr>
        <w:t>.</w:t>
      </w:r>
    </w:p>
    <w:p w14:paraId="7BCABBE9" w14:textId="48A8BA6D" w:rsidR="002528F3" w:rsidRPr="00253EE0" w:rsidRDefault="00136896" w:rsidP="009E5987">
      <w:pPr>
        <w:numPr>
          <w:ilvl w:val="0"/>
          <w:numId w:val="180"/>
        </w:numPr>
        <w:pBdr>
          <w:top w:val="nil"/>
          <w:left w:val="nil"/>
          <w:bottom w:val="nil"/>
          <w:right w:val="nil"/>
          <w:between w:val="nil"/>
        </w:pBdr>
        <w:spacing w:after="0" w:line="276" w:lineRule="auto"/>
        <w:rPr>
          <w:color w:val="000000"/>
          <w:szCs w:val="24"/>
        </w:rPr>
      </w:pPr>
      <w:r w:rsidRPr="00253EE0">
        <w:rPr>
          <w:color w:val="000000"/>
          <w:szCs w:val="24"/>
        </w:rPr>
        <w:t>Constancia de inscripción y modificación al Registro Tributario Unificado</w:t>
      </w:r>
      <w:r w:rsidR="007740A4" w:rsidRPr="00253EE0">
        <w:rPr>
          <w:color w:val="000000"/>
          <w:szCs w:val="24"/>
        </w:rPr>
        <w:t xml:space="preserve">     </w:t>
      </w:r>
      <w:r w:rsidRPr="00253EE0">
        <w:rPr>
          <w:color w:val="000000"/>
          <w:szCs w:val="24"/>
        </w:rPr>
        <w:t xml:space="preserve"> </w:t>
      </w:r>
      <w:r w:rsidR="007740A4" w:rsidRPr="00253EE0">
        <w:rPr>
          <w:color w:val="000000"/>
          <w:szCs w:val="24"/>
        </w:rPr>
        <w:t>-</w:t>
      </w:r>
      <w:r w:rsidRPr="00253EE0">
        <w:rPr>
          <w:color w:val="000000"/>
          <w:szCs w:val="24"/>
        </w:rPr>
        <w:t>RTU-</w:t>
      </w:r>
      <w:r w:rsidR="007740A4" w:rsidRPr="00253EE0">
        <w:rPr>
          <w:color w:val="000000"/>
          <w:szCs w:val="24"/>
        </w:rPr>
        <w:t xml:space="preserve"> </w:t>
      </w:r>
      <w:r w:rsidRPr="00253EE0">
        <w:rPr>
          <w:color w:val="000000"/>
          <w:szCs w:val="24"/>
        </w:rPr>
        <w:t>de la Superintendenci</w:t>
      </w:r>
      <w:r w:rsidR="00C41C8C">
        <w:rPr>
          <w:color w:val="000000"/>
          <w:szCs w:val="24"/>
        </w:rPr>
        <w:t>a de Administración Tributaria -</w:t>
      </w:r>
      <w:r w:rsidRPr="00253EE0">
        <w:rPr>
          <w:color w:val="000000"/>
          <w:szCs w:val="24"/>
        </w:rPr>
        <w:t xml:space="preserve">SAT-, actualizado. </w:t>
      </w:r>
    </w:p>
    <w:p w14:paraId="2B97D56D" w14:textId="77777777" w:rsidR="002528F3" w:rsidRPr="00253EE0" w:rsidRDefault="00136896" w:rsidP="009E5987">
      <w:pPr>
        <w:numPr>
          <w:ilvl w:val="0"/>
          <w:numId w:val="180"/>
        </w:numPr>
        <w:pBdr>
          <w:top w:val="nil"/>
          <w:left w:val="nil"/>
          <w:bottom w:val="nil"/>
          <w:right w:val="nil"/>
          <w:between w:val="nil"/>
        </w:pBdr>
        <w:spacing w:after="0" w:line="276" w:lineRule="auto"/>
        <w:rPr>
          <w:color w:val="000000"/>
          <w:szCs w:val="24"/>
        </w:rPr>
      </w:pPr>
      <w:r w:rsidRPr="00253EE0">
        <w:rPr>
          <w:color w:val="000000"/>
          <w:szCs w:val="24"/>
        </w:rPr>
        <w:t>Fotocopia del carné de afiliación del Instituto Guatemalteco de Seguridad Social no indispensable o DPI como lo establece el Artículo 61 del Decreto 90-2005, Ley del Registro Nacional de las Personas (RENAP).</w:t>
      </w:r>
    </w:p>
    <w:p w14:paraId="7AE39321" w14:textId="77777777" w:rsidR="002528F3" w:rsidRPr="00253EE0" w:rsidRDefault="00136896" w:rsidP="009E5987">
      <w:pPr>
        <w:numPr>
          <w:ilvl w:val="0"/>
          <w:numId w:val="180"/>
        </w:numPr>
        <w:pBdr>
          <w:top w:val="nil"/>
          <w:left w:val="nil"/>
          <w:bottom w:val="nil"/>
          <w:right w:val="nil"/>
          <w:between w:val="nil"/>
        </w:pBdr>
        <w:spacing w:after="0" w:line="276" w:lineRule="auto"/>
        <w:rPr>
          <w:color w:val="000000"/>
          <w:szCs w:val="24"/>
        </w:rPr>
      </w:pPr>
      <w:r w:rsidRPr="00253EE0">
        <w:rPr>
          <w:color w:val="000000"/>
          <w:szCs w:val="24"/>
        </w:rPr>
        <w:t>Certificación del Registro Nacional de Agresores Sexuales -RENAS- donde conste que no es agresor sexual.</w:t>
      </w:r>
    </w:p>
    <w:p w14:paraId="079065B5" w14:textId="365AC971" w:rsidR="002528F3" w:rsidRPr="00253EE0" w:rsidRDefault="00136896" w:rsidP="009E5987">
      <w:pPr>
        <w:numPr>
          <w:ilvl w:val="0"/>
          <w:numId w:val="180"/>
        </w:numPr>
        <w:pBdr>
          <w:top w:val="nil"/>
          <w:left w:val="nil"/>
          <w:bottom w:val="nil"/>
          <w:right w:val="nil"/>
          <w:between w:val="nil"/>
        </w:pBdr>
        <w:spacing w:after="0" w:line="276" w:lineRule="auto"/>
        <w:rPr>
          <w:color w:val="000000"/>
          <w:szCs w:val="24"/>
        </w:rPr>
      </w:pPr>
      <w:r w:rsidRPr="00253EE0">
        <w:rPr>
          <w:color w:val="000000"/>
          <w:szCs w:val="24"/>
        </w:rPr>
        <w:t>Otras que por la naturaleza del puesto se requieran en la convocatoria</w:t>
      </w:r>
      <w:r w:rsidR="007740A4" w:rsidRPr="00253EE0">
        <w:rPr>
          <w:color w:val="000000"/>
          <w:szCs w:val="24"/>
        </w:rPr>
        <w:t>.</w:t>
      </w:r>
    </w:p>
    <w:p w14:paraId="499A8906" w14:textId="77777777" w:rsidR="002528F3" w:rsidRPr="00253EE0" w:rsidRDefault="002528F3">
      <w:pPr>
        <w:pBdr>
          <w:top w:val="nil"/>
          <w:left w:val="nil"/>
          <w:bottom w:val="nil"/>
          <w:right w:val="nil"/>
          <w:between w:val="nil"/>
        </w:pBdr>
        <w:spacing w:after="200" w:line="276" w:lineRule="auto"/>
        <w:ind w:left="720"/>
        <w:rPr>
          <w:color w:val="000000"/>
          <w:szCs w:val="24"/>
        </w:rPr>
      </w:pPr>
    </w:p>
    <w:p w14:paraId="488794D4" w14:textId="77777777" w:rsidR="002528F3" w:rsidRPr="00253EE0" w:rsidRDefault="002528F3">
      <w:pPr>
        <w:rPr>
          <w:szCs w:val="24"/>
        </w:rPr>
      </w:pPr>
    </w:p>
    <w:p w14:paraId="14656734" w14:textId="77777777" w:rsidR="002528F3" w:rsidRPr="00253EE0" w:rsidRDefault="002528F3">
      <w:pPr>
        <w:rPr>
          <w:szCs w:val="24"/>
        </w:rPr>
      </w:pPr>
    </w:p>
    <w:p w14:paraId="1134F5BC" w14:textId="77777777" w:rsidR="002528F3" w:rsidRPr="00253EE0" w:rsidRDefault="002528F3">
      <w:pPr>
        <w:rPr>
          <w:szCs w:val="24"/>
        </w:rPr>
      </w:pPr>
    </w:p>
    <w:p w14:paraId="37C3D77B" w14:textId="77777777" w:rsidR="002528F3" w:rsidRPr="00253EE0" w:rsidRDefault="002528F3">
      <w:pPr>
        <w:rPr>
          <w:szCs w:val="24"/>
        </w:rPr>
      </w:pPr>
    </w:p>
    <w:p w14:paraId="6F2E6DA3" w14:textId="77777777" w:rsidR="002528F3" w:rsidRPr="00253EE0" w:rsidRDefault="002528F3">
      <w:pPr>
        <w:rPr>
          <w:szCs w:val="24"/>
        </w:rPr>
      </w:pPr>
    </w:p>
    <w:p w14:paraId="4C890876" w14:textId="77777777" w:rsidR="002528F3" w:rsidRPr="00253EE0" w:rsidRDefault="002528F3">
      <w:pPr>
        <w:rPr>
          <w:szCs w:val="24"/>
        </w:rPr>
      </w:pPr>
    </w:p>
    <w:p w14:paraId="401675CD" w14:textId="77777777" w:rsidR="002528F3" w:rsidRPr="00253EE0" w:rsidRDefault="002528F3">
      <w:pPr>
        <w:rPr>
          <w:szCs w:val="24"/>
        </w:rPr>
      </w:pPr>
    </w:p>
    <w:p w14:paraId="38B218A2" w14:textId="77777777" w:rsidR="002528F3" w:rsidRPr="00253EE0" w:rsidRDefault="002528F3">
      <w:pPr>
        <w:rPr>
          <w:szCs w:val="24"/>
        </w:rPr>
      </w:pPr>
    </w:p>
    <w:p w14:paraId="2367CC8E" w14:textId="77777777" w:rsidR="002528F3" w:rsidRPr="00253EE0" w:rsidRDefault="002528F3">
      <w:pPr>
        <w:rPr>
          <w:szCs w:val="24"/>
        </w:rPr>
      </w:pPr>
    </w:p>
    <w:p w14:paraId="601F24EC" w14:textId="77777777" w:rsidR="002528F3" w:rsidRPr="00253EE0" w:rsidRDefault="002528F3">
      <w:pPr>
        <w:rPr>
          <w:szCs w:val="24"/>
        </w:rPr>
      </w:pPr>
    </w:p>
    <w:p w14:paraId="25D85A90" w14:textId="721EC485" w:rsidR="002528F3" w:rsidRPr="00253EE0" w:rsidRDefault="0086065E">
      <w:pPr>
        <w:rPr>
          <w:szCs w:val="24"/>
        </w:rPr>
      </w:pPr>
      <w:r w:rsidRPr="00253EE0">
        <w:rPr>
          <w:noProof/>
          <w:szCs w:val="24"/>
        </w:rPr>
        <mc:AlternateContent>
          <mc:Choice Requires="wps">
            <w:drawing>
              <wp:anchor distT="0" distB="0" distL="114300" distR="114300" simplePos="0" relativeHeight="251664896" behindDoc="0" locked="0" layoutInCell="1" hidden="0" allowOverlap="1" wp14:anchorId="749F8CBF" wp14:editId="7C0ABB9F">
                <wp:simplePos x="0" y="0"/>
                <wp:positionH relativeFrom="column">
                  <wp:posOffset>-64135</wp:posOffset>
                </wp:positionH>
                <wp:positionV relativeFrom="paragraph">
                  <wp:posOffset>285750</wp:posOffset>
                </wp:positionV>
                <wp:extent cx="5810250" cy="1828800"/>
                <wp:effectExtent l="0" t="0" r="0" b="0"/>
                <wp:wrapNone/>
                <wp:docPr id="1531809589" name="Rectángulo 1531809589"/>
                <wp:cNvGraphicFramePr/>
                <a:graphic xmlns:a="http://schemas.openxmlformats.org/drawingml/2006/main">
                  <a:graphicData uri="http://schemas.microsoft.com/office/word/2010/wordprocessingShape">
                    <wps:wsp>
                      <wps:cNvSpPr/>
                      <wps:spPr>
                        <a:xfrm>
                          <a:off x="0" y="0"/>
                          <a:ext cx="5810250" cy="1828800"/>
                        </a:xfrm>
                        <a:prstGeom prst="rect">
                          <a:avLst/>
                        </a:prstGeom>
                        <a:noFill/>
                        <a:ln>
                          <a:noFill/>
                        </a:ln>
                      </wps:spPr>
                      <wps:txbx>
                        <w:txbxContent>
                          <w:p w14:paraId="19FA5557" w14:textId="77777777" w:rsidR="00FE6B85" w:rsidRDefault="00FE6B85">
                            <w:pPr>
                              <w:spacing w:before="40" w:after="0" w:line="258" w:lineRule="auto"/>
                              <w:jc w:val="center"/>
                              <w:textDirection w:val="btLr"/>
                            </w:pPr>
                            <w:r>
                              <w:rPr>
                                <w:b/>
                                <w:color w:val="4472C4"/>
                                <w:sz w:val="72"/>
                              </w:rPr>
                              <w:t>DESCRIPTORES DE PUESTOS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ángulo 1531809589" o:spid="_x0000_s1109" style="position:absolute;left:0;text-align:left;margin-left:-5.05pt;margin-top:22.5pt;width:457.5pt;height:2in;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" filled="f" stroked="f">
                <v:textbox inset="2.53958mm,1.2694mm,2.53958mm,1.2694mm">
                  <w:txbxContent>
                    <w:p w14:paraId="19FA5557" w14:textId="77777777" w:rsidR="00FE6B85" w:rsidRDefault="00FE6B85">
                      <w:pPr>
                        <w:spacing w:before="40" w:after="0" w:line="258" w:lineRule="auto"/>
                        <w:jc w:val="center"/>
                        <w:textDirection w:val="btLr"/>
                      </w:pPr>
                      <w:r>
                        <w:rPr>
                          <w:b/>
                          <w:color w:val="4472C4"/>
                          <w:sz w:val="72"/>
                        </w:rPr>
                        <w:t>DESCRIPTORES DE PUESTOS</w:t>
                      </w:r>
                    </w:p>
                  </w:txbxContent>
                </v:textbox>
              </v:rect>
            </w:pict>
          </mc:Fallback>
        </mc:AlternateContent>
      </w:r>
    </w:p>
    <w:p w14:paraId="7816FE35" w14:textId="23A91BC9" w:rsidR="002528F3" w:rsidRPr="00253EE0" w:rsidRDefault="002528F3">
      <w:pPr>
        <w:rPr>
          <w:szCs w:val="24"/>
        </w:rPr>
      </w:pPr>
    </w:p>
    <w:p w14:paraId="6D2E8F45" w14:textId="10CE94F1" w:rsidR="002528F3" w:rsidRPr="00253EE0" w:rsidRDefault="002528F3">
      <w:pPr>
        <w:rPr>
          <w:szCs w:val="24"/>
        </w:rPr>
      </w:pPr>
    </w:p>
    <w:p w14:paraId="2E3B48B2" w14:textId="70A5D458" w:rsidR="002528F3" w:rsidRPr="00253EE0" w:rsidRDefault="002528F3">
      <w:pPr>
        <w:rPr>
          <w:szCs w:val="24"/>
        </w:rPr>
      </w:pPr>
    </w:p>
    <w:p w14:paraId="3360AD9B" w14:textId="0F5E9579" w:rsidR="002528F3" w:rsidRPr="00253EE0" w:rsidRDefault="002528F3">
      <w:pPr>
        <w:rPr>
          <w:szCs w:val="24"/>
        </w:rPr>
      </w:pPr>
    </w:p>
    <w:p w14:paraId="1EF0DE17" w14:textId="5D5DCA17" w:rsidR="002528F3" w:rsidRPr="00253EE0" w:rsidRDefault="002528F3">
      <w:pPr>
        <w:rPr>
          <w:szCs w:val="24"/>
        </w:rPr>
      </w:pPr>
    </w:p>
    <w:p w14:paraId="1984D679" w14:textId="5F035F41" w:rsidR="002528F3" w:rsidRPr="00253EE0" w:rsidRDefault="002528F3">
      <w:pPr>
        <w:rPr>
          <w:szCs w:val="24"/>
        </w:rPr>
      </w:pPr>
    </w:p>
    <w:p w14:paraId="1824A9B0" w14:textId="77777777" w:rsidR="002528F3" w:rsidRPr="00253EE0" w:rsidRDefault="002528F3">
      <w:pPr>
        <w:rPr>
          <w:szCs w:val="24"/>
        </w:rPr>
      </w:pPr>
    </w:p>
    <w:p w14:paraId="518E9496" w14:textId="77777777" w:rsidR="002528F3" w:rsidRPr="00253EE0" w:rsidRDefault="002528F3">
      <w:pPr>
        <w:rPr>
          <w:szCs w:val="24"/>
        </w:rPr>
      </w:pPr>
    </w:p>
    <w:p w14:paraId="65E71B8D" w14:textId="77777777" w:rsidR="002528F3" w:rsidRPr="00253EE0" w:rsidRDefault="002528F3">
      <w:pPr>
        <w:rPr>
          <w:szCs w:val="24"/>
        </w:rPr>
      </w:pPr>
    </w:p>
    <w:p w14:paraId="6E18E0FD" w14:textId="77777777" w:rsidR="002528F3" w:rsidRPr="00253EE0" w:rsidRDefault="002528F3">
      <w:pPr>
        <w:rPr>
          <w:szCs w:val="24"/>
        </w:rPr>
      </w:pPr>
    </w:p>
    <w:p w14:paraId="4B7C31E9" w14:textId="77777777" w:rsidR="002528F3" w:rsidRPr="00253EE0" w:rsidRDefault="002528F3">
      <w:pPr>
        <w:rPr>
          <w:szCs w:val="24"/>
        </w:rPr>
      </w:pPr>
    </w:p>
    <w:p w14:paraId="769395FA" w14:textId="77777777" w:rsidR="002528F3" w:rsidRPr="00253EE0" w:rsidRDefault="002528F3">
      <w:pPr>
        <w:spacing w:after="0"/>
        <w:rPr>
          <w:szCs w:val="24"/>
        </w:rPr>
      </w:pPr>
    </w:p>
    <w:p w14:paraId="16ED8BF6" w14:textId="77777777" w:rsidR="002528F3" w:rsidRPr="00253EE0" w:rsidRDefault="002528F3">
      <w:pPr>
        <w:spacing w:after="0"/>
        <w:rPr>
          <w:szCs w:val="24"/>
        </w:rPr>
      </w:pPr>
    </w:p>
    <w:p w14:paraId="1C3CE542" w14:textId="77777777" w:rsidR="00B94C09" w:rsidRPr="00253EE0" w:rsidRDefault="00B94C09" w:rsidP="00B94C09">
      <w:pPr>
        <w:pStyle w:val="2TXTCDCnumeradoArial10SParrafo6pto"/>
      </w:pPr>
    </w:p>
    <w:p w14:paraId="321F24D3" w14:textId="77777777" w:rsidR="002528F3" w:rsidRPr="00253EE0" w:rsidRDefault="002528F3">
      <w:pPr>
        <w:spacing w:after="0"/>
        <w:rPr>
          <w:szCs w:val="24"/>
        </w:rPr>
      </w:pPr>
    </w:p>
    <w:p w14:paraId="6FD47EED" w14:textId="77777777" w:rsidR="002528F3" w:rsidRPr="00253EE0" w:rsidRDefault="002528F3">
      <w:pPr>
        <w:spacing w:after="0"/>
        <w:rPr>
          <w:szCs w:val="24"/>
        </w:rPr>
      </w:pPr>
    </w:p>
    <w:p w14:paraId="461646DA" w14:textId="77777777" w:rsidR="002528F3" w:rsidRPr="00253EE0" w:rsidRDefault="002528F3">
      <w:pPr>
        <w:spacing w:after="0"/>
        <w:rPr>
          <w:szCs w:val="24"/>
        </w:rPr>
      </w:pPr>
    </w:p>
    <w:p w14:paraId="5FA903AB" w14:textId="77777777" w:rsidR="002528F3" w:rsidRPr="00253EE0" w:rsidRDefault="002528F3">
      <w:pPr>
        <w:spacing w:after="0"/>
        <w:rPr>
          <w:szCs w:val="24"/>
        </w:rPr>
      </w:pPr>
    </w:p>
    <w:p w14:paraId="71FE953A" w14:textId="77777777" w:rsidR="002528F3" w:rsidRPr="00253EE0" w:rsidRDefault="002528F3">
      <w:pPr>
        <w:spacing w:after="0"/>
        <w:rPr>
          <w:szCs w:val="24"/>
        </w:rPr>
      </w:pPr>
    </w:p>
    <w:tbl>
      <w:tblPr>
        <w:tblStyle w:val="85"/>
        <w:tblW w:w="9747" w:type="dxa"/>
        <w:tblInd w:w="-108"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2343"/>
        <w:gridCol w:w="600"/>
        <w:gridCol w:w="1379"/>
        <w:gridCol w:w="5425"/>
      </w:tblGrid>
      <w:tr w:rsidR="002528F3" w:rsidRPr="00253EE0" w14:paraId="6984B071" w14:textId="77777777" w:rsidTr="00702BCF">
        <w:tc>
          <w:tcPr>
            <w:tcW w:w="9747" w:type="dxa"/>
            <w:gridSpan w:val="4"/>
            <w:tcBorders>
              <w:top w:val="single" w:sz="4" w:space="0" w:color="auto"/>
              <w:left w:val="single" w:sz="4" w:space="0" w:color="auto"/>
              <w:bottom w:val="single" w:sz="4" w:space="0" w:color="auto"/>
              <w:right w:val="single" w:sz="4" w:space="0" w:color="auto"/>
            </w:tcBorders>
            <w:shd w:val="clear" w:color="auto" w:fill="BDD7EE"/>
          </w:tcPr>
          <w:p w14:paraId="77C2069D" w14:textId="77777777" w:rsidR="002528F3" w:rsidRPr="00253EE0" w:rsidRDefault="00136896" w:rsidP="009E5987">
            <w:pPr>
              <w:numPr>
                <w:ilvl w:val="0"/>
                <w:numId w:val="113"/>
              </w:numPr>
              <w:pBdr>
                <w:top w:val="nil"/>
                <w:left w:val="nil"/>
                <w:bottom w:val="nil"/>
                <w:right w:val="nil"/>
                <w:between w:val="nil"/>
              </w:pBdr>
              <w:spacing w:after="0" w:line="276" w:lineRule="auto"/>
              <w:ind w:left="1134"/>
              <w:jc w:val="center"/>
              <w:rPr>
                <w:b/>
                <w:color w:val="000000"/>
                <w:szCs w:val="24"/>
              </w:rPr>
            </w:pPr>
            <w:r w:rsidRPr="00253EE0">
              <w:rPr>
                <w:b/>
                <w:color w:val="000000"/>
                <w:szCs w:val="24"/>
              </w:rPr>
              <w:lastRenderedPageBreak/>
              <w:t>IDENTIFICACIÓN DEL PUESTO</w:t>
            </w:r>
          </w:p>
        </w:tc>
      </w:tr>
      <w:tr w:rsidR="002528F3" w:rsidRPr="00253EE0" w14:paraId="6BD5CAB4" w14:textId="77777777" w:rsidTr="00702BCF">
        <w:tc>
          <w:tcPr>
            <w:tcW w:w="4322" w:type="dxa"/>
            <w:gridSpan w:val="3"/>
            <w:tcBorders>
              <w:top w:val="single" w:sz="4" w:space="0" w:color="auto"/>
              <w:left w:val="single" w:sz="4" w:space="0" w:color="auto"/>
              <w:bottom w:val="single" w:sz="4" w:space="0" w:color="auto"/>
              <w:right w:val="single" w:sz="4" w:space="0" w:color="auto"/>
            </w:tcBorders>
          </w:tcPr>
          <w:p w14:paraId="2271BF30" w14:textId="6AE7F6EE" w:rsidR="002528F3" w:rsidRPr="00253EE0" w:rsidRDefault="00136896">
            <w:pPr>
              <w:spacing w:after="0"/>
              <w:rPr>
                <w:szCs w:val="24"/>
              </w:rPr>
            </w:pPr>
            <w:r w:rsidRPr="00253EE0">
              <w:rPr>
                <w:szCs w:val="24"/>
              </w:rPr>
              <w:t xml:space="preserve">Código </w:t>
            </w:r>
            <w:r w:rsidR="0086065E" w:rsidRPr="00253EE0">
              <w:rPr>
                <w:szCs w:val="24"/>
              </w:rPr>
              <w:t xml:space="preserve">de </w:t>
            </w:r>
            <w:r w:rsidRPr="00253EE0">
              <w:rPr>
                <w:szCs w:val="24"/>
              </w:rPr>
              <w:t xml:space="preserve">puesto: </w:t>
            </w:r>
          </w:p>
        </w:tc>
        <w:tc>
          <w:tcPr>
            <w:tcW w:w="5425" w:type="dxa"/>
            <w:tcBorders>
              <w:top w:val="single" w:sz="4" w:space="0" w:color="auto"/>
              <w:left w:val="single" w:sz="4" w:space="0" w:color="auto"/>
              <w:bottom w:val="single" w:sz="4" w:space="0" w:color="auto"/>
              <w:right w:val="single" w:sz="4" w:space="0" w:color="auto"/>
            </w:tcBorders>
          </w:tcPr>
          <w:p w14:paraId="00C049A4" w14:textId="77777777" w:rsidR="002528F3" w:rsidRPr="00253EE0" w:rsidRDefault="00136896">
            <w:pPr>
              <w:spacing w:after="0"/>
              <w:rPr>
                <w:b/>
                <w:szCs w:val="24"/>
              </w:rPr>
            </w:pPr>
            <w:r w:rsidRPr="00253EE0">
              <w:rPr>
                <w:b/>
                <w:szCs w:val="24"/>
              </w:rPr>
              <w:t>CONADI-DG-A-01-01</w:t>
            </w:r>
          </w:p>
        </w:tc>
      </w:tr>
      <w:tr w:rsidR="002528F3" w:rsidRPr="00253EE0" w14:paraId="16AC304F" w14:textId="77777777" w:rsidTr="00702BCF">
        <w:tc>
          <w:tcPr>
            <w:tcW w:w="4322" w:type="dxa"/>
            <w:gridSpan w:val="3"/>
            <w:tcBorders>
              <w:top w:val="single" w:sz="4" w:space="0" w:color="auto"/>
              <w:left w:val="single" w:sz="4" w:space="0" w:color="auto"/>
              <w:bottom w:val="single" w:sz="4" w:space="0" w:color="auto"/>
              <w:right w:val="single" w:sz="4" w:space="0" w:color="auto"/>
            </w:tcBorders>
          </w:tcPr>
          <w:p w14:paraId="03CE4917" w14:textId="77777777" w:rsidR="002528F3" w:rsidRPr="00253EE0" w:rsidRDefault="00136896">
            <w:pPr>
              <w:spacing w:after="0"/>
              <w:rPr>
                <w:szCs w:val="24"/>
              </w:rPr>
            </w:pPr>
            <w:r w:rsidRPr="00253EE0">
              <w:rPr>
                <w:szCs w:val="24"/>
              </w:rPr>
              <w:t>Serie de Puesto:</w:t>
            </w:r>
          </w:p>
        </w:tc>
        <w:tc>
          <w:tcPr>
            <w:tcW w:w="5425" w:type="dxa"/>
            <w:tcBorders>
              <w:top w:val="single" w:sz="4" w:space="0" w:color="auto"/>
              <w:left w:val="single" w:sz="4" w:space="0" w:color="auto"/>
              <w:bottom w:val="single" w:sz="4" w:space="0" w:color="auto"/>
              <w:right w:val="single" w:sz="4" w:space="0" w:color="auto"/>
            </w:tcBorders>
          </w:tcPr>
          <w:p w14:paraId="1BD6B360" w14:textId="77777777" w:rsidR="002528F3" w:rsidRPr="00253EE0" w:rsidRDefault="00136896">
            <w:pPr>
              <w:spacing w:after="0"/>
              <w:rPr>
                <w:b/>
                <w:szCs w:val="24"/>
              </w:rPr>
            </w:pPr>
            <w:r w:rsidRPr="00253EE0">
              <w:rPr>
                <w:b/>
                <w:szCs w:val="24"/>
              </w:rPr>
              <w:t>SERIE EJECUTIVA</w:t>
            </w:r>
          </w:p>
        </w:tc>
      </w:tr>
      <w:tr w:rsidR="002528F3" w:rsidRPr="00253EE0" w14:paraId="6A1161A8" w14:textId="77777777" w:rsidTr="00702BCF">
        <w:tc>
          <w:tcPr>
            <w:tcW w:w="4322" w:type="dxa"/>
            <w:gridSpan w:val="3"/>
            <w:tcBorders>
              <w:top w:val="single" w:sz="4" w:space="0" w:color="auto"/>
              <w:left w:val="single" w:sz="4" w:space="0" w:color="auto"/>
              <w:bottom w:val="single" w:sz="4" w:space="0" w:color="auto"/>
              <w:right w:val="single" w:sz="4" w:space="0" w:color="auto"/>
            </w:tcBorders>
          </w:tcPr>
          <w:p w14:paraId="66C616A5" w14:textId="3006F6CD" w:rsidR="002528F3" w:rsidRPr="00253EE0" w:rsidRDefault="00136896">
            <w:pPr>
              <w:spacing w:after="0"/>
              <w:rPr>
                <w:szCs w:val="24"/>
              </w:rPr>
            </w:pPr>
            <w:r w:rsidRPr="00253EE0">
              <w:rPr>
                <w:szCs w:val="24"/>
              </w:rPr>
              <w:t xml:space="preserve">Puesto </w:t>
            </w:r>
            <w:r w:rsidR="00DE72FA" w:rsidRPr="00253EE0">
              <w:rPr>
                <w:szCs w:val="24"/>
              </w:rPr>
              <w:t>f</w:t>
            </w:r>
            <w:r w:rsidRPr="00253EE0">
              <w:rPr>
                <w:szCs w:val="24"/>
              </w:rPr>
              <w:t xml:space="preserve">uncional: </w:t>
            </w:r>
          </w:p>
        </w:tc>
        <w:tc>
          <w:tcPr>
            <w:tcW w:w="5425" w:type="dxa"/>
            <w:tcBorders>
              <w:top w:val="single" w:sz="4" w:space="0" w:color="auto"/>
              <w:left w:val="single" w:sz="4" w:space="0" w:color="auto"/>
              <w:bottom w:val="single" w:sz="4" w:space="0" w:color="auto"/>
              <w:right w:val="single" w:sz="4" w:space="0" w:color="auto"/>
            </w:tcBorders>
          </w:tcPr>
          <w:p w14:paraId="585FB0E0" w14:textId="52B41D22" w:rsidR="002528F3" w:rsidRPr="00253EE0" w:rsidRDefault="00DE72FA">
            <w:pPr>
              <w:pStyle w:val="Ttulo2"/>
              <w:rPr>
                <w:rFonts w:cs="Arial"/>
                <w:szCs w:val="24"/>
              </w:rPr>
            </w:pPr>
            <w:bookmarkStart w:id="62" w:name="_Toc153804112"/>
            <w:r w:rsidRPr="00253EE0">
              <w:rPr>
                <w:rFonts w:cs="Arial"/>
                <w:szCs w:val="24"/>
              </w:rPr>
              <w:t>DIRECTOR GENERAL</w:t>
            </w:r>
            <w:bookmarkEnd w:id="62"/>
            <w:r w:rsidRPr="00253EE0">
              <w:rPr>
                <w:rFonts w:cs="Arial"/>
                <w:szCs w:val="24"/>
              </w:rPr>
              <w:t xml:space="preserve"> </w:t>
            </w:r>
          </w:p>
        </w:tc>
      </w:tr>
      <w:tr w:rsidR="002528F3" w:rsidRPr="00253EE0" w14:paraId="55BEED1C" w14:textId="77777777" w:rsidTr="00702BCF">
        <w:tc>
          <w:tcPr>
            <w:tcW w:w="4322" w:type="dxa"/>
            <w:gridSpan w:val="3"/>
            <w:tcBorders>
              <w:top w:val="single" w:sz="4" w:space="0" w:color="auto"/>
              <w:left w:val="single" w:sz="4" w:space="0" w:color="auto"/>
              <w:bottom w:val="single" w:sz="4" w:space="0" w:color="auto"/>
              <w:right w:val="single" w:sz="4" w:space="0" w:color="auto"/>
            </w:tcBorders>
          </w:tcPr>
          <w:p w14:paraId="37DC5388" w14:textId="552F58EA" w:rsidR="002528F3" w:rsidRPr="00253EE0" w:rsidRDefault="00136896">
            <w:pPr>
              <w:spacing w:after="0"/>
              <w:rPr>
                <w:szCs w:val="24"/>
              </w:rPr>
            </w:pPr>
            <w:r w:rsidRPr="00253EE0">
              <w:rPr>
                <w:szCs w:val="24"/>
              </w:rPr>
              <w:t xml:space="preserve">Puesto </w:t>
            </w:r>
            <w:r w:rsidR="00DE72FA" w:rsidRPr="00253EE0">
              <w:rPr>
                <w:szCs w:val="24"/>
              </w:rPr>
              <w:t>n</w:t>
            </w:r>
            <w:r w:rsidRPr="00253EE0">
              <w:rPr>
                <w:szCs w:val="24"/>
              </w:rPr>
              <w:t>ominal:</w:t>
            </w:r>
          </w:p>
        </w:tc>
        <w:tc>
          <w:tcPr>
            <w:tcW w:w="5425" w:type="dxa"/>
            <w:tcBorders>
              <w:top w:val="single" w:sz="4" w:space="0" w:color="auto"/>
              <w:left w:val="single" w:sz="4" w:space="0" w:color="auto"/>
              <w:bottom w:val="single" w:sz="4" w:space="0" w:color="auto"/>
              <w:right w:val="single" w:sz="4" w:space="0" w:color="auto"/>
            </w:tcBorders>
          </w:tcPr>
          <w:p w14:paraId="1A7D58A8" w14:textId="77777777" w:rsidR="002528F3" w:rsidRPr="00253EE0" w:rsidRDefault="00136896">
            <w:pPr>
              <w:spacing w:after="0"/>
              <w:rPr>
                <w:szCs w:val="24"/>
              </w:rPr>
            </w:pPr>
            <w:r w:rsidRPr="00253EE0">
              <w:rPr>
                <w:b/>
                <w:color w:val="000000"/>
                <w:szCs w:val="24"/>
              </w:rPr>
              <w:t>DIRECTOR III, IV</w:t>
            </w:r>
          </w:p>
        </w:tc>
      </w:tr>
      <w:tr w:rsidR="002528F3" w:rsidRPr="00253EE0" w14:paraId="322D2DE7" w14:textId="77777777" w:rsidTr="00702BCF">
        <w:tc>
          <w:tcPr>
            <w:tcW w:w="4322" w:type="dxa"/>
            <w:gridSpan w:val="3"/>
            <w:tcBorders>
              <w:top w:val="single" w:sz="4" w:space="0" w:color="auto"/>
              <w:left w:val="single" w:sz="4" w:space="0" w:color="auto"/>
              <w:bottom w:val="single" w:sz="4" w:space="0" w:color="auto"/>
              <w:right w:val="single" w:sz="4" w:space="0" w:color="auto"/>
            </w:tcBorders>
          </w:tcPr>
          <w:p w14:paraId="189B4156" w14:textId="295063D8" w:rsidR="002528F3" w:rsidRPr="00253EE0" w:rsidRDefault="00136896">
            <w:pPr>
              <w:spacing w:after="0"/>
              <w:rPr>
                <w:szCs w:val="24"/>
              </w:rPr>
            </w:pPr>
            <w:r w:rsidRPr="00253EE0">
              <w:rPr>
                <w:szCs w:val="24"/>
              </w:rPr>
              <w:t xml:space="preserve">Puesto </w:t>
            </w:r>
            <w:r w:rsidR="00DE72FA" w:rsidRPr="00253EE0">
              <w:rPr>
                <w:szCs w:val="24"/>
              </w:rPr>
              <w:t>jefe</w:t>
            </w:r>
            <w:r w:rsidRPr="00253EE0">
              <w:rPr>
                <w:szCs w:val="24"/>
              </w:rPr>
              <w:t xml:space="preserve"> inmediato: </w:t>
            </w:r>
          </w:p>
        </w:tc>
        <w:tc>
          <w:tcPr>
            <w:tcW w:w="5425" w:type="dxa"/>
            <w:tcBorders>
              <w:top w:val="single" w:sz="4" w:space="0" w:color="auto"/>
              <w:left w:val="single" w:sz="4" w:space="0" w:color="auto"/>
              <w:bottom w:val="single" w:sz="4" w:space="0" w:color="auto"/>
              <w:right w:val="single" w:sz="4" w:space="0" w:color="auto"/>
            </w:tcBorders>
          </w:tcPr>
          <w:p w14:paraId="172644E1" w14:textId="77777777" w:rsidR="002528F3" w:rsidRPr="00253EE0" w:rsidRDefault="00136896">
            <w:pPr>
              <w:spacing w:after="0"/>
              <w:rPr>
                <w:b/>
                <w:szCs w:val="24"/>
              </w:rPr>
            </w:pPr>
            <w:r w:rsidRPr="00253EE0">
              <w:rPr>
                <w:b/>
                <w:szCs w:val="24"/>
              </w:rPr>
              <w:t>Junta Directiva</w:t>
            </w:r>
          </w:p>
        </w:tc>
      </w:tr>
      <w:tr w:rsidR="002528F3" w:rsidRPr="00253EE0" w14:paraId="215A22FB" w14:textId="77777777" w:rsidTr="00702BCF">
        <w:tc>
          <w:tcPr>
            <w:tcW w:w="4322" w:type="dxa"/>
            <w:gridSpan w:val="3"/>
            <w:tcBorders>
              <w:top w:val="single" w:sz="4" w:space="0" w:color="auto"/>
              <w:left w:val="single" w:sz="4" w:space="0" w:color="auto"/>
              <w:bottom w:val="single" w:sz="4" w:space="0" w:color="auto"/>
              <w:right w:val="single" w:sz="4" w:space="0" w:color="auto"/>
            </w:tcBorders>
          </w:tcPr>
          <w:p w14:paraId="0A46B94F" w14:textId="1758864A" w:rsidR="002528F3" w:rsidRPr="00253EE0" w:rsidRDefault="00136896">
            <w:pPr>
              <w:spacing w:after="0"/>
              <w:rPr>
                <w:szCs w:val="24"/>
              </w:rPr>
            </w:pPr>
            <w:r w:rsidRPr="00253EE0">
              <w:rPr>
                <w:szCs w:val="24"/>
              </w:rPr>
              <w:t xml:space="preserve">Puestos </w:t>
            </w:r>
            <w:r w:rsidR="00DE72FA" w:rsidRPr="00253EE0">
              <w:rPr>
                <w:szCs w:val="24"/>
              </w:rPr>
              <w:t>s</w:t>
            </w:r>
            <w:r w:rsidRPr="00253EE0">
              <w:rPr>
                <w:szCs w:val="24"/>
              </w:rPr>
              <w:t xml:space="preserve">ubalternos </w:t>
            </w:r>
          </w:p>
        </w:tc>
        <w:tc>
          <w:tcPr>
            <w:tcW w:w="5425" w:type="dxa"/>
            <w:tcBorders>
              <w:top w:val="single" w:sz="4" w:space="0" w:color="auto"/>
              <w:left w:val="single" w:sz="4" w:space="0" w:color="auto"/>
              <w:bottom w:val="single" w:sz="4" w:space="0" w:color="auto"/>
              <w:right w:val="single" w:sz="4" w:space="0" w:color="auto"/>
            </w:tcBorders>
          </w:tcPr>
          <w:p w14:paraId="563FBCA0" w14:textId="77777777" w:rsidR="002528F3" w:rsidRPr="00253EE0" w:rsidRDefault="00136896" w:rsidP="009E5987">
            <w:pPr>
              <w:numPr>
                <w:ilvl w:val="0"/>
                <w:numId w:val="114"/>
              </w:numPr>
              <w:pBdr>
                <w:top w:val="nil"/>
                <w:left w:val="nil"/>
                <w:bottom w:val="nil"/>
                <w:right w:val="nil"/>
                <w:between w:val="nil"/>
              </w:pBdr>
              <w:spacing w:after="0" w:line="240" w:lineRule="auto"/>
              <w:ind w:left="781" w:hanging="360"/>
              <w:rPr>
                <w:color w:val="000000"/>
                <w:szCs w:val="24"/>
              </w:rPr>
            </w:pPr>
            <w:r w:rsidRPr="00253EE0">
              <w:rPr>
                <w:color w:val="000000"/>
                <w:szCs w:val="24"/>
              </w:rPr>
              <w:t>Subdirector General.</w:t>
            </w:r>
          </w:p>
          <w:p w14:paraId="75EE2DFD" w14:textId="77777777" w:rsidR="00DA7EC0" w:rsidRPr="00253EE0" w:rsidRDefault="00DA7EC0" w:rsidP="009E5987">
            <w:pPr>
              <w:numPr>
                <w:ilvl w:val="0"/>
                <w:numId w:val="114"/>
              </w:numPr>
              <w:pBdr>
                <w:top w:val="nil"/>
                <w:left w:val="nil"/>
                <w:bottom w:val="nil"/>
                <w:right w:val="nil"/>
                <w:between w:val="nil"/>
              </w:pBdr>
              <w:spacing w:after="0" w:line="240" w:lineRule="auto"/>
              <w:ind w:left="781" w:hanging="360"/>
              <w:jc w:val="left"/>
              <w:rPr>
                <w:color w:val="000000"/>
                <w:szCs w:val="24"/>
              </w:rPr>
            </w:pPr>
            <w:r w:rsidRPr="00253EE0">
              <w:rPr>
                <w:color w:val="000000"/>
                <w:szCs w:val="24"/>
              </w:rPr>
              <w:t>Asistente Administrativo de Dirección General.</w:t>
            </w:r>
          </w:p>
          <w:p w14:paraId="0EA3148F" w14:textId="77777777" w:rsidR="00DA7EC0" w:rsidRPr="00253EE0" w:rsidRDefault="00DA7EC0" w:rsidP="009E5987">
            <w:pPr>
              <w:numPr>
                <w:ilvl w:val="0"/>
                <w:numId w:val="114"/>
              </w:numPr>
              <w:pBdr>
                <w:top w:val="nil"/>
                <w:left w:val="nil"/>
                <w:bottom w:val="nil"/>
                <w:right w:val="nil"/>
                <w:between w:val="nil"/>
              </w:pBdr>
              <w:spacing w:after="0" w:line="240" w:lineRule="auto"/>
              <w:ind w:left="781" w:hanging="360"/>
              <w:jc w:val="left"/>
              <w:rPr>
                <w:color w:val="000000"/>
                <w:szCs w:val="24"/>
              </w:rPr>
            </w:pPr>
            <w:r w:rsidRPr="00253EE0">
              <w:rPr>
                <w:color w:val="000000"/>
                <w:szCs w:val="24"/>
              </w:rPr>
              <w:t>Asistente Administrativo de Junta Directiva.</w:t>
            </w:r>
          </w:p>
          <w:p w14:paraId="6634376A" w14:textId="77777777" w:rsidR="002528F3" w:rsidRPr="00253EE0" w:rsidRDefault="00136896" w:rsidP="009E5987">
            <w:pPr>
              <w:numPr>
                <w:ilvl w:val="0"/>
                <w:numId w:val="114"/>
              </w:numPr>
              <w:pBdr>
                <w:top w:val="nil"/>
                <w:left w:val="nil"/>
                <w:bottom w:val="nil"/>
                <w:right w:val="nil"/>
                <w:between w:val="nil"/>
              </w:pBdr>
              <w:spacing w:after="0" w:line="240" w:lineRule="auto"/>
              <w:ind w:left="781" w:hanging="360"/>
              <w:jc w:val="left"/>
              <w:rPr>
                <w:color w:val="000000"/>
                <w:szCs w:val="24"/>
              </w:rPr>
            </w:pPr>
            <w:r w:rsidRPr="00253EE0">
              <w:rPr>
                <w:color w:val="000000"/>
                <w:szCs w:val="24"/>
              </w:rPr>
              <w:t>Director Técnico.</w:t>
            </w:r>
          </w:p>
          <w:p w14:paraId="7C3ECFEC" w14:textId="77777777" w:rsidR="002528F3" w:rsidRPr="00253EE0" w:rsidRDefault="00136896" w:rsidP="009E5987">
            <w:pPr>
              <w:numPr>
                <w:ilvl w:val="0"/>
                <w:numId w:val="114"/>
              </w:numPr>
              <w:pBdr>
                <w:top w:val="nil"/>
                <w:left w:val="nil"/>
                <w:bottom w:val="nil"/>
                <w:right w:val="nil"/>
                <w:between w:val="nil"/>
              </w:pBdr>
              <w:spacing w:after="0" w:line="240" w:lineRule="auto"/>
              <w:ind w:left="781" w:hanging="360"/>
              <w:jc w:val="left"/>
              <w:rPr>
                <w:color w:val="000000"/>
                <w:szCs w:val="24"/>
              </w:rPr>
            </w:pPr>
            <w:r w:rsidRPr="00253EE0">
              <w:rPr>
                <w:color w:val="000000"/>
                <w:szCs w:val="24"/>
              </w:rPr>
              <w:t>Director de Planificación.</w:t>
            </w:r>
          </w:p>
          <w:p w14:paraId="46CBDA96" w14:textId="4E4A77FB" w:rsidR="002528F3" w:rsidRPr="00253EE0" w:rsidRDefault="00F2608B" w:rsidP="009E5987">
            <w:pPr>
              <w:numPr>
                <w:ilvl w:val="0"/>
                <w:numId w:val="114"/>
              </w:numPr>
              <w:pBdr>
                <w:top w:val="nil"/>
                <w:left w:val="nil"/>
                <w:bottom w:val="nil"/>
                <w:right w:val="nil"/>
                <w:between w:val="nil"/>
              </w:pBdr>
              <w:spacing w:after="0" w:line="240" w:lineRule="auto"/>
              <w:ind w:left="781" w:hanging="360"/>
              <w:jc w:val="left"/>
              <w:rPr>
                <w:color w:val="000000"/>
                <w:szCs w:val="24"/>
              </w:rPr>
            </w:pPr>
            <w:r w:rsidRPr="00253EE0">
              <w:rPr>
                <w:color w:val="000000"/>
                <w:szCs w:val="24"/>
              </w:rPr>
              <w:t xml:space="preserve">Director </w:t>
            </w:r>
            <w:r w:rsidR="00136896" w:rsidRPr="00253EE0">
              <w:rPr>
                <w:color w:val="000000"/>
                <w:szCs w:val="24"/>
              </w:rPr>
              <w:t>de Asesoría Jurídica.</w:t>
            </w:r>
          </w:p>
          <w:p w14:paraId="158D922D" w14:textId="2D0D8AE2" w:rsidR="002528F3" w:rsidRPr="00253EE0" w:rsidRDefault="00F2608B" w:rsidP="009E5987">
            <w:pPr>
              <w:numPr>
                <w:ilvl w:val="0"/>
                <w:numId w:val="114"/>
              </w:numPr>
              <w:pBdr>
                <w:top w:val="nil"/>
                <w:left w:val="nil"/>
                <w:bottom w:val="nil"/>
                <w:right w:val="nil"/>
                <w:between w:val="nil"/>
              </w:pBdr>
              <w:spacing w:after="0" w:line="240" w:lineRule="auto"/>
              <w:ind w:left="781" w:hanging="360"/>
              <w:jc w:val="left"/>
              <w:rPr>
                <w:color w:val="000000"/>
                <w:szCs w:val="24"/>
              </w:rPr>
            </w:pPr>
            <w:r w:rsidRPr="00253EE0">
              <w:rPr>
                <w:color w:val="000000"/>
                <w:szCs w:val="24"/>
              </w:rPr>
              <w:t>Director</w:t>
            </w:r>
            <w:r w:rsidR="00136896" w:rsidRPr="00253EE0">
              <w:rPr>
                <w:color w:val="000000"/>
                <w:szCs w:val="24"/>
              </w:rPr>
              <w:t xml:space="preserve"> de Auditoría Interna.</w:t>
            </w:r>
          </w:p>
          <w:p w14:paraId="732D7F1E" w14:textId="77777777" w:rsidR="002528F3" w:rsidRPr="00253EE0" w:rsidRDefault="00136896" w:rsidP="009E5987">
            <w:pPr>
              <w:numPr>
                <w:ilvl w:val="0"/>
                <w:numId w:val="114"/>
              </w:numPr>
              <w:pBdr>
                <w:top w:val="nil"/>
                <w:left w:val="nil"/>
                <w:bottom w:val="nil"/>
                <w:right w:val="nil"/>
                <w:between w:val="nil"/>
              </w:pBdr>
              <w:spacing w:after="0" w:line="240" w:lineRule="auto"/>
              <w:ind w:left="781" w:hanging="360"/>
              <w:jc w:val="left"/>
              <w:rPr>
                <w:color w:val="000000"/>
                <w:szCs w:val="24"/>
              </w:rPr>
            </w:pPr>
            <w:r w:rsidRPr="00253EE0">
              <w:rPr>
                <w:color w:val="000000"/>
                <w:szCs w:val="24"/>
              </w:rPr>
              <w:t>Jefe de Comunicación y Relaciones Públicas.</w:t>
            </w:r>
          </w:p>
          <w:p w14:paraId="22DA0763" w14:textId="16BDA97F" w:rsidR="002528F3" w:rsidRPr="00253EE0" w:rsidRDefault="00136896" w:rsidP="009E5987">
            <w:pPr>
              <w:numPr>
                <w:ilvl w:val="0"/>
                <w:numId w:val="114"/>
              </w:numPr>
              <w:pBdr>
                <w:top w:val="nil"/>
                <w:left w:val="nil"/>
                <w:bottom w:val="nil"/>
                <w:right w:val="nil"/>
                <w:between w:val="nil"/>
              </w:pBdr>
              <w:spacing w:after="0" w:line="240" w:lineRule="auto"/>
              <w:ind w:left="781" w:hanging="360"/>
              <w:jc w:val="left"/>
              <w:rPr>
                <w:color w:val="000000"/>
                <w:szCs w:val="24"/>
              </w:rPr>
            </w:pPr>
            <w:r w:rsidRPr="00253EE0">
              <w:rPr>
                <w:color w:val="000000"/>
                <w:szCs w:val="24"/>
              </w:rPr>
              <w:t>Encargado de la Unidad de Gestión y Cooperación.</w:t>
            </w:r>
          </w:p>
        </w:tc>
      </w:tr>
      <w:tr w:rsidR="002528F3" w:rsidRPr="00253EE0" w14:paraId="01DFB126" w14:textId="77777777" w:rsidTr="00702BCF">
        <w:tc>
          <w:tcPr>
            <w:tcW w:w="4322" w:type="dxa"/>
            <w:gridSpan w:val="3"/>
            <w:tcBorders>
              <w:top w:val="single" w:sz="4" w:space="0" w:color="auto"/>
              <w:left w:val="single" w:sz="4" w:space="0" w:color="auto"/>
              <w:bottom w:val="single" w:sz="4" w:space="0" w:color="auto"/>
              <w:right w:val="single" w:sz="4" w:space="0" w:color="auto"/>
            </w:tcBorders>
          </w:tcPr>
          <w:p w14:paraId="19FCABA3" w14:textId="4A5BF982" w:rsidR="002528F3" w:rsidRPr="00253EE0" w:rsidRDefault="00136896">
            <w:pPr>
              <w:spacing w:after="0"/>
              <w:rPr>
                <w:szCs w:val="24"/>
              </w:rPr>
            </w:pPr>
            <w:r w:rsidRPr="00253EE0">
              <w:rPr>
                <w:szCs w:val="24"/>
              </w:rPr>
              <w:t xml:space="preserve">Horario y </w:t>
            </w:r>
            <w:r w:rsidR="00DE72FA" w:rsidRPr="00253EE0">
              <w:rPr>
                <w:szCs w:val="24"/>
              </w:rPr>
              <w:t>j</w:t>
            </w:r>
            <w:r w:rsidRPr="00253EE0">
              <w:rPr>
                <w:szCs w:val="24"/>
              </w:rPr>
              <w:t xml:space="preserve">ornada </w:t>
            </w:r>
            <w:r w:rsidR="00DE72FA" w:rsidRPr="00253EE0">
              <w:rPr>
                <w:szCs w:val="24"/>
              </w:rPr>
              <w:t>l</w:t>
            </w:r>
            <w:r w:rsidRPr="00253EE0">
              <w:rPr>
                <w:szCs w:val="24"/>
              </w:rPr>
              <w:t>aboral</w:t>
            </w:r>
          </w:p>
        </w:tc>
        <w:tc>
          <w:tcPr>
            <w:tcW w:w="5425" w:type="dxa"/>
            <w:tcBorders>
              <w:top w:val="single" w:sz="4" w:space="0" w:color="auto"/>
              <w:left w:val="single" w:sz="4" w:space="0" w:color="auto"/>
              <w:bottom w:val="single" w:sz="4" w:space="0" w:color="auto"/>
              <w:right w:val="single" w:sz="4" w:space="0" w:color="auto"/>
            </w:tcBorders>
          </w:tcPr>
          <w:p w14:paraId="0D514563" w14:textId="2AA66E93" w:rsidR="002528F3" w:rsidRPr="00253EE0" w:rsidRDefault="00136896">
            <w:pPr>
              <w:spacing w:after="0"/>
              <w:rPr>
                <w:szCs w:val="24"/>
              </w:rPr>
            </w:pPr>
            <w:r w:rsidRPr="00253EE0">
              <w:rPr>
                <w:color w:val="000000"/>
                <w:szCs w:val="24"/>
              </w:rPr>
              <w:t>De 8:00 a 16:30</w:t>
            </w:r>
            <w:r w:rsidR="00081AA1">
              <w:rPr>
                <w:color w:val="000000"/>
                <w:szCs w:val="24"/>
              </w:rPr>
              <w:t>hrs.</w:t>
            </w:r>
            <w:r w:rsidRPr="00253EE0">
              <w:rPr>
                <w:color w:val="000000"/>
                <w:szCs w:val="24"/>
              </w:rPr>
              <w:t>, de lunes a viernes.</w:t>
            </w:r>
          </w:p>
        </w:tc>
      </w:tr>
      <w:tr w:rsidR="002528F3" w:rsidRPr="00253EE0" w14:paraId="0EA98C54" w14:textId="77777777" w:rsidTr="00702BCF">
        <w:tc>
          <w:tcPr>
            <w:tcW w:w="4322" w:type="dxa"/>
            <w:gridSpan w:val="3"/>
            <w:tcBorders>
              <w:top w:val="single" w:sz="4" w:space="0" w:color="auto"/>
              <w:left w:val="single" w:sz="4" w:space="0" w:color="auto"/>
              <w:bottom w:val="single" w:sz="4" w:space="0" w:color="auto"/>
              <w:right w:val="single" w:sz="4" w:space="0" w:color="auto"/>
            </w:tcBorders>
          </w:tcPr>
          <w:p w14:paraId="7D9BAB89" w14:textId="77777777" w:rsidR="002528F3" w:rsidRPr="00253EE0" w:rsidRDefault="00136896">
            <w:pPr>
              <w:spacing w:after="0"/>
              <w:rPr>
                <w:szCs w:val="24"/>
              </w:rPr>
            </w:pPr>
            <w:r w:rsidRPr="00253EE0">
              <w:rPr>
                <w:color w:val="000000"/>
                <w:szCs w:val="24"/>
              </w:rPr>
              <w:t>Ubicación</w:t>
            </w:r>
          </w:p>
        </w:tc>
        <w:tc>
          <w:tcPr>
            <w:tcW w:w="5425" w:type="dxa"/>
            <w:tcBorders>
              <w:top w:val="single" w:sz="4" w:space="0" w:color="auto"/>
              <w:left w:val="single" w:sz="4" w:space="0" w:color="auto"/>
              <w:bottom w:val="single" w:sz="4" w:space="0" w:color="auto"/>
              <w:right w:val="single" w:sz="4" w:space="0" w:color="auto"/>
            </w:tcBorders>
          </w:tcPr>
          <w:p w14:paraId="58109178" w14:textId="77777777" w:rsidR="002528F3" w:rsidRPr="00253EE0" w:rsidRDefault="00136896">
            <w:pPr>
              <w:spacing w:after="0"/>
              <w:rPr>
                <w:szCs w:val="24"/>
              </w:rPr>
            </w:pPr>
            <w:r w:rsidRPr="00253EE0">
              <w:rPr>
                <w:color w:val="000000"/>
                <w:szCs w:val="24"/>
              </w:rPr>
              <w:t>Oficina Central de CONADI</w:t>
            </w:r>
          </w:p>
        </w:tc>
      </w:tr>
      <w:tr w:rsidR="002528F3" w:rsidRPr="00253EE0" w14:paraId="56578298" w14:textId="77777777" w:rsidTr="00702BCF">
        <w:tc>
          <w:tcPr>
            <w:tcW w:w="9747" w:type="dxa"/>
            <w:gridSpan w:val="4"/>
            <w:tcBorders>
              <w:top w:val="single" w:sz="4" w:space="0" w:color="auto"/>
              <w:left w:val="single" w:sz="4" w:space="0" w:color="auto"/>
              <w:bottom w:val="single" w:sz="4" w:space="0" w:color="auto"/>
              <w:right w:val="single" w:sz="4" w:space="0" w:color="auto"/>
            </w:tcBorders>
            <w:shd w:val="clear" w:color="auto" w:fill="BDD7EE"/>
          </w:tcPr>
          <w:p w14:paraId="19791CED" w14:textId="77777777" w:rsidR="002528F3" w:rsidRPr="00253EE0" w:rsidRDefault="00136896" w:rsidP="009E5987">
            <w:pPr>
              <w:numPr>
                <w:ilvl w:val="0"/>
                <w:numId w:val="113"/>
              </w:numPr>
              <w:pBdr>
                <w:top w:val="nil"/>
                <w:left w:val="nil"/>
                <w:bottom w:val="nil"/>
                <w:right w:val="nil"/>
                <w:between w:val="nil"/>
              </w:pBdr>
              <w:spacing w:after="0" w:line="276" w:lineRule="auto"/>
              <w:jc w:val="center"/>
              <w:rPr>
                <w:b/>
                <w:color w:val="000000"/>
                <w:szCs w:val="24"/>
              </w:rPr>
            </w:pPr>
            <w:r w:rsidRPr="00253EE0">
              <w:rPr>
                <w:b/>
                <w:color w:val="000000"/>
                <w:szCs w:val="24"/>
              </w:rPr>
              <w:t>OBJETIVO DEL PUESTO</w:t>
            </w:r>
          </w:p>
        </w:tc>
      </w:tr>
      <w:tr w:rsidR="002528F3" w:rsidRPr="00253EE0" w14:paraId="24818107" w14:textId="77777777" w:rsidTr="00702BCF">
        <w:tc>
          <w:tcPr>
            <w:tcW w:w="9747" w:type="dxa"/>
            <w:gridSpan w:val="4"/>
            <w:tcBorders>
              <w:top w:val="single" w:sz="4" w:space="0" w:color="auto"/>
              <w:left w:val="single" w:sz="4" w:space="0" w:color="auto"/>
              <w:bottom w:val="single" w:sz="4" w:space="0" w:color="auto"/>
              <w:right w:val="single" w:sz="4" w:space="0" w:color="auto"/>
            </w:tcBorders>
          </w:tcPr>
          <w:p w14:paraId="7639DA88" w14:textId="77777777" w:rsidR="002528F3" w:rsidRPr="00253EE0" w:rsidRDefault="00136896">
            <w:pPr>
              <w:spacing w:after="0"/>
              <w:rPr>
                <w:b/>
                <w:color w:val="000000"/>
                <w:szCs w:val="24"/>
              </w:rPr>
            </w:pPr>
            <w:r w:rsidRPr="00253EE0">
              <w:rPr>
                <w:color w:val="000000"/>
                <w:szCs w:val="24"/>
              </w:rPr>
              <w:t>Dirigir, coordinar y supervisar el desarrollo de las funciones y acciones que conlleva la planificación, ejecución, dirección y control de la gestión técnica, administrativa, financiera y política de la institución; asegurar el cumplimiento de la misión y visión del CONADI, así como el logro de los objetivos estratégicos establecidos.</w:t>
            </w:r>
          </w:p>
        </w:tc>
      </w:tr>
      <w:tr w:rsidR="002528F3" w:rsidRPr="00253EE0" w14:paraId="02BBE959" w14:textId="77777777" w:rsidTr="00702BCF">
        <w:tc>
          <w:tcPr>
            <w:tcW w:w="9747" w:type="dxa"/>
            <w:gridSpan w:val="4"/>
            <w:tcBorders>
              <w:top w:val="single" w:sz="4" w:space="0" w:color="auto"/>
              <w:left w:val="single" w:sz="4" w:space="0" w:color="auto"/>
              <w:bottom w:val="single" w:sz="4" w:space="0" w:color="auto"/>
              <w:right w:val="single" w:sz="4" w:space="0" w:color="auto"/>
            </w:tcBorders>
            <w:shd w:val="clear" w:color="auto" w:fill="BDD7EE"/>
          </w:tcPr>
          <w:p w14:paraId="173FB97F" w14:textId="77777777" w:rsidR="002528F3" w:rsidRPr="00253EE0" w:rsidRDefault="00136896" w:rsidP="009E5987">
            <w:pPr>
              <w:numPr>
                <w:ilvl w:val="0"/>
                <w:numId w:val="113"/>
              </w:numPr>
              <w:pBdr>
                <w:top w:val="nil"/>
                <w:left w:val="nil"/>
                <w:bottom w:val="nil"/>
                <w:right w:val="nil"/>
                <w:between w:val="nil"/>
              </w:pBdr>
              <w:spacing w:after="0" w:line="276" w:lineRule="auto"/>
              <w:jc w:val="center"/>
              <w:rPr>
                <w:b/>
                <w:color w:val="000000"/>
                <w:szCs w:val="24"/>
              </w:rPr>
            </w:pPr>
            <w:r w:rsidRPr="00253EE0">
              <w:rPr>
                <w:b/>
                <w:color w:val="000000"/>
                <w:szCs w:val="24"/>
              </w:rPr>
              <w:t>FUNCIONES PRINCIPALES</w:t>
            </w:r>
          </w:p>
        </w:tc>
      </w:tr>
      <w:tr w:rsidR="002528F3" w:rsidRPr="00253EE0" w14:paraId="45A5A273" w14:textId="77777777" w:rsidTr="00702BCF">
        <w:tc>
          <w:tcPr>
            <w:tcW w:w="9747" w:type="dxa"/>
            <w:gridSpan w:val="4"/>
            <w:tcBorders>
              <w:top w:val="single" w:sz="4" w:space="0" w:color="auto"/>
              <w:left w:val="single" w:sz="4" w:space="0" w:color="auto"/>
              <w:bottom w:val="single" w:sz="4" w:space="0" w:color="auto"/>
              <w:right w:val="single" w:sz="4" w:space="0" w:color="auto"/>
            </w:tcBorders>
          </w:tcPr>
          <w:p w14:paraId="7DF3B540" w14:textId="77777777" w:rsidR="002528F3" w:rsidRPr="00253EE0" w:rsidRDefault="00136896" w:rsidP="009E5987">
            <w:pPr>
              <w:numPr>
                <w:ilvl w:val="0"/>
                <w:numId w:val="130"/>
              </w:numPr>
              <w:pBdr>
                <w:top w:val="nil"/>
                <w:left w:val="nil"/>
                <w:bottom w:val="nil"/>
                <w:right w:val="nil"/>
                <w:between w:val="nil"/>
              </w:pBdr>
              <w:spacing w:after="0" w:line="240" w:lineRule="auto"/>
              <w:rPr>
                <w:color w:val="000000"/>
                <w:szCs w:val="24"/>
              </w:rPr>
            </w:pPr>
            <w:r w:rsidRPr="00253EE0">
              <w:rPr>
                <w:color w:val="000000"/>
                <w:szCs w:val="24"/>
              </w:rPr>
              <w:t xml:space="preserve">Planificar, dirigir, coordinar, supervisar y evaluar las actividades de las direcciones, jefaturas y encargados de las </w:t>
            </w:r>
            <w:r w:rsidRPr="00253EE0">
              <w:rPr>
                <w:szCs w:val="24"/>
              </w:rPr>
              <w:t>áreas administrativas</w:t>
            </w:r>
            <w:r w:rsidRPr="00253EE0">
              <w:rPr>
                <w:color w:val="000000"/>
                <w:szCs w:val="24"/>
              </w:rPr>
              <w:t xml:space="preserve">, financieras y técnicas que participan de la gestión institucional. </w:t>
            </w:r>
          </w:p>
          <w:p w14:paraId="097D41C1" w14:textId="77777777" w:rsidR="002528F3" w:rsidRPr="00253EE0" w:rsidRDefault="002528F3">
            <w:pPr>
              <w:pBdr>
                <w:top w:val="nil"/>
                <w:left w:val="nil"/>
                <w:bottom w:val="nil"/>
                <w:right w:val="nil"/>
                <w:between w:val="nil"/>
              </w:pBdr>
              <w:spacing w:after="0" w:line="240" w:lineRule="auto"/>
              <w:ind w:left="720" w:firstLine="45"/>
              <w:rPr>
                <w:color w:val="000000"/>
                <w:szCs w:val="24"/>
              </w:rPr>
            </w:pPr>
          </w:p>
          <w:p w14:paraId="25504A14" w14:textId="5FFA0F09" w:rsidR="002528F3" w:rsidRPr="00253EE0" w:rsidRDefault="00136896" w:rsidP="009E5987">
            <w:pPr>
              <w:numPr>
                <w:ilvl w:val="0"/>
                <w:numId w:val="130"/>
              </w:numPr>
              <w:pBdr>
                <w:top w:val="nil"/>
                <w:left w:val="nil"/>
                <w:bottom w:val="nil"/>
                <w:right w:val="nil"/>
                <w:between w:val="nil"/>
              </w:pBdr>
              <w:spacing w:after="0" w:line="240" w:lineRule="auto"/>
              <w:rPr>
                <w:color w:val="000000"/>
                <w:szCs w:val="24"/>
              </w:rPr>
            </w:pPr>
            <w:r w:rsidRPr="00253EE0">
              <w:rPr>
                <w:color w:val="000000"/>
                <w:szCs w:val="24"/>
              </w:rPr>
              <w:t xml:space="preserve">Velar por el cumplimiento de la Ley de Atención a las Personas con Discapacidad y su Reglamento; </w:t>
            </w:r>
            <w:r w:rsidR="00496081" w:rsidRPr="00253EE0">
              <w:rPr>
                <w:color w:val="000000"/>
                <w:szCs w:val="24"/>
              </w:rPr>
              <w:t>manuales y demás</w:t>
            </w:r>
            <w:r w:rsidRPr="00253EE0">
              <w:rPr>
                <w:color w:val="000000"/>
                <w:szCs w:val="24"/>
              </w:rPr>
              <w:t xml:space="preserve"> disposiciones emanadas de la Asamblea del Consejo </w:t>
            </w:r>
            <w:r w:rsidR="00496081" w:rsidRPr="00253EE0">
              <w:rPr>
                <w:color w:val="000000"/>
                <w:szCs w:val="24"/>
              </w:rPr>
              <w:t>de Delegados</w:t>
            </w:r>
            <w:r w:rsidRPr="00253EE0">
              <w:rPr>
                <w:color w:val="000000"/>
                <w:szCs w:val="24"/>
              </w:rPr>
              <w:t xml:space="preserve"> y Junta Directiva. </w:t>
            </w:r>
          </w:p>
          <w:p w14:paraId="1436A740"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0FBB0EC1" w14:textId="77777777" w:rsidR="002528F3" w:rsidRPr="00253EE0" w:rsidRDefault="00136896" w:rsidP="009E5987">
            <w:pPr>
              <w:numPr>
                <w:ilvl w:val="0"/>
                <w:numId w:val="130"/>
              </w:numPr>
              <w:pBdr>
                <w:top w:val="nil"/>
                <w:left w:val="nil"/>
                <w:bottom w:val="nil"/>
                <w:right w:val="nil"/>
                <w:between w:val="nil"/>
              </w:pBdr>
              <w:spacing w:after="0" w:line="240" w:lineRule="auto"/>
              <w:rPr>
                <w:color w:val="000000"/>
                <w:szCs w:val="24"/>
              </w:rPr>
            </w:pPr>
            <w:r w:rsidRPr="00253EE0">
              <w:rPr>
                <w:color w:val="000000"/>
                <w:szCs w:val="24"/>
              </w:rPr>
              <w:t xml:space="preserve">Coordinar y dirigir la ejecución de proyectos y políticas, en conjunto  con los integrantes  del Consejo de Delegados, Junta Directiva, directores y  otras instituciones. </w:t>
            </w:r>
          </w:p>
          <w:p w14:paraId="0EADF566" w14:textId="77777777" w:rsidR="002528F3" w:rsidRPr="00253EE0" w:rsidRDefault="00136896" w:rsidP="009E5987">
            <w:pPr>
              <w:numPr>
                <w:ilvl w:val="0"/>
                <w:numId w:val="130"/>
              </w:numPr>
              <w:pBdr>
                <w:top w:val="nil"/>
                <w:left w:val="nil"/>
                <w:bottom w:val="nil"/>
                <w:right w:val="nil"/>
                <w:between w:val="nil"/>
              </w:pBdr>
              <w:spacing w:after="0" w:line="240" w:lineRule="auto"/>
              <w:rPr>
                <w:color w:val="000000"/>
                <w:szCs w:val="24"/>
              </w:rPr>
            </w:pPr>
            <w:r w:rsidRPr="00253EE0">
              <w:rPr>
                <w:color w:val="000000"/>
                <w:szCs w:val="24"/>
              </w:rPr>
              <w:lastRenderedPageBreak/>
              <w:t>Tomar decisiones respecto al cumplimiento de la planificación y proyección presupuestaria de la institución.</w:t>
            </w:r>
          </w:p>
          <w:p w14:paraId="42ABFBF5"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5AEDBECB" w14:textId="77777777" w:rsidR="002528F3" w:rsidRPr="00253EE0" w:rsidRDefault="00136896" w:rsidP="009E5987">
            <w:pPr>
              <w:numPr>
                <w:ilvl w:val="0"/>
                <w:numId w:val="130"/>
              </w:numPr>
              <w:pBdr>
                <w:top w:val="nil"/>
                <w:left w:val="nil"/>
                <w:bottom w:val="nil"/>
                <w:right w:val="nil"/>
                <w:between w:val="nil"/>
              </w:pBdr>
              <w:spacing w:after="0" w:line="240" w:lineRule="auto"/>
              <w:rPr>
                <w:color w:val="000000"/>
                <w:szCs w:val="24"/>
              </w:rPr>
            </w:pPr>
            <w:r w:rsidRPr="00253EE0">
              <w:rPr>
                <w:color w:val="000000"/>
                <w:szCs w:val="24"/>
              </w:rPr>
              <w:t>Coordinar servicios de apoyo externo tales como estudios de consultoría, asesorías y otros, de interés para el CONADI, por instrucción de Junta Directiva y Consejo de Delegados.</w:t>
            </w:r>
          </w:p>
          <w:p w14:paraId="6DBD54F3"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1370DB00" w14:textId="77777777" w:rsidR="002528F3" w:rsidRPr="00253EE0" w:rsidRDefault="00136896" w:rsidP="009E5987">
            <w:pPr>
              <w:numPr>
                <w:ilvl w:val="0"/>
                <w:numId w:val="130"/>
              </w:numPr>
              <w:pBdr>
                <w:top w:val="nil"/>
                <w:left w:val="nil"/>
                <w:bottom w:val="nil"/>
                <w:right w:val="nil"/>
                <w:between w:val="nil"/>
              </w:pBdr>
              <w:spacing w:after="0" w:line="240" w:lineRule="auto"/>
              <w:rPr>
                <w:color w:val="000000"/>
                <w:szCs w:val="24"/>
              </w:rPr>
            </w:pPr>
            <w:r w:rsidRPr="00253EE0">
              <w:rPr>
                <w:color w:val="000000"/>
                <w:szCs w:val="24"/>
              </w:rPr>
              <w:t xml:space="preserve">Velar por el adecuado y racional uso de los recursos materiales, técnicos y financieros de la institución. </w:t>
            </w:r>
          </w:p>
          <w:p w14:paraId="6B8E580E"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4ED4EEBF" w14:textId="77777777" w:rsidR="002528F3" w:rsidRPr="00253EE0" w:rsidRDefault="00136896" w:rsidP="009E5987">
            <w:pPr>
              <w:numPr>
                <w:ilvl w:val="0"/>
                <w:numId w:val="130"/>
              </w:numPr>
              <w:pBdr>
                <w:top w:val="nil"/>
                <w:left w:val="nil"/>
                <w:bottom w:val="nil"/>
                <w:right w:val="nil"/>
                <w:between w:val="nil"/>
              </w:pBdr>
              <w:spacing w:after="0" w:line="240" w:lineRule="auto"/>
              <w:rPr>
                <w:color w:val="000000"/>
                <w:szCs w:val="24"/>
              </w:rPr>
            </w:pPr>
            <w:r w:rsidRPr="00253EE0">
              <w:rPr>
                <w:color w:val="000000"/>
                <w:szCs w:val="24"/>
              </w:rPr>
              <w:t xml:space="preserve">Participar, con voz y sin voto, en reuniones del Consejo de Delegados, Junta Directiva y otras instancias cuando se convoque y rendir informes cuando se le soliciten.   </w:t>
            </w:r>
          </w:p>
          <w:p w14:paraId="59D7F153" w14:textId="77777777" w:rsidR="002528F3" w:rsidRPr="00253EE0" w:rsidRDefault="002528F3">
            <w:pPr>
              <w:pBdr>
                <w:top w:val="nil"/>
                <w:left w:val="nil"/>
                <w:bottom w:val="nil"/>
                <w:right w:val="nil"/>
                <w:between w:val="nil"/>
              </w:pBdr>
              <w:spacing w:after="0" w:line="240" w:lineRule="auto"/>
              <w:ind w:left="360"/>
              <w:rPr>
                <w:color w:val="000000"/>
                <w:szCs w:val="24"/>
              </w:rPr>
            </w:pPr>
          </w:p>
          <w:p w14:paraId="4C51D21F" w14:textId="77777777" w:rsidR="002528F3" w:rsidRPr="00253EE0" w:rsidRDefault="00136896" w:rsidP="009E5987">
            <w:pPr>
              <w:numPr>
                <w:ilvl w:val="0"/>
                <w:numId w:val="130"/>
              </w:numPr>
              <w:pBdr>
                <w:top w:val="nil"/>
                <w:left w:val="nil"/>
                <w:bottom w:val="nil"/>
                <w:right w:val="nil"/>
                <w:between w:val="nil"/>
              </w:pBdr>
              <w:spacing w:after="0" w:line="240" w:lineRule="auto"/>
              <w:rPr>
                <w:color w:val="000000"/>
                <w:szCs w:val="24"/>
              </w:rPr>
            </w:pPr>
            <w:r w:rsidRPr="00253EE0">
              <w:rPr>
                <w:color w:val="000000"/>
                <w:szCs w:val="24"/>
              </w:rPr>
              <w:t xml:space="preserve">Ser el enlace directo entre Junta Directiva y el personal de la institución. </w:t>
            </w:r>
          </w:p>
          <w:p w14:paraId="79F6C859"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0B70FD6A" w14:textId="17D8B5B3" w:rsidR="002528F3" w:rsidRPr="00253EE0" w:rsidRDefault="00136896" w:rsidP="009E5987">
            <w:pPr>
              <w:numPr>
                <w:ilvl w:val="0"/>
                <w:numId w:val="130"/>
              </w:numPr>
              <w:pBdr>
                <w:top w:val="nil"/>
                <w:left w:val="nil"/>
                <w:bottom w:val="nil"/>
                <w:right w:val="nil"/>
                <w:between w:val="nil"/>
              </w:pBdr>
              <w:spacing w:after="0" w:line="240" w:lineRule="auto"/>
              <w:rPr>
                <w:color w:val="000000"/>
                <w:szCs w:val="24"/>
              </w:rPr>
            </w:pPr>
            <w:r w:rsidRPr="00253EE0">
              <w:rPr>
                <w:color w:val="000000"/>
                <w:szCs w:val="24"/>
              </w:rPr>
              <w:t xml:space="preserve">Convocar y dirigir reuniones técnicas con miembros del personal y comisiones de trabajo del CONADI. </w:t>
            </w:r>
          </w:p>
          <w:p w14:paraId="08B68163"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5C8E5714" w14:textId="77777777" w:rsidR="002528F3" w:rsidRPr="00253EE0" w:rsidRDefault="00136896" w:rsidP="009E5987">
            <w:pPr>
              <w:numPr>
                <w:ilvl w:val="0"/>
                <w:numId w:val="130"/>
              </w:numPr>
              <w:pBdr>
                <w:top w:val="nil"/>
                <w:left w:val="nil"/>
                <w:bottom w:val="nil"/>
                <w:right w:val="nil"/>
                <w:between w:val="nil"/>
              </w:pBdr>
              <w:spacing w:after="0" w:line="240" w:lineRule="auto"/>
              <w:rPr>
                <w:color w:val="000000"/>
                <w:szCs w:val="24"/>
              </w:rPr>
            </w:pPr>
            <w:r w:rsidRPr="00253EE0">
              <w:rPr>
                <w:color w:val="000000"/>
                <w:szCs w:val="24"/>
              </w:rPr>
              <w:t xml:space="preserve">Desempeñar comisiones de trabajo por nombramiento de Junta Directiva, en la República de Guatemala y el exterior del país.  </w:t>
            </w:r>
          </w:p>
          <w:p w14:paraId="5BAF893C"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78309D02" w14:textId="73E6EA49" w:rsidR="002528F3" w:rsidRPr="00253EE0" w:rsidRDefault="00136896" w:rsidP="009E5987">
            <w:pPr>
              <w:numPr>
                <w:ilvl w:val="0"/>
                <w:numId w:val="130"/>
              </w:numPr>
              <w:pBdr>
                <w:top w:val="nil"/>
                <w:left w:val="nil"/>
                <w:bottom w:val="nil"/>
                <w:right w:val="nil"/>
                <w:between w:val="nil"/>
              </w:pBdr>
              <w:spacing w:after="0" w:line="240" w:lineRule="auto"/>
              <w:rPr>
                <w:color w:val="000000"/>
                <w:szCs w:val="24"/>
              </w:rPr>
            </w:pPr>
            <w:r w:rsidRPr="00253EE0">
              <w:rPr>
                <w:color w:val="000000"/>
                <w:szCs w:val="24"/>
              </w:rPr>
              <w:t>Supervisar el cumplimiento de las funciones y atribuciones del Subdirector</w:t>
            </w:r>
            <w:r w:rsidR="00496081" w:rsidRPr="00253EE0">
              <w:rPr>
                <w:color w:val="000000"/>
                <w:szCs w:val="24"/>
              </w:rPr>
              <w:t xml:space="preserve"> </w:t>
            </w:r>
            <w:r w:rsidRPr="00253EE0">
              <w:rPr>
                <w:color w:val="000000"/>
                <w:szCs w:val="24"/>
              </w:rPr>
              <w:t xml:space="preserve">General, Direcciones y Unidades a su cargo.  </w:t>
            </w:r>
          </w:p>
          <w:p w14:paraId="7C044A3D"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4BA0F162" w14:textId="4EF7F4E2" w:rsidR="002528F3" w:rsidRPr="00253EE0" w:rsidRDefault="00136896" w:rsidP="009E5987">
            <w:pPr>
              <w:numPr>
                <w:ilvl w:val="0"/>
                <w:numId w:val="130"/>
              </w:numPr>
              <w:pBdr>
                <w:top w:val="nil"/>
                <w:left w:val="nil"/>
                <w:bottom w:val="nil"/>
                <w:right w:val="nil"/>
                <w:between w:val="nil"/>
              </w:pBdr>
              <w:spacing w:after="0" w:line="240" w:lineRule="auto"/>
              <w:rPr>
                <w:color w:val="000000"/>
                <w:szCs w:val="24"/>
              </w:rPr>
            </w:pPr>
            <w:r w:rsidRPr="00253EE0">
              <w:rPr>
                <w:color w:val="000000"/>
                <w:szCs w:val="24"/>
              </w:rPr>
              <w:t xml:space="preserve">Asumir las funciones del </w:t>
            </w:r>
            <w:r w:rsidR="00496081" w:rsidRPr="00253EE0">
              <w:rPr>
                <w:color w:val="000000"/>
                <w:szCs w:val="24"/>
              </w:rPr>
              <w:t>Subdirector</w:t>
            </w:r>
            <w:r w:rsidRPr="00253EE0">
              <w:rPr>
                <w:color w:val="000000"/>
                <w:szCs w:val="24"/>
              </w:rPr>
              <w:t xml:space="preserve"> General en ausencia temporal.</w:t>
            </w:r>
          </w:p>
          <w:p w14:paraId="785913BD"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0C574362" w14:textId="07D52AD4" w:rsidR="002528F3" w:rsidRPr="00253EE0" w:rsidRDefault="00136896" w:rsidP="009E5987">
            <w:pPr>
              <w:numPr>
                <w:ilvl w:val="0"/>
                <w:numId w:val="130"/>
              </w:numPr>
              <w:pBdr>
                <w:top w:val="nil"/>
                <w:left w:val="nil"/>
                <w:bottom w:val="nil"/>
                <w:right w:val="nil"/>
                <w:between w:val="nil"/>
              </w:pBdr>
              <w:spacing w:after="0" w:line="240" w:lineRule="auto"/>
              <w:rPr>
                <w:color w:val="000000"/>
                <w:szCs w:val="24"/>
              </w:rPr>
            </w:pPr>
            <w:r w:rsidRPr="00253EE0">
              <w:rPr>
                <w:color w:val="000000"/>
                <w:szCs w:val="24"/>
              </w:rPr>
              <w:t xml:space="preserve">Proponer a Junta Directiva las políticas y proyectos técnicos, administrativos y </w:t>
            </w:r>
            <w:r w:rsidR="00496081" w:rsidRPr="00253EE0">
              <w:rPr>
                <w:color w:val="000000"/>
                <w:szCs w:val="24"/>
              </w:rPr>
              <w:t>políticos que</w:t>
            </w:r>
            <w:r w:rsidRPr="00253EE0">
              <w:rPr>
                <w:color w:val="000000"/>
                <w:szCs w:val="24"/>
              </w:rPr>
              <w:t xml:space="preserve"> pueden y deben ser ejecutados por la institución.</w:t>
            </w:r>
          </w:p>
          <w:p w14:paraId="0AC0B4B0" w14:textId="77777777" w:rsidR="002528F3" w:rsidRPr="00253EE0" w:rsidRDefault="002528F3">
            <w:pPr>
              <w:pBdr>
                <w:top w:val="nil"/>
                <w:left w:val="nil"/>
                <w:bottom w:val="nil"/>
                <w:right w:val="nil"/>
                <w:between w:val="nil"/>
              </w:pBdr>
              <w:spacing w:after="0" w:line="240" w:lineRule="auto"/>
              <w:ind w:left="720"/>
              <w:rPr>
                <w:color w:val="000000"/>
                <w:szCs w:val="24"/>
              </w:rPr>
            </w:pPr>
          </w:p>
          <w:p w14:paraId="1DE06C40" w14:textId="74797FF7" w:rsidR="002528F3" w:rsidRPr="00253EE0" w:rsidRDefault="00F2608B" w:rsidP="009E5987">
            <w:pPr>
              <w:numPr>
                <w:ilvl w:val="0"/>
                <w:numId w:val="130"/>
              </w:numPr>
              <w:pBdr>
                <w:top w:val="nil"/>
                <w:left w:val="nil"/>
                <w:bottom w:val="nil"/>
                <w:right w:val="nil"/>
                <w:between w:val="nil"/>
              </w:pBdr>
              <w:spacing w:after="0" w:line="240" w:lineRule="auto"/>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41CDB275" w14:textId="77777777" w:rsidTr="00702BCF">
        <w:tc>
          <w:tcPr>
            <w:tcW w:w="9747" w:type="dxa"/>
            <w:gridSpan w:val="4"/>
            <w:tcBorders>
              <w:top w:val="single" w:sz="4" w:space="0" w:color="auto"/>
              <w:left w:val="single" w:sz="4" w:space="0" w:color="auto"/>
              <w:bottom w:val="single" w:sz="4" w:space="0" w:color="auto"/>
              <w:right w:val="single" w:sz="4" w:space="0" w:color="auto"/>
            </w:tcBorders>
            <w:shd w:val="clear" w:color="auto" w:fill="BDD7EE"/>
          </w:tcPr>
          <w:p w14:paraId="7E55EF63" w14:textId="77777777" w:rsidR="002528F3" w:rsidRPr="00253EE0" w:rsidRDefault="00136896" w:rsidP="009E5987">
            <w:pPr>
              <w:numPr>
                <w:ilvl w:val="0"/>
                <w:numId w:val="113"/>
              </w:numPr>
              <w:pBdr>
                <w:top w:val="nil"/>
                <w:left w:val="nil"/>
                <w:bottom w:val="nil"/>
                <w:right w:val="nil"/>
                <w:between w:val="nil"/>
              </w:pBdr>
              <w:spacing w:after="0" w:line="276" w:lineRule="auto"/>
              <w:jc w:val="center"/>
              <w:rPr>
                <w:b/>
                <w:color w:val="000000"/>
                <w:szCs w:val="24"/>
              </w:rPr>
            </w:pPr>
            <w:r w:rsidRPr="00253EE0">
              <w:rPr>
                <w:b/>
                <w:color w:val="000000"/>
                <w:szCs w:val="24"/>
              </w:rPr>
              <w:lastRenderedPageBreak/>
              <w:t>RELACIONES DE TRABAJO</w:t>
            </w:r>
          </w:p>
        </w:tc>
      </w:tr>
      <w:tr w:rsidR="002528F3" w:rsidRPr="00253EE0" w14:paraId="45096479" w14:textId="77777777" w:rsidTr="00442319">
        <w:tc>
          <w:tcPr>
            <w:tcW w:w="2343" w:type="dxa"/>
            <w:tcBorders>
              <w:top w:val="single" w:sz="4" w:space="0" w:color="auto"/>
              <w:left w:val="single" w:sz="4" w:space="0" w:color="auto"/>
              <w:bottom w:val="single" w:sz="4" w:space="0" w:color="auto"/>
              <w:right w:val="single" w:sz="4" w:space="0" w:color="auto"/>
            </w:tcBorders>
          </w:tcPr>
          <w:p w14:paraId="0B441856" w14:textId="77777777" w:rsidR="002528F3" w:rsidRPr="00253EE0" w:rsidRDefault="00136896">
            <w:pPr>
              <w:spacing w:after="0" w:line="240" w:lineRule="auto"/>
              <w:rPr>
                <w:color w:val="000000"/>
                <w:szCs w:val="24"/>
              </w:rPr>
            </w:pPr>
            <w:r w:rsidRPr="00253EE0">
              <w:rPr>
                <w:color w:val="000000"/>
                <w:szCs w:val="24"/>
              </w:rPr>
              <w:t>Internas</w:t>
            </w:r>
          </w:p>
        </w:tc>
        <w:tc>
          <w:tcPr>
            <w:tcW w:w="7404" w:type="dxa"/>
            <w:gridSpan w:val="3"/>
            <w:tcBorders>
              <w:top w:val="single" w:sz="4" w:space="0" w:color="auto"/>
              <w:left w:val="single" w:sz="4" w:space="0" w:color="auto"/>
              <w:bottom w:val="single" w:sz="4" w:space="0" w:color="auto"/>
              <w:right w:val="single" w:sz="4" w:space="0" w:color="auto"/>
            </w:tcBorders>
          </w:tcPr>
          <w:p w14:paraId="4E6648F3" w14:textId="77777777" w:rsidR="002528F3" w:rsidRPr="00253EE0" w:rsidRDefault="00136896" w:rsidP="009E5987">
            <w:pPr>
              <w:numPr>
                <w:ilvl w:val="0"/>
                <w:numId w:val="106"/>
              </w:numPr>
              <w:pBdr>
                <w:top w:val="nil"/>
                <w:left w:val="nil"/>
                <w:bottom w:val="nil"/>
                <w:right w:val="nil"/>
                <w:between w:val="nil"/>
              </w:pBdr>
              <w:spacing w:after="0" w:line="240" w:lineRule="auto"/>
              <w:ind w:left="317"/>
              <w:rPr>
                <w:color w:val="000000"/>
                <w:szCs w:val="24"/>
              </w:rPr>
            </w:pPr>
            <w:r w:rsidRPr="00253EE0">
              <w:rPr>
                <w:color w:val="000000"/>
                <w:szCs w:val="24"/>
              </w:rPr>
              <w:t>Se relaciona con integrantes de la Asamblea General del Consejo de Delegados, Junta Directiva, directores, jefes de unidades y departamentos, trabajadores de las direcciones del CONADI, Instituciones y organizaciones adscritas al CONADI</w:t>
            </w:r>
          </w:p>
        </w:tc>
      </w:tr>
      <w:tr w:rsidR="002528F3" w:rsidRPr="00253EE0" w14:paraId="4025D381" w14:textId="77777777" w:rsidTr="00442319">
        <w:tc>
          <w:tcPr>
            <w:tcW w:w="2343" w:type="dxa"/>
            <w:tcBorders>
              <w:top w:val="single" w:sz="4" w:space="0" w:color="auto"/>
              <w:left w:val="single" w:sz="4" w:space="0" w:color="auto"/>
              <w:bottom w:val="single" w:sz="4" w:space="0" w:color="auto"/>
              <w:right w:val="single" w:sz="4" w:space="0" w:color="auto"/>
            </w:tcBorders>
          </w:tcPr>
          <w:p w14:paraId="146059C4" w14:textId="77777777" w:rsidR="002528F3" w:rsidRPr="00253EE0" w:rsidRDefault="00136896">
            <w:pPr>
              <w:spacing w:after="0" w:line="240" w:lineRule="auto"/>
              <w:rPr>
                <w:color w:val="000000"/>
                <w:szCs w:val="24"/>
              </w:rPr>
            </w:pPr>
            <w:r w:rsidRPr="00253EE0">
              <w:rPr>
                <w:color w:val="000000"/>
                <w:szCs w:val="24"/>
              </w:rPr>
              <w:t>Externas</w:t>
            </w:r>
          </w:p>
        </w:tc>
        <w:tc>
          <w:tcPr>
            <w:tcW w:w="7404" w:type="dxa"/>
            <w:gridSpan w:val="3"/>
            <w:tcBorders>
              <w:top w:val="single" w:sz="4" w:space="0" w:color="auto"/>
              <w:left w:val="single" w:sz="4" w:space="0" w:color="auto"/>
              <w:bottom w:val="single" w:sz="4" w:space="0" w:color="auto"/>
              <w:right w:val="single" w:sz="4" w:space="0" w:color="auto"/>
            </w:tcBorders>
          </w:tcPr>
          <w:p w14:paraId="4F606595" w14:textId="5B1A71E0" w:rsidR="00442319" w:rsidRPr="00253EE0" w:rsidRDefault="00136896" w:rsidP="002D010B">
            <w:pPr>
              <w:numPr>
                <w:ilvl w:val="0"/>
                <w:numId w:val="106"/>
              </w:numPr>
              <w:pBdr>
                <w:top w:val="nil"/>
                <w:left w:val="nil"/>
                <w:bottom w:val="nil"/>
                <w:right w:val="nil"/>
                <w:between w:val="nil"/>
              </w:pBdr>
              <w:spacing w:after="0" w:line="240" w:lineRule="auto"/>
              <w:ind w:left="317"/>
            </w:pPr>
            <w:r w:rsidRPr="00253EE0">
              <w:rPr>
                <w:color w:val="000000"/>
                <w:szCs w:val="24"/>
              </w:rPr>
              <w:t>Instituciones, sociedad civil, autoridades de gobierno, entidades privadas, organismos de cooperación internacional.</w:t>
            </w:r>
          </w:p>
        </w:tc>
      </w:tr>
      <w:tr w:rsidR="002528F3" w:rsidRPr="00253EE0" w14:paraId="74206C51" w14:textId="77777777" w:rsidTr="00702BCF">
        <w:tc>
          <w:tcPr>
            <w:tcW w:w="9747" w:type="dxa"/>
            <w:gridSpan w:val="4"/>
            <w:tcBorders>
              <w:top w:val="single" w:sz="4" w:space="0" w:color="auto"/>
              <w:left w:val="single" w:sz="4" w:space="0" w:color="auto"/>
              <w:bottom w:val="single" w:sz="4" w:space="0" w:color="auto"/>
              <w:right w:val="single" w:sz="4" w:space="0" w:color="auto"/>
            </w:tcBorders>
            <w:shd w:val="clear" w:color="auto" w:fill="BDD7EE"/>
          </w:tcPr>
          <w:p w14:paraId="062FD58E" w14:textId="77777777" w:rsidR="002528F3" w:rsidRPr="00253EE0" w:rsidRDefault="00136896" w:rsidP="009E5987">
            <w:pPr>
              <w:numPr>
                <w:ilvl w:val="0"/>
                <w:numId w:val="113"/>
              </w:numPr>
              <w:pBdr>
                <w:top w:val="nil"/>
                <w:left w:val="nil"/>
                <w:bottom w:val="nil"/>
                <w:right w:val="nil"/>
                <w:between w:val="nil"/>
              </w:pBdr>
              <w:spacing w:after="0" w:line="240" w:lineRule="auto"/>
              <w:ind w:left="142"/>
              <w:jc w:val="center"/>
              <w:rPr>
                <w:b/>
                <w:color w:val="000000"/>
                <w:szCs w:val="24"/>
              </w:rPr>
            </w:pPr>
            <w:r w:rsidRPr="00253EE0">
              <w:rPr>
                <w:b/>
                <w:color w:val="000000"/>
                <w:szCs w:val="24"/>
              </w:rPr>
              <w:lastRenderedPageBreak/>
              <w:t>PERFIL DEL PUESTO</w:t>
            </w:r>
          </w:p>
        </w:tc>
      </w:tr>
      <w:tr w:rsidR="002528F3" w:rsidRPr="00253EE0" w14:paraId="60D467C9" w14:textId="77777777" w:rsidTr="00702BCF">
        <w:tc>
          <w:tcPr>
            <w:tcW w:w="9747" w:type="dxa"/>
            <w:gridSpan w:val="4"/>
            <w:tcBorders>
              <w:top w:val="single" w:sz="4" w:space="0" w:color="auto"/>
              <w:left w:val="single" w:sz="4" w:space="0" w:color="auto"/>
              <w:bottom w:val="single" w:sz="4" w:space="0" w:color="auto"/>
              <w:right w:val="single" w:sz="4" w:space="0" w:color="auto"/>
            </w:tcBorders>
            <w:shd w:val="clear" w:color="auto" w:fill="BDD7EE"/>
          </w:tcPr>
          <w:p w14:paraId="1AE8676C"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2528F3" w:rsidRPr="00253EE0" w14:paraId="27C7F6B8" w14:textId="77777777" w:rsidTr="00702BCF">
        <w:tc>
          <w:tcPr>
            <w:tcW w:w="2943" w:type="dxa"/>
            <w:gridSpan w:val="2"/>
            <w:tcBorders>
              <w:top w:val="single" w:sz="4" w:space="0" w:color="auto"/>
              <w:left w:val="single" w:sz="4" w:space="0" w:color="auto"/>
              <w:bottom w:val="single" w:sz="4" w:space="0" w:color="auto"/>
              <w:right w:val="single" w:sz="4" w:space="0" w:color="auto"/>
            </w:tcBorders>
          </w:tcPr>
          <w:p w14:paraId="4F9E63C8" w14:textId="77777777" w:rsidR="002528F3" w:rsidRPr="00253EE0" w:rsidRDefault="00136896">
            <w:pPr>
              <w:spacing w:after="0" w:line="240" w:lineRule="auto"/>
              <w:rPr>
                <w:color w:val="000000"/>
                <w:szCs w:val="24"/>
              </w:rPr>
            </w:pPr>
            <w:r w:rsidRPr="00253EE0">
              <w:rPr>
                <w:color w:val="000000"/>
                <w:szCs w:val="24"/>
              </w:rPr>
              <w:t>Educación Formal</w:t>
            </w:r>
          </w:p>
        </w:tc>
        <w:tc>
          <w:tcPr>
            <w:tcW w:w="6804" w:type="dxa"/>
            <w:gridSpan w:val="2"/>
            <w:tcBorders>
              <w:top w:val="single" w:sz="4" w:space="0" w:color="auto"/>
              <w:left w:val="single" w:sz="4" w:space="0" w:color="auto"/>
              <w:bottom w:val="single" w:sz="4" w:space="0" w:color="auto"/>
              <w:right w:val="single" w:sz="4" w:space="0" w:color="auto"/>
            </w:tcBorders>
          </w:tcPr>
          <w:p w14:paraId="0A66E0BA" w14:textId="611D7682" w:rsidR="006C75CB" w:rsidRPr="00832862" w:rsidRDefault="00136896" w:rsidP="009E5987">
            <w:pPr>
              <w:numPr>
                <w:ilvl w:val="0"/>
                <w:numId w:val="106"/>
              </w:numPr>
              <w:pBdr>
                <w:top w:val="nil"/>
                <w:left w:val="nil"/>
                <w:bottom w:val="nil"/>
                <w:right w:val="nil"/>
                <w:between w:val="nil"/>
              </w:pBdr>
              <w:spacing w:after="0" w:line="240" w:lineRule="auto"/>
              <w:rPr>
                <w:color w:val="000000"/>
                <w:szCs w:val="24"/>
              </w:rPr>
            </w:pPr>
            <w:r w:rsidRPr="00253EE0">
              <w:rPr>
                <w:color w:val="000000"/>
                <w:szCs w:val="24"/>
              </w:rPr>
              <w:t xml:space="preserve">Título universitario en grado académico de Licenciatura de las Ciencias Sociales o Ciencias Económicas, preferentemente con estudios de maestría. Constancia de colegiado activo.  </w:t>
            </w:r>
          </w:p>
        </w:tc>
      </w:tr>
      <w:tr w:rsidR="002528F3" w:rsidRPr="00253EE0" w14:paraId="5DB081F0" w14:textId="77777777" w:rsidTr="00702BCF">
        <w:tc>
          <w:tcPr>
            <w:tcW w:w="9747" w:type="dxa"/>
            <w:gridSpan w:val="4"/>
            <w:tcBorders>
              <w:top w:val="single" w:sz="4" w:space="0" w:color="auto"/>
              <w:left w:val="single" w:sz="4" w:space="0" w:color="auto"/>
              <w:bottom w:val="single" w:sz="4" w:space="0" w:color="auto"/>
              <w:right w:val="single" w:sz="4" w:space="0" w:color="auto"/>
            </w:tcBorders>
            <w:shd w:val="clear" w:color="auto" w:fill="BDD7EE"/>
          </w:tcPr>
          <w:p w14:paraId="3D50BEB2" w14:textId="77777777" w:rsidR="002528F3" w:rsidRPr="00253EE0" w:rsidRDefault="00136896">
            <w:pPr>
              <w:spacing w:after="0" w:line="240" w:lineRule="auto"/>
              <w:jc w:val="center"/>
              <w:rPr>
                <w:b/>
                <w:color w:val="000000"/>
                <w:szCs w:val="24"/>
              </w:rPr>
            </w:pPr>
            <w:r w:rsidRPr="00253EE0">
              <w:rPr>
                <w:b/>
                <w:color w:val="000000"/>
                <w:szCs w:val="24"/>
              </w:rPr>
              <w:t>EXPERIENCIA</w:t>
            </w:r>
          </w:p>
        </w:tc>
      </w:tr>
      <w:tr w:rsidR="002528F3" w:rsidRPr="00253EE0" w14:paraId="21AF9588" w14:textId="77777777" w:rsidTr="00702BCF">
        <w:tc>
          <w:tcPr>
            <w:tcW w:w="4322" w:type="dxa"/>
            <w:gridSpan w:val="3"/>
            <w:tcBorders>
              <w:top w:val="single" w:sz="4" w:space="0" w:color="auto"/>
              <w:left w:val="single" w:sz="4" w:space="0" w:color="auto"/>
              <w:bottom w:val="single" w:sz="4" w:space="0" w:color="auto"/>
              <w:right w:val="single" w:sz="4" w:space="0" w:color="auto"/>
            </w:tcBorders>
          </w:tcPr>
          <w:p w14:paraId="5775B4C5"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5" w:type="dxa"/>
            <w:tcBorders>
              <w:top w:val="single" w:sz="4" w:space="0" w:color="auto"/>
              <w:left w:val="single" w:sz="4" w:space="0" w:color="auto"/>
              <w:bottom w:val="single" w:sz="4" w:space="0" w:color="auto"/>
              <w:right w:val="single" w:sz="4" w:space="0" w:color="auto"/>
            </w:tcBorders>
          </w:tcPr>
          <w:p w14:paraId="59A4C893" w14:textId="77777777" w:rsidR="002528F3" w:rsidRPr="00253EE0" w:rsidRDefault="00136896">
            <w:pPr>
              <w:pBdr>
                <w:top w:val="nil"/>
                <w:left w:val="nil"/>
                <w:bottom w:val="nil"/>
                <w:right w:val="nil"/>
                <w:between w:val="nil"/>
              </w:pBdr>
              <w:spacing w:after="0" w:line="240" w:lineRule="auto"/>
              <w:ind w:left="720"/>
              <w:jc w:val="center"/>
              <w:rPr>
                <w:color w:val="000000"/>
                <w:szCs w:val="24"/>
              </w:rPr>
            </w:pPr>
            <w:r w:rsidRPr="00253EE0">
              <w:rPr>
                <w:color w:val="000000"/>
                <w:szCs w:val="24"/>
              </w:rPr>
              <w:t>Opción B</w:t>
            </w:r>
          </w:p>
        </w:tc>
      </w:tr>
      <w:tr w:rsidR="002528F3" w:rsidRPr="00253EE0" w14:paraId="44D0BB11" w14:textId="77777777" w:rsidTr="00702BCF">
        <w:tc>
          <w:tcPr>
            <w:tcW w:w="4322" w:type="dxa"/>
            <w:gridSpan w:val="3"/>
            <w:tcBorders>
              <w:top w:val="single" w:sz="4" w:space="0" w:color="auto"/>
              <w:left w:val="single" w:sz="4" w:space="0" w:color="auto"/>
              <w:bottom w:val="single" w:sz="4" w:space="0" w:color="auto"/>
              <w:right w:val="single" w:sz="4" w:space="0" w:color="auto"/>
            </w:tcBorders>
          </w:tcPr>
          <w:p w14:paraId="68084BFC" w14:textId="77777777" w:rsidR="002528F3" w:rsidRPr="00253EE0" w:rsidRDefault="00136896">
            <w:pPr>
              <w:spacing w:after="0" w:line="240" w:lineRule="auto"/>
              <w:rPr>
                <w:color w:val="000000"/>
                <w:szCs w:val="24"/>
              </w:rPr>
            </w:pPr>
            <w:r w:rsidRPr="00253EE0">
              <w:rPr>
                <w:color w:val="000000"/>
                <w:szCs w:val="24"/>
              </w:rPr>
              <w:t xml:space="preserve">Mínimo </w:t>
            </w:r>
            <w:r w:rsidRPr="00253EE0">
              <w:rPr>
                <w:szCs w:val="24"/>
              </w:rPr>
              <w:t>un (1) año</w:t>
            </w:r>
            <w:r w:rsidRPr="00253EE0">
              <w:rPr>
                <w:color w:val="000000"/>
                <w:szCs w:val="24"/>
              </w:rPr>
              <w:t xml:space="preserve"> de experiencia en puestos similares en la administración pública que incluya supervisión de personal. </w:t>
            </w:r>
          </w:p>
        </w:tc>
        <w:tc>
          <w:tcPr>
            <w:tcW w:w="5425" w:type="dxa"/>
            <w:tcBorders>
              <w:top w:val="single" w:sz="4" w:space="0" w:color="auto"/>
              <w:left w:val="single" w:sz="4" w:space="0" w:color="auto"/>
              <w:bottom w:val="single" w:sz="4" w:space="0" w:color="auto"/>
              <w:right w:val="single" w:sz="4" w:space="0" w:color="auto"/>
            </w:tcBorders>
          </w:tcPr>
          <w:p w14:paraId="2157EAA0" w14:textId="77777777" w:rsidR="002528F3" w:rsidRPr="00253EE0" w:rsidRDefault="00136896">
            <w:pPr>
              <w:spacing w:after="0" w:line="240" w:lineRule="auto"/>
              <w:rPr>
                <w:color w:val="000000"/>
                <w:szCs w:val="24"/>
              </w:rPr>
            </w:pPr>
            <w:r w:rsidRPr="00253EE0">
              <w:rPr>
                <w:color w:val="000000"/>
                <w:szCs w:val="24"/>
              </w:rPr>
              <w:t>Dos (2) años de experiencia en procesos relacionados con planificación, elaboración y negociación de Proyectos, políticas públicas, promoción de derechos de Personas con Discapacidad.</w:t>
            </w:r>
          </w:p>
        </w:tc>
      </w:tr>
    </w:tbl>
    <w:p w14:paraId="16A544D5" w14:textId="77777777" w:rsidR="002528F3" w:rsidRPr="00253EE0" w:rsidRDefault="002528F3">
      <w:pPr>
        <w:spacing w:after="0"/>
        <w:rPr>
          <w:szCs w:val="24"/>
        </w:rPr>
      </w:pPr>
    </w:p>
    <w:p w14:paraId="5D4E680F" w14:textId="77777777" w:rsidR="002528F3" w:rsidRPr="00253EE0" w:rsidRDefault="002528F3">
      <w:pPr>
        <w:spacing w:after="0"/>
        <w:rPr>
          <w:szCs w:val="24"/>
        </w:rPr>
      </w:pPr>
    </w:p>
    <w:p w14:paraId="23FAE8A2" w14:textId="77777777" w:rsidR="002528F3" w:rsidRPr="00253EE0" w:rsidRDefault="002528F3">
      <w:pPr>
        <w:pBdr>
          <w:top w:val="nil"/>
          <w:left w:val="nil"/>
          <w:bottom w:val="nil"/>
          <w:right w:val="nil"/>
          <w:between w:val="nil"/>
        </w:pBdr>
        <w:spacing w:after="120" w:line="240" w:lineRule="auto"/>
        <w:rPr>
          <w:color w:val="000000"/>
          <w:szCs w:val="24"/>
        </w:rPr>
      </w:pPr>
    </w:p>
    <w:p w14:paraId="4887003E" w14:textId="77777777" w:rsidR="00496081" w:rsidRPr="00253EE0" w:rsidRDefault="00496081" w:rsidP="00496081">
      <w:pPr>
        <w:pStyle w:val="2TXTCDCnumeradoArial10SParrafo6pto"/>
      </w:pPr>
    </w:p>
    <w:p w14:paraId="5A34A1AB" w14:textId="77777777" w:rsidR="00496081" w:rsidRPr="00253EE0" w:rsidRDefault="00496081" w:rsidP="00496081">
      <w:pPr>
        <w:pStyle w:val="2TXTCDCnumeradoArial10SParrafo6pto"/>
      </w:pPr>
    </w:p>
    <w:p w14:paraId="7E81684F" w14:textId="77777777" w:rsidR="00496081" w:rsidRPr="00253EE0" w:rsidRDefault="00496081" w:rsidP="00496081">
      <w:pPr>
        <w:pStyle w:val="2TXTCDCnumeradoArial10SParrafo6pto"/>
      </w:pPr>
    </w:p>
    <w:p w14:paraId="155F3811" w14:textId="77777777" w:rsidR="00496081" w:rsidRPr="00253EE0" w:rsidRDefault="00496081" w:rsidP="00496081">
      <w:pPr>
        <w:pStyle w:val="2TXTCDCnumeradoArial10SParrafo6pto"/>
      </w:pPr>
    </w:p>
    <w:p w14:paraId="136BE212" w14:textId="77777777" w:rsidR="00496081" w:rsidRPr="00253EE0" w:rsidRDefault="00496081" w:rsidP="00496081">
      <w:pPr>
        <w:pStyle w:val="2TXTCDCnumeradoArial10SParrafo6pto"/>
      </w:pPr>
    </w:p>
    <w:p w14:paraId="3CB1129E" w14:textId="77777777" w:rsidR="00496081" w:rsidRPr="00253EE0" w:rsidRDefault="00496081" w:rsidP="00496081">
      <w:pPr>
        <w:pStyle w:val="2TXTCDCnumeradoArial10SParrafo6pto"/>
      </w:pPr>
    </w:p>
    <w:p w14:paraId="32F11025" w14:textId="77777777" w:rsidR="00496081" w:rsidRPr="00253EE0" w:rsidRDefault="00496081" w:rsidP="00496081">
      <w:pPr>
        <w:pStyle w:val="2TXTCDCnumeradoArial10SParrafo6pto"/>
      </w:pPr>
    </w:p>
    <w:p w14:paraId="12197102" w14:textId="77777777" w:rsidR="00496081" w:rsidRPr="00253EE0" w:rsidRDefault="00496081" w:rsidP="00496081">
      <w:pPr>
        <w:pStyle w:val="2TXTCDCnumeradoArial10SParrafo6pto"/>
      </w:pPr>
    </w:p>
    <w:p w14:paraId="28BEA660" w14:textId="77777777" w:rsidR="00496081" w:rsidRPr="00253EE0" w:rsidRDefault="00496081" w:rsidP="00496081">
      <w:pPr>
        <w:pStyle w:val="2TXTCDCnumeradoArial10SParrafo6pto"/>
      </w:pPr>
    </w:p>
    <w:p w14:paraId="16EE6342" w14:textId="77777777" w:rsidR="00496081" w:rsidRPr="00253EE0" w:rsidRDefault="00496081" w:rsidP="00496081">
      <w:pPr>
        <w:pStyle w:val="2TXTCDCnumeradoArial10SParrafo6pto"/>
      </w:pPr>
    </w:p>
    <w:p w14:paraId="2D41644F" w14:textId="77777777" w:rsidR="00496081" w:rsidRPr="00253EE0" w:rsidRDefault="00496081" w:rsidP="00496081">
      <w:pPr>
        <w:pStyle w:val="2TXTCDCnumeradoArial10SParrafo6pto"/>
      </w:pPr>
    </w:p>
    <w:p w14:paraId="07737EAC" w14:textId="77777777" w:rsidR="00496081" w:rsidRPr="00253EE0" w:rsidRDefault="00496081" w:rsidP="00496081">
      <w:pPr>
        <w:pStyle w:val="2TXTCDCnumeradoArial10SParrafo6pto"/>
      </w:pPr>
    </w:p>
    <w:p w14:paraId="4DE6D143" w14:textId="77777777" w:rsidR="00496081" w:rsidRPr="00253EE0" w:rsidRDefault="00496081" w:rsidP="00496081">
      <w:pPr>
        <w:pStyle w:val="2TXTCDCnumeradoArial10SParrafo6pto"/>
      </w:pPr>
    </w:p>
    <w:p w14:paraId="5BBD8C9F" w14:textId="77777777" w:rsidR="00496081" w:rsidRPr="00253EE0" w:rsidRDefault="00496081" w:rsidP="00496081">
      <w:pPr>
        <w:pStyle w:val="2TXTCDCnumeradoArial10SParrafo6pto"/>
      </w:pPr>
    </w:p>
    <w:p w14:paraId="67723AAC" w14:textId="77777777" w:rsidR="0012295C" w:rsidRDefault="0012295C" w:rsidP="00496081">
      <w:pPr>
        <w:pStyle w:val="2TXTCDCnumeradoArial10SParrafo6pto"/>
      </w:pPr>
    </w:p>
    <w:p w14:paraId="208F804F" w14:textId="77777777" w:rsidR="002D010B" w:rsidRDefault="002D010B" w:rsidP="00496081">
      <w:pPr>
        <w:pStyle w:val="2TXTCDCnumeradoArial10SParrafo6pto"/>
      </w:pPr>
    </w:p>
    <w:p w14:paraId="4258390F" w14:textId="77777777" w:rsidR="00832862" w:rsidRDefault="00832862" w:rsidP="00496081">
      <w:pPr>
        <w:pStyle w:val="2TXTCDCnumeradoArial10SParrafo6pto"/>
      </w:pPr>
    </w:p>
    <w:p w14:paraId="4D91DA80" w14:textId="77777777" w:rsidR="00832862" w:rsidRDefault="00832862" w:rsidP="00496081">
      <w:pPr>
        <w:pStyle w:val="2TXTCDCnumeradoArial10SParrafo6pto"/>
      </w:pPr>
    </w:p>
    <w:tbl>
      <w:tblPr>
        <w:tblStyle w:val="84"/>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93"/>
        <w:gridCol w:w="1129"/>
        <w:gridCol w:w="5425"/>
      </w:tblGrid>
      <w:tr w:rsidR="002528F3" w:rsidRPr="00253EE0" w14:paraId="0D4D9B44" w14:textId="77777777" w:rsidTr="00702BCF">
        <w:tc>
          <w:tcPr>
            <w:tcW w:w="9747" w:type="dxa"/>
            <w:gridSpan w:val="3"/>
            <w:shd w:val="clear" w:color="auto" w:fill="BDD7EE"/>
          </w:tcPr>
          <w:p w14:paraId="6BBB58E1" w14:textId="77777777" w:rsidR="002528F3" w:rsidRPr="00253EE0" w:rsidRDefault="00136896" w:rsidP="009E5987">
            <w:pPr>
              <w:numPr>
                <w:ilvl w:val="0"/>
                <w:numId w:val="107"/>
              </w:numPr>
              <w:pBdr>
                <w:top w:val="nil"/>
                <w:left w:val="nil"/>
                <w:bottom w:val="nil"/>
                <w:right w:val="nil"/>
                <w:between w:val="nil"/>
              </w:pBdr>
              <w:spacing w:after="0" w:line="276" w:lineRule="auto"/>
              <w:ind w:left="1276"/>
              <w:jc w:val="center"/>
              <w:rPr>
                <w:color w:val="000000"/>
                <w:szCs w:val="24"/>
              </w:rPr>
            </w:pPr>
            <w:r w:rsidRPr="00253EE0">
              <w:rPr>
                <w:b/>
                <w:color w:val="000000"/>
                <w:szCs w:val="24"/>
              </w:rPr>
              <w:lastRenderedPageBreak/>
              <w:t>IDENTIFICACIÓN DEL PUESTO</w:t>
            </w:r>
          </w:p>
        </w:tc>
      </w:tr>
      <w:tr w:rsidR="00496081" w:rsidRPr="00253EE0" w14:paraId="79C8E562" w14:textId="77777777" w:rsidTr="00702BCF">
        <w:tc>
          <w:tcPr>
            <w:tcW w:w="4322" w:type="dxa"/>
            <w:gridSpan w:val="2"/>
          </w:tcPr>
          <w:p w14:paraId="754A25FD" w14:textId="551A005C" w:rsidR="00496081" w:rsidRPr="00253EE0" w:rsidRDefault="00496081" w:rsidP="00496081">
            <w:pPr>
              <w:spacing w:after="0"/>
              <w:rPr>
                <w:szCs w:val="24"/>
              </w:rPr>
            </w:pPr>
            <w:r w:rsidRPr="00253EE0">
              <w:rPr>
                <w:szCs w:val="24"/>
              </w:rPr>
              <w:t xml:space="preserve">Código de puesto: </w:t>
            </w:r>
          </w:p>
        </w:tc>
        <w:tc>
          <w:tcPr>
            <w:tcW w:w="5425" w:type="dxa"/>
          </w:tcPr>
          <w:p w14:paraId="38A05425" w14:textId="77777777" w:rsidR="00496081" w:rsidRPr="00253EE0" w:rsidRDefault="00496081" w:rsidP="00496081">
            <w:pPr>
              <w:spacing w:after="0"/>
              <w:rPr>
                <w:b/>
                <w:szCs w:val="24"/>
              </w:rPr>
            </w:pPr>
            <w:r w:rsidRPr="00253EE0">
              <w:rPr>
                <w:b/>
                <w:szCs w:val="24"/>
              </w:rPr>
              <w:t>CONADI-DG-D-01-01</w:t>
            </w:r>
          </w:p>
        </w:tc>
      </w:tr>
      <w:tr w:rsidR="00496081" w:rsidRPr="00253EE0" w14:paraId="28377F35" w14:textId="77777777" w:rsidTr="00702BCF">
        <w:tc>
          <w:tcPr>
            <w:tcW w:w="4322" w:type="dxa"/>
            <w:gridSpan w:val="2"/>
          </w:tcPr>
          <w:p w14:paraId="2B14C78E" w14:textId="6F6244D7" w:rsidR="00496081" w:rsidRPr="00253EE0" w:rsidRDefault="00496081" w:rsidP="00496081">
            <w:pPr>
              <w:spacing w:after="0"/>
              <w:rPr>
                <w:szCs w:val="24"/>
              </w:rPr>
            </w:pPr>
            <w:r w:rsidRPr="00253EE0">
              <w:rPr>
                <w:szCs w:val="24"/>
              </w:rPr>
              <w:t>Serie de Puesto:</w:t>
            </w:r>
          </w:p>
        </w:tc>
        <w:tc>
          <w:tcPr>
            <w:tcW w:w="5425" w:type="dxa"/>
          </w:tcPr>
          <w:p w14:paraId="57385C3D" w14:textId="77777777" w:rsidR="00496081" w:rsidRPr="00253EE0" w:rsidRDefault="00496081" w:rsidP="00496081">
            <w:pPr>
              <w:spacing w:after="0"/>
              <w:rPr>
                <w:b/>
                <w:szCs w:val="24"/>
              </w:rPr>
            </w:pPr>
            <w:r w:rsidRPr="00253EE0">
              <w:rPr>
                <w:b/>
                <w:szCs w:val="24"/>
              </w:rPr>
              <w:t xml:space="preserve">SERIE OFICINA </w:t>
            </w:r>
          </w:p>
        </w:tc>
      </w:tr>
      <w:tr w:rsidR="00496081" w:rsidRPr="00253EE0" w14:paraId="6D6EF6FB" w14:textId="77777777" w:rsidTr="00702BCF">
        <w:tc>
          <w:tcPr>
            <w:tcW w:w="4322" w:type="dxa"/>
            <w:gridSpan w:val="2"/>
          </w:tcPr>
          <w:p w14:paraId="7417CF12" w14:textId="6B1D9C72" w:rsidR="00496081" w:rsidRPr="00253EE0" w:rsidRDefault="00496081" w:rsidP="00496081">
            <w:pPr>
              <w:spacing w:after="0"/>
              <w:rPr>
                <w:szCs w:val="24"/>
              </w:rPr>
            </w:pPr>
            <w:r w:rsidRPr="00253EE0">
              <w:rPr>
                <w:szCs w:val="24"/>
              </w:rPr>
              <w:t xml:space="preserve">Puesto funcional: </w:t>
            </w:r>
          </w:p>
        </w:tc>
        <w:tc>
          <w:tcPr>
            <w:tcW w:w="5425" w:type="dxa"/>
          </w:tcPr>
          <w:p w14:paraId="506FD5EE" w14:textId="77777777" w:rsidR="00496081" w:rsidRPr="00253EE0" w:rsidRDefault="00496081" w:rsidP="00496081">
            <w:pPr>
              <w:pStyle w:val="Ttulo2"/>
              <w:rPr>
                <w:rFonts w:cs="Arial"/>
                <w:szCs w:val="24"/>
              </w:rPr>
            </w:pPr>
            <w:bookmarkStart w:id="63" w:name="_Toc153804113"/>
            <w:r w:rsidRPr="00253EE0">
              <w:rPr>
                <w:rFonts w:cs="Arial"/>
                <w:szCs w:val="24"/>
              </w:rPr>
              <w:t>ASISTENTE ADMINISTRATIVO DE JUNTA DIRECTIVA</w:t>
            </w:r>
            <w:bookmarkEnd w:id="63"/>
          </w:p>
        </w:tc>
      </w:tr>
      <w:tr w:rsidR="00496081" w:rsidRPr="00253EE0" w14:paraId="41528DB3" w14:textId="77777777" w:rsidTr="00702BCF">
        <w:tc>
          <w:tcPr>
            <w:tcW w:w="4322" w:type="dxa"/>
            <w:gridSpan w:val="2"/>
          </w:tcPr>
          <w:p w14:paraId="5505EE1F" w14:textId="42266F90" w:rsidR="00496081" w:rsidRPr="00253EE0" w:rsidRDefault="00496081" w:rsidP="00496081">
            <w:pPr>
              <w:spacing w:after="0"/>
              <w:rPr>
                <w:szCs w:val="24"/>
              </w:rPr>
            </w:pPr>
            <w:r w:rsidRPr="00253EE0">
              <w:rPr>
                <w:szCs w:val="24"/>
              </w:rPr>
              <w:t>Puesto nominal:</w:t>
            </w:r>
          </w:p>
        </w:tc>
        <w:tc>
          <w:tcPr>
            <w:tcW w:w="5425" w:type="dxa"/>
          </w:tcPr>
          <w:p w14:paraId="5F8D0DAD" w14:textId="418A185B" w:rsidR="00496081" w:rsidRPr="00253EE0" w:rsidRDefault="00496081" w:rsidP="00496081">
            <w:pPr>
              <w:spacing w:after="0"/>
              <w:rPr>
                <w:b/>
                <w:szCs w:val="24"/>
              </w:rPr>
            </w:pPr>
            <w:r w:rsidRPr="00253EE0">
              <w:rPr>
                <w:b/>
                <w:szCs w:val="24"/>
              </w:rPr>
              <w:t>ASISTENTE ADMINISTRATIVO I, II, III, IV</w:t>
            </w:r>
            <w:r w:rsidR="00FC583C">
              <w:rPr>
                <w:b/>
                <w:szCs w:val="24"/>
              </w:rPr>
              <w:t>, V</w:t>
            </w:r>
          </w:p>
        </w:tc>
      </w:tr>
      <w:tr w:rsidR="00496081" w:rsidRPr="00253EE0" w14:paraId="7759CFF4" w14:textId="77777777" w:rsidTr="00702BCF">
        <w:tc>
          <w:tcPr>
            <w:tcW w:w="4322" w:type="dxa"/>
            <w:gridSpan w:val="2"/>
          </w:tcPr>
          <w:p w14:paraId="1712DC6E" w14:textId="3405E6F8" w:rsidR="00496081" w:rsidRPr="00253EE0" w:rsidRDefault="00496081" w:rsidP="00496081">
            <w:pPr>
              <w:spacing w:after="0"/>
              <w:rPr>
                <w:szCs w:val="24"/>
              </w:rPr>
            </w:pPr>
            <w:r w:rsidRPr="00253EE0">
              <w:rPr>
                <w:szCs w:val="24"/>
              </w:rPr>
              <w:t xml:space="preserve">Puesto jefe Inmediato: </w:t>
            </w:r>
          </w:p>
        </w:tc>
        <w:tc>
          <w:tcPr>
            <w:tcW w:w="5425" w:type="dxa"/>
          </w:tcPr>
          <w:p w14:paraId="499F179D" w14:textId="77777777" w:rsidR="00496081" w:rsidRPr="00253EE0" w:rsidRDefault="00496081" w:rsidP="00496081">
            <w:pPr>
              <w:spacing w:after="0"/>
              <w:rPr>
                <w:b/>
                <w:szCs w:val="24"/>
              </w:rPr>
            </w:pPr>
            <w:r w:rsidRPr="00253EE0">
              <w:rPr>
                <w:b/>
                <w:szCs w:val="24"/>
              </w:rPr>
              <w:t>Director General</w:t>
            </w:r>
          </w:p>
        </w:tc>
      </w:tr>
      <w:tr w:rsidR="00496081" w:rsidRPr="00253EE0" w14:paraId="133E9D10" w14:textId="77777777" w:rsidTr="00702BCF">
        <w:tc>
          <w:tcPr>
            <w:tcW w:w="4322" w:type="dxa"/>
            <w:gridSpan w:val="2"/>
          </w:tcPr>
          <w:p w14:paraId="4B8BAF63" w14:textId="36CA2929" w:rsidR="00496081" w:rsidRPr="00253EE0" w:rsidRDefault="00496081" w:rsidP="00496081">
            <w:pPr>
              <w:spacing w:after="0"/>
              <w:rPr>
                <w:szCs w:val="24"/>
              </w:rPr>
            </w:pPr>
            <w:r w:rsidRPr="00253EE0">
              <w:rPr>
                <w:szCs w:val="24"/>
              </w:rPr>
              <w:t xml:space="preserve">Puestos subalternos </w:t>
            </w:r>
          </w:p>
        </w:tc>
        <w:tc>
          <w:tcPr>
            <w:tcW w:w="5425" w:type="dxa"/>
          </w:tcPr>
          <w:p w14:paraId="48D44A99" w14:textId="77777777" w:rsidR="00496081" w:rsidRPr="00253EE0" w:rsidRDefault="00496081" w:rsidP="009E5987">
            <w:pPr>
              <w:numPr>
                <w:ilvl w:val="0"/>
                <w:numId w:val="114"/>
              </w:numPr>
              <w:pBdr>
                <w:top w:val="nil"/>
                <w:left w:val="nil"/>
                <w:bottom w:val="nil"/>
                <w:right w:val="nil"/>
                <w:between w:val="nil"/>
              </w:pBdr>
              <w:ind w:left="498" w:hanging="360"/>
              <w:jc w:val="left"/>
              <w:rPr>
                <w:color w:val="000000"/>
                <w:szCs w:val="24"/>
              </w:rPr>
            </w:pPr>
            <w:r w:rsidRPr="00253EE0">
              <w:rPr>
                <w:color w:val="000000"/>
                <w:szCs w:val="24"/>
              </w:rPr>
              <w:t>Ninguno</w:t>
            </w:r>
          </w:p>
        </w:tc>
      </w:tr>
      <w:tr w:rsidR="00496081" w:rsidRPr="00253EE0" w14:paraId="3E973941" w14:textId="77777777" w:rsidTr="00702BCF">
        <w:tc>
          <w:tcPr>
            <w:tcW w:w="4322" w:type="dxa"/>
            <w:gridSpan w:val="2"/>
          </w:tcPr>
          <w:p w14:paraId="641C1B3E" w14:textId="1D2D2735" w:rsidR="00496081" w:rsidRPr="00253EE0" w:rsidRDefault="00496081" w:rsidP="00496081">
            <w:pPr>
              <w:spacing w:after="0"/>
              <w:rPr>
                <w:szCs w:val="24"/>
              </w:rPr>
            </w:pPr>
            <w:r w:rsidRPr="00253EE0">
              <w:rPr>
                <w:szCs w:val="24"/>
              </w:rPr>
              <w:t>Horario y jornada laboral</w:t>
            </w:r>
          </w:p>
        </w:tc>
        <w:tc>
          <w:tcPr>
            <w:tcW w:w="5425" w:type="dxa"/>
          </w:tcPr>
          <w:p w14:paraId="254E0EB7" w14:textId="033764AE" w:rsidR="00496081" w:rsidRPr="00253EE0" w:rsidRDefault="00496081" w:rsidP="00496081">
            <w:pPr>
              <w:spacing w:after="0"/>
              <w:rPr>
                <w:szCs w:val="24"/>
              </w:rPr>
            </w:pPr>
            <w:r w:rsidRPr="00253EE0">
              <w:rPr>
                <w:color w:val="000000"/>
                <w:szCs w:val="24"/>
              </w:rPr>
              <w:t>De 8:00 a 16:30</w:t>
            </w:r>
            <w:r w:rsidR="00081AA1">
              <w:rPr>
                <w:color w:val="000000"/>
                <w:szCs w:val="24"/>
              </w:rPr>
              <w:t xml:space="preserve"> hrs.</w:t>
            </w:r>
            <w:r w:rsidRPr="00253EE0">
              <w:rPr>
                <w:color w:val="000000"/>
                <w:szCs w:val="24"/>
              </w:rPr>
              <w:t>, de lunes a viernes.</w:t>
            </w:r>
          </w:p>
        </w:tc>
      </w:tr>
      <w:tr w:rsidR="00496081" w:rsidRPr="00253EE0" w14:paraId="37557A4F" w14:textId="77777777" w:rsidTr="00702BCF">
        <w:tc>
          <w:tcPr>
            <w:tcW w:w="4322" w:type="dxa"/>
            <w:gridSpan w:val="2"/>
          </w:tcPr>
          <w:p w14:paraId="4A7C43FC" w14:textId="5A0561AE" w:rsidR="00496081" w:rsidRPr="00253EE0" w:rsidRDefault="00496081" w:rsidP="00496081">
            <w:pPr>
              <w:spacing w:after="0"/>
              <w:rPr>
                <w:szCs w:val="24"/>
              </w:rPr>
            </w:pPr>
            <w:r w:rsidRPr="00253EE0">
              <w:rPr>
                <w:color w:val="000000"/>
                <w:szCs w:val="24"/>
              </w:rPr>
              <w:t>Ubicación</w:t>
            </w:r>
          </w:p>
        </w:tc>
        <w:tc>
          <w:tcPr>
            <w:tcW w:w="5425" w:type="dxa"/>
          </w:tcPr>
          <w:p w14:paraId="1C48FE6E" w14:textId="77777777" w:rsidR="00496081" w:rsidRPr="00253EE0" w:rsidRDefault="00496081" w:rsidP="00496081">
            <w:pPr>
              <w:spacing w:after="0"/>
              <w:rPr>
                <w:szCs w:val="24"/>
              </w:rPr>
            </w:pPr>
            <w:r w:rsidRPr="00253EE0">
              <w:rPr>
                <w:color w:val="000000"/>
                <w:szCs w:val="24"/>
              </w:rPr>
              <w:t>Oficina Central de CONADI</w:t>
            </w:r>
          </w:p>
        </w:tc>
      </w:tr>
      <w:tr w:rsidR="002528F3" w:rsidRPr="00253EE0" w14:paraId="2E1254B5" w14:textId="77777777" w:rsidTr="00702BCF">
        <w:tc>
          <w:tcPr>
            <w:tcW w:w="9747" w:type="dxa"/>
            <w:gridSpan w:val="3"/>
            <w:shd w:val="clear" w:color="auto" w:fill="BDD7EE"/>
          </w:tcPr>
          <w:p w14:paraId="6541F2F4" w14:textId="77777777" w:rsidR="002528F3" w:rsidRPr="00253EE0" w:rsidRDefault="00136896" w:rsidP="009E5987">
            <w:pPr>
              <w:numPr>
                <w:ilvl w:val="0"/>
                <w:numId w:val="107"/>
              </w:numPr>
              <w:pBdr>
                <w:top w:val="nil"/>
                <w:left w:val="nil"/>
                <w:bottom w:val="nil"/>
                <w:right w:val="nil"/>
                <w:between w:val="nil"/>
              </w:pBdr>
              <w:spacing w:after="0" w:line="276" w:lineRule="auto"/>
              <w:jc w:val="center"/>
              <w:rPr>
                <w:b/>
                <w:color w:val="000000"/>
                <w:szCs w:val="24"/>
              </w:rPr>
            </w:pPr>
            <w:r w:rsidRPr="00253EE0">
              <w:rPr>
                <w:b/>
                <w:color w:val="000000"/>
                <w:szCs w:val="24"/>
              </w:rPr>
              <w:t>OBJETIVO DEL PUESTO</w:t>
            </w:r>
          </w:p>
        </w:tc>
      </w:tr>
      <w:tr w:rsidR="002528F3" w:rsidRPr="00253EE0" w14:paraId="442FEE1F" w14:textId="77777777" w:rsidTr="00702BCF">
        <w:tc>
          <w:tcPr>
            <w:tcW w:w="9747" w:type="dxa"/>
            <w:gridSpan w:val="3"/>
          </w:tcPr>
          <w:p w14:paraId="104863F8" w14:textId="77777777" w:rsidR="002528F3" w:rsidRPr="00253EE0" w:rsidRDefault="00136896">
            <w:pPr>
              <w:spacing w:after="0" w:line="240" w:lineRule="auto"/>
              <w:rPr>
                <w:b/>
                <w:color w:val="000000"/>
                <w:szCs w:val="24"/>
              </w:rPr>
            </w:pPr>
            <w:r w:rsidRPr="00253EE0">
              <w:rPr>
                <w:color w:val="000000"/>
                <w:szCs w:val="24"/>
              </w:rPr>
              <w:t>Proporcionar un soporte administrativo eficiente y confiable a la Junta Directiva del CONADI, asegurando la gestión adecuada de la documentación, la organización de reuniones y la coordinación de comunicaciones, con el fin de facilitar el funcionamiento efectivo y oportuno de la Junta Directiva y Consejo de Delegados.</w:t>
            </w:r>
          </w:p>
        </w:tc>
      </w:tr>
      <w:tr w:rsidR="002528F3" w:rsidRPr="00253EE0" w14:paraId="060B4A3A" w14:textId="77777777" w:rsidTr="00702BCF">
        <w:tc>
          <w:tcPr>
            <w:tcW w:w="9747" w:type="dxa"/>
            <w:gridSpan w:val="3"/>
            <w:shd w:val="clear" w:color="auto" w:fill="BDD7EE"/>
          </w:tcPr>
          <w:p w14:paraId="7DCEEA9B" w14:textId="77777777" w:rsidR="002528F3" w:rsidRPr="00253EE0" w:rsidRDefault="00136896" w:rsidP="009E5987">
            <w:pPr>
              <w:numPr>
                <w:ilvl w:val="0"/>
                <w:numId w:val="107"/>
              </w:numPr>
              <w:pBdr>
                <w:top w:val="nil"/>
                <w:left w:val="nil"/>
                <w:bottom w:val="nil"/>
                <w:right w:val="nil"/>
                <w:between w:val="nil"/>
              </w:pBdr>
              <w:spacing w:after="0" w:line="276" w:lineRule="auto"/>
              <w:ind w:left="993"/>
              <w:jc w:val="center"/>
              <w:rPr>
                <w:b/>
                <w:color w:val="000000"/>
                <w:szCs w:val="24"/>
              </w:rPr>
            </w:pPr>
            <w:r w:rsidRPr="00253EE0">
              <w:rPr>
                <w:b/>
                <w:color w:val="000000"/>
                <w:szCs w:val="24"/>
              </w:rPr>
              <w:t>FUNCIONES PRINCIPALES</w:t>
            </w:r>
          </w:p>
        </w:tc>
      </w:tr>
      <w:tr w:rsidR="002528F3" w:rsidRPr="00253EE0" w14:paraId="502ED702" w14:textId="77777777" w:rsidTr="00702BCF">
        <w:tc>
          <w:tcPr>
            <w:tcW w:w="9747" w:type="dxa"/>
            <w:gridSpan w:val="3"/>
          </w:tcPr>
          <w:p w14:paraId="7A2B47BE" w14:textId="10384E31" w:rsidR="002528F3" w:rsidRPr="00253EE0" w:rsidRDefault="00136896" w:rsidP="009E5987">
            <w:pPr>
              <w:numPr>
                <w:ilvl w:val="0"/>
                <w:numId w:val="132"/>
              </w:numPr>
              <w:pBdr>
                <w:top w:val="nil"/>
                <w:left w:val="nil"/>
                <w:bottom w:val="nil"/>
                <w:right w:val="nil"/>
                <w:between w:val="nil"/>
              </w:pBdr>
              <w:spacing w:after="0" w:line="240" w:lineRule="auto"/>
              <w:ind w:left="426"/>
              <w:rPr>
                <w:color w:val="000000"/>
                <w:szCs w:val="24"/>
              </w:rPr>
            </w:pPr>
            <w:r w:rsidRPr="00253EE0">
              <w:rPr>
                <w:color w:val="000000"/>
                <w:szCs w:val="24"/>
              </w:rPr>
              <w:t xml:space="preserve">Registrar y transcribir de manera precisa </w:t>
            </w:r>
            <w:r w:rsidR="00A007FC" w:rsidRPr="00253EE0">
              <w:rPr>
                <w:color w:val="000000"/>
                <w:szCs w:val="24"/>
              </w:rPr>
              <w:t>los acuerdos</w:t>
            </w:r>
            <w:r w:rsidRPr="00253EE0">
              <w:rPr>
                <w:color w:val="000000"/>
                <w:szCs w:val="24"/>
              </w:rPr>
              <w:t xml:space="preserve"> de forma detalladas las reuniones, elaborando actas de las sesiones de la Junta Directiva y Consejo de Delegados del CONADI.</w:t>
            </w:r>
          </w:p>
          <w:p w14:paraId="696C3876" w14:textId="77777777" w:rsidR="002528F3" w:rsidRPr="00253EE0" w:rsidRDefault="002528F3">
            <w:pPr>
              <w:pBdr>
                <w:top w:val="nil"/>
                <w:left w:val="nil"/>
                <w:bottom w:val="nil"/>
                <w:right w:val="nil"/>
                <w:between w:val="nil"/>
              </w:pBdr>
              <w:spacing w:after="0" w:line="240" w:lineRule="auto"/>
              <w:ind w:left="426"/>
              <w:rPr>
                <w:color w:val="000000"/>
                <w:szCs w:val="24"/>
              </w:rPr>
            </w:pPr>
          </w:p>
          <w:p w14:paraId="77BEEB31" w14:textId="77777777" w:rsidR="002528F3" w:rsidRPr="00253EE0" w:rsidRDefault="00136896" w:rsidP="009E5987">
            <w:pPr>
              <w:numPr>
                <w:ilvl w:val="0"/>
                <w:numId w:val="132"/>
              </w:numPr>
              <w:pBdr>
                <w:top w:val="nil"/>
                <w:left w:val="nil"/>
                <w:bottom w:val="nil"/>
                <w:right w:val="nil"/>
                <w:between w:val="nil"/>
              </w:pBdr>
              <w:spacing w:after="0" w:line="240" w:lineRule="auto"/>
              <w:ind w:left="426"/>
              <w:rPr>
                <w:color w:val="000000"/>
                <w:szCs w:val="24"/>
              </w:rPr>
            </w:pPr>
            <w:r w:rsidRPr="00253EE0">
              <w:rPr>
                <w:color w:val="000000"/>
                <w:szCs w:val="24"/>
              </w:rPr>
              <w:t>Coordinar con el secretario de la Junta Directiva o quien haga sus veces, la impresión, firma, notificación y archivo de las actas y puntos resolutivos de la Junta Directiva y el Consejo de Delegados.</w:t>
            </w:r>
          </w:p>
          <w:p w14:paraId="7251BF51" w14:textId="77777777" w:rsidR="002528F3" w:rsidRPr="00253EE0" w:rsidRDefault="002528F3">
            <w:pPr>
              <w:pBdr>
                <w:top w:val="nil"/>
                <w:left w:val="nil"/>
                <w:bottom w:val="nil"/>
                <w:right w:val="nil"/>
                <w:between w:val="nil"/>
              </w:pBdr>
              <w:spacing w:after="0" w:line="276" w:lineRule="auto"/>
              <w:ind w:left="426"/>
              <w:rPr>
                <w:color w:val="000000"/>
                <w:szCs w:val="24"/>
              </w:rPr>
            </w:pPr>
          </w:p>
          <w:p w14:paraId="452584D4" w14:textId="5B1C60D3" w:rsidR="002528F3" w:rsidRPr="00253EE0" w:rsidRDefault="00136896" w:rsidP="009E5987">
            <w:pPr>
              <w:numPr>
                <w:ilvl w:val="0"/>
                <w:numId w:val="132"/>
              </w:numPr>
              <w:pBdr>
                <w:top w:val="nil"/>
                <w:left w:val="nil"/>
                <w:bottom w:val="nil"/>
                <w:right w:val="nil"/>
                <w:between w:val="nil"/>
              </w:pBdr>
              <w:spacing w:after="0" w:line="240" w:lineRule="auto"/>
              <w:ind w:left="426"/>
              <w:rPr>
                <w:color w:val="000000"/>
                <w:szCs w:val="24"/>
              </w:rPr>
            </w:pPr>
            <w:r w:rsidRPr="00253EE0">
              <w:rPr>
                <w:color w:val="000000"/>
                <w:szCs w:val="24"/>
              </w:rPr>
              <w:t>Recibir, administrar</w:t>
            </w:r>
            <w:r w:rsidR="00496081" w:rsidRPr="00253EE0">
              <w:rPr>
                <w:color w:val="000000"/>
                <w:szCs w:val="24"/>
              </w:rPr>
              <w:t xml:space="preserve">, </w:t>
            </w:r>
            <w:r w:rsidRPr="00253EE0">
              <w:rPr>
                <w:color w:val="000000"/>
                <w:szCs w:val="24"/>
              </w:rPr>
              <w:t>archivar la correspondencia interna y externa</w:t>
            </w:r>
            <w:r w:rsidR="00496081" w:rsidRPr="00253EE0">
              <w:rPr>
                <w:color w:val="000000"/>
                <w:szCs w:val="24"/>
              </w:rPr>
              <w:t>,</w:t>
            </w:r>
            <w:r w:rsidRPr="00253EE0">
              <w:rPr>
                <w:color w:val="000000"/>
                <w:szCs w:val="24"/>
              </w:rPr>
              <w:t xml:space="preserve"> toda documentación dirigida a la Junta Directiva y Consejo de Delegados, asegurando su </w:t>
            </w:r>
            <w:r w:rsidR="00A007FC" w:rsidRPr="00253EE0">
              <w:rPr>
                <w:color w:val="000000"/>
                <w:szCs w:val="24"/>
              </w:rPr>
              <w:t xml:space="preserve">resguardo, </w:t>
            </w:r>
            <w:r w:rsidRPr="00253EE0">
              <w:rPr>
                <w:color w:val="000000"/>
                <w:szCs w:val="24"/>
              </w:rPr>
              <w:t xml:space="preserve">manejo adecuado </w:t>
            </w:r>
            <w:r w:rsidR="00496081" w:rsidRPr="00253EE0">
              <w:rPr>
                <w:color w:val="000000"/>
                <w:szCs w:val="24"/>
              </w:rPr>
              <w:t xml:space="preserve">como </w:t>
            </w:r>
            <w:r w:rsidRPr="00253EE0">
              <w:rPr>
                <w:color w:val="000000"/>
                <w:szCs w:val="24"/>
              </w:rPr>
              <w:t>confidencialidad en todo momento.</w:t>
            </w:r>
          </w:p>
          <w:p w14:paraId="4B65A357" w14:textId="77777777" w:rsidR="002528F3" w:rsidRPr="00253EE0" w:rsidRDefault="002528F3">
            <w:pPr>
              <w:spacing w:after="0"/>
              <w:ind w:left="426"/>
              <w:rPr>
                <w:color w:val="000000"/>
                <w:szCs w:val="24"/>
              </w:rPr>
            </w:pPr>
          </w:p>
          <w:p w14:paraId="153810C8" w14:textId="00EE964D" w:rsidR="002528F3" w:rsidRPr="00253EE0" w:rsidRDefault="00136896" w:rsidP="009E5987">
            <w:pPr>
              <w:numPr>
                <w:ilvl w:val="0"/>
                <w:numId w:val="132"/>
              </w:numPr>
              <w:pBdr>
                <w:top w:val="nil"/>
                <w:left w:val="nil"/>
                <w:bottom w:val="nil"/>
                <w:right w:val="nil"/>
                <w:between w:val="nil"/>
              </w:pBdr>
              <w:spacing w:after="0" w:line="240" w:lineRule="auto"/>
              <w:ind w:left="426"/>
              <w:rPr>
                <w:color w:val="000000"/>
                <w:szCs w:val="24"/>
              </w:rPr>
            </w:pPr>
            <w:r w:rsidRPr="00253EE0">
              <w:rPr>
                <w:color w:val="000000"/>
                <w:szCs w:val="24"/>
              </w:rPr>
              <w:t xml:space="preserve">Coordinar </w:t>
            </w:r>
            <w:r w:rsidR="00A007FC" w:rsidRPr="00253EE0">
              <w:rPr>
                <w:color w:val="000000"/>
                <w:szCs w:val="24"/>
              </w:rPr>
              <w:t xml:space="preserve">la logística para las reuniones </w:t>
            </w:r>
            <w:r w:rsidRPr="00253EE0">
              <w:rPr>
                <w:color w:val="000000"/>
                <w:szCs w:val="24"/>
              </w:rPr>
              <w:t xml:space="preserve">de </w:t>
            </w:r>
            <w:r w:rsidR="00496081" w:rsidRPr="00253EE0">
              <w:rPr>
                <w:color w:val="000000"/>
                <w:szCs w:val="24"/>
              </w:rPr>
              <w:t>la Junta</w:t>
            </w:r>
            <w:r w:rsidRPr="00253EE0">
              <w:rPr>
                <w:color w:val="000000"/>
                <w:szCs w:val="24"/>
              </w:rPr>
              <w:t xml:space="preserve"> Directiva y del Consejo de Delegados del CONADI.</w:t>
            </w:r>
          </w:p>
          <w:p w14:paraId="22E889C5" w14:textId="77777777" w:rsidR="002528F3" w:rsidRPr="00253EE0" w:rsidRDefault="002528F3">
            <w:pPr>
              <w:pBdr>
                <w:top w:val="nil"/>
                <w:left w:val="nil"/>
                <w:bottom w:val="nil"/>
                <w:right w:val="nil"/>
                <w:between w:val="nil"/>
              </w:pBdr>
              <w:spacing w:after="0" w:line="276" w:lineRule="auto"/>
              <w:ind w:left="426"/>
              <w:rPr>
                <w:color w:val="000000"/>
                <w:szCs w:val="24"/>
              </w:rPr>
            </w:pPr>
          </w:p>
          <w:p w14:paraId="4DFA1E7C" w14:textId="43AF3075" w:rsidR="002528F3" w:rsidRPr="00253EE0" w:rsidRDefault="00136896" w:rsidP="009E5987">
            <w:pPr>
              <w:numPr>
                <w:ilvl w:val="0"/>
                <w:numId w:val="132"/>
              </w:numPr>
              <w:pBdr>
                <w:top w:val="nil"/>
                <w:left w:val="nil"/>
                <w:bottom w:val="nil"/>
                <w:right w:val="nil"/>
                <w:between w:val="nil"/>
              </w:pBdr>
              <w:spacing w:after="0" w:line="240" w:lineRule="auto"/>
              <w:ind w:left="426"/>
              <w:rPr>
                <w:color w:val="000000"/>
                <w:szCs w:val="24"/>
              </w:rPr>
            </w:pPr>
            <w:r w:rsidRPr="00253EE0">
              <w:rPr>
                <w:color w:val="000000"/>
                <w:szCs w:val="24"/>
              </w:rPr>
              <w:t xml:space="preserve">Apoyar en el proceso de elaboración y control de la agenda de reuniones y las </w:t>
            </w:r>
            <w:r w:rsidR="00496081" w:rsidRPr="00253EE0">
              <w:rPr>
                <w:color w:val="000000"/>
                <w:szCs w:val="24"/>
              </w:rPr>
              <w:t>convocatorias de</w:t>
            </w:r>
            <w:r w:rsidRPr="00253EE0">
              <w:rPr>
                <w:color w:val="000000"/>
                <w:szCs w:val="24"/>
              </w:rPr>
              <w:t xml:space="preserve"> </w:t>
            </w:r>
            <w:r w:rsidR="00496081" w:rsidRPr="00253EE0">
              <w:rPr>
                <w:color w:val="000000"/>
                <w:szCs w:val="24"/>
              </w:rPr>
              <w:t>la Junta</w:t>
            </w:r>
            <w:r w:rsidRPr="00253EE0">
              <w:rPr>
                <w:color w:val="000000"/>
                <w:szCs w:val="24"/>
              </w:rPr>
              <w:t xml:space="preserve"> Directiva y  Consejo de Delegados.</w:t>
            </w:r>
          </w:p>
          <w:p w14:paraId="0F7065AC" w14:textId="77777777" w:rsidR="002528F3" w:rsidRPr="00253EE0" w:rsidRDefault="002528F3">
            <w:pPr>
              <w:pBdr>
                <w:top w:val="nil"/>
                <w:left w:val="nil"/>
                <w:bottom w:val="nil"/>
                <w:right w:val="nil"/>
                <w:between w:val="nil"/>
              </w:pBdr>
              <w:spacing w:after="0" w:line="276" w:lineRule="auto"/>
              <w:ind w:left="426"/>
              <w:rPr>
                <w:color w:val="000000"/>
                <w:szCs w:val="24"/>
              </w:rPr>
            </w:pPr>
          </w:p>
          <w:p w14:paraId="65F93D2A" w14:textId="77777777" w:rsidR="002528F3" w:rsidRPr="00253EE0" w:rsidRDefault="00136896" w:rsidP="009E5987">
            <w:pPr>
              <w:numPr>
                <w:ilvl w:val="0"/>
                <w:numId w:val="132"/>
              </w:numPr>
              <w:pBdr>
                <w:top w:val="nil"/>
                <w:left w:val="nil"/>
                <w:bottom w:val="nil"/>
                <w:right w:val="nil"/>
                <w:between w:val="nil"/>
              </w:pBdr>
              <w:spacing w:after="0" w:line="240" w:lineRule="auto"/>
              <w:ind w:left="426"/>
              <w:rPr>
                <w:color w:val="000000"/>
                <w:szCs w:val="24"/>
              </w:rPr>
            </w:pPr>
            <w:r w:rsidRPr="00253EE0">
              <w:rPr>
                <w:color w:val="000000"/>
                <w:szCs w:val="24"/>
              </w:rPr>
              <w:t>Coordinar la reproducción y entrega de documentos e información solicitados por integrantes del  Consejo de Delegados, Junta Directiva y Dirección General.</w:t>
            </w:r>
          </w:p>
          <w:p w14:paraId="25AC719D" w14:textId="77777777" w:rsidR="002528F3" w:rsidRDefault="002528F3">
            <w:pPr>
              <w:pBdr>
                <w:top w:val="nil"/>
                <w:left w:val="nil"/>
                <w:bottom w:val="nil"/>
                <w:right w:val="nil"/>
                <w:between w:val="nil"/>
              </w:pBdr>
              <w:spacing w:after="0" w:line="276" w:lineRule="auto"/>
              <w:ind w:left="426"/>
              <w:rPr>
                <w:color w:val="000000"/>
                <w:szCs w:val="24"/>
              </w:rPr>
            </w:pPr>
          </w:p>
          <w:p w14:paraId="638F6974" w14:textId="77777777" w:rsidR="002528F3" w:rsidRPr="00253EE0" w:rsidRDefault="00136896" w:rsidP="009E5987">
            <w:pPr>
              <w:numPr>
                <w:ilvl w:val="0"/>
                <w:numId w:val="132"/>
              </w:numPr>
              <w:pBdr>
                <w:top w:val="nil"/>
                <w:left w:val="nil"/>
                <w:bottom w:val="nil"/>
                <w:right w:val="nil"/>
                <w:between w:val="nil"/>
              </w:pBdr>
              <w:spacing w:after="0" w:line="240" w:lineRule="auto"/>
              <w:ind w:left="426"/>
              <w:rPr>
                <w:color w:val="000000"/>
                <w:szCs w:val="24"/>
              </w:rPr>
            </w:pPr>
            <w:r w:rsidRPr="00253EE0">
              <w:rPr>
                <w:color w:val="000000"/>
                <w:szCs w:val="24"/>
              </w:rPr>
              <w:lastRenderedPageBreak/>
              <w:t>Coordinar la solicitud y entrega de la documentación de soporte de gastos derivados de las reuniones del Consejo de Delegados y Junta Directiva.</w:t>
            </w:r>
          </w:p>
          <w:p w14:paraId="0FCD63AE" w14:textId="77777777" w:rsidR="002528F3" w:rsidRPr="00253EE0" w:rsidRDefault="002528F3">
            <w:pPr>
              <w:pBdr>
                <w:top w:val="nil"/>
                <w:left w:val="nil"/>
                <w:bottom w:val="nil"/>
                <w:right w:val="nil"/>
                <w:between w:val="nil"/>
              </w:pBdr>
              <w:spacing w:after="0" w:line="276" w:lineRule="auto"/>
              <w:ind w:left="426"/>
              <w:rPr>
                <w:color w:val="000000"/>
                <w:szCs w:val="24"/>
              </w:rPr>
            </w:pPr>
          </w:p>
          <w:p w14:paraId="5575CA33" w14:textId="77777777" w:rsidR="002528F3" w:rsidRPr="00253EE0" w:rsidRDefault="00136896" w:rsidP="009E5987">
            <w:pPr>
              <w:numPr>
                <w:ilvl w:val="0"/>
                <w:numId w:val="132"/>
              </w:numPr>
              <w:pBdr>
                <w:top w:val="nil"/>
                <w:left w:val="nil"/>
                <w:bottom w:val="nil"/>
                <w:right w:val="nil"/>
                <w:between w:val="nil"/>
              </w:pBdr>
              <w:spacing w:after="0" w:line="240" w:lineRule="auto"/>
              <w:ind w:left="426"/>
              <w:rPr>
                <w:color w:val="000000"/>
                <w:szCs w:val="24"/>
              </w:rPr>
            </w:pPr>
            <w:r w:rsidRPr="00253EE0">
              <w:rPr>
                <w:color w:val="000000"/>
                <w:szCs w:val="24"/>
              </w:rPr>
              <w:t>Mantener actualizados los archivos y expedientes personales de los integrantes de la Junta Directiva y Consejo de Delegados.</w:t>
            </w:r>
          </w:p>
          <w:p w14:paraId="22DAE504" w14:textId="77777777" w:rsidR="002528F3" w:rsidRPr="00253EE0" w:rsidRDefault="002528F3">
            <w:pPr>
              <w:pBdr>
                <w:top w:val="nil"/>
                <w:left w:val="nil"/>
                <w:bottom w:val="nil"/>
                <w:right w:val="nil"/>
                <w:between w:val="nil"/>
              </w:pBdr>
              <w:spacing w:after="0" w:line="240" w:lineRule="auto"/>
              <w:ind w:left="426"/>
              <w:rPr>
                <w:color w:val="000000"/>
                <w:szCs w:val="24"/>
              </w:rPr>
            </w:pPr>
          </w:p>
          <w:p w14:paraId="42907FCD" w14:textId="77777777" w:rsidR="002528F3" w:rsidRPr="00253EE0" w:rsidRDefault="00136896" w:rsidP="009E5987">
            <w:pPr>
              <w:numPr>
                <w:ilvl w:val="0"/>
                <w:numId w:val="132"/>
              </w:numPr>
              <w:pBdr>
                <w:top w:val="nil"/>
                <w:left w:val="nil"/>
                <w:bottom w:val="nil"/>
                <w:right w:val="nil"/>
                <w:between w:val="nil"/>
              </w:pBdr>
              <w:spacing w:after="0" w:line="240" w:lineRule="auto"/>
              <w:ind w:left="426"/>
              <w:rPr>
                <w:color w:val="000000"/>
                <w:szCs w:val="24"/>
              </w:rPr>
            </w:pPr>
            <w:r w:rsidRPr="00253EE0">
              <w:rPr>
                <w:color w:val="000000"/>
                <w:szCs w:val="24"/>
              </w:rPr>
              <w:t>Encargarse de la coordinación eficiente y oportuna de la asignación y disponibilidad de vehículos, así como la reserva y preparación de los espacios de reuniones, garantizando una logística fluida y adecuada para las actividades planificadas.</w:t>
            </w:r>
          </w:p>
          <w:p w14:paraId="3C83C1E6"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25B27A02" w14:textId="47C87AE6" w:rsidR="002528F3" w:rsidRPr="00253EE0" w:rsidRDefault="00136896" w:rsidP="009E5987">
            <w:pPr>
              <w:numPr>
                <w:ilvl w:val="0"/>
                <w:numId w:val="132"/>
              </w:numPr>
              <w:pBdr>
                <w:top w:val="nil"/>
                <w:left w:val="nil"/>
                <w:bottom w:val="nil"/>
                <w:right w:val="nil"/>
                <w:between w:val="nil"/>
              </w:pBdr>
              <w:spacing w:after="0" w:line="240" w:lineRule="auto"/>
              <w:ind w:left="426"/>
              <w:rPr>
                <w:color w:val="000000"/>
                <w:szCs w:val="24"/>
              </w:rPr>
            </w:pPr>
            <w:r w:rsidRPr="00253EE0">
              <w:rPr>
                <w:color w:val="000000"/>
                <w:szCs w:val="24"/>
              </w:rPr>
              <w:t>Responsabilidad de redactar oficio</w:t>
            </w:r>
            <w:r w:rsidR="00A007FC" w:rsidRPr="00253EE0">
              <w:rPr>
                <w:color w:val="000000"/>
                <w:szCs w:val="24"/>
              </w:rPr>
              <w:t xml:space="preserve">s conforme a las solicitudes del presidente de Junta Directiva </w:t>
            </w:r>
            <w:r w:rsidRPr="00253EE0">
              <w:rPr>
                <w:color w:val="000000"/>
                <w:szCs w:val="24"/>
              </w:rPr>
              <w:t>y gestionar la agenda, asegurando una comunicación precisa y una gestión eficiente de su programación.</w:t>
            </w:r>
          </w:p>
          <w:p w14:paraId="4AFF7651" w14:textId="77777777" w:rsidR="002528F3" w:rsidRPr="00253EE0" w:rsidRDefault="002528F3">
            <w:pPr>
              <w:pBdr>
                <w:top w:val="nil"/>
                <w:left w:val="nil"/>
                <w:bottom w:val="nil"/>
                <w:right w:val="nil"/>
                <w:between w:val="nil"/>
              </w:pBdr>
              <w:spacing w:after="0" w:line="276" w:lineRule="auto"/>
              <w:ind w:left="426"/>
              <w:rPr>
                <w:color w:val="000000"/>
                <w:szCs w:val="24"/>
              </w:rPr>
            </w:pPr>
          </w:p>
          <w:p w14:paraId="456AE83A" w14:textId="77777777" w:rsidR="002528F3" w:rsidRPr="00253EE0" w:rsidRDefault="00136896" w:rsidP="009E5987">
            <w:pPr>
              <w:numPr>
                <w:ilvl w:val="0"/>
                <w:numId w:val="132"/>
              </w:numPr>
              <w:pBdr>
                <w:top w:val="nil"/>
                <w:left w:val="nil"/>
                <w:bottom w:val="nil"/>
                <w:right w:val="nil"/>
                <w:between w:val="nil"/>
              </w:pBdr>
              <w:spacing w:after="0" w:line="240" w:lineRule="auto"/>
              <w:ind w:left="426"/>
              <w:rPr>
                <w:color w:val="000000"/>
                <w:szCs w:val="24"/>
              </w:rPr>
            </w:pPr>
            <w:r w:rsidRPr="00253EE0">
              <w:rPr>
                <w:color w:val="000000"/>
                <w:szCs w:val="24"/>
              </w:rPr>
              <w:t>Preparación y organización de expedientes destinados al procesamiento de pagos de dietas para los miembros de la Junta Directiva y el Consejo de Delegados.</w:t>
            </w:r>
          </w:p>
          <w:p w14:paraId="315BDB01" w14:textId="77777777" w:rsidR="002528F3" w:rsidRPr="00253EE0" w:rsidRDefault="002528F3">
            <w:pPr>
              <w:spacing w:after="0" w:line="240" w:lineRule="auto"/>
              <w:ind w:left="426"/>
              <w:rPr>
                <w:color w:val="000000"/>
                <w:szCs w:val="24"/>
              </w:rPr>
            </w:pPr>
          </w:p>
          <w:p w14:paraId="2BED785A" w14:textId="4D438F9C" w:rsidR="002528F3" w:rsidRPr="00253EE0" w:rsidRDefault="00F2608B" w:rsidP="009E5987">
            <w:pPr>
              <w:numPr>
                <w:ilvl w:val="0"/>
                <w:numId w:val="132"/>
              </w:numPr>
              <w:pBdr>
                <w:top w:val="nil"/>
                <w:left w:val="nil"/>
                <w:bottom w:val="nil"/>
                <w:right w:val="nil"/>
                <w:between w:val="nil"/>
              </w:pBdr>
              <w:spacing w:after="0" w:line="240" w:lineRule="auto"/>
              <w:ind w:left="392"/>
              <w:rPr>
                <w:b/>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53A219C5" w14:textId="77777777" w:rsidTr="00702BCF">
        <w:tc>
          <w:tcPr>
            <w:tcW w:w="9747" w:type="dxa"/>
            <w:gridSpan w:val="3"/>
            <w:shd w:val="clear" w:color="auto" w:fill="BDD7EE"/>
          </w:tcPr>
          <w:p w14:paraId="2FFB380D" w14:textId="77777777" w:rsidR="002528F3" w:rsidRPr="00253EE0" w:rsidRDefault="00136896" w:rsidP="009E5987">
            <w:pPr>
              <w:numPr>
                <w:ilvl w:val="0"/>
                <w:numId w:val="107"/>
              </w:numPr>
              <w:pBdr>
                <w:top w:val="nil"/>
                <w:left w:val="nil"/>
                <w:bottom w:val="nil"/>
                <w:right w:val="nil"/>
                <w:between w:val="nil"/>
              </w:pBdr>
              <w:spacing w:after="0" w:line="276" w:lineRule="auto"/>
              <w:jc w:val="center"/>
              <w:rPr>
                <w:b/>
                <w:color w:val="000000"/>
                <w:szCs w:val="24"/>
              </w:rPr>
            </w:pPr>
            <w:r w:rsidRPr="00253EE0">
              <w:rPr>
                <w:b/>
                <w:color w:val="000000"/>
                <w:szCs w:val="24"/>
              </w:rPr>
              <w:lastRenderedPageBreak/>
              <w:t>RELACIONES DE TRABAJO</w:t>
            </w:r>
          </w:p>
        </w:tc>
      </w:tr>
      <w:tr w:rsidR="002528F3" w:rsidRPr="00253EE0" w14:paraId="2CAB5537" w14:textId="77777777" w:rsidTr="00DA7EC0">
        <w:tc>
          <w:tcPr>
            <w:tcW w:w="3193" w:type="dxa"/>
          </w:tcPr>
          <w:p w14:paraId="0CC38C9C" w14:textId="77777777" w:rsidR="002528F3" w:rsidRPr="00253EE0" w:rsidRDefault="00136896">
            <w:pPr>
              <w:spacing w:after="0" w:line="240" w:lineRule="auto"/>
              <w:rPr>
                <w:color w:val="000000"/>
                <w:szCs w:val="24"/>
              </w:rPr>
            </w:pPr>
            <w:r w:rsidRPr="00253EE0">
              <w:rPr>
                <w:color w:val="000000"/>
                <w:szCs w:val="24"/>
              </w:rPr>
              <w:t>Internas</w:t>
            </w:r>
          </w:p>
        </w:tc>
        <w:tc>
          <w:tcPr>
            <w:tcW w:w="6554" w:type="dxa"/>
            <w:gridSpan w:val="2"/>
          </w:tcPr>
          <w:p w14:paraId="44F601AE" w14:textId="77777777" w:rsidR="002528F3" w:rsidRPr="00253EE0" w:rsidRDefault="00136896" w:rsidP="009E5987">
            <w:pPr>
              <w:numPr>
                <w:ilvl w:val="0"/>
                <w:numId w:val="114"/>
              </w:numPr>
              <w:pBdr>
                <w:top w:val="nil"/>
                <w:left w:val="nil"/>
                <w:bottom w:val="nil"/>
                <w:right w:val="nil"/>
                <w:between w:val="nil"/>
              </w:pBdr>
              <w:spacing w:after="0" w:line="240" w:lineRule="auto"/>
              <w:ind w:left="498" w:hanging="360"/>
              <w:rPr>
                <w:color w:val="000000"/>
                <w:szCs w:val="24"/>
              </w:rPr>
            </w:pPr>
            <w:r w:rsidRPr="00253EE0">
              <w:rPr>
                <w:color w:val="000000"/>
                <w:szCs w:val="24"/>
              </w:rPr>
              <w:t>Se relaciona con Junta Directiva, Consejo de Delegados, organizaciones, Instituciones adscritas al CONADI, directores y jefes de departamento.</w:t>
            </w:r>
          </w:p>
        </w:tc>
      </w:tr>
      <w:tr w:rsidR="002528F3" w:rsidRPr="00253EE0" w14:paraId="17818412" w14:textId="77777777" w:rsidTr="00DA7EC0">
        <w:tc>
          <w:tcPr>
            <w:tcW w:w="3193" w:type="dxa"/>
          </w:tcPr>
          <w:p w14:paraId="43F0F320" w14:textId="77777777" w:rsidR="002528F3" w:rsidRPr="00253EE0" w:rsidRDefault="00136896">
            <w:pPr>
              <w:spacing w:after="0" w:line="240" w:lineRule="auto"/>
              <w:rPr>
                <w:color w:val="000000"/>
                <w:szCs w:val="24"/>
              </w:rPr>
            </w:pPr>
            <w:r w:rsidRPr="00253EE0">
              <w:rPr>
                <w:color w:val="000000"/>
                <w:szCs w:val="24"/>
              </w:rPr>
              <w:t>Externas</w:t>
            </w:r>
          </w:p>
        </w:tc>
        <w:tc>
          <w:tcPr>
            <w:tcW w:w="6554" w:type="dxa"/>
            <w:gridSpan w:val="2"/>
          </w:tcPr>
          <w:p w14:paraId="0DABEBCB" w14:textId="77777777" w:rsidR="002528F3" w:rsidRPr="00253EE0" w:rsidRDefault="00136896" w:rsidP="009E5987">
            <w:pPr>
              <w:numPr>
                <w:ilvl w:val="0"/>
                <w:numId w:val="114"/>
              </w:numPr>
              <w:pBdr>
                <w:top w:val="nil"/>
                <w:left w:val="nil"/>
                <w:bottom w:val="nil"/>
                <w:right w:val="nil"/>
                <w:between w:val="nil"/>
              </w:pBdr>
              <w:spacing w:after="0" w:line="240" w:lineRule="auto"/>
              <w:ind w:left="498" w:hanging="360"/>
              <w:rPr>
                <w:color w:val="000000"/>
                <w:szCs w:val="24"/>
              </w:rPr>
            </w:pPr>
            <w:r w:rsidRPr="00253EE0">
              <w:rPr>
                <w:color w:val="000000"/>
                <w:szCs w:val="24"/>
              </w:rPr>
              <w:t>Se relaciona con personas que asistan a las convocatorias realizadas por el Consejo de Delegados y Junta Directiva.</w:t>
            </w:r>
          </w:p>
        </w:tc>
      </w:tr>
      <w:tr w:rsidR="002528F3" w:rsidRPr="00253EE0" w14:paraId="47AC0019" w14:textId="77777777" w:rsidTr="00702BCF">
        <w:tc>
          <w:tcPr>
            <w:tcW w:w="9747" w:type="dxa"/>
            <w:gridSpan w:val="3"/>
            <w:shd w:val="clear" w:color="auto" w:fill="BDD7EE"/>
          </w:tcPr>
          <w:p w14:paraId="5EB4584A" w14:textId="77777777" w:rsidR="002528F3" w:rsidRPr="00253EE0" w:rsidRDefault="00136896" w:rsidP="009E5987">
            <w:pPr>
              <w:numPr>
                <w:ilvl w:val="0"/>
                <w:numId w:val="107"/>
              </w:numPr>
              <w:pBdr>
                <w:top w:val="nil"/>
                <w:left w:val="nil"/>
                <w:bottom w:val="nil"/>
                <w:right w:val="nil"/>
                <w:between w:val="nil"/>
              </w:pBdr>
              <w:spacing w:after="0" w:line="240" w:lineRule="auto"/>
              <w:jc w:val="center"/>
              <w:rPr>
                <w:b/>
                <w:color w:val="000000"/>
                <w:szCs w:val="24"/>
              </w:rPr>
            </w:pPr>
            <w:r w:rsidRPr="00253EE0">
              <w:rPr>
                <w:b/>
                <w:color w:val="000000"/>
                <w:szCs w:val="24"/>
              </w:rPr>
              <w:t>PERFIL DEL PUESTO</w:t>
            </w:r>
          </w:p>
        </w:tc>
      </w:tr>
      <w:tr w:rsidR="002528F3" w:rsidRPr="00253EE0" w14:paraId="2B76E904" w14:textId="77777777" w:rsidTr="00702BCF">
        <w:tc>
          <w:tcPr>
            <w:tcW w:w="9747" w:type="dxa"/>
            <w:gridSpan w:val="3"/>
            <w:shd w:val="clear" w:color="auto" w:fill="BDD7EE"/>
          </w:tcPr>
          <w:p w14:paraId="2C8CAA88"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2528F3" w:rsidRPr="00253EE0" w14:paraId="59C9CF15" w14:textId="77777777" w:rsidTr="00702BCF">
        <w:tc>
          <w:tcPr>
            <w:tcW w:w="4322" w:type="dxa"/>
            <w:gridSpan w:val="2"/>
          </w:tcPr>
          <w:p w14:paraId="0BD60E7B" w14:textId="77777777" w:rsidR="002528F3" w:rsidRPr="00253EE0" w:rsidRDefault="00136896">
            <w:pPr>
              <w:spacing w:after="0" w:line="240" w:lineRule="auto"/>
              <w:rPr>
                <w:color w:val="000000"/>
                <w:szCs w:val="24"/>
              </w:rPr>
            </w:pPr>
            <w:r w:rsidRPr="00253EE0">
              <w:rPr>
                <w:color w:val="000000"/>
                <w:szCs w:val="24"/>
              </w:rPr>
              <w:t>Educación Formal</w:t>
            </w:r>
          </w:p>
        </w:tc>
        <w:tc>
          <w:tcPr>
            <w:tcW w:w="5425" w:type="dxa"/>
          </w:tcPr>
          <w:p w14:paraId="2DF637DC" w14:textId="619F86AC" w:rsidR="002528F3" w:rsidRPr="00253EE0" w:rsidRDefault="00136896" w:rsidP="009E5987">
            <w:pPr>
              <w:numPr>
                <w:ilvl w:val="0"/>
                <w:numId w:val="116"/>
              </w:numPr>
              <w:pBdr>
                <w:top w:val="nil"/>
                <w:left w:val="nil"/>
                <w:bottom w:val="nil"/>
                <w:right w:val="nil"/>
                <w:between w:val="nil"/>
              </w:pBdr>
              <w:spacing w:after="0" w:line="240" w:lineRule="auto"/>
              <w:ind w:left="498"/>
              <w:rPr>
                <w:color w:val="000000"/>
                <w:szCs w:val="24"/>
              </w:rPr>
            </w:pPr>
            <w:r w:rsidRPr="00253EE0">
              <w:rPr>
                <w:color w:val="000000"/>
                <w:szCs w:val="24"/>
              </w:rPr>
              <w:t>Poseer título de nivel diversificado, de preferencia de secretaria y haber aprobado el sexto (6º) semestre de una carrera universitaria.</w:t>
            </w:r>
          </w:p>
        </w:tc>
      </w:tr>
      <w:tr w:rsidR="002528F3" w:rsidRPr="00253EE0" w14:paraId="40761B97" w14:textId="77777777" w:rsidTr="00702BCF">
        <w:tc>
          <w:tcPr>
            <w:tcW w:w="9747" w:type="dxa"/>
            <w:gridSpan w:val="3"/>
            <w:shd w:val="clear" w:color="auto" w:fill="BDD7EE"/>
          </w:tcPr>
          <w:p w14:paraId="2E1A4281" w14:textId="77777777" w:rsidR="002528F3" w:rsidRPr="00253EE0" w:rsidRDefault="00136896">
            <w:pPr>
              <w:spacing w:after="0" w:line="240" w:lineRule="auto"/>
              <w:ind w:left="360"/>
              <w:jc w:val="center"/>
              <w:rPr>
                <w:b/>
                <w:color w:val="000000"/>
                <w:szCs w:val="24"/>
              </w:rPr>
            </w:pPr>
            <w:r w:rsidRPr="00253EE0">
              <w:rPr>
                <w:b/>
                <w:color w:val="000000"/>
                <w:szCs w:val="24"/>
              </w:rPr>
              <w:t>EXPERIENCIA</w:t>
            </w:r>
          </w:p>
        </w:tc>
      </w:tr>
      <w:tr w:rsidR="002528F3" w:rsidRPr="00253EE0" w14:paraId="2379D3A2" w14:textId="77777777" w:rsidTr="00702BCF">
        <w:tc>
          <w:tcPr>
            <w:tcW w:w="4322" w:type="dxa"/>
            <w:gridSpan w:val="2"/>
          </w:tcPr>
          <w:p w14:paraId="0E0D49B3"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5" w:type="dxa"/>
          </w:tcPr>
          <w:p w14:paraId="2ED10356" w14:textId="77777777" w:rsidR="002528F3" w:rsidRPr="00253EE0" w:rsidRDefault="00136896">
            <w:pPr>
              <w:pBdr>
                <w:top w:val="nil"/>
                <w:left w:val="nil"/>
                <w:bottom w:val="nil"/>
                <w:right w:val="nil"/>
                <w:between w:val="nil"/>
              </w:pBdr>
              <w:spacing w:after="0" w:line="240" w:lineRule="auto"/>
              <w:ind w:left="720"/>
              <w:jc w:val="center"/>
              <w:rPr>
                <w:color w:val="000000"/>
                <w:szCs w:val="24"/>
              </w:rPr>
            </w:pPr>
            <w:r w:rsidRPr="00253EE0">
              <w:rPr>
                <w:color w:val="000000"/>
                <w:szCs w:val="24"/>
              </w:rPr>
              <w:t>Opción B</w:t>
            </w:r>
          </w:p>
        </w:tc>
      </w:tr>
      <w:tr w:rsidR="002528F3" w:rsidRPr="00253EE0" w14:paraId="6AC3E6CB" w14:textId="77777777" w:rsidTr="00702BCF">
        <w:tc>
          <w:tcPr>
            <w:tcW w:w="4322" w:type="dxa"/>
            <w:gridSpan w:val="2"/>
          </w:tcPr>
          <w:p w14:paraId="13B8BC14" w14:textId="77777777" w:rsidR="002528F3" w:rsidRPr="00253EE0" w:rsidRDefault="00136896">
            <w:pPr>
              <w:spacing w:after="0" w:line="240" w:lineRule="auto"/>
              <w:rPr>
                <w:color w:val="000000"/>
                <w:szCs w:val="24"/>
              </w:rPr>
            </w:pPr>
            <w:r w:rsidRPr="00253EE0">
              <w:rPr>
                <w:color w:val="000000"/>
                <w:szCs w:val="24"/>
              </w:rPr>
              <w:t>Mínimo seis meses de experiencia en el cargo de Secretario Ejecutivo II, III o IV en el área de administración pública.</w:t>
            </w:r>
          </w:p>
        </w:tc>
        <w:tc>
          <w:tcPr>
            <w:tcW w:w="5425" w:type="dxa"/>
          </w:tcPr>
          <w:p w14:paraId="31141705" w14:textId="3FFE6CD2" w:rsidR="002528F3" w:rsidRPr="00253EE0" w:rsidRDefault="00136896" w:rsidP="00316407">
            <w:pPr>
              <w:spacing w:after="0" w:line="240" w:lineRule="auto"/>
              <w:rPr>
                <w:color w:val="000000"/>
                <w:szCs w:val="24"/>
              </w:rPr>
            </w:pPr>
            <w:r w:rsidRPr="00253EE0">
              <w:rPr>
                <w:color w:val="000000"/>
                <w:szCs w:val="24"/>
              </w:rPr>
              <w:t>Dos (2) años de experiencia en actividades relacionadas al cargo o preferiblemente como Secretaria en atención a la alta gerencia.</w:t>
            </w:r>
          </w:p>
        </w:tc>
      </w:tr>
    </w:tbl>
    <w:p w14:paraId="3C3A19B0" w14:textId="77777777" w:rsidR="002D010B" w:rsidRDefault="002D010B"/>
    <w:tbl>
      <w:tblPr>
        <w:tblStyle w:val="83"/>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322"/>
        <w:gridCol w:w="5425"/>
      </w:tblGrid>
      <w:tr w:rsidR="002528F3" w:rsidRPr="00253EE0" w14:paraId="111CEBAA" w14:textId="77777777" w:rsidTr="00702BCF">
        <w:tc>
          <w:tcPr>
            <w:tcW w:w="9747" w:type="dxa"/>
            <w:gridSpan w:val="2"/>
            <w:shd w:val="clear" w:color="auto" w:fill="BDD7EE"/>
          </w:tcPr>
          <w:p w14:paraId="2B6D09C7" w14:textId="77777777" w:rsidR="002528F3" w:rsidRPr="00253EE0" w:rsidRDefault="00136896" w:rsidP="009E5987">
            <w:pPr>
              <w:numPr>
                <w:ilvl w:val="0"/>
                <w:numId w:val="108"/>
              </w:numPr>
              <w:pBdr>
                <w:top w:val="nil"/>
                <w:left w:val="nil"/>
                <w:bottom w:val="nil"/>
                <w:right w:val="nil"/>
                <w:between w:val="nil"/>
              </w:pBdr>
              <w:spacing w:after="0" w:line="276" w:lineRule="auto"/>
              <w:ind w:left="1276"/>
              <w:jc w:val="center"/>
              <w:rPr>
                <w:color w:val="000000"/>
                <w:szCs w:val="24"/>
              </w:rPr>
            </w:pPr>
            <w:r w:rsidRPr="00253EE0">
              <w:rPr>
                <w:b/>
                <w:color w:val="000000"/>
                <w:szCs w:val="24"/>
              </w:rPr>
              <w:lastRenderedPageBreak/>
              <w:t>IDENTIFICACIÓN DEL PUESTO</w:t>
            </w:r>
          </w:p>
        </w:tc>
      </w:tr>
      <w:tr w:rsidR="00496081" w:rsidRPr="00253EE0" w14:paraId="2E63A277" w14:textId="77777777" w:rsidTr="00702BCF">
        <w:tc>
          <w:tcPr>
            <w:tcW w:w="4322" w:type="dxa"/>
          </w:tcPr>
          <w:p w14:paraId="1D89A077" w14:textId="5AA8328E" w:rsidR="00496081" w:rsidRPr="00253EE0" w:rsidRDefault="00496081" w:rsidP="00496081">
            <w:pPr>
              <w:spacing w:after="0"/>
              <w:rPr>
                <w:szCs w:val="24"/>
              </w:rPr>
            </w:pPr>
            <w:r w:rsidRPr="00253EE0">
              <w:rPr>
                <w:szCs w:val="24"/>
              </w:rPr>
              <w:t xml:space="preserve">Código de puesto: </w:t>
            </w:r>
          </w:p>
        </w:tc>
        <w:tc>
          <w:tcPr>
            <w:tcW w:w="5425" w:type="dxa"/>
          </w:tcPr>
          <w:p w14:paraId="43DDC88D" w14:textId="77777777" w:rsidR="00496081" w:rsidRPr="00253EE0" w:rsidRDefault="00496081" w:rsidP="00496081">
            <w:pPr>
              <w:spacing w:after="0"/>
              <w:rPr>
                <w:b/>
                <w:szCs w:val="24"/>
              </w:rPr>
            </w:pPr>
            <w:r w:rsidRPr="00253EE0">
              <w:rPr>
                <w:b/>
                <w:szCs w:val="24"/>
              </w:rPr>
              <w:t>CONADI-DG-D-01-02</w:t>
            </w:r>
          </w:p>
        </w:tc>
      </w:tr>
      <w:tr w:rsidR="00496081" w:rsidRPr="00253EE0" w14:paraId="2151694B" w14:textId="77777777" w:rsidTr="00702BCF">
        <w:tc>
          <w:tcPr>
            <w:tcW w:w="4322" w:type="dxa"/>
          </w:tcPr>
          <w:p w14:paraId="3F5C6F85" w14:textId="34EBB206" w:rsidR="00496081" w:rsidRPr="00253EE0" w:rsidRDefault="00496081" w:rsidP="00496081">
            <w:pPr>
              <w:spacing w:after="0"/>
              <w:rPr>
                <w:szCs w:val="24"/>
              </w:rPr>
            </w:pPr>
            <w:r w:rsidRPr="00253EE0">
              <w:rPr>
                <w:szCs w:val="24"/>
              </w:rPr>
              <w:t>Serie de Puesto:</w:t>
            </w:r>
          </w:p>
        </w:tc>
        <w:tc>
          <w:tcPr>
            <w:tcW w:w="5425" w:type="dxa"/>
          </w:tcPr>
          <w:p w14:paraId="582F154F" w14:textId="77777777" w:rsidR="00496081" w:rsidRPr="00253EE0" w:rsidRDefault="00496081" w:rsidP="00496081">
            <w:pPr>
              <w:spacing w:after="0"/>
              <w:rPr>
                <w:b/>
                <w:szCs w:val="24"/>
              </w:rPr>
            </w:pPr>
            <w:r w:rsidRPr="00253EE0">
              <w:rPr>
                <w:b/>
                <w:szCs w:val="24"/>
              </w:rPr>
              <w:t xml:space="preserve">SERIE OFICINA </w:t>
            </w:r>
          </w:p>
        </w:tc>
      </w:tr>
      <w:tr w:rsidR="00496081" w:rsidRPr="00253EE0" w14:paraId="46B4F393" w14:textId="77777777" w:rsidTr="00702BCF">
        <w:tc>
          <w:tcPr>
            <w:tcW w:w="4322" w:type="dxa"/>
          </w:tcPr>
          <w:p w14:paraId="4B4123CF" w14:textId="54A97A26" w:rsidR="00496081" w:rsidRPr="00253EE0" w:rsidRDefault="00496081" w:rsidP="00496081">
            <w:pPr>
              <w:spacing w:after="0"/>
              <w:rPr>
                <w:szCs w:val="24"/>
              </w:rPr>
            </w:pPr>
            <w:r w:rsidRPr="00253EE0">
              <w:rPr>
                <w:szCs w:val="24"/>
              </w:rPr>
              <w:t xml:space="preserve">Puesto funcional: </w:t>
            </w:r>
          </w:p>
        </w:tc>
        <w:tc>
          <w:tcPr>
            <w:tcW w:w="5425" w:type="dxa"/>
          </w:tcPr>
          <w:p w14:paraId="1D079391" w14:textId="77777777" w:rsidR="00496081" w:rsidRPr="00253EE0" w:rsidRDefault="00496081" w:rsidP="00496081">
            <w:pPr>
              <w:pStyle w:val="Ttulo2"/>
              <w:rPr>
                <w:rFonts w:cs="Arial"/>
                <w:szCs w:val="24"/>
              </w:rPr>
            </w:pPr>
            <w:bookmarkStart w:id="64" w:name="_Toc153804114"/>
            <w:r w:rsidRPr="00253EE0">
              <w:rPr>
                <w:rFonts w:cs="Arial"/>
                <w:szCs w:val="24"/>
              </w:rPr>
              <w:t>ASISTENTE ADMINISTRATIVO DE DIRECCIÓN GENERAL</w:t>
            </w:r>
            <w:bookmarkEnd w:id="64"/>
          </w:p>
        </w:tc>
      </w:tr>
      <w:tr w:rsidR="00496081" w:rsidRPr="00253EE0" w14:paraId="3C680FB0" w14:textId="77777777" w:rsidTr="00702BCF">
        <w:tc>
          <w:tcPr>
            <w:tcW w:w="4322" w:type="dxa"/>
          </w:tcPr>
          <w:p w14:paraId="26F11656" w14:textId="4F3C7966" w:rsidR="00496081" w:rsidRPr="00253EE0" w:rsidRDefault="00496081" w:rsidP="00496081">
            <w:pPr>
              <w:spacing w:after="0"/>
              <w:rPr>
                <w:szCs w:val="24"/>
              </w:rPr>
            </w:pPr>
            <w:r w:rsidRPr="00253EE0">
              <w:rPr>
                <w:szCs w:val="24"/>
              </w:rPr>
              <w:t>Puesto nominal:</w:t>
            </w:r>
          </w:p>
        </w:tc>
        <w:tc>
          <w:tcPr>
            <w:tcW w:w="5425" w:type="dxa"/>
          </w:tcPr>
          <w:p w14:paraId="09F2A31C" w14:textId="62A94300" w:rsidR="00496081" w:rsidRPr="00253EE0" w:rsidRDefault="00496081" w:rsidP="00496081">
            <w:pPr>
              <w:spacing w:after="0"/>
              <w:rPr>
                <w:b/>
                <w:szCs w:val="24"/>
              </w:rPr>
            </w:pPr>
            <w:r w:rsidRPr="00253EE0">
              <w:rPr>
                <w:b/>
                <w:szCs w:val="24"/>
              </w:rPr>
              <w:t>ASISTENTE ADMINISTRATIVO I, II, III, IV</w:t>
            </w:r>
            <w:r w:rsidR="00FC583C">
              <w:rPr>
                <w:b/>
                <w:szCs w:val="24"/>
              </w:rPr>
              <w:t>, V</w:t>
            </w:r>
          </w:p>
        </w:tc>
      </w:tr>
      <w:tr w:rsidR="00496081" w:rsidRPr="00253EE0" w14:paraId="04D747C5" w14:textId="77777777" w:rsidTr="00702BCF">
        <w:tc>
          <w:tcPr>
            <w:tcW w:w="4322" w:type="dxa"/>
          </w:tcPr>
          <w:p w14:paraId="7F2E9459" w14:textId="440CE052" w:rsidR="00496081" w:rsidRPr="00253EE0" w:rsidRDefault="00496081" w:rsidP="00496081">
            <w:pPr>
              <w:spacing w:after="0"/>
              <w:rPr>
                <w:szCs w:val="24"/>
              </w:rPr>
            </w:pPr>
            <w:r w:rsidRPr="00253EE0">
              <w:rPr>
                <w:szCs w:val="24"/>
              </w:rPr>
              <w:t xml:space="preserve">Puesto jefe Inmediato: </w:t>
            </w:r>
          </w:p>
        </w:tc>
        <w:tc>
          <w:tcPr>
            <w:tcW w:w="5425" w:type="dxa"/>
          </w:tcPr>
          <w:p w14:paraId="38FE0A20" w14:textId="77777777" w:rsidR="00496081" w:rsidRPr="00253EE0" w:rsidRDefault="00496081" w:rsidP="00496081">
            <w:pPr>
              <w:spacing w:after="0"/>
              <w:rPr>
                <w:b/>
                <w:szCs w:val="24"/>
              </w:rPr>
            </w:pPr>
            <w:r w:rsidRPr="00253EE0">
              <w:rPr>
                <w:b/>
                <w:szCs w:val="24"/>
              </w:rPr>
              <w:t>Director General</w:t>
            </w:r>
          </w:p>
        </w:tc>
      </w:tr>
      <w:tr w:rsidR="00496081" w:rsidRPr="00253EE0" w14:paraId="267CD9BD" w14:textId="77777777" w:rsidTr="00702BCF">
        <w:tc>
          <w:tcPr>
            <w:tcW w:w="4322" w:type="dxa"/>
          </w:tcPr>
          <w:p w14:paraId="51E8F162" w14:textId="3E1FA738" w:rsidR="00496081" w:rsidRPr="00253EE0" w:rsidRDefault="00496081" w:rsidP="00496081">
            <w:pPr>
              <w:spacing w:after="0"/>
              <w:rPr>
                <w:szCs w:val="24"/>
              </w:rPr>
            </w:pPr>
            <w:r w:rsidRPr="00253EE0">
              <w:rPr>
                <w:szCs w:val="24"/>
              </w:rPr>
              <w:t xml:space="preserve">Puestos subalternos </w:t>
            </w:r>
          </w:p>
        </w:tc>
        <w:tc>
          <w:tcPr>
            <w:tcW w:w="5425" w:type="dxa"/>
          </w:tcPr>
          <w:p w14:paraId="70812BDE" w14:textId="77777777" w:rsidR="00496081" w:rsidRPr="00253EE0" w:rsidRDefault="00496081" w:rsidP="009E5987">
            <w:pPr>
              <w:numPr>
                <w:ilvl w:val="0"/>
                <w:numId w:val="114"/>
              </w:numPr>
              <w:pBdr>
                <w:top w:val="nil"/>
                <w:left w:val="nil"/>
                <w:bottom w:val="nil"/>
                <w:right w:val="nil"/>
                <w:between w:val="nil"/>
              </w:pBdr>
              <w:ind w:left="356" w:hanging="360"/>
              <w:jc w:val="left"/>
              <w:rPr>
                <w:color w:val="000000"/>
                <w:szCs w:val="24"/>
              </w:rPr>
            </w:pPr>
            <w:r w:rsidRPr="00253EE0">
              <w:rPr>
                <w:color w:val="000000"/>
                <w:szCs w:val="24"/>
              </w:rPr>
              <w:t>Ninguno</w:t>
            </w:r>
          </w:p>
        </w:tc>
      </w:tr>
      <w:tr w:rsidR="00496081" w:rsidRPr="00253EE0" w14:paraId="700FB37B" w14:textId="77777777" w:rsidTr="00702BCF">
        <w:tc>
          <w:tcPr>
            <w:tcW w:w="4322" w:type="dxa"/>
          </w:tcPr>
          <w:p w14:paraId="1EB9E554" w14:textId="594F48C9" w:rsidR="00496081" w:rsidRPr="00253EE0" w:rsidRDefault="00496081" w:rsidP="00496081">
            <w:pPr>
              <w:spacing w:after="0"/>
              <w:rPr>
                <w:szCs w:val="24"/>
              </w:rPr>
            </w:pPr>
            <w:r w:rsidRPr="00253EE0">
              <w:rPr>
                <w:szCs w:val="24"/>
              </w:rPr>
              <w:t>Horario y jornada laboral</w:t>
            </w:r>
          </w:p>
        </w:tc>
        <w:tc>
          <w:tcPr>
            <w:tcW w:w="5425" w:type="dxa"/>
          </w:tcPr>
          <w:p w14:paraId="5C9F8DCC" w14:textId="436B0729" w:rsidR="00496081" w:rsidRPr="00253EE0" w:rsidRDefault="00496081" w:rsidP="00496081">
            <w:pPr>
              <w:spacing w:after="0"/>
              <w:rPr>
                <w:szCs w:val="24"/>
              </w:rPr>
            </w:pPr>
            <w:r w:rsidRPr="00253EE0">
              <w:rPr>
                <w:color w:val="000000"/>
                <w:szCs w:val="24"/>
              </w:rPr>
              <w:t>De 8:00 a 16:30</w:t>
            </w:r>
            <w:r w:rsidR="00081AA1">
              <w:rPr>
                <w:color w:val="000000"/>
                <w:szCs w:val="24"/>
              </w:rPr>
              <w:t xml:space="preserve"> hrs.</w:t>
            </w:r>
            <w:r w:rsidRPr="00253EE0">
              <w:rPr>
                <w:color w:val="000000"/>
                <w:szCs w:val="24"/>
              </w:rPr>
              <w:t>, de lunes a viernes.</w:t>
            </w:r>
          </w:p>
        </w:tc>
      </w:tr>
      <w:tr w:rsidR="00496081" w:rsidRPr="00253EE0" w14:paraId="177713B0" w14:textId="77777777" w:rsidTr="00702BCF">
        <w:tc>
          <w:tcPr>
            <w:tcW w:w="4322" w:type="dxa"/>
          </w:tcPr>
          <w:p w14:paraId="256576DD" w14:textId="3B79F8A7" w:rsidR="00496081" w:rsidRPr="00253EE0" w:rsidRDefault="00496081" w:rsidP="00496081">
            <w:pPr>
              <w:spacing w:after="0"/>
              <w:rPr>
                <w:szCs w:val="24"/>
              </w:rPr>
            </w:pPr>
            <w:r w:rsidRPr="00253EE0">
              <w:rPr>
                <w:color w:val="000000"/>
                <w:szCs w:val="24"/>
              </w:rPr>
              <w:t>Ubicación</w:t>
            </w:r>
          </w:p>
        </w:tc>
        <w:tc>
          <w:tcPr>
            <w:tcW w:w="5425" w:type="dxa"/>
          </w:tcPr>
          <w:p w14:paraId="408DB575" w14:textId="77777777" w:rsidR="00496081" w:rsidRPr="00253EE0" w:rsidRDefault="00496081" w:rsidP="00496081">
            <w:pPr>
              <w:spacing w:after="0"/>
              <w:rPr>
                <w:szCs w:val="24"/>
              </w:rPr>
            </w:pPr>
            <w:r w:rsidRPr="00253EE0">
              <w:rPr>
                <w:color w:val="000000"/>
                <w:szCs w:val="24"/>
              </w:rPr>
              <w:t>Oficina Central de CONADI</w:t>
            </w:r>
          </w:p>
        </w:tc>
      </w:tr>
      <w:tr w:rsidR="002528F3" w:rsidRPr="00253EE0" w14:paraId="46A2D1D2" w14:textId="77777777" w:rsidTr="00702BCF">
        <w:tc>
          <w:tcPr>
            <w:tcW w:w="9747" w:type="dxa"/>
            <w:gridSpan w:val="2"/>
            <w:shd w:val="clear" w:color="auto" w:fill="BDD7EE"/>
          </w:tcPr>
          <w:p w14:paraId="4E3AF3AB" w14:textId="77777777" w:rsidR="002528F3" w:rsidRPr="00253EE0" w:rsidRDefault="00136896" w:rsidP="009E5987">
            <w:pPr>
              <w:numPr>
                <w:ilvl w:val="0"/>
                <w:numId w:val="108"/>
              </w:numPr>
              <w:pBdr>
                <w:top w:val="nil"/>
                <w:left w:val="nil"/>
                <w:bottom w:val="nil"/>
                <w:right w:val="nil"/>
                <w:between w:val="nil"/>
              </w:pBdr>
              <w:spacing w:after="0" w:line="276" w:lineRule="auto"/>
              <w:ind w:left="567"/>
              <w:jc w:val="center"/>
              <w:rPr>
                <w:b/>
                <w:color w:val="000000"/>
                <w:szCs w:val="24"/>
              </w:rPr>
            </w:pPr>
            <w:r w:rsidRPr="00253EE0">
              <w:rPr>
                <w:b/>
                <w:color w:val="000000"/>
                <w:szCs w:val="24"/>
              </w:rPr>
              <w:t>OBJETIVO DEL PUESTO</w:t>
            </w:r>
          </w:p>
        </w:tc>
      </w:tr>
      <w:tr w:rsidR="002528F3" w:rsidRPr="00253EE0" w14:paraId="2580BD6C" w14:textId="77777777" w:rsidTr="00702BCF">
        <w:tc>
          <w:tcPr>
            <w:tcW w:w="9747" w:type="dxa"/>
            <w:gridSpan w:val="2"/>
          </w:tcPr>
          <w:p w14:paraId="6F5831F0" w14:textId="77777777" w:rsidR="002528F3" w:rsidRPr="00253EE0" w:rsidRDefault="00136896">
            <w:pPr>
              <w:spacing w:after="0" w:line="240" w:lineRule="auto"/>
              <w:rPr>
                <w:b/>
                <w:color w:val="000000"/>
                <w:szCs w:val="24"/>
              </w:rPr>
            </w:pPr>
            <w:r w:rsidRPr="00253EE0">
              <w:rPr>
                <w:color w:val="000000"/>
                <w:szCs w:val="24"/>
              </w:rPr>
              <w:t>Brindar apoyo administrativo y secretarial a la Dirección General para que puedan llevar a cabo sus funciones técnicas y administrativas de manera efectiva.</w:t>
            </w:r>
          </w:p>
        </w:tc>
      </w:tr>
      <w:tr w:rsidR="002528F3" w:rsidRPr="00253EE0" w14:paraId="43F9DB4D" w14:textId="77777777" w:rsidTr="00702BCF">
        <w:tc>
          <w:tcPr>
            <w:tcW w:w="9747" w:type="dxa"/>
            <w:gridSpan w:val="2"/>
            <w:shd w:val="clear" w:color="auto" w:fill="BDD7EE"/>
          </w:tcPr>
          <w:p w14:paraId="56EFAE2D" w14:textId="77777777" w:rsidR="002528F3" w:rsidRPr="00253EE0" w:rsidRDefault="00136896" w:rsidP="009E5987">
            <w:pPr>
              <w:numPr>
                <w:ilvl w:val="0"/>
                <w:numId w:val="108"/>
              </w:numPr>
              <w:pBdr>
                <w:top w:val="nil"/>
                <w:left w:val="nil"/>
                <w:bottom w:val="nil"/>
                <w:right w:val="nil"/>
                <w:between w:val="nil"/>
              </w:pBdr>
              <w:spacing w:after="0" w:line="276" w:lineRule="auto"/>
              <w:ind w:left="851"/>
              <w:jc w:val="center"/>
              <w:rPr>
                <w:b/>
                <w:color w:val="000000"/>
                <w:szCs w:val="24"/>
              </w:rPr>
            </w:pPr>
            <w:r w:rsidRPr="00253EE0">
              <w:rPr>
                <w:b/>
                <w:color w:val="000000"/>
                <w:szCs w:val="24"/>
              </w:rPr>
              <w:t>FUNCIONES PRINCIPALES</w:t>
            </w:r>
          </w:p>
        </w:tc>
      </w:tr>
      <w:tr w:rsidR="002528F3" w:rsidRPr="00253EE0" w14:paraId="48956F12" w14:textId="77777777" w:rsidTr="00702BCF">
        <w:tc>
          <w:tcPr>
            <w:tcW w:w="9747" w:type="dxa"/>
            <w:gridSpan w:val="2"/>
          </w:tcPr>
          <w:p w14:paraId="635EE27A" w14:textId="46EA561C" w:rsidR="002528F3" w:rsidRPr="00253EE0" w:rsidRDefault="00136896" w:rsidP="009E5987">
            <w:pPr>
              <w:numPr>
                <w:ilvl w:val="0"/>
                <w:numId w:val="133"/>
              </w:numPr>
              <w:pBdr>
                <w:top w:val="nil"/>
                <w:left w:val="nil"/>
                <w:bottom w:val="nil"/>
                <w:right w:val="nil"/>
                <w:between w:val="nil"/>
              </w:pBdr>
              <w:spacing w:after="0" w:line="240" w:lineRule="auto"/>
              <w:ind w:left="426"/>
              <w:rPr>
                <w:color w:val="000000"/>
                <w:szCs w:val="24"/>
              </w:rPr>
            </w:pPr>
            <w:r w:rsidRPr="00253EE0">
              <w:rPr>
                <w:color w:val="000000"/>
                <w:szCs w:val="24"/>
              </w:rPr>
              <w:t>Recibir, revisar, registrar</w:t>
            </w:r>
            <w:r w:rsidR="00496081" w:rsidRPr="00253EE0">
              <w:rPr>
                <w:color w:val="000000"/>
                <w:szCs w:val="24"/>
              </w:rPr>
              <w:t>, archivar</w:t>
            </w:r>
            <w:r w:rsidRPr="00253EE0">
              <w:rPr>
                <w:color w:val="000000"/>
                <w:szCs w:val="24"/>
              </w:rPr>
              <w:t xml:space="preserve"> la correspondencia interna</w:t>
            </w:r>
            <w:r w:rsidR="00496081" w:rsidRPr="00253EE0">
              <w:rPr>
                <w:color w:val="000000"/>
                <w:szCs w:val="24"/>
              </w:rPr>
              <w:t xml:space="preserve"> y </w:t>
            </w:r>
            <w:r w:rsidRPr="00253EE0">
              <w:rPr>
                <w:color w:val="000000"/>
                <w:szCs w:val="24"/>
              </w:rPr>
              <w:t>externa</w:t>
            </w:r>
            <w:r w:rsidR="00496081" w:rsidRPr="00253EE0">
              <w:rPr>
                <w:color w:val="000000"/>
                <w:szCs w:val="24"/>
              </w:rPr>
              <w:t xml:space="preserve"> también </w:t>
            </w:r>
            <w:r w:rsidRPr="00253EE0">
              <w:rPr>
                <w:color w:val="000000"/>
                <w:szCs w:val="24"/>
              </w:rPr>
              <w:t>toda documentación de la Dirección General.</w:t>
            </w:r>
          </w:p>
          <w:p w14:paraId="4A23436D" w14:textId="77777777" w:rsidR="002528F3" w:rsidRPr="00253EE0" w:rsidRDefault="002528F3">
            <w:pPr>
              <w:pBdr>
                <w:top w:val="nil"/>
                <w:left w:val="nil"/>
                <w:bottom w:val="nil"/>
                <w:right w:val="nil"/>
                <w:between w:val="nil"/>
              </w:pBdr>
              <w:spacing w:after="0" w:line="276" w:lineRule="auto"/>
              <w:ind w:left="426"/>
              <w:rPr>
                <w:color w:val="000000"/>
                <w:szCs w:val="24"/>
              </w:rPr>
            </w:pPr>
          </w:p>
          <w:p w14:paraId="45DE9606" w14:textId="77777777" w:rsidR="002528F3" w:rsidRPr="00253EE0" w:rsidRDefault="00136896" w:rsidP="009E5987">
            <w:pPr>
              <w:numPr>
                <w:ilvl w:val="0"/>
                <w:numId w:val="133"/>
              </w:numPr>
              <w:pBdr>
                <w:top w:val="nil"/>
                <w:left w:val="nil"/>
                <w:bottom w:val="nil"/>
                <w:right w:val="nil"/>
                <w:between w:val="nil"/>
              </w:pBdr>
              <w:spacing w:after="0" w:line="240" w:lineRule="auto"/>
              <w:ind w:left="426"/>
              <w:rPr>
                <w:color w:val="000000"/>
                <w:szCs w:val="24"/>
              </w:rPr>
            </w:pPr>
            <w:r w:rsidRPr="00253EE0">
              <w:rPr>
                <w:color w:val="000000"/>
                <w:szCs w:val="24"/>
              </w:rPr>
              <w:t>Actuar como enlace administrativo entre Dirección General y Directores o departamentos del CONADI.</w:t>
            </w:r>
          </w:p>
          <w:p w14:paraId="072E2D77" w14:textId="77777777" w:rsidR="002528F3" w:rsidRPr="00253EE0" w:rsidRDefault="002528F3">
            <w:pPr>
              <w:pBdr>
                <w:top w:val="nil"/>
                <w:left w:val="nil"/>
                <w:bottom w:val="nil"/>
                <w:right w:val="nil"/>
                <w:between w:val="nil"/>
              </w:pBdr>
              <w:spacing w:after="0" w:line="276" w:lineRule="auto"/>
              <w:ind w:left="426"/>
              <w:rPr>
                <w:color w:val="000000"/>
                <w:szCs w:val="24"/>
              </w:rPr>
            </w:pPr>
          </w:p>
          <w:p w14:paraId="1192D413" w14:textId="77777777" w:rsidR="002528F3" w:rsidRPr="00253EE0" w:rsidRDefault="00136896" w:rsidP="009E5987">
            <w:pPr>
              <w:numPr>
                <w:ilvl w:val="0"/>
                <w:numId w:val="133"/>
              </w:numPr>
              <w:pBdr>
                <w:top w:val="nil"/>
                <w:left w:val="nil"/>
                <w:bottom w:val="nil"/>
                <w:right w:val="nil"/>
                <w:between w:val="nil"/>
              </w:pBdr>
              <w:spacing w:after="0" w:line="240" w:lineRule="auto"/>
              <w:ind w:left="426"/>
              <w:rPr>
                <w:color w:val="000000"/>
                <w:szCs w:val="24"/>
              </w:rPr>
            </w:pPr>
            <w:r w:rsidRPr="00253EE0">
              <w:rPr>
                <w:color w:val="000000"/>
                <w:szCs w:val="24"/>
              </w:rPr>
              <w:t>Coordinar la logística para las reuniones y actos protocolarios de la Dirección General.</w:t>
            </w:r>
          </w:p>
          <w:p w14:paraId="48DE85F6" w14:textId="77777777" w:rsidR="002528F3" w:rsidRPr="00253EE0" w:rsidRDefault="002528F3">
            <w:pPr>
              <w:pBdr>
                <w:top w:val="nil"/>
                <w:left w:val="nil"/>
                <w:bottom w:val="nil"/>
                <w:right w:val="nil"/>
                <w:between w:val="nil"/>
              </w:pBdr>
              <w:spacing w:after="0" w:line="276" w:lineRule="auto"/>
              <w:ind w:left="426"/>
              <w:rPr>
                <w:color w:val="000000"/>
                <w:szCs w:val="24"/>
              </w:rPr>
            </w:pPr>
          </w:p>
          <w:p w14:paraId="1BC61CE4" w14:textId="77777777" w:rsidR="002528F3" w:rsidRPr="00253EE0" w:rsidRDefault="00136896" w:rsidP="009E5987">
            <w:pPr>
              <w:numPr>
                <w:ilvl w:val="0"/>
                <w:numId w:val="133"/>
              </w:numPr>
              <w:pBdr>
                <w:top w:val="nil"/>
                <w:left w:val="nil"/>
                <w:bottom w:val="nil"/>
                <w:right w:val="nil"/>
                <w:between w:val="nil"/>
              </w:pBdr>
              <w:spacing w:after="0" w:line="240" w:lineRule="auto"/>
              <w:ind w:left="426"/>
              <w:rPr>
                <w:color w:val="000000"/>
                <w:szCs w:val="24"/>
              </w:rPr>
            </w:pPr>
            <w:r w:rsidRPr="00253EE0">
              <w:rPr>
                <w:color w:val="000000"/>
                <w:szCs w:val="24"/>
              </w:rPr>
              <w:t>Administrar la gestión de la agenda de trabajo, concertar y confirmar citas y reuniones de la Dirección General.</w:t>
            </w:r>
          </w:p>
          <w:p w14:paraId="1A4F073C" w14:textId="77777777" w:rsidR="002528F3" w:rsidRPr="00253EE0" w:rsidRDefault="002528F3">
            <w:pPr>
              <w:pBdr>
                <w:top w:val="nil"/>
                <w:left w:val="nil"/>
                <w:bottom w:val="nil"/>
                <w:right w:val="nil"/>
                <w:between w:val="nil"/>
              </w:pBdr>
              <w:spacing w:after="0" w:line="276" w:lineRule="auto"/>
              <w:ind w:left="426"/>
              <w:rPr>
                <w:color w:val="000000"/>
                <w:szCs w:val="24"/>
              </w:rPr>
            </w:pPr>
          </w:p>
          <w:p w14:paraId="64D5494F" w14:textId="4BFCB279" w:rsidR="002528F3" w:rsidRPr="00253EE0" w:rsidRDefault="00DA7EC0" w:rsidP="009E5987">
            <w:pPr>
              <w:numPr>
                <w:ilvl w:val="0"/>
                <w:numId w:val="133"/>
              </w:numPr>
              <w:pBdr>
                <w:top w:val="nil"/>
                <w:left w:val="nil"/>
                <w:bottom w:val="nil"/>
                <w:right w:val="nil"/>
                <w:between w:val="nil"/>
              </w:pBdr>
              <w:spacing w:after="0" w:line="240" w:lineRule="auto"/>
              <w:ind w:left="392"/>
              <w:rPr>
                <w:color w:val="000000"/>
                <w:szCs w:val="24"/>
              </w:rPr>
            </w:pPr>
            <w:r w:rsidRPr="00253EE0">
              <w:rPr>
                <w:color w:val="000000"/>
                <w:szCs w:val="24"/>
              </w:rPr>
              <w:t>Elaborar los documentos que le sean requeridos en el ámbito de su competencia</w:t>
            </w:r>
            <w:r w:rsidR="00984CB4" w:rsidRPr="00253EE0">
              <w:rPr>
                <w:color w:val="000000"/>
                <w:szCs w:val="24"/>
              </w:rPr>
              <w:t>.</w:t>
            </w:r>
          </w:p>
          <w:p w14:paraId="656A4499" w14:textId="77777777" w:rsidR="002528F3" w:rsidRPr="00253EE0" w:rsidRDefault="002528F3">
            <w:pPr>
              <w:pBdr>
                <w:top w:val="nil"/>
                <w:left w:val="nil"/>
                <w:bottom w:val="nil"/>
                <w:right w:val="nil"/>
                <w:between w:val="nil"/>
              </w:pBdr>
              <w:spacing w:after="0" w:line="276" w:lineRule="auto"/>
              <w:ind w:left="426"/>
              <w:rPr>
                <w:color w:val="000000"/>
                <w:szCs w:val="24"/>
              </w:rPr>
            </w:pPr>
          </w:p>
          <w:p w14:paraId="38D686D0" w14:textId="77777777" w:rsidR="002528F3" w:rsidRPr="00253EE0" w:rsidRDefault="00136896" w:rsidP="009E5987">
            <w:pPr>
              <w:numPr>
                <w:ilvl w:val="0"/>
                <w:numId w:val="133"/>
              </w:numPr>
              <w:pBdr>
                <w:top w:val="nil"/>
                <w:left w:val="nil"/>
                <w:bottom w:val="nil"/>
                <w:right w:val="nil"/>
                <w:between w:val="nil"/>
              </w:pBdr>
              <w:spacing w:after="0" w:line="240" w:lineRule="auto"/>
              <w:ind w:left="426"/>
              <w:rPr>
                <w:color w:val="000000"/>
                <w:szCs w:val="24"/>
              </w:rPr>
            </w:pPr>
            <w:r w:rsidRPr="00253EE0">
              <w:rPr>
                <w:color w:val="000000"/>
                <w:szCs w:val="24"/>
              </w:rPr>
              <w:t>Coordinar la solicitud y entrega de la documentación de soporte de gastos derivados de las reuniones y actividades de Dirección General.</w:t>
            </w:r>
          </w:p>
          <w:p w14:paraId="18FE9C40" w14:textId="77777777" w:rsidR="002528F3" w:rsidRPr="00253EE0" w:rsidRDefault="002528F3">
            <w:pPr>
              <w:pBdr>
                <w:top w:val="nil"/>
                <w:left w:val="nil"/>
                <w:bottom w:val="nil"/>
                <w:right w:val="nil"/>
                <w:between w:val="nil"/>
              </w:pBdr>
              <w:spacing w:after="0" w:line="276" w:lineRule="auto"/>
              <w:ind w:left="426"/>
              <w:rPr>
                <w:color w:val="000000"/>
                <w:szCs w:val="24"/>
              </w:rPr>
            </w:pPr>
          </w:p>
          <w:p w14:paraId="7ABD100C" w14:textId="4E6F30C5" w:rsidR="002528F3" w:rsidRPr="00253EE0" w:rsidRDefault="00136896" w:rsidP="009E5987">
            <w:pPr>
              <w:numPr>
                <w:ilvl w:val="0"/>
                <w:numId w:val="133"/>
              </w:numPr>
              <w:pBdr>
                <w:top w:val="nil"/>
                <w:left w:val="nil"/>
                <w:bottom w:val="nil"/>
                <w:right w:val="nil"/>
                <w:between w:val="nil"/>
              </w:pBdr>
              <w:spacing w:after="0" w:line="240" w:lineRule="auto"/>
              <w:ind w:left="426"/>
              <w:rPr>
                <w:color w:val="000000"/>
                <w:szCs w:val="24"/>
              </w:rPr>
            </w:pPr>
            <w:r w:rsidRPr="00253EE0">
              <w:rPr>
                <w:color w:val="000000"/>
                <w:szCs w:val="24"/>
              </w:rPr>
              <w:t>Dar seguimiento a las instrucciones emanadas del Director</w:t>
            </w:r>
            <w:r w:rsidR="00BD6BE1" w:rsidRPr="00253EE0">
              <w:rPr>
                <w:color w:val="000000"/>
                <w:szCs w:val="24"/>
              </w:rPr>
              <w:t xml:space="preserve"> </w:t>
            </w:r>
            <w:r w:rsidRPr="00253EE0">
              <w:rPr>
                <w:color w:val="000000"/>
                <w:szCs w:val="24"/>
              </w:rPr>
              <w:t xml:space="preserve">General a las diversas direcciones y unidades de apoyo del CONADI e informar sobre la ejecución. </w:t>
            </w:r>
          </w:p>
          <w:p w14:paraId="421DA388" w14:textId="77777777" w:rsidR="002528F3" w:rsidRPr="00253EE0" w:rsidRDefault="002528F3">
            <w:pPr>
              <w:pBdr>
                <w:top w:val="nil"/>
                <w:left w:val="nil"/>
                <w:bottom w:val="nil"/>
                <w:right w:val="nil"/>
                <w:between w:val="nil"/>
              </w:pBdr>
              <w:spacing w:after="0" w:line="276" w:lineRule="auto"/>
              <w:ind w:left="426"/>
              <w:rPr>
                <w:color w:val="000000"/>
                <w:szCs w:val="24"/>
              </w:rPr>
            </w:pPr>
          </w:p>
          <w:p w14:paraId="061765F6" w14:textId="77777777" w:rsidR="002528F3" w:rsidRPr="00253EE0" w:rsidRDefault="00136896" w:rsidP="009E5987">
            <w:pPr>
              <w:numPr>
                <w:ilvl w:val="0"/>
                <w:numId w:val="133"/>
              </w:numPr>
              <w:pBdr>
                <w:top w:val="nil"/>
                <w:left w:val="nil"/>
                <w:bottom w:val="nil"/>
                <w:right w:val="nil"/>
                <w:between w:val="nil"/>
              </w:pBdr>
              <w:spacing w:after="0" w:line="240" w:lineRule="auto"/>
              <w:ind w:left="426"/>
              <w:rPr>
                <w:color w:val="000000"/>
                <w:szCs w:val="24"/>
              </w:rPr>
            </w:pPr>
            <w:r w:rsidRPr="00253EE0">
              <w:rPr>
                <w:color w:val="000000"/>
                <w:szCs w:val="24"/>
              </w:rPr>
              <w:t>Revisar los documentos y expedientes de la documentación de soporte de gastos derivados de las reuniones y actividades de la Dirección General.</w:t>
            </w:r>
          </w:p>
          <w:p w14:paraId="7AC1DC7C" w14:textId="77777777" w:rsidR="00F2608B" w:rsidRDefault="00F2608B" w:rsidP="00F2608B">
            <w:pPr>
              <w:pStyle w:val="2TXTCDCnumeradoArial10SParrafo6pto"/>
            </w:pPr>
          </w:p>
          <w:p w14:paraId="407AED45" w14:textId="77777777" w:rsidR="002528F3" w:rsidRPr="00253EE0" w:rsidRDefault="00136896" w:rsidP="009E5987">
            <w:pPr>
              <w:numPr>
                <w:ilvl w:val="0"/>
                <w:numId w:val="133"/>
              </w:numPr>
              <w:pBdr>
                <w:top w:val="nil"/>
                <w:left w:val="nil"/>
                <w:bottom w:val="nil"/>
                <w:right w:val="nil"/>
                <w:between w:val="nil"/>
              </w:pBdr>
              <w:spacing w:after="0" w:line="240" w:lineRule="auto"/>
              <w:ind w:left="426"/>
              <w:rPr>
                <w:color w:val="000000"/>
                <w:szCs w:val="24"/>
              </w:rPr>
            </w:pPr>
            <w:r w:rsidRPr="00253EE0">
              <w:rPr>
                <w:color w:val="000000"/>
                <w:szCs w:val="24"/>
              </w:rPr>
              <w:lastRenderedPageBreak/>
              <w:t>Velar por el abastecimiento apropiado y oportuno de materiales y útiles de oficina de la Dirección General.</w:t>
            </w:r>
          </w:p>
          <w:p w14:paraId="7D4620AB" w14:textId="77777777" w:rsidR="002528F3" w:rsidRPr="00253EE0" w:rsidRDefault="002528F3" w:rsidP="00DA7EC0">
            <w:pPr>
              <w:pBdr>
                <w:top w:val="nil"/>
                <w:left w:val="nil"/>
                <w:bottom w:val="nil"/>
                <w:right w:val="nil"/>
                <w:between w:val="nil"/>
              </w:pBdr>
              <w:spacing w:after="0" w:line="276" w:lineRule="auto"/>
              <w:rPr>
                <w:color w:val="000000"/>
                <w:szCs w:val="24"/>
              </w:rPr>
            </w:pPr>
          </w:p>
          <w:p w14:paraId="36933643" w14:textId="133ECF5E" w:rsidR="002528F3" w:rsidRPr="00253EE0" w:rsidRDefault="00F2608B" w:rsidP="009E5987">
            <w:pPr>
              <w:numPr>
                <w:ilvl w:val="0"/>
                <w:numId w:val="133"/>
              </w:numPr>
              <w:pBdr>
                <w:top w:val="nil"/>
                <w:left w:val="nil"/>
                <w:bottom w:val="nil"/>
                <w:right w:val="nil"/>
                <w:between w:val="nil"/>
              </w:pBdr>
              <w:spacing w:after="0" w:line="240" w:lineRule="auto"/>
              <w:ind w:left="392"/>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62823EDF" w14:textId="77777777" w:rsidTr="00702BCF">
        <w:tc>
          <w:tcPr>
            <w:tcW w:w="9747" w:type="dxa"/>
            <w:gridSpan w:val="2"/>
            <w:shd w:val="clear" w:color="auto" w:fill="BDD7EE"/>
          </w:tcPr>
          <w:p w14:paraId="27D2F15D" w14:textId="77777777" w:rsidR="002528F3" w:rsidRPr="00253EE0" w:rsidRDefault="00136896" w:rsidP="009E5987">
            <w:pPr>
              <w:numPr>
                <w:ilvl w:val="0"/>
                <w:numId w:val="108"/>
              </w:numPr>
              <w:pBdr>
                <w:top w:val="nil"/>
                <w:left w:val="nil"/>
                <w:bottom w:val="nil"/>
                <w:right w:val="nil"/>
                <w:between w:val="nil"/>
              </w:pBdr>
              <w:spacing w:after="0" w:line="276" w:lineRule="auto"/>
              <w:jc w:val="center"/>
              <w:rPr>
                <w:b/>
                <w:color w:val="000000"/>
                <w:szCs w:val="24"/>
              </w:rPr>
            </w:pPr>
            <w:r w:rsidRPr="00253EE0">
              <w:rPr>
                <w:b/>
                <w:color w:val="000000"/>
                <w:szCs w:val="24"/>
              </w:rPr>
              <w:lastRenderedPageBreak/>
              <w:t>RELACIONES DE TRABAJO</w:t>
            </w:r>
          </w:p>
        </w:tc>
      </w:tr>
      <w:tr w:rsidR="002528F3" w:rsidRPr="00253EE0" w14:paraId="66C69C72" w14:textId="77777777" w:rsidTr="00702BCF">
        <w:tc>
          <w:tcPr>
            <w:tcW w:w="4322" w:type="dxa"/>
          </w:tcPr>
          <w:p w14:paraId="39B2D2CB" w14:textId="77777777" w:rsidR="002528F3" w:rsidRPr="00253EE0" w:rsidRDefault="00136896">
            <w:pPr>
              <w:spacing w:after="0" w:line="240" w:lineRule="auto"/>
              <w:rPr>
                <w:color w:val="000000"/>
                <w:szCs w:val="24"/>
              </w:rPr>
            </w:pPr>
            <w:r w:rsidRPr="00253EE0">
              <w:rPr>
                <w:color w:val="000000"/>
                <w:szCs w:val="24"/>
              </w:rPr>
              <w:t>Internas</w:t>
            </w:r>
          </w:p>
        </w:tc>
        <w:tc>
          <w:tcPr>
            <w:tcW w:w="5425" w:type="dxa"/>
          </w:tcPr>
          <w:p w14:paraId="1C4D9129" w14:textId="50AD7055" w:rsidR="002528F3" w:rsidRPr="00253EE0" w:rsidRDefault="00136896" w:rsidP="009E5987">
            <w:pPr>
              <w:numPr>
                <w:ilvl w:val="0"/>
                <w:numId w:val="114"/>
              </w:numPr>
              <w:pBdr>
                <w:top w:val="nil"/>
                <w:left w:val="nil"/>
                <w:bottom w:val="nil"/>
                <w:right w:val="nil"/>
                <w:between w:val="nil"/>
              </w:pBdr>
              <w:spacing w:after="0" w:line="240" w:lineRule="auto"/>
              <w:ind w:left="498" w:hanging="360"/>
              <w:rPr>
                <w:color w:val="000000"/>
                <w:szCs w:val="24"/>
              </w:rPr>
            </w:pPr>
            <w:r w:rsidRPr="00253EE0">
              <w:rPr>
                <w:color w:val="000000"/>
                <w:szCs w:val="24"/>
              </w:rPr>
              <w:t xml:space="preserve">Se relaciona con los directores, jefes de departamento, con organizaciones </w:t>
            </w:r>
            <w:r w:rsidR="00496081" w:rsidRPr="00253EE0">
              <w:rPr>
                <w:color w:val="000000"/>
                <w:szCs w:val="24"/>
              </w:rPr>
              <w:t>e instituciones</w:t>
            </w:r>
            <w:r w:rsidRPr="00253EE0">
              <w:rPr>
                <w:color w:val="000000"/>
                <w:szCs w:val="24"/>
              </w:rPr>
              <w:t xml:space="preserve"> adscritas del CONADI.</w:t>
            </w:r>
          </w:p>
        </w:tc>
      </w:tr>
      <w:tr w:rsidR="002528F3" w:rsidRPr="00253EE0" w14:paraId="495D8CFB" w14:textId="77777777" w:rsidTr="00702BCF">
        <w:tc>
          <w:tcPr>
            <w:tcW w:w="4322" w:type="dxa"/>
          </w:tcPr>
          <w:p w14:paraId="6C6CB759" w14:textId="77777777" w:rsidR="002528F3" w:rsidRPr="00253EE0" w:rsidRDefault="00136896">
            <w:pPr>
              <w:spacing w:after="0" w:line="240" w:lineRule="auto"/>
              <w:rPr>
                <w:color w:val="000000"/>
                <w:szCs w:val="24"/>
              </w:rPr>
            </w:pPr>
            <w:r w:rsidRPr="00253EE0">
              <w:rPr>
                <w:color w:val="000000"/>
                <w:szCs w:val="24"/>
              </w:rPr>
              <w:t>Externas</w:t>
            </w:r>
          </w:p>
        </w:tc>
        <w:tc>
          <w:tcPr>
            <w:tcW w:w="5425" w:type="dxa"/>
          </w:tcPr>
          <w:p w14:paraId="21C2CDCA" w14:textId="77777777" w:rsidR="002528F3" w:rsidRPr="00253EE0" w:rsidRDefault="00136896" w:rsidP="009E5987">
            <w:pPr>
              <w:numPr>
                <w:ilvl w:val="0"/>
                <w:numId w:val="114"/>
              </w:numPr>
              <w:pBdr>
                <w:top w:val="nil"/>
                <w:left w:val="nil"/>
                <w:bottom w:val="nil"/>
                <w:right w:val="nil"/>
                <w:between w:val="nil"/>
              </w:pBdr>
              <w:spacing w:after="0" w:line="240" w:lineRule="auto"/>
              <w:ind w:left="498" w:hanging="360"/>
              <w:rPr>
                <w:color w:val="000000"/>
                <w:szCs w:val="24"/>
              </w:rPr>
            </w:pPr>
            <w:r w:rsidRPr="00253EE0">
              <w:rPr>
                <w:color w:val="000000"/>
                <w:szCs w:val="24"/>
              </w:rPr>
              <w:t>Se relaciona con personas que asistan a las convocatorias realizadas por el Consejo de Delegados y Junta Directiva</w:t>
            </w:r>
          </w:p>
        </w:tc>
      </w:tr>
      <w:tr w:rsidR="002528F3" w:rsidRPr="00253EE0" w14:paraId="1BF81B08" w14:textId="77777777" w:rsidTr="00702BCF">
        <w:tc>
          <w:tcPr>
            <w:tcW w:w="9747" w:type="dxa"/>
            <w:gridSpan w:val="2"/>
            <w:shd w:val="clear" w:color="auto" w:fill="BDD7EE"/>
          </w:tcPr>
          <w:p w14:paraId="24F667C8" w14:textId="77777777" w:rsidR="002528F3" w:rsidRPr="00253EE0" w:rsidRDefault="00136896" w:rsidP="009E5987">
            <w:pPr>
              <w:numPr>
                <w:ilvl w:val="0"/>
                <w:numId w:val="108"/>
              </w:numPr>
              <w:pBdr>
                <w:top w:val="nil"/>
                <w:left w:val="nil"/>
                <w:bottom w:val="nil"/>
                <w:right w:val="nil"/>
                <w:between w:val="nil"/>
              </w:pBdr>
              <w:spacing w:after="0" w:line="240" w:lineRule="auto"/>
              <w:jc w:val="center"/>
              <w:rPr>
                <w:b/>
                <w:color w:val="000000"/>
                <w:szCs w:val="24"/>
              </w:rPr>
            </w:pPr>
            <w:r w:rsidRPr="00253EE0">
              <w:rPr>
                <w:b/>
                <w:color w:val="000000"/>
                <w:szCs w:val="24"/>
              </w:rPr>
              <w:t>PERFIL DEL PUESTO</w:t>
            </w:r>
          </w:p>
        </w:tc>
      </w:tr>
      <w:tr w:rsidR="002528F3" w:rsidRPr="00253EE0" w14:paraId="475E52E2" w14:textId="77777777" w:rsidTr="00702BCF">
        <w:tc>
          <w:tcPr>
            <w:tcW w:w="9747" w:type="dxa"/>
            <w:gridSpan w:val="2"/>
            <w:shd w:val="clear" w:color="auto" w:fill="BDD7EE"/>
          </w:tcPr>
          <w:p w14:paraId="1831BE4D"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2528F3" w:rsidRPr="00253EE0" w14:paraId="02E7EE9F" w14:textId="77777777" w:rsidTr="00702BCF">
        <w:tc>
          <w:tcPr>
            <w:tcW w:w="4322" w:type="dxa"/>
          </w:tcPr>
          <w:p w14:paraId="089E89D0" w14:textId="77777777" w:rsidR="002528F3" w:rsidRPr="00253EE0" w:rsidRDefault="00136896">
            <w:pPr>
              <w:spacing w:after="0" w:line="240" w:lineRule="auto"/>
              <w:rPr>
                <w:color w:val="000000"/>
                <w:szCs w:val="24"/>
              </w:rPr>
            </w:pPr>
            <w:r w:rsidRPr="00253EE0">
              <w:rPr>
                <w:color w:val="000000"/>
                <w:szCs w:val="24"/>
              </w:rPr>
              <w:t>Educación Formal</w:t>
            </w:r>
          </w:p>
        </w:tc>
        <w:tc>
          <w:tcPr>
            <w:tcW w:w="5425" w:type="dxa"/>
          </w:tcPr>
          <w:p w14:paraId="45199EA5" w14:textId="01E59D8B" w:rsidR="002528F3" w:rsidRPr="00253EE0" w:rsidRDefault="00D9346A" w:rsidP="009E5987">
            <w:pPr>
              <w:numPr>
                <w:ilvl w:val="0"/>
                <w:numId w:val="116"/>
              </w:numPr>
              <w:pBdr>
                <w:top w:val="nil"/>
                <w:left w:val="nil"/>
                <w:bottom w:val="nil"/>
                <w:right w:val="nil"/>
                <w:between w:val="nil"/>
              </w:pBdr>
              <w:spacing w:after="0" w:line="240" w:lineRule="auto"/>
              <w:rPr>
                <w:color w:val="000000"/>
                <w:szCs w:val="24"/>
              </w:rPr>
            </w:pPr>
            <w:r w:rsidRPr="00253EE0">
              <w:rPr>
                <w:color w:val="000000"/>
                <w:szCs w:val="24"/>
              </w:rPr>
              <w:t xml:space="preserve">Poseer título de nivel diversificado, de preferencia de secretaria y haber aprobado </w:t>
            </w:r>
            <w:r w:rsidR="00D5274A" w:rsidRPr="00253EE0">
              <w:rPr>
                <w:color w:val="000000"/>
                <w:szCs w:val="24"/>
              </w:rPr>
              <w:t>preferiblemente</w:t>
            </w:r>
            <w:r w:rsidR="00136896" w:rsidRPr="00253EE0">
              <w:rPr>
                <w:color w:val="000000"/>
                <w:szCs w:val="24"/>
              </w:rPr>
              <w:t xml:space="preserve"> el sexto (6º.) semestre de una carrera universitaria.</w:t>
            </w:r>
          </w:p>
        </w:tc>
      </w:tr>
      <w:tr w:rsidR="002528F3" w:rsidRPr="00253EE0" w14:paraId="769CB132" w14:textId="77777777" w:rsidTr="00702BCF">
        <w:tc>
          <w:tcPr>
            <w:tcW w:w="9747" w:type="dxa"/>
            <w:gridSpan w:val="2"/>
            <w:shd w:val="clear" w:color="auto" w:fill="BDD7EE"/>
          </w:tcPr>
          <w:p w14:paraId="16B9F29A" w14:textId="77777777" w:rsidR="002528F3" w:rsidRPr="00253EE0" w:rsidRDefault="00136896">
            <w:pPr>
              <w:spacing w:after="0" w:line="240" w:lineRule="auto"/>
              <w:ind w:left="360"/>
              <w:jc w:val="center"/>
              <w:rPr>
                <w:b/>
                <w:color w:val="000000"/>
                <w:szCs w:val="24"/>
              </w:rPr>
            </w:pPr>
            <w:r w:rsidRPr="00253EE0">
              <w:rPr>
                <w:b/>
                <w:color w:val="000000"/>
                <w:szCs w:val="24"/>
              </w:rPr>
              <w:t>EXPERIENCIA</w:t>
            </w:r>
          </w:p>
        </w:tc>
      </w:tr>
      <w:tr w:rsidR="002528F3" w:rsidRPr="00253EE0" w14:paraId="126EDE5B" w14:textId="77777777" w:rsidTr="00702BCF">
        <w:tc>
          <w:tcPr>
            <w:tcW w:w="4322" w:type="dxa"/>
          </w:tcPr>
          <w:p w14:paraId="7446C54B"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5" w:type="dxa"/>
          </w:tcPr>
          <w:p w14:paraId="5A0BD172" w14:textId="77777777" w:rsidR="002528F3" w:rsidRPr="00253EE0" w:rsidRDefault="00136896">
            <w:pPr>
              <w:pBdr>
                <w:top w:val="nil"/>
                <w:left w:val="nil"/>
                <w:bottom w:val="nil"/>
                <w:right w:val="nil"/>
                <w:between w:val="nil"/>
              </w:pBdr>
              <w:spacing w:after="0" w:line="240" w:lineRule="auto"/>
              <w:ind w:left="720"/>
              <w:jc w:val="center"/>
              <w:rPr>
                <w:color w:val="000000"/>
                <w:szCs w:val="24"/>
              </w:rPr>
            </w:pPr>
            <w:r w:rsidRPr="00253EE0">
              <w:rPr>
                <w:color w:val="000000"/>
                <w:szCs w:val="24"/>
              </w:rPr>
              <w:t>Opción B</w:t>
            </w:r>
          </w:p>
        </w:tc>
      </w:tr>
      <w:tr w:rsidR="002528F3" w:rsidRPr="00253EE0" w14:paraId="4056168C" w14:textId="77777777" w:rsidTr="00702BCF">
        <w:tc>
          <w:tcPr>
            <w:tcW w:w="4322" w:type="dxa"/>
          </w:tcPr>
          <w:p w14:paraId="4254F7AA" w14:textId="3338D6A8" w:rsidR="002528F3" w:rsidRPr="00253EE0" w:rsidRDefault="00136896">
            <w:pPr>
              <w:spacing w:after="0" w:line="240" w:lineRule="auto"/>
              <w:rPr>
                <w:color w:val="000000"/>
                <w:szCs w:val="24"/>
              </w:rPr>
            </w:pPr>
            <w:r w:rsidRPr="00253EE0">
              <w:rPr>
                <w:color w:val="000000"/>
                <w:szCs w:val="24"/>
              </w:rPr>
              <w:t>Mínimo seis meses de experiencia en el cargo de Secretario Ejecutivo II, III o IV en el área de administración publica</w:t>
            </w:r>
          </w:p>
        </w:tc>
        <w:tc>
          <w:tcPr>
            <w:tcW w:w="5425" w:type="dxa"/>
          </w:tcPr>
          <w:p w14:paraId="50AE0DD9" w14:textId="479DB72B" w:rsidR="002528F3" w:rsidRPr="00253EE0" w:rsidRDefault="00136896" w:rsidP="00D5274A">
            <w:pPr>
              <w:spacing w:after="0" w:line="240" w:lineRule="auto"/>
              <w:rPr>
                <w:color w:val="000000"/>
                <w:szCs w:val="24"/>
              </w:rPr>
            </w:pPr>
            <w:r w:rsidRPr="00253EE0">
              <w:rPr>
                <w:color w:val="000000"/>
                <w:szCs w:val="24"/>
              </w:rPr>
              <w:t xml:space="preserve">Dos (2) años de experiencia en actividades relacionadas al </w:t>
            </w:r>
            <w:r w:rsidR="00D5274A" w:rsidRPr="00253EE0">
              <w:rPr>
                <w:color w:val="000000"/>
                <w:szCs w:val="24"/>
              </w:rPr>
              <w:t>puesto</w:t>
            </w:r>
            <w:r w:rsidRPr="00253EE0">
              <w:rPr>
                <w:color w:val="000000"/>
                <w:szCs w:val="24"/>
              </w:rPr>
              <w:t>.</w:t>
            </w:r>
          </w:p>
        </w:tc>
      </w:tr>
    </w:tbl>
    <w:p w14:paraId="41ABD519" w14:textId="77777777" w:rsidR="002528F3" w:rsidRPr="00253EE0" w:rsidRDefault="002528F3">
      <w:pPr>
        <w:spacing w:after="0"/>
        <w:rPr>
          <w:szCs w:val="24"/>
        </w:rPr>
      </w:pPr>
    </w:p>
    <w:p w14:paraId="781AEA8F" w14:textId="77777777" w:rsidR="002528F3" w:rsidRPr="00253EE0" w:rsidRDefault="002528F3">
      <w:pPr>
        <w:spacing w:after="0"/>
        <w:rPr>
          <w:szCs w:val="24"/>
        </w:rPr>
      </w:pPr>
    </w:p>
    <w:p w14:paraId="3BA55EEB" w14:textId="77777777" w:rsidR="002528F3" w:rsidRPr="00253EE0" w:rsidRDefault="002528F3">
      <w:pPr>
        <w:spacing w:after="0"/>
        <w:rPr>
          <w:szCs w:val="24"/>
        </w:rPr>
      </w:pPr>
    </w:p>
    <w:p w14:paraId="523737A9" w14:textId="77777777" w:rsidR="002528F3" w:rsidRPr="00253EE0" w:rsidRDefault="002528F3">
      <w:pPr>
        <w:spacing w:after="0"/>
        <w:rPr>
          <w:szCs w:val="24"/>
        </w:rPr>
      </w:pPr>
    </w:p>
    <w:p w14:paraId="2B5F2384" w14:textId="77777777" w:rsidR="002528F3" w:rsidRPr="00253EE0" w:rsidRDefault="002528F3">
      <w:pPr>
        <w:spacing w:after="0"/>
        <w:rPr>
          <w:szCs w:val="24"/>
        </w:rPr>
      </w:pPr>
    </w:p>
    <w:p w14:paraId="7BE23F9D" w14:textId="77777777" w:rsidR="002528F3" w:rsidRPr="00253EE0" w:rsidRDefault="002528F3">
      <w:pPr>
        <w:spacing w:after="0"/>
        <w:rPr>
          <w:szCs w:val="24"/>
        </w:rPr>
      </w:pPr>
    </w:p>
    <w:p w14:paraId="31AF60DF" w14:textId="77777777" w:rsidR="002528F3" w:rsidRPr="00253EE0" w:rsidRDefault="002528F3">
      <w:pPr>
        <w:spacing w:after="0"/>
        <w:rPr>
          <w:szCs w:val="24"/>
        </w:rPr>
      </w:pPr>
    </w:p>
    <w:p w14:paraId="30242826" w14:textId="77777777" w:rsidR="002528F3" w:rsidRPr="00253EE0" w:rsidRDefault="002528F3">
      <w:pPr>
        <w:spacing w:after="0"/>
        <w:rPr>
          <w:szCs w:val="24"/>
        </w:rPr>
      </w:pPr>
    </w:p>
    <w:p w14:paraId="76250B2D" w14:textId="77777777" w:rsidR="002528F3" w:rsidRPr="00253EE0" w:rsidRDefault="002528F3">
      <w:pPr>
        <w:spacing w:after="0"/>
        <w:rPr>
          <w:szCs w:val="24"/>
        </w:rPr>
      </w:pPr>
    </w:p>
    <w:p w14:paraId="062AA13B" w14:textId="77777777" w:rsidR="002528F3" w:rsidRPr="00253EE0" w:rsidRDefault="002528F3">
      <w:pPr>
        <w:spacing w:after="0"/>
        <w:rPr>
          <w:szCs w:val="24"/>
        </w:rPr>
      </w:pPr>
    </w:p>
    <w:p w14:paraId="6B6D11A3" w14:textId="77777777" w:rsidR="00D5274A" w:rsidRDefault="00D5274A" w:rsidP="00D5274A">
      <w:pPr>
        <w:pStyle w:val="2TXTCDCnumeradoArial10SParrafo6pto"/>
      </w:pPr>
    </w:p>
    <w:p w14:paraId="0700997B" w14:textId="77777777" w:rsidR="00D979D7" w:rsidRPr="00253EE0" w:rsidRDefault="00D979D7" w:rsidP="00D5274A">
      <w:pPr>
        <w:pStyle w:val="2TXTCDCnumeradoArial10SParrafo6pto"/>
      </w:pPr>
    </w:p>
    <w:p w14:paraId="74506846" w14:textId="77777777" w:rsidR="00232856" w:rsidRPr="00253EE0" w:rsidRDefault="00232856" w:rsidP="00D5274A">
      <w:pPr>
        <w:pStyle w:val="2TXTCDCnumeradoArial10SParrafo6pto"/>
      </w:pPr>
    </w:p>
    <w:p w14:paraId="445EE0C9" w14:textId="77777777" w:rsidR="00232856" w:rsidRPr="00253EE0" w:rsidRDefault="00232856" w:rsidP="00D5274A">
      <w:pPr>
        <w:pStyle w:val="2TXTCDCnumeradoArial10SParrafo6pto"/>
      </w:pPr>
    </w:p>
    <w:tbl>
      <w:tblPr>
        <w:tblStyle w:val="82"/>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227"/>
        <w:gridCol w:w="1095"/>
        <w:gridCol w:w="5425"/>
      </w:tblGrid>
      <w:tr w:rsidR="002528F3" w:rsidRPr="00253EE0" w14:paraId="27EDBA01" w14:textId="77777777" w:rsidTr="00702BCF">
        <w:tc>
          <w:tcPr>
            <w:tcW w:w="9747" w:type="dxa"/>
            <w:gridSpan w:val="3"/>
            <w:shd w:val="clear" w:color="auto" w:fill="BDD7EE"/>
          </w:tcPr>
          <w:p w14:paraId="51684361" w14:textId="77777777" w:rsidR="002528F3" w:rsidRPr="00253EE0" w:rsidRDefault="00136896" w:rsidP="009E5987">
            <w:pPr>
              <w:numPr>
                <w:ilvl w:val="0"/>
                <w:numId w:val="115"/>
              </w:numPr>
              <w:pBdr>
                <w:top w:val="nil"/>
                <w:left w:val="nil"/>
                <w:bottom w:val="nil"/>
                <w:right w:val="nil"/>
                <w:between w:val="nil"/>
              </w:pBdr>
              <w:spacing w:after="0" w:line="276" w:lineRule="auto"/>
              <w:jc w:val="center"/>
              <w:rPr>
                <w:color w:val="000000"/>
                <w:szCs w:val="24"/>
              </w:rPr>
            </w:pPr>
            <w:r w:rsidRPr="00253EE0">
              <w:rPr>
                <w:b/>
                <w:color w:val="000000"/>
                <w:szCs w:val="24"/>
              </w:rPr>
              <w:lastRenderedPageBreak/>
              <w:t>IDENTIFICACIÓN DEL PUESTO</w:t>
            </w:r>
          </w:p>
        </w:tc>
      </w:tr>
      <w:tr w:rsidR="00496081" w:rsidRPr="00253EE0" w14:paraId="22612DCA" w14:textId="77777777" w:rsidTr="00702BCF">
        <w:tc>
          <w:tcPr>
            <w:tcW w:w="4322" w:type="dxa"/>
            <w:gridSpan w:val="2"/>
          </w:tcPr>
          <w:p w14:paraId="66058311" w14:textId="72D172BC" w:rsidR="00496081" w:rsidRPr="00253EE0" w:rsidRDefault="00496081" w:rsidP="00496081">
            <w:pPr>
              <w:spacing w:after="0"/>
              <w:rPr>
                <w:szCs w:val="24"/>
              </w:rPr>
            </w:pPr>
            <w:r w:rsidRPr="00253EE0">
              <w:rPr>
                <w:szCs w:val="24"/>
              </w:rPr>
              <w:t xml:space="preserve">Código de puesto: </w:t>
            </w:r>
          </w:p>
        </w:tc>
        <w:tc>
          <w:tcPr>
            <w:tcW w:w="5425" w:type="dxa"/>
          </w:tcPr>
          <w:p w14:paraId="7C8200AF" w14:textId="77777777" w:rsidR="00496081" w:rsidRPr="00253EE0" w:rsidRDefault="00496081" w:rsidP="00496081">
            <w:pPr>
              <w:spacing w:after="0"/>
              <w:rPr>
                <w:b/>
                <w:szCs w:val="24"/>
              </w:rPr>
            </w:pPr>
            <w:r w:rsidRPr="00253EE0">
              <w:rPr>
                <w:b/>
                <w:szCs w:val="24"/>
              </w:rPr>
              <w:t>CONADI-SG-A-02-01</w:t>
            </w:r>
          </w:p>
        </w:tc>
      </w:tr>
      <w:tr w:rsidR="00496081" w:rsidRPr="00253EE0" w14:paraId="48D01DEF" w14:textId="77777777" w:rsidTr="00702BCF">
        <w:tc>
          <w:tcPr>
            <w:tcW w:w="4322" w:type="dxa"/>
            <w:gridSpan w:val="2"/>
          </w:tcPr>
          <w:p w14:paraId="05266DBC" w14:textId="6B5BFCB1" w:rsidR="00496081" w:rsidRPr="00253EE0" w:rsidRDefault="00496081" w:rsidP="00496081">
            <w:pPr>
              <w:spacing w:after="0"/>
              <w:rPr>
                <w:szCs w:val="24"/>
              </w:rPr>
            </w:pPr>
            <w:r w:rsidRPr="00253EE0">
              <w:rPr>
                <w:szCs w:val="24"/>
              </w:rPr>
              <w:t>Serie de Puesto:</w:t>
            </w:r>
          </w:p>
        </w:tc>
        <w:tc>
          <w:tcPr>
            <w:tcW w:w="5425" w:type="dxa"/>
          </w:tcPr>
          <w:p w14:paraId="2E4C867C" w14:textId="77777777" w:rsidR="00496081" w:rsidRPr="00253EE0" w:rsidRDefault="00496081" w:rsidP="00496081">
            <w:pPr>
              <w:spacing w:after="0"/>
              <w:rPr>
                <w:b/>
                <w:szCs w:val="24"/>
              </w:rPr>
            </w:pPr>
            <w:r w:rsidRPr="00253EE0">
              <w:rPr>
                <w:b/>
                <w:szCs w:val="24"/>
              </w:rPr>
              <w:t>SERIE EJECUTIVA</w:t>
            </w:r>
          </w:p>
        </w:tc>
      </w:tr>
      <w:tr w:rsidR="00496081" w:rsidRPr="00253EE0" w14:paraId="7A1486F2" w14:textId="77777777" w:rsidTr="00702BCF">
        <w:tc>
          <w:tcPr>
            <w:tcW w:w="4322" w:type="dxa"/>
            <w:gridSpan w:val="2"/>
          </w:tcPr>
          <w:p w14:paraId="73194053" w14:textId="0DF55894" w:rsidR="00496081" w:rsidRPr="00253EE0" w:rsidRDefault="00496081" w:rsidP="00496081">
            <w:pPr>
              <w:spacing w:after="0"/>
              <w:rPr>
                <w:szCs w:val="24"/>
              </w:rPr>
            </w:pPr>
            <w:r w:rsidRPr="00253EE0">
              <w:rPr>
                <w:szCs w:val="24"/>
              </w:rPr>
              <w:t xml:space="preserve">Puesto funcional: </w:t>
            </w:r>
          </w:p>
        </w:tc>
        <w:tc>
          <w:tcPr>
            <w:tcW w:w="5425" w:type="dxa"/>
          </w:tcPr>
          <w:p w14:paraId="2AC59C93" w14:textId="77777777" w:rsidR="00496081" w:rsidRPr="00253EE0" w:rsidRDefault="00496081" w:rsidP="00496081">
            <w:pPr>
              <w:pStyle w:val="Ttulo2"/>
              <w:rPr>
                <w:rFonts w:cs="Arial"/>
                <w:szCs w:val="24"/>
              </w:rPr>
            </w:pPr>
            <w:bookmarkStart w:id="65" w:name="_Toc153804115"/>
            <w:r w:rsidRPr="00253EE0">
              <w:rPr>
                <w:rFonts w:cs="Arial"/>
                <w:szCs w:val="24"/>
              </w:rPr>
              <w:t>SUBDIRECTOR GENERAL</w:t>
            </w:r>
            <w:bookmarkEnd w:id="65"/>
            <w:r w:rsidRPr="00253EE0">
              <w:rPr>
                <w:rFonts w:cs="Arial"/>
                <w:szCs w:val="24"/>
              </w:rPr>
              <w:t xml:space="preserve"> </w:t>
            </w:r>
          </w:p>
        </w:tc>
      </w:tr>
      <w:tr w:rsidR="00496081" w:rsidRPr="00253EE0" w14:paraId="0401DC86" w14:textId="77777777" w:rsidTr="00702BCF">
        <w:tc>
          <w:tcPr>
            <w:tcW w:w="4322" w:type="dxa"/>
            <w:gridSpan w:val="2"/>
          </w:tcPr>
          <w:p w14:paraId="0089E010" w14:textId="63351788" w:rsidR="00496081" w:rsidRPr="00253EE0" w:rsidRDefault="00496081" w:rsidP="00496081">
            <w:pPr>
              <w:spacing w:after="0"/>
              <w:rPr>
                <w:szCs w:val="24"/>
              </w:rPr>
            </w:pPr>
            <w:r w:rsidRPr="00253EE0">
              <w:rPr>
                <w:szCs w:val="24"/>
              </w:rPr>
              <w:t>Puesto nominal:</w:t>
            </w:r>
          </w:p>
        </w:tc>
        <w:tc>
          <w:tcPr>
            <w:tcW w:w="5425" w:type="dxa"/>
          </w:tcPr>
          <w:p w14:paraId="446579E3" w14:textId="77777777" w:rsidR="00496081" w:rsidRPr="00253EE0" w:rsidRDefault="00496081" w:rsidP="00496081">
            <w:pPr>
              <w:spacing w:after="0"/>
              <w:rPr>
                <w:szCs w:val="24"/>
              </w:rPr>
            </w:pPr>
            <w:r w:rsidRPr="00253EE0">
              <w:rPr>
                <w:b/>
                <w:color w:val="000000"/>
                <w:szCs w:val="24"/>
              </w:rPr>
              <w:t>DIRECTOR III, IV</w:t>
            </w:r>
          </w:p>
        </w:tc>
      </w:tr>
      <w:tr w:rsidR="00496081" w:rsidRPr="00253EE0" w14:paraId="26551E56" w14:textId="77777777" w:rsidTr="00702BCF">
        <w:tc>
          <w:tcPr>
            <w:tcW w:w="4322" w:type="dxa"/>
            <w:gridSpan w:val="2"/>
          </w:tcPr>
          <w:p w14:paraId="5675C490" w14:textId="26078FE1" w:rsidR="00496081" w:rsidRPr="00253EE0" w:rsidRDefault="00496081" w:rsidP="00496081">
            <w:pPr>
              <w:spacing w:after="0"/>
              <w:rPr>
                <w:szCs w:val="24"/>
              </w:rPr>
            </w:pPr>
            <w:r w:rsidRPr="00253EE0">
              <w:rPr>
                <w:szCs w:val="24"/>
              </w:rPr>
              <w:t xml:space="preserve">Puesto jefe Inmediato: </w:t>
            </w:r>
          </w:p>
        </w:tc>
        <w:tc>
          <w:tcPr>
            <w:tcW w:w="5425" w:type="dxa"/>
          </w:tcPr>
          <w:p w14:paraId="7F02B7E1" w14:textId="77777777" w:rsidR="00496081" w:rsidRPr="00253EE0" w:rsidRDefault="00496081" w:rsidP="00496081">
            <w:pPr>
              <w:spacing w:after="0"/>
              <w:rPr>
                <w:b/>
                <w:szCs w:val="24"/>
              </w:rPr>
            </w:pPr>
            <w:r w:rsidRPr="00253EE0">
              <w:rPr>
                <w:b/>
                <w:szCs w:val="24"/>
              </w:rPr>
              <w:t>Director General</w:t>
            </w:r>
          </w:p>
        </w:tc>
      </w:tr>
      <w:tr w:rsidR="00496081" w:rsidRPr="00253EE0" w14:paraId="6F73674E" w14:textId="77777777" w:rsidTr="00702BCF">
        <w:tc>
          <w:tcPr>
            <w:tcW w:w="4322" w:type="dxa"/>
            <w:gridSpan w:val="2"/>
          </w:tcPr>
          <w:p w14:paraId="2A799CCA" w14:textId="0116CCFE" w:rsidR="00496081" w:rsidRPr="00253EE0" w:rsidRDefault="00496081" w:rsidP="00496081">
            <w:pPr>
              <w:spacing w:after="0"/>
              <w:rPr>
                <w:szCs w:val="24"/>
              </w:rPr>
            </w:pPr>
            <w:r w:rsidRPr="00253EE0">
              <w:rPr>
                <w:szCs w:val="24"/>
              </w:rPr>
              <w:t xml:space="preserve">Puestos subalternos </w:t>
            </w:r>
          </w:p>
        </w:tc>
        <w:tc>
          <w:tcPr>
            <w:tcW w:w="5425" w:type="dxa"/>
          </w:tcPr>
          <w:p w14:paraId="1680B92B" w14:textId="77777777" w:rsidR="00496081" w:rsidRPr="00253EE0" w:rsidRDefault="00496081" w:rsidP="009E5987">
            <w:pPr>
              <w:numPr>
                <w:ilvl w:val="0"/>
                <w:numId w:val="114"/>
              </w:numPr>
              <w:pBdr>
                <w:top w:val="nil"/>
                <w:left w:val="nil"/>
                <w:bottom w:val="nil"/>
                <w:right w:val="nil"/>
                <w:between w:val="nil"/>
              </w:pBdr>
              <w:spacing w:after="0"/>
              <w:ind w:left="781" w:hanging="360"/>
              <w:rPr>
                <w:color w:val="000000"/>
                <w:szCs w:val="24"/>
              </w:rPr>
            </w:pPr>
            <w:r w:rsidRPr="00253EE0">
              <w:rPr>
                <w:color w:val="000000"/>
                <w:szCs w:val="24"/>
              </w:rPr>
              <w:t xml:space="preserve">Director Administrativo. </w:t>
            </w:r>
          </w:p>
          <w:p w14:paraId="634C5A8B" w14:textId="77777777" w:rsidR="00496081" w:rsidRPr="00253EE0" w:rsidRDefault="00496081" w:rsidP="009E5987">
            <w:pPr>
              <w:numPr>
                <w:ilvl w:val="0"/>
                <w:numId w:val="114"/>
              </w:numPr>
              <w:pBdr>
                <w:top w:val="nil"/>
                <w:left w:val="nil"/>
                <w:bottom w:val="nil"/>
                <w:right w:val="nil"/>
                <w:between w:val="nil"/>
              </w:pBdr>
              <w:spacing w:after="0"/>
              <w:ind w:left="781" w:hanging="360"/>
              <w:rPr>
                <w:color w:val="000000"/>
                <w:szCs w:val="24"/>
              </w:rPr>
            </w:pPr>
            <w:r w:rsidRPr="00253EE0">
              <w:rPr>
                <w:color w:val="000000"/>
                <w:szCs w:val="24"/>
              </w:rPr>
              <w:t>Director Financiero.</w:t>
            </w:r>
          </w:p>
          <w:p w14:paraId="033A81FB" w14:textId="77777777" w:rsidR="00496081" w:rsidRPr="00253EE0" w:rsidRDefault="00496081" w:rsidP="009E5987">
            <w:pPr>
              <w:numPr>
                <w:ilvl w:val="0"/>
                <w:numId w:val="114"/>
              </w:numPr>
              <w:pBdr>
                <w:top w:val="nil"/>
                <w:left w:val="nil"/>
                <w:bottom w:val="nil"/>
                <w:right w:val="nil"/>
                <w:between w:val="nil"/>
              </w:pBdr>
              <w:spacing w:after="0"/>
              <w:ind w:left="781" w:hanging="360"/>
              <w:jc w:val="left"/>
              <w:rPr>
                <w:color w:val="000000"/>
                <w:szCs w:val="24"/>
              </w:rPr>
            </w:pPr>
            <w:r w:rsidRPr="00253EE0">
              <w:rPr>
                <w:color w:val="000000"/>
                <w:szCs w:val="24"/>
              </w:rPr>
              <w:t>Director de Recursos Humanos.</w:t>
            </w:r>
          </w:p>
          <w:p w14:paraId="76993AD8" w14:textId="77777777" w:rsidR="00496081" w:rsidRPr="00253EE0" w:rsidRDefault="00496081" w:rsidP="009E5987">
            <w:pPr>
              <w:numPr>
                <w:ilvl w:val="0"/>
                <w:numId w:val="114"/>
              </w:numPr>
              <w:pBdr>
                <w:top w:val="nil"/>
                <w:left w:val="nil"/>
                <w:bottom w:val="nil"/>
                <w:right w:val="nil"/>
                <w:between w:val="nil"/>
              </w:pBdr>
              <w:ind w:left="781" w:hanging="360"/>
              <w:jc w:val="left"/>
              <w:rPr>
                <w:color w:val="000000"/>
                <w:szCs w:val="24"/>
              </w:rPr>
            </w:pPr>
            <w:r w:rsidRPr="00253EE0">
              <w:rPr>
                <w:color w:val="000000"/>
                <w:szCs w:val="24"/>
              </w:rPr>
              <w:t>Asistente Administrativo de Subdirección General</w:t>
            </w:r>
          </w:p>
        </w:tc>
      </w:tr>
      <w:tr w:rsidR="00496081" w:rsidRPr="00253EE0" w14:paraId="31AFEBCF" w14:textId="77777777" w:rsidTr="00702BCF">
        <w:tc>
          <w:tcPr>
            <w:tcW w:w="4322" w:type="dxa"/>
            <w:gridSpan w:val="2"/>
          </w:tcPr>
          <w:p w14:paraId="394F0F67" w14:textId="67DB0842" w:rsidR="00496081" w:rsidRPr="00253EE0" w:rsidRDefault="00496081" w:rsidP="00496081">
            <w:pPr>
              <w:spacing w:after="0"/>
              <w:rPr>
                <w:szCs w:val="24"/>
              </w:rPr>
            </w:pPr>
            <w:r w:rsidRPr="00253EE0">
              <w:rPr>
                <w:szCs w:val="24"/>
              </w:rPr>
              <w:t>Horario y jornada laboral</w:t>
            </w:r>
          </w:p>
        </w:tc>
        <w:tc>
          <w:tcPr>
            <w:tcW w:w="5425" w:type="dxa"/>
          </w:tcPr>
          <w:p w14:paraId="290EA3D5" w14:textId="6EB785D0" w:rsidR="00496081" w:rsidRPr="00253EE0" w:rsidRDefault="00496081" w:rsidP="00496081">
            <w:pPr>
              <w:spacing w:after="0"/>
              <w:rPr>
                <w:szCs w:val="24"/>
              </w:rPr>
            </w:pPr>
            <w:r w:rsidRPr="00253EE0">
              <w:rPr>
                <w:color w:val="000000"/>
                <w:szCs w:val="24"/>
              </w:rPr>
              <w:t>De 8:00 a 16:30</w:t>
            </w:r>
            <w:r w:rsidR="00081AA1">
              <w:rPr>
                <w:color w:val="000000"/>
                <w:szCs w:val="24"/>
              </w:rPr>
              <w:t xml:space="preserve"> hrs.</w:t>
            </w:r>
            <w:r w:rsidRPr="00253EE0">
              <w:rPr>
                <w:color w:val="000000"/>
                <w:szCs w:val="24"/>
              </w:rPr>
              <w:t>, de lunes a viernes.</w:t>
            </w:r>
          </w:p>
        </w:tc>
      </w:tr>
      <w:tr w:rsidR="00496081" w:rsidRPr="00253EE0" w14:paraId="7B884C49" w14:textId="77777777" w:rsidTr="00702BCF">
        <w:tc>
          <w:tcPr>
            <w:tcW w:w="4322" w:type="dxa"/>
            <w:gridSpan w:val="2"/>
          </w:tcPr>
          <w:p w14:paraId="44F63E57" w14:textId="0EDBE0DF" w:rsidR="00496081" w:rsidRPr="00253EE0" w:rsidRDefault="00496081" w:rsidP="00496081">
            <w:pPr>
              <w:spacing w:after="0"/>
              <w:rPr>
                <w:szCs w:val="24"/>
              </w:rPr>
            </w:pPr>
            <w:r w:rsidRPr="00253EE0">
              <w:rPr>
                <w:color w:val="000000"/>
                <w:szCs w:val="24"/>
              </w:rPr>
              <w:t>Ubicación</w:t>
            </w:r>
          </w:p>
        </w:tc>
        <w:tc>
          <w:tcPr>
            <w:tcW w:w="5425" w:type="dxa"/>
          </w:tcPr>
          <w:p w14:paraId="35C256CA" w14:textId="77777777" w:rsidR="00496081" w:rsidRPr="00253EE0" w:rsidRDefault="00496081" w:rsidP="00496081">
            <w:pPr>
              <w:spacing w:after="0"/>
              <w:rPr>
                <w:szCs w:val="24"/>
              </w:rPr>
            </w:pPr>
            <w:r w:rsidRPr="00253EE0">
              <w:rPr>
                <w:color w:val="000000"/>
                <w:szCs w:val="24"/>
              </w:rPr>
              <w:t>Oficina Central de CONADI</w:t>
            </w:r>
          </w:p>
        </w:tc>
      </w:tr>
      <w:tr w:rsidR="002528F3" w:rsidRPr="00253EE0" w14:paraId="51165856" w14:textId="77777777" w:rsidTr="00702BCF">
        <w:tc>
          <w:tcPr>
            <w:tcW w:w="9747" w:type="dxa"/>
            <w:gridSpan w:val="3"/>
            <w:shd w:val="clear" w:color="auto" w:fill="BDD7EE"/>
          </w:tcPr>
          <w:p w14:paraId="36E3829B" w14:textId="77777777" w:rsidR="002528F3" w:rsidRPr="00253EE0" w:rsidRDefault="00136896" w:rsidP="009E5987">
            <w:pPr>
              <w:numPr>
                <w:ilvl w:val="0"/>
                <w:numId w:val="115"/>
              </w:numPr>
              <w:pBdr>
                <w:top w:val="nil"/>
                <w:left w:val="nil"/>
                <w:bottom w:val="nil"/>
                <w:right w:val="nil"/>
                <w:between w:val="nil"/>
              </w:pBdr>
              <w:spacing w:after="0" w:line="276" w:lineRule="auto"/>
              <w:ind w:left="0"/>
              <w:jc w:val="center"/>
              <w:rPr>
                <w:b/>
                <w:color w:val="000000"/>
                <w:szCs w:val="24"/>
              </w:rPr>
            </w:pPr>
            <w:r w:rsidRPr="00253EE0">
              <w:rPr>
                <w:b/>
                <w:color w:val="000000"/>
                <w:szCs w:val="24"/>
              </w:rPr>
              <w:t>OBJETIVO DEL PUESTO</w:t>
            </w:r>
          </w:p>
        </w:tc>
      </w:tr>
      <w:tr w:rsidR="002528F3" w:rsidRPr="00253EE0" w14:paraId="19CC37D8" w14:textId="77777777" w:rsidTr="00702BCF">
        <w:tc>
          <w:tcPr>
            <w:tcW w:w="9747" w:type="dxa"/>
            <w:gridSpan w:val="3"/>
          </w:tcPr>
          <w:p w14:paraId="6147C7E3" w14:textId="68950B4A" w:rsidR="002528F3" w:rsidRPr="00253EE0" w:rsidRDefault="00136896">
            <w:pPr>
              <w:spacing w:after="0"/>
              <w:rPr>
                <w:b/>
                <w:color w:val="000000"/>
                <w:szCs w:val="24"/>
              </w:rPr>
            </w:pPr>
            <w:r w:rsidRPr="00253EE0">
              <w:rPr>
                <w:color w:val="000000"/>
                <w:szCs w:val="24"/>
              </w:rPr>
              <w:t>Dirigir, coordinar y supervisar la gestión administrativa, financiera y de recursos humanos del CONADI, garantizando la eficacia</w:t>
            </w:r>
            <w:r w:rsidR="004577F2" w:rsidRPr="00253EE0">
              <w:rPr>
                <w:color w:val="000000"/>
                <w:szCs w:val="24"/>
              </w:rPr>
              <w:t>, eficiencia</w:t>
            </w:r>
            <w:r w:rsidRPr="00253EE0">
              <w:rPr>
                <w:color w:val="000000"/>
                <w:szCs w:val="24"/>
              </w:rPr>
              <w:t xml:space="preserve"> y transparencia en las operaciones, velando por el adecuado manejo de los recursos y activos.</w:t>
            </w:r>
          </w:p>
        </w:tc>
      </w:tr>
      <w:tr w:rsidR="002528F3" w:rsidRPr="00253EE0" w14:paraId="3A2DCFE8" w14:textId="77777777" w:rsidTr="00702BCF">
        <w:tc>
          <w:tcPr>
            <w:tcW w:w="9747" w:type="dxa"/>
            <w:gridSpan w:val="3"/>
            <w:shd w:val="clear" w:color="auto" w:fill="BDD7EE"/>
          </w:tcPr>
          <w:p w14:paraId="4A870DEB" w14:textId="77777777" w:rsidR="002528F3" w:rsidRPr="00253EE0" w:rsidRDefault="00136896" w:rsidP="009E5987">
            <w:pPr>
              <w:numPr>
                <w:ilvl w:val="0"/>
                <w:numId w:val="115"/>
              </w:numPr>
              <w:pBdr>
                <w:top w:val="nil"/>
                <w:left w:val="nil"/>
                <w:bottom w:val="nil"/>
                <w:right w:val="nil"/>
                <w:between w:val="nil"/>
              </w:pBdr>
              <w:spacing w:after="0" w:line="276" w:lineRule="auto"/>
              <w:ind w:left="142"/>
              <w:jc w:val="center"/>
              <w:rPr>
                <w:b/>
                <w:color w:val="000000"/>
                <w:szCs w:val="24"/>
              </w:rPr>
            </w:pPr>
            <w:r w:rsidRPr="00253EE0">
              <w:rPr>
                <w:b/>
                <w:color w:val="000000"/>
                <w:szCs w:val="24"/>
              </w:rPr>
              <w:t>FUNCIONES PRINCIPALES</w:t>
            </w:r>
          </w:p>
        </w:tc>
      </w:tr>
      <w:tr w:rsidR="002528F3" w:rsidRPr="00253EE0" w14:paraId="53C73F95" w14:textId="77777777" w:rsidTr="00702BCF">
        <w:tc>
          <w:tcPr>
            <w:tcW w:w="9747" w:type="dxa"/>
            <w:gridSpan w:val="3"/>
          </w:tcPr>
          <w:p w14:paraId="0A8DC177" w14:textId="69BA1DDE" w:rsidR="002528F3" w:rsidRPr="00253EE0" w:rsidRDefault="00136896" w:rsidP="009E5987">
            <w:pPr>
              <w:numPr>
                <w:ilvl w:val="0"/>
                <w:numId w:val="131"/>
              </w:numPr>
              <w:pBdr>
                <w:top w:val="nil"/>
                <w:left w:val="nil"/>
                <w:bottom w:val="nil"/>
                <w:right w:val="nil"/>
                <w:between w:val="nil"/>
              </w:pBdr>
              <w:spacing w:after="0" w:line="240" w:lineRule="auto"/>
              <w:ind w:left="426"/>
              <w:rPr>
                <w:color w:val="000000"/>
                <w:szCs w:val="24"/>
              </w:rPr>
            </w:pPr>
            <w:r w:rsidRPr="00253EE0">
              <w:rPr>
                <w:color w:val="000000"/>
                <w:szCs w:val="24"/>
              </w:rPr>
              <w:t>Suplir al Director</w:t>
            </w:r>
            <w:r w:rsidR="00BD6BE1" w:rsidRPr="00253EE0">
              <w:rPr>
                <w:color w:val="000000"/>
                <w:szCs w:val="24"/>
              </w:rPr>
              <w:t xml:space="preserve"> </w:t>
            </w:r>
            <w:r w:rsidRPr="00253EE0">
              <w:rPr>
                <w:color w:val="000000"/>
                <w:szCs w:val="24"/>
              </w:rPr>
              <w:t>General en ausencia temporal y representarlo en  las actividades o eventos a los  que le  designe.</w:t>
            </w:r>
          </w:p>
          <w:p w14:paraId="7B439EF6" w14:textId="77777777" w:rsidR="002528F3" w:rsidRPr="00253EE0" w:rsidRDefault="002528F3">
            <w:pPr>
              <w:pBdr>
                <w:top w:val="nil"/>
                <w:left w:val="nil"/>
                <w:bottom w:val="nil"/>
                <w:right w:val="nil"/>
                <w:between w:val="nil"/>
              </w:pBdr>
              <w:spacing w:after="0" w:line="240" w:lineRule="auto"/>
              <w:ind w:left="426"/>
              <w:rPr>
                <w:color w:val="000000"/>
                <w:szCs w:val="24"/>
              </w:rPr>
            </w:pPr>
          </w:p>
          <w:p w14:paraId="6C362E10" w14:textId="77777777" w:rsidR="002528F3" w:rsidRPr="00253EE0" w:rsidRDefault="00136896" w:rsidP="009E5987">
            <w:pPr>
              <w:numPr>
                <w:ilvl w:val="0"/>
                <w:numId w:val="131"/>
              </w:numPr>
              <w:pBdr>
                <w:top w:val="nil"/>
                <w:left w:val="nil"/>
                <w:bottom w:val="nil"/>
                <w:right w:val="nil"/>
                <w:between w:val="nil"/>
              </w:pBdr>
              <w:spacing w:after="0" w:line="240" w:lineRule="auto"/>
              <w:ind w:left="426"/>
              <w:rPr>
                <w:color w:val="000000"/>
                <w:szCs w:val="24"/>
              </w:rPr>
            </w:pPr>
            <w:r w:rsidRPr="00253EE0">
              <w:rPr>
                <w:color w:val="000000"/>
                <w:szCs w:val="24"/>
              </w:rPr>
              <w:t>Mantener comunicación y coordinación con las diferentes instituciones nacionales afines al quehacer del CONADI.</w:t>
            </w:r>
          </w:p>
          <w:p w14:paraId="75920ED3" w14:textId="77777777" w:rsidR="002528F3" w:rsidRPr="00253EE0" w:rsidRDefault="002528F3">
            <w:pPr>
              <w:pBdr>
                <w:top w:val="nil"/>
                <w:left w:val="nil"/>
                <w:bottom w:val="nil"/>
                <w:right w:val="nil"/>
                <w:between w:val="nil"/>
              </w:pBdr>
              <w:spacing w:after="0" w:line="276" w:lineRule="auto"/>
              <w:ind w:left="426"/>
              <w:rPr>
                <w:color w:val="000000"/>
                <w:szCs w:val="24"/>
              </w:rPr>
            </w:pPr>
          </w:p>
          <w:p w14:paraId="7F4FADF5" w14:textId="77777777" w:rsidR="002528F3" w:rsidRPr="00253EE0" w:rsidRDefault="00136896" w:rsidP="009E5987">
            <w:pPr>
              <w:numPr>
                <w:ilvl w:val="0"/>
                <w:numId w:val="131"/>
              </w:numPr>
              <w:pBdr>
                <w:top w:val="nil"/>
                <w:left w:val="nil"/>
                <w:bottom w:val="nil"/>
                <w:right w:val="nil"/>
                <w:between w:val="nil"/>
              </w:pBdr>
              <w:spacing w:after="0" w:line="240" w:lineRule="auto"/>
              <w:ind w:left="426"/>
              <w:rPr>
                <w:color w:val="000000"/>
                <w:szCs w:val="24"/>
              </w:rPr>
            </w:pPr>
            <w:r w:rsidRPr="00253EE0">
              <w:rPr>
                <w:color w:val="000000"/>
                <w:szCs w:val="24"/>
              </w:rPr>
              <w:t>Apoyar y dar acompañamiento en la formulación y  ejecución  de la planificación y proyección presupuestaria  institucional.</w:t>
            </w:r>
          </w:p>
          <w:p w14:paraId="2ED19334" w14:textId="77777777" w:rsidR="002528F3" w:rsidRPr="00253EE0" w:rsidRDefault="002528F3">
            <w:pPr>
              <w:pBdr>
                <w:top w:val="nil"/>
                <w:left w:val="nil"/>
                <w:bottom w:val="nil"/>
                <w:right w:val="nil"/>
                <w:between w:val="nil"/>
              </w:pBdr>
              <w:spacing w:after="0" w:line="276" w:lineRule="auto"/>
              <w:ind w:left="426"/>
              <w:rPr>
                <w:color w:val="000000"/>
                <w:szCs w:val="24"/>
              </w:rPr>
            </w:pPr>
          </w:p>
          <w:p w14:paraId="39090DD4" w14:textId="77777777" w:rsidR="002528F3" w:rsidRPr="00253EE0" w:rsidRDefault="00136896" w:rsidP="009E5987">
            <w:pPr>
              <w:numPr>
                <w:ilvl w:val="0"/>
                <w:numId w:val="131"/>
              </w:numPr>
              <w:pBdr>
                <w:top w:val="nil"/>
                <w:left w:val="nil"/>
                <w:bottom w:val="nil"/>
                <w:right w:val="nil"/>
                <w:between w:val="nil"/>
              </w:pBdr>
              <w:spacing w:after="0" w:line="240" w:lineRule="auto"/>
              <w:ind w:left="426"/>
              <w:rPr>
                <w:color w:val="000000"/>
                <w:szCs w:val="24"/>
              </w:rPr>
            </w:pPr>
            <w:r w:rsidRPr="00253EE0">
              <w:rPr>
                <w:color w:val="000000"/>
                <w:szCs w:val="24"/>
              </w:rPr>
              <w:t>Proponer a la Dirección General, normativas para el adecuado funcionamiento  administrativo, financiero  y de recursos humanos de la Institución.</w:t>
            </w:r>
          </w:p>
          <w:p w14:paraId="2B6452FC" w14:textId="77777777" w:rsidR="002528F3" w:rsidRPr="00253EE0" w:rsidRDefault="002528F3">
            <w:pPr>
              <w:pBdr>
                <w:top w:val="nil"/>
                <w:left w:val="nil"/>
                <w:bottom w:val="nil"/>
                <w:right w:val="nil"/>
                <w:between w:val="nil"/>
              </w:pBdr>
              <w:spacing w:after="0" w:line="240" w:lineRule="auto"/>
              <w:ind w:left="426"/>
              <w:rPr>
                <w:color w:val="000000"/>
                <w:szCs w:val="24"/>
              </w:rPr>
            </w:pPr>
          </w:p>
          <w:p w14:paraId="42D066A3" w14:textId="38DEFD36" w:rsidR="002528F3" w:rsidRPr="00253EE0" w:rsidRDefault="00136896" w:rsidP="009E5987">
            <w:pPr>
              <w:numPr>
                <w:ilvl w:val="0"/>
                <w:numId w:val="131"/>
              </w:numPr>
              <w:pBdr>
                <w:top w:val="nil"/>
                <w:left w:val="nil"/>
                <w:bottom w:val="nil"/>
                <w:right w:val="nil"/>
                <w:between w:val="nil"/>
              </w:pBdr>
              <w:spacing w:after="0" w:line="240" w:lineRule="auto"/>
              <w:ind w:left="426"/>
              <w:rPr>
                <w:color w:val="000000"/>
                <w:szCs w:val="24"/>
              </w:rPr>
            </w:pPr>
            <w:r w:rsidRPr="00253EE0">
              <w:rPr>
                <w:color w:val="000000"/>
                <w:szCs w:val="24"/>
              </w:rPr>
              <w:t>Promover la aplicación de las normas de control gubernamental, reglamentos y manuales internos,  en los procesos, procedimientos, acciones administrativas, financieras y de recursos humanos de la institución</w:t>
            </w:r>
            <w:r w:rsidR="004577F2" w:rsidRPr="00253EE0">
              <w:rPr>
                <w:color w:val="000000"/>
                <w:szCs w:val="24"/>
              </w:rPr>
              <w:t xml:space="preserve"> con transparencia</w:t>
            </w:r>
            <w:r w:rsidRPr="00253EE0">
              <w:rPr>
                <w:color w:val="000000"/>
                <w:szCs w:val="24"/>
              </w:rPr>
              <w:t xml:space="preserve">. </w:t>
            </w:r>
          </w:p>
          <w:p w14:paraId="4FFE53EE" w14:textId="77777777" w:rsidR="002528F3" w:rsidRPr="00253EE0" w:rsidRDefault="002528F3">
            <w:pPr>
              <w:pBdr>
                <w:top w:val="nil"/>
                <w:left w:val="nil"/>
                <w:bottom w:val="nil"/>
                <w:right w:val="nil"/>
                <w:between w:val="nil"/>
              </w:pBdr>
              <w:spacing w:after="0" w:line="240" w:lineRule="auto"/>
              <w:ind w:left="426"/>
              <w:rPr>
                <w:color w:val="000000"/>
                <w:szCs w:val="24"/>
              </w:rPr>
            </w:pPr>
          </w:p>
          <w:p w14:paraId="6AE6ADB2" w14:textId="4FC8C8EA" w:rsidR="002528F3" w:rsidRPr="00253EE0" w:rsidRDefault="00136896" w:rsidP="009E5987">
            <w:pPr>
              <w:numPr>
                <w:ilvl w:val="0"/>
                <w:numId w:val="131"/>
              </w:numPr>
              <w:pBdr>
                <w:top w:val="nil"/>
                <w:left w:val="nil"/>
                <w:bottom w:val="nil"/>
                <w:right w:val="nil"/>
                <w:between w:val="nil"/>
              </w:pBdr>
              <w:spacing w:after="0" w:line="240" w:lineRule="auto"/>
              <w:ind w:left="426"/>
              <w:rPr>
                <w:color w:val="000000"/>
                <w:szCs w:val="24"/>
              </w:rPr>
            </w:pPr>
            <w:r w:rsidRPr="00253EE0">
              <w:rPr>
                <w:color w:val="000000"/>
                <w:szCs w:val="24"/>
              </w:rPr>
              <w:t>Informar periódicamente o cuando le fuere requerido al Directo</w:t>
            </w:r>
            <w:r w:rsidR="00BD6BE1" w:rsidRPr="00253EE0">
              <w:rPr>
                <w:color w:val="000000"/>
                <w:szCs w:val="24"/>
              </w:rPr>
              <w:t xml:space="preserve">r </w:t>
            </w:r>
            <w:r w:rsidRPr="00253EE0">
              <w:rPr>
                <w:color w:val="000000"/>
                <w:szCs w:val="24"/>
              </w:rPr>
              <w:t>General sobre los resultados de las actividades efectuadas y solicitadas.</w:t>
            </w:r>
          </w:p>
          <w:p w14:paraId="2EA27682" w14:textId="77777777" w:rsidR="002528F3" w:rsidRDefault="002528F3">
            <w:pPr>
              <w:pBdr>
                <w:top w:val="nil"/>
                <w:left w:val="nil"/>
                <w:bottom w:val="nil"/>
                <w:right w:val="nil"/>
                <w:between w:val="nil"/>
              </w:pBdr>
              <w:spacing w:after="0" w:line="240" w:lineRule="auto"/>
              <w:ind w:left="426"/>
              <w:rPr>
                <w:color w:val="000000"/>
                <w:szCs w:val="24"/>
              </w:rPr>
            </w:pPr>
          </w:p>
          <w:p w14:paraId="29A921FC" w14:textId="77777777" w:rsidR="002528F3" w:rsidRPr="00253EE0" w:rsidRDefault="00136896" w:rsidP="009E5987">
            <w:pPr>
              <w:numPr>
                <w:ilvl w:val="0"/>
                <w:numId w:val="131"/>
              </w:numPr>
              <w:pBdr>
                <w:top w:val="nil"/>
                <w:left w:val="nil"/>
                <w:bottom w:val="nil"/>
                <w:right w:val="nil"/>
                <w:between w:val="nil"/>
              </w:pBdr>
              <w:spacing w:after="0" w:line="240" w:lineRule="auto"/>
              <w:ind w:left="426"/>
              <w:rPr>
                <w:color w:val="000000"/>
                <w:szCs w:val="24"/>
              </w:rPr>
            </w:pPr>
            <w:r w:rsidRPr="00253EE0">
              <w:rPr>
                <w:color w:val="000000"/>
                <w:szCs w:val="24"/>
              </w:rPr>
              <w:lastRenderedPageBreak/>
              <w:t>Velar por el adecuado uso de los recursos financieros, humanos, administrativos  y materiales de la institución.</w:t>
            </w:r>
          </w:p>
          <w:p w14:paraId="58898255" w14:textId="77777777" w:rsidR="002528F3" w:rsidRPr="00253EE0" w:rsidRDefault="002528F3">
            <w:pPr>
              <w:pBdr>
                <w:top w:val="nil"/>
                <w:left w:val="nil"/>
                <w:bottom w:val="nil"/>
                <w:right w:val="nil"/>
                <w:between w:val="nil"/>
              </w:pBdr>
              <w:spacing w:after="0" w:line="276" w:lineRule="auto"/>
              <w:ind w:left="426"/>
              <w:rPr>
                <w:color w:val="000000"/>
                <w:szCs w:val="24"/>
              </w:rPr>
            </w:pPr>
          </w:p>
          <w:p w14:paraId="2E59E327" w14:textId="04F3F703" w:rsidR="002528F3" w:rsidRPr="00253EE0" w:rsidRDefault="00136896" w:rsidP="009E5987">
            <w:pPr>
              <w:numPr>
                <w:ilvl w:val="0"/>
                <w:numId w:val="131"/>
              </w:numPr>
              <w:pBdr>
                <w:top w:val="nil"/>
                <w:left w:val="nil"/>
                <w:bottom w:val="nil"/>
                <w:right w:val="nil"/>
                <w:between w:val="nil"/>
              </w:pBdr>
              <w:spacing w:after="0" w:line="240" w:lineRule="auto"/>
              <w:ind w:left="426"/>
              <w:rPr>
                <w:color w:val="000000"/>
                <w:szCs w:val="24"/>
              </w:rPr>
            </w:pPr>
            <w:r w:rsidRPr="00253EE0">
              <w:rPr>
                <w:color w:val="000000"/>
                <w:szCs w:val="24"/>
              </w:rPr>
              <w:t>Dirigir, a solicitud del Director</w:t>
            </w:r>
            <w:r w:rsidR="00BD6BE1" w:rsidRPr="00253EE0">
              <w:rPr>
                <w:color w:val="000000"/>
                <w:szCs w:val="24"/>
              </w:rPr>
              <w:t xml:space="preserve"> </w:t>
            </w:r>
            <w:r w:rsidRPr="00253EE0">
              <w:rPr>
                <w:color w:val="000000"/>
                <w:szCs w:val="24"/>
              </w:rPr>
              <w:t>General, cuando corresponda, las reuniones técnicas, administrativas y financieras con integrantes del personal y comisiones de trabajo del  CONADI.</w:t>
            </w:r>
          </w:p>
          <w:p w14:paraId="496C14B4" w14:textId="77777777" w:rsidR="002528F3" w:rsidRPr="00253EE0" w:rsidRDefault="002528F3">
            <w:pPr>
              <w:pBdr>
                <w:top w:val="nil"/>
                <w:left w:val="nil"/>
                <w:bottom w:val="nil"/>
                <w:right w:val="nil"/>
                <w:between w:val="nil"/>
              </w:pBdr>
              <w:spacing w:after="0" w:line="276" w:lineRule="auto"/>
              <w:ind w:left="426"/>
              <w:rPr>
                <w:color w:val="000000"/>
                <w:szCs w:val="24"/>
              </w:rPr>
            </w:pPr>
          </w:p>
          <w:p w14:paraId="52630672" w14:textId="77777777" w:rsidR="002528F3" w:rsidRPr="00253EE0" w:rsidRDefault="00136896" w:rsidP="009E5987">
            <w:pPr>
              <w:numPr>
                <w:ilvl w:val="0"/>
                <w:numId w:val="131"/>
              </w:numPr>
              <w:pBdr>
                <w:top w:val="nil"/>
                <w:left w:val="nil"/>
                <w:bottom w:val="nil"/>
                <w:right w:val="nil"/>
                <w:between w:val="nil"/>
              </w:pBdr>
              <w:spacing w:after="0" w:line="240" w:lineRule="auto"/>
              <w:ind w:left="426"/>
              <w:rPr>
                <w:color w:val="000000"/>
                <w:szCs w:val="24"/>
              </w:rPr>
            </w:pPr>
            <w:r w:rsidRPr="00253EE0">
              <w:rPr>
                <w:color w:val="000000"/>
                <w:szCs w:val="24"/>
              </w:rPr>
              <w:t>Ejecutar las acciones operativas que conlleven la autorización de los procedimientos administrativos y financieros.</w:t>
            </w:r>
          </w:p>
          <w:p w14:paraId="3BFB2113" w14:textId="77777777" w:rsidR="002528F3" w:rsidRPr="00253EE0" w:rsidRDefault="002528F3">
            <w:pPr>
              <w:spacing w:after="0" w:line="240" w:lineRule="auto"/>
              <w:rPr>
                <w:color w:val="000000"/>
                <w:szCs w:val="24"/>
              </w:rPr>
            </w:pPr>
          </w:p>
          <w:p w14:paraId="2C30B1B1" w14:textId="204FA8EE" w:rsidR="002528F3" w:rsidRPr="00253EE0" w:rsidRDefault="00136896" w:rsidP="009E5987">
            <w:pPr>
              <w:numPr>
                <w:ilvl w:val="0"/>
                <w:numId w:val="131"/>
              </w:numPr>
              <w:pBdr>
                <w:top w:val="nil"/>
                <w:left w:val="nil"/>
                <w:bottom w:val="nil"/>
                <w:right w:val="nil"/>
                <w:between w:val="nil"/>
              </w:pBdr>
              <w:spacing w:after="0" w:line="240" w:lineRule="auto"/>
              <w:ind w:left="426"/>
              <w:rPr>
                <w:color w:val="000000"/>
                <w:szCs w:val="24"/>
              </w:rPr>
            </w:pPr>
            <w:r w:rsidRPr="00253EE0">
              <w:rPr>
                <w:color w:val="000000"/>
                <w:szCs w:val="24"/>
              </w:rPr>
              <w:t>Desempeñar comisiones de trabajo por nombramiento del Director</w:t>
            </w:r>
            <w:r w:rsidR="00BD6BE1" w:rsidRPr="00253EE0">
              <w:rPr>
                <w:color w:val="000000"/>
                <w:szCs w:val="24"/>
              </w:rPr>
              <w:t xml:space="preserve"> </w:t>
            </w:r>
            <w:r w:rsidRPr="00253EE0">
              <w:rPr>
                <w:color w:val="000000"/>
                <w:szCs w:val="24"/>
              </w:rPr>
              <w:t xml:space="preserve">General, que se realizan en la República de Guatemala y exterior del país. </w:t>
            </w:r>
          </w:p>
          <w:p w14:paraId="631D9A55"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01B69037" w14:textId="60EAF69C" w:rsidR="00232856" w:rsidRPr="002D010B" w:rsidRDefault="00442319" w:rsidP="00232856">
            <w:pPr>
              <w:numPr>
                <w:ilvl w:val="0"/>
                <w:numId w:val="131"/>
              </w:numPr>
              <w:pBdr>
                <w:top w:val="nil"/>
                <w:left w:val="nil"/>
                <w:bottom w:val="nil"/>
                <w:right w:val="nil"/>
                <w:between w:val="nil"/>
              </w:pBdr>
              <w:spacing w:after="0" w:line="240" w:lineRule="auto"/>
              <w:ind w:left="392"/>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r w:rsidR="00984CB4" w:rsidRPr="00253EE0">
              <w:rPr>
                <w:color w:val="000000"/>
                <w:szCs w:val="24"/>
              </w:rPr>
              <w:t>.</w:t>
            </w:r>
          </w:p>
        </w:tc>
      </w:tr>
      <w:tr w:rsidR="002528F3" w:rsidRPr="00253EE0" w14:paraId="1305127A" w14:textId="77777777" w:rsidTr="00702BCF">
        <w:tc>
          <w:tcPr>
            <w:tcW w:w="9747" w:type="dxa"/>
            <w:gridSpan w:val="3"/>
            <w:shd w:val="clear" w:color="auto" w:fill="BDD7EE"/>
          </w:tcPr>
          <w:p w14:paraId="1DDF1A6A" w14:textId="77777777" w:rsidR="002528F3" w:rsidRPr="00253EE0" w:rsidRDefault="00136896" w:rsidP="009E5987">
            <w:pPr>
              <w:numPr>
                <w:ilvl w:val="0"/>
                <w:numId w:val="115"/>
              </w:numPr>
              <w:pBdr>
                <w:top w:val="nil"/>
                <w:left w:val="nil"/>
                <w:bottom w:val="nil"/>
                <w:right w:val="nil"/>
                <w:between w:val="nil"/>
              </w:pBdr>
              <w:spacing w:after="0" w:line="276" w:lineRule="auto"/>
              <w:jc w:val="center"/>
              <w:rPr>
                <w:b/>
                <w:color w:val="000000"/>
                <w:szCs w:val="24"/>
              </w:rPr>
            </w:pPr>
            <w:r w:rsidRPr="00253EE0">
              <w:rPr>
                <w:b/>
                <w:color w:val="000000"/>
                <w:szCs w:val="24"/>
              </w:rPr>
              <w:lastRenderedPageBreak/>
              <w:t>RELACIONES DE TRABAJO</w:t>
            </w:r>
          </w:p>
        </w:tc>
      </w:tr>
      <w:tr w:rsidR="002528F3" w:rsidRPr="00253EE0" w14:paraId="55F31FE9" w14:textId="77777777" w:rsidTr="00702BCF">
        <w:tc>
          <w:tcPr>
            <w:tcW w:w="3227" w:type="dxa"/>
          </w:tcPr>
          <w:p w14:paraId="44A28E1D" w14:textId="77777777" w:rsidR="002528F3" w:rsidRPr="00253EE0" w:rsidRDefault="00136896">
            <w:pPr>
              <w:spacing w:after="0" w:line="240" w:lineRule="auto"/>
              <w:rPr>
                <w:color w:val="000000"/>
                <w:szCs w:val="24"/>
              </w:rPr>
            </w:pPr>
            <w:r w:rsidRPr="00253EE0">
              <w:rPr>
                <w:color w:val="000000"/>
                <w:szCs w:val="24"/>
              </w:rPr>
              <w:t>Internas</w:t>
            </w:r>
          </w:p>
        </w:tc>
        <w:tc>
          <w:tcPr>
            <w:tcW w:w="6520" w:type="dxa"/>
            <w:gridSpan w:val="2"/>
          </w:tcPr>
          <w:p w14:paraId="2B32C66D" w14:textId="77777777" w:rsidR="002528F3" w:rsidRPr="00253EE0" w:rsidRDefault="00136896" w:rsidP="009E5987">
            <w:pPr>
              <w:numPr>
                <w:ilvl w:val="0"/>
                <w:numId w:val="116"/>
              </w:numPr>
              <w:pBdr>
                <w:top w:val="nil"/>
                <w:left w:val="nil"/>
                <w:bottom w:val="nil"/>
                <w:right w:val="nil"/>
                <w:between w:val="nil"/>
              </w:pBdr>
              <w:spacing w:after="0" w:line="240" w:lineRule="auto"/>
              <w:rPr>
                <w:color w:val="000000"/>
                <w:szCs w:val="24"/>
              </w:rPr>
            </w:pPr>
            <w:r w:rsidRPr="00253EE0">
              <w:rPr>
                <w:color w:val="000000"/>
                <w:szCs w:val="24"/>
              </w:rPr>
              <w:t>Se relaciona con Consejo de Delegados, Junta Directiva, Director General, otras direcciones, unidades y jefaturas del CONADI.</w:t>
            </w:r>
          </w:p>
        </w:tc>
      </w:tr>
      <w:tr w:rsidR="002528F3" w:rsidRPr="00253EE0" w14:paraId="6312A5A1" w14:textId="77777777" w:rsidTr="00702BCF">
        <w:tc>
          <w:tcPr>
            <w:tcW w:w="3227" w:type="dxa"/>
          </w:tcPr>
          <w:p w14:paraId="6B1BFF17" w14:textId="77777777" w:rsidR="002528F3" w:rsidRPr="00253EE0" w:rsidRDefault="00136896">
            <w:pPr>
              <w:spacing w:after="0" w:line="240" w:lineRule="auto"/>
              <w:rPr>
                <w:color w:val="000000"/>
                <w:szCs w:val="24"/>
              </w:rPr>
            </w:pPr>
            <w:r w:rsidRPr="00253EE0">
              <w:rPr>
                <w:color w:val="000000"/>
                <w:szCs w:val="24"/>
              </w:rPr>
              <w:t>Externas</w:t>
            </w:r>
          </w:p>
        </w:tc>
        <w:tc>
          <w:tcPr>
            <w:tcW w:w="6520" w:type="dxa"/>
            <w:gridSpan w:val="2"/>
          </w:tcPr>
          <w:p w14:paraId="2C160034" w14:textId="77777777" w:rsidR="002528F3" w:rsidRPr="00253EE0" w:rsidRDefault="00136896" w:rsidP="009E5987">
            <w:pPr>
              <w:numPr>
                <w:ilvl w:val="0"/>
                <w:numId w:val="116"/>
              </w:numPr>
              <w:pBdr>
                <w:top w:val="nil"/>
                <w:left w:val="nil"/>
                <w:bottom w:val="nil"/>
                <w:right w:val="nil"/>
                <w:between w:val="nil"/>
              </w:pBdr>
              <w:spacing w:after="0" w:line="240" w:lineRule="auto"/>
              <w:rPr>
                <w:color w:val="000000"/>
                <w:szCs w:val="24"/>
              </w:rPr>
            </w:pPr>
            <w:r w:rsidRPr="00253EE0">
              <w:rPr>
                <w:color w:val="000000"/>
                <w:szCs w:val="24"/>
              </w:rPr>
              <w:t>Apoya al Director General en la relación con instituciones integrantes adscritas al CONADI, autoridades de gobierno, entidades privadas, organismos de cooperación internacional, instituciones públicas, privadas y otras entidades que se relacionan con la Institución.</w:t>
            </w:r>
          </w:p>
        </w:tc>
      </w:tr>
      <w:tr w:rsidR="002528F3" w:rsidRPr="00253EE0" w14:paraId="1CE7E963" w14:textId="77777777" w:rsidTr="00702BCF">
        <w:tc>
          <w:tcPr>
            <w:tcW w:w="9747" w:type="dxa"/>
            <w:gridSpan w:val="3"/>
            <w:shd w:val="clear" w:color="auto" w:fill="BDD7EE"/>
          </w:tcPr>
          <w:p w14:paraId="5D68EA0D" w14:textId="77777777" w:rsidR="002528F3" w:rsidRPr="00253EE0" w:rsidRDefault="00136896" w:rsidP="009E5987">
            <w:pPr>
              <w:numPr>
                <w:ilvl w:val="0"/>
                <w:numId w:val="115"/>
              </w:numPr>
              <w:pBdr>
                <w:top w:val="nil"/>
                <w:left w:val="nil"/>
                <w:bottom w:val="nil"/>
                <w:right w:val="nil"/>
                <w:between w:val="nil"/>
              </w:pBdr>
              <w:spacing w:after="0" w:line="240" w:lineRule="auto"/>
              <w:jc w:val="center"/>
              <w:rPr>
                <w:b/>
                <w:color w:val="000000"/>
                <w:szCs w:val="24"/>
              </w:rPr>
            </w:pPr>
            <w:r w:rsidRPr="00253EE0">
              <w:rPr>
                <w:b/>
                <w:color w:val="000000"/>
                <w:szCs w:val="24"/>
              </w:rPr>
              <w:t>PERFIL DEL PUESTO</w:t>
            </w:r>
          </w:p>
        </w:tc>
      </w:tr>
      <w:tr w:rsidR="002528F3" w:rsidRPr="00253EE0" w14:paraId="4F3E20CB" w14:textId="77777777" w:rsidTr="00702BCF">
        <w:tc>
          <w:tcPr>
            <w:tcW w:w="9747" w:type="dxa"/>
            <w:gridSpan w:val="3"/>
            <w:shd w:val="clear" w:color="auto" w:fill="BDD7EE"/>
          </w:tcPr>
          <w:p w14:paraId="07F14DB0"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2528F3" w:rsidRPr="00253EE0" w14:paraId="108980D3" w14:textId="77777777" w:rsidTr="00702BCF">
        <w:tc>
          <w:tcPr>
            <w:tcW w:w="3227" w:type="dxa"/>
          </w:tcPr>
          <w:p w14:paraId="1D7CED01" w14:textId="77777777" w:rsidR="002528F3" w:rsidRPr="00253EE0" w:rsidRDefault="00136896">
            <w:pPr>
              <w:spacing w:after="0" w:line="240" w:lineRule="auto"/>
              <w:rPr>
                <w:color w:val="000000"/>
                <w:szCs w:val="24"/>
              </w:rPr>
            </w:pPr>
            <w:r w:rsidRPr="00253EE0">
              <w:rPr>
                <w:color w:val="000000"/>
                <w:szCs w:val="24"/>
              </w:rPr>
              <w:t>Educación Formal</w:t>
            </w:r>
          </w:p>
        </w:tc>
        <w:tc>
          <w:tcPr>
            <w:tcW w:w="6520" w:type="dxa"/>
            <w:gridSpan w:val="2"/>
          </w:tcPr>
          <w:p w14:paraId="5C9D105C" w14:textId="77777777" w:rsidR="002528F3" w:rsidRPr="00253EE0" w:rsidRDefault="00136896" w:rsidP="009E5987">
            <w:pPr>
              <w:numPr>
                <w:ilvl w:val="0"/>
                <w:numId w:val="116"/>
              </w:numPr>
              <w:pBdr>
                <w:top w:val="nil"/>
                <w:left w:val="nil"/>
                <w:bottom w:val="nil"/>
                <w:right w:val="nil"/>
                <w:between w:val="nil"/>
              </w:pBdr>
              <w:spacing w:after="0" w:line="240" w:lineRule="auto"/>
              <w:rPr>
                <w:color w:val="000000"/>
                <w:szCs w:val="24"/>
              </w:rPr>
            </w:pPr>
            <w:r w:rsidRPr="00253EE0">
              <w:rPr>
                <w:color w:val="000000"/>
                <w:szCs w:val="24"/>
              </w:rPr>
              <w:t xml:space="preserve">Título universitario en grado académico de licenciatura en las Ciencias Sociales, Ciencias Económicas, de preferencia con estudios de maestría. Constancia de colegiado activo. </w:t>
            </w:r>
          </w:p>
        </w:tc>
      </w:tr>
      <w:tr w:rsidR="002528F3" w:rsidRPr="00253EE0" w14:paraId="119E61B1" w14:textId="77777777" w:rsidTr="00702BCF">
        <w:tc>
          <w:tcPr>
            <w:tcW w:w="9747" w:type="dxa"/>
            <w:gridSpan w:val="3"/>
            <w:shd w:val="clear" w:color="auto" w:fill="BDD7EE"/>
          </w:tcPr>
          <w:p w14:paraId="061FEB9C" w14:textId="77777777" w:rsidR="002528F3" w:rsidRPr="00253EE0" w:rsidRDefault="00136896">
            <w:pPr>
              <w:spacing w:after="0" w:line="240" w:lineRule="auto"/>
              <w:ind w:left="360"/>
              <w:jc w:val="center"/>
              <w:rPr>
                <w:b/>
                <w:color w:val="000000"/>
                <w:szCs w:val="24"/>
              </w:rPr>
            </w:pPr>
            <w:r w:rsidRPr="00253EE0">
              <w:rPr>
                <w:b/>
                <w:color w:val="000000"/>
                <w:szCs w:val="24"/>
              </w:rPr>
              <w:t>EXPERIENCIA</w:t>
            </w:r>
          </w:p>
        </w:tc>
      </w:tr>
      <w:tr w:rsidR="002528F3" w:rsidRPr="00253EE0" w14:paraId="28182C19" w14:textId="77777777" w:rsidTr="00702BCF">
        <w:tc>
          <w:tcPr>
            <w:tcW w:w="4322" w:type="dxa"/>
            <w:gridSpan w:val="2"/>
          </w:tcPr>
          <w:p w14:paraId="0416889D"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5" w:type="dxa"/>
          </w:tcPr>
          <w:p w14:paraId="6F83A32F" w14:textId="77777777" w:rsidR="002528F3" w:rsidRPr="00253EE0" w:rsidRDefault="00136896">
            <w:pPr>
              <w:pBdr>
                <w:top w:val="nil"/>
                <w:left w:val="nil"/>
                <w:bottom w:val="nil"/>
                <w:right w:val="nil"/>
                <w:between w:val="nil"/>
              </w:pBdr>
              <w:spacing w:after="0" w:line="240" w:lineRule="auto"/>
              <w:ind w:left="720"/>
              <w:jc w:val="center"/>
              <w:rPr>
                <w:color w:val="000000"/>
                <w:szCs w:val="24"/>
              </w:rPr>
            </w:pPr>
            <w:r w:rsidRPr="00253EE0">
              <w:rPr>
                <w:color w:val="000000"/>
                <w:szCs w:val="24"/>
              </w:rPr>
              <w:t>Opción B</w:t>
            </w:r>
          </w:p>
        </w:tc>
      </w:tr>
      <w:tr w:rsidR="002528F3" w:rsidRPr="00253EE0" w14:paraId="24FCACDC" w14:textId="77777777" w:rsidTr="00702BCF">
        <w:tc>
          <w:tcPr>
            <w:tcW w:w="4322" w:type="dxa"/>
            <w:gridSpan w:val="2"/>
          </w:tcPr>
          <w:p w14:paraId="426095D2" w14:textId="77777777" w:rsidR="002528F3" w:rsidRPr="00253EE0" w:rsidRDefault="00136896">
            <w:pPr>
              <w:spacing w:after="0" w:line="240" w:lineRule="auto"/>
              <w:rPr>
                <w:color w:val="000000"/>
                <w:szCs w:val="24"/>
              </w:rPr>
            </w:pPr>
            <w:r w:rsidRPr="00253EE0">
              <w:rPr>
                <w:color w:val="000000"/>
                <w:szCs w:val="24"/>
              </w:rPr>
              <w:t>Mínimo un (1) año de experiencia en puestos similares en la administración pública que incluya supervisión de personal.</w:t>
            </w:r>
          </w:p>
        </w:tc>
        <w:tc>
          <w:tcPr>
            <w:tcW w:w="5425" w:type="dxa"/>
          </w:tcPr>
          <w:p w14:paraId="0E6071DC" w14:textId="77777777" w:rsidR="002528F3" w:rsidRPr="00253EE0" w:rsidRDefault="00136896">
            <w:pPr>
              <w:spacing w:after="0" w:line="240" w:lineRule="auto"/>
              <w:rPr>
                <w:color w:val="000000"/>
                <w:szCs w:val="24"/>
              </w:rPr>
            </w:pPr>
            <w:r w:rsidRPr="00253EE0">
              <w:rPr>
                <w:color w:val="000000"/>
                <w:szCs w:val="24"/>
              </w:rPr>
              <w:t>Dos (2) años de experiencia profesional en manejo de temas administrativos, financieros y de recursos humanos que incluya supervisión de personal.</w:t>
            </w:r>
          </w:p>
        </w:tc>
      </w:tr>
    </w:tbl>
    <w:p w14:paraId="1BD2DF0B" w14:textId="77777777" w:rsidR="00FB308F" w:rsidRDefault="00FB308F"/>
    <w:p w14:paraId="3103B92E" w14:textId="77777777" w:rsidR="002D010B" w:rsidRPr="002D010B" w:rsidRDefault="002D010B" w:rsidP="002D010B">
      <w:pPr>
        <w:pStyle w:val="2TXTCDCnumeradoArial10SParrafo6pto"/>
      </w:pPr>
    </w:p>
    <w:tbl>
      <w:tblPr>
        <w:tblStyle w:val="81"/>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794"/>
        <w:gridCol w:w="528"/>
        <w:gridCol w:w="5425"/>
      </w:tblGrid>
      <w:tr w:rsidR="002528F3" w:rsidRPr="00253EE0" w14:paraId="4B240B57" w14:textId="77777777" w:rsidTr="00702BCF">
        <w:tc>
          <w:tcPr>
            <w:tcW w:w="9747" w:type="dxa"/>
            <w:gridSpan w:val="3"/>
            <w:shd w:val="clear" w:color="auto" w:fill="BDD7EE"/>
          </w:tcPr>
          <w:p w14:paraId="11963961" w14:textId="77777777" w:rsidR="002528F3" w:rsidRPr="00253EE0" w:rsidRDefault="00136896" w:rsidP="009E5987">
            <w:pPr>
              <w:numPr>
                <w:ilvl w:val="0"/>
                <w:numId w:val="111"/>
              </w:numPr>
              <w:pBdr>
                <w:top w:val="nil"/>
                <w:left w:val="nil"/>
                <w:bottom w:val="nil"/>
                <w:right w:val="nil"/>
                <w:between w:val="nil"/>
              </w:pBdr>
              <w:spacing w:after="0" w:line="276" w:lineRule="auto"/>
              <w:ind w:left="567"/>
              <w:jc w:val="center"/>
              <w:rPr>
                <w:color w:val="000000"/>
                <w:szCs w:val="24"/>
              </w:rPr>
            </w:pPr>
            <w:r w:rsidRPr="00253EE0">
              <w:rPr>
                <w:b/>
                <w:color w:val="000000"/>
                <w:szCs w:val="24"/>
              </w:rPr>
              <w:lastRenderedPageBreak/>
              <w:t>IDENTIFICACIÓN DEL PUESTO</w:t>
            </w:r>
          </w:p>
        </w:tc>
      </w:tr>
      <w:tr w:rsidR="00496081" w:rsidRPr="00253EE0" w14:paraId="18801186" w14:textId="77777777" w:rsidTr="00702BCF">
        <w:tc>
          <w:tcPr>
            <w:tcW w:w="4322" w:type="dxa"/>
            <w:gridSpan w:val="2"/>
          </w:tcPr>
          <w:p w14:paraId="40D3DEEC" w14:textId="234FC434" w:rsidR="00496081" w:rsidRPr="00253EE0" w:rsidRDefault="00496081" w:rsidP="00496081">
            <w:pPr>
              <w:spacing w:after="0"/>
              <w:rPr>
                <w:szCs w:val="24"/>
              </w:rPr>
            </w:pPr>
            <w:r w:rsidRPr="00253EE0">
              <w:rPr>
                <w:szCs w:val="24"/>
              </w:rPr>
              <w:t xml:space="preserve">Código de puesto: </w:t>
            </w:r>
          </w:p>
        </w:tc>
        <w:tc>
          <w:tcPr>
            <w:tcW w:w="5425" w:type="dxa"/>
          </w:tcPr>
          <w:p w14:paraId="1B1BE72B" w14:textId="77777777" w:rsidR="00496081" w:rsidRPr="00253EE0" w:rsidRDefault="00496081" w:rsidP="00496081">
            <w:pPr>
              <w:spacing w:after="0"/>
              <w:rPr>
                <w:b/>
                <w:szCs w:val="24"/>
              </w:rPr>
            </w:pPr>
            <w:r w:rsidRPr="00253EE0">
              <w:rPr>
                <w:b/>
                <w:szCs w:val="24"/>
              </w:rPr>
              <w:t>CONADI-SG-D-02-01</w:t>
            </w:r>
          </w:p>
        </w:tc>
      </w:tr>
      <w:tr w:rsidR="00496081" w:rsidRPr="00253EE0" w14:paraId="0C8607F2" w14:textId="77777777" w:rsidTr="00702BCF">
        <w:tc>
          <w:tcPr>
            <w:tcW w:w="4322" w:type="dxa"/>
            <w:gridSpan w:val="2"/>
          </w:tcPr>
          <w:p w14:paraId="042CFE4D" w14:textId="569E05EC" w:rsidR="00496081" w:rsidRPr="00253EE0" w:rsidRDefault="00496081" w:rsidP="00496081">
            <w:pPr>
              <w:spacing w:after="0"/>
              <w:rPr>
                <w:szCs w:val="24"/>
              </w:rPr>
            </w:pPr>
            <w:r w:rsidRPr="00253EE0">
              <w:rPr>
                <w:szCs w:val="24"/>
              </w:rPr>
              <w:t>Serie de Puesto:</w:t>
            </w:r>
          </w:p>
        </w:tc>
        <w:tc>
          <w:tcPr>
            <w:tcW w:w="5425" w:type="dxa"/>
          </w:tcPr>
          <w:p w14:paraId="4D24816D" w14:textId="77777777" w:rsidR="00496081" w:rsidRPr="00253EE0" w:rsidRDefault="00496081" w:rsidP="00496081">
            <w:pPr>
              <w:spacing w:after="0"/>
              <w:rPr>
                <w:b/>
                <w:szCs w:val="24"/>
              </w:rPr>
            </w:pPr>
            <w:r w:rsidRPr="00253EE0">
              <w:rPr>
                <w:b/>
                <w:szCs w:val="24"/>
              </w:rPr>
              <w:t xml:space="preserve">Serie Oficina  </w:t>
            </w:r>
          </w:p>
        </w:tc>
      </w:tr>
      <w:tr w:rsidR="00496081" w:rsidRPr="00253EE0" w14:paraId="08F02DA0" w14:textId="77777777" w:rsidTr="00702BCF">
        <w:tc>
          <w:tcPr>
            <w:tcW w:w="4322" w:type="dxa"/>
            <w:gridSpan w:val="2"/>
          </w:tcPr>
          <w:p w14:paraId="0CEB7E1F" w14:textId="0B2EFA18" w:rsidR="00496081" w:rsidRPr="00253EE0" w:rsidRDefault="00496081" w:rsidP="00496081">
            <w:pPr>
              <w:spacing w:after="0"/>
              <w:rPr>
                <w:szCs w:val="24"/>
              </w:rPr>
            </w:pPr>
            <w:r w:rsidRPr="00253EE0">
              <w:rPr>
                <w:szCs w:val="24"/>
              </w:rPr>
              <w:t xml:space="preserve">Puesto funcional: </w:t>
            </w:r>
          </w:p>
        </w:tc>
        <w:tc>
          <w:tcPr>
            <w:tcW w:w="5425" w:type="dxa"/>
          </w:tcPr>
          <w:p w14:paraId="41522F5F" w14:textId="77777777" w:rsidR="00496081" w:rsidRPr="00253EE0" w:rsidRDefault="00496081" w:rsidP="00496081">
            <w:pPr>
              <w:pStyle w:val="Ttulo2"/>
              <w:rPr>
                <w:rFonts w:cs="Arial"/>
                <w:szCs w:val="24"/>
              </w:rPr>
            </w:pPr>
            <w:bookmarkStart w:id="66" w:name="_Toc153804116"/>
            <w:r w:rsidRPr="00253EE0">
              <w:rPr>
                <w:rFonts w:cs="Arial"/>
                <w:szCs w:val="24"/>
              </w:rPr>
              <w:t>ASISTENTE ADMINISTRATIVO DE SUBDIRECCIÓN GENERAL</w:t>
            </w:r>
            <w:bookmarkEnd w:id="66"/>
          </w:p>
        </w:tc>
      </w:tr>
      <w:tr w:rsidR="00496081" w:rsidRPr="00253EE0" w14:paraId="2C5835EB" w14:textId="77777777" w:rsidTr="00702BCF">
        <w:tc>
          <w:tcPr>
            <w:tcW w:w="4322" w:type="dxa"/>
            <w:gridSpan w:val="2"/>
          </w:tcPr>
          <w:p w14:paraId="01130C00" w14:textId="58D0296B" w:rsidR="00496081" w:rsidRPr="00253EE0" w:rsidRDefault="00496081" w:rsidP="00496081">
            <w:pPr>
              <w:spacing w:after="0"/>
              <w:rPr>
                <w:szCs w:val="24"/>
              </w:rPr>
            </w:pPr>
            <w:r w:rsidRPr="00253EE0">
              <w:rPr>
                <w:szCs w:val="24"/>
              </w:rPr>
              <w:t>Puesto nominal:</w:t>
            </w:r>
          </w:p>
        </w:tc>
        <w:tc>
          <w:tcPr>
            <w:tcW w:w="5425" w:type="dxa"/>
          </w:tcPr>
          <w:p w14:paraId="52C00A4E" w14:textId="323E9A08" w:rsidR="00496081" w:rsidRPr="00253EE0" w:rsidRDefault="00496081" w:rsidP="00496081">
            <w:pPr>
              <w:spacing w:after="0"/>
              <w:rPr>
                <w:b/>
                <w:szCs w:val="24"/>
              </w:rPr>
            </w:pPr>
            <w:r w:rsidRPr="00253EE0">
              <w:rPr>
                <w:b/>
                <w:szCs w:val="24"/>
              </w:rPr>
              <w:t>ASISTENTE ADMINISTRATIVO I, II, III, IV</w:t>
            </w:r>
            <w:r w:rsidR="00FC583C">
              <w:rPr>
                <w:b/>
                <w:szCs w:val="24"/>
              </w:rPr>
              <w:t>, V</w:t>
            </w:r>
          </w:p>
        </w:tc>
      </w:tr>
      <w:tr w:rsidR="00496081" w:rsidRPr="00253EE0" w14:paraId="3056441D" w14:textId="77777777" w:rsidTr="00702BCF">
        <w:tc>
          <w:tcPr>
            <w:tcW w:w="4322" w:type="dxa"/>
            <w:gridSpan w:val="2"/>
          </w:tcPr>
          <w:p w14:paraId="4F1946AC" w14:textId="42C9F60B" w:rsidR="00496081" w:rsidRPr="00253EE0" w:rsidRDefault="00496081" w:rsidP="00496081">
            <w:pPr>
              <w:spacing w:after="0"/>
              <w:rPr>
                <w:szCs w:val="24"/>
              </w:rPr>
            </w:pPr>
            <w:r w:rsidRPr="00253EE0">
              <w:rPr>
                <w:szCs w:val="24"/>
              </w:rPr>
              <w:t xml:space="preserve">Puesto jefe Inmediato: </w:t>
            </w:r>
          </w:p>
        </w:tc>
        <w:tc>
          <w:tcPr>
            <w:tcW w:w="5425" w:type="dxa"/>
          </w:tcPr>
          <w:p w14:paraId="17B90735" w14:textId="1FCE8ECC" w:rsidR="00496081" w:rsidRPr="00253EE0" w:rsidRDefault="00496081" w:rsidP="00496081">
            <w:pPr>
              <w:spacing w:after="0"/>
              <w:rPr>
                <w:b/>
                <w:szCs w:val="24"/>
              </w:rPr>
            </w:pPr>
            <w:r w:rsidRPr="00253EE0">
              <w:rPr>
                <w:b/>
                <w:szCs w:val="24"/>
              </w:rPr>
              <w:t>Subdirector General</w:t>
            </w:r>
          </w:p>
        </w:tc>
      </w:tr>
      <w:tr w:rsidR="00496081" w:rsidRPr="00253EE0" w14:paraId="395C797B" w14:textId="77777777" w:rsidTr="00702BCF">
        <w:tc>
          <w:tcPr>
            <w:tcW w:w="4322" w:type="dxa"/>
            <w:gridSpan w:val="2"/>
          </w:tcPr>
          <w:p w14:paraId="787FC76D" w14:textId="2A72B850" w:rsidR="00496081" w:rsidRPr="00253EE0" w:rsidRDefault="00496081" w:rsidP="00496081">
            <w:pPr>
              <w:spacing w:after="0"/>
              <w:rPr>
                <w:szCs w:val="24"/>
              </w:rPr>
            </w:pPr>
            <w:r w:rsidRPr="00253EE0">
              <w:rPr>
                <w:szCs w:val="24"/>
              </w:rPr>
              <w:t xml:space="preserve">Puestos subalternos </w:t>
            </w:r>
          </w:p>
        </w:tc>
        <w:tc>
          <w:tcPr>
            <w:tcW w:w="5425" w:type="dxa"/>
          </w:tcPr>
          <w:p w14:paraId="591297F5" w14:textId="77777777" w:rsidR="00496081" w:rsidRPr="00253EE0" w:rsidRDefault="00496081" w:rsidP="009E5987">
            <w:pPr>
              <w:numPr>
                <w:ilvl w:val="0"/>
                <w:numId w:val="114"/>
              </w:numPr>
              <w:pBdr>
                <w:top w:val="nil"/>
                <w:left w:val="nil"/>
                <w:bottom w:val="nil"/>
                <w:right w:val="nil"/>
                <w:between w:val="nil"/>
              </w:pBdr>
              <w:ind w:left="498" w:hanging="360"/>
              <w:jc w:val="left"/>
              <w:rPr>
                <w:color w:val="000000"/>
                <w:szCs w:val="24"/>
              </w:rPr>
            </w:pPr>
            <w:r w:rsidRPr="00253EE0">
              <w:rPr>
                <w:color w:val="000000"/>
                <w:szCs w:val="24"/>
              </w:rPr>
              <w:t>Ninguno</w:t>
            </w:r>
          </w:p>
        </w:tc>
      </w:tr>
      <w:tr w:rsidR="00496081" w:rsidRPr="00253EE0" w14:paraId="04851BBA" w14:textId="77777777" w:rsidTr="00702BCF">
        <w:tc>
          <w:tcPr>
            <w:tcW w:w="4322" w:type="dxa"/>
            <w:gridSpan w:val="2"/>
          </w:tcPr>
          <w:p w14:paraId="2BAD379B" w14:textId="7025EE1F" w:rsidR="00496081" w:rsidRPr="00253EE0" w:rsidRDefault="00496081" w:rsidP="00496081">
            <w:pPr>
              <w:spacing w:after="0"/>
              <w:rPr>
                <w:szCs w:val="24"/>
              </w:rPr>
            </w:pPr>
            <w:r w:rsidRPr="00253EE0">
              <w:rPr>
                <w:szCs w:val="24"/>
              </w:rPr>
              <w:t>Horario y jornada laboral</w:t>
            </w:r>
          </w:p>
        </w:tc>
        <w:tc>
          <w:tcPr>
            <w:tcW w:w="5425" w:type="dxa"/>
          </w:tcPr>
          <w:p w14:paraId="2F3AF992" w14:textId="2B25E7E3" w:rsidR="00496081" w:rsidRPr="00253EE0" w:rsidRDefault="00496081" w:rsidP="00496081">
            <w:pPr>
              <w:spacing w:after="0"/>
              <w:rPr>
                <w:szCs w:val="24"/>
              </w:rPr>
            </w:pPr>
            <w:r w:rsidRPr="00253EE0">
              <w:rPr>
                <w:color w:val="000000"/>
                <w:szCs w:val="24"/>
              </w:rPr>
              <w:t>De 8:00 a 16:30</w:t>
            </w:r>
            <w:r w:rsidR="00081AA1">
              <w:rPr>
                <w:color w:val="000000"/>
                <w:szCs w:val="24"/>
              </w:rPr>
              <w:t xml:space="preserve"> hrs.</w:t>
            </w:r>
            <w:r w:rsidRPr="00253EE0">
              <w:rPr>
                <w:color w:val="000000"/>
                <w:szCs w:val="24"/>
              </w:rPr>
              <w:t>, de lunes a viernes.</w:t>
            </w:r>
          </w:p>
        </w:tc>
      </w:tr>
      <w:tr w:rsidR="00496081" w:rsidRPr="00253EE0" w14:paraId="0571AC75" w14:textId="77777777" w:rsidTr="00702BCF">
        <w:tc>
          <w:tcPr>
            <w:tcW w:w="4322" w:type="dxa"/>
            <w:gridSpan w:val="2"/>
          </w:tcPr>
          <w:p w14:paraId="01855F34" w14:textId="2FF670CE" w:rsidR="00496081" w:rsidRPr="00253EE0" w:rsidRDefault="00496081" w:rsidP="00496081">
            <w:pPr>
              <w:spacing w:after="0"/>
              <w:rPr>
                <w:szCs w:val="24"/>
              </w:rPr>
            </w:pPr>
            <w:r w:rsidRPr="00253EE0">
              <w:rPr>
                <w:color w:val="000000"/>
                <w:szCs w:val="24"/>
              </w:rPr>
              <w:t>Ubicación</w:t>
            </w:r>
          </w:p>
        </w:tc>
        <w:tc>
          <w:tcPr>
            <w:tcW w:w="5425" w:type="dxa"/>
          </w:tcPr>
          <w:p w14:paraId="74A1FCF1" w14:textId="77777777" w:rsidR="00496081" w:rsidRPr="00253EE0" w:rsidRDefault="00496081" w:rsidP="00496081">
            <w:pPr>
              <w:spacing w:after="0"/>
              <w:rPr>
                <w:szCs w:val="24"/>
              </w:rPr>
            </w:pPr>
            <w:r w:rsidRPr="00253EE0">
              <w:rPr>
                <w:color w:val="000000"/>
                <w:szCs w:val="24"/>
              </w:rPr>
              <w:t>Oficina Central de CONADI</w:t>
            </w:r>
          </w:p>
        </w:tc>
      </w:tr>
      <w:tr w:rsidR="002528F3" w:rsidRPr="00253EE0" w14:paraId="7609C26D" w14:textId="77777777" w:rsidTr="00702BCF">
        <w:tc>
          <w:tcPr>
            <w:tcW w:w="9747" w:type="dxa"/>
            <w:gridSpan w:val="3"/>
            <w:shd w:val="clear" w:color="auto" w:fill="BDD7EE"/>
          </w:tcPr>
          <w:p w14:paraId="74F1A9BE" w14:textId="77777777" w:rsidR="002528F3" w:rsidRPr="00253EE0" w:rsidRDefault="00136896" w:rsidP="009E5987">
            <w:pPr>
              <w:numPr>
                <w:ilvl w:val="0"/>
                <w:numId w:val="111"/>
              </w:numPr>
              <w:pBdr>
                <w:top w:val="nil"/>
                <w:left w:val="nil"/>
                <w:bottom w:val="nil"/>
                <w:right w:val="nil"/>
                <w:between w:val="nil"/>
              </w:pBdr>
              <w:spacing w:after="0" w:line="276" w:lineRule="auto"/>
              <w:ind w:left="-142"/>
              <w:jc w:val="center"/>
              <w:rPr>
                <w:b/>
                <w:color w:val="000000"/>
                <w:szCs w:val="24"/>
              </w:rPr>
            </w:pPr>
            <w:r w:rsidRPr="00253EE0">
              <w:rPr>
                <w:b/>
                <w:color w:val="000000"/>
                <w:szCs w:val="24"/>
              </w:rPr>
              <w:t>OBJETIVO DEL PUESTO</w:t>
            </w:r>
          </w:p>
        </w:tc>
      </w:tr>
      <w:tr w:rsidR="002528F3" w:rsidRPr="00253EE0" w14:paraId="6BDF650D" w14:textId="77777777" w:rsidTr="00702BCF">
        <w:tc>
          <w:tcPr>
            <w:tcW w:w="9747" w:type="dxa"/>
            <w:gridSpan w:val="3"/>
          </w:tcPr>
          <w:p w14:paraId="6F74B8B8" w14:textId="77777777" w:rsidR="002528F3" w:rsidRPr="00253EE0" w:rsidRDefault="00136896">
            <w:pPr>
              <w:spacing w:after="0" w:line="240" w:lineRule="auto"/>
              <w:rPr>
                <w:b/>
                <w:color w:val="000000"/>
                <w:szCs w:val="24"/>
              </w:rPr>
            </w:pPr>
            <w:r w:rsidRPr="00253EE0">
              <w:rPr>
                <w:color w:val="000000"/>
                <w:szCs w:val="24"/>
              </w:rPr>
              <w:t xml:space="preserve">Asistir y apoyar en las actividades administrativas y secretariales en Subdirección General con la finalidad de contribuir en el desarrollo efectivo de las funciones técnicas y administrativas.  </w:t>
            </w:r>
          </w:p>
        </w:tc>
      </w:tr>
      <w:tr w:rsidR="002528F3" w:rsidRPr="00253EE0" w14:paraId="1E3D3DFE" w14:textId="77777777" w:rsidTr="00702BCF">
        <w:tc>
          <w:tcPr>
            <w:tcW w:w="9747" w:type="dxa"/>
            <w:gridSpan w:val="3"/>
            <w:shd w:val="clear" w:color="auto" w:fill="BDD7EE"/>
          </w:tcPr>
          <w:p w14:paraId="74348773" w14:textId="77777777" w:rsidR="002528F3" w:rsidRPr="00253EE0" w:rsidRDefault="00136896" w:rsidP="009E5987">
            <w:pPr>
              <w:numPr>
                <w:ilvl w:val="0"/>
                <w:numId w:val="111"/>
              </w:numPr>
              <w:pBdr>
                <w:top w:val="nil"/>
                <w:left w:val="nil"/>
                <w:bottom w:val="nil"/>
                <w:right w:val="nil"/>
                <w:between w:val="nil"/>
              </w:pBdr>
              <w:spacing w:after="0" w:line="276" w:lineRule="auto"/>
              <w:ind w:left="142"/>
              <w:jc w:val="center"/>
              <w:rPr>
                <w:b/>
                <w:color w:val="000000"/>
                <w:szCs w:val="24"/>
              </w:rPr>
            </w:pPr>
            <w:r w:rsidRPr="00253EE0">
              <w:rPr>
                <w:b/>
                <w:color w:val="000000"/>
                <w:szCs w:val="24"/>
              </w:rPr>
              <w:t>FUNCIONES PRINCIPALES</w:t>
            </w:r>
          </w:p>
        </w:tc>
      </w:tr>
      <w:tr w:rsidR="002528F3" w:rsidRPr="00253EE0" w14:paraId="569CAA08" w14:textId="77777777" w:rsidTr="00702BCF">
        <w:tc>
          <w:tcPr>
            <w:tcW w:w="9747" w:type="dxa"/>
            <w:gridSpan w:val="3"/>
          </w:tcPr>
          <w:p w14:paraId="2E7FEC73" w14:textId="77777777" w:rsidR="002528F3" w:rsidRPr="00253EE0" w:rsidRDefault="00136896" w:rsidP="00395B6B">
            <w:pPr>
              <w:numPr>
                <w:ilvl w:val="0"/>
                <w:numId w:val="54"/>
              </w:numPr>
              <w:pBdr>
                <w:top w:val="nil"/>
                <w:left w:val="nil"/>
                <w:bottom w:val="nil"/>
                <w:right w:val="nil"/>
                <w:between w:val="nil"/>
              </w:pBdr>
              <w:spacing w:after="0" w:line="240" w:lineRule="auto"/>
              <w:ind w:left="284"/>
              <w:rPr>
                <w:color w:val="000000"/>
                <w:szCs w:val="24"/>
              </w:rPr>
            </w:pPr>
            <w:r w:rsidRPr="00253EE0">
              <w:rPr>
                <w:color w:val="000000"/>
                <w:szCs w:val="24"/>
              </w:rPr>
              <w:t>Recibir, revisar, registrar y  archivar la correspondencia interna y externa  de toda la documentación de la Subdirección General, asegurando su manejo adecuado y confidencialidad en todo momento.</w:t>
            </w:r>
          </w:p>
          <w:p w14:paraId="7C9ED3F0"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7435880F" w14:textId="77777777" w:rsidR="002528F3" w:rsidRPr="00253EE0" w:rsidRDefault="00136896" w:rsidP="00395B6B">
            <w:pPr>
              <w:numPr>
                <w:ilvl w:val="0"/>
                <w:numId w:val="53"/>
              </w:numPr>
              <w:pBdr>
                <w:top w:val="nil"/>
                <w:left w:val="nil"/>
                <w:bottom w:val="nil"/>
                <w:right w:val="nil"/>
                <w:between w:val="nil"/>
              </w:pBdr>
              <w:spacing w:after="0" w:line="240" w:lineRule="auto"/>
              <w:ind w:left="284"/>
              <w:rPr>
                <w:color w:val="000000"/>
                <w:szCs w:val="24"/>
              </w:rPr>
            </w:pPr>
            <w:r w:rsidRPr="00253EE0">
              <w:rPr>
                <w:color w:val="000000"/>
                <w:szCs w:val="24"/>
              </w:rPr>
              <w:t>Actuar como enlace administrativo entre Subdirección General y Directores o departamentos del CONADI.</w:t>
            </w:r>
          </w:p>
          <w:p w14:paraId="44B19A9D"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6C8559EA" w14:textId="77777777" w:rsidR="002528F3" w:rsidRPr="00253EE0" w:rsidRDefault="00136896" w:rsidP="00395B6B">
            <w:pPr>
              <w:numPr>
                <w:ilvl w:val="0"/>
                <w:numId w:val="53"/>
              </w:numPr>
              <w:pBdr>
                <w:top w:val="nil"/>
                <w:left w:val="nil"/>
                <w:bottom w:val="nil"/>
                <w:right w:val="nil"/>
                <w:between w:val="nil"/>
              </w:pBdr>
              <w:spacing w:after="0" w:line="240" w:lineRule="auto"/>
              <w:ind w:left="284"/>
              <w:rPr>
                <w:color w:val="000000"/>
                <w:szCs w:val="24"/>
              </w:rPr>
            </w:pPr>
            <w:r w:rsidRPr="00253EE0">
              <w:rPr>
                <w:color w:val="000000"/>
                <w:szCs w:val="24"/>
              </w:rPr>
              <w:t>Coordinar la logística para las reuniones y actos protocolarios de Subdirección General.</w:t>
            </w:r>
          </w:p>
          <w:p w14:paraId="52D760E4"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2BACE079" w14:textId="77777777" w:rsidR="002528F3" w:rsidRPr="00253EE0" w:rsidRDefault="00136896" w:rsidP="00395B6B">
            <w:pPr>
              <w:numPr>
                <w:ilvl w:val="0"/>
                <w:numId w:val="53"/>
              </w:numPr>
              <w:pBdr>
                <w:top w:val="nil"/>
                <w:left w:val="nil"/>
                <w:bottom w:val="nil"/>
                <w:right w:val="nil"/>
                <w:between w:val="nil"/>
              </w:pBdr>
              <w:spacing w:after="0" w:line="240" w:lineRule="auto"/>
              <w:ind w:left="284"/>
              <w:rPr>
                <w:color w:val="000000"/>
                <w:szCs w:val="24"/>
              </w:rPr>
            </w:pPr>
            <w:r w:rsidRPr="00253EE0">
              <w:rPr>
                <w:color w:val="000000"/>
                <w:szCs w:val="24"/>
              </w:rPr>
              <w:t>Administrar la gestión de la agenda de trabajo, concertar y confirmar citas y reuniones de la Subdirección General.</w:t>
            </w:r>
          </w:p>
          <w:p w14:paraId="222C4D0A"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0772BF97" w14:textId="7C9648D8" w:rsidR="002528F3" w:rsidRPr="00253EE0" w:rsidRDefault="00D5274A" w:rsidP="00395B6B">
            <w:pPr>
              <w:pStyle w:val="Prrafodelista"/>
              <w:numPr>
                <w:ilvl w:val="0"/>
                <w:numId w:val="53"/>
              </w:numPr>
              <w:pBdr>
                <w:top w:val="nil"/>
                <w:left w:val="nil"/>
                <w:bottom w:val="nil"/>
                <w:right w:val="nil"/>
                <w:between w:val="nil"/>
              </w:pBdr>
              <w:spacing w:after="0"/>
              <w:ind w:left="250"/>
              <w:rPr>
                <w:color w:val="000000"/>
                <w:szCs w:val="24"/>
                <w:lang w:val="es-GT"/>
              </w:rPr>
            </w:pPr>
            <w:r w:rsidRPr="00253EE0">
              <w:rPr>
                <w:color w:val="000000"/>
                <w:szCs w:val="24"/>
                <w:lang w:val="es-GT"/>
              </w:rPr>
              <w:t>Elaborar los documentos que le sean requeridos en el ámbito de su competencia</w:t>
            </w:r>
          </w:p>
          <w:p w14:paraId="0F5B5BB5" w14:textId="77777777" w:rsidR="00D5274A" w:rsidRPr="00253EE0" w:rsidRDefault="00D5274A" w:rsidP="00D5274A">
            <w:pPr>
              <w:pBdr>
                <w:top w:val="nil"/>
                <w:left w:val="nil"/>
                <w:bottom w:val="nil"/>
                <w:right w:val="nil"/>
                <w:between w:val="nil"/>
              </w:pBdr>
              <w:spacing w:after="0"/>
              <w:rPr>
                <w:color w:val="000000"/>
                <w:szCs w:val="24"/>
              </w:rPr>
            </w:pPr>
          </w:p>
          <w:p w14:paraId="582CAEA3" w14:textId="77777777" w:rsidR="002528F3" w:rsidRPr="00253EE0" w:rsidRDefault="00136896" w:rsidP="00395B6B">
            <w:pPr>
              <w:numPr>
                <w:ilvl w:val="0"/>
                <w:numId w:val="53"/>
              </w:numPr>
              <w:pBdr>
                <w:top w:val="nil"/>
                <w:left w:val="nil"/>
                <w:bottom w:val="nil"/>
                <w:right w:val="nil"/>
                <w:between w:val="nil"/>
              </w:pBdr>
              <w:spacing w:after="0" w:line="240" w:lineRule="auto"/>
              <w:ind w:left="284"/>
              <w:rPr>
                <w:color w:val="000000"/>
                <w:szCs w:val="24"/>
              </w:rPr>
            </w:pPr>
            <w:r w:rsidRPr="00253EE0">
              <w:rPr>
                <w:color w:val="000000"/>
                <w:szCs w:val="24"/>
              </w:rPr>
              <w:t>Coordinar y revisar la solicitud y entrega de la documentación de soporte de gastos derivados de las reuniones y actividades de Subdirección General.</w:t>
            </w:r>
          </w:p>
          <w:p w14:paraId="4534988D" w14:textId="77777777" w:rsidR="002528F3" w:rsidRPr="00253EE0" w:rsidRDefault="002528F3">
            <w:pPr>
              <w:rPr>
                <w:color w:val="000000"/>
                <w:szCs w:val="24"/>
              </w:rPr>
            </w:pPr>
          </w:p>
          <w:p w14:paraId="0DCD444C" w14:textId="77777777" w:rsidR="002528F3" w:rsidRPr="00253EE0" w:rsidRDefault="00136896" w:rsidP="00395B6B">
            <w:pPr>
              <w:numPr>
                <w:ilvl w:val="0"/>
                <w:numId w:val="53"/>
              </w:numPr>
              <w:pBdr>
                <w:top w:val="nil"/>
                <w:left w:val="nil"/>
                <w:bottom w:val="nil"/>
                <w:right w:val="nil"/>
                <w:between w:val="nil"/>
              </w:pBdr>
              <w:spacing w:after="0" w:line="240" w:lineRule="auto"/>
              <w:ind w:left="284"/>
              <w:rPr>
                <w:color w:val="000000"/>
                <w:szCs w:val="24"/>
              </w:rPr>
            </w:pPr>
            <w:r w:rsidRPr="00253EE0">
              <w:rPr>
                <w:color w:val="000000"/>
                <w:szCs w:val="24"/>
              </w:rPr>
              <w:t>Velar por el abastecimiento apropiado y oportuno de materiales y útiles de oficina de la Subdirección General.</w:t>
            </w:r>
          </w:p>
          <w:p w14:paraId="488C6C96" w14:textId="77777777" w:rsidR="00442319" w:rsidRDefault="00442319" w:rsidP="00442319">
            <w:pPr>
              <w:pStyle w:val="2TXTCDCnumeradoArial10SParrafo6pto"/>
            </w:pPr>
          </w:p>
          <w:p w14:paraId="26D7974A" w14:textId="77777777" w:rsidR="002528F3" w:rsidRDefault="00136896" w:rsidP="00395B6B">
            <w:pPr>
              <w:numPr>
                <w:ilvl w:val="0"/>
                <w:numId w:val="53"/>
              </w:numPr>
              <w:pBdr>
                <w:top w:val="nil"/>
                <w:left w:val="nil"/>
                <w:bottom w:val="nil"/>
                <w:right w:val="nil"/>
                <w:between w:val="nil"/>
              </w:pBdr>
              <w:spacing w:after="0" w:line="240" w:lineRule="auto"/>
              <w:ind w:left="284"/>
              <w:rPr>
                <w:color w:val="000000"/>
                <w:szCs w:val="24"/>
              </w:rPr>
            </w:pPr>
            <w:r w:rsidRPr="00253EE0">
              <w:rPr>
                <w:color w:val="000000"/>
                <w:szCs w:val="24"/>
              </w:rPr>
              <w:lastRenderedPageBreak/>
              <w:t>Velar por el debido cumplimiento de las disposiciones legales y técnicas del CONADI.</w:t>
            </w:r>
          </w:p>
          <w:p w14:paraId="4AF13D23" w14:textId="77777777" w:rsidR="00832862" w:rsidRPr="00832862" w:rsidRDefault="00832862" w:rsidP="00832862">
            <w:pPr>
              <w:pStyle w:val="2TXTCDCnumeradoArial10SParrafo6pto"/>
            </w:pPr>
          </w:p>
          <w:p w14:paraId="1A4EA856" w14:textId="121B0588" w:rsidR="00232856" w:rsidRPr="00832862" w:rsidRDefault="00442319" w:rsidP="00232856">
            <w:pPr>
              <w:numPr>
                <w:ilvl w:val="0"/>
                <w:numId w:val="53"/>
              </w:numPr>
              <w:pBdr>
                <w:top w:val="nil"/>
                <w:left w:val="nil"/>
                <w:bottom w:val="nil"/>
                <w:right w:val="nil"/>
                <w:between w:val="nil"/>
              </w:pBdr>
              <w:spacing w:after="0" w:line="240" w:lineRule="auto"/>
              <w:ind w:left="250"/>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06CB78D6" w14:textId="77777777" w:rsidTr="00702BCF">
        <w:tc>
          <w:tcPr>
            <w:tcW w:w="9747" w:type="dxa"/>
            <w:gridSpan w:val="3"/>
            <w:shd w:val="clear" w:color="auto" w:fill="BDD7EE"/>
          </w:tcPr>
          <w:p w14:paraId="5333D6FD" w14:textId="77777777" w:rsidR="002528F3" w:rsidRPr="00253EE0" w:rsidRDefault="00136896" w:rsidP="009E5987">
            <w:pPr>
              <w:numPr>
                <w:ilvl w:val="0"/>
                <w:numId w:val="111"/>
              </w:numPr>
              <w:pBdr>
                <w:top w:val="nil"/>
                <w:left w:val="nil"/>
                <w:bottom w:val="nil"/>
                <w:right w:val="nil"/>
                <w:between w:val="nil"/>
              </w:pBdr>
              <w:spacing w:after="0" w:line="276" w:lineRule="auto"/>
              <w:jc w:val="center"/>
              <w:rPr>
                <w:b/>
                <w:color w:val="000000"/>
                <w:szCs w:val="24"/>
              </w:rPr>
            </w:pPr>
            <w:r w:rsidRPr="00253EE0">
              <w:rPr>
                <w:b/>
                <w:color w:val="000000"/>
                <w:szCs w:val="24"/>
              </w:rPr>
              <w:lastRenderedPageBreak/>
              <w:t>RELACIONES DE TRABAJO</w:t>
            </w:r>
          </w:p>
        </w:tc>
      </w:tr>
      <w:tr w:rsidR="002528F3" w:rsidRPr="00253EE0" w14:paraId="5E4B7C38" w14:textId="77777777" w:rsidTr="00702BCF">
        <w:tc>
          <w:tcPr>
            <w:tcW w:w="3794" w:type="dxa"/>
          </w:tcPr>
          <w:p w14:paraId="46E763D0" w14:textId="77777777" w:rsidR="002528F3" w:rsidRPr="00253EE0" w:rsidRDefault="00136896">
            <w:pPr>
              <w:spacing w:after="0" w:line="240" w:lineRule="auto"/>
              <w:rPr>
                <w:color w:val="000000"/>
                <w:szCs w:val="24"/>
              </w:rPr>
            </w:pPr>
            <w:r w:rsidRPr="00253EE0">
              <w:rPr>
                <w:color w:val="000000"/>
                <w:szCs w:val="24"/>
              </w:rPr>
              <w:t>Internas</w:t>
            </w:r>
          </w:p>
        </w:tc>
        <w:tc>
          <w:tcPr>
            <w:tcW w:w="5953" w:type="dxa"/>
            <w:gridSpan w:val="2"/>
          </w:tcPr>
          <w:p w14:paraId="35ECF3A3" w14:textId="77777777" w:rsidR="002528F3" w:rsidRPr="00253EE0" w:rsidRDefault="00136896" w:rsidP="009E5987">
            <w:pPr>
              <w:numPr>
                <w:ilvl w:val="0"/>
                <w:numId w:val="114"/>
              </w:numPr>
              <w:pBdr>
                <w:top w:val="nil"/>
                <w:left w:val="nil"/>
                <w:bottom w:val="nil"/>
                <w:right w:val="nil"/>
                <w:between w:val="nil"/>
              </w:pBdr>
              <w:spacing w:after="0" w:line="240" w:lineRule="auto"/>
              <w:ind w:left="640" w:hanging="360"/>
              <w:rPr>
                <w:color w:val="000000"/>
                <w:szCs w:val="24"/>
              </w:rPr>
            </w:pPr>
            <w:r w:rsidRPr="00253EE0">
              <w:rPr>
                <w:color w:val="000000"/>
                <w:szCs w:val="24"/>
              </w:rPr>
              <w:t xml:space="preserve">Se relaciona con Consejo de Delegados, Junta Directiva, directores, jefes de departamento, personal del CONADI. </w:t>
            </w:r>
          </w:p>
        </w:tc>
      </w:tr>
      <w:tr w:rsidR="002528F3" w:rsidRPr="00253EE0" w14:paraId="7162B04E" w14:textId="77777777" w:rsidTr="00702BCF">
        <w:tc>
          <w:tcPr>
            <w:tcW w:w="3794" w:type="dxa"/>
          </w:tcPr>
          <w:p w14:paraId="10E95F8A" w14:textId="77777777" w:rsidR="002528F3" w:rsidRPr="00253EE0" w:rsidRDefault="00136896">
            <w:pPr>
              <w:spacing w:after="0" w:line="240" w:lineRule="auto"/>
              <w:rPr>
                <w:color w:val="000000"/>
                <w:szCs w:val="24"/>
              </w:rPr>
            </w:pPr>
            <w:r w:rsidRPr="00253EE0">
              <w:rPr>
                <w:color w:val="000000"/>
                <w:szCs w:val="24"/>
              </w:rPr>
              <w:t>Externas</w:t>
            </w:r>
          </w:p>
        </w:tc>
        <w:tc>
          <w:tcPr>
            <w:tcW w:w="5953" w:type="dxa"/>
            <w:gridSpan w:val="2"/>
          </w:tcPr>
          <w:p w14:paraId="6402F9E3" w14:textId="77777777" w:rsidR="002528F3" w:rsidRPr="00253EE0" w:rsidRDefault="00136896" w:rsidP="009E5987">
            <w:pPr>
              <w:numPr>
                <w:ilvl w:val="0"/>
                <w:numId w:val="114"/>
              </w:numPr>
              <w:pBdr>
                <w:top w:val="nil"/>
                <w:left w:val="nil"/>
                <w:bottom w:val="nil"/>
                <w:right w:val="nil"/>
                <w:between w:val="nil"/>
              </w:pBdr>
              <w:spacing w:after="0" w:line="240" w:lineRule="auto"/>
              <w:ind w:left="640" w:hanging="360"/>
              <w:rPr>
                <w:color w:val="000000"/>
                <w:szCs w:val="24"/>
              </w:rPr>
            </w:pPr>
            <w:r w:rsidRPr="00253EE0">
              <w:rPr>
                <w:color w:val="000000"/>
                <w:szCs w:val="24"/>
              </w:rPr>
              <w:t>Instituciones Públicas, Privadas, sociedad civil y otras entidades que se relacionan con la institución.</w:t>
            </w:r>
          </w:p>
          <w:p w14:paraId="6139619D" w14:textId="77777777" w:rsidR="002528F3" w:rsidRPr="00253EE0" w:rsidRDefault="002528F3">
            <w:pPr>
              <w:spacing w:after="0" w:line="240" w:lineRule="auto"/>
              <w:ind w:left="640"/>
              <w:rPr>
                <w:color w:val="000000"/>
                <w:szCs w:val="24"/>
              </w:rPr>
            </w:pPr>
          </w:p>
        </w:tc>
      </w:tr>
      <w:tr w:rsidR="002528F3" w:rsidRPr="00253EE0" w14:paraId="4C9AA2DA" w14:textId="77777777" w:rsidTr="00702BCF">
        <w:tc>
          <w:tcPr>
            <w:tcW w:w="9747" w:type="dxa"/>
            <w:gridSpan w:val="3"/>
            <w:shd w:val="clear" w:color="auto" w:fill="BDD7EE"/>
          </w:tcPr>
          <w:p w14:paraId="72128C3B" w14:textId="77777777" w:rsidR="002528F3" w:rsidRPr="00253EE0" w:rsidRDefault="00136896" w:rsidP="009E5987">
            <w:pPr>
              <w:numPr>
                <w:ilvl w:val="0"/>
                <w:numId w:val="111"/>
              </w:numPr>
              <w:pBdr>
                <w:top w:val="nil"/>
                <w:left w:val="nil"/>
                <w:bottom w:val="nil"/>
                <w:right w:val="nil"/>
                <w:between w:val="nil"/>
              </w:pBdr>
              <w:spacing w:after="0" w:line="240" w:lineRule="auto"/>
              <w:jc w:val="center"/>
              <w:rPr>
                <w:b/>
                <w:color w:val="000000"/>
                <w:szCs w:val="24"/>
              </w:rPr>
            </w:pPr>
            <w:r w:rsidRPr="00253EE0">
              <w:rPr>
                <w:b/>
                <w:color w:val="000000"/>
                <w:szCs w:val="24"/>
              </w:rPr>
              <w:t>PERFIL DEL PUESTO</w:t>
            </w:r>
          </w:p>
        </w:tc>
      </w:tr>
      <w:tr w:rsidR="002528F3" w:rsidRPr="00253EE0" w14:paraId="69EE2737" w14:textId="77777777" w:rsidTr="00702BCF">
        <w:tc>
          <w:tcPr>
            <w:tcW w:w="9747" w:type="dxa"/>
            <w:gridSpan w:val="3"/>
            <w:shd w:val="clear" w:color="auto" w:fill="BDD7EE"/>
          </w:tcPr>
          <w:p w14:paraId="636662EE"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2528F3" w:rsidRPr="00253EE0" w14:paraId="0D70433D" w14:textId="77777777" w:rsidTr="00702BCF">
        <w:tc>
          <w:tcPr>
            <w:tcW w:w="3794" w:type="dxa"/>
          </w:tcPr>
          <w:p w14:paraId="70635241" w14:textId="77777777" w:rsidR="002528F3" w:rsidRPr="00253EE0" w:rsidRDefault="00136896">
            <w:pPr>
              <w:spacing w:after="0" w:line="240" w:lineRule="auto"/>
              <w:rPr>
                <w:color w:val="000000"/>
                <w:szCs w:val="24"/>
              </w:rPr>
            </w:pPr>
            <w:r w:rsidRPr="00253EE0">
              <w:rPr>
                <w:color w:val="000000"/>
                <w:szCs w:val="24"/>
              </w:rPr>
              <w:t>Educación Formal</w:t>
            </w:r>
          </w:p>
        </w:tc>
        <w:tc>
          <w:tcPr>
            <w:tcW w:w="5953" w:type="dxa"/>
            <w:gridSpan w:val="2"/>
          </w:tcPr>
          <w:p w14:paraId="2D576952" w14:textId="25643E52" w:rsidR="002528F3" w:rsidRPr="00253EE0" w:rsidRDefault="00136896" w:rsidP="009E5987">
            <w:pPr>
              <w:numPr>
                <w:ilvl w:val="0"/>
                <w:numId w:val="116"/>
              </w:numPr>
              <w:pBdr>
                <w:top w:val="nil"/>
                <w:left w:val="nil"/>
                <w:bottom w:val="nil"/>
                <w:right w:val="nil"/>
                <w:between w:val="nil"/>
              </w:pBdr>
              <w:spacing w:after="0" w:line="240" w:lineRule="auto"/>
              <w:rPr>
                <w:color w:val="000000"/>
                <w:szCs w:val="24"/>
              </w:rPr>
            </w:pPr>
            <w:r w:rsidRPr="00253EE0">
              <w:rPr>
                <w:color w:val="000000"/>
                <w:szCs w:val="24"/>
              </w:rPr>
              <w:t>Poseer título a nivel diversificado</w:t>
            </w:r>
            <w:r w:rsidR="00F36BBE" w:rsidRPr="00253EE0">
              <w:rPr>
                <w:color w:val="000000"/>
                <w:szCs w:val="24"/>
              </w:rPr>
              <w:t xml:space="preserve"> de preferencia</w:t>
            </w:r>
            <w:r w:rsidRPr="00253EE0">
              <w:rPr>
                <w:color w:val="000000"/>
                <w:szCs w:val="24"/>
              </w:rPr>
              <w:t xml:space="preserve"> secretaria y haber aprobado el sexto (6º) semestre de una carrera universitaria.</w:t>
            </w:r>
          </w:p>
        </w:tc>
      </w:tr>
      <w:tr w:rsidR="002528F3" w:rsidRPr="00253EE0" w14:paraId="19EDA829" w14:textId="77777777" w:rsidTr="00702BCF">
        <w:tc>
          <w:tcPr>
            <w:tcW w:w="9747" w:type="dxa"/>
            <w:gridSpan w:val="3"/>
            <w:shd w:val="clear" w:color="auto" w:fill="BDD7EE"/>
          </w:tcPr>
          <w:p w14:paraId="26D02379" w14:textId="77777777" w:rsidR="002528F3" w:rsidRPr="00253EE0" w:rsidRDefault="00136896">
            <w:pPr>
              <w:spacing w:after="0" w:line="240" w:lineRule="auto"/>
              <w:ind w:left="360"/>
              <w:jc w:val="center"/>
              <w:rPr>
                <w:b/>
                <w:color w:val="000000"/>
                <w:szCs w:val="24"/>
              </w:rPr>
            </w:pPr>
            <w:r w:rsidRPr="00253EE0">
              <w:rPr>
                <w:b/>
                <w:color w:val="000000"/>
                <w:szCs w:val="24"/>
              </w:rPr>
              <w:t>EXPERIENCIA</w:t>
            </w:r>
          </w:p>
        </w:tc>
      </w:tr>
      <w:tr w:rsidR="002528F3" w:rsidRPr="00253EE0" w14:paraId="25509CCB" w14:textId="77777777" w:rsidTr="00702BCF">
        <w:tc>
          <w:tcPr>
            <w:tcW w:w="4322" w:type="dxa"/>
            <w:gridSpan w:val="2"/>
          </w:tcPr>
          <w:p w14:paraId="4D58E025"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5" w:type="dxa"/>
          </w:tcPr>
          <w:p w14:paraId="659BCE92" w14:textId="77777777" w:rsidR="002528F3" w:rsidRPr="00253EE0" w:rsidRDefault="00136896">
            <w:pPr>
              <w:pBdr>
                <w:top w:val="nil"/>
                <w:left w:val="nil"/>
                <w:bottom w:val="nil"/>
                <w:right w:val="nil"/>
                <w:between w:val="nil"/>
              </w:pBdr>
              <w:spacing w:after="0" w:line="240" w:lineRule="auto"/>
              <w:ind w:left="720"/>
              <w:jc w:val="center"/>
              <w:rPr>
                <w:color w:val="000000"/>
                <w:szCs w:val="24"/>
              </w:rPr>
            </w:pPr>
            <w:r w:rsidRPr="00253EE0">
              <w:rPr>
                <w:color w:val="000000"/>
                <w:szCs w:val="24"/>
              </w:rPr>
              <w:t>Opción B</w:t>
            </w:r>
          </w:p>
        </w:tc>
      </w:tr>
      <w:tr w:rsidR="002528F3" w:rsidRPr="00253EE0" w14:paraId="03C8A83D" w14:textId="77777777" w:rsidTr="00702BCF">
        <w:tc>
          <w:tcPr>
            <w:tcW w:w="4322" w:type="dxa"/>
            <w:gridSpan w:val="2"/>
          </w:tcPr>
          <w:p w14:paraId="209BE4D9" w14:textId="77777777" w:rsidR="002528F3" w:rsidRPr="00253EE0" w:rsidRDefault="00136896">
            <w:pPr>
              <w:spacing w:after="0" w:line="240" w:lineRule="auto"/>
              <w:rPr>
                <w:color w:val="000000"/>
                <w:szCs w:val="24"/>
              </w:rPr>
            </w:pPr>
            <w:r w:rsidRPr="00253EE0">
              <w:rPr>
                <w:color w:val="000000"/>
                <w:szCs w:val="24"/>
              </w:rPr>
              <w:t>Mínimo seis meses de experiencia en el cargo de secretario ejecutivo II, III o IV en el área de administración pública.</w:t>
            </w:r>
          </w:p>
        </w:tc>
        <w:tc>
          <w:tcPr>
            <w:tcW w:w="5425" w:type="dxa"/>
          </w:tcPr>
          <w:p w14:paraId="17A72F27" w14:textId="55136200" w:rsidR="002528F3" w:rsidRPr="00253EE0" w:rsidRDefault="00136896">
            <w:pPr>
              <w:spacing w:after="0" w:line="240" w:lineRule="auto"/>
              <w:rPr>
                <w:color w:val="000000"/>
                <w:szCs w:val="24"/>
              </w:rPr>
            </w:pPr>
            <w:r w:rsidRPr="00253EE0">
              <w:rPr>
                <w:color w:val="000000"/>
                <w:szCs w:val="24"/>
              </w:rPr>
              <w:t xml:space="preserve">Dos (2) años de experiencia relevante como </w:t>
            </w:r>
            <w:r w:rsidR="00496081" w:rsidRPr="00253EE0">
              <w:rPr>
                <w:color w:val="000000"/>
                <w:szCs w:val="24"/>
              </w:rPr>
              <w:t>s</w:t>
            </w:r>
            <w:r w:rsidRPr="00253EE0">
              <w:rPr>
                <w:color w:val="000000"/>
                <w:szCs w:val="24"/>
              </w:rPr>
              <w:t>ecretaria en atención a alta gerencia.</w:t>
            </w:r>
          </w:p>
        </w:tc>
      </w:tr>
    </w:tbl>
    <w:p w14:paraId="43EAE10F" w14:textId="77777777" w:rsidR="002528F3" w:rsidRPr="00253EE0" w:rsidRDefault="002528F3">
      <w:pPr>
        <w:spacing w:after="0"/>
        <w:rPr>
          <w:szCs w:val="24"/>
        </w:rPr>
      </w:pPr>
    </w:p>
    <w:p w14:paraId="24C8DF6E" w14:textId="77777777" w:rsidR="002528F3" w:rsidRPr="00253EE0" w:rsidRDefault="002528F3">
      <w:pPr>
        <w:spacing w:after="0"/>
        <w:rPr>
          <w:szCs w:val="24"/>
        </w:rPr>
      </w:pPr>
    </w:p>
    <w:p w14:paraId="493056C7" w14:textId="77777777" w:rsidR="002528F3" w:rsidRPr="00253EE0" w:rsidRDefault="002528F3">
      <w:pPr>
        <w:spacing w:after="0"/>
        <w:rPr>
          <w:szCs w:val="24"/>
        </w:rPr>
      </w:pPr>
    </w:p>
    <w:p w14:paraId="5E7DE5A2" w14:textId="77777777" w:rsidR="002528F3" w:rsidRPr="00253EE0" w:rsidRDefault="002528F3">
      <w:pPr>
        <w:spacing w:after="0"/>
        <w:rPr>
          <w:szCs w:val="24"/>
        </w:rPr>
      </w:pPr>
    </w:p>
    <w:p w14:paraId="1EDF73C9" w14:textId="77777777" w:rsidR="002528F3" w:rsidRPr="00253EE0" w:rsidRDefault="002528F3">
      <w:pPr>
        <w:spacing w:after="0"/>
        <w:rPr>
          <w:szCs w:val="24"/>
        </w:rPr>
      </w:pPr>
    </w:p>
    <w:p w14:paraId="7D69AA20" w14:textId="77777777" w:rsidR="002528F3" w:rsidRPr="00253EE0" w:rsidRDefault="002528F3">
      <w:pPr>
        <w:spacing w:after="0"/>
        <w:rPr>
          <w:szCs w:val="24"/>
        </w:rPr>
      </w:pPr>
    </w:p>
    <w:p w14:paraId="59B09219" w14:textId="77777777" w:rsidR="002528F3" w:rsidRPr="00253EE0" w:rsidRDefault="002528F3">
      <w:pPr>
        <w:spacing w:after="0"/>
        <w:rPr>
          <w:szCs w:val="24"/>
        </w:rPr>
      </w:pPr>
    </w:p>
    <w:p w14:paraId="65E1A850" w14:textId="77777777" w:rsidR="002528F3" w:rsidRPr="00253EE0" w:rsidRDefault="002528F3">
      <w:pPr>
        <w:spacing w:after="0"/>
        <w:rPr>
          <w:szCs w:val="24"/>
        </w:rPr>
      </w:pPr>
    </w:p>
    <w:p w14:paraId="1D030019" w14:textId="77777777" w:rsidR="002528F3" w:rsidRPr="00253EE0" w:rsidRDefault="002528F3">
      <w:pPr>
        <w:spacing w:after="0"/>
        <w:rPr>
          <w:szCs w:val="24"/>
        </w:rPr>
      </w:pPr>
    </w:p>
    <w:p w14:paraId="17277C4D" w14:textId="77777777" w:rsidR="002528F3" w:rsidRPr="00253EE0" w:rsidRDefault="002528F3">
      <w:pPr>
        <w:spacing w:after="0"/>
        <w:rPr>
          <w:szCs w:val="24"/>
        </w:rPr>
      </w:pPr>
    </w:p>
    <w:p w14:paraId="60D858CF" w14:textId="77777777" w:rsidR="002528F3" w:rsidRDefault="002528F3">
      <w:pPr>
        <w:spacing w:after="0"/>
        <w:rPr>
          <w:szCs w:val="24"/>
        </w:rPr>
      </w:pPr>
    </w:p>
    <w:p w14:paraId="03C357C1" w14:textId="77777777" w:rsidR="00FB308F" w:rsidRPr="00FB308F" w:rsidRDefault="00FB308F" w:rsidP="00FB308F">
      <w:pPr>
        <w:pStyle w:val="2TXTCDCnumeradoArial10SParrafo6pto"/>
      </w:pPr>
    </w:p>
    <w:p w14:paraId="66D3D7EF" w14:textId="77777777" w:rsidR="002528F3" w:rsidRPr="00253EE0" w:rsidRDefault="002528F3">
      <w:pPr>
        <w:spacing w:after="0"/>
        <w:rPr>
          <w:szCs w:val="24"/>
        </w:rPr>
      </w:pPr>
    </w:p>
    <w:p w14:paraId="680FEAC0" w14:textId="77777777" w:rsidR="002528F3" w:rsidRPr="00253EE0" w:rsidRDefault="002528F3">
      <w:pPr>
        <w:spacing w:after="0"/>
        <w:rPr>
          <w:szCs w:val="24"/>
        </w:rPr>
      </w:pPr>
    </w:p>
    <w:tbl>
      <w:tblPr>
        <w:tblStyle w:val="80"/>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43"/>
        <w:gridCol w:w="1379"/>
        <w:gridCol w:w="5425"/>
      </w:tblGrid>
      <w:tr w:rsidR="002528F3" w:rsidRPr="00253EE0" w14:paraId="466AA8F9" w14:textId="77777777" w:rsidTr="00127614">
        <w:tc>
          <w:tcPr>
            <w:tcW w:w="9747" w:type="dxa"/>
            <w:gridSpan w:val="3"/>
            <w:shd w:val="clear" w:color="auto" w:fill="BDD7EE"/>
          </w:tcPr>
          <w:p w14:paraId="449FED98" w14:textId="77777777" w:rsidR="002528F3" w:rsidRPr="00253EE0" w:rsidRDefault="00136896" w:rsidP="009E5987">
            <w:pPr>
              <w:numPr>
                <w:ilvl w:val="2"/>
                <w:numId w:val="143"/>
              </w:numPr>
              <w:pBdr>
                <w:top w:val="nil"/>
                <w:left w:val="nil"/>
                <w:bottom w:val="nil"/>
                <w:right w:val="nil"/>
                <w:between w:val="nil"/>
              </w:pBdr>
              <w:spacing w:after="0" w:line="276" w:lineRule="auto"/>
              <w:ind w:left="426"/>
              <w:jc w:val="center"/>
              <w:rPr>
                <w:color w:val="000000"/>
                <w:szCs w:val="24"/>
              </w:rPr>
            </w:pPr>
            <w:r w:rsidRPr="00253EE0">
              <w:rPr>
                <w:b/>
                <w:color w:val="000000"/>
                <w:szCs w:val="24"/>
              </w:rPr>
              <w:lastRenderedPageBreak/>
              <w:t>IDENTIFICACIÓN DEL PUESTO</w:t>
            </w:r>
          </w:p>
        </w:tc>
      </w:tr>
      <w:tr w:rsidR="00496081" w:rsidRPr="00253EE0" w14:paraId="360427AA" w14:textId="77777777" w:rsidTr="00127614">
        <w:tc>
          <w:tcPr>
            <w:tcW w:w="4322" w:type="dxa"/>
            <w:gridSpan w:val="2"/>
          </w:tcPr>
          <w:p w14:paraId="04E1409C" w14:textId="38AE3067" w:rsidR="00496081" w:rsidRPr="00253EE0" w:rsidRDefault="00496081" w:rsidP="00496081">
            <w:pPr>
              <w:spacing w:after="0"/>
              <w:rPr>
                <w:szCs w:val="24"/>
              </w:rPr>
            </w:pPr>
            <w:r w:rsidRPr="00253EE0">
              <w:rPr>
                <w:szCs w:val="24"/>
              </w:rPr>
              <w:t xml:space="preserve">Código de puesto: </w:t>
            </w:r>
          </w:p>
        </w:tc>
        <w:tc>
          <w:tcPr>
            <w:tcW w:w="5425" w:type="dxa"/>
          </w:tcPr>
          <w:p w14:paraId="50786694" w14:textId="77777777" w:rsidR="00496081" w:rsidRPr="00253EE0" w:rsidRDefault="00496081" w:rsidP="00496081">
            <w:pPr>
              <w:spacing w:after="0"/>
              <w:rPr>
                <w:b/>
                <w:szCs w:val="24"/>
              </w:rPr>
            </w:pPr>
            <w:r w:rsidRPr="00253EE0">
              <w:rPr>
                <w:b/>
                <w:szCs w:val="24"/>
              </w:rPr>
              <w:t>CONADI-DF-A-03-01</w:t>
            </w:r>
          </w:p>
        </w:tc>
      </w:tr>
      <w:tr w:rsidR="00496081" w:rsidRPr="00253EE0" w14:paraId="42BB407F" w14:textId="77777777" w:rsidTr="00127614">
        <w:tc>
          <w:tcPr>
            <w:tcW w:w="4322" w:type="dxa"/>
            <w:gridSpan w:val="2"/>
          </w:tcPr>
          <w:p w14:paraId="58726DD0" w14:textId="0EAF49F3" w:rsidR="00496081" w:rsidRPr="00253EE0" w:rsidRDefault="00496081" w:rsidP="00496081">
            <w:pPr>
              <w:spacing w:after="0"/>
              <w:rPr>
                <w:szCs w:val="24"/>
              </w:rPr>
            </w:pPr>
            <w:r w:rsidRPr="00253EE0">
              <w:rPr>
                <w:szCs w:val="24"/>
              </w:rPr>
              <w:t>Serie de Puesto:</w:t>
            </w:r>
          </w:p>
        </w:tc>
        <w:tc>
          <w:tcPr>
            <w:tcW w:w="5425" w:type="dxa"/>
          </w:tcPr>
          <w:p w14:paraId="38EBA239" w14:textId="77777777" w:rsidR="00496081" w:rsidRPr="00253EE0" w:rsidRDefault="00496081" w:rsidP="00496081">
            <w:pPr>
              <w:spacing w:after="0"/>
              <w:rPr>
                <w:b/>
                <w:szCs w:val="24"/>
              </w:rPr>
            </w:pPr>
            <w:r w:rsidRPr="00253EE0">
              <w:rPr>
                <w:b/>
                <w:szCs w:val="24"/>
              </w:rPr>
              <w:t>SERIE EJECUTIVA</w:t>
            </w:r>
          </w:p>
        </w:tc>
      </w:tr>
      <w:tr w:rsidR="00496081" w:rsidRPr="00253EE0" w14:paraId="5FD6F99B" w14:textId="77777777" w:rsidTr="00127614">
        <w:tc>
          <w:tcPr>
            <w:tcW w:w="4322" w:type="dxa"/>
            <w:gridSpan w:val="2"/>
          </w:tcPr>
          <w:p w14:paraId="24A60F2C" w14:textId="2DBD98D2" w:rsidR="00496081" w:rsidRPr="00253EE0" w:rsidRDefault="00496081" w:rsidP="00496081">
            <w:pPr>
              <w:spacing w:after="0"/>
              <w:rPr>
                <w:szCs w:val="24"/>
              </w:rPr>
            </w:pPr>
            <w:r w:rsidRPr="00253EE0">
              <w:rPr>
                <w:szCs w:val="24"/>
              </w:rPr>
              <w:t xml:space="preserve">Puesto funcional: </w:t>
            </w:r>
          </w:p>
        </w:tc>
        <w:tc>
          <w:tcPr>
            <w:tcW w:w="5425" w:type="dxa"/>
          </w:tcPr>
          <w:p w14:paraId="11A0C5F5" w14:textId="77777777" w:rsidR="00496081" w:rsidRPr="00253EE0" w:rsidRDefault="00496081" w:rsidP="00496081">
            <w:pPr>
              <w:pStyle w:val="Ttulo2"/>
              <w:rPr>
                <w:rFonts w:cs="Arial"/>
                <w:szCs w:val="24"/>
              </w:rPr>
            </w:pPr>
            <w:bookmarkStart w:id="67" w:name="_Toc153804117"/>
            <w:r w:rsidRPr="00253EE0">
              <w:rPr>
                <w:rFonts w:cs="Arial"/>
                <w:szCs w:val="24"/>
              </w:rPr>
              <w:t>DIRECTOR FINANCIERO</w:t>
            </w:r>
            <w:bookmarkEnd w:id="67"/>
            <w:r w:rsidRPr="00253EE0">
              <w:rPr>
                <w:rFonts w:cs="Arial"/>
                <w:szCs w:val="24"/>
              </w:rPr>
              <w:t xml:space="preserve"> </w:t>
            </w:r>
          </w:p>
        </w:tc>
      </w:tr>
      <w:tr w:rsidR="00496081" w:rsidRPr="00253EE0" w14:paraId="61C567EE" w14:textId="77777777" w:rsidTr="00127614">
        <w:tc>
          <w:tcPr>
            <w:tcW w:w="4322" w:type="dxa"/>
            <w:gridSpan w:val="2"/>
          </w:tcPr>
          <w:p w14:paraId="55329296" w14:textId="58916F7D" w:rsidR="00496081" w:rsidRPr="00253EE0" w:rsidRDefault="00496081" w:rsidP="00496081">
            <w:pPr>
              <w:spacing w:after="0"/>
              <w:rPr>
                <w:szCs w:val="24"/>
              </w:rPr>
            </w:pPr>
            <w:r w:rsidRPr="00253EE0">
              <w:rPr>
                <w:szCs w:val="24"/>
              </w:rPr>
              <w:t>Puesto nominal:</w:t>
            </w:r>
          </w:p>
        </w:tc>
        <w:tc>
          <w:tcPr>
            <w:tcW w:w="5425" w:type="dxa"/>
          </w:tcPr>
          <w:p w14:paraId="102E782F" w14:textId="77777777" w:rsidR="00496081" w:rsidRPr="00253EE0" w:rsidRDefault="00496081" w:rsidP="00496081">
            <w:pPr>
              <w:spacing w:after="0"/>
              <w:rPr>
                <w:b/>
                <w:szCs w:val="24"/>
              </w:rPr>
            </w:pPr>
            <w:r w:rsidRPr="00253EE0">
              <w:rPr>
                <w:b/>
                <w:szCs w:val="24"/>
              </w:rPr>
              <w:t>DIRECTOR I, II, III, IV</w:t>
            </w:r>
          </w:p>
        </w:tc>
      </w:tr>
      <w:tr w:rsidR="00496081" w:rsidRPr="00253EE0" w14:paraId="5A05C378" w14:textId="77777777" w:rsidTr="00127614">
        <w:tc>
          <w:tcPr>
            <w:tcW w:w="4322" w:type="dxa"/>
            <w:gridSpan w:val="2"/>
          </w:tcPr>
          <w:p w14:paraId="6D3112E3" w14:textId="60B0E6D5" w:rsidR="00496081" w:rsidRPr="00253EE0" w:rsidRDefault="00496081" w:rsidP="00496081">
            <w:pPr>
              <w:spacing w:after="0"/>
              <w:rPr>
                <w:szCs w:val="24"/>
              </w:rPr>
            </w:pPr>
            <w:r w:rsidRPr="00253EE0">
              <w:rPr>
                <w:szCs w:val="24"/>
              </w:rPr>
              <w:t xml:space="preserve">Puesto jefe Inmediato: </w:t>
            </w:r>
          </w:p>
        </w:tc>
        <w:tc>
          <w:tcPr>
            <w:tcW w:w="5425" w:type="dxa"/>
          </w:tcPr>
          <w:p w14:paraId="0EAE9138" w14:textId="77777777" w:rsidR="00496081" w:rsidRPr="00253EE0" w:rsidRDefault="00496081" w:rsidP="00496081">
            <w:pPr>
              <w:spacing w:after="0"/>
              <w:rPr>
                <w:b/>
                <w:szCs w:val="24"/>
              </w:rPr>
            </w:pPr>
            <w:r w:rsidRPr="00253EE0">
              <w:rPr>
                <w:b/>
                <w:szCs w:val="24"/>
              </w:rPr>
              <w:t xml:space="preserve">Subdirector General </w:t>
            </w:r>
          </w:p>
        </w:tc>
      </w:tr>
      <w:tr w:rsidR="00496081" w:rsidRPr="00253EE0" w14:paraId="3CEB0277" w14:textId="77777777" w:rsidTr="00127614">
        <w:tc>
          <w:tcPr>
            <w:tcW w:w="4322" w:type="dxa"/>
            <w:gridSpan w:val="2"/>
          </w:tcPr>
          <w:p w14:paraId="2A28C04A" w14:textId="41CA34AB" w:rsidR="00496081" w:rsidRPr="00253EE0" w:rsidRDefault="00496081" w:rsidP="00496081">
            <w:pPr>
              <w:spacing w:after="0"/>
              <w:rPr>
                <w:szCs w:val="24"/>
              </w:rPr>
            </w:pPr>
            <w:r w:rsidRPr="00253EE0">
              <w:rPr>
                <w:szCs w:val="24"/>
              </w:rPr>
              <w:t xml:space="preserve">Puestos subalternos </w:t>
            </w:r>
          </w:p>
        </w:tc>
        <w:tc>
          <w:tcPr>
            <w:tcW w:w="5425" w:type="dxa"/>
          </w:tcPr>
          <w:p w14:paraId="7865ADB9" w14:textId="31764B75" w:rsidR="00496081" w:rsidRPr="00253EE0" w:rsidRDefault="00496081" w:rsidP="009E5987">
            <w:pPr>
              <w:numPr>
                <w:ilvl w:val="0"/>
                <w:numId w:val="114"/>
              </w:numPr>
              <w:pBdr>
                <w:top w:val="nil"/>
                <w:left w:val="nil"/>
                <w:bottom w:val="nil"/>
                <w:right w:val="nil"/>
                <w:between w:val="nil"/>
              </w:pBdr>
              <w:spacing w:after="0"/>
              <w:ind w:left="498" w:hanging="360"/>
              <w:jc w:val="left"/>
              <w:rPr>
                <w:color w:val="000000"/>
                <w:szCs w:val="24"/>
              </w:rPr>
            </w:pPr>
            <w:r w:rsidRPr="00253EE0">
              <w:rPr>
                <w:color w:val="000000"/>
                <w:szCs w:val="24"/>
              </w:rPr>
              <w:t>Subdirector Financiero</w:t>
            </w:r>
            <w:r w:rsidR="00A964E4" w:rsidRPr="00253EE0">
              <w:rPr>
                <w:color w:val="000000"/>
                <w:szCs w:val="24"/>
              </w:rPr>
              <w:t>.</w:t>
            </w:r>
          </w:p>
          <w:p w14:paraId="6FC6800D" w14:textId="2239A76A" w:rsidR="00496081" w:rsidRPr="00253EE0" w:rsidRDefault="00A964E4" w:rsidP="009E5987">
            <w:pPr>
              <w:numPr>
                <w:ilvl w:val="0"/>
                <w:numId w:val="114"/>
              </w:numPr>
              <w:pBdr>
                <w:top w:val="nil"/>
                <w:left w:val="nil"/>
                <w:bottom w:val="nil"/>
                <w:right w:val="nil"/>
                <w:between w:val="nil"/>
              </w:pBdr>
              <w:spacing w:after="0"/>
              <w:ind w:left="498" w:hanging="360"/>
              <w:jc w:val="left"/>
              <w:rPr>
                <w:color w:val="000000"/>
                <w:szCs w:val="24"/>
              </w:rPr>
            </w:pPr>
            <w:r w:rsidRPr="00253EE0">
              <w:rPr>
                <w:color w:val="000000"/>
                <w:szCs w:val="24"/>
              </w:rPr>
              <w:t>Contador General.</w:t>
            </w:r>
          </w:p>
          <w:p w14:paraId="2D2B57A7" w14:textId="18D8542B" w:rsidR="00496081" w:rsidRPr="00253EE0" w:rsidRDefault="00A964E4" w:rsidP="009E5987">
            <w:pPr>
              <w:numPr>
                <w:ilvl w:val="0"/>
                <w:numId w:val="114"/>
              </w:numPr>
              <w:pBdr>
                <w:top w:val="nil"/>
                <w:left w:val="nil"/>
                <w:bottom w:val="nil"/>
                <w:right w:val="nil"/>
                <w:between w:val="nil"/>
              </w:pBdr>
              <w:spacing w:after="0"/>
              <w:ind w:left="498" w:hanging="360"/>
              <w:jc w:val="left"/>
              <w:rPr>
                <w:color w:val="000000"/>
                <w:szCs w:val="24"/>
              </w:rPr>
            </w:pPr>
            <w:r w:rsidRPr="00253EE0">
              <w:rPr>
                <w:color w:val="000000"/>
                <w:szCs w:val="24"/>
              </w:rPr>
              <w:t>Tesorero.</w:t>
            </w:r>
          </w:p>
          <w:p w14:paraId="72CE6EEB" w14:textId="3E21B41D" w:rsidR="00496081" w:rsidRPr="00253EE0" w:rsidRDefault="00A964E4" w:rsidP="009E5987">
            <w:pPr>
              <w:numPr>
                <w:ilvl w:val="0"/>
                <w:numId w:val="114"/>
              </w:numPr>
              <w:pBdr>
                <w:top w:val="nil"/>
                <w:left w:val="nil"/>
                <w:bottom w:val="nil"/>
                <w:right w:val="nil"/>
                <w:between w:val="nil"/>
              </w:pBdr>
              <w:spacing w:after="0"/>
              <w:ind w:left="498" w:hanging="360"/>
              <w:jc w:val="left"/>
              <w:rPr>
                <w:color w:val="000000"/>
                <w:szCs w:val="24"/>
              </w:rPr>
            </w:pPr>
            <w:r w:rsidRPr="00253EE0">
              <w:rPr>
                <w:color w:val="000000"/>
                <w:szCs w:val="24"/>
              </w:rPr>
              <w:t>Técnico de Presupuesto.</w:t>
            </w:r>
          </w:p>
          <w:p w14:paraId="28FDF394" w14:textId="34DD661B" w:rsidR="00A964E4" w:rsidRPr="00253EE0" w:rsidRDefault="00A964E4" w:rsidP="009E5987">
            <w:pPr>
              <w:numPr>
                <w:ilvl w:val="0"/>
                <w:numId w:val="114"/>
              </w:numPr>
              <w:spacing w:after="0"/>
              <w:ind w:left="498" w:hanging="360"/>
              <w:jc w:val="left"/>
              <w:rPr>
                <w:color w:val="000000"/>
                <w:szCs w:val="24"/>
              </w:rPr>
            </w:pPr>
            <w:r w:rsidRPr="00253EE0">
              <w:rPr>
                <w:color w:val="000000"/>
                <w:szCs w:val="24"/>
              </w:rPr>
              <w:t>Técnico de centro de costos.</w:t>
            </w:r>
          </w:p>
          <w:p w14:paraId="7482119F" w14:textId="2CA2FB67" w:rsidR="00496081" w:rsidRPr="00253EE0" w:rsidRDefault="00496081" w:rsidP="009E5987">
            <w:pPr>
              <w:numPr>
                <w:ilvl w:val="0"/>
                <w:numId w:val="114"/>
              </w:numPr>
              <w:pBdr>
                <w:top w:val="nil"/>
                <w:left w:val="nil"/>
                <w:bottom w:val="nil"/>
                <w:right w:val="nil"/>
                <w:between w:val="nil"/>
              </w:pBdr>
              <w:spacing w:after="0"/>
              <w:ind w:left="498" w:hanging="360"/>
              <w:jc w:val="left"/>
              <w:rPr>
                <w:color w:val="000000"/>
                <w:szCs w:val="24"/>
              </w:rPr>
            </w:pPr>
            <w:r w:rsidRPr="00253EE0">
              <w:rPr>
                <w:color w:val="000000"/>
                <w:szCs w:val="24"/>
              </w:rPr>
              <w:t>Asistente de la Dirección Financiera</w:t>
            </w:r>
            <w:r w:rsidR="00A964E4" w:rsidRPr="00253EE0">
              <w:rPr>
                <w:color w:val="000000"/>
                <w:szCs w:val="24"/>
              </w:rPr>
              <w:t>.</w:t>
            </w:r>
          </w:p>
        </w:tc>
      </w:tr>
      <w:tr w:rsidR="00496081" w:rsidRPr="00253EE0" w14:paraId="2F56E65F" w14:textId="77777777" w:rsidTr="00127614">
        <w:tc>
          <w:tcPr>
            <w:tcW w:w="4322" w:type="dxa"/>
            <w:gridSpan w:val="2"/>
          </w:tcPr>
          <w:p w14:paraId="1ECA52E5" w14:textId="67461AB2" w:rsidR="00496081" w:rsidRPr="00253EE0" w:rsidRDefault="00496081" w:rsidP="00496081">
            <w:pPr>
              <w:spacing w:after="0"/>
              <w:rPr>
                <w:szCs w:val="24"/>
              </w:rPr>
            </w:pPr>
            <w:r w:rsidRPr="00253EE0">
              <w:rPr>
                <w:szCs w:val="24"/>
              </w:rPr>
              <w:t>Horario y jornada laboral</w:t>
            </w:r>
          </w:p>
        </w:tc>
        <w:tc>
          <w:tcPr>
            <w:tcW w:w="5425" w:type="dxa"/>
          </w:tcPr>
          <w:p w14:paraId="52DACF7E" w14:textId="41A42947" w:rsidR="00496081" w:rsidRPr="00253EE0" w:rsidRDefault="00496081" w:rsidP="00496081">
            <w:pPr>
              <w:spacing w:after="0"/>
              <w:rPr>
                <w:szCs w:val="24"/>
              </w:rPr>
            </w:pPr>
            <w:r w:rsidRPr="00253EE0">
              <w:rPr>
                <w:color w:val="000000"/>
                <w:szCs w:val="24"/>
              </w:rPr>
              <w:t>De 8:00 a 16:30</w:t>
            </w:r>
            <w:r w:rsidR="00753FD3">
              <w:rPr>
                <w:color w:val="000000"/>
                <w:szCs w:val="24"/>
              </w:rPr>
              <w:t xml:space="preserve"> hrs.</w:t>
            </w:r>
            <w:r w:rsidRPr="00253EE0">
              <w:rPr>
                <w:color w:val="000000"/>
                <w:szCs w:val="24"/>
              </w:rPr>
              <w:t>, de lunes a viernes.</w:t>
            </w:r>
          </w:p>
        </w:tc>
      </w:tr>
      <w:tr w:rsidR="00496081" w:rsidRPr="00253EE0" w14:paraId="49E7165D" w14:textId="77777777" w:rsidTr="00127614">
        <w:tc>
          <w:tcPr>
            <w:tcW w:w="4322" w:type="dxa"/>
            <w:gridSpan w:val="2"/>
          </w:tcPr>
          <w:p w14:paraId="33D09CEF" w14:textId="18144B11" w:rsidR="00496081" w:rsidRPr="00253EE0" w:rsidRDefault="00496081" w:rsidP="00496081">
            <w:pPr>
              <w:spacing w:after="0"/>
              <w:rPr>
                <w:szCs w:val="24"/>
              </w:rPr>
            </w:pPr>
            <w:r w:rsidRPr="00253EE0">
              <w:rPr>
                <w:color w:val="000000"/>
                <w:szCs w:val="24"/>
              </w:rPr>
              <w:t>Ubicación</w:t>
            </w:r>
          </w:p>
        </w:tc>
        <w:tc>
          <w:tcPr>
            <w:tcW w:w="5425" w:type="dxa"/>
          </w:tcPr>
          <w:p w14:paraId="65214F2B" w14:textId="7B0E5659" w:rsidR="00496081" w:rsidRPr="00253EE0" w:rsidRDefault="00496081" w:rsidP="006B0D9F">
            <w:pPr>
              <w:rPr>
                <w:szCs w:val="24"/>
              </w:rPr>
            </w:pPr>
            <w:r w:rsidRPr="00253EE0">
              <w:rPr>
                <w:color w:val="000000"/>
                <w:szCs w:val="24"/>
              </w:rPr>
              <w:t>Oficina Central de CONADI</w:t>
            </w:r>
          </w:p>
        </w:tc>
      </w:tr>
      <w:tr w:rsidR="002528F3" w:rsidRPr="00253EE0" w14:paraId="77D768A4" w14:textId="77777777" w:rsidTr="00127614">
        <w:tc>
          <w:tcPr>
            <w:tcW w:w="9747" w:type="dxa"/>
            <w:gridSpan w:val="3"/>
            <w:shd w:val="clear" w:color="auto" w:fill="BDD7EE"/>
          </w:tcPr>
          <w:p w14:paraId="4151BD49" w14:textId="77777777" w:rsidR="002528F3" w:rsidRPr="00253EE0" w:rsidRDefault="00136896" w:rsidP="009E5987">
            <w:pPr>
              <w:numPr>
                <w:ilvl w:val="2"/>
                <w:numId w:val="143"/>
              </w:numPr>
              <w:pBdr>
                <w:top w:val="nil"/>
                <w:left w:val="nil"/>
                <w:bottom w:val="nil"/>
                <w:right w:val="nil"/>
                <w:between w:val="nil"/>
              </w:pBdr>
              <w:spacing w:after="0" w:line="276" w:lineRule="auto"/>
              <w:ind w:left="3402" w:hanging="353"/>
              <w:rPr>
                <w:b/>
                <w:color w:val="000000"/>
                <w:szCs w:val="24"/>
              </w:rPr>
            </w:pPr>
            <w:r w:rsidRPr="00253EE0">
              <w:rPr>
                <w:b/>
                <w:color w:val="000000"/>
                <w:szCs w:val="24"/>
              </w:rPr>
              <w:t>OBJETIVO DEL PUESTO</w:t>
            </w:r>
          </w:p>
        </w:tc>
      </w:tr>
      <w:tr w:rsidR="002528F3" w:rsidRPr="00253EE0" w14:paraId="4277E5D2" w14:textId="77777777" w:rsidTr="00127614">
        <w:tc>
          <w:tcPr>
            <w:tcW w:w="9747" w:type="dxa"/>
            <w:gridSpan w:val="3"/>
          </w:tcPr>
          <w:p w14:paraId="1DD65497" w14:textId="77777777" w:rsidR="002528F3" w:rsidRPr="00253EE0" w:rsidRDefault="00136896">
            <w:pPr>
              <w:spacing w:after="0" w:line="240" w:lineRule="auto"/>
              <w:rPr>
                <w:b/>
                <w:color w:val="000000"/>
                <w:szCs w:val="24"/>
              </w:rPr>
            </w:pPr>
            <w:r w:rsidRPr="00253EE0">
              <w:rPr>
                <w:color w:val="000000"/>
                <w:szCs w:val="24"/>
              </w:rPr>
              <w:t>Supervisar y dirigir las actividades financieras de CONADI, asegurando una gestión eficiente y transparente de los recursos económicos, la elaboración de informes financieros y la implementación de estrategias financieras sólidas. Garantizar el cumplimiento de leyes, normas y procedimientos vigentes contribuyendo al crecimiento y desarrollo sostenible de la institución.</w:t>
            </w:r>
          </w:p>
        </w:tc>
      </w:tr>
      <w:tr w:rsidR="002528F3" w:rsidRPr="00253EE0" w14:paraId="1A919CEF" w14:textId="77777777" w:rsidTr="00127614">
        <w:tc>
          <w:tcPr>
            <w:tcW w:w="9747" w:type="dxa"/>
            <w:gridSpan w:val="3"/>
            <w:shd w:val="clear" w:color="auto" w:fill="BDD7EE"/>
          </w:tcPr>
          <w:p w14:paraId="0CB86F47" w14:textId="77777777" w:rsidR="002528F3" w:rsidRPr="00253EE0" w:rsidRDefault="00136896" w:rsidP="009E5987">
            <w:pPr>
              <w:numPr>
                <w:ilvl w:val="2"/>
                <w:numId w:val="143"/>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3443A006" w14:textId="77777777" w:rsidTr="00127614">
        <w:tc>
          <w:tcPr>
            <w:tcW w:w="9747" w:type="dxa"/>
            <w:gridSpan w:val="3"/>
          </w:tcPr>
          <w:p w14:paraId="08609952" w14:textId="721E988C" w:rsidR="00D5274A" w:rsidRPr="00253EE0" w:rsidRDefault="00D5274A" w:rsidP="009E5987">
            <w:pPr>
              <w:numPr>
                <w:ilvl w:val="0"/>
                <w:numId w:val="145"/>
              </w:numPr>
              <w:pBdr>
                <w:top w:val="nil"/>
                <w:left w:val="nil"/>
                <w:bottom w:val="nil"/>
                <w:right w:val="nil"/>
                <w:between w:val="nil"/>
              </w:pBdr>
              <w:spacing w:after="0" w:line="240" w:lineRule="auto"/>
              <w:ind w:left="250"/>
              <w:rPr>
                <w:color w:val="000000"/>
                <w:szCs w:val="24"/>
              </w:rPr>
            </w:pPr>
            <w:r w:rsidRPr="00253EE0">
              <w:rPr>
                <w:color w:val="000000"/>
                <w:szCs w:val="24"/>
              </w:rPr>
              <w:t>Coordinar la formulación del presupuesto, la programación de la ejecución presupuestaria, y con los responsables de cada programa, la evaluación de la gestión presupuestaria, en el contexto de la planificación y presupuesto por resultados.</w:t>
            </w:r>
          </w:p>
          <w:p w14:paraId="3E9DB4DD" w14:textId="4330584E" w:rsidR="00D5274A" w:rsidRPr="00253EE0" w:rsidRDefault="00D5274A" w:rsidP="00D5274A">
            <w:pPr>
              <w:pStyle w:val="2TXTCDCnumeradoArial10SParrafo6pto"/>
            </w:pPr>
          </w:p>
          <w:p w14:paraId="5F3E41C2" w14:textId="77777777" w:rsidR="002528F3" w:rsidRPr="00253EE0" w:rsidRDefault="00136896" w:rsidP="009E5987">
            <w:pPr>
              <w:numPr>
                <w:ilvl w:val="0"/>
                <w:numId w:val="145"/>
              </w:numPr>
              <w:pBdr>
                <w:top w:val="nil"/>
                <w:left w:val="nil"/>
                <w:bottom w:val="nil"/>
                <w:right w:val="nil"/>
                <w:between w:val="nil"/>
              </w:pBdr>
              <w:spacing w:after="0" w:line="240" w:lineRule="auto"/>
              <w:ind w:left="284"/>
              <w:rPr>
                <w:color w:val="000000"/>
                <w:szCs w:val="24"/>
              </w:rPr>
            </w:pPr>
            <w:r w:rsidRPr="00253EE0">
              <w:rPr>
                <w:color w:val="000000"/>
                <w:szCs w:val="24"/>
              </w:rPr>
              <w:t>Administrar la gestión financiera del presupuesto, de la contabilidad integrada, de tesorería y de los demás sistemas financieros. Para el efecto, se procederá conforme a los lineamientos y metodologías que establezcan los órganos rectores de cada sistema.</w:t>
            </w:r>
          </w:p>
          <w:p w14:paraId="726D8D82" w14:textId="77777777" w:rsidR="002528F3" w:rsidRPr="00253EE0" w:rsidRDefault="002528F3">
            <w:pPr>
              <w:pBdr>
                <w:top w:val="nil"/>
                <w:left w:val="nil"/>
                <w:bottom w:val="nil"/>
                <w:right w:val="nil"/>
                <w:between w:val="nil"/>
              </w:pBdr>
              <w:spacing w:after="0" w:line="240" w:lineRule="auto"/>
              <w:ind w:left="284"/>
              <w:rPr>
                <w:color w:val="000000"/>
                <w:szCs w:val="24"/>
              </w:rPr>
            </w:pPr>
          </w:p>
          <w:p w14:paraId="6FDAB2DA" w14:textId="083A3380" w:rsidR="002528F3" w:rsidRPr="00253EE0" w:rsidRDefault="00136896" w:rsidP="009E5987">
            <w:pPr>
              <w:numPr>
                <w:ilvl w:val="0"/>
                <w:numId w:val="145"/>
              </w:numPr>
              <w:pBdr>
                <w:top w:val="nil"/>
                <w:left w:val="nil"/>
                <w:bottom w:val="nil"/>
                <w:right w:val="nil"/>
                <w:between w:val="nil"/>
              </w:pBdr>
              <w:spacing w:after="0" w:line="240" w:lineRule="auto"/>
              <w:ind w:left="284"/>
              <w:rPr>
                <w:color w:val="000000"/>
                <w:szCs w:val="24"/>
              </w:rPr>
            </w:pPr>
            <w:r w:rsidRPr="00253EE0">
              <w:rPr>
                <w:color w:val="000000"/>
                <w:szCs w:val="24"/>
              </w:rPr>
              <w:t>Elaborar el anteproyecto del presupuesto y Plan Operativo Anual, en coordinación co</w:t>
            </w:r>
            <w:r w:rsidR="00EB012F" w:rsidRPr="00253EE0">
              <w:rPr>
                <w:color w:val="000000"/>
                <w:szCs w:val="24"/>
              </w:rPr>
              <w:t>n la Dirección de Planificación</w:t>
            </w:r>
            <w:r w:rsidRPr="00253EE0">
              <w:rPr>
                <w:color w:val="000000"/>
                <w:szCs w:val="24"/>
              </w:rPr>
              <w:t xml:space="preserve"> y Dirección General del CONADI.</w:t>
            </w:r>
          </w:p>
          <w:p w14:paraId="340C5480" w14:textId="77777777" w:rsidR="002528F3" w:rsidRPr="00253EE0" w:rsidRDefault="002528F3">
            <w:pPr>
              <w:pBdr>
                <w:top w:val="nil"/>
                <w:left w:val="nil"/>
                <w:bottom w:val="nil"/>
                <w:right w:val="nil"/>
                <w:between w:val="nil"/>
              </w:pBdr>
              <w:spacing w:after="0" w:line="240" w:lineRule="auto"/>
              <w:ind w:left="284"/>
              <w:rPr>
                <w:color w:val="000000"/>
                <w:szCs w:val="24"/>
              </w:rPr>
            </w:pPr>
          </w:p>
          <w:p w14:paraId="585FD124" w14:textId="55036754" w:rsidR="002528F3" w:rsidRPr="00253EE0" w:rsidRDefault="00D5274A" w:rsidP="009E5987">
            <w:pPr>
              <w:numPr>
                <w:ilvl w:val="0"/>
                <w:numId w:val="145"/>
              </w:numPr>
              <w:pBdr>
                <w:top w:val="nil"/>
                <w:left w:val="nil"/>
                <w:bottom w:val="nil"/>
                <w:right w:val="nil"/>
                <w:between w:val="nil"/>
              </w:pBdr>
              <w:spacing w:after="0" w:line="240" w:lineRule="auto"/>
              <w:ind w:left="250"/>
              <w:rPr>
                <w:color w:val="000000"/>
                <w:szCs w:val="24"/>
              </w:rPr>
            </w:pPr>
            <w:r w:rsidRPr="00253EE0">
              <w:rPr>
                <w:color w:val="000000"/>
                <w:szCs w:val="24"/>
              </w:rPr>
              <w:t>Registrar las diversas etapas del ingreso y del gasto en el sistema de contabilidad integrada vigente de su institución, así como el comportamiento de la ejecución física en el sistema de seguimiento de los programas presupuestarios.</w:t>
            </w:r>
          </w:p>
          <w:p w14:paraId="7E9FE9BD" w14:textId="77777777" w:rsidR="00D5274A" w:rsidRDefault="00D5274A" w:rsidP="00D5274A">
            <w:pPr>
              <w:pStyle w:val="2TXTCDCnumeradoArial10SParrafo6pto"/>
            </w:pPr>
          </w:p>
          <w:p w14:paraId="6EE73E0C" w14:textId="77777777" w:rsidR="002528F3" w:rsidRPr="00253EE0" w:rsidRDefault="00136896" w:rsidP="009E5987">
            <w:pPr>
              <w:numPr>
                <w:ilvl w:val="0"/>
                <w:numId w:val="145"/>
              </w:numPr>
              <w:pBdr>
                <w:top w:val="nil"/>
                <w:left w:val="nil"/>
                <w:bottom w:val="nil"/>
                <w:right w:val="nil"/>
                <w:between w:val="nil"/>
              </w:pBdr>
              <w:spacing w:after="0" w:line="240" w:lineRule="auto"/>
              <w:ind w:left="284"/>
              <w:rPr>
                <w:color w:val="000000"/>
                <w:szCs w:val="24"/>
              </w:rPr>
            </w:pPr>
            <w:r w:rsidRPr="00253EE0">
              <w:rPr>
                <w:color w:val="000000"/>
                <w:szCs w:val="24"/>
              </w:rPr>
              <w:lastRenderedPageBreak/>
              <w:t>Proponer lineamientos, implementar mecanismos de control, monitoreo, supervisión permanente, en la ejecución de las operaciones y registros para el cumplimiento de las normas administrativas, financieras y técnicas, conforme a lo programado.</w:t>
            </w:r>
          </w:p>
          <w:p w14:paraId="384448BF"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2EA7A0ED" w14:textId="77777777" w:rsidR="002528F3" w:rsidRPr="00253EE0" w:rsidRDefault="00136896" w:rsidP="009E5987">
            <w:pPr>
              <w:numPr>
                <w:ilvl w:val="0"/>
                <w:numId w:val="145"/>
              </w:numPr>
              <w:pBdr>
                <w:top w:val="nil"/>
                <w:left w:val="nil"/>
                <w:bottom w:val="nil"/>
                <w:right w:val="nil"/>
                <w:between w:val="nil"/>
              </w:pBdr>
              <w:spacing w:after="0" w:line="240" w:lineRule="auto"/>
              <w:ind w:left="284"/>
              <w:rPr>
                <w:color w:val="000000"/>
                <w:szCs w:val="24"/>
              </w:rPr>
            </w:pPr>
            <w:r w:rsidRPr="00253EE0">
              <w:rPr>
                <w:color w:val="000000"/>
                <w:szCs w:val="24"/>
              </w:rPr>
              <w:t>Proponer las políticas de gestión financiera y presupuestaria, para velar por la calidad del gasto.</w:t>
            </w:r>
          </w:p>
          <w:p w14:paraId="6AFE617A" w14:textId="77777777" w:rsidR="00D5274A" w:rsidRPr="00253EE0" w:rsidRDefault="00D5274A" w:rsidP="00D5274A">
            <w:pPr>
              <w:pStyle w:val="2TXTCDCnumeradoArial10SParrafo6pto"/>
            </w:pPr>
          </w:p>
          <w:p w14:paraId="6CA64DD9" w14:textId="77777777" w:rsidR="002528F3" w:rsidRPr="00253EE0" w:rsidRDefault="00136896" w:rsidP="009E5987">
            <w:pPr>
              <w:numPr>
                <w:ilvl w:val="0"/>
                <w:numId w:val="145"/>
              </w:numPr>
              <w:pBdr>
                <w:top w:val="nil"/>
                <w:left w:val="nil"/>
                <w:bottom w:val="nil"/>
                <w:right w:val="nil"/>
                <w:between w:val="nil"/>
              </w:pBdr>
              <w:spacing w:after="0" w:line="240" w:lineRule="auto"/>
              <w:ind w:left="284"/>
              <w:rPr>
                <w:color w:val="000000"/>
                <w:szCs w:val="24"/>
              </w:rPr>
            </w:pPr>
            <w:r w:rsidRPr="00253EE0">
              <w:rPr>
                <w:color w:val="000000"/>
                <w:szCs w:val="24"/>
              </w:rPr>
              <w:t>Asesorar, dar opinión y emitir dictámenes en materia de administración financiera, al Consejo de Delegados, Junta Directiva, al Director General, Directores y Jefes de Departamento del CONADI.</w:t>
            </w:r>
          </w:p>
          <w:p w14:paraId="430570FF"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1F4F044F" w14:textId="11685832" w:rsidR="00D5274A" w:rsidRPr="00253EE0" w:rsidRDefault="00D5274A" w:rsidP="009E5987">
            <w:pPr>
              <w:numPr>
                <w:ilvl w:val="0"/>
                <w:numId w:val="145"/>
              </w:numPr>
              <w:pBdr>
                <w:top w:val="nil"/>
                <w:left w:val="nil"/>
                <w:bottom w:val="nil"/>
                <w:right w:val="nil"/>
                <w:between w:val="nil"/>
              </w:pBdr>
              <w:spacing w:after="0" w:line="240" w:lineRule="auto"/>
              <w:ind w:left="250"/>
              <w:rPr>
                <w:color w:val="000000"/>
                <w:szCs w:val="24"/>
              </w:rPr>
            </w:pPr>
            <w:r w:rsidRPr="00253EE0">
              <w:rPr>
                <w:color w:val="000000"/>
                <w:szCs w:val="24"/>
              </w:rPr>
              <w:t>Consolidar la información física y financiera a nivel de entidad, para el proceso de evaluación y seguimiento; así como para rendición de cuentas.</w:t>
            </w:r>
          </w:p>
          <w:p w14:paraId="6B0C316E" w14:textId="77777777" w:rsidR="00D5274A" w:rsidRPr="00253EE0" w:rsidRDefault="00D5274A" w:rsidP="00D5274A">
            <w:pPr>
              <w:pStyle w:val="2TXTCDCnumeradoArial10SParrafo6pto"/>
            </w:pPr>
          </w:p>
          <w:p w14:paraId="42CCC785" w14:textId="77777777" w:rsidR="002528F3" w:rsidRPr="00253EE0" w:rsidRDefault="00136896" w:rsidP="009E5987">
            <w:pPr>
              <w:numPr>
                <w:ilvl w:val="0"/>
                <w:numId w:val="145"/>
              </w:numPr>
              <w:pBdr>
                <w:top w:val="nil"/>
                <w:left w:val="nil"/>
                <w:bottom w:val="nil"/>
                <w:right w:val="nil"/>
                <w:between w:val="nil"/>
              </w:pBdr>
              <w:spacing w:after="0" w:line="240" w:lineRule="auto"/>
              <w:ind w:left="284"/>
              <w:rPr>
                <w:color w:val="000000"/>
                <w:szCs w:val="24"/>
              </w:rPr>
            </w:pPr>
            <w:r w:rsidRPr="00253EE0">
              <w:rPr>
                <w:color w:val="000000"/>
                <w:szCs w:val="24"/>
              </w:rPr>
              <w:t>Proporcionar la información financiera y presupuestaria para su publicación, en cumplimiento a la Ley de Acceso a la Información Pública.</w:t>
            </w:r>
          </w:p>
          <w:p w14:paraId="450F0DD6"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6D92A062" w14:textId="77777777" w:rsidR="002528F3" w:rsidRPr="00253EE0" w:rsidRDefault="00136896" w:rsidP="009E5987">
            <w:pPr>
              <w:numPr>
                <w:ilvl w:val="0"/>
                <w:numId w:val="145"/>
              </w:numPr>
              <w:pBdr>
                <w:top w:val="nil"/>
                <w:left w:val="nil"/>
                <w:bottom w:val="nil"/>
                <w:right w:val="nil"/>
                <w:between w:val="nil"/>
              </w:pBdr>
              <w:spacing w:after="0" w:line="240" w:lineRule="auto"/>
              <w:ind w:left="284"/>
              <w:rPr>
                <w:color w:val="000000"/>
                <w:szCs w:val="24"/>
              </w:rPr>
            </w:pPr>
            <w:r w:rsidRPr="00253EE0">
              <w:rPr>
                <w:color w:val="000000"/>
                <w:szCs w:val="24"/>
              </w:rPr>
              <w:t>Supervisar que las operaciones contables y financieras del CONADI, se realicen de conformidad con los procedimientos técnicos y disposiciones legales vigentes en la materia.</w:t>
            </w:r>
          </w:p>
          <w:p w14:paraId="2D1FC10B"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363D9D23" w14:textId="77777777" w:rsidR="002528F3" w:rsidRPr="00253EE0" w:rsidRDefault="00136896" w:rsidP="009E5987">
            <w:pPr>
              <w:numPr>
                <w:ilvl w:val="0"/>
                <w:numId w:val="145"/>
              </w:numPr>
              <w:pBdr>
                <w:top w:val="nil"/>
                <w:left w:val="nil"/>
                <w:bottom w:val="nil"/>
                <w:right w:val="nil"/>
                <w:between w:val="nil"/>
              </w:pBdr>
              <w:spacing w:after="0" w:line="240" w:lineRule="auto"/>
              <w:ind w:left="284"/>
              <w:rPr>
                <w:color w:val="000000"/>
                <w:szCs w:val="24"/>
              </w:rPr>
            </w:pPr>
            <w:r w:rsidRPr="00253EE0">
              <w:rPr>
                <w:color w:val="000000"/>
                <w:szCs w:val="24"/>
              </w:rPr>
              <w:t xml:space="preserve">Velar por el cumplimiento oportuno de los registros de compromisos en SICOIN, EL DEVENGADO y el pago respectivo a empleados y proveedores. </w:t>
            </w:r>
          </w:p>
          <w:p w14:paraId="74C20EE5" w14:textId="77777777" w:rsidR="002528F3" w:rsidRPr="00253EE0" w:rsidRDefault="002528F3">
            <w:pPr>
              <w:pBdr>
                <w:top w:val="nil"/>
                <w:left w:val="nil"/>
                <w:bottom w:val="nil"/>
                <w:right w:val="nil"/>
                <w:between w:val="nil"/>
              </w:pBdr>
              <w:spacing w:after="0" w:line="240" w:lineRule="auto"/>
              <w:ind w:left="284"/>
              <w:rPr>
                <w:color w:val="000000"/>
                <w:szCs w:val="24"/>
              </w:rPr>
            </w:pPr>
          </w:p>
          <w:p w14:paraId="53C25676" w14:textId="77777777" w:rsidR="002528F3" w:rsidRPr="00253EE0" w:rsidRDefault="00136896" w:rsidP="009E5987">
            <w:pPr>
              <w:numPr>
                <w:ilvl w:val="0"/>
                <w:numId w:val="145"/>
              </w:numPr>
              <w:pBdr>
                <w:top w:val="nil"/>
                <w:left w:val="nil"/>
                <w:bottom w:val="nil"/>
                <w:right w:val="nil"/>
                <w:between w:val="nil"/>
              </w:pBdr>
              <w:shd w:val="clear" w:color="auto" w:fill="FFFFFF"/>
              <w:tabs>
                <w:tab w:val="left" w:pos="749"/>
              </w:tabs>
              <w:spacing w:after="0" w:line="240" w:lineRule="auto"/>
              <w:ind w:left="284" w:right="6"/>
              <w:rPr>
                <w:color w:val="000000"/>
                <w:szCs w:val="24"/>
              </w:rPr>
            </w:pPr>
            <w:r w:rsidRPr="00253EE0">
              <w:rPr>
                <w:color w:val="000000"/>
                <w:szCs w:val="24"/>
              </w:rPr>
              <w:t>Coordinar, dirigir, supervisar y evaluar las actividades  y el recurso humano de la Dirección Financiera, con la finalidad de proveer con eficiencia y eficacia los servicios que le corresponden.</w:t>
            </w:r>
          </w:p>
          <w:p w14:paraId="617BBCAA"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52E6C4A3" w14:textId="42FDCCEF" w:rsidR="002528F3" w:rsidRPr="00253EE0" w:rsidRDefault="00136896" w:rsidP="009E5987">
            <w:pPr>
              <w:numPr>
                <w:ilvl w:val="0"/>
                <w:numId w:val="145"/>
              </w:numPr>
              <w:pBdr>
                <w:top w:val="nil"/>
                <w:left w:val="nil"/>
                <w:bottom w:val="nil"/>
                <w:right w:val="nil"/>
                <w:between w:val="nil"/>
              </w:pBdr>
              <w:shd w:val="clear" w:color="auto" w:fill="FFFFFF"/>
              <w:tabs>
                <w:tab w:val="left" w:pos="749"/>
              </w:tabs>
              <w:spacing w:after="0" w:line="240" w:lineRule="auto"/>
              <w:ind w:left="284" w:right="6"/>
              <w:rPr>
                <w:color w:val="000000"/>
                <w:szCs w:val="24"/>
              </w:rPr>
            </w:pPr>
            <w:r w:rsidRPr="00253EE0">
              <w:rPr>
                <w:color w:val="000000"/>
                <w:szCs w:val="24"/>
              </w:rPr>
              <w:t>Administrar usuarios en el Sistema de Contabilidad Integrado y realizar procedimientos administrativos  y operativos en los sistemas de administración financiera.</w:t>
            </w:r>
          </w:p>
          <w:p w14:paraId="771E1ED0" w14:textId="77777777" w:rsidR="00E40D63" w:rsidRPr="00253EE0" w:rsidRDefault="00E40D63" w:rsidP="00E40D63">
            <w:pPr>
              <w:pStyle w:val="2TXTCDCnumeradoArial10SParrafo6pto"/>
              <w:spacing w:after="0"/>
            </w:pPr>
          </w:p>
          <w:p w14:paraId="112D6C9A" w14:textId="77777777" w:rsidR="00F76BAE" w:rsidRPr="00253EE0" w:rsidRDefault="00F76BAE" w:rsidP="009E5987">
            <w:pPr>
              <w:numPr>
                <w:ilvl w:val="0"/>
                <w:numId w:val="145"/>
              </w:numPr>
              <w:pBdr>
                <w:top w:val="nil"/>
                <w:left w:val="nil"/>
                <w:bottom w:val="nil"/>
                <w:right w:val="nil"/>
                <w:between w:val="nil"/>
              </w:pBdr>
              <w:spacing w:after="0" w:line="240" w:lineRule="auto"/>
              <w:ind w:left="250"/>
              <w:rPr>
                <w:color w:val="000000"/>
                <w:szCs w:val="24"/>
              </w:rPr>
            </w:pPr>
            <w:r w:rsidRPr="00253EE0">
              <w:rPr>
                <w:color w:val="000000"/>
                <w:szCs w:val="24"/>
              </w:rPr>
              <w:t>Rendir informes periódicos y específicos que correspondan de conformidad a la normativa vigente</w:t>
            </w:r>
          </w:p>
          <w:p w14:paraId="61457777" w14:textId="77777777" w:rsidR="00F76BAE" w:rsidRPr="00253EE0" w:rsidRDefault="00F76BAE" w:rsidP="00F76BAE">
            <w:pPr>
              <w:pStyle w:val="2TXTCDCnumeradoArial10SParrafo6pto"/>
              <w:spacing w:after="0"/>
              <w:ind w:left="250"/>
            </w:pPr>
          </w:p>
          <w:p w14:paraId="6F16576A" w14:textId="16AC0B98" w:rsidR="00D5274A" w:rsidRPr="00253EE0" w:rsidRDefault="00D5274A" w:rsidP="009E5987">
            <w:pPr>
              <w:numPr>
                <w:ilvl w:val="0"/>
                <w:numId w:val="145"/>
              </w:numPr>
              <w:pBdr>
                <w:top w:val="nil"/>
                <w:left w:val="nil"/>
                <w:bottom w:val="nil"/>
                <w:right w:val="nil"/>
                <w:between w:val="nil"/>
              </w:pBdr>
              <w:spacing w:after="0" w:line="240" w:lineRule="auto"/>
              <w:ind w:left="250"/>
              <w:rPr>
                <w:color w:val="000000"/>
                <w:szCs w:val="24"/>
              </w:rPr>
            </w:pPr>
            <w:r w:rsidRPr="00253EE0">
              <w:rPr>
                <w:color w:val="000000"/>
                <w:szCs w:val="24"/>
              </w:rPr>
              <w:t>Darle seguimiento y cumplimiento a las metas físicas establecidas en el PEI y POA.</w:t>
            </w:r>
          </w:p>
          <w:p w14:paraId="009BBFED" w14:textId="77777777" w:rsidR="00D5274A" w:rsidRPr="00253EE0" w:rsidRDefault="00D5274A" w:rsidP="00F76BAE">
            <w:pPr>
              <w:pStyle w:val="2TXTCDCnumeradoArial10SParrafo6pto"/>
              <w:spacing w:after="0"/>
            </w:pPr>
          </w:p>
          <w:p w14:paraId="7A1289F6" w14:textId="780A47C6" w:rsidR="000D268C" w:rsidRPr="00253EE0" w:rsidRDefault="00442319" w:rsidP="00FB308F">
            <w:pPr>
              <w:numPr>
                <w:ilvl w:val="0"/>
                <w:numId w:val="145"/>
              </w:numPr>
              <w:pBdr>
                <w:top w:val="nil"/>
                <w:left w:val="nil"/>
                <w:bottom w:val="nil"/>
                <w:right w:val="nil"/>
                <w:between w:val="nil"/>
              </w:pBdr>
              <w:spacing w:after="0" w:line="240" w:lineRule="auto"/>
              <w:ind w:left="250"/>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4D8BCB18" w14:textId="77777777" w:rsidTr="00127614">
        <w:tc>
          <w:tcPr>
            <w:tcW w:w="9747" w:type="dxa"/>
            <w:gridSpan w:val="3"/>
            <w:shd w:val="clear" w:color="auto" w:fill="BDD7EE"/>
          </w:tcPr>
          <w:p w14:paraId="215ED12F" w14:textId="77777777" w:rsidR="002528F3" w:rsidRPr="00253EE0" w:rsidRDefault="00136896" w:rsidP="009E5987">
            <w:pPr>
              <w:numPr>
                <w:ilvl w:val="2"/>
                <w:numId w:val="143"/>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65A4A2B7" w14:textId="77777777" w:rsidTr="00127614">
        <w:tc>
          <w:tcPr>
            <w:tcW w:w="2943" w:type="dxa"/>
          </w:tcPr>
          <w:p w14:paraId="06FB3B74" w14:textId="77777777" w:rsidR="002528F3" w:rsidRPr="00253EE0" w:rsidRDefault="00136896">
            <w:pPr>
              <w:spacing w:after="0" w:line="240" w:lineRule="auto"/>
              <w:rPr>
                <w:color w:val="000000"/>
                <w:szCs w:val="24"/>
              </w:rPr>
            </w:pPr>
            <w:r w:rsidRPr="00253EE0">
              <w:rPr>
                <w:color w:val="000000"/>
                <w:szCs w:val="24"/>
              </w:rPr>
              <w:t>Internas</w:t>
            </w:r>
          </w:p>
        </w:tc>
        <w:tc>
          <w:tcPr>
            <w:tcW w:w="6804" w:type="dxa"/>
            <w:gridSpan w:val="2"/>
          </w:tcPr>
          <w:p w14:paraId="6F247B8C" w14:textId="66466C16" w:rsidR="002528F3" w:rsidRPr="00253EE0" w:rsidRDefault="00136896" w:rsidP="009E5987">
            <w:pPr>
              <w:numPr>
                <w:ilvl w:val="0"/>
                <w:numId w:val="147"/>
              </w:numPr>
              <w:pBdr>
                <w:top w:val="nil"/>
                <w:left w:val="nil"/>
                <w:bottom w:val="nil"/>
                <w:right w:val="nil"/>
                <w:between w:val="nil"/>
              </w:pBdr>
              <w:spacing w:after="0" w:line="240" w:lineRule="auto"/>
              <w:rPr>
                <w:color w:val="000000"/>
                <w:szCs w:val="24"/>
              </w:rPr>
            </w:pPr>
            <w:r w:rsidRPr="00253EE0">
              <w:rPr>
                <w:color w:val="000000"/>
                <w:szCs w:val="24"/>
              </w:rPr>
              <w:t>Se relaciona con integrantes de la  Asamblea General del Consejo de Delegados, Junta Directiva, Dirección General, Sub Dirección General, dir</w:t>
            </w:r>
            <w:r w:rsidR="009F7C94" w:rsidRPr="00253EE0">
              <w:rPr>
                <w:color w:val="000000"/>
                <w:szCs w:val="24"/>
              </w:rPr>
              <w:t>ectores, jefes de departamento,</w:t>
            </w:r>
            <w:r w:rsidRPr="00253EE0">
              <w:rPr>
                <w:color w:val="000000"/>
                <w:szCs w:val="24"/>
              </w:rPr>
              <w:t xml:space="preserve"> trabajadores de las direcciones</w:t>
            </w:r>
            <w:r w:rsidR="009F7C94" w:rsidRPr="00253EE0">
              <w:rPr>
                <w:color w:val="000000"/>
                <w:szCs w:val="24"/>
              </w:rPr>
              <w:t xml:space="preserve"> </w:t>
            </w:r>
            <w:r w:rsidR="00984CB4" w:rsidRPr="00253EE0">
              <w:rPr>
                <w:color w:val="000000"/>
                <w:szCs w:val="24"/>
              </w:rPr>
              <w:t>e</w:t>
            </w:r>
            <w:r w:rsidR="009F7C94" w:rsidRPr="00253EE0">
              <w:rPr>
                <w:color w:val="000000"/>
                <w:szCs w:val="24"/>
              </w:rPr>
              <w:t xml:space="preserve"> Instituciones y organizaciones adscritas</w:t>
            </w:r>
            <w:r w:rsidRPr="00253EE0">
              <w:rPr>
                <w:color w:val="000000"/>
                <w:szCs w:val="24"/>
              </w:rPr>
              <w:t xml:space="preserve"> </w:t>
            </w:r>
            <w:r w:rsidR="009F7C94" w:rsidRPr="00253EE0">
              <w:rPr>
                <w:color w:val="000000"/>
                <w:szCs w:val="24"/>
              </w:rPr>
              <w:t>a</w:t>
            </w:r>
            <w:r w:rsidRPr="00253EE0">
              <w:rPr>
                <w:color w:val="000000"/>
                <w:szCs w:val="24"/>
              </w:rPr>
              <w:t>l CONADI</w:t>
            </w:r>
            <w:r w:rsidR="009F7C94" w:rsidRPr="00253EE0">
              <w:rPr>
                <w:color w:val="000000"/>
                <w:szCs w:val="24"/>
              </w:rPr>
              <w:t>.</w:t>
            </w:r>
          </w:p>
        </w:tc>
      </w:tr>
      <w:tr w:rsidR="002528F3" w:rsidRPr="00253EE0" w14:paraId="0D80C3F0" w14:textId="77777777" w:rsidTr="00127614">
        <w:tc>
          <w:tcPr>
            <w:tcW w:w="2943" w:type="dxa"/>
          </w:tcPr>
          <w:p w14:paraId="7803463B" w14:textId="77777777" w:rsidR="002528F3" w:rsidRPr="00253EE0" w:rsidRDefault="00136896">
            <w:pPr>
              <w:spacing w:after="0" w:line="240" w:lineRule="auto"/>
              <w:rPr>
                <w:color w:val="000000"/>
                <w:szCs w:val="24"/>
              </w:rPr>
            </w:pPr>
            <w:r w:rsidRPr="00253EE0">
              <w:rPr>
                <w:color w:val="000000"/>
                <w:szCs w:val="24"/>
              </w:rPr>
              <w:t>Externas</w:t>
            </w:r>
          </w:p>
        </w:tc>
        <w:tc>
          <w:tcPr>
            <w:tcW w:w="6804" w:type="dxa"/>
            <w:gridSpan w:val="2"/>
          </w:tcPr>
          <w:p w14:paraId="30AA3A06" w14:textId="79330AAB" w:rsidR="00232856" w:rsidRPr="00832862" w:rsidRDefault="00136896" w:rsidP="009E5987">
            <w:pPr>
              <w:numPr>
                <w:ilvl w:val="0"/>
                <w:numId w:val="147"/>
              </w:numPr>
              <w:pBdr>
                <w:top w:val="nil"/>
                <w:left w:val="nil"/>
                <w:bottom w:val="nil"/>
                <w:right w:val="nil"/>
                <w:between w:val="nil"/>
              </w:pBdr>
              <w:spacing w:after="0" w:line="240" w:lineRule="auto"/>
              <w:rPr>
                <w:color w:val="000000"/>
                <w:szCs w:val="24"/>
              </w:rPr>
            </w:pPr>
            <w:r w:rsidRPr="00253EE0">
              <w:rPr>
                <w:color w:val="000000"/>
                <w:szCs w:val="24"/>
              </w:rPr>
              <w:t>Se relaciona con otras instituciones, para coordinar lo relacionado a la programación y planificación de actividades financieras.</w:t>
            </w:r>
          </w:p>
        </w:tc>
      </w:tr>
      <w:tr w:rsidR="002528F3" w:rsidRPr="00253EE0" w14:paraId="5A0C605B" w14:textId="77777777" w:rsidTr="00127614">
        <w:tc>
          <w:tcPr>
            <w:tcW w:w="9747" w:type="dxa"/>
            <w:gridSpan w:val="3"/>
            <w:shd w:val="clear" w:color="auto" w:fill="BDD7EE"/>
          </w:tcPr>
          <w:p w14:paraId="1FE973CE" w14:textId="77777777" w:rsidR="002528F3" w:rsidRPr="00253EE0" w:rsidRDefault="00136896" w:rsidP="009E5987">
            <w:pPr>
              <w:numPr>
                <w:ilvl w:val="2"/>
                <w:numId w:val="143"/>
              </w:numPr>
              <w:pBdr>
                <w:top w:val="nil"/>
                <w:left w:val="nil"/>
                <w:bottom w:val="nil"/>
                <w:right w:val="nil"/>
                <w:between w:val="nil"/>
              </w:pBdr>
              <w:spacing w:after="0" w:line="240" w:lineRule="auto"/>
              <w:ind w:left="3402"/>
              <w:jc w:val="left"/>
              <w:rPr>
                <w:b/>
                <w:color w:val="000000"/>
                <w:szCs w:val="24"/>
              </w:rPr>
            </w:pPr>
            <w:r w:rsidRPr="00253EE0">
              <w:rPr>
                <w:b/>
                <w:color w:val="000000"/>
                <w:szCs w:val="24"/>
              </w:rPr>
              <w:t xml:space="preserve">PERFIL DEL PUESTO </w:t>
            </w:r>
          </w:p>
        </w:tc>
      </w:tr>
      <w:tr w:rsidR="002528F3" w:rsidRPr="00253EE0" w14:paraId="58019E68" w14:textId="77777777" w:rsidTr="00127614">
        <w:tc>
          <w:tcPr>
            <w:tcW w:w="9747" w:type="dxa"/>
            <w:gridSpan w:val="3"/>
            <w:shd w:val="clear" w:color="auto" w:fill="BDD7EE"/>
          </w:tcPr>
          <w:p w14:paraId="27D95794" w14:textId="77777777" w:rsidR="002528F3" w:rsidRPr="00253EE0" w:rsidRDefault="00136896">
            <w:pPr>
              <w:pBdr>
                <w:top w:val="nil"/>
                <w:left w:val="nil"/>
                <w:bottom w:val="nil"/>
                <w:right w:val="nil"/>
                <w:between w:val="nil"/>
              </w:pBdr>
              <w:spacing w:after="0" w:line="240" w:lineRule="auto"/>
              <w:ind w:left="3402"/>
              <w:jc w:val="left"/>
              <w:rPr>
                <w:b/>
                <w:color w:val="000000"/>
                <w:szCs w:val="24"/>
              </w:rPr>
            </w:pPr>
            <w:r w:rsidRPr="00253EE0">
              <w:rPr>
                <w:b/>
                <w:color w:val="000000"/>
                <w:szCs w:val="24"/>
              </w:rPr>
              <w:t>ESTUDIOS</w:t>
            </w:r>
          </w:p>
        </w:tc>
      </w:tr>
      <w:tr w:rsidR="002528F3" w:rsidRPr="00253EE0" w14:paraId="664DF545" w14:textId="77777777" w:rsidTr="00127614">
        <w:tc>
          <w:tcPr>
            <w:tcW w:w="2943" w:type="dxa"/>
          </w:tcPr>
          <w:p w14:paraId="5126ED39" w14:textId="77777777" w:rsidR="002528F3" w:rsidRPr="00253EE0" w:rsidRDefault="00136896">
            <w:pPr>
              <w:spacing w:after="0" w:line="240" w:lineRule="auto"/>
              <w:rPr>
                <w:color w:val="000000"/>
                <w:szCs w:val="24"/>
              </w:rPr>
            </w:pPr>
            <w:r w:rsidRPr="00253EE0">
              <w:rPr>
                <w:color w:val="000000"/>
                <w:szCs w:val="24"/>
              </w:rPr>
              <w:t>Educación Formal</w:t>
            </w:r>
          </w:p>
        </w:tc>
        <w:tc>
          <w:tcPr>
            <w:tcW w:w="6804" w:type="dxa"/>
            <w:gridSpan w:val="2"/>
          </w:tcPr>
          <w:p w14:paraId="5D677DB2" w14:textId="3B957189" w:rsidR="00081000" w:rsidRPr="00253EE0" w:rsidRDefault="00136896" w:rsidP="009E5987">
            <w:pPr>
              <w:numPr>
                <w:ilvl w:val="0"/>
                <w:numId w:val="185"/>
              </w:numPr>
              <w:pBdr>
                <w:top w:val="nil"/>
                <w:left w:val="nil"/>
                <w:bottom w:val="nil"/>
                <w:right w:val="nil"/>
                <w:between w:val="nil"/>
              </w:pBdr>
              <w:spacing w:after="0" w:line="276" w:lineRule="auto"/>
              <w:ind w:left="781" w:hanging="360"/>
              <w:rPr>
                <w:color w:val="000000"/>
                <w:szCs w:val="24"/>
              </w:rPr>
            </w:pPr>
            <w:r w:rsidRPr="00253EE0">
              <w:rPr>
                <w:color w:val="000000"/>
                <w:szCs w:val="24"/>
              </w:rPr>
              <w:t>Título Universitario a nivel de Licenciatura en Contaduría Pública y Auditoría o una carrera de las Ciencias Económicas. Preferiblemente con estudios de maestría o especialización. Colegiado Activo Vigente.</w:t>
            </w:r>
          </w:p>
        </w:tc>
      </w:tr>
      <w:tr w:rsidR="002528F3" w:rsidRPr="00253EE0" w14:paraId="1444AFBE" w14:textId="77777777" w:rsidTr="00127614">
        <w:tc>
          <w:tcPr>
            <w:tcW w:w="9747" w:type="dxa"/>
            <w:gridSpan w:val="3"/>
            <w:shd w:val="clear" w:color="auto" w:fill="BDD7EE"/>
          </w:tcPr>
          <w:p w14:paraId="57C74F93" w14:textId="48542917" w:rsidR="002528F3" w:rsidRPr="00253EE0" w:rsidRDefault="00136896">
            <w:pPr>
              <w:pBdr>
                <w:top w:val="nil"/>
                <w:left w:val="nil"/>
                <w:bottom w:val="nil"/>
                <w:right w:val="nil"/>
                <w:between w:val="nil"/>
              </w:pBdr>
              <w:spacing w:after="0" w:line="276" w:lineRule="auto"/>
              <w:ind w:left="3402"/>
              <w:rPr>
                <w:b/>
                <w:color w:val="000000"/>
                <w:szCs w:val="24"/>
              </w:rPr>
            </w:pPr>
            <w:r w:rsidRPr="00253EE0">
              <w:rPr>
                <w:b/>
                <w:color w:val="000000"/>
                <w:szCs w:val="24"/>
              </w:rPr>
              <w:t>EXPERIENCIA</w:t>
            </w:r>
          </w:p>
        </w:tc>
      </w:tr>
      <w:tr w:rsidR="002528F3" w:rsidRPr="00253EE0" w14:paraId="20D58B3B" w14:textId="77777777" w:rsidTr="00127614">
        <w:tc>
          <w:tcPr>
            <w:tcW w:w="4322" w:type="dxa"/>
            <w:gridSpan w:val="2"/>
          </w:tcPr>
          <w:p w14:paraId="2A16D0BC"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5" w:type="dxa"/>
          </w:tcPr>
          <w:p w14:paraId="4852856D" w14:textId="77777777" w:rsidR="002528F3" w:rsidRPr="00253EE0" w:rsidRDefault="00136896">
            <w:pPr>
              <w:spacing w:after="0" w:line="240" w:lineRule="auto"/>
              <w:jc w:val="center"/>
              <w:rPr>
                <w:color w:val="000000"/>
                <w:szCs w:val="24"/>
              </w:rPr>
            </w:pPr>
            <w:r w:rsidRPr="00253EE0">
              <w:rPr>
                <w:color w:val="000000"/>
                <w:szCs w:val="24"/>
              </w:rPr>
              <w:t>Opción B</w:t>
            </w:r>
          </w:p>
        </w:tc>
      </w:tr>
      <w:tr w:rsidR="002528F3" w:rsidRPr="00253EE0" w14:paraId="3DED5AFD" w14:textId="77777777" w:rsidTr="00127614">
        <w:tc>
          <w:tcPr>
            <w:tcW w:w="4322" w:type="dxa"/>
            <w:gridSpan w:val="2"/>
          </w:tcPr>
          <w:p w14:paraId="3B4B07BD" w14:textId="77777777" w:rsidR="002528F3" w:rsidRPr="00253EE0" w:rsidRDefault="00136896">
            <w:pPr>
              <w:spacing w:after="0" w:line="240" w:lineRule="auto"/>
              <w:rPr>
                <w:color w:val="000000"/>
                <w:szCs w:val="24"/>
              </w:rPr>
            </w:pPr>
            <w:r w:rsidRPr="00253EE0">
              <w:rPr>
                <w:color w:val="000000"/>
                <w:szCs w:val="24"/>
              </w:rPr>
              <w:t>Mínimo un (1) año de experiencia como Profesional II en la misma especialidad.</w:t>
            </w:r>
          </w:p>
        </w:tc>
        <w:tc>
          <w:tcPr>
            <w:tcW w:w="5425" w:type="dxa"/>
          </w:tcPr>
          <w:p w14:paraId="4874A511" w14:textId="77777777" w:rsidR="002528F3" w:rsidRPr="00253EE0" w:rsidRDefault="00136896">
            <w:pPr>
              <w:spacing w:after="0" w:line="240" w:lineRule="auto"/>
              <w:rPr>
                <w:color w:val="000000"/>
                <w:szCs w:val="24"/>
              </w:rPr>
            </w:pPr>
            <w:r w:rsidRPr="00253EE0">
              <w:rPr>
                <w:color w:val="000000"/>
                <w:szCs w:val="24"/>
              </w:rPr>
              <w:t xml:space="preserve">Dos (2) años de experiencia profesional en puestos directivos y financieros que incluyan supervisión de personal. </w:t>
            </w:r>
          </w:p>
        </w:tc>
      </w:tr>
    </w:tbl>
    <w:p w14:paraId="55C85F45" w14:textId="77777777" w:rsidR="002528F3" w:rsidRPr="00253EE0" w:rsidRDefault="002528F3">
      <w:pPr>
        <w:spacing w:after="0"/>
        <w:rPr>
          <w:szCs w:val="24"/>
        </w:rPr>
      </w:pPr>
    </w:p>
    <w:p w14:paraId="02FBBF39" w14:textId="77777777" w:rsidR="002528F3" w:rsidRPr="00253EE0" w:rsidRDefault="002528F3">
      <w:pPr>
        <w:spacing w:after="0"/>
        <w:rPr>
          <w:szCs w:val="24"/>
        </w:rPr>
      </w:pPr>
    </w:p>
    <w:p w14:paraId="0EE3A96E" w14:textId="77777777" w:rsidR="002528F3" w:rsidRPr="00253EE0" w:rsidRDefault="002528F3">
      <w:pPr>
        <w:spacing w:after="0"/>
        <w:rPr>
          <w:szCs w:val="24"/>
        </w:rPr>
      </w:pPr>
    </w:p>
    <w:p w14:paraId="4EE78B86" w14:textId="77777777" w:rsidR="002528F3" w:rsidRPr="00253EE0" w:rsidRDefault="002528F3">
      <w:pPr>
        <w:spacing w:after="0"/>
        <w:rPr>
          <w:szCs w:val="24"/>
        </w:rPr>
      </w:pPr>
    </w:p>
    <w:p w14:paraId="23E064C1" w14:textId="77777777" w:rsidR="002528F3" w:rsidRPr="00253EE0" w:rsidRDefault="002528F3">
      <w:pPr>
        <w:spacing w:after="0"/>
        <w:rPr>
          <w:szCs w:val="24"/>
        </w:rPr>
      </w:pPr>
    </w:p>
    <w:p w14:paraId="7286081E" w14:textId="77777777" w:rsidR="002528F3" w:rsidRPr="00253EE0" w:rsidRDefault="002528F3">
      <w:pPr>
        <w:spacing w:after="0"/>
        <w:rPr>
          <w:szCs w:val="24"/>
        </w:rPr>
      </w:pPr>
    </w:p>
    <w:p w14:paraId="1AF25618" w14:textId="77777777" w:rsidR="002528F3" w:rsidRPr="00253EE0" w:rsidRDefault="002528F3">
      <w:pPr>
        <w:spacing w:after="0"/>
        <w:rPr>
          <w:szCs w:val="24"/>
        </w:rPr>
      </w:pPr>
    </w:p>
    <w:p w14:paraId="5DDD9F79" w14:textId="77777777" w:rsidR="002528F3" w:rsidRPr="00253EE0" w:rsidRDefault="002528F3">
      <w:pPr>
        <w:pBdr>
          <w:top w:val="nil"/>
          <w:left w:val="nil"/>
          <w:bottom w:val="nil"/>
          <w:right w:val="nil"/>
          <w:between w:val="nil"/>
        </w:pBdr>
        <w:spacing w:after="120" w:line="240" w:lineRule="auto"/>
        <w:rPr>
          <w:color w:val="000000"/>
          <w:szCs w:val="24"/>
        </w:rPr>
      </w:pPr>
    </w:p>
    <w:p w14:paraId="1A3BCD1C" w14:textId="77777777" w:rsidR="002528F3" w:rsidRPr="00253EE0" w:rsidRDefault="002528F3">
      <w:pPr>
        <w:spacing w:after="0"/>
        <w:rPr>
          <w:szCs w:val="24"/>
        </w:rPr>
      </w:pPr>
    </w:p>
    <w:p w14:paraId="03387116" w14:textId="77777777" w:rsidR="002528F3" w:rsidRPr="00253EE0" w:rsidRDefault="002528F3">
      <w:pPr>
        <w:spacing w:after="0"/>
        <w:rPr>
          <w:szCs w:val="24"/>
        </w:rPr>
      </w:pPr>
    </w:p>
    <w:p w14:paraId="2756F82A" w14:textId="77777777" w:rsidR="002528F3" w:rsidRPr="00253EE0" w:rsidRDefault="002528F3">
      <w:pPr>
        <w:spacing w:after="0"/>
        <w:rPr>
          <w:szCs w:val="24"/>
        </w:rPr>
      </w:pPr>
    </w:p>
    <w:p w14:paraId="06E75DF6" w14:textId="77777777" w:rsidR="00081000" w:rsidRDefault="00081000" w:rsidP="00081000">
      <w:pPr>
        <w:pStyle w:val="2TXTCDCnumeradoArial10SParrafo6pto"/>
      </w:pPr>
    </w:p>
    <w:p w14:paraId="362D3D87" w14:textId="77777777" w:rsidR="00832862" w:rsidRDefault="00832862" w:rsidP="00081000">
      <w:pPr>
        <w:pStyle w:val="2TXTCDCnumeradoArial10SParrafo6pto"/>
      </w:pPr>
    </w:p>
    <w:p w14:paraId="009E442E" w14:textId="77777777" w:rsidR="00832862" w:rsidRPr="00253EE0" w:rsidRDefault="00832862" w:rsidP="00081000">
      <w:pPr>
        <w:pStyle w:val="2TXTCDCnumeradoArial10SParrafo6pto"/>
      </w:pPr>
    </w:p>
    <w:p w14:paraId="73CBBD10" w14:textId="77777777" w:rsidR="00081000" w:rsidRPr="00253EE0" w:rsidRDefault="00081000" w:rsidP="00081000">
      <w:pPr>
        <w:pStyle w:val="2TXTCDCnumeradoArial10SParrafo6pto"/>
      </w:pPr>
    </w:p>
    <w:tbl>
      <w:tblPr>
        <w:tblStyle w:val="79"/>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768"/>
        <w:gridCol w:w="567"/>
        <w:gridCol w:w="987"/>
        <w:gridCol w:w="5425"/>
      </w:tblGrid>
      <w:tr w:rsidR="002528F3" w:rsidRPr="00253EE0" w14:paraId="77EDFAB3" w14:textId="77777777" w:rsidTr="00127614">
        <w:tc>
          <w:tcPr>
            <w:tcW w:w="9747" w:type="dxa"/>
            <w:gridSpan w:val="4"/>
            <w:shd w:val="clear" w:color="auto" w:fill="BDD7EE"/>
          </w:tcPr>
          <w:p w14:paraId="0996C41B" w14:textId="77777777" w:rsidR="002528F3" w:rsidRPr="00253EE0" w:rsidRDefault="00136896" w:rsidP="009E5987">
            <w:pPr>
              <w:numPr>
                <w:ilvl w:val="2"/>
                <w:numId w:val="172"/>
              </w:numPr>
              <w:pBdr>
                <w:top w:val="nil"/>
                <w:left w:val="nil"/>
                <w:bottom w:val="nil"/>
                <w:right w:val="nil"/>
                <w:between w:val="nil"/>
              </w:pBdr>
              <w:spacing w:after="0" w:line="276" w:lineRule="auto"/>
              <w:ind w:left="1134" w:hanging="425"/>
              <w:jc w:val="center"/>
              <w:rPr>
                <w:color w:val="000000"/>
                <w:szCs w:val="24"/>
              </w:rPr>
            </w:pPr>
            <w:r w:rsidRPr="00253EE0">
              <w:rPr>
                <w:b/>
                <w:color w:val="000000"/>
                <w:szCs w:val="24"/>
              </w:rPr>
              <w:lastRenderedPageBreak/>
              <w:t>IDENTIFICACIÓN DEL PUESTO</w:t>
            </w:r>
          </w:p>
        </w:tc>
      </w:tr>
      <w:tr w:rsidR="00081000" w:rsidRPr="00253EE0" w14:paraId="4B94E80C" w14:textId="77777777" w:rsidTr="00127614">
        <w:tc>
          <w:tcPr>
            <w:tcW w:w="4322" w:type="dxa"/>
            <w:gridSpan w:val="3"/>
          </w:tcPr>
          <w:p w14:paraId="7FB79C62" w14:textId="19799E69" w:rsidR="00081000" w:rsidRPr="00253EE0" w:rsidRDefault="00081000" w:rsidP="00081000">
            <w:pPr>
              <w:spacing w:after="0"/>
              <w:rPr>
                <w:szCs w:val="24"/>
              </w:rPr>
            </w:pPr>
            <w:r w:rsidRPr="00253EE0">
              <w:rPr>
                <w:szCs w:val="24"/>
              </w:rPr>
              <w:t xml:space="preserve">Código de puesto: </w:t>
            </w:r>
          </w:p>
        </w:tc>
        <w:tc>
          <w:tcPr>
            <w:tcW w:w="5425" w:type="dxa"/>
          </w:tcPr>
          <w:p w14:paraId="41F76971" w14:textId="77777777" w:rsidR="00081000" w:rsidRPr="00253EE0" w:rsidRDefault="00081000" w:rsidP="00081000">
            <w:pPr>
              <w:spacing w:after="0"/>
              <w:rPr>
                <w:b/>
                <w:szCs w:val="24"/>
              </w:rPr>
            </w:pPr>
            <w:r w:rsidRPr="00253EE0">
              <w:rPr>
                <w:b/>
                <w:szCs w:val="24"/>
              </w:rPr>
              <w:t>CONADI-DF-A-03-02</w:t>
            </w:r>
          </w:p>
        </w:tc>
      </w:tr>
      <w:tr w:rsidR="00081000" w:rsidRPr="00253EE0" w14:paraId="6B9B913C" w14:textId="77777777" w:rsidTr="00127614">
        <w:tc>
          <w:tcPr>
            <w:tcW w:w="4322" w:type="dxa"/>
            <w:gridSpan w:val="3"/>
          </w:tcPr>
          <w:p w14:paraId="2A96DF97" w14:textId="3A27053E" w:rsidR="00081000" w:rsidRPr="00253EE0" w:rsidRDefault="00081000" w:rsidP="00081000">
            <w:pPr>
              <w:spacing w:after="0"/>
              <w:rPr>
                <w:szCs w:val="24"/>
              </w:rPr>
            </w:pPr>
            <w:r w:rsidRPr="00253EE0">
              <w:rPr>
                <w:szCs w:val="24"/>
              </w:rPr>
              <w:t>Serie de puesto:</w:t>
            </w:r>
          </w:p>
        </w:tc>
        <w:tc>
          <w:tcPr>
            <w:tcW w:w="5425" w:type="dxa"/>
          </w:tcPr>
          <w:p w14:paraId="790C656A" w14:textId="77777777" w:rsidR="00081000" w:rsidRPr="00253EE0" w:rsidRDefault="00081000" w:rsidP="00081000">
            <w:pPr>
              <w:spacing w:after="0"/>
              <w:rPr>
                <w:b/>
                <w:szCs w:val="24"/>
              </w:rPr>
            </w:pPr>
            <w:r w:rsidRPr="00253EE0">
              <w:rPr>
                <w:b/>
                <w:szCs w:val="24"/>
              </w:rPr>
              <w:t>SERIE EJECUTIVA</w:t>
            </w:r>
          </w:p>
        </w:tc>
      </w:tr>
      <w:tr w:rsidR="00081000" w:rsidRPr="00253EE0" w14:paraId="3258AB1E" w14:textId="77777777" w:rsidTr="00127614">
        <w:tc>
          <w:tcPr>
            <w:tcW w:w="4322" w:type="dxa"/>
            <w:gridSpan w:val="3"/>
          </w:tcPr>
          <w:p w14:paraId="4A1FA335" w14:textId="33BA719B" w:rsidR="00081000" w:rsidRPr="00253EE0" w:rsidRDefault="00081000" w:rsidP="00081000">
            <w:pPr>
              <w:spacing w:after="0"/>
              <w:rPr>
                <w:szCs w:val="24"/>
              </w:rPr>
            </w:pPr>
            <w:r w:rsidRPr="00253EE0">
              <w:rPr>
                <w:szCs w:val="24"/>
              </w:rPr>
              <w:t xml:space="preserve">Puesto funcional: </w:t>
            </w:r>
          </w:p>
        </w:tc>
        <w:tc>
          <w:tcPr>
            <w:tcW w:w="5425" w:type="dxa"/>
          </w:tcPr>
          <w:p w14:paraId="3AC4FE33" w14:textId="77777777" w:rsidR="00081000" w:rsidRPr="00253EE0" w:rsidRDefault="00081000" w:rsidP="00081000">
            <w:pPr>
              <w:pStyle w:val="Ttulo2"/>
              <w:rPr>
                <w:rFonts w:cs="Arial"/>
                <w:szCs w:val="24"/>
              </w:rPr>
            </w:pPr>
            <w:bookmarkStart w:id="68" w:name="_Toc153804118"/>
            <w:r w:rsidRPr="00253EE0">
              <w:rPr>
                <w:rFonts w:cs="Arial"/>
                <w:szCs w:val="24"/>
              </w:rPr>
              <w:t>SUBDIRECTOR FINANCIERO</w:t>
            </w:r>
            <w:bookmarkEnd w:id="68"/>
            <w:r w:rsidRPr="00253EE0">
              <w:rPr>
                <w:rFonts w:cs="Arial"/>
                <w:szCs w:val="24"/>
              </w:rPr>
              <w:t xml:space="preserve"> </w:t>
            </w:r>
          </w:p>
        </w:tc>
      </w:tr>
      <w:tr w:rsidR="00081000" w:rsidRPr="00253EE0" w14:paraId="1556ED1B" w14:textId="77777777" w:rsidTr="00127614">
        <w:tc>
          <w:tcPr>
            <w:tcW w:w="4322" w:type="dxa"/>
            <w:gridSpan w:val="3"/>
          </w:tcPr>
          <w:p w14:paraId="0EA96768" w14:textId="62CD6DCC" w:rsidR="00081000" w:rsidRPr="00253EE0" w:rsidRDefault="00081000" w:rsidP="00081000">
            <w:pPr>
              <w:spacing w:after="0"/>
              <w:rPr>
                <w:szCs w:val="24"/>
              </w:rPr>
            </w:pPr>
            <w:r w:rsidRPr="00253EE0">
              <w:rPr>
                <w:szCs w:val="24"/>
              </w:rPr>
              <w:t>Puesto nominal:</w:t>
            </w:r>
          </w:p>
        </w:tc>
        <w:tc>
          <w:tcPr>
            <w:tcW w:w="5425" w:type="dxa"/>
          </w:tcPr>
          <w:p w14:paraId="13F0BB87" w14:textId="77777777" w:rsidR="00081000" w:rsidRPr="00253EE0" w:rsidRDefault="00081000" w:rsidP="00081000">
            <w:pPr>
              <w:spacing w:after="0"/>
              <w:rPr>
                <w:b/>
                <w:szCs w:val="24"/>
              </w:rPr>
            </w:pPr>
            <w:r w:rsidRPr="00253EE0">
              <w:rPr>
                <w:b/>
                <w:szCs w:val="24"/>
              </w:rPr>
              <w:t>DIRECTOR I, II, III, IV</w:t>
            </w:r>
          </w:p>
        </w:tc>
      </w:tr>
      <w:tr w:rsidR="00081000" w:rsidRPr="00253EE0" w14:paraId="1C8FA160" w14:textId="77777777" w:rsidTr="00127614">
        <w:tc>
          <w:tcPr>
            <w:tcW w:w="4322" w:type="dxa"/>
            <w:gridSpan w:val="3"/>
          </w:tcPr>
          <w:p w14:paraId="42D2EE17" w14:textId="7BEA4C74" w:rsidR="00081000" w:rsidRPr="00253EE0" w:rsidRDefault="00081000" w:rsidP="00081000">
            <w:pPr>
              <w:spacing w:after="0"/>
              <w:rPr>
                <w:szCs w:val="24"/>
              </w:rPr>
            </w:pPr>
            <w:r w:rsidRPr="00253EE0">
              <w:rPr>
                <w:szCs w:val="24"/>
              </w:rPr>
              <w:t xml:space="preserve">Puesto jefe Inmediato: </w:t>
            </w:r>
          </w:p>
        </w:tc>
        <w:tc>
          <w:tcPr>
            <w:tcW w:w="5425" w:type="dxa"/>
          </w:tcPr>
          <w:p w14:paraId="3104B48F" w14:textId="77777777" w:rsidR="00081000" w:rsidRPr="00253EE0" w:rsidRDefault="00081000" w:rsidP="00081000">
            <w:pPr>
              <w:spacing w:after="0"/>
              <w:rPr>
                <w:b/>
                <w:szCs w:val="24"/>
              </w:rPr>
            </w:pPr>
            <w:r w:rsidRPr="00253EE0">
              <w:rPr>
                <w:b/>
                <w:szCs w:val="24"/>
              </w:rPr>
              <w:t xml:space="preserve">Director Financiero </w:t>
            </w:r>
          </w:p>
        </w:tc>
      </w:tr>
      <w:tr w:rsidR="00081000" w:rsidRPr="00253EE0" w14:paraId="0E4C0305" w14:textId="77777777" w:rsidTr="00127614">
        <w:tc>
          <w:tcPr>
            <w:tcW w:w="4322" w:type="dxa"/>
            <w:gridSpan w:val="3"/>
          </w:tcPr>
          <w:p w14:paraId="4D2EA808" w14:textId="714581C4" w:rsidR="00081000" w:rsidRPr="00253EE0" w:rsidRDefault="00081000" w:rsidP="00081000">
            <w:pPr>
              <w:spacing w:after="0"/>
              <w:rPr>
                <w:szCs w:val="24"/>
              </w:rPr>
            </w:pPr>
            <w:r w:rsidRPr="00253EE0">
              <w:rPr>
                <w:szCs w:val="24"/>
              </w:rPr>
              <w:t xml:space="preserve">Puestos subalternos </w:t>
            </w:r>
          </w:p>
        </w:tc>
        <w:tc>
          <w:tcPr>
            <w:tcW w:w="5425" w:type="dxa"/>
          </w:tcPr>
          <w:p w14:paraId="56B3E802" w14:textId="77777777" w:rsidR="00A964E4" w:rsidRPr="00253EE0" w:rsidRDefault="00A964E4" w:rsidP="009E5987">
            <w:pPr>
              <w:numPr>
                <w:ilvl w:val="0"/>
                <w:numId w:val="114"/>
              </w:numPr>
              <w:pBdr>
                <w:top w:val="nil"/>
                <w:left w:val="nil"/>
                <w:bottom w:val="nil"/>
                <w:right w:val="nil"/>
                <w:between w:val="nil"/>
              </w:pBdr>
              <w:spacing w:after="0"/>
              <w:ind w:left="498" w:hanging="360"/>
              <w:jc w:val="left"/>
              <w:rPr>
                <w:color w:val="000000"/>
                <w:szCs w:val="24"/>
              </w:rPr>
            </w:pPr>
            <w:r w:rsidRPr="00253EE0">
              <w:rPr>
                <w:color w:val="000000"/>
                <w:szCs w:val="24"/>
              </w:rPr>
              <w:t>Contador General.</w:t>
            </w:r>
          </w:p>
          <w:p w14:paraId="4ED86CFE" w14:textId="77777777" w:rsidR="00A964E4" w:rsidRPr="00253EE0" w:rsidRDefault="00A964E4" w:rsidP="009E5987">
            <w:pPr>
              <w:numPr>
                <w:ilvl w:val="0"/>
                <w:numId w:val="114"/>
              </w:numPr>
              <w:pBdr>
                <w:top w:val="nil"/>
                <w:left w:val="nil"/>
                <w:bottom w:val="nil"/>
                <w:right w:val="nil"/>
                <w:between w:val="nil"/>
              </w:pBdr>
              <w:spacing w:after="0"/>
              <w:ind w:left="498" w:hanging="360"/>
              <w:jc w:val="left"/>
              <w:rPr>
                <w:color w:val="000000"/>
                <w:szCs w:val="24"/>
              </w:rPr>
            </w:pPr>
            <w:r w:rsidRPr="00253EE0">
              <w:rPr>
                <w:color w:val="000000"/>
                <w:szCs w:val="24"/>
              </w:rPr>
              <w:t>Tesorero.</w:t>
            </w:r>
          </w:p>
          <w:p w14:paraId="5FDA2510" w14:textId="77777777" w:rsidR="00A964E4" w:rsidRPr="00253EE0" w:rsidRDefault="00A964E4" w:rsidP="009E5987">
            <w:pPr>
              <w:numPr>
                <w:ilvl w:val="0"/>
                <w:numId w:val="114"/>
              </w:numPr>
              <w:pBdr>
                <w:top w:val="nil"/>
                <w:left w:val="nil"/>
                <w:bottom w:val="nil"/>
                <w:right w:val="nil"/>
                <w:between w:val="nil"/>
              </w:pBdr>
              <w:spacing w:after="0"/>
              <w:ind w:left="498" w:hanging="360"/>
              <w:jc w:val="left"/>
              <w:rPr>
                <w:color w:val="000000"/>
                <w:szCs w:val="24"/>
              </w:rPr>
            </w:pPr>
            <w:r w:rsidRPr="00253EE0">
              <w:rPr>
                <w:color w:val="000000"/>
                <w:szCs w:val="24"/>
              </w:rPr>
              <w:t>Técnico de Presupuesto.</w:t>
            </w:r>
          </w:p>
          <w:p w14:paraId="74A8E452" w14:textId="1F09182D" w:rsidR="00081000" w:rsidRPr="00253EE0" w:rsidRDefault="00A964E4" w:rsidP="009E5987">
            <w:pPr>
              <w:numPr>
                <w:ilvl w:val="0"/>
                <w:numId w:val="114"/>
              </w:numPr>
              <w:spacing w:after="0"/>
              <w:ind w:left="498" w:hanging="360"/>
              <w:jc w:val="left"/>
              <w:rPr>
                <w:color w:val="000000"/>
                <w:szCs w:val="24"/>
              </w:rPr>
            </w:pPr>
            <w:r w:rsidRPr="00253EE0">
              <w:rPr>
                <w:color w:val="000000"/>
                <w:szCs w:val="24"/>
              </w:rPr>
              <w:t>Técnico de centro de costos.</w:t>
            </w:r>
          </w:p>
        </w:tc>
      </w:tr>
      <w:tr w:rsidR="00081000" w:rsidRPr="00253EE0" w14:paraId="0067E276" w14:textId="77777777" w:rsidTr="00127614">
        <w:tc>
          <w:tcPr>
            <w:tcW w:w="4322" w:type="dxa"/>
            <w:gridSpan w:val="3"/>
          </w:tcPr>
          <w:p w14:paraId="151C9995" w14:textId="3DFAC68A" w:rsidR="00081000" w:rsidRPr="00253EE0" w:rsidRDefault="00081000" w:rsidP="00081000">
            <w:pPr>
              <w:spacing w:after="0"/>
              <w:rPr>
                <w:szCs w:val="24"/>
              </w:rPr>
            </w:pPr>
            <w:r w:rsidRPr="00253EE0">
              <w:rPr>
                <w:szCs w:val="24"/>
              </w:rPr>
              <w:t>Horario y jornada laboral</w:t>
            </w:r>
          </w:p>
        </w:tc>
        <w:tc>
          <w:tcPr>
            <w:tcW w:w="5425" w:type="dxa"/>
          </w:tcPr>
          <w:p w14:paraId="053C968A" w14:textId="3F9612DB" w:rsidR="00081000" w:rsidRPr="00253EE0" w:rsidRDefault="00081000" w:rsidP="00081000">
            <w:pPr>
              <w:spacing w:after="0"/>
              <w:rPr>
                <w:szCs w:val="24"/>
              </w:rPr>
            </w:pPr>
            <w:r w:rsidRPr="00253EE0">
              <w:rPr>
                <w:color w:val="000000"/>
                <w:szCs w:val="24"/>
              </w:rPr>
              <w:t>De 8:00 a 16:30</w:t>
            </w:r>
            <w:r w:rsidR="00753FD3">
              <w:rPr>
                <w:color w:val="000000"/>
                <w:szCs w:val="24"/>
              </w:rPr>
              <w:t xml:space="preserve"> hrs.</w:t>
            </w:r>
            <w:r w:rsidRPr="00253EE0">
              <w:rPr>
                <w:color w:val="000000"/>
                <w:szCs w:val="24"/>
              </w:rPr>
              <w:t>, de lunes a viernes.</w:t>
            </w:r>
          </w:p>
        </w:tc>
      </w:tr>
      <w:tr w:rsidR="00081000" w:rsidRPr="00253EE0" w14:paraId="19CE6FBE" w14:textId="77777777" w:rsidTr="00127614">
        <w:tc>
          <w:tcPr>
            <w:tcW w:w="4322" w:type="dxa"/>
            <w:gridSpan w:val="3"/>
          </w:tcPr>
          <w:p w14:paraId="2C67706E" w14:textId="7527E989" w:rsidR="00081000" w:rsidRPr="00253EE0" w:rsidRDefault="00081000" w:rsidP="00081000">
            <w:pPr>
              <w:spacing w:after="0"/>
              <w:rPr>
                <w:szCs w:val="24"/>
              </w:rPr>
            </w:pPr>
            <w:r w:rsidRPr="00253EE0">
              <w:rPr>
                <w:color w:val="000000"/>
                <w:szCs w:val="24"/>
              </w:rPr>
              <w:t>Ubicación</w:t>
            </w:r>
          </w:p>
        </w:tc>
        <w:tc>
          <w:tcPr>
            <w:tcW w:w="5425" w:type="dxa"/>
          </w:tcPr>
          <w:p w14:paraId="17510235" w14:textId="6BB07C16" w:rsidR="00081000" w:rsidRPr="00253EE0" w:rsidRDefault="00081000" w:rsidP="006B0D9F">
            <w:pPr>
              <w:rPr>
                <w:szCs w:val="24"/>
              </w:rPr>
            </w:pPr>
            <w:r w:rsidRPr="00253EE0">
              <w:rPr>
                <w:color w:val="000000"/>
                <w:szCs w:val="24"/>
              </w:rPr>
              <w:t>Oficina Central de CONADI</w:t>
            </w:r>
          </w:p>
        </w:tc>
      </w:tr>
      <w:tr w:rsidR="002528F3" w:rsidRPr="00253EE0" w14:paraId="11C1E1E2" w14:textId="77777777" w:rsidTr="00127614">
        <w:tc>
          <w:tcPr>
            <w:tcW w:w="9747" w:type="dxa"/>
            <w:gridSpan w:val="4"/>
            <w:shd w:val="clear" w:color="auto" w:fill="BDD7EE"/>
          </w:tcPr>
          <w:p w14:paraId="1FA18040" w14:textId="77777777" w:rsidR="002528F3" w:rsidRPr="00253EE0" w:rsidRDefault="00136896" w:rsidP="009E5987">
            <w:pPr>
              <w:numPr>
                <w:ilvl w:val="2"/>
                <w:numId w:val="172"/>
              </w:numPr>
              <w:pBdr>
                <w:top w:val="nil"/>
                <w:left w:val="nil"/>
                <w:bottom w:val="nil"/>
                <w:right w:val="nil"/>
                <w:between w:val="nil"/>
              </w:pBdr>
              <w:spacing w:after="0" w:line="276" w:lineRule="auto"/>
              <w:ind w:left="3402" w:hanging="353"/>
              <w:rPr>
                <w:b/>
                <w:color w:val="000000"/>
                <w:szCs w:val="24"/>
              </w:rPr>
            </w:pPr>
            <w:r w:rsidRPr="00253EE0">
              <w:rPr>
                <w:b/>
                <w:color w:val="000000"/>
                <w:szCs w:val="24"/>
              </w:rPr>
              <w:t>OBJETIVO DEL PUESTO</w:t>
            </w:r>
          </w:p>
        </w:tc>
      </w:tr>
      <w:tr w:rsidR="002528F3" w:rsidRPr="00253EE0" w14:paraId="576BDB20" w14:textId="77777777" w:rsidTr="00127614">
        <w:tc>
          <w:tcPr>
            <w:tcW w:w="9747" w:type="dxa"/>
            <w:gridSpan w:val="4"/>
          </w:tcPr>
          <w:p w14:paraId="56034B48" w14:textId="77777777" w:rsidR="002528F3" w:rsidRPr="00253EE0" w:rsidRDefault="00136896">
            <w:pPr>
              <w:spacing w:after="0" w:line="240" w:lineRule="auto"/>
              <w:rPr>
                <w:b/>
                <w:color w:val="000000"/>
                <w:szCs w:val="24"/>
              </w:rPr>
            </w:pPr>
            <w:r w:rsidRPr="00253EE0">
              <w:rPr>
                <w:color w:val="000000"/>
                <w:szCs w:val="24"/>
              </w:rPr>
              <w:t>Apoyar en las actividades financieras de CONADI, asegurando una gestión eficiente de los recursos económicos, la elaboración de informes financieros precisos y la implementación de estrategias financieras sólidas. Garantizar el cumplimiento de los objetivos financieros y contribuyendo al crecimiento y desarrollo sostenible de la institución.</w:t>
            </w:r>
          </w:p>
        </w:tc>
      </w:tr>
      <w:tr w:rsidR="002528F3" w:rsidRPr="00253EE0" w14:paraId="3C7F9B92" w14:textId="77777777" w:rsidTr="00127614">
        <w:tc>
          <w:tcPr>
            <w:tcW w:w="9747" w:type="dxa"/>
            <w:gridSpan w:val="4"/>
            <w:shd w:val="clear" w:color="auto" w:fill="BDD7EE"/>
          </w:tcPr>
          <w:p w14:paraId="5FC24FE3" w14:textId="77777777" w:rsidR="002528F3" w:rsidRPr="00253EE0" w:rsidRDefault="00136896" w:rsidP="009E5987">
            <w:pPr>
              <w:numPr>
                <w:ilvl w:val="2"/>
                <w:numId w:val="172"/>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4D7A78AC" w14:textId="77777777" w:rsidTr="00127614">
        <w:tc>
          <w:tcPr>
            <w:tcW w:w="9747" w:type="dxa"/>
            <w:gridSpan w:val="4"/>
          </w:tcPr>
          <w:p w14:paraId="067FFD4B" w14:textId="4AF7C602" w:rsidR="002528F3" w:rsidRPr="00253EE0" w:rsidRDefault="00136896" w:rsidP="009E5987">
            <w:pPr>
              <w:numPr>
                <w:ilvl w:val="0"/>
                <w:numId w:val="171"/>
              </w:numPr>
              <w:pBdr>
                <w:top w:val="nil"/>
                <w:left w:val="nil"/>
                <w:bottom w:val="nil"/>
                <w:right w:val="nil"/>
                <w:between w:val="nil"/>
              </w:pBdr>
              <w:spacing w:after="0" w:line="240" w:lineRule="auto"/>
              <w:ind w:left="284"/>
              <w:rPr>
                <w:color w:val="000000"/>
                <w:szCs w:val="24"/>
              </w:rPr>
            </w:pPr>
            <w:r w:rsidRPr="00253EE0">
              <w:rPr>
                <w:color w:val="000000"/>
                <w:szCs w:val="24"/>
              </w:rPr>
              <w:t>Apoyar en la propuesta de lineamientos, implementación de mecanismos de control, monitoreo, supervisión permanente, en la ejecución de las operaciones y registros para el cumplimiento de las normas administrativas, financieras y técnicas, conforme a lo programado.</w:t>
            </w:r>
          </w:p>
          <w:p w14:paraId="7724E422"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5D50EDE7" w14:textId="77777777" w:rsidR="002528F3" w:rsidRPr="00253EE0" w:rsidRDefault="00136896" w:rsidP="009E5987">
            <w:pPr>
              <w:numPr>
                <w:ilvl w:val="0"/>
                <w:numId w:val="171"/>
              </w:numPr>
              <w:pBdr>
                <w:top w:val="nil"/>
                <w:left w:val="nil"/>
                <w:bottom w:val="nil"/>
                <w:right w:val="nil"/>
                <w:between w:val="nil"/>
              </w:pBdr>
              <w:spacing w:after="0" w:line="240" w:lineRule="auto"/>
              <w:ind w:left="284"/>
              <w:rPr>
                <w:color w:val="000000"/>
                <w:szCs w:val="24"/>
              </w:rPr>
            </w:pPr>
            <w:r w:rsidRPr="00253EE0">
              <w:rPr>
                <w:color w:val="000000"/>
                <w:szCs w:val="24"/>
              </w:rPr>
              <w:t>Dar seguimiento a las políticas de gestión financiera y presupuestaria, para velar por la calidad del gasto.</w:t>
            </w:r>
          </w:p>
          <w:p w14:paraId="04C39302" w14:textId="77777777" w:rsidR="002528F3" w:rsidRPr="00253EE0" w:rsidRDefault="002528F3">
            <w:pPr>
              <w:spacing w:after="0"/>
              <w:rPr>
                <w:color w:val="000000"/>
                <w:szCs w:val="24"/>
              </w:rPr>
            </w:pPr>
          </w:p>
          <w:p w14:paraId="5DEB7044" w14:textId="77777777" w:rsidR="002528F3" w:rsidRPr="00253EE0" w:rsidRDefault="00136896" w:rsidP="009E5987">
            <w:pPr>
              <w:numPr>
                <w:ilvl w:val="0"/>
                <w:numId w:val="171"/>
              </w:numPr>
              <w:pBdr>
                <w:top w:val="nil"/>
                <w:left w:val="nil"/>
                <w:bottom w:val="nil"/>
                <w:right w:val="nil"/>
                <w:between w:val="nil"/>
              </w:pBdr>
              <w:spacing w:after="0" w:line="240" w:lineRule="auto"/>
              <w:ind w:left="284"/>
              <w:rPr>
                <w:color w:val="000000"/>
                <w:szCs w:val="24"/>
              </w:rPr>
            </w:pPr>
            <w:r w:rsidRPr="00253EE0">
              <w:rPr>
                <w:color w:val="000000"/>
                <w:szCs w:val="24"/>
              </w:rPr>
              <w:t>Proporcionar la información financiera y presupuestaria para su publicación, en cumplimiento a la Ley de Acceso a la Información Pública.</w:t>
            </w:r>
          </w:p>
          <w:p w14:paraId="2C3ED7EA"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01EE057A" w14:textId="77777777" w:rsidR="002528F3" w:rsidRPr="00253EE0" w:rsidRDefault="00136896" w:rsidP="009E5987">
            <w:pPr>
              <w:numPr>
                <w:ilvl w:val="0"/>
                <w:numId w:val="171"/>
              </w:numPr>
              <w:pBdr>
                <w:top w:val="nil"/>
                <w:left w:val="nil"/>
                <w:bottom w:val="nil"/>
                <w:right w:val="nil"/>
                <w:between w:val="nil"/>
              </w:pBdr>
              <w:spacing w:after="0" w:line="240" w:lineRule="auto"/>
              <w:ind w:left="284"/>
              <w:rPr>
                <w:color w:val="000000"/>
                <w:szCs w:val="24"/>
              </w:rPr>
            </w:pPr>
            <w:r w:rsidRPr="00253EE0">
              <w:rPr>
                <w:color w:val="000000"/>
                <w:szCs w:val="24"/>
              </w:rPr>
              <w:t>Supervisar que las operaciones contables y financieras del CONADI, se realicen de conformidad con los procedimientos técnicos y disposiciones legales vigentes en la materia.</w:t>
            </w:r>
          </w:p>
          <w:p w14:paraId="2354C827"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068F47CE" w14:textId="77777777" w:rsidR="002528F3" w:rsidRPr="00253EE0" w:rsidRDefault="00136896" w:rsidP="009E5987">
            <w:pPr>
              <w:numPr>
                <w:ilvl w:val="0"/>
                <w:numId w:val="171"/>
              </w:numPr>
              <w:pBdr>
                <w:top w:val="nil"/>
                <w:left w:val="nil"/>
                <w:bottom w:val="nil"/>
                <w:right w:val="nil"/>
                <w:between w:val="nil"/>
              </w:pBdr>
              <w:spacing w:after="0" w:line="240" w:lineRule="auto"/>
              <w:ind w:left="284"/>
              <w:rPr>
                <w:color w:val="000000"/>
                <w:szCs w:val="24"/>
              </w:rPr>
            </w:pPr>
            <w:r w:rsidRPr="00253EE0">
              <w:rPr>
                <w:color w:val="000000"/>
                <w:szCs w:val="24"/>
              </w:rPr>
              <w:t xml:space="preserve">Velar por el cumplimiento oportuno de los registros de compromisos en SICOIN y EL DEVENGADO. </w:t>
            </w:r>
          </w:p>
          <w:p w14:paraId="41C266D4" w14:textId="77777777" w:rsidR="002528F3" w:rsidRDefault="002528F3">
            <w:pPr>
              <w:pBdr>
                <w:top w:val="nil"/>
                <w:left w:val="nil"/>
                <w:bottom w:val="nil"/>
                <w:right w:val="nil"/>
                <w:between w:val="nil"/>
              </w:pBdr>
              <w:spacing w:after="0" w:line="240" w:lineRule="auto"/>
              <w:ind w:left="284"/>
              <w:rPr>
                <w:color w:val="000000"/>
                <w:szCs w:val="24"/>
              </w:rPr>
            </w:pPr>
          </w:p>
          <w:p w14:paraId="59EFA74F" w14:textId="77777777" w:rsidR="002528F3" w:rsidRDefault="00136896" w:rsidP="009E5987">
            <w:pPr>
              <w:numPr>
                <w:ilvl w:val="0"/>
                <w:numId w:val="171"/>
              </w:numPr>
              <w:pBdr>
                <w:top w:val="nil"/>
                <w:left w:val="nil"/>
                <w:bottom w:val="nil"/>
                <w:right w:val="nil"/>
                <w:between w:val="nil"/>
              </w:pBdr>
              <w:shd w:val="clear" w:color="auto" w:fill="FFFFFF"/>
              <w:tabs>
                <w:tab w:val="left" w:pos="749"/>
              </w:tabs>
              <w:spacing w:after="0" w:line="240" w:lineRule="auto"/>
              <w:ind w:left="284" w:right="6"/>
              <w:rPr>
                <w:color w:val="000000"/>
                <w:szCs w:val="24"/>
              </w:rPr>
            </w:pPr>
            <w:r w:rsidRPr="00253EE0">
              <w:rPr>
                <w:color w:val="000000"/>
                <w:szCs w:val="24"/>
              </w:rPr>
              <w:lastRenderedPageBreak/>
              <w:t>Supervisar y evaluar las actividades  y el recurso humano de la Dirección Financiera, con la finalidad de proveer con eficiencia y eficacia los servicios que le corresponden.</w:t>
            </w:r>
          </w:p>
          <w:p w14:paraId="29AC583A" w14:textId="77777777" w:rsidR="003020D2" w:rsidRPr="003020D2" w:rsidRDefault="003020D2" w:rsidP="003020D2">
            <w:pPr>
              <w:pStyle w:val="2TXTCDCnumeradoArial10SParrafo6pto"/>
            </w:pPr>
          </w:p>
          <w:p w14:paraId="43AB57EA" w14:textId="77777777" w:rsidR="002528F3" w:rsidRPr="00253EE0" w:rsidRDefault="00136896" w:rsidP="009E5987">
            <w:pPr>
              <w:numPr>
                <w:ilvl w:val="0"/>
                <w:numId w:val="171"/>
              </w:numPr>
              <w:pBdr>
                <w:top w:val="nil"/>
                <w:left w:val="nil"/>
                <w:bottom w:val="nil"/>
                <w:right w:val="nil"/>
                <w:between w:val="nil"/>
              </w:pBdr>
              <w:shd w:val="clear" w:color="auto" w:fill="FFFFFF"/>
              <w:tabs>
                <w:tab w:val="left" w:pos="749"/>
              </w:tabs>
              <w:spacing w:after="0" w:line="240" w:lineRule="auto"/>
              <w:ind w:left="284" w:right="6"/>
              <w:rPr>
                <w:color w:val="000000"/>
                <w:szCs w:val="24"/>
              </w:rPr>
            </w:pPr>
            <w:r w:rsidRPr="00253EE0">
              <w:rPr>
                <w:color w:val="000000"/>
                <w:szCs w:val="24"/>
              </w:rPr>
              <w:t>Suplir al Director Financiero en su ausencia temporal y representarlo en las actividades o eventos a los que le designe.</w:t>
            </w:r>
          </w:p>
          <w:p w14:paraId="1F5884E0" w14:textId="77777777" w:rsidR="002528F3" w:rsidRPr="00253EE0" w:rsidRDefault="002528F3">
            <w:pPr>
              <w:pBdr>
                <w:top w:val="nil"/>
                <w:left w:val="nil"/>
                <w:bottom w:val="nil"/>
                <w:right w:val="nil"/>
                <w:between w:val="nil"/>
              </w:pBdr>
              <w:spacing w:after="0" w:line="240" w:lineRule="auto"/>
              <w:ind w:left="284"/>
              <w:jc w:val="left"/>
              <w:rPr>
                <w:b/>
                <w:color w:val="000000"/>
                <w:szCs w:val="24"/>
              </w:rPr>
            </w:pPr>
          </w:p>
          <w:p w14:paraId="51E3824A" w14:textId="42B70EB1" w:rsidR="00F76BAE" w:rsidRPr="00253EE0" w:rsidRDefault="00F76BAE" w:rsidP="009E5987">
            <w:pPr>
              <w:numPr>
                <w:ilvl w:val="0"/>
                <w:numId w:val="171"/>
              </w:numPr>
              <w:pBdr>
                <w:top w:val="nil"/>
                <w:left w:val="nil"/>
                <w:bottom w:val="nil"/>
                <w:right w:val="nil"/>
                <w:between w:val="nil"/>
              </w:pBdr>
              <w:spacing w:after="0" w:line="240" w:lineRule="auto"/>
              <w:ind w:left="250"/>
              <w:rPr>
                <w:color w:val="000000"/>
                <w:szCs w:val="24"/>
              </w:rPr>
            </w:pPr>
            <w:r w:rsidRPr="00253EE0">
              <w:rPr>
                <w:color w:val="000000"/>
                <w:szCs w:val="24"/>
              </w:rPr>
              <w:t>Rendir informes periódicos y específicos que correspondan de conformidad a la normativa vigente.</w:t>
            </w:r>
          </w:p>
          <w:p w14:paraId="54175035" w14:textId="77777777" w:rsidR="00A964E4" w:rsidRPr="00253EE0" w:rsidRDefault="00A964E4" w:rsidP="00A964E4">
            <w:pPr>
              <w:pStyle w:val="2TXTCDCnumeradoArial10SParrafo6pto"/>
            </w:pPr>
          </w:p>
          <w:p w14:paraId="21EE4930" w14:textId="65DDCAA2" w:rsidR="002528F3" w:rsidRPr="00253EE0" w:rsidRDefault="00442319" w:rsidP="009E5987">
            <w:pPr>
              <w:numPr>
                <w:ilvl w:val="0"/>
                <w:numId w:val="171"/>
              </w:numPr>
              <w:pBdr>
                <w:top w:val="nil"/>
                <w:left w:val="nil"/>
                <w:bottom w:val="nil"/>
                <w:right w:val="nil"/>
                <w:between w:val="nil"/>
              </w:pBdr>
              <w:spacing w:after="0" w:line="240" w:lineRule="auto"/>
              <w:ind w:left="250"/>
              <w:rPr>
                <w:b/>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7EE8F40F" w14:textId="77777777" w:rsidTr="00127614">
        <w:tc>
          <w:tcPr>
            <w:tcW w:w="9747" w:type="dxa"/>
            <w:gridSpan w:val="4"/>
            <w:shd w:val="clear" w:color="auto" w:fill="BDD7EE"/>
          </w:tcPr>
          <w:p w14:paraId="6E744E33" w14:textId="77777777" w:rsidR="002528F3" w:rsidRPr="00253EE0" w:rsidRDefault="00136896" w:rsidP="009E5987">
            <w:pPr>
              <w:numPr>
                <w:ilvl w:val="2"/>
                <w:numId w:val="172"/>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77C50ADB" w14:textId="77777777" w:rsidTr="00127614">
        <w:tc>
          <w:tcPr>
            <w:tcW w:w="2768" w:type="dxa"/>
          </w:tcPr>
          <w:p w14:paraId="49E7D544" w14:textId="77777777" w:rsidR="002528F3" w:rsidRPr="00253EE0" w:rsidRDefault="00136896">
            <w:pPr>
              <w:spacing w:after="0" w:line="240" w:lineRule="auto"/>
              <w:rPr>
                <w:color w:val="000000"/>
                <w:szCs w:val="24"/>
              </w:rPr>
            </w:pPr>
            <w:r w:rsidRPr="00253EE0">
              <w:rPr>
                <w:color w:val="000000"/>
                <w:szCs w:val="24"/>
              </w:rPr>
              <w:t>Internas</w:t>
            </w:r>
          </w:p>
        </w:tc>
        <w:tc>
          <w:tcPr>
            <w:tcW w:w="6979" w:type="dxa"/>
            <w:gridSpan w:val="3"/>
          </w:tcPr>
          <w:p w14:paraId="5DED683E" w14:textId="77777777" w:rsidR="002528F3" w:rsidRPr="00253EE0" w:rsidRDefault="00136896" w:rsidP="009E5987">
            <w:pPr>
              <w:numPr>
                <w:ilvl w:val="0"/>
                <w:numId w:val="147"/>
              </w:numPr>
              <w:pBdr>
                <w:top w:val="nil"/>
                <w:left w:val="nil"/>
                <w:bottom w:val="nil"/>
                <w:right w:val="nil"/>
                <w:between w:val="nil"/>
              </w:pBdr>
              <w:spacing w:after="0" w:line="240" w:lineRule="auto"/>
              <w:rPr>
                <w:color w:val="000000"/>
                <w:szCs w:val="24"/>
              </w:rPr>
            </w:pPr>
            <w:r w:rsidRPr="00253EE0">
              <w:rPr>
                <w:color w:val="000000"/>
                <w:szCs w:val="24"/>
              </w:rPr>
              <w:t>Se relaciona con Directores, jefes de departamento y trabajadores del CONADI.</w:t>
            </w:r>
          </w:p>
        </w:tc>
      </w:tr>
      <w:tr w:rsidR="002528F3" w:rsidRPr="00253EE0" w14:paraId="70ABE3CF" w14:textId="77777777" w:rsidTr="00127614">
        <w:tc>
          <w:tcPr>
            <w:tcW w:w="2768" w:type="dxa"/>
          </w:tcPr>
          <w:p w14:paraId="5D3E68D2" w14:textId="77777777" w:rsidR="002528F3" w:rsidRPr="00253EE0" w:rsidRDefault="00136896">
            <w:pPr>
              <w:spacing w:after="0" w:line="240" w:lineRule="auto"/>
              <w:rPr>
                <w:color w:val="000000"/>
                <w:szCs w:val="24"/>
              </w:rPr>
            </w:pPr>
            <w:r w:rsidRPr="00253EE0">
              <w:rPr>
                <w:color w:val="000000"/>
                <w:szCs w:val="24"/>
              </w:rPr>
              <w:t>Externas</w:t>
            </w:r>
          </w:p>
        </w:tc>
        <w:tc>
          <w:tcPr>
            <w:tcW w:w="6979" w:type="dxa"/>
            <w:gridSpan w:val="3"/>
          </w:tcPr>
          <w:p w14:paraId="3E482478" w14:textId="77777777" w:rsidR="002528F3" w:rsidRPr="00253EE0" w:rsidRDefault="00136896" w:rsidP="009E5987">
            <w:pPr>
              <w:numPr>
                <w:ilvl w:val="0"/>
                <w:numId w:val="147"/>
              </w:numPr>
              <w:pBdr>
                <w:top w:val="nil"/>
                <w:left w:val="nil"/>
                <w:bottom w:val="nil"/>
                <w:right w:val="nil"/>
                <w:between w:val="nil"/>
              </w:pBdr>
              <w:spacing w:after="0" w:line="240" w:lineRule="auto"/>
              <w:rPr>
                <w:color w:val="000000"/>
                <w:szCs w:val="24"/>
              </w:rPr>
            </w:pPr>
            <w:r w:rsidRPr="00253EE0">
              <w:rPr>
                <w:color w:val="000000"/>
                <w:szCs w:val="24"/>
              </w:rPr>
              <w:t>Se relaciona con otras instituciones, para coordinar lo relacionado a la programación y planificación de actividades financieras.</w:t>
            </w:r>
          </w:p>
        </w:tc>
      </w:tr>
      <w:tr w:rsidR="002528F3" w:rsidRPr="00253EE0" w14:paraId="3E55C24D" w14:textId="77777777" w:rsidTr="00127614">
        <w:tc>
          <w:tcPr>
            <w:tcW w:w="9747" w:type="dxa"/>
            <w:gridSpan w:val="4"/>
            <w:shd w:val="clear" w:color="auto" w:fill="BDD7EE"/>
          </w:tcPr>
          <w:p w14:paraId="0D4F82B3" w14:textId="77777777" w:rsidR="002528F3" w:rsidRPr="00253EE0" w:rsidRDefault="00136896" w:rsidP="009E5987">
            <w:pPr>
              <w:numPr>
                <w:ilvl w:val="2"/>
                <w:numId w:val="172"/>
              </w:numPr>
              <w:pBdr>
                <w:top w:val="nil"/>
                <w:left w:val="nil"/>
                <w:bottom w:val="nil"/>
                <w:right w:val="nil"/>
                <w:between w:val="nil"/>
              </w:pBdr>
              <w:spacing w:after="0" w:line="240" w:lineRule="auto"/>
              <w:ind w:left="3402"/>
              <w:jc w:val="left"/>
              <w:rPr>
                <w:b/>
                <w:color w:val="000000"/>
                <w:szCs w:val="24"/>
              </w:rPr>
            </w:pPr>
            <w:r w:rsidRPr="00253EE0">
              <w:rPr>
                <w:b/>
                <w:color w:val="000000"/>
                <w:szCs w:val="24"/>
              </w:rPr>
              <w:t xml:space="preserve">PERFIL DEL PUESTO </w:t>
            </w:r>
          </w:p>
        </w:tc>
      </w:tr>
      <w:tr w:rsidR="002528F3" w:rsidRPr="00253EE0" w14:paraId="1220DC8A" w14:textId="77777777" w:rsidTr="00127614">
        <w:tc>
          <w:tcPr>
            <w:tcW w:w="9747" w:type="dxa"/>
            <w:gridSpan w:val="4"/>
            <w:shd w:val="clear" w:color="auto" w:fill="BDD7EE"/>
          </w:tcPr>
          <w:p w14:paraId="7B0BE36E"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2528F3" w:rsidRPr="00253EE0" w14:paraId="5CA89813" w14:textId="77777777" w:rsidTr="00442319">
        <w:tc>
          <w:tcPr>
            <w:tcW w:w="3335" w:type="dxa"/>
            <w:gridSpan w:val="2"/>
          </w:tcPr>
          <w:p w14:paraId="11B94B10" w14:textId="77777777" w:rsidR="002528F3" w:rsidRPr="00253EE0" w:rsidRDefault="00136896">
            <w:pPr>
              <w:spacing w:after="0" w:line="240" w:lineRule="auto"/>
              <w:rPr>
                <w:color w:val="000000"/>
                <w:szCs w:val="24"/>
              </w:rPr>
            </w:pPr>
            <w:r w:rsidRPr="00253EE0">
              <w:rPr>
                <w:color w:val="000000"/>
                <w:szCs w:val="24"/>
              </w:rPr>
              <w:t>Educación Formal</w:t>
            </w:r>
          </w:p>
        </w:tc>
        <w:tc>
          <w:tcPr>
            <w:tcW w:w="6412" w:type="dxa"/>
            <w:gridSpan w:val="2"/>
          </w:tcPr>
          <w:p w14:paraId="0C816FBF" w14:textId="77777777" w:rsidR="002528F3" w:rsidRPr="00253EE0" w:rsidRDefault="00136896" w:rsidP="009E5987">
            <w:pPr>
              <w:numPr>
                <w:ilvl w:val="0"/>
                <w:numId w:val="185"/>
              </w:numPr>
              <w:pBdr>
                <w:top w:val="nil"/>
                <w:left w:val="nil"/>
                <w:bottom w:val="nil"/>
                <w:right w:val="nil"/>
                <w:between w:val="nil"/>
              </w:pBdr>
              <w:spacing w:after="0" w:line="276" w:lineRule="auto"/>
              <w:ind w:left="781" w:hanging="360"/>
              <w:rPr>
                <w:color w:val="000000"/>
                <w:szCs w:val="24"/>
              </w:rPr>
            </w:pPr>
            <w:r w:rsidRPr="00253EE0">
              <w:rPr>
                <w:color w:val="000000"/>
                <w:szCs w:val="24"/>
              </w:rPr>
              <w:t>Título Universitario a nivel de Licenciatura en una carrera de las Ciencias Económicas. Colegiado Activo Vigente</w:t>
            </w:r>
          </w:p>
        </w:tc>
      </w:tr>
      <w:tr w:rsidR="002528F3" w:rsidRPr="00253EE0" w14:paraId="66F9D482" w14:textId="77777777" w:rsidTr="00127614">
        <w:tc>
          <w:tcPr>
            <w:tcW w:w="9747" w:type="dxa"/>
            <w:gridSpan w:val="4"/>
            <w:shd w:val="clear" w:color="auto" w:fill="BDD7EE"/>
          </w:tcPr>
          <w:p w14:paraId="4ADEF8C1" w14:textId="77777777" w:rsidR="002528F3" w:rsidRPr="00253EE0" w:rsidRDefault="00136896">
            <w:pPr>
              <w:pBdr>
                <w:top w:val="nil"/>
                <w:left w:val="nil"/>
                <w:bottom w:val="nil"/>
                <w:right w:val="nil"/>
                <w:between w:val="nil"/>
              </w:pBdr>
              <w:spacing w:after="0" w:line="276" w:lineRule="auto"/>
              <w:ind w:left="3402"/>
              <w:jc w:val="left"/>
              <w:rPr>
                <w:b/>
                <w:color w:val="000000"/>
                <w:szCs w:val="24"/>
              </w:rPr>
            </w:pPr>
            <w:r w:rsidRPr="00253EE0">
              <w:rPr>
                <w:b/>
                <w:color w:val="000000"/>
                <w:szCs w:val="24"/>
              </w:rPr>
              <w:t>EXPERIENCIA</w:t>
            </w:r>
          </w:p>
        </w:tc>
      </w:tr>
      <w:tr w:rsidR="002528F3" w:rsidRPr="00253EE0" w14:paraId="4F01B7D1" w14:textId="77777777" w:rsidTr="00127614">
        <w:tc>
          <w:tcPr>
            <w:tcW w:w="4322" w:type="dxa"/>
            <w:gridSpan w:val="3"/>
          </w:tcPr>
          <w:p w14:paraId="195A7B9C"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5" w:type="dxa"/>
          </w:tcPr>
          <w:p w14:paraId="3F44D73B" w14:textId="77777777" w:rsidR="002528F3" w:rsidRPr="00253EE0" w:rsidRDefault="00136896">
            <w:pPr>
              <w:spacing w:after="0" w:line="240" w:lineRule="auto"/>
              <w:jc w:val="center"/>
              <w:rPr>
                <w:color w:val="000000"/>
                <w:szCs w:val="24"/>
              </w:rPr>
            </w:pPr>
            <w:r w:rsidRPr="00253EE0">
              <w:rPr>
                <w:color w:val="000000"/>
                <w:szCs w:val="24"/>
              </w:rPr>
              <w:t>Opción B</w:t>
            </w:r>
          </w:p>
        </w:tc>
      </w:tr>
      <w:tr w:rsidR="002528F3" w:rsidRPr="00253EE0" w14:paraId="6A1D619C" w14:textId="77777777" w:rsidTr="00127614">
        <w:tc>
          <w:tcPr>
            <w:tcW w:w="4322" w:type="dxa"/>
            <w:gridSpan w:val="3"/>
          </w:tcPr>
          <w:p w14:paraId="0FF5AE69" w14:textId="77777777" w:rsidR="002528F3" w:rsidRPr="00253EE0" w:rsidRDefault="00136896">
            <w:pPr>
              <w:spacing w:after="0" w:line="240" w:lineRule="auto"/>
              <w:rPr>
                <w:color w:val="000000"/>
                <w:szCs w:val="24"/>
              </w:rPr>
            </w:pPr>
            <w:r w:rsidRPr="00253EE0">
              <w:rPr>
                <w:color w:val="000000"/>
                <w:szCs w:val="24"/>
              </w:rPr>
              <w:t>Mínimo un (1) año de experiencia como Profesional II en la misma especialidad.</w:t>
            </w:r>
          </w:p>
        </w:tc>
        <w:tc>
          <w:tcPr>
            <w:tcW w:w="5425" w:type="dxa"/>
          </w:tcPr>
          <w:p w14:paraId="5F30B1AF" w14:textId="77777777" w:rsidR="002528F3" w:rsidRPr="00253EE0" w:rsidRDefault="00136896">
            <w:pPr>
              <w:spacing w:after="0" w:line="240" w:lineRule="auto"/>
              <w:rPr>
                <w:color w:val="000000"/>
                <w:szCs w:val="24"/>
              </w:rPr>
            </w:pPr>
            <w:r w:rsidRPr="00253EE0">
              <w:rPr>
                <w:color w:val="000000"/>
                <w:szCs w:val="24"/>
              </w:rPr>
              <w:t xml:space="preserve">Dos (2) años de experiencia profesional en puestos directivos y financieros que incluyan supervisión de personal. </w:t>
            </w:r>
          </w:p>
        </w:tc>
      </w:tr>
    </w:tbl>
    <w:p w14:paraId="0436921D" w14:textId="77777777" w:rsidR="002528F3" w:rsidRPr="00253EE0" w:rsidRDefault="002528F3">
      <w:pPr>
        <w:pBdr>
          <w:top w:val="nil"/>
          <w:left w:val="nil"/>
          <w:bottom w:val="nil"/>
          <w:right w:val="nil"/>
          <w:between w:val="nil"/>
        </w:pBdr>
        <w:spacing w:after="120" w:line="240" w:lineRule="auto"/>
        <w:rPr>
          <w:color w:val="000000"/>
          <w:szCs w:val="24"/>
        </w:rPr>
      </w:pPr>
    </w:p>
    <w:p w14:paraId="3C90205A" w14:textId="77777777" w:rsidR="002528F3" w:rsidRPr="00253EE0" w:rsidRDefault="002528F3">
      <w:pPr>
        <w:spacing w:after="0"/>
        <w:rPr>
          <w:szCs w:val="24"/>
        </w:rPr>
      </w:pPr>
    </w:p>
    <w:p w14:paraId="0035F0EB" w14:textId="77777777" w:rsidR="002528F3" w:rsidRPr="00253EE0" w:rsidRDefault="002528F3">
      <w:pPr>
        <w:pBdr>
          <w:top w:val="nil"/>
          <w:left w:val="nil"/>
          <w:bottom w:val="nil"/>
          <w:right w:val="nil"/>
          <w:between w:val="nil"/>
        </w:pBdr>
        <w:spacing w:after="120" w:line="240" w:lineRule="auto"/>
        <w:rPr>
          <w:color w:val="000000"/>
          <w:szCs w:val="24"/>
        </w:rPr>
      </w:pPr>
    </w:p>
    <w:p w14:paraId="30682124" w14:textId="77777777" w:rsidR="002528F3" w:rsidRPr="00253EE0" w:rsidRDefault="002528F3">
      <w:pPr>
        <w:pBdr>
          <w:top w:val="nil"/>
          <w:left w:val="nil"/>
          <w:bottom w:val="nil"/>
          <w:right w:val="nil"/>
          <w:between w:val="nil"/>
        </w:pBdr>
        <w:spacing w:after="120" w:line="240" w:lineRule="auto"/>
        <w:rPr>
          <w:color w:val="000000"/>
          <w:szCs w:val="24"/>
        </w:rPr>
      </w:pPr>
    </w:p>
    <w:p w14:paraId="25CC3DA5" w14:textId="77777777" w:rsidR="002528F3" w:rsidRPr="00253EE0" w:rsidRDefault="002528F3">
      <w:pPr>
        <w:pBdr>
          <w:top w:val="nil"/>
          <w:left w:val="nil"/>
          <w:bottom w:val="nil"/>
          <w:right w:val="nil"/>
          <w:between w:val="nil"/>
        </w:pBdr>
        <w:spacing w:after="120" w:line="240" w:lineRule="auto"/>
        <w:rPr>
          <w:color w:val="000000"/>
          <w:szCs w:val="24"/>
        </w:rPr>
      </w:pPr>
    </w:p>
    <w:p w14:paraId="2765A375" w14:textId="77777777" w:rsidR="002528F3" w:rsidRPr="00253EE0" w:rsidRDefault="002528F3">
      <w:pPr>
        <w:pBdr>
          <w:top w:val="nil"/>
          <w:left w:val="nil"/>
          <w:bottom w:val="nil"/>
          <w:right w:val="nil"/>
          <w:between w:val="nil"/>
        </w:pBdr>
        <w:spacing w:after="120" w:line="240" w:lineRule="auto"/>
        <w:rPr>
          <w:color w:val="000000"/>
          <w:szCs w:val="24"/>
        </w:rPr>
      </w:pPr>
    </w:p>
    <w:p w14:paraId="013C820B" w14:textId="77777777" w:rsidR="002528F3" w:rsidRPr="00253EE0" w:rsidRDefault="002528F3">
      <w:pPr>
        <w:pBdr>
          <w:top w:val="nil"/>
          <w:left w:val="nil"/>
          <w:bottom w:val="nil"/>
          <w:right w:val="nil"/>
          <w:between w:val="nil"/>
        </w:pBdr>
        <w:spacing w:after="120" w:line="240" w:lineRule="auto"/>
        <w:rPr>
          <w:color w:val="000000"/>
          <w:szCs w:val="24"/>
        </w:rPr>
      </w:pPr>
    </w:p>
    <w:p w14:paraId="09559EDD" w14:textId="77777777" w:rsidR="002528F3" w:rsidRPr="00253EE0" w:rsidRDefault="002528F3">
      <w:pPr>
        <w:pBdr>
          <w:top w:val="nil"/>
          <w:left w:val="nil"/>
          <w:bottom w:val="nil"/>
          <w:right w:val="nil"/>
          <w:between w:val="nil"/>
        </w:pBdr>
        <w:spacing w:after="120" w:line="240" w:lineRule="auto"/>
        <w:rPr>
          <w:color w:val="000000"/>
          <w:szCs w:val="24"/>
        </w:rPr>
      </w:pPr>
    </w:p>
    <w:tbl>
      <w:tblPr>
        <w:tblStyle w:val="78"/>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43"/>
        <w:gridCol w:w="1379"/>
        <w:gridCol w:w="5425"/>
      </w:tblGrid>
      <w:tr w:rsidR="002528F3" w:rsidRPr="00253EE0" w14:paraId="23907E81" w14:textId="77777777" w:rsidTr="00127614">
        <w:tc>
          <w:tcPr>
            <w:tcW w:w="9747" w:type="dxa"/>
            <w:gridSpan w:val="3"/>
            <w:shd w:val="clear" w:color="auto" w:fill="BDD7EE"/>
          </w:tcPr>
          <w:p w14:paraId="21325917" w14:textId="77777777" w:rsidR="002528F3" w:rsidRPr="00253EE0" w:rsidRDefault="00136896" w:rsidP="009E5987">
            <w:pPr>
              <w:numPr>
                <w:ilvl w:val="2"/>
                <w:numId w:val="165"/>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081000" w:rsidRPr="00253EE0" w14:paraId="432063D9" w14:textId="77777777" w:rsidTr="00127614">
        <w:tc>
          <w:tcPr>
            <w:tcW w:w="4322" w:type="dxa"/>
            <w:gridSpan w:val="2"/>
          </w:tcPr>
          <w:p w14:paraId="7951E8B6" w14:textId="2280AD7B" w:rsidR="00081000" w:rsidRPr="00253EE0" w:rsidRDefault="00081000" w:rsidP="00081000">
            <w:pPr>
              <w:spacing w:after="0"/>
              <w:rPr>
                <w:szCs w:val="24"/>
              </w:rPr>
            </w:pPr>
            <w:r w:rsidRPr="00253EE0">
              <w:rPr>
                <w:szCs w:val="24"/>
              </w:rPr>
              <w:t xml:space="preserve">Código de puesto: </w:t>
            </w:r>
          </w:p>
        </w:tc>
        <w:tc>
          <w:tcPr>
            <w:tcW w:w="5425" w:type="dxa"/>
          </w:tcPr>
          <w:p w14:paraId="565983C1" w14:textId="77777777" w:rsidR="00081000" w:rsidRPr="00253EE0" w:rsidRDefault="00081000" w:rsidP="00081000">
            <w:pPr>
              <w:spacing w:after="0"/>
              <w:rPr>
                <w:b/>
                <w:szCs w:val="24"/>
              </w:rPr>
            </w:pPr>
            <w:r w:rsidRPr="00253EE0">
              <w:rPr>
                <w:b/>
                <w:szCs w:val="24"/>
              </w:rPr>
              <w:t>CONADI-DF-D-03-01</w:t>
            </w:r>
          </w:p>
        </w:tc>
      </w:tr>
      <w:tr w:rsidR="00081000" w:rsidRPr="00253EE0" w14:paraId="2AF67F06" w14:textId="77777777" w:rsidTr="00127614">
        <w:tc>
          <w:tcPr>
            <w:tcW w:w="4322" w:type="dxa"/>
            <w:gridSpan w:val="2"/>
          </w:tcPr>
          <w:p w14:paraId="4CA3426A" w14:textId="40400DC5" w:rsidR="00081000" w:rsidRPr="00253EE0" w:rsidRDefault="00081000" w:rsidP="00081000">
            <w:pPr>
              <w:spacing w:after="0"/>
              <w:rPr>
                <w:szCs w:val="24"/>
              </w:rPr>
            </w:pPr>
            <w:r w:rsidRPr="00253EE0">
              <w:rPr>
                <w:szCs w:val="24"/>
              </w:rPr>
              <w:t>Serie de puesto:</w:t>
            </w:r>
          </w:p>
        </w:tc>
        <w:tc>
          <w:tcPr>
            <w:tcW w:w="5425" w:type="dxa"/>
          </w:tcPr>
          <w:p w14:paraId="2E37BA65" w14:textId="77777777" w:rsidR="00081000" w:rsidRPr="00253EE0" w:rsidRDefault="00081000" w:rsidP="00081000">
            <w:pPr>
              <w:spacing w:after="0"/>
              <w:rPr>
                <w:b/>
                <w:szCs w:val="24"/>
              </w:rPr>
            </w:pPr>
            <w:r w:rsidRPr="00253EE0">
              <w:rPr>
                <w:b/>
                <w:szCs w:val="24"/>
              </w:rPr>
              <w:t>SERIE OFICINA</w:t>
            </w:r>
          </w:p>
        </w:tc>
      </w:tr>
      <w:tr w:rsidR="00081000" w:rsidRPr="00253EE0" w14:paraId="7BBB6A48" w14:textId="77777777" w:rsidTr="00127614">
        <w:tc>
          <w:tcPr>
            <w:tcW w:w="4322" w:type="dxa"/>
            <w:gridSpan w:val="2"/>
          </w:tcPr>
          <w:p w14:paraId="4D73C3D9" w14:textId="33C5D0B6" w:rsidR="00081000" w:rsidRPr="00253EE0" w:rsidRDefault="00081000" w:rsidP="00081000">
            <w:pPr>
              <w:spacing w:after="0"/>
              <w:rPr>
                <w:szCs w:val="24"/>
              </w:rPr>
            </w:pPr>
            <w:r w:rsidRPr="00253EE0">
              <w:rPr>
                <w:szCs w:val="24"/>
              </w:rPr>
              <w:t xml:space="preserve">Puesto funcional: </w:t>
            </w:r>
          </w:p>
        </w:tc>
        <w:tc>
          <w:tcPr>
            <w:tcW w:w="5425" w:type="dxa"/>
          </w:tcPr>
          <w:p w14:paraId="6D2D3E49" w14:textId="77777777" w:rsidR="00081000" w:rsidRPr="00253EE0" w:rsidRDefault="00081000" w:rsidP="00081000">
            <w:pPr>
              <w:pStyle w:val="Ttulo2"/>
              <w:rPr>
                <w:rFonts w:cs="Arial"/>
                <w:szCs w:val="24"/>
              </w:rPr>
            </w:pPr>
            <w:bookmarkStart w:id="69" w:name="_Toc153804119"/>
            <w:r w:rsidRPr="00253EE0">
              <w:rPr>
                <w:rFonts w:cs="Arial"/>
                <w:szCs w:val="24"/>
              </w:rPr>
              <w:t>ASISTENTE DE DIRECCIÓN FINANCIERA</w:t>
            </w:r>
            <w:bookmarkEnd w:id="69"/>
            <w:r w:rsidRPr="00253EE0">
              <w:rPr>
                <w:rFonts w:cs="Arial"/>
                <w:szCs w:val="24"/>
              </w:rPr>
              <w:t xml:space="preserve"> </w:t>
            </w:r>
          </w:p>
        </w:tc>
      </w:tr>
      <w:tr w:rsidR="00081000" w:rsidRPr="00253EE0" w14:paraId="06DF5D52" w14:textId="77777777" w:rsidTr="00127614">
        <w:tc>
          <w:tcPr>
            <w:tcW w:w="4322" w:type="dxa"/>
            <w:gridSpan w:val="2"/>
          </w:tcPr>
          <w:p w14:paraId="5FE93E6C" w14:textId="4CC3ACBF" w:rsidR="00081000" w:rsidRPr="00253EE0" w:rsidRDefault="00081000" w:rsidP="00081000">
            <w:pPr>
              <w:spacing w:after="0"/>
              <w:rPr>
                <w:szCs w:val="24"/>
              </w:rPr>
            </w:pPr>
            <w:r w:rsidRPr="00253EE0">
              <w:rPr>
                <w:szCs w:val="24"/>
              </w:rPr>
              <w:t>Puesto nominal:</w:t>
            </w:r>
          </w:p>
        </w:tc>
        <w:tc>
          <w:tcPr>
            <w:tcW w:w="5425" w:type="dxa"/>
          </w:tcPr>
          <w:p w14:paraId="120C8F3A" w14:textId="77777777" w:rsidR="00081000" w:rsidRPr="00253EE0" w:rsidRDefault="00081000" w:rsidP="00081000">
            <w:pPr>
              <w:spacing w:after="0"/>
              <w:rPr>
                <w:b/>
                <w:szCs w:val="24"/>
              </w:rPr>
            </w:pPr>
            <w:r w:rsidRPr="00253EE0">
              <w:rPr>
                <w:b/>
                <w:szCs w:val="24"/>
              </w:rPr>
              <w:t>ASISTENTE ADMINISTRATIVO I, II, III, IV</w:t>
            </w:r>
          </w:p>
        </w:tc>
      </w:tr>
      <w:tr w:rsidR="00081000" w:rsidRPr="00253EE0" w14:paraId="2B4770F3" w14:textId="77777777" w:rsidTr="00127614">
        <w:tc>
          <w:tcPr>
            <w:tcW w:w="4322" w:type="dxa"/>
            <w:gridSpan w:val="2"/>
          </w:tcPr>
          <w:p w14:paraId="420BBD93" w14:textId="31B1B89F" w:rsidR="00081000" w:rsidRPr="00253EE0" w:rsidRDefault="00081000" w:rsidP="00081000">
            <w:pPr>
              <w:spacing w:after="0"/>
              <w:rPr>
                <w:szCs w:val="24"/>
              </w:rPr>
            </w:pPr>
            <w:r w:rsidRPr="00253EE0">
              <w:rPr>
                <w:szCs w:val="24"/>
              </w:rPr>
              <w:t xml:space="preserve">Puesto jefe Inmediato: </w:t>
            </w:r>
          </w:p>
        </w:tc>
        <w:tc>
          <w:tcPr>
            <w:tcW w:w="5425" w:type="dxa"/>
          </w:tcPr>
          <w:p w14:paraId="57747F60" w14:textId="77777777" w:rsidR="00081000" w:rsidRPr="00253EE0" w:rsidRDefault="00081000" w:rsidP="00081000">
            <w:pPr>
              <w:spacing w:after="0"/>
              <w:rPr>
                <w:b/>
                <w:szCs w:val="24"/>
              </w:rPr>
            </w:pPr>
            <w:r w:rsidRPr="00253EE0">
              <w:rPr>
                <w:b/>
                <w:szCs w:val="24"/>
              </w:rPr>
              <w:t>Director Financiero, Subdirector Financiero</w:t>
            </w:r>
          </w:p>
        </w:tc>
      </w:tr>
      <w:tr w:rsidR="00081000" w:rsidRPr="00253EE0" w14:paraId="5FBE20E2" w14:textId="77777777" w:rsidTr="00127614">
        <w:tc>
          <w:tcPr>
            <w:tcW w:w="4322" w:type="dxa"/>
            <w:gridSpan w:val="2"/>
          </w:tcPr>
          <w:p w14:paraId="6EC4E368" w14:textId="6916472B" w:rsidR="00081000" w:rsidRPr="00253EE0" w:rsidRDefault="00081000" w:rsidP="00081000">
            <w:pPr>
              <w:spacing w:after="0"/>
              <w:rPr>
                <w:szCs w:val="24"/>
              </w:rPr>
            </w:pPr>
            <w:r w:rsidRPr="00253EE0">
              <w:rPr>
                <w:szCs w:val="24"/>
              </w:rPr>
              <w:t xml:space="preserve">Puestos subalternos </w:t>
            </w:r>
          </w:p>
        </w:tc>
        <w:tc>
          <w:tcPr>
            <w:tcW w:w="5425" w:type="dxa"/>
          </w:tcPr>
          <w:p w14:paraId="1254F16A" w14:textId="77777777" w:rsidR="00081000" w:rsidRPr="00253EE0" w:rsidRDefault="00081000" w:rsidP="009E5987">
            <w:pPr>
              <w:numPr>
                <w:ilvl w:val="0"/>
                <w:numId w:val="114"/>
              </w:numPr>
              <w:pBdr>
                <w:top w:val="nil"/>
                <w:left w:val="nil"/>
                <w:bottom w:val="nil"/>
                <w:right w:val="nil"/>
                <w:between w:val="nil"/>
              </w:pBdr>
              <w:spacing w:after="0"/>
              <w:ind w:left="498" w:hanging="360"/>
              <w:jc w:val="left"/>
              <w:rPr>
                <w:color w:val="000000"/>
                <w:szCs w:val="24"/>
              </w:rPr>
            </w:pPr>
            <w:r w:rsidRPr="00253EE0">
              <w:rPr>
                <w:color w:val="000000"/>
                <w:szCs w:val="24"/>
              </w:rPr>
              <w:t>Ninguno</w:t>
            </w:r>
          </w:p>
        </w:tc>
      </w:tr>
      <w:tr w:rsidR="00081000" w:rsidRPr="00253EE0" w14:paraId="099404D9" w14:textId="77777777" w:rsidTr="00127614">
        <w:tc>
          <w:tcPr>
            <w:tcW w:w="4322" w:type="dxa"/>
            <w:gridSpan w:val="2"/>
          </w:tcPr>
          <w:p w14:paraId="1C0072D8" w14:textId="406A0DA7" w:rsidR="00081000" w:rsidRPr="00253EE0" w:rsidRDefault="00081000" w:rsidP="00081000">
            <w:pPr>
              <w:spacing w:after="0"/>
              <w:rPr>
                <w:szCs w:val="24"/>
              </w:rPr>
            </w:pPr>
            <w:r w:rsidRPr="00253EE0">
              <w:rPr>
                <w:szCs w:val="24"/>
              </w:rPr>
              <w:t>Horario y jornada laboral</w:t>
            </w:r>
          </w:p>
        </w:tc>
        <w:tc>
          <w:tcPr>
            <w:tcW w:w="5425" w:type="dxa"/>
          </w:tcPr>
          <w:p w14:paraId="58427BCB" w14:textId="674D6612" w:rsidR="00081000" w:rsidRPr="00253EE0" w:rsidRDefault="00081000" w:rsidP="00081000">
            <w:pPr>
              <w:spacing w:after="0"/>
              <w:rPr>
                <w:szCs w:val="24"/>
              </w:rPr>
            </w:pPr>
            <w:r w:rsidRPr="00253EE0">
              <w:rPr>
                <w:color w:val="000000"/>
                <w:szCs w:val="24"/>
              </w:rPr>
              <w:t>De 8:00 a 16:30</w:t>
            </w:r>
            <w:r w:rsidR="00753FD3">
              <w:rPr>
                <w:color w:val="000000"/>
                <w:szCs w:val="24"/>
              </w:rPr>
              <w:t xml:space="preserve"> hrs.</w:t>
            </w:r>
            <w:r w:rsidRPr="00253EE0">
              <w:rPr>
                <w:color w:val="000000"/>
                <w:szCs w:val="24"/>
              </w:rPr>
              <w:t>, de lunes a viernes.</w:t>
            </w:r>
          </w:p>
        </w:tc>
      </w:tr>
      <w:tr w:rsidR="00081000" w:rsidRPr="00253EE0" w14:paraId="08782E89" w14:textId="77777777" w:rsidTr="00127614">
        <w:tc>
          <w:tcPr>
            <w:tcW w:w="4322" w:type="dxa"/>
            <w:gridSpan w:val="2"/>
          </w:tcPr>
          <w:p w14:paraId="0E8AB41B" w14:textId="2B33488D" w:rsidR="00081000" w:rsidRPr="00253EE0" w:rsidRDefault="00081000" w:rsidP="00081000">
            <w:pPr>
              <w:spacing w:after="0"/>
              <w:rPr>
                <w:szCs w:val="24"/>
              </w:rPr>
            </w:pPr>
            <w:r w:rsidRPr="00253EE0">
              <w:rPr>
                <w:color w:val="000000"/>
                <w:szCs w:val="24"/>
              </w:rPr>
              <w:t>Ubicación</w:t>
            </w:r>
          </w:p>
        </w:tc>
        <w:tc>
          <w:tcPr>
            <w:tcW w:w="5425" w:type="dxa"/>
          </w:tcPr>
          <w:p w14:paraId="7A2C16EB" w14:textId="2ABBC05C" w:rsidR="00081000" w:rsidRPr="00253EE0" w:rsidRDefault="00081000" w:rsidP="006B0D9F">
            <w:pPr>
              <w:rPr>
                <w:szCs w:val="24"/>
              </w:rPr>
            </w:pPr>
            <w:r w:rsidRPr="00253EE0">
              <w:rPr>
                <w:color w:val="000000"/>
                <w:szCs w:val="24"/>
              </w:rPr>
              <w:t>Oficina Central de CONADI</w:t>
            </w:r>
          </w:p>
        </w:tc>
      </w:tr>
      <w:tr w:rsidR="002528F3" w:rsidRPr="00253EE0" w14:paraId="15992271" w14:textId="77777777" w:rsidTr="00127614">
        <w:tc>
          <w:tcPr>
            <w:tcW w:w="9747" w:type="dxa"/>
            <w:gridSpan w:val="3"/>
            <w:shd w:val="clear" w:color="auto" w:fill="BDD7EE"/>
          </w:tcPr>
          <w:p w14:paraId="059DE64F" w14:textId="77777777" w:rsidR="002528F3" w:rsidRPr="00253EE0" w:rsidRDefault="00136896" w:rsidP="009E5987">
            <w:pPr>
              <w:numPr>
                <w:ilvl w:val="2"/>
                <w:numId w:val="165"/>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40236C3A" w14:textId="77777777" w:rsidTr="00127614">
        <w:tc>
          <w:tcPr>
            <w:tcW w:w="9747" w:type="dxa"/>
            <w:gridSpan w:val="3"/>
          </w:tcPr>
          <w:p w14:paraId="2ECB164E" w14:textId="77777777" w:rsidR="002528F3" w:rsidRPr="00253EE0" w:rsidRDefault="00136896">
            <w:pPr>
              <w:spacing w:after="0" w:line="240" w:lineRule="auto"/>
              <w:rPr>
                <w:b/>
                <w:color w:val="000000"/>
                <w:szCs w:val="24"/>
              </w:rPr>
            </w:pPr>
            <w:r w:rsidRPr="00253EE0">
              <w:rPr>
                <w:color w:val="000000"/>
                <w:szCs w:val="24"/>
              </w:rPr>
              <w:t>Facilitar asistencia administrativa y secretarial a la Dirección Financiera, asegurando una gestión eficiente de la documentación financiera, la elaboración de reportes, la coordinación de actividades y el mantenimiento de registros financieros precisos.</w:t>
            </w:r>
          </w:p>
        </w:tc>
      </w:tr>
      <w:tr w:rsidR="002528F3" w:rsidRPr="00253EE0" w14:paraId="3B3E67FD" w14:textId="77777777" w:rsidTr="00127614">
        <w:tc>
          <w:tcPr>
            <w:tcW w:w="9747" w:type="dxa"/>
            <w:gridSpan w:val="3"/>
            <w:shd w:val="clear" w:color="auto" w:fill="BDD7EE"/>
          </w:tcPr>
          <w:p w14:paraId="29FBC842" w14:textId="77777777" w:rsidR="002528F3" w:rsidRPr="00253EE0" w:rsidRDefault="00136896" w:rsidP="009E5987">
            <w:pPr>
              <w:numPr>
                <w:ilvl w:val="2"/>
                <w:numId w:val="165"/>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2CBC6624" w14:textId="77777777" w:rsidTr="00127614">
        <w:tc>
          <w:tcPr>
            <w:tcW w:w="9747" w:type="dxa"/>
            <w:gridSpan w:val="3"/>
          </w:tcPr>
          <w:p w14:paraId="642830D8" w14:textId="269D076D" w:rsidR="002528F3" w:rsidRPr="00253EE0" w:rsidRDefault="00136896" w:rsidP="009E5987">
            <w:pPr>
              <w:numPr>
                <w:ilvl w:val="0"/>
                <w:numId w:val="112"/>
              </w:numPr>
              <w:pBdr>
                <w:top w:val="nil"/>
                <w:left w:val="nil"/>
                <w:bottom w:val="nil"/>
                <w:right w:val="nil"/>
                <w:between w:val="nil"/>
              </w:pBdr>
              <w:spacing w:after="0" w:line="240" w:lineRule="auto"/>
              <w:rPr>
                <w:color w:val="000000"/>
                <w:szCs w:val="24"/>
              </w:rPr>
            </w:pPr>
            <w:r w:rsidRPr="00253EE0">
              <w:rPr>
                <w:color w:val="000000"/>
                <w:szCs w:val="24"/>
              </w:rPr>
              <w:t xml:space="preserve">Recibir, revisar, </w:t>
            </w:r>
            <w:r w:rsidR="00F51225" w:rsidRPr="00253EE0">
              <w:rPr>
                <w:color w:val="000000"/>
                <w:szCs w:val="24"/>
              </w:rPr>
              <w:t>resguardar</w:t>
            </w:r>
            <w:r w:rsidRPr="00253EE0">
              <w:rPr>
                <w:color w:val="000000"/>
                <w:szCs w:val="24"/>
              </w:rPr>
              <w:t xml:space="preserve"> y archivar la correspondencia interna, externa y toda documentación de la Dirección Financiera.</w:t>
            </w:r>
          </w:p>
          <w:p w14:paraId="74E6C9CC" w14:textId="77777777" w:rsidR="002528F3" w:rsidRPr="00253EE0" w:rsidRDefault="002528F3">
            <w:pPr>
              <w:pBdr>
                <w:top w:val="nil"/>
                <w:left w:val="nil"/>
                <w:bottom w:val="nil"/>
                <w:right w:val="nil"/>
                <w:between w:val="nil"/>
              </w:pBdr>
              <w:spacing w:after="0" w:line="276" w:lineRule="auto"/>
              <w:ind w:left="720"/>
              <w:jc w:val="right"/>
              <w:rPr>
                <w:color w:val="000000"/>
                <w:szCs w:val="24"/>
              </w:rPr>
            </w:pPr>
          </w:p>
          <w:p w14:paraId="54D89690" w14:textId="77777777" w:rsidR="002528F3" w:rsidRPr="00253EE0" w:rsidRDefault="00136896" w:rsidP="009E5987">
            <w:pPr>
              <w:numPr>
                <w:ilvl w:val="0"/>
                <w:numId w:val="112"/>
              </w:numPr>
              <w:pBdr>
                <w:top w:val="nil"/>
                <w:left w:val="nil"/>
                <w:bottom w:val="nil"/>
                <w:right w:val="nil"/>
                <w:between w:val="nil"/>
              </w:pBdr>
              <w:spacing w:after="0" w:line="240" w:lineRule="auto"/>
              <w:rPr>
                <w:color w:val="000000"/>
                <w:szCs w:val="24"/>
              </w:rPr>
            </w:pPr>
            <w:r w:rsidRPr="00253EE0">
              <w:rPr>
                <w:color w:val="000000"/>
                <w:szCs w:val="24"/>
              </w:rPr>
              <w:t>Actuar como enlace administrativo de la Dirección Financiera con Subdirección General y Junta Directiva del CONADI.</w:t>
            </w:r>
          </w:p>
          <w:p w14:paraId="1414EB1B"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018C27A8" w14:textId="10A76985" w:rsidR="002528F3" w:rsidRPr="00253EE0" w:rsidRDefault="00136896" w:rsidP="009E5987">
            <w:pPr>
              <w:numPr>
                <w:ilvl w:val="0"/>
                <w:numId w:val="112"/>
              </w:numPr>
              <w:pBdr>
                <w:top w:val="nil"/>
                <w:left w:val="nil"/>
                <w:bottom w:val="nil"/>
                <w:right w:val="nil"/>
                <w:between w:val="nil"/>
              </w:pBdr>
              <w:spacing w:after="0" w:line="240" w:lineRule="auto"/>
              <w:rPr>
                <w:color w:val="000000"/>
                <w:szCs w:val="24"/>
              </w:rPr>
            </w:pPr>
            <w:r w:rsidRPr="00253EE0">
              <w:rPr>
                <w:color w:val="000000"/>
                <w:szCs w:val="24"/>
              </w:rPr>
              <w:t>Dar seguimiento a las instrucciones emitidas por el Director Financiero</w:t>
            </w:r>
            <w:r w:rsidR="00081000" w:rsidRPr="00253EE0">
              <w:rPr>
                <w:color w:val="000000"/>
                <w:szCs w:val="24"/>
              </w:rPr>
              <w:t xml:space="preserve"> </w:t>
            </w:r>
            <w:r w:rsidRPr="00253EE0">
              <w:rPr>
                <w:color w:val="000000"/>
                <w:szCs w:val="24"/>
              </w:rPr>
              <w:t xml:space="preserve">a los jefes de dicha dirección e informar sobre la ejecución. </w:t>
            </w:r>
          </w:p>
          <w:p w14:paraId="78D9F806" w14:textId="77777777" w:rsidR="002528F3" w:rsidRPr="00253EE0" w:rsidRDefault="002528F3">
            <w:pPr>
              <w:pBdr>
                <w:top w:val="nil"/>
                <w:left w:val="nil"/>
                <w:bottom w:val="nil"/>
                <w:right w:val="nil"/>
                <w:between w:val="nil"/>
              </w:pBdr>
              <w:spacing w:after="0" w:line="240" w:lineRule="auto"/>
              <w:ind w:left="720"/>
              <w:rPr>
                <w:color w:val="000000"/>
                <w:szCs w:val="24"/>
              </w:rPr>
            </w:pPr>
          </w:p>
          <w:p w14:paraId="5D0CED86" w14:textId="4102D6E6" w:rsidR="002528F3" w:rsidRPr="00253EE0" w:rsidRDefault="00081000" w:rsidP="009E5987">
            <w:pPr>
              <w:numPr>
                <w:ilvl w:val="0"/>
                <w:numId w:val="112"/>
              </w:numPr>
              <w:pBdr>
                <w:top w:val="nil"/>
                <w:left w:val="nil"/>
                <w:bottom w:val="nil"/>
                <w:right w:val="nil"/>
                <w:between w:val="nil"/>
              </w:pBdr>
              <w:spacing w:after="0" w:line="240" w:lineRule="auto"/>
              <w:rPr>
                <w:color w:val="000000"/>
                <w:szCs w:val="24"/>
              </w:rPr>
            </w:pPr>
            <w:r w:rsidRPr="00253EE0">
              <w:rPr>
                <w:color w:val="000000"/>
                <w:szCs w:val="24"/>
              </w:rPr>
              <w:t xml:space="preserve">Gestionar de manera integral la agenda de trabajo, incluyendo la planificación, concertación y confirmación de citas y reuniones para la Dirección Financiera. </w:t>
            </w:r>
          </w:p>
          <w:p w14:paraId="54010FE9"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47CC3C81" w14:textId="77777777" w:rsidR="002528F3" w:rsidRPr="00253EE0" w:rsidRDefault="00136896" w:rsidP="009E5987">
            <w:pPr>
              <w:numPr>
                <w:ilvl w:val="0"/>
                <w:numId w:val="112"/>
              </w:numPr>
              <w:pBdr>
                <w:top w:val="nil"/>
                <w:left w:val="nil"/>
                <w:bottom w:val="nil"/>
                <w:right w:val="nil"/>
                <w:between w:val="nil"/>
              </w:pBdr>
              <w:spacing w:after="0" w:line="240" w:lineRule="auto"/>
              <w:rPr>
                <w:color w:val="000000"/>
                <w:szCs w:val="24"/>
              </w:rPr>
            </w:pPr>
            <w:r w:rsidRPr="00253EE0">
              <w:rPr>
                <w:color w:val="000000"/>
                <w:szCs w:val="24"/>
              </w:rPr>
              <w:t>Apoyar en la elaboración de la agenda y convocatorias, así como coordinar la logística de eventos y actividades bajo su responsabilidad.</w:t>
            </w:r>
          </w:p>
          <w:p w14:paraId="0139F90F" w14:textId="77777777" w:rsidR="002528F3" w:rsidRPr="00253EE0" w:rsidRDefault="002528F3">
            <w:pPr>
              <w:pBdr>
                <w:top w:val="nil"/>
                <w:left w:val="nil"/>
                <w:bottom w:val="nil"/>
                <w:right w:val="nil"/>
                <w:between w:val="nil"/>
              </w:pBdr>
              <w:spacing w:after="0" w:line="240" w:lineRule="auto"/>
              <w:ind w:left="720"/>
              <w:rPr>
                <w:color w:val="000000"/>
                <w:szCs w:val="24"/>
              </w:rPr>
            </w:pPr>
          </w:p>
          <w:p w14:paraId="30B02E9C" w14:textId="0DD3DE3B" w:rsidR="002528F3" w:rsidRPr="00253EE0" w:rsidRDefault="009F7C94" w:rsidP="009E5987">
            <w:pPr>
              <w:pStyle w:val="Prrafodelista"/>
              <w:numPr>
                <w:ilvl w:val="0"/>
                <w:numId w:val="112"/>
              </w:numPr>
              <w:pBdr>
                <w:top w:val="nil"/>
                <w:left w:val="nil"/>
                <w:bottom w:val="nil"/>
                <w:right w:val="nil"/>
                <w:between w:val="nil"/>
              </w:pBdr>
              <w:spacing w:after="0" w:line="240" w:lineRule="auto"/>
              <w:rPr>
                <w:color w:val="000000"/>
                <w:szCs w:val="24"/>
                <w:lang w:val="es-GT"/>
              </w:rPr>
            </w:pPr>
            <w:r w:rsidRPr="00253EE0">
              <w:rPr>
                <w:color w:val="000000"/>
                <w:szCs w:val="24"/>
                <w:lang w:val="es-GT"/>
              </w:rPr>
              <w:t xml:space="preserve">Elaborar los documentos que le sean requeridos en el ámbito de su competencia </w:t>
            </w:r>
          </w:p>
          <w:p w14:paraId="2E9E27BB" w14:textId="77777777" w:rsidR="009F7C94" w:rsidRPr="00253EE0" w:rsidRDefault="009F7C94" w:rsidP="009F7C94">
            <w:pPr>
              <w:pBdr>
                <w:top w:val="nil"/>
                <w:left w:val="nil"/>
                <w:bottom w:val="nil"/>
                <w:right w:val="nil"/>
                <w:between w:val="nil"/>
              </w:pBdr>
              <w:spacing w:after="0" w:line="240" w:lineRule="auto"/>
              <w:rPr>
                <w:color w:val="000000"/>
                <w:szCs w:val="24"/>
              </w:rPr>
            </w:pPr>
          </w:p>
          <w:p w14:paraId="71F8E827" w14:textId="77777777" w:rsidR="002528F3" w:rsidRPr="00253EE0" w:rsidRDefault="00136896" w:rsidP="009E5987">
            <w:pPr>
              <w:numPr>
                <w:ilvl w:val="0"/>
                <w:numId w:val="112"/>
              </w:numPr>
              <w:pBdr>
                <w:top w:val="nil"/>
                <w:left w:val="nil"/>
                <w:bottom w:val="nil"/>
                <w:right w:val="nil"/>
                <w:between w:val="nil"/>
              </w:pBdr>
              <w:spacing w:after="0" w:line="240" w:lineRule="auto"/>
              <w:rPr>
                <w:color w:val="000000"/>
                <w:szCs w:val="24"/>
              </w:rPr>
            </w:pPr>
            <w:r w:rsidRPr="00253EE0">
              <w:rPr>
                <w:color w:val="000000"/>
                <w:szCs w:val="24"/>
              </w:rPr>
              <w:t>Revisar los documentos y expedientes que se generan e ingresan a la Dirección Financiera, para constatar que estén debidamente conformados.</w:t>
            </w:r>
          </w:p>
          <w:p w14:paraId="74EF21AE"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14EBFC09" w14:textId="77777777" w:rsidR="002528F3" w:rsidRPr="00253EE0" w:rsidRDefault="00136896" w:rsidP="009E5987">
            <w:pPr>
              <w:numPr>
                <w:ilvl w:val="0"/>
                <w:numId w:val="112"/>
              </w:numPr>
              <w:pBdr>
                <w:top w:val="nil"/>
                <w:left w:val="nil"/>
                <w:bottom w:val="nil"/>
                <w:right w:val="nil"/>
                <w:between w:val="nil"/>
              </w:pBdr>
              <w:spacing w:after="0" w:line="240" w:lineRule="auto"/>
              <w:rPr>
                <w:color w:val="000000"/>
                <w:szCs w:val="24"/>
              </w:rPr>
            </w:pPr>
            <w:r w:rsidRPr="00253EE0">
              <w:rPr>
                <w:color w:val="000000"/>
                <w:szCs w:val="24"/>
              </w:rPr>
              <w:t>Coordinar la solicitud y entrega de la documentación de soporte de gastos derivados de las reuniones, actividades de la Dirección Financiera.</w:t>
            </w:r>
          </w:p>
          <w:p w14:paraId="182B9069" w14:textId="77777777" w:rsidR="002528F3" w:rsidRDefault="002528F3" w:rsidP="009F7C94">
            <w:pPr>
              <w:pBdr>
                <w:top w:val="nil"/>
                <w:left w:val="nil"/>
                <w:bottom w:val="nil"/>
                <w:right w:val="nil"/>
                <w:between w:val="nil"/>
              </w:pBdr>
              <w:spacing w:after="0" w:line="276" w:lineRule="auto"/>
              <w:rPr>
                <w:color w:val="000000"/>
                <w:szCs w:val="24"/>
              </w:rPr>
            </w:pPr>
          </w:p>
          <w:p w14:paraId="5A4FD712" w14:textId="77777777" w:rsidR="002528F3" w:rsidRPr="00253EE0" w:rsidRDefault="00136896" w:rsidP="009E5987">
            <w:pPr>
              <w:numPr>
                <w:ilvl w:val="0"/>
                <w:numId w:val="112"/>
              </w:numPr>
              <w:pBdr>
                <w:top w:val="nil"/>
                <w:left w:val="nil"/>
                <w:bottom w:val="nil"/>
                <w:right w:val="nil"/>
                <w:between w:val="nil"/>
              </w:pBdr>
              <w:shd w:val="clear" w:color="auto" w:fill="FFFFFF"/>
              <w:tabs>
                <w:tab w:val="left" w:pos="749"/>
              </w:tabs>
              <w:spacing w:after="0" w:line="240" w:lineRule="auto"/>
              <w:ind w:right="7"/>
              <w:rPr>
                <w:color w:val="000000"/>
                <w:szCs w:val="24"/>
              </w:rPr>
            </w:pPr>
            <w:r w:rsidRPr="00253EE0">
              <w:rPr>
                <w:color w:val="000000"/>
                <w:szCs w:val="24"/>
              </w:rPr>
              <w:lastRenderedPageBreak/>
              <w:t>Sustituir a los técnicos de la Dirección Financiera, en el desempeño de sus labores, en caso de ausencia temporal o cuando lo requiera su jefe inmediato.</w:t>
            </w:r>
          </w:p>
          <w:p w14:paraId="43FABFF4"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05A2DB7F" w14:textId="77777777" w:rsidR="002528F3" w:rsidRDefault="00136896" w:rsidP="009E5987">
            <w:pPr>
              <w:numPr>
                <w:ilvl w:val="0"/>
                <w:numId w:val="112"/>
              </w:numPr>
              <w:pBdr>
                <w:top w:val="nil"/>
                <w:left w:val="nil"/>
                <w:bottom w:val="nil"/>
                <w:right w:val="nil"/>
                <w:between w:val="nil"/>
              </w:pBdr>
              <w:shd w:val="clear" w:color="auto" w:fill="FFFFFF"/>
              <w:tabs>
                <w:tab w:val="left" w:pos="749"/>
              </w:tabs>
              <w:spacing w:after="0" w:line="240" w:lineRule="auto"/>
              <w:ind w:right="7"/>
              <w:rPr>
                <w:color w:val="000000"/>
                <w:szCs w:val="24"/>
              </w:rPr>
            </w:pPr>
            <w:r w:rsidRPr="00253EE0">
              <w:rPr>
                <w:color w:val="000000"/>
                <w:szCs w:val="24"/>
              </w:rPr>
              <w:t>Manejo de procesos de bolsas de estudio, incluyendo la revisión de expedientes, el registro detallado en el sistema de seguimiento de informes de cumplimiento, así como de la supervisión del estado de los mismos verificando su distribución.</w:t>
            </w:r>
          </w:p>
          <w:p w14:paraId="3F35B3EF" w14:textId="77777777" w:rsidR="003020D2" w:rsidRPr="003020D2" w:rsidRDefault="003020D2" w:rsidP="003020D2">
            <w:pPr>
              <w:pStyle w:val="2TXTCDCnumeradoArial10SParrafo6pto"/>
            </w:pPr>
          </w:p>
          <w:p w14:paraId="53CB412C" w14:textId="77777777" w:rsidR="002528F3" w:rsidRPr="00253EE0" w:rsidRDefault="00136896" w:rsidP="009E5987">
            <w:pPr>
              <w:numPr>
                <w:ilvl w:val="0"/>
                <w:numId w:val="112"/>
              </w:numPr>
              <w:pBdr>
                <w:top w:val="nil"/>
                <w:left w:val="nil"/>
                <w:bottom w:val="nil"/>
                <w:right w:val="nil"/>
                <w:between w:val="nil"/>
              </w:pBdr>
              <w:shd w:val="clear" w:color="auto" w:fill="FFFFFF"/>
              <w:tabs>
                <w:tab w:val="left" w:pos="749"/>
              </w:tabs>
              <w:spacing w:after="0" w:line="240" w:lineRule="auto"/>
              <w:ind w:right="7"/>
              <w:rPr>
                <w:color w:val="000000"/>
                <w:szCs w:val="24"/>
              </w:rPr>
            </w:pPr>
            <w:r w:rsidRPr="00253EE0">
              <w:rPr>
                <w:color w:val="000000"/>
                <w:szCs w:val="24"/>
              </w:rPr>
              <w:t>Encargado de la revisión y registro de expedientes de apoyo puntual para el informe mensual desde su inicio de ejecución.</w:t>
            </w:r>
          </w:p>
          <w:p w14:paraId="0747DF1F" w14:textId="77777777" w:rsidR="002528F3" w:rsidRPr="00253EE0" w:rsidRDefault="002528F3" w:rsidP="009F7C94">
            <w:pPr>
              <w:pBdr>
                <w:top w:val="nil"/>
                <w:left w:val="nil"/>
                <w:bottom w:val="nil"/>
                <w:right w:val="nil"/>
                <w:between w:val="nil"/>
              </w:pBdr>
              <w:spacing w:after="0" w:line="240" w:lineRule="auto"/>
              <w:rPr>
                <w:color w:val="000000"/>
                <w:szCs w:val="24"/>
              </w:rPr>
            </w:pPr>
          </w:p>
          <w:p w14:paraId="6B476361" w14:textId="6ED3D67B" w:rsidR="002528F3" w:rsidRPr="00253EE0" w:rsidRDefault="00A12C30" w:rsidP="009E5987">
            <w:pPr>
              <w:numPr>
                <w:ilvl w:val="0"/>
                <w:numId w:val="112"/>
              </w:numPr>
              <w:pBdr>
                <w:top w:val="nil"/>
                <w:left w:val="nil"/>
                <w:bottom w:val="nil"/>
                <w:right w:val="nil"/>
                <w:between w:val="nil"/>
              </w:pBdr>
              <w:spacing w:after="0" w:line="240" w:lineRule="auto"/>
              <w:rPr>
                <w:b/>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776CA2F8" w14:textId="77777777" w:rsidTr="00127614">
        <w:tc>
          <w:tcPr>
            <w:tcW w:w="9747" w:type="dxa"/>
            <w:gridSpan w:val="3"/>
            <w:shd w:val="clear" w:color="auto" w:fill="BDD7EE"/>
          </w:tcPr>
          <w:p w14:paraId="52A74E1D" w14:textId="77777777" w:rsidR="002528F3" w:rsidRPr="00253EE0" w:rsidRDefault="00136896" w:rsidP="009E5987">
            <w:pPr>
              <w:numPr>
                <w:ilvl w:val="2"/>
                <w:numId w:val="165"/>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6FCCFD53" w14:textId="77777777" w:rsidTr="00127614">
        <w:tc>
          <w:tcPr>
            <w:tcW w:w="2943" w:type="dxa"/>
          </w:tcPr>
          <w:p w14:paraId="1DB50EA3" w14:textId="77777777" w:rsidR="002528F3" w:rsidRPr="00253EE0" w:rsidRDefault="00136896">
            <w:pPr>
              <w:spacing w:after="0" w:line="240" w:lineRule="auto"/>
              <w:rPr>
                <w:color w:val="000000"/>
                <w:szCs w:val="24"/>
              </w:rPr>
            </w:pPr>
            <w:r w:rsidRPr="00253EE0">
              <w:rPr>
                <w:color w:val="000000"/>
                <w:szCs w:val="24"/>
              </w:rPr>
              <w:t>Internas</w:t>
            </w:r>
          </w:p>
        </w:tc>
        <w:tc>
          <w:tcPr>
            <w:tcW w:w="6804" w:type="dxa"/>
            <w:gridSpan w:val="2"/>
          </w:tcPr>
          <w:p w14:paraId="45FF5782" w14:textId="77777777" w:rsidR="002528F3" w:rsidRPr="00253EE0" w:rsidRDefault="00136896" w:rsidP="009E5987">
            <w:pPr>
              <w:numPr>
                <w:ilvl w:val="0"/>
                <w:numId w:val="147"/>
              </w:numPr>
              <w:pBdr>
                <w:top w:val="nil"/>
                <w:left w:val="nil"/>
                <w:bottom w:val="nil"/>
                <w:right w:val="nil"/>
                <w:between w:val="nil"/>
              </w:pBdr>
              <w:spacing w:after="0" w:line="240" w:lineRule="auto"/>
              <w:rPr>
                <w:color w:val="000000"/>
                <w:szCs w:val="24"/>
              </w:rPr>
            </w:pPr>
            <w:r w:rsidRPr="00253EE0">
              <w:rPr>
                <w:color w:val="000000"/>
                <w:szCs w:val="24"/>
              </w:rPr>
              <w:t>Directores, jefes de departamento y trabajadores de las direcciones del CONADI.</w:t>
            </w:r>
          </w:p>
        </w:tc>
      </w:tr>
      <w:tr w:rsidR="002528F3" w:rsidRPr="00253EE0" w14:paraId="128487B2" w14:textId="77777777" w:rsidTr="00127614">
        <w:tc>
          <w:tcPr>
            <w:tcW w:w="2943" w:type="dxa"/>
          </w:tcPr>
          <w:p w14:paraId="261F56F5" w14:textId="77777777" w:rsidR="002528F3" w:rsidRPr="00253EE0" w:rsidRDefault="00136896">
            <w:pPr>
              <w:spacing w:after="0" w:line="240" w:lineRule="auto"/>
              <w:rPr>
                <w:color w:val="000000"/>
                <w:szCs w:val="24"/>
              </w:rPr>
            </w:pPr>
            <w:r w:rsidRPr="00253EE0">
              <w:rPr>
                <w:color w:val="000000"/>
                <w:szCs w:val="24"/>
              </w:rPr>
              <w:t>Externas</w:t>
            </w:r>
          </w:p>
        </w:tc>
        <w:tc>
          <w:tcPr>
            <w:tcW w:w="6804" w:type="dxa"/>
            <w:gridSpan w:val="2"/>
          </w:tcPr>
          <w:p w14:paraId="1B57CDF2" w14:textId="77777777" w:rsidR="002528F3" w:rsidRPr="00253EE0" w:rsidRDefault="00136896" w:rsidP="009E5987">
            <w:pPr>
              <w:numPr>
                <w:ilvl w:val="0"/>
                <w:numId w:val="147"/>
              </w:numPr>
              <w:pBdr>
                <w:top w:val="nil"/>
                <w:left w:val="nil"/>
                <w:bottom w:val="nil"/>
                <w:right w:val="nil"/>
                <w:between w:val="nil"/>
              </w:pBdr>
              <w:spacing w:after="0" w:line="240" w:lineRule="auto"/>
              <w:rPr>
                <w:color w:val="000000"/>
                <w:szCs w:val="24"/>
              </w:rPr>
            </w:pPr>
            <w:r w:rsidRPr="00253EE0">
              <w:rPr>
                <w:color w:val="000000"/>
                <w:szCs w:val="24"/>
              </w:rPr>
              <w:t>Se relaciona con instituciones públicas y privadas, para coordinar lo relacionado a la programación y planificación de actividades que competan a su cargo.</w:t>
            </w:r>
          </w:p>
        </w:tc>
      </w:tr>
      <w:tr w:rsidR="002528F3" w:rsidRPr="00253EE0" w14:paraId="6CF14362" w14:textId="77777777" w:rsidTr="00127614">
        <w:tc>
          <w:tcPr>
            <w:tcW w:w="9747" w:type="dxa"/>
            <w:gridSpan w:val="3"/>
            <w:shd w:val="clear" w:color="auto" w:fill="BDD7EE"/>
          </w:tcPr>
          <w:p w14:paraId="015675C9" w14:textId="77777777" w:rsidR="002528F3" w:rsidRPr="00253EE0" w:rsidRDefault="00136896" w:rsidP="009E5987">
            <w:pPr>
              <w:numPr>
                <w:ilvl w:val="2"/>
                <w:numId w:val="165"/>
              </w:numPr>
              <w:pBdr>
                <w:top w:val="nil"/>
                <w:left w:val="nil"/>
                <w:bottom w:val="nil"/>
                <w:right w:val="nil"/>
                <w:between w:val="nil"/>
              </w:pBdr>
              <w:spacing w:after="0" w:line="240" w:lineRule="auto"/>
              <w:ind w:left="3402"/>
              <w:jc w:val="left"/>
              <w:rPr>
                <w:b/>
                <w:color w:val="000000"/>
                <w:szCs w:val="24"/>
              </w:rPr>
            </w:pPr>
            <w:r w:rsidRPr="00253EE0">
              <w:rPr>
                <w:b/>
                <w:color w:val="000000"/>
                <w:szCs w:val="24"/>
              </w:rPr>
              <w:t xml:space="preserve">PERFIL DEL PUESTO </w:t>
            </w:r>
          </w:p>
        </w:tc>
      </w:tr>
      <w:tr w:rsidR="002528F3" w:rsidRPr="00253EE0" w14:paraId="3391FBB6" w14:textId="77777777" w:rsidTr="00127614">
        <w:tc>
          <w:tcPr>
            <w:tcW w:w="9747" w:type="dxa"/>
            <w:gridSpan w:val="3"/>
            <w:shd w:val="clear" w:color="auto" w:fill="BDD7EE"/>
          </w:tcPr>
          <w:p w14:paraId="7EB2FC9C" w14:textId="77777777" w:rsidR="002528F3" w:rsidRPr="00253EE0" w:rsidRDefault="00136896">
            <w:pPr>
              <w:spacing w:after="0" w:line="240" w:lineRule="auto"/>
              <w:ind w:left="3402"/>
              <w:rPr>
                <w:b/>
                <w:color w:val="000000"/>
                <w:szCs w:val="24"/>
              </w:rPr>
            </w:pPr>
            <w:r w:rsidRPr="00253EE0">
              <w:rPr>
                <w:b/>
                <w:color w:val="000000"/>
                <w:szCs w:val="24"/>
              </w:rPr>
              <w:t>ESTUDIOS</w:t>
            </w:r>
          </w:p>
        </w:tc>
      </w:tr>
      <w:tr w:rsidR="002528F3" w:rsidRPr="00253EE0" w14:paraId="11024E05" w14:textId="77777777" w:rsidTr="00127614">
        <w:tc>
          <w:tcPr>
            <w:tcW w:w="4322" w:type="dxa"/>
            <w:gridSpan w:val="2"/>
          </w:tcPr>
          <w:p w14:paraId="02724585" w14:textId="77777777" w:rsidR="002528F3" w:rsidRPr="00253EE0" w:rsidRDefault="00136896">
            <w:pPr>
              <w:spacing w:after="0" w:line="240" w:lineRule="auto"/>
              <w:rPr>
                <w:color w:val="000000"/>
                <w:szCs w:val="24"/>
              </w:rPr>
            </w:pPr>
            <w:r w:rsidRPr="00253EE0">
              <w:rPr>
                <w:color w:val="000000"/>
                <w:szCs w:val="24"/>
              </w:rPr>
              <w:t>Estudios</w:t>
            </w:r>
          </w:p>
        </w:tc>
        <w:tc>
          <w:tcPr>
            <w:tcW w:w="5425" w:type="dxa"/>
          </w:tcPr>
          <w:p w14:paraId="74E1AEF8" w14:textId="17CD55B4" w:rsidR="002528F3" w:rsidRPr="00253EE0" w:rsidRDefault="00136896" w:rsidP="009E5987">
            <w:pPr>
              <w:numPr>
                <w:ilvl w:val="0"/>
                <w:numId w:val="185"/>
              </w:numPr>
              <w:pBdr>
                <w:top w:val="nil"/>
                <w:left w:val="nil"/>
                <w:bottom w:val="nil"/>
                <w:right w:val="nil"/>
                <w:between w:val="nil"/>
              </w:pBdr>
              <w:spacing w:after="0" w:line="276" w:lineRule="auto"/>
              <w:ind w:left="781" w:hanging="360"/>
              <w:rPr>
                <w:color w:val="000000"/>
                <w:szCs w:val="24"/>
              </w:rPr>
            </w:pPr>
            <w:r w:rsidRPr="00253EE0">
              <w:rPr>
                <w:color w:val="000000"/>
                <w:szCs w:val="24"/>
              </w:rPr>
              <w:t>Poseer título a nivel diversificado de preferencia de Perito Contador y</w:t>
            </w:r>
            <w:r w:rsidR="009F7C94" w:rsidRPr="00253EE0">
              <w:rPr>
                <w:color w:val="000000"/>
                <w:szCs w:val="24"/>
              </w:rPr>
              <w:t xml:space="preserve"> de preferencia haber aprobado</w:t>
            </w:r>
            <w:r w:rsidRPr="00253EE0">
              <w:rPr>
                <w:color w:val="000000"/>
                <w:szCs w:val="24"/>
              </w:rPr>
              <w:t xml:space="preserve"> como mínimo cuarto (4°) semestre en una carrera afín a las ciencias económicas.</w:t>
            </w:r>
          </w:p>
        </w:tc>
      </w:tr>
      <w:tr w:rsidR="002528F3" w:rsidRPr="00253EE0" w14:paraId="2ED3CF86" w14:textId="77777777" w:rsidTr="00127614">
        <w:tc>
          <w:tcPr>
            <w:tcW w:w="9747" w:type="dxa"/>
            <w:gridSpan w:val="3"/>
            <w:shd w:val="clear" w:color="auto" w:fill="BDD7EE"/>
          </w:tcPr>
          <w:p w14:paraId="2077CBD8" w14:textId="77777777" w:rsidR="002528F3" w:rsidRPr="00253EE0" w:rsidRDefault="00136896">
            <w:pPr>
              <w:pBdr>
                <w:top w:val="nil"/>
                <w:left w:val="nil"/>
                <w:bottom w:val="nil"/>
                <w:right w:val="nil"/>
                <w:between w:val="nil"/>
              </w:pBdr>
              <w:spacing w:after="0" w:line="276" w:lineRule="auto"/>
              <w:ind w:left="3402"/>
              <w:rPr>
                <w:b/>
                <w:color w:val="000000"/>
                <w:szCs w:val="24"/>
              </w:rPr>
            </w:pPr>
            <w:r w:rsidRPr="00253EE0">
              <w:rPr>
                <w:b/>
                <w:color w:val="000000"/>
                <w:szCs w:val="24"/>
              </w:rPr>
              <w:t>EXPERIENCIA</w:t>
            </w:r>
          </w:p>
        </w:tc>
      </w:tr>
      <w:tr w:rsidR="002528F3" w:rsidRPr="00253EE0" w14:paraId="0C596C7A" w14:textId="77777777" w:rsidTr="00127614">
        <w:tc>
          <w:tcPr>
            <w:tcW w:w="4322" w:type="dxa"/>
            <w:gridSpan w:val="2"/>
          </w:tcPr>
          <w:p w14:paraId="0ECD080C" w14:textId="77777777" w:rsidR="002528F3" w:rsidRPr="00253EE0" w:rsidRDefault="00136896">
            <w:pPr>
              <w:pBdr>
                <w:top w:val="nil"/>
                <w:left w:val="nil"/>
                <w:bottom w:val="nil"/>
                <w:right w:val="nil"/>
                <w:between w:val="nil"/>
              </w:pBdr>
              <w:spacing w:after="0" w:line="240" w:lineRule="auto"/>
              <w:ind w:left="1353"/>
              <w:rPr>
                <w:color w:val="000000"/>
                <w:szCs w:val="24"/>
              </w:rPr>
            </w:pPr>
            <w:r w:rsidRPr="00253EE0">
              <w:rPr>
                <w:color w:val="000000"/>
                <w:szCs w:val="24"/>
              </w:rPr>
              <w:t>Opción A</w:t>
            </w:r>
          </w:p>
        </w:tc>
        <w:tc>
          <w:tcPr>
            <w:tcW w:w="5425" w:type="dxa"/>
          </w:tcPr>
          <w:p w14:paraId="6ABA68F5" w14:textId="77777777" w:rsidR="002528F3" w:rsidRPr="00253EE0" w:rsidRDefault="00136896">
            <w:pPr>
              <w:spacing w:after="0" w:line="240" w:lineRule="auto"/>
              <w:jc w:val="center"/>
              <w:rPr>
                <w:color w:val="000000"/>
                <w:szCs w:val="24"/>
              </w:rPr>
            </w:pPr>
            <w:r w:rsidRPr="00253EE0">
              <w:rPr>
                <w:color w:val="000000"/>
                <w:szCs w:val="24"/>
              </w:rPr>
              <w:t>Opción B</w:t>
            </w:r>
          </w:p>
        </w:tc>
      </w:tr>
      <w:tr w:rsidR="002528F3" w:rsidRPr="00253EE0" w14:paraId="1B76CCF2" w14:textId="77777777" w:rsidTr="00127614">
        <w:tc>
          <w:tcPr>
            <w:tcW w:w="4322" w:type="dxa"/>
            <w:gridSpan w:val="2"/>
          </w:tcPr>
          <w:p w14:paraId="5DA34641" w14:textId="77777777" w:rsidR="002528F3" w:rsidRPr="00253EE0" w:rsidRDefault="00136896">
            <w:pPr>
              <w:spacing w:after="0" w:line="240" w:lineRule="auto"/>
              <w:rPr>
                <w:color w:val="000000"/>
                <w:szCs w:val="24"/>
              </w:rPr>
            </w:pPr>
            <w:r w:rsidRPr="00253EE0">
              <w:rPr>
                <w:color w:val="000000"/>
                <w:szCs w:val="24"/>
              </w:rPr>
              <w:t>Mínimo seis meses de experiencia en el cargo de Secretario Ejecutivo I, II y III en el área de administración pública en áreas financieras.</w:t>
            </w:r>
          </w:p>
        </w:tc>
        <w:tc>
          <w:tcPr>
            <w:tcW w:w="5425" w:type="dxa"/>
          </w:tcPr>
          <w:p w14:paraId="5BCB25D2" w14:textId="3C31B0CD" w:rsidR="002528F3" w:rsidRPr="00253EE0" w:rsidRDefault="009F7C94">
            <w:pPr>
              <w:spacing w:after="0" w:line="240" w:lineRule="auto"/>
              <w:rPr>
                <w:color w:val="000000"/>
                <w:szCs w:val="24"/>
              </w:rPr>
            </w:pPr>
            <w:r w:rsidRPr="00253EE0">
              <w:rPr>
                <w:color w:val="000000"/>
                <w:szCs w:val="24"/>
              </w:rPr>
              <w:t>Un (1) año de experiencia relacionada con el puesto.</w:t>
            </w:r>
          </w:p>
        </w:tc>
      </w:tr>
    </w:tbl>
    <w:p w14:paraId="37A129B8" w14:textId="77777777" w:rsidR="002528F3" w:rsidRPr="00253EE0" w:rsidRDefault="002528F3">
      <w:pPr>
        <w:spacing w:after="0"/>
        <w:rPr>
          <w:szCs w:val="24"/>
        </w:rPr>
      </w:pPr>
    </w:p>
    <w:p w14:paraId="020A5F48" w14:textId="77777777" w:rsidR="009F7C94" w:rsidRPr="00253EE0" w:rsidRDefault="009F7C94" w:rsidP="009F7C94">
      <w:pPr>
        <w:pStyle w:val="2TXTCDCnumeradoArial10SParrafo6pto"/>
      </w:pPr>
    </w:p>
    <w:p w14:paraId="62F5FA69" w14:textId="77777777" w:rsidR="009F7C94" w:rsidRDefault="009F7C94" w:rsidP="009F7C94">
      <w:pPr>
        <w:pStyle w:val="2TXTCDCnumeradoArial10SParrafo6pto"/>
      </w:pPr>
    </w:p>
    <w:p w14:paraId="3D706DC4" w14:textId="77777777" w:rsidR="00FB308F" w:rsidRPr="00253EE0" w:rsidRDefault="00FB308F" w:rsidP="009F7C94">
      <w:pPr>
        <w:pStyle w:val="2TXTCDCnumeradoArial10SParrafo6pto"/>
      </w:pPr>
    </w:p>
    <w:p w14:paraId="11948343" w14:textId="77777777" w:rsidR="009F7C94" w:rsidRPr="00253EE0" w:rsidRDefault="009F7C94" w:rsidP="009F7C94">
      <w:pPr>
        <w:pStyle w:val="2TXTCDCnumeradoArial10SParrafo6pto"/>
      </w:pPr>
    </w:p>
    <w:p w14:paraId="0695DD23" w14:textId="77777777" w:rsidR="00EE4215" w:rsidRPr="00253EE0" w:rsidRDefault="00EE4215" w:rsidP="009F7C94">
      <w:pPr>
        <w:pStyle w:val="2TXTCDCnumeradoArial10SParrafo6pto"/>
      </w:pPr>
    </w:p>
    <w:tbl>
      <w:tblPr>
        <w:tblStyle w:val="64"/>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369"/>
        <w:gridCol w:w="953"/>
        <w:gridCol w:w="5425"/>
      </w:tblGrid>
      <w:tr w:rsidR="00EE4215" w:rsidRPr="00253EE0" w14:paraId="32F6FE77" w14:textId="77777777" w:rsidTr="006442C5">
        <w:tc>
          <w:tcPr>
            <w:tcW w:w="9747" w:type="dxa"/>
            <w:gridSpan w:val="3"/>
            <w:shd w:val="clear" w:color="auto" w:fill="BDD7EE"/>
          </w:tcPr>
          <w:p w14:paraId="591FC5E0" w14:textId="77777777" w:rsidR="00EE4215" w:rsidRPr="00253EE0" w:rsidRDefault="00EE4215" w:rsidP="009E5987">
            <w:pPr>
              <w:numPr>
                <w:ilvl w:val="0"/>
                <w:numId w:val="119"/>
              </w:numPr>
              <w:pBdr>
                <w:top w:val="nil"/>
                <w:left w:val="nil"/>
                <w:bottom w:val="nil"/>
                <w:right w:val="nil"/>
                <w:between w:val="nil"/>
              </w:pBdr>
              <w:spacing w:after="0" w:line="276" w:lineRule="auto"/>
              <w:jc w:val="center"/>
              <w:rPr>
                <w:color w:val="000000"/>
                <w:szCs w:val="24"/>
              </w:rPr>
            </w:pPr>
            <w:r w:rsidRPr="00253EE0">
              <w:rPr>
                <w:b/>
                <w:color w:val="000000"/>
                <w:szCs w:val="24"/>
              </w:rPr>
              <w:lastRenderedPageBreak/>
              <w:t>IDENTIFICACIÓN DEL PUESTO</w:t>
            </w:r>
          </w:p>
        </w:tc>
      </w:tr>
      <w:tr w:rsidR="00EE4215" w:rsidRPr="00253EE0" w14:paraId="225186C2" w14:textId="77777777" w:rsidTr="006442C5">
        <w:tc>
          <w:tcPr>
            <w:tcW w:w="4322" w:type="dxa"/>
            <w:gridSpan w:val="2"/>
          </w:tcPr>
          <w:p w14:paraId="488CD7C6" w14:textId="77777777" w:rsidR="00EE4215" w:rsidRPr="00253EE0" w:rsidRDefault="00EE4215" w:rsidP="006442C5">
            <w:pPr>
              <w:spacing w:after="0"/>
              <w:rPr>
                <w:szCs w:val="24"/>
              </w:rPr>
            </w:pPr>
            <w:r w:rsidRPr="00253EE0">
              <w:rPr>
                <w:szCs w:val="24"/>
              </w:rPr>
              <w:t xml:space="preserve">Código de puesto: </w:t>
            </w:r>
          </w:p>
        </w:tc>
        <w:tc>
          <w:tcPr>
            <w:tcW w:w="5425" w:type="dxa"/>
          </w:tcPr>
          <w:p w14:paraId="5E3E97C7" w14:textId="6F3952A7" w:rsidR="00EE4215" w:rsidRPr="00253EE0" w:rsidRDefault="00EE4215" w:rsidP="006442C5">
            <w:pPr>
              <w:spacing w:after="0"/>
              <w:rPr>
                <w:b/>
                <w:szCs w:val="24"/>
              </w:rPr>
            </w:pPr>
            <w:r w:rsidRPr="00253EE0">
              <w:rPr>
                <w:b/>
                <w:szCs w:val="24"/>
              </w:rPr>
              <w:t>CONADI-DF-E-03-01</w:t>
            </w:r>
          </w:p>
        </w:tc>
      </w:tr>
      <w:tr w:rsidR="00EE4215" w:rsidRPr="00253EE0" w14:paraId="1BDFDE41" w14:textId="77777777" w:rsidTr="006442C5">
        <w:tc>
          <w:tcPr>
            <w:tcW w:w="4322" w:type="dxa"/>
            <w:gridSpan w:val="2"/>
          </w:tcPr>
          <w:p w14:paraId="2CAB95AC" w14:textId="77777777" w:rsidR="00EE4215" w:rsidRPr="00253EE0" w:rsidRDefault="00EE4215" w:rsidP="006442C5">
            <w:pPr>
              <w:spacing w:after="0"/>
              <w:rPr>
                <w:szCs w:val="24"/>
              </w:rPr>
            </w:pPr>
            <w:r w:rsidRPr="00253EE0">
              <w:rPr>
                <w:szCs w:val="24"/>
              </w:rPr>
              <w:t>Serie de puesto:</w:t>
            </w:r>
          </w:p>
        </w:tc>
        <w:tc>
          <w:tcPr>
            <w:tcW w:w="5425" w:type="dxa"/>
            <w:vAlign w:val="bottom"/>
          </w:tcPr>
          <w:p w14:paraId="4D99AF1E" w14:textId="77777777" w:rsidR="00EE4215" w:rsidRPr="00253EE0" w:rsidRDefault="00EE4215" w:rsidP="006442C5">
            <w:pPr>
              <w:spacing w:after="0"/>
              <w:jc w:val="left"/>
              <w:rPr>
                <w:b/>
                <w:szCs w:val="24"/>
              </w:rPr>
            </w:pPr>
            <w:r w:rsidRPr="00253EE0">
              <w:rPr>
                <w:b/>
                <w:szCs w:val="24"/>
              </w:rPr>
              <w:t xml:space="preserve">SERIE TÉCNICA </w:t>
            </w:r>
          </w:p>
        </w:tc>
      </w:tr>
      <w:tr w:rsidR="00EE4215" w:rsidRPr="00253EE0" w14:paraId="28D719DF" w14:textId="77777777" w:rsidTr="006442C5">
        <w:tc>
          <w:tcPr>
            <w:tcW w:w="4322" w:type="dxa"/>
            <w:gridSpan w:val="2"/>
          </w:tcPr>
          <w:p w14:paraId="765E1A9C" w14:textId="77777777" w:rsidR="00EE4215" w:rsidRPr="00253EE0" w:rsidRDefault="00EE4215" w:rsidP="006442C5">
            <w:pPr>
              <w:spacing w:after="0"/>
              <w:rPr>
                <w:szCs w:val="24"/>
              </w:rPr>
            </w:pPr>
            <w:r w:rsidRPr="00253EE0">
              <w:rPr>
                <w:szCs w:val="24"/>
              </w:rPr>
              <w:t xml:space="preserve">Puesto funcional: </w:t>
            </w:r>
          </w:p>
        </w:tc>
        <w:tc>
          <w:tcPr>
            <w:tcW w:w="5425" w:type="dxa"/>
          </w:tcPr>
          <w:p w14:paraId="132FB8F4" w14:textId="77777777" w:rsidR="00EE4215" w:rsidRPr="00253EE0" w:rsidRDefault="00EE4215" w:rsidP="006442C5">
            <w:pPr>
              <w:pStyle w:val="Ttulo2"/>
              <w:rPr>
                <w:rFonts w:cs="Arial"/>
                <w:szCs w:val="24"/>
              </w:rPr>
            </w:pPr>
            <w:bookmarkStart w:id="70" w:name="_Toc153804120"/>
            <w:r w:rsidRPr="00253EE0">
              <w:rPr>
                <w:rFonts w:cs="Arial"/>
                <w:szCs w:val="24"/>
              </w:rPr>
              <w:t>TÉCNICO DE CENTRO DE COSTO</w:t>
            </w:r>
            <w:bookmarkEnd w:id="70"/>
          </w:p>
        </w:tc>
      </w:tr>
      <w:tr w:rsidR="00EE4215" w:rsidRPr="00253EE0" w14:paraId="6220D21A" w14:textId="77777777" w:rsidTr="006442C5">
        <w:tc>
          <w:tcPr>
            <w:tcW w:w="4322" w:type="dxa"/>
            <w:gridSpan w:val="2"/>
          </w:tcPr>
          <w:p w14:paraId="5F084073" w14:textId="77777777" w:rsidR="00EE4215" w:rsidRPr="00253EE0" w:rsidRDefault="00EE4215" w:rsidP="006442C5">
            <w:pPr>
              <w:spacing w:after="0"/>
              <w:rPr>
                <w:szCs w:val="24"/>
              </w:rPr>
            </w:pPr>
            <w:r w:rsidRPr="00253EE0">
              <w:rPr>
                <w:szCs w:val="24"/>
              </w:rPr>
              <w:t>Puesto nominal:</w:t>
            </w:r>
          </w:p>
        </w:tc>
        <w:tc>
          <w:tcPr>
            <w:tcW w:w="5425" w:type="dxa"/>
          </w:tcPr>
          <w:p w14:paraId="5A9D5DB5" w14:textId="77777777" w:rsidR="00EE4215" w:rsidRPr="00253EE0" w:rsidRDefault="00EE4215" w:rsidP="006442C5">
            <w:pPr>
              <w:spacing w:after="0"/>
              <w:rPr>
                <w:b/>
                <w:szCs w:val="24"/>
              </w:rPr>
            </w:pPr>
            <w:r w:rsidRPr="00253EE0">
              <w:rPr>
                <w:b/>
                <w:color w:val="000000"/>
                <w:szCs w:val="24"/>
              </w:rPr>
              <w:t>TÉCNICO I, II, III, IV</w:t>
            </w:r>
          </w:p>
        </w:tc>
      </w:tr>
      <w:tr w:rsidR="00EE4215" w:rsidRPr="00253EE0" w14:paraId="06D4A28C" w14:textId="77777777" w:rsidTr="006442C5">
        <w:tc>
          <w:tcPr>
            <w:tcW w:w="4322" w:type="dxa"/>
            <w:gridSpan w:val="2"/>
          </w:tcPr>
          <w:p w14:paraId="2029181F" w14:textId="77777777" w:rsidR="00EE4215" w:rsidRPr="00253EE0" w:rsidRDefault="00EE4215" w:rsidP="006442C5">
            <w:pPr>
              <w:spacing w:after="0"/>
              <w:rPr>
                <w:szCs w:val="24"/>
              </w:rPr>
            </w:pPr>
            <w:r w:rsidRPr="00253EE0">
              <w:rPr>
                <w:szCs w:val="24"/>
              </w:rPr>
              <w:t xml:space="preserve">Puesto jefe Inmediato: </w:t>
            </w:r>
          </w:p>
        </w:tc>
        <w:tc>
          <w:tcPr>
            <w:tcW w:w="5425" w:type="dxa"/>
          </w:tcPr>
          <w:p w14:paraId="638F2D95" w14:textId="0892842F" w:rsidR="00EE4215" w:rsidRPr="00253EE0" w:rsidRDefault="00EE4215" w:rsidP="00EE4215">
            <w:pPr>
              <w:spacing w:after="0"/>
              <w:rPr>
                <w:b/>
                <w:szCs w:val="24"/>
              </w:rPr>
            </w:pPr>
            <w:r w:rsidRPr="00253EE0">
              <w:rPr>
                <w:b/>
                <w:szCs w:val="24"/>
              </w:rPr>
              <w:t>Director Financiero</w:t>
            </w:r>
          </w:p>
        </w:tc>
      </w:tr>
      <w:tr w:rsidR="00EE4215" w:rsidRPr="00253EE0" w14:paraId="1DE0E910" w14:textId="77777777" w:rsidTr="006442C5">
        <w:tc>
          <w:tcPr>
            <w:tcW w:w="4322" w:type="dxa"/>
            <w:gridSpan w:val="2"/>
          </w:tcPr>
          <w:p w14:paraId="266C7A2D" w14:textId="77777777" w:rsidR="00EE4215" w:rsidRPr="00253EE0" w:rsidRDefault="00EE4215" w:rsidP="006442C5">
            <w:pPr>
              <w:spacing w:after="0"/>
              <w:rPr>
                <w:szCs w:val="24"/>
              </w:rPr>
            </w:pPr>
            <w:r w:rsidRPr="00253EE0">
              <w:rPr>
                <w:szCs w:val="24"/>
              </w:rPr>
              <w:t xml:space="preserve">Puestos subalternos </w:t>
            </w:r>
          </w:p>
        </w:tc>
        <w:tc>
          <w:tcPr>
            <w:tcW w:w="5425" w:type="dxa"/>
          </w:tcPr>
          <w:p w14:paraId="2A97D55C" w14:textId="77777777" w:rsidR="00EE4215" w:rsidRPr="00253EE0" w:rsidRDefault="00EE4215" w:rsidP="009E5987">
            <w:pPr>
              <w:numPr>
                <w:ilvl w:val="0"/>
                <w:numId w:val="114"/>
              </w:numPr>
              <w:pBdr>
                <w:top w:val="nil"/>
                <w:left w:val="nil"/>
                <w:bottom w:val="nil"/>
                <w:right w:val="nil"/>
                <w:between w:val="nil"/>
              </w:pBdr>
              <w:spacing w:after="0" w:line="276" w:lineRule="auto"/>
              <w:ind w:left="640" w:hanging="360"/>
              <w:rPr>
                <w:color w:val="000000"/>
                <w:szCs w:val="24"/>
              </w:rPr>
            </w:pPr>
            <w:r w:rsidRPr="00253EE0">
              <w:rPr>
                <w:color w:val="000000"/>
                <w:szCs w:val="24"/>
              </w:rPr>
              <w:t xml:space="preserve">Ninguno </w:t>
            </w:r>
          </w:p>
        </w:tc>
      </w:tr>
      <w:tr w:rsidR="00EE4215" w:rsidRPr="00253EE0" w14:paraId="30E9EF4E" w14:textId="77777777" w:rsidTr="006442C5">
        <w:tc>
          <w:tcPr>
            <w:tcW w:w="4322" w:type="dxa"/>
            <w:gridSpan w:val="2"/>
          </w:tcPr>
          <w:p w14:paraId="5859DEF5" w14:textId="77777777" w:rsidR="00EE4215" w:rsidRPr="00253EE0" w:rsidRDefault="00EE4215" w:rsidP="006442C5">
            <w:pPr>
              <w:spacing w:after="0"/>
              <w:rPr>
                <w:szCs w:val="24"/>
              </w:rPr>
            </w:pPr>
            <w:r w:rsidRPr="00253EE0">
              <w:rPr>
                <w:szCs w:val="24"/>
              </w:rPr>
              <w:t>Horario y jornada laboral</w:t>
            </w:r>
          </w:p>
        </w:tc>
        <w:tc>
          <w:tcPr>
            <w:tcW w:w="5425" w:type="dxa"/>
          </w:tcPr>
          <w:p w14:paraId="0ACB362C" w14:textId="1BFAA61D" w:rsidR="00EE4215" w:rsidRPr="00253EE0" w:rsidRDefault="00EE4215" w:rsidP="006442C5">
            <w:pPr>
              <w:spacing w:after="0"/>
              <w:rPr>
                <w:szCs w:val="24"/>
              </w:rPr>
            </w:pPr>
            <w:r w:rsidRPr="00253EE0">
              <w:rPr>
                <w:color w:val="000000"/>
                <w:szCs w:val="24"/>
              </w:rPr>
              <w:t>De 8:00 a 16:30</w:t>
            </w:r>
            <w:r w:rsidR="00753FD3">
              <w:rPr>
                <w:color w:val="000000"/>
                <w:szCs w:val="24"/>
              </w:rPr>
              <w:t xml:space="preserve"> hrs.</w:t>
            </w:r>
            <w:r w:rsidRPr="00253EE0">
              <w:rPr>
                <w:color w:val="000000"/>
                <w:szCs w:val="24"/>
              </w:rPr>
              <w:t>, de lunes a viernes.</w:t>
            </w:r>
          </w:p>
        </w:tc>
      </w:tr>
      <w:tr w:rsidR="00EE4215" w:rsidRPr="00253EE0" w14:paraId="7EA56AB8" w14:textId="77777777" w:rsidTr="006442C5">
        <w:tc>
          <w:tcPr>
            <w:tcW w:w="4322" w:type="dxa"/>
            <w:gridSpan w:val="2"/>
          </w:tcPr>
          <w:p w14:paraId="198E5B74" w14:textId="77777777" w:rsidR="00EE4215" w:rsidRPr="00253EE0" w:rsidRDefault="00EE4215" w:rsidP="006442C5">
            <w:pPr>
              <w:spacing w:after="0"/>
              <w:rPr>
                <w:szCs w:val="24"/>
              </w:rPr>
            </w:pPr>
            <w:r w:rsidRPr="00253EE0">
              <w:rPr>
                <w:color w:val="000000"/>
                <w:szCs w:val="24"/>
              </w:rPr>
              <w:t>Ubicación</w:t>
            </w:r>
          </w:p>
        </w:tc>
        <w:tc>
          <w:tcPr>
            <w:tcW w:w="5425" w:type="dxa"/>
          </w:tcPr>
          <w:p w14:paraId="05573BFF" w14:textId="6CC0C2C2" w:rsidR="00EE4215" w:rsidRPr="00253EE0" w:rsidRDefault="00EE4215" w:rsidP="006B0D9F">
            <w:pPr>
              <w:rPr>
                <w:szCs w:val="24"/>
              </w:rPr>
            </w:pPr>
            <w:r w:rsidRPr="00253EE0">
              <w:rPr>
                <w:color w:val="000000"/>
                <w:szCs w:val="24"/>
              </w:rPr>
              <w:t>Oficina Central de CONADI</w:t>
            </w:r>
          </w:p>
        </w:tc>
      </w:tr>
      <w:tr w:rsidR="00EE4215" w:rsidRPr="00253EE0" w14:paraId="20B82207" w14:textId="77777777" w:rsidTr="006442C5">
        <w:tc>
          <w:tcPr>
            <w:tcW w:w="9747" w:type="dxa"/>
            <w:gridSpan w:val="3"/>
            <w:shd w:val="clear" w:color="auto" w:fill="BDD7EE"/>
          </w:tcPr>
          <w:p w14:paraId="2AFC00D1" w14:textId="77777777" w:rsidR="00EE4215" w:rsidRPr="00253EE0" w:rsidRDefault="00EE4215" w:rsidP="009E5987">
            <w:pPr>
              <w:numPr>
                <w:ilvl w:val="0"/>
                <w:numId w:val="119"/>
              </w:numPr>
              <w:pBdr>
                <w:top w:val="nil"/>
                <w:left w:val="nil"/>
                <w:bottom w:val="nil"/>
                <w:right w:val="nil"/>
                <w:between w:val="nil"/>
              </w:pBdr>
              <w:spacing w:after="0" w:line="276" w:lineRule="auto"/>
              <w:ind w:left="-142"/>
              <w:jc w:val="center"/>
              <w:rPr>
                <w:b/>
                <w:color w:val="000000"/>
                <w:szCs w:val="24"/>
              </w:rPr>
            </w:pPr>
            <w:r w:rsidRPr="00253EE0">
              <w:rPr>
                <w:b/>
                <w:color w:val="000000"/>
                <w:szCs w:val="24"/>
              </w:rPr>
              <w:t>OBJETIVO DEL PUESTO</w:t>
            </w:r>
          </w:p>
        </w:tc>
      </w:tr>
      <w:tr w:rsidR="00EE4215" w:rsidRPr="00253EE0" w14:paraId="7A38D7FA" w14:textId="77777777" w:rsidTr="006442C5">
        <w:tc>
          <w:tcPr>
            <w:tcW w:w="9747" w:type="dxa"/>
            <w:gridSpan w:val="3"/>
          </w:tcPr>
          <w:p w14:paraId="52FE20B0" w14:textId="77777777" w:rsidR="00EE4215" w:rsidRPr="00253EE0" w:rsidRDefault="00EE4215" w:rsidP="006442C5">
            <w:pPr>
              <w:spacing w:after="0" w:line="240" w:lineRule="auto"/>
              <w:rPr>
                <w:color w:val="000000"/>
                <w:szCs w:val="24"/>
              </w:rPr>
            </w:pPr>
            <w:r w:rsidRPr="00253EE0">
              <w:rPr>
                <w:color w:val="000000"/>
                <w:szCs w:val="24"/>
              </w:rPr>
              <w:t>Recopilar, analizar y registrar datos financieros relevantes para cada centro de costo, con el fin de proporcionar información clara y precisa sobre los gastos incurridos en dichas áreas. Así mismo el monitoreo efectivo de los recursos utilizados, contribuyendo a una gestión financiera óptima y a la consecución de los objetivos establecidos para cada centro de costo dentro de la institución.</w:t>
            </w:r>
          </w:p>
        </w:tc>
      </w:tr>
      <w:tr w:rsidR="00EE4215" w:rsidRPr="00253EE0" w14:paraId="4D1E87E5" w14:textId="77777777" w:rsidTr="006442C5">
        <w:tc>
          <w:tcPr>
            <w:tcW w:w="9747" w:type="dxa"/>
            <w:gridSpan w:val="3"/>
            <w:shd w:val="clear" w:color="auto" w:fill="BDD7EE"/>
          </w:tcPr>
          <w:p w14:paraId="71C27C11" w14:textId="77777777" w:rsidR="00EE4215" w:rsidRPr="00253EE0" w:rsidRDefault="00EE4215" w:rsidP="009E5987">
            <w:pPr>
              <w:numPr>
                <w:ilvl w:val="0"/>
                <w:numId w:val="119"/>
              </w:numPr>
              <w:pBdr>
                <w:top w:val="nil"/>
                <w:left w:val="nil"/>
                <w:bottom w:val="nil"/>
                <w:right w:val="nil"/>
                <w:between w:val="nil"/>
              </w:pBdr>
              <w:spacing w:after="0" w:line="276" w:lineRule="auto"/>
              <w:ind w:left="0"/>
              <w:jc w:val="center"/>
              <w:rPr>
                <w:b/>
                <w:color w:val="000000"/>
                <w:szCs w:val="24"/>
              </w:rPr>
            </w:pPr>
            <w:r w:rsidRPr="00253EE0">
              <w:rPr>
                <w:b/>
                <w:color w:val="000000"/>
                <w:szCs w:val="24"/>
              </w:rPr>
              <w:t>FUNCIONES PRINCIPALES</w:t>
            </w:r>
          </w:p>
        </w:tc>
      </w:tr>
      <w:tr w:rsidR="00EE4215" w:rsidRPr="00253EE0" w14:paraId="1CADDB8E" w14:textId="77777777" w:rsidTr="006442C5">
        <w:tc>
          <w:tcPr>
            <w:tcW w:w="9747" w:type="dxa"/>
            <w:gridSpan w:val="3"/>
          </w:tcPr>
          <w:p w14:paraId="27502F70" w14:textId="77777777" w:rsidR="00EE4215" w:rsidRPr="00253EE0" w:rsidRDefault="00EE4215" w:rsidP="009E5987">
            <w:pPr>
              <w:numPr>
                <w:ilvl w:val="0"/>
                <w:numId w:val="103"/>
              </w:numPr>
              <w:pBdr>
                <w:top w:val="nil"/>
                <w:left w:val="nil"/>
                <w:bottom w:val="nil"/>
                <w:right w:val="nil"/>
                <w:between w:val="nil"/>
              </w:pBdr>
              <w:spacing w:before="9" w:after="0" w:line="242" w:lineRule="auto"/>
              <w:ind w:left="284" w:right="40"/>
              <w:rPr>
                <w:color w:val="000000"/>
                <w:szCs w:val="24"/>
              </w:rPr>
            </w:pPr>
            <w:r w:rsidRPr="00253EE0">
              <w:rPr>
                <w:color w:val="000000"/>
                <w:szCs w:val="24"/>
              </w:rPr>
              <w:t>Asistir a los centros de costo y llevar el control de la disponibilidad presupuestaria.</w:t>
            </w:r>
          </w:p>
          <w:p w14:paraId="4A38ADF5" w14:textId="77777777" w:rsidR="00EE4215" w:rsidRPr="00253EE0" w:rsidRDefault="00EE4215" w:rsidP="006442C5">
            <w:pPr>
              <w:pBdr>
                <w:top w:val="nil"/>
                <w:left w:val="nil"/>
                <w:bottom w:val="nil"/>
                <w:right w:val="nil"/>
                <w:between w:val="nil"/>
              </w:pBdr>
              <w:spacing w:before="9" w:after="0" w:line="242" w:lineRule="auto"/>
              <w:ind w:left="284" w:right="40"/>
              <w:rPr>
                <w:color w:val="000000"/>
                <w:szCs w:val="24"/>
              </w:rPr>
            </w:pPr>
          </w:p>
          <w:p w14:paraId="7B767AC6" w14:textId="77777777" w:rsidR="00EE4215" w:rsidRPr="00253EE0" w:rsidRDefault="00EE4215" w:rsidP="009E5987">
            <w:pPr>
              <w:numPr>
                <w:ilvl w:val="0"/>
                <w:numId w:val="103"/>
              </w:numPr>
              <w:pBdr>
                <w:top w:val="nil"/>
                <w:left w:val="nil"/>
                <w:bottom w:val="nil"/>
                <w:right w:val="nil"/>
                <w:between w:val="nil"/>
              </w:pBdr>
              <w:spacing w:after="0" w:line="240" w:lineRule="auto"/>
              <w:ind w:left="284"/>
              <w:rPr>
                <w:color w:val="000000"/>
                <w:szCs w:val="24"/>
              </w:rPr>
            </w:pPr>
            <w:r w:rsidRPr="00253EE0">
              <w:rPr>
                <w:color w:val="000000"/>
                <w:szCs w:val="24"/>
              </w:rPr>
              <w:t xml:space="preserve">Recibir, registrar y operar las solicitudes de compra, generando </w:t>
            </w:r>
            <w:proofErr w:type="gramStart"/>
            <w:r w:rsidRPr="00253EE0">
              <w:rPr>
                <w:color w:val="000000"/>
                <w:szCs w:val="24"/>
              </w:rPr>
              <w:t>una</w:t>
            </w:r>
            <w:proofErr w:type="gramEnd"/>
            <w:r w:rsidRPr="00253EE0">
              <w:rPr>
                <w:color w:val="000000"/>
                <w:szCs w:val="24"/>
              </w:rPr>
              <w:t xml:space="preserve"> pre orden y velar por la debida conformación del expediente.</w:t>
            </w:r>
          </w:p>
          <w:p w14:paraId="0B50F7EB" w14:textId="77777777" w:rsidR="00EE4215" w:rsidRPr="00253EE0" w:rsidRDefault="00EE4215" w:rsidP="006442C5">
            <w:pPr>
              <w:pBdr>
                <w:top w:val="nil"/>
                <w:left w:val="nil"/>
                <w:bottom w:val="nil"/>
                <w:right w:val="nil"/>
                <w:between w:val="nil"/>
              </w:pBdr>
              <w:spacing w:before="11" w:after="0" w:line="240" w:lineRule="auto"/>
              <w:ind w:left="284"/>
              <w:rPr>
                <w:color w:val="000000"/>
                <w:szCs w:val="24"/>
              </w:rPr>
            </w:pPr>
          </w:p>
          <w:p w14:paraId="3C439AC2" w14:textId="77777777" w:rsidR="00EE4215" w:rsidRPr="00253EE0" w:rsidRDefault="00EE4215" w:rsidP="009E5987">
            <w:pPr>
              <w:numPr>
                <w:ilvl w:val="0"/>
                <w:numId w:val="103"/>
              </w:numPr>
              <w:pBdr>
                <w:top w:val="nil"/>
                <w:left w:val="nil"/>
                <w:bottom w:val="nil"/>
                <w:right w:val="nil"/>
                <w:between w:val="nil"/>
              </w:pBdr>
              <w:spacing w:after="0" w:line="240" w:lineRule="auto"/>
              <w:ind w:left="284"/>
              <w:rPr>
                <w:color w:val="000000"/>
                <w:szCs w:val="24"/>
              </w:rPr>
            </w:pPr>
            <w:r w:rsidRPr="00253EE0">
              <w:rPr>
                <w:color w:val="000000"/>
                <w:szCs w:val="24"/>
              </w:rPr>
              <w:t>Analizar y operar en registros auxiliares el costo de las compras de bienes o contratación de servicios, según requerimientos de los centros de costo.</w:t>
            </w:r>
          </w:p>
          <w:p w14:paraId="0894DAA6" w14:textId="77777777" w:rsidR="00EE4215" w:rsidRPr="00253EE0" w:rsidRDefault="00EE4215" w:rsidP="006442C5">
            <w:pPr>
              <w:pBdr>
                <w:top w:val="nil"/>
                <w:left w:val="nil"/>
                <w:bottom w:val="nil"/>
                <w:right w:val="nil"/>
                <w:between w:val="nil"/>
              </w:pBdr>
              <w:spacing w:before="10" w:after="0" w:line="240" w:lineRule="auto"/>
              <w:ind w:left="284"/>
              <w:rPr>
                <w:color w:val="000000"/>
                <w:szCs w:val="24"/>
              </w:rPr>
            </w:pPr>
          </w:p>
          <w:p w14:paraId="5194C16F" w14:textId="77777777" w:rsidR="00EE4215" w:rsidRPr="00253EE0" w:rsidRDefault="00EE4215" w:rsidP="009E5987">
            <w:pPr>
              <w:numPr>
                <w:ilvl w:val="0"/>
                <w:numId w:val="103"/>
              </w:numPr>
              <w:pBdr>
                <w:top w:val="nil"/>
                <w:left w:val="nil"/>
                <w:bottom w:val="nil"/>
                <w:right w:val="nil"/>
                <w:between w:val="nil"/>
              </w:pBdr>
              <w:spacing w:after="0" w:line="240" w:lineRule="auto"/>
              <w:ind w:left="284" w:right="54"/>
              <w:rPr>
                <w:color w:val="000000"/>
                <w:szCs w:val="24"/>
              </w:rPr>
            </w:pPr>
            <w:r w:rsidRPr="00253EE0">
              <w:rPr>
                <w:color w:val="000000"/>
                <w:szCs w:val="24"/>
              </w:rPr>
              <w:t>Rendir informes periódicos a las unidades ejecutoras, de la disponibilidad presupuestaria, de insumos y de lineamientos dictados por parte de los órganos rectores.</w:t>
            </w:r>
          </w:p>
          <w:p w14:paraId="52CDA2D4" w14:textId="77777777" w:rsidR="00EE4215" w:rsidRPr="00253EE0" w:rsidRDefault="00EE4215" w:rsidP="006442C5">
            <w:pPr>
              <w:pBdr>
                <w:top w:val="nil"/>
                <w:left w:val="nil"/>
                <w:bottom w:val="nil"/>
                <w:right w:val="nil"/>
                <w:between w:val="nil"/>
              </w:pBdr>
              <w:spacing w:before="10" w:after="0" w:line="240" w:lineRule="auto"/>
              <w:ind w:left="284"/>
              <w:rPr>
                <w:color w:val="000000"/>
                <w:szCs w:val="24"/>
              </w:rPr>
            </w:pPr>
          </w:p>
          <w:p w14:paraId="35EC813F" w14:textId="602CC196" w:rsidR="00EE4215" w:rsidRPr="00253EE0" w:rsidRDefault="00EE4215" w:rsidP="009E5987">
            <w:pPr>
              <w:numPr>
                <w:ilvl w:val="0"/>
                <w:numId w:val="103"/>
              </w:numPr>
              <w:pBdr>
                <w:top w:val="nil"/>
                <w:left w:val="nil"/>
                <w:bottom w:val="nil"/>
                <w:right w:val="nil"/>
                <w:between w:val="nil"/>
              </w:pBdr>
              <w:spacing w:before="1" w:after="0" w:line="240" w:lineRule="auto"/>
              <w:ind w:left="284" w:right="56"/>
              <w:rPr>
                <w:color w:val="000000"/>
                <w:szCs w:val="24"/>
              </w:rPr>
            </w:pPr>
            <w:r w:rsidRPr="00253EE0">
              <w:rPr>
                <w:color w:val="000000"/>
                <w:szCs w:val="24"/>
              </w:rPr>
              <w:t xml:space="preserve">Rendir </w:t>
            </w:r>
            <w:r w:rsidR="00753FD3">
              <w:rPr>
                <w:color w:val="000000"/>
                <w:szCs w:val="24"/>
              </w:rPr>
              <w:t>informes periódicos a su Jefe inmediato</w:t>
            </w:r>
            <w:r w:rsidRPr="00253EE0">
              <w:rPr>
                <w:color w:val="000000"/>
                <w:szCs w:val="24"/>
              </w:rPr>
              <w:t xml:space="preserve"> de las actividades realizadas en su área de trabajo.</w:t>
            </w:r>
          </w:p>
          <w:p w14:paraId="4D272CBF" w14:textId="77777777" w:rsidR="00EE4215" w:rsidRPr="00253EE0" w:rsidRDefault="00EE4215" w:rsidP="006442C5">
            <w:pPr>
              <w:pBdr>
                <w:top w:val="nil"/>
                <w:left w:val="nil"/>
                <w:bottom w:val="nil"/>
                <w:right w:val="nil"/>
                <w:between w:val="nil"/>
              </w:pBdr>
              <w:spacing w:after="0" w:line="276" w:lineRule="auto"/>
              <w:ind w:left="284"/>
              <w:rPr>
                <w:color w:val="000000"/>
                <w:szCs w:val="24"/>
              </w:rPr>
            </w:pPr>
          </w:p>
          <w:p w14:paraId="72EC7393" w14:textId="77777777" w:rsidR="00EE4215" w:rsidRPr="00253EE0" w:rsidRDefault="00EE4215" w:rsidP="009E5987">
            <w:pPr>
              <w:numPr>
                <w:ilvl w:val="0"/>
                <w:numId w:val="103"/>
              </w:numPr>
              <w:pBdr>
                <w:top w:val="nil"/>
                <w:left w:val="nil"/>
                <w:bottom w:val="nil"/>
                <w:right w:val="nil"/>
                <w:between w:val="nil"/>
              </w:pBdr>
              <w:spacing w:before="1" w:after="0" w:line="240" w:lineRule="auto"/>
              <w:ind w:left="284" w:right="56"/>
              <w:rPr>
                <w:color w:val="000000"/>
                <w:szCs w:val="24"/>
              </w:rPr>
            </w:pPr>
            <w:r w:rsidRPr="00253EE0">
              <w:rPr>
                <w:color w:val="000000"/>
                <w:szCs w:val="24"/>
              </w:rPr>
              <w:t>Mantener actualizados el catálogo de insumos para consulta de las Direcciones, Jefaturas o Unidades.</w:t>
            </w:r>
          </w:p>
          <w:p w14:paraId="741AC696" w14:textId="77777777" w:rsidR="00EE4215" w:rsidRPr="00253EE0" w:rsidRDefault="00EE4215" w:rsidP="006442C5">
            <w:pPr>
              <w:pBdr>
                <w:top w:val="nil"/>
                <w:left w:val="nil"/>
                <w:bottom w:val="nil"/>
                <w:right w:val="nil"/>
                <w:between w:val="nil"/>
              </w:pBdr>
              <w:spacing w:after="0" w:line="276" w:lineRule="auto"/>
              <w:ind w:left="284"/>
              <w:rPr>
                <w:color w:val="000000"/>
                <w:szCs w:val="24"/>
              </w:rPr>
            </w:pPr>
          </w:p>
          <w:p w14:paraId="42414FD2" w14:textId="77777777" w:rsidR="00EE4215" w:rsidRPr="00253EE0" w:rsidRDefault="00EE4215" w:rsidP="009E5987">
            <w:pPr>
              <w:numPr>
                <w:ilvl w:val="0"/>
                <w:numId w:val="103"/>
              </w:numPr>
              <w:pBdr>
                <w:top w:val="nil"/>
                <w:left w:val="nil"/>
                <w:bottom w:val="nil"/>
                <w:right w:val="nil"/>
                <w:between w:val="nil"/>
              </w:pBdr>
              <w:spacing w:before="1" w:after="0" w:line="240" w:lineRule="auto"/>
              <w:ind w:left="284" w:right="56"/>
              <w:rPr>
                <w:color w:val="000000"/>
                <w:szCs w:val="24"/>
              </w:rPr>
            </w:pPr>
            <w:r w:rsidRPr="00253EE0">
              <w:rPr>
                <w:color w:val="000000"/>
                <w:szCs w:val="24"/>
              </w:rPr>
              <w:t xml:space="preserve">Tramitar ante el Ministerio de Finanzas Públicas nuevos códigos de insumos. </w:t>
            </w:r>
          </w:p>
          <w:p w14:paraId="5E9FF158" w14:textId="77777777" w:rsidR="00EE4215" w:rsidRDefault="00EE4215" w:rsidP="006442C5">
            <w:pPr>
              <w:pBdr>
                <w:top w:val="nil"/>
                <w:left w:val="nil"/>
                <w:bottom w:val="nil"/>
                <w:right w:val="nil"/>
                <w:between w:val="nil"/>
              </w:pBdr>
              <w:spacing w:after="0" w:line="276" w:lineRule="auto"/>
              <w:ind w:left="284"/>
              <w:rPr>
                <w:color w:val="000000"/>
                <w:szCs w:val="24"/>
              </w:rPr>
            </w:pPr>
          </w:p>
          <w:p w14:paraId="1D2FD557" w14:textId="77777777" w:rsidR="00FB308F" w:rsidRPr="00FB308F" w:rsidRDefault="00FB308F" w:rsidP="00FB308F">
            <w:pPr>
              <w:pStyle w:val="2TXTCDCnumeradoArial10SParrafo6pto"/>
            </w:pPr>
          </w:p>
          <w:p w14:paraId="38FAB6CE" w14:textId="77777777" w:rsidR="00EE4215" w:rsidRPr="00253EE0" w:rsidRDefault="00EE4215" w:rsidP="009E5987">
            <w:pPr>
              <w:numPr>
                <w:ilvl w:val="0"/>
                <w:numId w:val="103"/>
              </w:numPr>
              <w:pBdr>
                <w:top w:val="nil"/>
                <w:left w:val="nil"/>
                <w:bottom w:val="nil"/>
                <w:right w:val="nil"/>
                <w:between w:val="nil"/>
              </w:pBdr>
              <w:spacing w:before="1" w:after="0" w:line="240" w:lineRule="auto"/>
              <w:ind w:left="284" w:right="56"/>
              <w:rPr>
                <w:color w:val="000000"/>
                <w:szCs w:val="24"/>
              </w:rPr>
            </w:pPr>
            <w:r w:rsidRPr="00253EE0">
              <w:rPr>
                <w:color w:val="000000"/>
                <w:szCs w:val="24"/>
              </w:rPr>
              <w:lastRenderedPageBreak/>
              <w:t>Participar en la elaboración del Plan Operativo Anual, para dar la orientación en la adecuada programación de los insumos, conforme a los lineamientos que dicten los órganos rectores.</w:t>
            </w:r>
          </w:p>
          <w:p w14:paraId="0543BDA7" w14:textId="77777777" w:rsidR="00EE4215" w:rsidRPr="00253EE0" w:rsidRDefault="00EE4215" w:rsidP="006442C5">
            <w:pPr>
              <w:pBdr>
                <w:top w:val="nil"/>
                <w:left w:val="nil"/>
                <w:bottom w:val="nil"/>
                <w:right w:val="nil"/>
                <w:between w:val="nil"/>
              </w:pBdr>
              <w:spacing w:before="1" w:after="0" w:line="240" w:lineRule="auto"/>
              <w:ind w:left="284" w:right="56"/>
              <w:rPr>
                <w:color w:val="000000"/>
                <w:szCs w:val="24"/>
              </w:rPr>
            </w:pPr>
          </w:p>
          <w:p w14:paraId="12CF67B8" w14:textId="77777777" w:rsidR="00EE4215" w:rsidRPr="00253EE0" w:rsidRDefault="00EE4215" w:rsidP="009E5987">
            <w:pPr>
              <w:numPr>
                <w:ilvl w:val="0"/>
                <w:numId w:val="103"/>
              </w:numPr>
              <w:pBdr>
                <w:top w:val="nil"/>
                <w:left w:val="nil"/>
                <w:bottom w:val="nil"/>
                <w:right w:val="nil"/>
                <w:between w:val="nil"/>
              </w:pBdr>
              <w:spacing w:before="7" w:after="0" w:line="240" w:lineRule="auto"/>
              <w:ind w:left="284"/>
              <w:rPr>
                <w:color w:val="000000"/>
                <w:szCs w:val="24"/>
              </w:rPr>
            </w:pPr>
            <w:r w:rsidRPr="00253EE0">
              <w:rPr>
                <w:color w:val="000000"/>
                <w:szCs w:val="24"/>
              </w:rPr>
              <w:t>Asignación de presupuesto a los expedientes de compra y coordinación del envío correspondiente al departamento de contabilidad para el procesamiento y gestión de pagos.</w:t>
            </w:r>
          </w:p>
          <w:p w14:paraId="39CAAC3A" w14:textId="77777777" w:rsidR="00EE4215" w:rsidRPr="00253EE0" w:rsidRDefault="00EE4215" w:rsidP="006442C5">
            <w:pPr>
              <w:pBdr>
                <w:top w:val="nil"/>
                <w:left w:val="nil"/>
                <w:bottom w:val="nil"/>
                <w:right w:val="nil"/>
                <w:between w:val="nil"/>
              </w:pBdr>
              <w:spacing w:before="7" w:after="0" w:line="240" w:lineRule="auto"/>
              <w:ind w:left="284"/>
              <w:rPr>
                <w:color w:val="000000"/>
                <w:szCs w:val="24"/>
              </w:rPr>
            </w:pPr>
          </w:p>
          <w:p w14:paraId="2F3DF142" w14:textId="77777777" w:rsidR="00EE4215" w:rsidRPr="00253EE0" w:rsidRDefault="00EE4215" w:rsidP="009E5987">
            <w:pPr>
              <w:numPr>
                <w:ilvl w:val="0"/>
                <w:numId w:val="103"/>
              </w:numPr>
              <w:pBdr>
                <w:top w:val="nil"/>
                <w:left w:val="nil"/>
                <w:bottom w:val="nil"/>
                <w:right w:val="nil"/>
                <w:between w:val="nil"/>
              </w:pBdr>
              <w:spacing w:before="1" w:after="0" w:line="240" w:lineRule="auto"/>
              <w:ind w:left="284" w:right="56"/>
              <w:rPr>
                <w:rFonts w:eastAsia="Calibri"/>
                <w:color w:val="000000"/>
                <w:szCs w:val="24"/>
              </w:rPr>
            </w:pPr>
            <w:r w:rsidRPr="00253EE0">
              <w:rPr>
                <w:color w:val="000000"/>
                <w:szCs w:val="24"/>
              </w:rPr>
              <w:t>Supervisión de solicitudes de requerimientos de compra.</w:t>
            </w:r>
          </w:p>
          <w:p w14:paraId="765D2FB0" w14:textId="77777777" w:rsidR="00EE4215" w:rsidRPr="00253EE0" w:rsidRDefault="00EE4215" w:rsidP="006442C5">
            <w:pPr>
              <w:pBdr>
                <w:top w:val="nil"/>
                <w:left w:val="nil"/>
                <w:bottom w:val="nil"/>
                <w:right w:val="nil"/>
                <w:between w:val="nil"/>
              </w:pBdr>
              <w:spacing w:before="1" w:after="0" w:line="240" w:lineRule="auto"/>
              <w:ind w:right="56"/>
              <w:rPr>
                <w:rFonts w:eastAsia="Calibri"/>
                <w:color w:val="000000"/>
                <w:szCs w:val="24"/>
              </w:rPr>
            </w:pPr>
          </w:p>
          <w:p w14:paraId="6FFB7469" w14:textId="30CC2E68" w:rsidR="00EE4215" w:rsidRPr="00253EE0" w:rsidRDefault="00EE4215" w:rsidP="009E5987">
            <w:pPr>
              <w:numPr>
                <w:ilvl w:val="0"/>
                <w:numId w:val="103"/>
              </w:numPr>
              <w:pBdr>
                <w:top w:val="nil"/>
                <w:left w:val="nil"/>
                <w:bottom w:val="nil"/>
                <w:right w:val="nil"/>
                <w:between w:val="nil"/>
              </w:pBdr>
              <w:spacing w:before="1" w:after="0" w:line="240" w:lineRule="auto"/>
              <w:ind w:left="250" w:right="56"/>
              <w:rPr>
                <w:rFonts w:eastAsia="Calibri"/>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EE4215" w:rsidRPr="00253EE0" w14:paraId="46CACE9F" w14:textId="77777777" w:rsidTr="006442C5">
        <w:tc>
          <w:tcPr>
            <w:tcW w:w="9747" w:type="dxa"/>
            <w:gridSpan w:val="3"/>
            <w:shd w:val="clear" w:color="auto" w:fill="BDD7EE"/>
          </w:tcPr>
          <w:p w14:paraId="54CC905B" w14:textId="77777777" w:rsidR="00EE4215" w:rsidRPr="00253EE0" w:rsidRDefault="00EE4215" w:rsidP="009E5987">
            <w:pPr>
              <w:numPr>
                <w:ilvl w:val="0"/>
                <w:numId w:val="119"/>
              </w:numPr>
              <w:pBdr>
                <w:top w:val="nil"/>
                <w:left w:val="nil"/>
                <w:bottom w:val="nil"/>
                <w:right w:val="nil"/>
                <w:between w:val="nil"/>
              </w:pBdr>
              <w:spacing w:after="0" w:line="276" w:lineRule="auto"/>
              <w:ind w:left="142"/>
              <w:jc w:val="center"/>
              <w:rPr>
                <w:b/>
                <w:color w:val="000000"/>
                <w:szCs w:val="24"/>
              </w:rPr>
            </w:pPr>
            <w:r w:rsidRPr="00253EE0">
              <w:rPr>
                <w:b/>
                <w:color w:val="000000"/>
                <w:szCs w:val="24"/>
              </w:rPr>
              <w:lastRenderedPageBreak/>
              <w:t>RELACIONES DE TRABAJO</w:t>
            </w:r>
          </w:p>
        </w:tc>
      </w:tr>
      <w:tr w:rsidR="00EE4215" w:rsidRPr="00253EE0" w14:paraId="1DA420C2" w14:textId="77777777" w:rsidTr="006442C5">
        <w:tc>
          <w:tcPr>
            <w:tcW w:w="3369" w:type="dxa"/>
          </w:tcPr>
          <w:p w14:paraId="6D658240" w14:textId="77777777" w:rsidR="00EE4215" w:rsidRPr="00253EE0" w:rsidRDefault="00EE4215" w:rsidP="006442C5">
            <w:pPr>
              <w:spacing w:after="0" w:line="240" w:lineRule="auto"/>
              <w:rPr>
                <w:color w:val="000000"/>
                <w:szCs w:val="24"/>
              </w:rPr>
            </w:pPr>
            <w:r w:rsidRPr="00253EE0">
              <w:rPr>
                <w:color w:val="000000"/>
                <w:szCs w:val="24"/>
              </w:rPr>
              <w:t>Internas</w:t>
            </w:r>
          </w:p>
        </w:tc>
        <w:tc>
          <w:tcPr>
            <w:tcW w:w="6378" w:type="dxa"/>
            <w:gridSpan w:val="2"/>
          </w:tcPr>
          <w:p w14:paraId="6A42BEF1" w14:textId="77777777" w:rsidR="00EE4215" w:rsidRPr="00253EE0" w:rsidRDefault="00EE4215" w:rsidP="009E5987">
            <w:pPr>
              <w:numPr>
                <w:ilvl w:val="0"/>
                <w:numId w:val="152"/>
              </w:numPr>
              <w:pBdr>
                <w:top w:val="nil"/>
                <w:left w:val="nil"/>
                <w:bottom w:val="nil"/>
                <w:right w:val="nil"/>
                <w:between w:val="nil"/>
              </w:pBdr>
              <w:spacing w:before="1" w:after="0" w:line="248" w:lineRule="auto"/>
              <w:rPr>
                <w:color w:val="000000"/>
                <w:szCs w:val="24"/>
              </w:rPr>
            </w:pPr>
            <w:r w:rsidRPr="00253EE0">
              <w:rPr>
                <w:color w:val="000000"/>
                <w:szCs w:val="24"/>
              </w:rPr>
              <w:t>Se relaciona con personal del CONADI, como parte del proceso de trabajo</w:t>
            </w:r>
          </w:p>
        </w:tc>
      </w:tr>
      <w:tr w:rsidR="00EE4215" w:rsidRPr="00253EE0" w14:paraId="26772E43" w14:textId="77777777" w:rsidTr="006442C5">
        <w:tc>
          <w:tcPr>
            <w:tcW w:w="3369" w:type="dxa"/>
          </w:tcPr>
          <w:p w14:paraId="3C8979F5" w14:textId="77777777" w:rsidR="00EE4215" w:rsidRPr="00253EE0" w:rsidRDefault="00EE4215" w:rsidP="006442C5">
            <w:pPr>
              <w:spacing w:after="0" w:line="240" w:lineRule="auto"/>
              <w:rPr>
                <w:color w:val="000000"/>
                <w:szCs w:val="24"/>
              </w:rPr>
            </w:pPr>
            <w:r w:rsidRPr="00253EE0">
              <w:rPr>
                <w:color w:val="000000"/>
                <w:szCs w:val="24"/>
              </w:rPr>
              <w:t>Externas</w:t>
            </w:r>
          </w:p>
        </w:tc>
        <w:tc>
          <w:tcPr>
            <w:tcW w:w="6378" w:type="dxa"/>
            <w:gridSpan w:val="2"/>
          </w:tcPr>
          <w:p w14:paraId="011890C9" w14:textId="77777777" w:rsidR="00EE4215" w:rsidRPr="00253EE0" w:rsidRDefault="00EE4215" w:rsidP="009E5987">
            <w:pPr>
              <w:numPr>
                <w:ilvl w:val="0"/>
                <w:numId w:val="152"/>
              </w:numPr>
              <w:pBdr>
                <w:top w:val="nil"/>
                <w:left w:val="nil"/>
                <w:bottom w:val="nil"/>
                <w:right w:val="nil"/>
                <w:between w:val="nil"/>
              </w:pBdr>
              <w:spacing w:before="1" w:after="0" w:line="240" w:lineRule="auto"/>
              <w:rPr>
                <w:color w:val="000000"/>
                <w:szCs w:val="24"/>
              </w:rPr>
            </w:pPr>
            <w:r w:rsidRPr="00253EE0">
              <w:rPr>
                <w:color w:val="000000"/>
                <w:szCs w:val="24"/>
              </w:rPr>
              <w:t>Se relaciona con la Dirección Técnica del Presupuesto de MINFIN.</w:t>
            </w:r>
          </w:p>
        </w:tc>
      </w:tr>
      <w:tr w:rsidR="00EE4215" w:rsidRPr="00253EE0" w14:paraId="56C661EC" w14:textId="77777777" w:rsidTr="006442C5">
        <w:tc>
          <w:tcPr>
            <w:tcW w:w="9747" w:type="dxa"/>
            <w:gridSpan w:val="3"/>
            <w:shd w:val="clear" w:color="auto" w:fill="BDD7EE"/>
          </w:tcPr>
          <w:p w14:paraId="45367F81" w14:textId="77777777" w:rsidR="00EE4215" w:rsidRPr="00253EE0" w:rsidRDefault="00EE4215" w:rsidP="009E5987">
            <w:pPr>
              <w:numPr>
                <w:ilvl w:val="0"/>
                <w:numId w:val="119"/>
              </w:numPr>
              <w:pBdr>
                <w:top w:val="nil"/>
                <w:left w:val="nil"/>
                <w:bottom w:val="nil"/>
                <w:right w:val="nil"/>
                <w:between w:val="nil"/>
              </w:pBdr>
              <w:spacing w:after="0" w:line="240" w:lineRule="auto"/>
              <w:ind w:left="0"/>
              <w:jc w:val="center"/>
              <w:rPr>
                <w:b/>
                <w:color w:val="000000"/>
                <w:szCs w:val="24"/>
              </w:rPr>
            </w:pPr>
            <w:r w:rsidRPr="00253EE0">
              <w:rPr>
                <w:b/>
                <w:color w:val="000000"/>
                <w:szCs w:val="24"/>
              </w:rPr>
              <w:t>PERFIL DEL PUESTO</w:t>
            </w:r>
          </w:p>
        </w:tc>
      </w:tr>
      <w:tr w:rsidR="00EE4215" w:rsidRPr="00253EE0" w14:paraId="1DB3B499" w14:textId="77777777" w:rsidTr="006442C5">
        <w:tc>
          <w:tcPr>
            <w:tcW w:w="9747" w:type="dxa"/>
            <w:gridSpan w:val="3"/>
            <w:shd w:val="clear" w:color="auto" w:fill="BDD7EE"/>
          </w:tcPr>
          <w:p w14:paraId="13A78C07" w14:textId="77777777" w:rsidR="00EE4215" w:rsidRPr="00253EE0" w:rsidRDefault="00EE4215" w:rsidP="006442C5">
            <w:pPr>
              <w:spacing w:after="0" w:line="240" w:lineRule="auto"/>
              <w:jc w:val="center"/>
              <w:rPr>
                <w:b/>
                <w:color w:val="000000"/>
                <w:szCs w:val="24"/>
              </w:rPr>
            </w:pPr>
            <w:r w:rsidRPr="00253EE0">
              <w:rPr>
                <w:b/>
                <w:color w:val="000000"/>
                <w:szCs w:val="24"/>
              </w:rPr>
              <w:t>ESTUDIOS</w:t>
            </w:r>
          </w:p>
        </w:tc>
      </w:tr>
      <w:tr w:rsidR="00EE4215" w:rsidRPr="00253EE0" w14:paraId="4A78F234" w14:textId="77777777" w:rsidTr="006442C5">
        <w:tc>
          <w:tcPr>
            <w:tcW w:w="3369" w:type="dxa"/>
          </w:tcPr>
          <w:p w14:paraId="12241313" w14:textId="77777777" w:rsidR="00EE4215" w:rsidRPr="00253EE0" w:rsidRDefault="00EE4215" w:rsidP="006442C5">
            <w:pPr>
              <w:spacing w:after="0" w:line="240" w:lineRule="auto"/>
              <w:rPr>
                <w:color w:val="000000"/>
                <w:szCs w:val="24"/>
              </w:rPr>
            </w:pPr>
            <w:r w:rsidRPr="00253EE0">
              <w:rPr>
                <w:color w:val="000000"/>
                <w:szCs w:val="24"/>
              </w:rPr>
              <w:t>Educación Formal</w:t>
            </w:r>
          </w:p>
        </w:tc>
        <w:tc>
          <w:tcPr>
            <w:tcW w:w="6378" w:type="dxa"/>
            <w:gridSpan w:val="2"/>
          </w:tcPr>
          <w:p w14:paraId="0CFC69F1" w14:textId="77777777" w:rsidR="00EE4215" w:rsidRPr="00253EE0" w:rsidRDefault="00EE4215" w:rsidP="009E5987">
            <w:pPr>
              <w:numPr>
                <w:ilvl w:val="0"/>
                <w:numId w:val="114"/>
              </w:numPr>
              <w:pBdr>
                <w:top w:val="nil"/>
                <w:left w:val="nil"/>
                <w:bottom w:val="nil"/>
                <w:right w:val="nil"/>
                <w:between w:val="nil"/>
              </w:pBdr>
              <w:spacing w:after="0" w:line="276" w:lineRule="auto"/>
              <w:ind w:left="781" w:hanging="360"/>
              <w:rPr>
                <w:color w:val="000000"/>
                <w:szCs w:val="24"/>
              </w:rPr>
            </w:pPr>
            <w:r w:rsidRPr="00253EE0">
              <w:rPr>
                <w:color w:val="000000"/>
                <w:szCs w:val="24"/>
              </w:rPr>
              <w:t>Requiere título de nivel diversificado y haber aprobado los cursos equivalentes al sexto (6°) semestre de una carrera universitaria relacionada a las Ciencias Económicas.</w:t>
            </w:r>
          </w:p>
        </w:tc>
      </w:tr>
      <w:tr w:rsidR="00EE4215" w:rsidRPr="00253EE0" w14:paraId="56A2CAF2" w14:textId="77777777" w:rsidTr="006442C5">
        <w:tc>
          <w:tcPr>
            <w:tcW w:w="9747" w:type="dxa"/>
            <w:gridSpan w:val="3"/>
            <w:shd w:val="clear" w:color="auto" w:fill="BDD7EE"/>
          </w:tcPr>
          <w:p w14:paraId="1CF0A2D0" w14:textId="77777777" w:rsidR="00EE4215" w:rsidRPr="00253EE0" w:rsidRDefault="00EE4215" w:rsidP="006442C5">
            <w:pPr>
              <w:spacing w:after="0" w:line="240" w:lineRule="auto"/>
              <w:jc w:val="center"/>
              <w:rPr>
                <w:b/>
                <w:color w:val="000000"/>
                <w:szCs w:val="24"/>
              </w:rPr>
            </w:pPr>
            <w:r w:rsidRPr="00253EE0">
              <w:rPr>
                <w:b/>
                <w:color w:val="000000"/>
                <w:szCs w:val="24"/>
              </w:rPr>
              <w:t>EXPERIENCIA</w:t>
            </w:r>
          </w:p>
        </w:tc>
      </w:tr>
      <w:tr w:rsidR="00EE4215" w:rsidRPr="00253EE0" w14:paraId="37678942" w14:textId="77777777" w:rsidTr="006442C5">
        <w:tc>
          <w:tcPr>
            <w:tcW w:w="4322" w:type="dxa"/>
            <w:gridSpan w:val="2"/>
          </w:tcPr>
          <w:p w14:paraId="3E508765" w14:textId="77777777" w:rsidR="00EE4215" w:rsidRPr="00253EE0" w:rsidRDefault="00EE4215" w:rsidP="006442C5">
            <w:pPr>
              <w:spacing w:after="0" w:line="240" w:lineRule="auto"/>
              <w:jc w:val="center"/>
              <w:rPr>
                <w:color w:val="000000"/>
                <w:szCs w:val="24"/>
              </w:rPr>
            </w:pPr>
            <w:r w:rsidRPr="00253EE0">
              <w:rPr>
                <w:color w:val="000000"/>
                <w:szCs w:val="24"/>
              </w:rPr>
              <w:t>Opción A</w:t>
            </w:r>
          </w:p>
        </w:tc>
        <w:tc>
          <w:tcPr>
            <w:tcW w:w="5425" w:type="dxa"/>
          </w:tcPr>
          <w:p w14:paraId="32671398" w14:textId="77777777" w:rsidR="00EE4215" w:rsidRPr="00253EE0" w:rsidRDefault="00EE4215" w:rsidP="006442C5">
            <w:pPr>
              <w:spacing w:after="0" w:line="240" w:lineRule="auto"/>
              <w:jc w:val="center"/>
              <w:rPr>
                <w:color w:val="000000"/>
                <w:szCs w:val="24"/>
              </w:rPr>
            </w:pPr>
            <w:r w:rsidRPr="00253EE0">
              <w:rPr>
                <w:color w:val="000000"/>
                <w:szCs w:val="24"/>
              </w:rPr>
              <w:t>Opción B</w:t>
            </w:r>
          </w:p>
        </w:tc>
      </w:tr>
      <w:tr w:rsidR="00EE4215" w:rsidRPr="00253EE0" w14:paraId="5AA09F23" w14:textId="77777777" w:rsidTr="006442C5">
        <w:tc>
          <w:tcPr>
            <w:tcW w:w="4322" w:type="dxa"/>
            <w:gridSpan w:val="2"/>
          </w:tcPr>
          <w:p w14:paraId="1A09770E" w14:textId="77777777" w:rsidR="00EE4215" w:rsidRPr="00253EE0" w:rsidRDefault="00EE4215" w:rsidP="006442C5">
            <w:pPr>
              <w:pBdr>
                <w:top w:val="nil"/>
                <w:left w:val="nil"/>
                <w:bottom w:val="nil"/>
                <w:right w:val="nil"/>
                <w:between w:val="nil"/>
              </w:pBdr>
              <w:spacing w:after="0" w:line="240" w:lineRule="auto"/>
              <w:ind w:left="426"/>
              <w:rPr>
                <w:color w:val="000000"/>
                <w:szCs w:val="24"/>
              </w:rPr>
            </w:pPr>
            <w:r w:rsidRPr="00253EE0">
              <w:rPr>
                <w:color w:val="000000"/>
                <w:szCs w:val="24"/>
              </w:rPr>
              <w:t>Mínimo un año de experiencia como Asistente Profesional II en la especialidad que el puesto requiera.</w:t>
            </w:r>
          </w:p>
        </w:tc>
        <w:tc>
          <w:tcPr>
            <w:tcW w:w="5425" w:type="dxa"/>
          </w:tcPr>
          <w:p w14:paraId="782911E6" w14:textId="77777777" w:rsidR="00EE4215" w:rsidRPr="00253EE0" w:rsidRDefault="00EE4215" w:rsidP="006442C5">
            <w:pPr>
              <w:pBdr>
                <w:top w:val="nil"/>
                <w:left w:val="nil"/>
                <w:bottom w:val="nil"/>
                <w:right w:val="nil"/>
                <w:between w:val="nil"/>
              </w:pBdr>
              <w:spacing w:after="0" w:line="240" w:lineRule="auto"/>
              <w:ind w:left="356"/>
              <w:rPr>
                <w:color w:val="000000"/>
                <w:szCs w:val="24"/>
              </w:rPr>
            </w:pPr>
            <w:r w:rsidRPr="00253EE0">
              <w:rPr>
                <w:color w:val="000000"/>
                <w:szCs w:val="24"/>
              </w:rPr>
              <w:t>Dos (2) años de experiencia en actividades relacionadas con las tareas del puesto.</w:t>
            </w:r>
          </w:p>
        </w:tc>
      </w:tr>
    </w:tbl>
    <w:p w14:paraId="3FC14606" w14:textId="77777777" w:rsidR="00EE4215" w:rsidRPr="00253EE0" w:rsidRDefault="00EE4215" w:rsidP="009F7C94">
      <w:pPr>
        <w:pStyle w:val="2TXTCDCnumeradoArial10SParrafo6pto"/>
      </w:pPr>
    </w:p>
    <w:p w14:paraId="097C6827" w14:textId="77777777" w:rsidR="009F7C94" w:rsidRPr="00253EE0" w:rsidRDefault="009F7C94" w:rsidP="009F7C94">
      <w:pPr>
        <w:pStyle w:val="2TXTCDCnumeradoArial10SParrafo6pto"/>
      </w:pPr>
    </w:p>
    <w:p w14:paraId="0524B11B" w14:textId="77777777" w:rsidR="00EE4215" w:rsidRPr="00253EE0" w:rsidRDefault="00EE4215" w:rsidP="009F7C94">
      <w:pPr>
        <w:pStyle w:val="2TXTCDCnumeradoArial10SParrafo6pto"/>
      </w:pPr>
    </w:p>
    <w:p w14:paraId="6BAB0397" w14:textId="77777777" w:rsidR="00EE4215" w:rsidRPr="00253EE0" w:rsidRDefault="00EE4215" w:rsidP="009F7C94">
      <w:pPr>
        <w:pStyle w:val="2TXTCDCnumeradoArial10SParrafo6pto"/>
      </w:pPr>
    </w:p>
    <w:p w14:paraId="1AB5AD32" w14:textId="77777777" w:rsidR="00EE4215" w:rsidRPr="00253EE0" w:rsidRDefault="00EE4215" w:rsidP="009F7C94">
      <w:pPr>
        <w:pStyle w:val="2TXTCDCnumeradoArial10SParrafo6pto"/>
      </w:pPr>
    </w:p>
    <w:p w14:paraId="46C21C06" w14:textId="77777777" w:rsidR="00EE4215" w:rsidRPr="00253EE0" w:rsidRDefault="00EE4215" w:rsidP="009F7C94">
      <w:pPr>
        <w:pStyle w:val="2TXTCDCnumeradoArial10SParrafo6pto"/>
      </w:pPr>
    </w:p>
    <w:p w14:paraId="1FB9E940" w14:textId="77777777" w:rsidR="00EE4215" w:rsidRPr="00253EE0" w:rsidRDefault="00EE4215" w:rsidP="009F7C94">
      <w:pPr>
        <w:pStyle w:val="2TXTCDCnumeradoArial10SParrafo6pto"/>
      </w:pPr>
    </w:p>
    <w:p w14:paraId="3A35F246" w14:textId="77777777" w:rsidR="00EE4215" w:rsidRPr="00253EE0" w:rsidRDefault="00EE4215" w:rsidP="009F7C94">
      <w:pPr>
        <w:pStyle w:val="2TXTCDCnumeradoArial10SParrafo6pto"/>
      </w:pPr>
    </w:p>
    <w:tbl>
      <w:tblPr>
        <w:tblStyle w:val="77"/>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43"/>
        <w:gridCol w:w="1275"/>
        <w:gridCol w:w="851"/>
        <w:gridCol w:w="567"/>
        <w:gridCol w:w="4711"/>
      </w:tblGrid>
      <w:tr w:rsidR="002528F3" w:rsidRPr="00253EE0" w14:paraId="734979F9" w14:textId="77777777" w:rsidTr="00316407">
        <w:tc>
          <w:tcPr>
            <w:tcW w:w="9747" w:type="dxa"/>
            <w:gridSpan w:val="5"/>
            <w:shd w:val="clear" w:color="auto" w:fill="BDD7EE"/>
          </w:tcPr>
          <w:p w14:paraId="3CADD176" w14:textId="0F09356C" w:rsidR="002528F3" w:rsidRPr="00253EE0" w:rsidRDefault="00136896" w:rsidP="009E5987">
            <w:pPr>
              <w:numPr>
                <w:ilvl w:val="2"/>
                <w:numId w:val="164"/>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DENTIFICACIÓN DEL PUESTO</w:t>
            </w:r>
          </w:p>
        </w:tc>
      </w:tr>
      <w:tr w:rsidR="002528F3" w:rsidRPr="00253EE0" w14:paraId="36C1AB91" w14:textId="77777777" w:rsidTr="00316407">
        <w:tc>
          <w:tcPr>
            <w:tcW w:w="3618" w:type="dxa"/>
            <w:gridSpan w:val="2"/>
          </w:tcPr>
          <w:p w14:paraId="64D94B0D" w14:textId="77777777" w:rsidR="002528F3" w:rsidRPr="00253EE0" w:rsidRDefault="00136896">
            <w:pPr>
              <w:spacing w:after="0"/>
              <w:rPr>
                <w:szCs w:val="24"/>
              </w:rPr>
            </w:pPr>
            <w:r w:rsidRPr="00253EE0">
              <w:rPr>
                <w:szCs w:val="24"/>
              </w:rPr>
              <w:t xml:space="preserve">Código puesto </w:t>
            </w:r>
          </w:p>
        </w:tc>
        <w:tc>
          <w:tcPr>
            <w:tcW w:w="6129" w:type="dxa"/>
            <w:gridSpan w:val="3"/>
          </w:tcPr>
          <w:p w14:paraId="7F212CD4" w14:textId="03338E3E" w:rsidR="002528F3" w:rsidRPr="00253EE0" w:rsidRDefault="0003095D">
            <w:pPr>
              <w:spacing w:after="0"/>
              <w:rPr>
                <w:b/>
                <w:szCs w:val="24"/>
              </w:rPr>
            </w:pPr>
            <w:r w:rsidRPr="00253EE0">
              <w:rPr>
                <w:b/>
                <w:szCs w:val="24"/>
              </w:rPr>
              <w:t>CONADI-DF-C</w:t>
            </w:r>
            <w:r w:rsidR="00136896" w:rsidRPr="00253EE0">
              <w:rPr>
                <w:b/>
                <w:szCs w:val="24"/>
              </w:rPr>
              <w:t>-03-01</w:t>
            </w:r>
          </w:p>
        </w:tc>
      </w:tr>
      <w:tr w:rsidR="002528F3" w:rsidRPr="00253EE0" w14:paraId="4B780AE0" w14:textId="77777777" w:rsidTr="00316407">
        <w:tc>
          <w:tcPr>
            <w:tcW w:w="3618" w:type="dxa"/>
            <w:gridSpan w:val="2"/>
          </w:tcPr>
          <w:p w14:paraId="3EDF988B" w14:textId="77777777" w:rsidR="002528F3" w:rsidRPr="00253EE0" w:rsidRDefault="00136896">
            <w:pPr>
              <w:spacing w:after="0"/>
              <w:rPr>
                <w:szCs w:val="24"/>
              </w:rPr>
            </w:pPr>
            <w:r w:rsidRPr="00253EE0">
              <w:rPr>
                <w:szCs w:val="24"/>
              </w:rPr>
              <w:t xml:space="preserve">Serie Puesto </w:t>
            </w:r>
          </w:p>
        </w:tc>
        <w:tc>
          <w:tcPr>
            <w:tcW w:w="6129" w:type="dxa"/>
            <w:gridSpan w:val="3"/>
          </w:tcPr>
          <w:p w14:paraId="22EBCF2F" w14:textId="77777777" w:rsidR="002528F3" w:rsidRPr="00253EE0" w:rsidRDefault="00136896">
            <w:pPr>
              <w:spacing w:after="0"/>
              <w:rPr>
                <w:b/>
                <w:szCs w:val="24"/>
              </w:rPr>
            </w:pPr>
            <w:r w:rsidRPr="00253EE0">
              <w:rPr>
                <w:b/>
                <w:szCs w:val="24"/>
              </w:rPr>
              <w:t>SERIE PROFESIONAL</w:t>
            </w:r>
          </w:p>
        </w:tc>
      </w:tr>
      <w:tr w:rsidR="002528F3" w:rsidRPr="00253EE0" w14:paraId="1233FFE4" w14:textId="77777777" w:rsidTr="00316407">
        <w:tc>
          <w:tcPr>
            <w:tcW w:w="3618" w:type="dxa"/>
            <w:gridSpan w:val="2"/>
          </w:tcPr>
          <w:p w14:paraId="5746142E" w14:textId="77777777" w:rsidR="002528F3" w:rsidRPr="00253EE0" w:rsidRDefault="00136896">
            <w:pPr>
              <w:spacing w:after="0"/>
              <w:rPr>
                <w:szCs w:val="24"/>
              </w:rPr>
            </w:pPr>
            <w:r w:rsidRPr="00253EE0">
              <w:rPr>
                <w:szCs w:val="24"/>
              </w:rPr>
              <w:t xml:space="preserve">Puesto Funcional: </w:t>
            </w:r>
          </w:p>
        </w:tc>
        <w:tc>
          <w:tcPr>
            <w:tcW w:w="6129" w:type="dxa"/>
            <w:gridSpan w:val="3"/>
          </w:tcPr>
          <w:p w14:paraId="36811CA0" w14:textId="57F98BE5" w:rsidR="002528F3" w:rsidRPr="00253EE0" w:rsidRDefault="0003095D">
            <w:pPr>
              <w:pStyle w:val="Ttulo2"/>
              <w:rPr>
                <w:rFonts w:cs="Arial"/>
                <w:szCs w:val="24"/>
              </w:rPr>
            </w:pPr>
            <w:bookmarkStart w:id="71" w:name="_Toc153804121"/>
            <w:r w:rsidRPr="00253EE0">
              <w:rPr>
                <w:rFonts w:cs="Arial"/>
                <w:szCs w:val="24"/>
              </w:rPr>
              <w:t>CONTADOR GENERAL</w:t>
            </w:r>
            <w:bookmarkEnd w:id="71"/>
            <w:r w:rsidR="00136896" w:rsidRPr="00253EE0">
              <w:rPr>
                <w:rFonts w:cs="Arial"/>
                <w:szCs w:val="24"/>
              </w:rPr>
              <w:t xml:space="preserve">  </w:t>
            </w:r>
          </w:p>
        </w:tc>
      </w:tr>
      <w:tr w:rsidR="002528F3" w:rsidRPr="00253EE0" w14:paraId="5A72E338" w14:textId="77777777" w:rsidTr="00316407">
        <w:tc>
          <w:tcPr>
            <w:tcW w:w="3618" w:type="dxa"/>
            <w:gridSpan w:val="2"/>
          </w:tcPr>
          <w:p w14:paraId="6FEC9887" w14:textId="77777777" w:rsidR="002528F3" w:rsidRPr="00253EE0" w:rsidRDefault="00136896">
            <w:pPr>
              <w:spacing w:after="0"/>
              <w:rPr>
                <w:szCs w:val="24"/>
              </w:rPr>
            </w:pPr>
            <w:r w:rsidRPr="00253EE0">
              <w:rPr>
                <w:szCs w:val="24"/>
              </w:rPr>
              <w:t>Puesto Nominal:</w:t>
            </w:r>
          </w:p>
        </w:tc>
        <w:tc>
          <w:tcPr>
            <w:tcW w:w="6129" w:type="dxa"/>
            <w:gridSpan w:val="3"/>
          </w:tcPr>
          <w:p w14:paraId="62A476EA" w14:textId="453A9F2A" w:rsidR="002528F3" w:rsidRPr="00253EE0" w:rsidRDefault="0003095D">
            <w:pPr>
              <w:spacing w:after="0"/>
              <w:rPr>
                <w:b/>
                <w:szCs w:val="24"/>
              </w:rPr>
            </w:pPr>
            <w:r w:rsidRPr="00253EE0">
              <w:rPr>
                <w:b/>
                <w:szCs w:val="24"/>
              </w:rPr>
              <w:t>PROFESIONAL I, II</w:t>
            </w:r>
            <w:r w:rsidR="008D0297" w:rsidRPr="00253EE0">
              <w:rPr>
                <w:b/>
                <w:szCs w:val="24"/>
              </w:rPr>
              <w:t>, III, IV</w:t>
            </w:r>
          </w:p>
        </w:tc>
      </w:tr>
      <w:tr w:rsidR="002528F3" w:rsidRPr="00253EE0" w14:paraId="071DF737" w14:textId="77777777" w:rsidTr="00316407">
        <w:tc>
          <w:tcPr>
            <w:tcW w:w="3618" w:type="dxa"/>
            <w:gridSpan w:val="2"/>
          </w:tcPr>
          <w:p w14:paraId="0483D0FC" w14:textId="77777777" w:rsidR="002528F3" w:rsidRPr="00253EE0" w:rsidRDefault="00136896">
            <w:pPr>
              <w:spacing w:after="0"/>
              <w:rPr>
                <w:szCs w:val="24"/>
              </w:rPr>
            </w:pPr>
            <w:r w:rsidRPr="00253EE0">
              <w:rPr>
                <w:szCs w:val="24"/>
              </w:rPr>
              <w:t xml:space="preserve">Puesto Jefe Inmediato: </w:t>
            </w:r>
          </w:p>
        </w:tc>
        <w:tc>
          <w:tcPr>
            <w:tcW w:w="6129" w:type="dxa"/>
            <w:gridSpan w:val="3"/>
          </w:tcPr>
          <w:p w14:paraId="4FF50DC4" w14:textId="22231D02" w:rsidR="002528F3" w:rsidRPr="00253EE0" w:rsidRDefault="00136896">
            <w:pPr>
              <w:spacing w:after="0"/>
              <w:rPr>
                <w:b/>
                <w:szCs w:val="24"/>
              </w:rPr>
            </w:pPr>
            <w:r w:rsidRPr="00253EE0">
              <w:rPr>
                <w:b/>
                <w:szCs w:val="24"/>
              </w:rPr>
              <w:t xml:space="preserve">Director Financiero, </w:t>
            </w:r>
            <w:r w:rsidR="00081000" w:rsidRPr="00253EE0">
              <w:rPr>
                <w:b/>
                <w:szCs w:val="24"/>
              </w:rPr>
              <w:t>Subdirector</w:t>
            </w:r>
            <w:r w:rsidRPr="00253EE0">
              <w:rPr>
                <w:b/>
                <w:szCs w:val="24"/>
              </w:rPr>
              <w:t xml:space="preserve"> Financiero </w:t>
            </w:r>
          </w:p>
        </w:tc>
      </w:tr>
      <w:tr w:rsidR="002528F3" w:rsidRPr="00253EE0" w14:paraId="457E2BCE" w14:textId="77777777" w:rsidTr="00316407">
        <w:tc>
          <w:tcPr>
            <w:tcW w:w="3618" w:type="dxa"/>
            <w:gridSpan w:val="2"/>
          </w:tcPr>
          <w:p w14:paraId="23A1B8BF" w14:textId="77777777" w:rsidR="002528F3" w:rsidRPr="00253EE0" w:rsidRDefault="00136896">
            <w:pPr>
              <w:spacing w:after="0"/>
              <w:rPr>
                <w:szCs w:val="24"/>
              </w:rPr>
            </w:pPr>
            <w:r w:rsidRPr="00253EE0">
              <w:rPr>
                <w:szCs w:val="24"/>
              </w:rPr>
              <w:t xml:space="preserve">Puestos Subalternos </w:t>
            </w:r>
          </w:p>
        </w:tc>
        <w:tc>
          <w:tcPr>
            <w:tcW w:w="6129" w:type="dxa"/>
            <w:gridSpan w:val="3"/>
          </w:tcPr>
          <w:p w14:paraId="0E3940F8" w14:textId="77777777" w:rsidR="002528F3" w:rsidRPr="00253EE0" w:rsidRDefault="00136896" w:rsidP="009E5987">
            <w:pPr>
              <w:numPr>
                <w:ilvl w:val="0"/>
                <w:numId w:val="114"/>
              </w:numPr>
              <w:pBdr>
                <w:top w:val="nil"/>
                <w:left w:val="nil"/>
                <w:bottom w:val="nil"/>
                <w:right w:val="nil"/>
                <w:between w:val="nil"/>
              </w:pBdr>
              <w:spacing w:after="0"/>
              <w:ind w:left="498" w:hanging="360"/>
              <w:jc w:val="left"/>
              <w:rPr>
                <w:color w:val="000000"/>
                <w:szCs w:val="24"/>
              </w:rPr>
            </w:pPr>
            <w:r w:rsidRPr="00253EE0">
              <w:rPr>
                <w:color w:val="000000"/>
                <w:szCs w:val="24"/>
              </w:rPr>
              <w:t>Técnico de Contabilidad</w:t>
            </w:r>
          </w:p>
        </w:tc>
      </w:tr>
      <w:tr w:rsidR="002528F3" w:rsidRPr="00253EE0" w14:paraId="62B765FA" w14:textId="77777777" w:rsidTr="00316407">
        <w:tc>
          <w:tcPr>
            <w:tcW w:w="3618" w:type="dxa"/>
            <w:gridSpan w:val="2"/>
          </w:tcPr>
          <w:p w14:paraId="14636324" w14:textId="77777777" w:rsidR="002528F3" w:rsidRPr="00253EE0" w:rsidRDefault="00136896">
            <w:pPr>
              <w:spacing w:after="0"/>
              <w:rPr>
                <w:szCs w:val="24"/>
              </w:rPr>
            </w:pPr>
            <w:r w:rsidRPr="00253EE0">
              <w:rPr>
                <w:szCs w:val="24"/>
              </w:rPr>
              <w:t>Horario y Jornada Laboral</w:t>
            </w:r>
          </w:p>
        </w:tc>
        <w:tc>
          <w:tcPr>
            <w:tcW w:w="6129" w:type="dxa"/>
            <w:gridSpan w:val="3"/>
          </w:tcPr>
          <w:p w14:paraId="43DF25BC" w14:textId="44F01A0E" w:rsidR="002528F3" w:rsidRPr="00253EE0" w:rsidRDefault="00136896">
            <w:pPr>
              <w:spacing w:after="0"/>
              <w:rPr>
                <w:szCs w:val="24"/>
              </w:rPr>
            </w:pPr>
            <w:r w:rsidRPr="00253EE0">
              <w:rPr>
                <w:color w:val="000000"/>
                <w:szCs w:val="24"/>
              </w:rPr>
              <w:t>De 8:00 a 16:30</w:t>
            </w:r>
            <w:r w:rsidR="00753FD3">
              <w:rPr>
                <w:color w:val="000000"/>
                <w:szCs w:val="24"/>
              </w:rPr>
              <w:t xml:space="preserve"> hrs.</w:t>
            </w:r>
            <w:r w:rsidRPr="00253EE0">
              <w:rPr>
                <w:color w:val="000000"/>
                <w:szCs w:val="24"/>
              </w:rPr>
              <w:t>, de lunes a viernes.</w:t>
            </w:r>
          </w:p>
        </w:tc>
      </w:tr>
      <w:tr w:rsidR="002528F3" w:rsidRPr="00253EE0" w14:paraId="7B6B28D9" w14:textId="77777777" w:rsidTr="00316407">
        <w:tc>
          <w:tcPr>
            <w:tcW w:w="3618" w:type="dxa"/>
            <w:gridSpan w:val="2"/>
          </w:tcPr>
          <w:p w14:paraId="30D00901" w14:textId="77777777" w:rsidR="002528F3" w:rsidRPr="00253EE0" w:rsidRDefault="00136896">
            <w:pPr>
              <w:spacing w:after="0"/>
              <w:rPr>
                <w:szCs w:val="24"/>
              </w:rPr>
            </w:pPr>
            <w:r w:rsidRPr="00253EE0">
              <w:rPr>
                <w:color w:val="000000"/>
                <w:szCs w:val="24"/>
              </w:rPr>
              <w:t>Ubicación</w:t>
            </w:r>
          </w:p>
        </w:tc>
        <w:tc>
          <w:tcPr>
            <w:tcW w:w="6129" w:type="dxa"/>
            <w:gridSpan w:val="3"/>
          </w:tcPr>
          <w:p w14:paraId="37F63565" w14:textId="780F13EB" w:rsidR="002528F3" w:rsidRPr="00253EE0" w:rsidRDefault="00136896">
            <w:pPr>
              <w:spacing w:after="0"/>
              <w:rPr>
                <w:szCs w:val="24"/>
              </w:rPr>
            </w:pPr>
            <w:r w:rsidRPr="00253EE0">
              <w:rPr>
                <w:color w:val="000000"/>
                <w:szCs w:val="24"/>
              </w:rPr>
              <w:t>Oficina Central de CONADI</w:t>
            </w:r>
          </w:p>
        </w:tc>
      </w:tr>
      <w:tr w:rsidR="002528F3" w:rsidRPr="00253EE0" w14:paraId="16031AFC" w14:textId="77777777" w:rsidTr="00316407">
        <w:tc>
          <w:tcPr>
            <w:tcW w:w="9747" w:type="dxa"/>
            <w:gridSpan w:val="5"/>
            <w:shd w:val="clear" w:color="auto" w:fill="BDD7EE"/>
          </w:tcPr>
          <w:p w14:paraId="590AFFC5" w14:textId="77777777" w:rsidR="002528F3" w:rsidRPr="00253EE0" w:rsidRDefault="00136896" w:rsidP="009E5987">
            <w:pPr>
              <w:numPr>
                <w:ilvl w:val="2"/>
                <w:numId w:val="164"/>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74C7E4AA" w14:textId="77777777" w:rsidTr="00316407">
        <w:tc>
          <w:tcPr>
            <w:tcW w:w="9747" w:type="dxa"/>
            <w:gridSpan w:val="5"/>
          </w:tcPr>
          <w:p w14:paraId="102EF70A" w14:textId="77777777" w:rsidR="002528F3" w:rsidRPr="00253EE0" w:rsidRDefault="00136896">
            <w:pPr>
              <w:spacing w:after="0" w:line="240" w:lineRule="auto"/>
              <w:rPr>
                <w:b/>
                <w:color w:val="000000"/>
                <w:szCs w:val="24"/>
              </w:rPr>
            </w:pPr>
            <w:r w:rsidRPr="00253EE0">
              <w:rPr>
                <w:color w:val="000000"/>
                <w:szCs w:val="24"/>
              </w:rPr>
              <w:t>Coordinar, planificar, supervisar, ejecutar y evaluar las actividades relacionadas con la contabilidad e información financiera, asegurando la correcta preparación y registro de los estados financieros, así como el cumplimiento de las normativas contables y fiscales vigentes fungiendo como Contador General de la institución.</w:t>
            </w:r>
          </w:p>
        </w:tc>
      </w:tr>
      <w:tr w:rsidR="002528F3" w:rsidRPr="00253EE0" w14:paraId="0DD50EA3" w14:textId="77777777" w:rsidTr="00316407">
        <w:tc>
          <w:tcPr>
            <w:tcW w:w="9747" w:type="dxa"/>
            <w:gridSpan w:val="5"/>
            <w:shd w:val="clear" w:color="auto" w:fill="BDD7EE"/>
          </w:tcPr>
          <w:p w14:paraId="339C4A24" w14:textId="77777777" w:rsidR="002528F3" w:rsidRPr="00253EE0" w:rsidRDefault="00136896" w:rsidP="009E5987">
            <w:pPr>
              <w:numPr>
                <w:ilvl w:val="2"/>
                <w:numId w:val="164"/>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6C45DB09" w14:textId="77777777" w:rsidTr="00316407">
        <w:tc>
          <w:tcPr>
            <w:tcW w:w="9747" w:type="dxa"/>
            <w:gridSpan w:val="5"/>
          </w:tcPr>
          <w:p w14:paraId="419F4899" w14:textId="3066585F" w:rsidR="002528F3" w:rsidRPr="00253EE0" w:rsidRDefault="00136896" w:rsidP="009E5987">
            <w:pPr>
              <w:numPr>
                <w:ilvl w:val="0"/>
                <w:numId w:val="105"/>
              </w:numPr>
              <w:pBdr>
                <w:top w:val="nil"/>
                <w:left w:val="nil"/>
                <w:bottom w:val="nil"/>
                <w:right w:val="nil"/>
                <w:between w:val="nil"/>
              </w:pBdr>
              <w:spacing w:after="0" w:line="240" w:lineRule="auto"/>
              <w:rPr>
                <w:color w:val="000000"/>
                <w:szCs w:val="24"/>
              </w:rPr>
            </w:pPr>
            <w:r w:rsidRPr="00253EE0">
              <w:rPr>
                <w:color w:val="000000"/>
                <w:szCs w:val="24"/>
              </w:rPr>
              <w:t>Registrar, controlar, actualizar y evaluar las operaciones que afecten la situación financiera, presupuestaria y patrimonial del CONADI conforme a los lineamientos y metodologías que establezcan los órganos rectores de cada sistema.</w:t>
            </w:r>
          </w:p>
          <w:p w14:paraId="16B0F711" w14:textId="77777777" w:rsidR="002528F3" w:rsidRPr="00253EE0" w:rsidRDefault="002528F3">
            <w:pPr>
              <w:pBdr>
                <w:top w:val="nil"/>
                <w:left w:val="nil"/>
                <w:bottom w:val="nil"/>
                <w:right w:val="nil"/>
                <w:between w:val="nil"/>
              </w:pBdr>
              <w:spacing w:after="0" w:line="240" w:lineRule="auto"/>
              <w:ind w:left="720"/>
              <w:rPr>
                <w:color w:val="000000"/>
                <w:szCs w:val="24"/>
              </w:rPr>
            </w:pPr>
          </w:p>
          <w:p w14:paraId="1E0306B8" w14:textId="1D0829EA" w:rsidR="002528F3" w:rsidRPr="00253EE0" w:rsidRDefault="00136896" w:rsidP="009E5987">
            <w:pPr>
              <w:numPr>
                <w:ilvl w:val="0"/>
                <w:numId w:val="105"/>
              </w:numPr>
              <w:pBdr>
                <w:top w:val="nil"/>
                <w:left w:val="nil"/>
                <w:bottom w:val="nil"/>
                <w:right w:val="nil"/>
                <w:between w:val="nil"/>
              </w:pBdr>
              <w:spacing w:after="0" w:line="240" w:lineRule="auto"/>
              <w:rPr>
                <w:color w:val="000000"/>
                <w:szCs w:val="24"/>
              </w:rPr>
            </w:pPr>
            <w:r w:rsidRPr="00253EE0">
              <w:rPr>
                <w:color w:val="000000"/>
                <w:szCs w:val="24"/>
              </w:rPr>
              <w:t>Proporcionar oportunamente al Director Financiero los informes que correspondan a su área de trabajo, para la toma de decisiones u otros efectos.</w:t>
            </w:r>
          </w:p>
          <w:p w14:paraId="75257584" w14:textId="77777777" w:rsidR="002528F3" w:rsidRPr="00253EE0" w:rsidRDefault="002528F3">
            <w:pPr>
              <w:pBdr>
                <w:top w:val="nil"/>
                <w:left w:val="nil"/>
                <w:bottom w:val="nil"/>
                <w:right w:val="nil"/>
                <w:between w:val="nil"/>
              </w:pBdr>
              <w:spacing w:after="0" w:line="276" w:lineRule="auto"/>
              <w:ind w:left="1080"/>
              <w:rPr>
                <w:color w:val="000000"/>
                <w:szCs w:val="24"/>
              </w:rPr>
            </w:pPr>
          </w:p>
          <w:p w14:paraId="391A3D64" w14:textId="5CCA4AF3" w:rsidR="002528F3" w:rsidRPr="00253EE0" w:rsidRDefault="00F51225" w:rsidP="009E5987">
            <w:pPr>
              <w:numPr>
                <w:ilvl w:val="0"/>
                <w:numId w:val="105"/>
              </w:numPr>
              <w:pBdr>
                <w:top w:val="nil"/>
                <w:left w:val="nil"/>
                <w:bottom w:val="nil"/>
                <w:right w:val="nil"/>
                <w:between w:val="nil"/>
              </w:pBdr>
              <w:spacing w:after="0" w:line="240" w:lineRule="auto"/>
              <w:rPr>
                <w:color w:val="000000"/>
                <w:szCs w:val="24"/>
              </w:rPr>
            </w:pPr>
            <w:r w:rsidRPr="00253EE0">
              <w:rPr>
                <w:color w:val="000000"/>
                <w:szCs w:val="24"/>
              </w:rPr>
              <w:t>Revisar</w:t>
            </w:r>
            <w:r w:rsidR="00136896" w:rsidRPr="00253EE0">
              <w:rPr>
                <w:color w:val="000000"/>
                <w:szCs w:val="24"/>
              </w:rPr>
              <w:t xml:space="preserve"> la documentación de soporte, autoriza y firma el CUR de los expedientes de  compra en las distintas modalidades que establecen las normas gubernamentales.</w:t>
            </w:r>
          </w:p>
          <w:p w14:paraId="3EB209A8" w14:textId="77777777" w:rsidR="002528F3" w:rsidRPr="00253EE0" w:rsidRDefault="002528F3">
            <w:pPr>
              <w:pBdr>
                <w:top w:val="nil"/>
                <w:left w:val="nil"/>
                <w:bottom w:val="nil"/>
                <w:right w:val="nil"/>
                <w:between w:val="nil"/>
              </w:pBdr>
              <w:spacing w:after="0" w:line="276" w:lineRule="auto"/>
              <w:ind w:left="1080"/>
              <w:rPr>
                <w:color w:val="000000"/>
                <w:szCs w:val="24"/>
              </w:rPr>
            </w:pPr>
          </w:p>
          <w:p w14:paraId="4F295430" w14:textId="77777777" w:rsidR="002528F3" w:rsidRPr="00253EE0" w:rsidRDefault="00136896" w:rsidP="009E5987">
            <w:pPr>
              <w:numPr>
                <w:ilvl w:val="0"/>
                <w:numId w:val="105"/>
              </w:numPr>
              <w:pBdr>
                <w:top w:val="nil"/>
                <w:left w:val="nil"/>
                <w:bottom w:val="nil"/>
                <w:right w:val="nil"/>
                <w:between w:val="nil"/>
              </w:pBdr>
              <w:spacing w:after="0" w:line="240" w:lineRule="auto"/>
              <w:rPr>
                <w:color w:val="000000"/>
                <w:szCs w:val="24"/>
              </w:rPr>
            </w:pPr>
            <w:r w:rsidRPr="00253EE0">
              <w:rPr>
                <w:color w:val="000000"/>
                <w:szCs w:val="24"/>
              </w:rPr>
              <w:t>Elaborar los estados financieros y de ejecución presupuestaria, velando por la adecuada integración y documentación de los rubros que los conforman.</w:t>
            </w:r>
          </w:p>
          <w:p w14:paraId="7F8F8D53" w14:textId="77777777" w:rsidR="002528F3" w:rsidRPr="00253EE0" w:rsidRDefault="002528F3">
            <w:pPr>
              <w:pBdr>
                <w:top w:val="nil"/>
                <w:left w:val="nil"/>
                <w:bottom w:val="nil"/>
                <w:right w:val="nil"/>
                <w:between w:val="nil"/>
              </w:pBdr>
              <w:spacing w:after="0" w:line="240" w:lineRule="auto"/>
              <w:ind w:left="360"/>
              <w:rPr>
                <w:color w:val="000000"/>
                <w:szCs w:val="24"/>
              </w:rPr>
            </w:pPr>
          </w:p>
          <w:p w14:paraId="412DABD4" w14:textId="77777777" w:rsidR="002528F3" w:rsidRPr="00253EE0" w:rsidRDefault="00136896" w:rsidP="009E5987">
            <w:pPr>
              <w:numPr>
                <w:ilvl w:val="0"/>
                <w:numId w:val="105"/>
              </w:numPr>
              <w:pBdr>
                <w:top w:val="nil"/>
                <w:left w:val="nil"/>
                <w:bottom w:val="nil"/>
                <w:right w:val="nil"/>
                <w:between w:val="nil"/>
              </w:pBdr>
              <w:spacing w:after="0" w:line="240" w:lineRule="auto"/>
              <w:rPr>
                <w:color w:val="000000"/>
                <w:szCs w:val="24"/>
              </w:rPr>
            </w:pPr>
            <w:r w:rsidRPr="00253EE0">
              <w:rPr>
                <w:color w:val="000000"/>
                <w:szCs w:val="24"/>
              </w:rPr>
              <w:t>Elaborar los lineamientos técnicos en materia contable para apoyar las actividades y procesos de las distintas direcciones que conforman el CONADI o que sean producto de las necesidades de coordinación de procesos de trabajo.</w:t>
            </w:r>
          </w:p>
          <w:p w14:paraId="1025B577"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11AF5AB8" w14:textId="77777777" w:rsidR="002528F3" w:rsidRPr="00253EE0" w:rsidRDefault="00136896" w:rsidP="009E5987">
            <w:pPr>
              <w:numPr>
                <w:ilvl w:val="0"/>
                <w:numId w:val="105"/>
              </w:numPr>
              <w:pBdr>
                <w:top w:val="nil"/>
                <w:left w:val="nil"/>
                <w:bottom w:val="nil"/>
                <w:right w:val="nil"/>
                <w:between w:val="nil"/>
              </w:pBdr>
              <w:shd w:val="clear" w:color="auto" w:fill="FFFFFF"/>
              <w:tabs>
                <w:tab w:val="left" w:pos="749"/>
              </w:tabs>
              <w:spacing w:after="0" w:line="240" w:lineRule="auto"/>
              <w:ind w:right="7"/>
              <w:rPr>
                <w:color w:val="000000"/>
                <w:szCs w:val="24"/>
              </w:rPr>
            </w:pPr>
            <w:r w:rsidRPr="00253EE0">
              <w:rPr>
                <w:color w:val="000000"/>
                <w:szCs w:val="24"/>
              </w:rPr>
              <w:t>Realizar procedimientos administrativos y operativos en Sistema de Gestión –SIGES- y Sistema de Contabilidad Integrada –SICOIN- y de control gubernamental relacionados con su área de trabajo.</w:t>
            </w:r>
          </w:p>
          <w:p w14:paraId="0F37F912"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715AF22A" w14:textId="77777777" w:rsidR="002528F3" w:rsidRPr="00253EE0" w:rsidRDefault="00136896" w:rsidP="009E5987">
            <w:pPr>
              <w:numPr>
                <w:ilvl w:val="0"/>
                <w:numId w:val="105"/>
              </w:numPr>
              <w:pBdr>
                <w:top w:val="nil"/>
                <w:left w:val="nil"/>
                <w:bottom w:val="nil"/>
                <w:right w:val="nil"/>
                <w:between w:val="nil"/>
              </w:pBdr>
              <w:shd w:val="clear" w:color="auto" w:fill="FFFFFF"/>
              <w:tabs>
                <w:tab w:val="left" w:pos="749"/>
              </w:tabs>
              <w:spacing w:after="0" w:line="240" w:lineRule="auto"/>
              <w:ind w:right="7"/>
              <w:rPr>
                <w:color w:val="000000"/>
                <w:szCs w:val="24"/>
              </w:rPr>
            </w:pPr>
            <w:r w:rsidRPr="00253EE0">
              <w:rPr>
                <w:color w:val="000000"/>
                <w:szCs w:val="24"/>
              </w:rPr>
              <w:t>Administrar el archivo permanente e histórico de las transacciones contables de ingresos y egresos.</w:t>
            </w:r>
          </w:p>
          <w:p w14:paraId="00D6474F" w14:textId="77777777" w:rsidR="002528F3" w:rsidRPr="00253EE0" w:rsidRDefault="00136896" w:rsidP="009E5987">
            <w:pPr>
              <w:numPr>
                <w:ilvl w:val="0"/>
                <w:numId w:val="105"/>
              </w:numPr>
              <w:pBdr>
                <w:top w:val="nil"/>
                <w:left w:val="nil"/>
                <w:bottom w:val="nil"/>
                <w:right w:val="nil"/>
                <w:between w:val="nil"/>
              </w:pBdr>
              <w:shd w:val="clear" w:color="auto" w:fill="FFFFFF"/>
              <w:tabs>
                <w:tab w:val="left" w:pos="749"/>
              </w:tabs>
              <w:spacing w:after="0" w:line="240" w:lineRule="auto"/>
              <w:ind w:right="7"/>
              <w:rPr>
                <w:color w:val="000000"/>
                <w:szCs w:val="24"/>
              </w:rPr>
            </w:pPr>
            <w:r w:rsidRPr="00253EE0">
              <w:rPr>
                <w:color w:val="000000"/>
                <w:szCs w:val="24"/>
              </w:rPr>
              <w:lastRenderedPageBreak/>
              <w:t>Velar por la operación oportuna del libro de bancos y de las conciliaciones bancarias, conforme a los saldos reflejados en los estados financieros y las distintas cuentas bancarias de la institución.</w:t>
            </w:r>
          </w:p>
          <w:p w14:paraId="377A5134"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6A8A17DF" w14:textId="77777777" w:rsidR="002528F3" w:rsidRPr="00253EE0" w:rsidRDefault="00136896" w:rsidP="009E5987">
            <w:pPr>
              <w:numPr>
                <w:ilvl w:val="0"/>
                <w:numId w:val="105"/>
              </w:numPr>
              <w:pBdr>
                <w:top w:val="nil"/>
                <w:left w:val="nil"/>
                <w:bottom w:val="nil"/>
                <w:right w:val="nil"/>
                <w:between w:val="nil"/>
              </w:pBdr>
              <w:shd w:val="clear" w:color="auto" w:fill="FFFFFF"/>
              <w:tabs>
                <w:tab w:val="left" w:pos="749"/>
              </w:tabs>
              <w:spacing w:after="0" w:line="240" w:lineRule="auto"/>
              <w:ind w:right="7"/>
              <w:rPr>
                <w:color w:val="000000"/>
                <w:szCs w:val="24"/>
              </w:rPr>
            </w:pPr>
            <w:r w:rsidRPr="00253EE0">
              <w:rPr>
                <w:color w:val="000000"/>
                <w:szCs w:val="24"/>
              </w:rPr>
              <w:t>Preparar y trasladar al Director Financiero los documentos necesarios en solicitud de los requerimientos derivados de las auditorías internas o fiscalizaciones en cumplimiento de los lineamientos establecidos para el efecto.</w:t>
            </w:r>
          </w:p>
          <w:p w14:paraId="4EC2C577" w14:textId="77777777" w:rsidR="002528F3" w:rsidRPr="00253EE0" w:rsidRDefault="002528F3">
            <w:pPr>
              <w:pBdr>
                <w:top w:val="nil"/>
                <w:left w:val="nil"/>
                <w:bottom w:val="nil"/>
                <w:right w:val="nil"/>
                <w:between w:val="nil"/>
              </w:pBdr>
              <w:spacing w:after="0" w:line="240" w:lineRule="auto"/>
              <w:ind w:left="360"/>
              <w:rPr>
                <w:color w:val="000000"/>
                <w:szCs w:val="24"/>
              </w:rPr>
            </w:pPr>
          </w:p>
          <w:p w14:paraId="211E3EF3" w14:textId="77777777" w:rsidR="002528F3" w:rsidRPr="00253EE0" w:rsidRDefault="00136896" w:rsidP="009E5987">
            <w:pPr>
              <w:numPr>
                <w:ilvl w:val="0"/>
                <w:numId w:val="105"/>
              </w:numPr>
              <w:pBdr>
                <w:top w:val="nil"/>
                <w:left w:val="nil"/>
                <w:bottom w:val="nil"/>
                <w:right w:val="nil"/>
                <w:between w:val="nil"/>
              </w:pBdr>
              <w:spacing w:after="0" w:line="240" w:lineRule="auto"/>
              <w:ind w:right="7"/>
              <w:rPr>
                <w:color w:val="000000"/>
                <w:szCs w:val="24"/>
              </w:rPr>
            </w:pPr>
            <w:r w:rsidRPr="00253EE0">
              <w:rPr>
                <w:color w:val="000000"/>
                <w:szCs w:val="24"/>
              </w:rPr>
              <w:t>Implementar mecanismos de control, en la ejecución de las operaciones y registros para el cumplimiento de las normas administrativas, financieras y técnicas.</w:t>
            </w:r>
          </w:p>
          <w:p w14:paraId="2061A627"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5D2FF0A5" w14:textId="77777777" w:rsidR="002528F3" w:rsidRPr="00253EE0" w:rsidRDefault="00136896" w:rsidP="009E5987">
            <w:pPr>
              <w:numPr>
                <w:ilvl w:val="0"/>
                <w:numId w:val="105"/>
              </w:numPr>
              <w:pBdr>
                <w:top w:val="nil"/>
                <w:left w:val="nil"/>
                <w:bottom w:val="nil"/>
                <w:right w:val="nil"/>
                <w:between w:val="nil"/>
              </w:pBdr>
              <w:spacing w:after="0" w:line="240" w:lineRule="auto"/>
              <w:ind w:right="7"/>
              <w:rPr>
                <w:color w:val="000000"/>
                <w:szCs w:val="24"/>
              </w:rPr>
            </w:pPr>
            <w:r w:rsidRPr="00253EE0">
              <w:rPr>
                <w:color w:val="000000"/>
                <w:szCs w:val="24"/>
              </w:rPr>
              <w:t>Revisar y llevar control de los expedientes ingresados a contabilidad para el trámite de pago a través de los CUR en ausencia del Técnico de Contabilidad.</w:t>
            </w:r>
          </w:p>
          <w:p w14:paraId="132FD8EA" w14:textId="77777777" w:rsidR="002528F3" w:rsidRPr="00253EE0" w:rsidRDefault="002528F3">
            <w:pPr>
              <w:spacing w:after="0" w:line="240" w:lineRule="auto"/>
              <w:ind w:right="7"/>
              <w:rPr>
                <w:color w:val="000000"/>
                <w:szCs w:val="24"/>
              </w:rPr>
            </w:pPr>
          </w:p>
          <w:p w14:paraId="1E740AAD" w14:textId="2BE88E4E" w:rsidR="00F76BAE" w:rsidRPr="00253EE0" w:rsidRDefault="00F76BAE" w:rsidP="009E5987">
            <w:pPr>
              <w:numPr>
                <w:ilvl w:val="0"/>
                <w:numId w:val="105"/>
              </w:numPr>
              <w:pBdr>
                <w:top w:val="nil"/>
                <w:left w:val="nil"/>
                <w:bottom w:val="nil"/>
                <w:right w:val="nil"/>
                <w:between w:val="nil"/>
              </w:pBdr>
              <w:shd w:val="clear" w:color="auto" w:fill="FFFFFF"/>
              <w:tabs>
                <w:tab w:val="left" w:pos="749"/>
              </w:tabs>
              <w:spacing w:after="0" w:line="240" w:lineRule="auto"/>
              <w:ind w:right="7"/>
              <w:rPr>
                <w:color w:val="000000"/>
                <w:szCs w:val="24"/>
              </w:rPr>
            </w:pPr>
            <w:r w:rsidRPr="00253EE0">
              <w:rPr>
                <w:color w:val="000000"/>
                <w:szCs w:val="24"/>
              </w:rPr>
              <w:t>Rendir informes periódicos y específicos que correspondan de conformidad a la normativa vigente.</w:t>
            </w:r>
          </w:p>
          <w:p w14:paraId="13A808CD" w14:textId="77777777" w:rsidR="00F76BAE" w:rsidRPr="00253EE0" w:rsidRDefault="00F76BAE" w:rsidP="00F76BAE">
            <w:pPr>
              <w:pStyle w:val="2TXTCDCnumeradoArial10SParrafo6pto"/>
            </w:pPr>
          </w:p>
          <w:p w14:paraId="2DA13CDC" w14:textId="5221E641" w:rsidR="002528F3" w:rsidRPr="00253EE0" w:rsidRDefault="00136896" w:rsidP="009E5987">
            <w:pPr>
              <w:numPr>
                <w:ilvl w:val="0"/>
                <w:numId w:val="105"/>
              </w:numPr>
              <w:pBdr>
                <w:top w:val="nil"/>
                <w:left w:val="nil"/>
                <w:bottom w:val="nil"/>
                <w:right w:val="nil"/>
                <w:between w:val="nil"/>
              </w:pBdr>
              <w:shd w:val="clear" w:color="auto" w:fill="FFFFFF"/>
              <w:tabs>
                <w:tab w:val="left" w:pos="749"/>
              </w:tabs>
              <w:spacing w:after="0" w:line="240" w:lineRule="auto"/>
              <w:ind w:right="7"/>
              <w:rPr>
                <w:color w:val="000000"/>
                <w:szCs w:val="24"/>
              </w:rPr>
            </w:pPr>
            <w:r w:rsidRPr="00253EE0">
              <w:rPr>
                <w:color w:val="000000"/>
                <w:szCs w:val="24"/>
              </w:rPr>
              <w:t>Sustituir al Subdirector Financiero, en el desempeño de sus labores, en caso de ausencia temporal.</w:t>
            </w:r>
          </w:p>
          <w:p w14:paraId="1DA89213" w14:textId="77777777" w:rsidR="002528F3" w:rsidRPr="00253EE0" w:rsidRDefault="002528F3" w:rsidP="00CA7F33">
            <w:pPr>
              <w:shd w:val="clear" w:color="auto" w:fill="FFFFFF"/>
              <w:tabs>
                <w:tab w:val="left" w:pos="749"/>
              </w:tabs>
              <w:spacing w:after="0" w:line="240" w:lineRule="auto"/>
              <w:ind w:left="749" w:right="7" w:hanging="749"/>
              <w:rPr>
                <w:color w:val="000000"/>
                <w:szCs w:val="24"/>
              </w:rPr>
            </w:pPr>
          </w:p>
          <w:p w14:paraId="66F8A7AF" w14:textId="0ADA91BA" w:rsidR="002528F3" w:rsidRPr="00253EE0" w:rsidRDefault="00A12C30" w:rsidP="009E5987">
            <w:pPr>
              <w:numPr>
                <w:ilvl w:val="0"/>
                <w:numId w:val="105"/>
              </w:numPr>
              <w:pBdr>
                <w:top w:val="nil"/>
                <w:left w:val="nil"/>
                <w:bottom w:val="nil"/>
                <w:right w:val="nil"/>
                <w:between w:val="nil"/>
              </w:pBdr>
              <w:shd w:val="clear" w:color="auto" w:fill="FFFFFF"/>
              <w:tabs>
                <w:tab w:val="left" w:pos="749"/>
              </w:tabs>
              <w:spacing w:after="0" w:line="240" w:lineRule="auto"/>
              <w:ind w:right="7"/>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06535256" w14:textId="77777777" w:rsidTr="00316407">
        <w:tc>
          <w:tcPr>
            <w:tcW w:w="9747" w:type="dxa"/>
            <w:gridSpan w:val="5"/>
            <w:shd w:val="clear" w:color="auto" w:fill="BDD7EE"/>
          </w:tcPr>
          <w:p w14:paraId="4EF0C8C7" w14:textId="77777777" w:rsidR="002528F3" w:rsidRPr="00253EE0" w:rsidRDefault="00136896" w:rsidP="009E5987">
            <w:pPr>
              <w:numPr>
                <w:ilvl w:val="2"/>
                <w:numId w:val="164"/>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3066EB66" w14:textId="77777777" w:rsidTr="00F76BAE">
        <w:tc>
          <w:tcPr>
            <w:tcW w:w="2343" w:type="dxa"/>
          </w:tcPr>
          <w:p w14:paraId="458A7121" w14:textId="77777777" w:rsidR="002528F3" w:rsidRPr="00253EE0" w:rsidRDefault="00136896">
            <w:pPr>
              <w:spacing w:after="0" w:line="240" w:lineRule="auto"/>
              <w:rPr>
                <w:color w:val="000000"/>
                <w:szCs w:val="24"/>
              </w:rPr>
            </w:pPr>
            <w:r w:rsidRPr="00253EE0">
              <w:rPr>
                <w:color w:val="000000"/>
                <w:szCs w:val="24"/>
              </w:rPr>
              <w:t>Internas</w:t>
            </w:r>
          </w:p>
        </w:tc>
        <w:tc>
          <w:tcPr>
            <w:tcW w:w="7404" w:type="dxa"/>
            <w:gridSpan w:val="4"/>
          </w:tcPr>
          <w:p w14:paraId="6B22C831" w14:textId="5FD3554D" w:rsidR="002528F3" w:rsidRPr="00253EE0" w:rsidRDefault="00136896" w:rsidP="009E5987">
            <w:pPr>
              <w:numPr>
                <w:ilvl w:val="0"/>
                <w:numId w:val="167"/>
              </w:numPr>
              <w:pBdr>
                <w:top w:val="nil"/>
                <w:left w:val="nil"/>
                <w:bottom w:val="nil"/>
                <w:right w:val="nil"/>
                <w:between w:val="nil"/>
              </w:pBdr>
              <w:spacing w:after="0" w:line="240" w:lineRule="auto"/>
              <w:ind w:left="284"/>
              <w:rPr>
                <w:color w:val="000000"/>
                <w:szCs w:val="24"/>
              </w:rPr>
            </w:pPr>
            <w:r w:rsidRPr="00253EE0">
              <w:rPr>
                <w:color w:val="000000"/>
                <w:szCs w:val="24"/>
              </w:rPr>
              <w:t>Dir</w:t>
            </w:r>
            <w:r w:rsidR="009F7C94" w:rsidRPr="00253EE0">
              <w:rPr>
                <w:color w:val="000000"/>
                <w:szCs w:val="24"/>
              </w:rPr>
              <w:t>ectores, jefes de departamento,</w:t>
            </w:r>
            <w:r w:rsidRPr="00253EE0">
              <w:rPr>
                <w:color w:val="000000"/>
                <w:szCs w:val="24"/>
              </w:rPr>
              <w:t xml:space="preserve"> trabajadores de las direcciones, Instituciones y organizaciones adscritas al CONADI.</w:t>
            </w:r>
          </w:p>
        </w:tc>
      </w:tr>
      <w:tr w:rsidR="002528F3" w:rsidRPr="00253EE0" w14:paraId="4209DC02" w14:textId="77777777" w:rsidTr="00F76BAE">
        <w:tc>
          <w:tcPr>
            <w:tcW w:w="2343" w:type="dxa"/>
          </w:tcPr>
          <w:p w14:paraId="77617B99" w14:textId="77777777" w:rsidR="002528F3" w:rsidRPr="00253EE0" w:rsidRDefault="00136896">
            <w:pPr>
              <w:spacing w:after="0" w:line="240" w:lineRule="auto"/>
              <w:rPr>
                <w:color w:val="000000"/>
                <w:szCs w:val="24"/>
              </w:rPr>
            </w:pPr>
            <w:r w:rsidRPr="00253EE0">
              <w:rPr>
                <w:color w:val="000000"/>
                <w:szCs w:val="24"/>
              </w:rPr>
              <w:t>Externas</w:t>
            </w:r>
          </w:p>
        </w:tc>
        <w:tc>
          <w:tcPr>
            <w:tcW w:w="7404" w:type="dxa"/>
            <w:gridSpan w:val="4"/>
          </w:tcPr>
          <w:p w14:paraId="71CF8AB9" w14:textId="77777777" w:rsidR="002528F3" w:rsidRPr="00253EE0" w:rsidRDefault="00136896" w:rsidP="009E5987">
            <w:pPr>
              <w:numPr>
                <w:ilvl w:val="0"/>
                <w:numId w:val="167"/>
              </w:numPr>
              <w:pBdr>
                <w:top w:val="nil"/>
                <w:left w:val="nil"/>
                <w:bottom w:val="nil"/>
                <w:right w:val="nil"/>
                <w:between w:val="nil"/>
              </w:pBdr>
              <w:spacing w:after="0" w:line="240" w:lineRule="auto"/>
              <w:ind w:left="284"/>
              <w:rPr>
                <w:color w:val="000000"/>
                <w:szCs w:val="24"/>
              </w:rPr>
            </w:pPr>
            <w:r w:rsidRPr="00253EE0">
              <w:rPr>
                <w:color w:val="000000"/>
                <w:szCs w:val="24"/>
              </w:rPr>
              <w:t>Se relaciona con otras instituciones, para coordinar lo relacionado a la programación y planificación de actividades financieras que competan a su cargo.</w:t>
            </w:r>
          </w:p>
        </w:tc>
      </w:tr>
      <w:tr w:rsidR="002528F3" w:rsidRPr="00253EE0" w14:paraId="291B8650" w14:textId="77777777" w:rsidTr="00316407">
        <w:tc>
          <w:tcPr>
            <w:tcW w:w="9747" w:type="dxa"/>
            <w:gridSpan w:val="5"/>
            <w:shd w:val="clear" w:color="auto" w:fill="BDD7EE"/>
          </w:tcPr>
          <w:p w14:paraId="0F4A1BDC" w14:textId="77777777" w:rsidR="002528F3" w:rsidRPr="00253EE0" w:rsidRDefault="00136896" w:rsidP="009E5987">
            <w:pPr>
              <w:numPr>
                <w:ilvl w:val="2"/>
                <w:numId w:val="164"/>
              </w:numPr>
              <w:pBdr>
                <w:top w:val="nil"/>
                <w:left w:val="nil"/>
                <w:bottom w:val="nil"/>
                <w:right w:val="nil"/>
                <w:between w:val="nil"/>
              </w:pBdr>
              <w:spacing w:after="0" w:line="240" w:lineRule="auto"/>
              <w:ind w:left="3402"/>
              <w:jc w:val="left"/>
              <w:rPr>
                <w:b/>
                <w:color w:val="000000"/>
                <w:szCs w:val="24"/>
              </w:rPr>
            </w:pPr>
            <w:r w:rsidRPr="00253EE0">
              <w:rPr>
                <w:b/>
                <w:color w:val="000000"/>
                <w:szCs w:val="24"/>
              </w:rPr>
              <w:t xml:space="preserve">PERFIL DEL PUESTO </w:t>
            </w:r>
          </w:p>
        </w:tc>
      </w:tr>
      <w:tr w:rsidR="002528F3" w:rsidRPr="00253EE0" w14:paraId="339AB994" w14:textId="77777777" w:rsidTr="00316407">
        <w:tc>
          <w:tcPr>
            <w:tcW w:w="9747" w:type="dxa"/>
            <w:gridSpan w:val="5"/>
            <w:shd w:val="clear" w:color="auto" w:fill="BDD7EE"/>
          </w:tcPr>
          <w:p w14:paraId="1FFC782A"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03095D" w:rsidRPr="00253EE0" w14:paraId="3B8666FD" w14:textId="77777777" w:rsidTr="0003095D">
        <w:tc>
          <w:tcPr>
            <w:tcW w:w="4469" w:type="dxa"/>
            <w:gridSpan w:val="3"/>
          </w:tcPr>
          <w:p w14:paraId="0F5B35DE" w14:textId="5306FF65" w:rsidR="0003095D" w:rsidRPr="00253EE0" w:rsidRDefault="0003095D" w:rsidP="0003095D">
            <w:pPr>
              <w:spacing w:after="0" w:line="240" w:lineRule="auto"/>
              <w:jc w:val="center"/>
              <w:rPr>
                <w:color w:val="000000"/>
                <w:szCs w:val="24"/>
              </w:rPr>
            </w:pPr>
            <w:r w:rsidRPr="00253EE0">
              <w:rPr>
                <w:color w:val="000000"/>
                <w:szCs w:val="24"/>
              </w:rPr>
              <w:t>Opción A</w:t>
            </w:r>
          </w:p>
        </w:tc>
        <w:tc>
          <w:tcPr>
            <w:tcW w:w="5278" w:type="dxa"/>
            <w:gridSpan w:val="2"/>
          </w:tcPr>
          <w:p w14:paraId="392E2D23" w14:textId="4E80A05B" w:rsidR="0003095D" w:rsidRPr="00253EE0" w:rsidRDefault="0003095D" w:rsidP="0003095D">
            <w:pPr>
              <w:pBdr>
                <w:top w:val="nil"/>
                <w:left w:val="nil"/>
                <w:bottom w:val="nil"/>
                <w:right w:val="nil"/>
                <w:between w:val="nil"/>
              </w:pBdr>
              <w:spacing w:after="0" w:line="276" w:lineRule="auto"/>
              <w:ind w:left="318"/>
              <w:jc w:val="center"/>
              <w:rPr>
                <w:color w:val="000000"/>
                <w:szCs w:val="24"/>
              </w:rPr>
            </w:pPr>
            <w:r w:rsidRPr="00253EE0">
              <w:rPr>
                <w:color w:val="000000"/>
                <w:szCs w:val="24"/>
              </w:rPr>
              <w:t>Opción B</w:t>
            </w:r>
          </w:p>
        </w:tc>
      </w:tr>
      <w:tr w:rsidR="0003095D" w:rsidRPr="00253EE0" w14:paraId="2886BB8F" w14:textId="77777777" w:rsidTr="0003095D">
        <w:tc>
          <w:tcPr>
            <w:tcW w:w="4469" w:type="dxa"/>
            <w:gridSpan w:val="3"/>
          </w:tcPr>
          <w:p w14:paraId="6F531A1E" w14:textId="77777777" w:rsidR="0003095D" w:rsidRDefault="0003095D" w:rsidP="0003095D">
            <w:pPr>
              <w:spacing w:after="0" w:line="240" w:lineRule="auto"/>
              <w:rPr>
                <w:color w:val="000000"/>
                <w:szCs w:val="24"/>
              </w:rPr>
            </w:pPr>
            <w:r w:rsidRPr="00253EE0">
              <w:rPr>
                <w:color w:val="000000"/>
                <w:szCs w:val="24"/>
              </w:rPr>
              <w:t>Título de Perito Contador registrado en la SAT y de preferencia haber aprobado el octavo (8°) semestre en la carrera de Contaduría Pública y Auditoria u otra de las Ciencias Económicas</w:t>
            </w:r>
          </w:p>
          <w:p w14:paraId="4F183BFA" w14:textId="77777777" w:rsidR="001A7234" w:rsidRDefault="001A7234" w:rsidP="001A7234">
            <w:pPr>
              <w:pStyle w:val="2TXTCDCnumeradoArial10SParrafo6pto"/>
            </w:pPr>
          </w:p>
          <w:p w14:paraId="51CE1FD5" w14:textId="760348F5" w:rsidR="00FB308F" w:rsidRPr="001A7234" w:rsidRDefault="00FB308F" w:rsidP="001A7234">
            <w:pPr>
              <w:pStyle w:val="2TXTCDCnumeradoArial10SParrafo6pto"/>
            </w:pPr>
          </w:p>
        </w:tc>
        <w:tc>
          <w:tcPr>
            <w:tcW w:w="5278" w:type="dxa"/>
            <w:gridSpan w:val="2"/>
          </w:tcPr>
          <w:p w14:paraId="6BA809A4" w14:textId="5A17C373" w:rsidR="0003095D" w:rsidRPr="00253EE0" w:rsidRDefault="0003095D" w:rsidP="0003095D">
            <w:pPr>
              <w:pBdr>
                <w:top w:val="nil"/>
                <w:left w:val="nil"/>
                <w:bottom w:val="nil"/>
                <w:right w:val="nil"/>
                <w:between w:val="nil"/>
              </w:pBdr>
              <w:spacing w:after="0" w:line="276" w:lineRule="auto"/>
              <w:ind w:left="34"/>
              <w:rPr>
                <w:color w:val="000000"/>
                <w:szCs w:val="24"/>
              </w:rPr>
            </w:pPr>
            <w:r w:rsidRPr="00253EE0">
              <w:rPr>
                <w:color w:val="000000"/>
                <w:szCs w:val="24"/>
              </w:rPr>
              <w:t>Licenciatura en la carrera de Contaduría Pública y Auditoria u otra de las Ciencias Económicas.</w:t>
            </w:r>
          </w:p>
        </w:tc>
      </w:tr>
      <w:tr w:rsidR="0003095D" w:rsidRPr="00253EE0" w14:paraId="5BB5F86A" w14:textId="77777777" w:rsidTr="00316407">
        <w:tc>
          <w:tcPr>
            <w:tcW w:w="9747" w:type="dxa"/>
            <w:gridSpan w:val="5"/>
            <w:shd w:val="clear" w:color="auto" w:fill="BDD7EE"/>
          </w:tcPr>
          <w:p w14:paraId="53D634D7" w14:textId="77777777" w:rsidR="0003095D" w:rsidRPr="00253EE0" w:rsidRDefault="0003095D">
            <w:pPr>
              <w:spacing w:after="0"/>
              <w:jc w:val="center"/>
              <w:rPr>
                <w:b/>
                <w:color w:val="000000"/>
                <w:szCs w:val="24"/>
              </w:rPr>
            </w:pPr>
            <w:r w:rsidRPr="00253EE0">
              <w:rPr>
                <w:b/>
                <w:color w:val="000000"/>
                <w:szCs w:val="24"/>
              </w:rPr>
              <w:lastRenderedPageBreak/>
              <w:t>EXPERIENCIA</w:t>
            </w:r>
          </w:p>
        </w:tc>
      </w:tr>
      <w:tr w:rsidR="0003095D" w:rsidRPr="00253EE0" w14:paraId="442C702B" w14:textId="77777777" w:rsidTr="00F76BAE">
        <w:tc>
          <w:tcPr>
            <w:tcW w:w="5036" w:type="dxa"/>
            <w:gridSpan w:val="4"/>
          </w:tcPr>
          <w:p w14:paraId="6F07F251" w14:textId="77777777" w:rsidR="0003095D" w:rsidRPr="00253EE0" w:rsidRDefault="0003095D">
            <w:pPr>
              <w:spacing w:after="0" w:line="240" w:lineRule="auto"/>
              <w:jc w:val="center"/>
              <w:rPr>
                <w:color w:val="000000"/>
                <w:szCs w:val="24"/>
              </w:rPr>
            </w:pPr>
            <w:r w:rsidRPr="00253EE0">
              <w:rPr>
                <w:color w:val="000000"/>
                <w:szCs w:val="24"/>
              </w:rPr>
              <w:t>Opción A</w:t>
            </w:r>
          </w:p>
        </w:tc>
        <w:tc>
          <w:tcPr>
            <w:tcW w:w="4711" w:type="dxa"/>
          </w:tcPr>
          <w:p w14:paraId="1EE7F847" w14:textId="77777777" w:rsidR="0003095D" w:rsidRPr="00253EE0" w:rsidRDefault="0003095D">
            <w:pPr>
              <w:spacing w:after="0" w:line="240" w:lineRule="auto"/>
              <w:jc w:val="center"/>
              <w:rPr>
                <w:color w:val="000000"/>
                <w:szCs w:val="24"/>
              </w:rPr>
            </w:pPr>
            <w:r w:rsidRPr="00253EE0">
              <w:rPr>
                <w:color w:val="000000"/>
                <w:szCs w:val="24"/>
              </w:rPr>
              <w:t>Opción B</w:t>
            </w:r>
          </w:p>
        </w:tc>
      </w:tr>
      <w:tr w:rsidR="0003095D" w:rsidRPr="00253EE0" w14:paraId="7B6C1274" w14:textId="77777777" w:rsidTr="00F76BAE">
        <w:tc>
          <w:tcPr>
            <w:tcW w:w="5036" w:type="dxa"/>
            <w:gridSpan w:val="4"/>
          </w:tcPr>
          <w:p w14:paraId="77D7FA2F" w14:textId="6158FB51" w:rsidR="0003095D" w:rsidRPr="00253EE0" w:rsidRDefault="0003095D">
            <w:pPr>
              <w:spacing w:after="0" w:line="240" w:lineRule="auto"/>
              <w:rPr>
                <w:color w:val="000000"/>
                <w:szCs w:val="24"/>
              </w:rPr>
            </w:pPr>
            <w:r w:rsidRPr="00253EE0">
              <w:rPr>
                <w:color w:val="000000"/>
                <w:szCs w:val="24"/>
              </w:rPr>
              <w:t>Mínimo seis meses de experiencia como Asistente Profesional III o Jefe Técnico Profesional en la especialidad que el puesto requiera, que incluya supervisión de personal.</w:t>
            </w:r>
          </w:p>
        </w:tc>
        <w:tc>
          <w:tcPr>
            <w:tcW w:w="4711" w:type="dxa"/>
          </w:tcPr>
          <w:p w14:paraId="33A5D1BD" w14:textId="77777777" w:rsidR="0003095D" w:rsidRPr="00253EE0" w:rsidRDefault="0003095D">
            <w:pPr>
              <w:spacing w:after="0" w:line="240" w:lineRule="auto"/>
              <w:rPr>
                <w:color w:val="000000"/>
                <w:szCs w:val="24"/>
              </w:rPr>
            </w:pPr>
            <w:r w:rsidRPr="00253EE0">
              <w:rPr>
                <w:color w:val="000000"/>
                <w:szCs w:val="24"/>
              </w:rPr>
              <w:t>Dos (2) años de experiencia en tareas y /o puestos similares que incluya supervisión de personal</w:t>
            </w:r>
          </w:p>
        </w:tc>
      </w:tr>
    </w:tbl>
    <w:p w14:paraId="5AFB3769" w14:textId="77777777" w:rsidR="00135A19" w:rsidRPr="00253EE0" w:rsidRDefault="00135A19"/>
    <w:p w14:paraId="7712CC2C" w14:textId="77777777" w:rsidR="0003095D" w:rsidRDefault="0003095D" w:rsidP="0003095D">
      <w:pPr>
        <w:pStyle w:val="2TXTCDCnumeradoArial10SParrafo6pto"/>
      </w:pPr>
    </w:p>
    <w:p w14:paraId="0A44A1DB" w14:textId="77777777" w:rsidR="003020D2" w:rsidRDefault="003020D2" w:rsidP="0003095D">
      <w:pPr>
        <w:pStyle w:val="2TXTCDCnumeradoArial10SParrafo6pto"/>
      </w:pPr>
    </w:p>
    <w:p w14:paraId="060213B9" w14:textId="77777777" w:rsidR="003020D2" w:rsidRDefault="003020D2" w:rsidP="0003095D">
      <w:pPr>
        <w:pStyle w:val="2TXTCDCnumeradoArial10SParrafo6pto"/>
      </w:pPr>
    </w:p>
    <w:p w14:paraId="18BB466C" w14:textId="77777777" w:rsidR="003020D2" w:rsidRDefault="003020D2" w:rsidP="0003095D">
      <w:pPr>
        <w:pStyle w:val="2TXTCDCnumeradoArial10SParrafo6pto"/>
      </w:pPr>
    </w:p>
    <w:p w14:paraId="63896923" w14:textId="77777777" w:rsidR="003020D2" w:rsidRDefault="003020D2" w:rsidP="0003095D">
      <w:pPr>
        <w:pStyle w:val="2TXTCDCnumeradoArial10SParrafo6pto"/>
      </w:pPr>
    </w:p>
    <w:p w14:paraId="29933DA1" w14:textId="77777777" w:rsidR="003020D2" w:rsidRDefault="003020D2" w:rsidP="0003095D">
      <w:pPr>
        <w:pStyle w:val="2TXTCDCnumeradoArial10SParrafo6pto"/>
      </w:pPr>
    </w:p>
    <w:p w14:paraId="10B02222" w14:textId="77777777" w:rsidR="003020D2" w:rsidRDefault="003020D2" w:rsidP="0003095D">
      <w:pPr>
        <w:pStyle w:val="2TXTCDCnumeradoArial10SParrafo6pto"/>
      </w:pPr>
    </w:p>
    <w:p w14:paraId="501A2142" w14:textId="77777777" w:rsidR="003020D2" w:rsidRDefault="003020D2" w:rsidP="0003095D">
      <w:pPr>
        <w:pStyle w:val="2TXTCDCnumeradoArial10SParrafo6pto"/>
      </w:pPr>
    </w:p>
    <w:p w14:paraId="157AAF94" w14:textId="77777777" w:rsidR="003020D2" w:rsidRDefault="003020D2" w:rsidP="0003095D">
      <w:pPr>
        <w:pStyle w:val="2TXTCDCnumeradoArial10SParrafo6pto"/>
      </w:pPr>
    </w:p>
    <w:p w14:paraId="1EAE8900" w14:textId="77777777" w:rsidR="003020D2" w:rsidRDefault="003020D2" w:rsidP="0003095D">
      <w:pPr>
        <w:pStyle w:val="2TXTCDCnumeradoArial10SParrafo6pto"/>
      </w:pPr>
    </w:p>
    <w:p w14:paraId="28CA7C60" w14:textId="77777777" w:rsidR="003020D2" w:rsidRDefault="003020D2" w:rsidP="0003095D">
      <w:pPr>
        <w:pStyle w:val="2TXTCDCnumeradoArial10SParrafo6pto"/>
      </w:pPr>
    </w:p>
    <w:p w14:paraId="7B122B44" w14:textId="77777777" w:rsidR="003020D2" w:rsidRDefault="003020D2" w:rsidP="0003095D">
      <w:pPr>
        <w:pStyle w:val="2TXTCDCnumeradoArial10SParrafo6pto"/>
      </w:pPr>
    </w:p>
    <w:p w14:paraId="0312B8FB" w14:textId="77777777" w:rsidR="003020D2" w:rsidRDefault="003020D2" w:rsidP="0003095D">
      <w:pPr>
        <w:pStyle w:val="2TXTCDCnumeradoArial10SParrafo6pto"/>
      </w:pPr>
    </w:p>
    <w:p w14:paraId="004F309B" w14:textId="77777777" w:rsidR="003020D2" w:rsidRDefault="003020D2" w:rsidP="0003095D">
      <w:pPr>
        <w:pStyle w:val="2TXTCDCnumeradoArial10SParrafo6pto"/>
      </w:pPr>
    </w:p>
    <w:p w14:paraId="79085F5B" w14:textId="77777777" w:rsidR="003020D2" w:rsidRDefault="003020D2" w:rsidP="0003095D">
      <w:pPr>
        <w:pStyle w:val="2TXTCDCnumeradoArial10SParrafo6pto"/>
      </w:pPr>
    </w:p>
    <w:p w14:paraId="513F2DF9" w14:textId="77777777" w:rsidR="003020D2" w:rsidRDefault="003020D2" w:rsidP="0003095D">
      <w:pPr>
        <w:pStyle w:val="2TXTCDCnumeradoArial10SParrafo6pto"/>
      </w:pPr>
    </w:p>
    <w:p w14:paraId="7FD38624" w14:textId="77777777" w:rsidR="003020D2" w:rsidRDefault="003020D2" w:rsidP="0003095D">
      <w:pPr>
        <w:pStyle w:val="2TXTCDCnumeradoArial10SParrafo6pto"/>
      </w:pPr>
    </w:p>
    <w:p w14:paraId="70CE075D" w14:textId="77777777" w:rsidR="003020D2" w:rsidRDefault="003020D2" w:rsidP="0003095D">
      <w:pPr>
        <w:pStyle w:val="2TXTCDCnumeradoArial10SParrafo6pto"/>
      </w:pPr>
    </w:p>
    <w:p w14:paraId="2AFD7764" w14:textId="77777777" w:rsidR="003020D2" w:rsidRDefault="003020D2" w:rsidP="0003095D">
      <w:pPr>
        <w:pStyle w:val="2TXTCDCnumeradoArial10SParrafo6pto"/>
      </w:pPr>
    </w:p>
    <w:p w14:paraId="58DA13DD" w14:textId="77777777" w:rsidR="003020D2" w:rsidRDefault="003020D2" w:rsidP="0003095D">
      <w:pPr>
        <w:pStyle w:val="2TXTCDCnumeradoArial10SParrafo6pto"/>
      </w:pPr>
    </w:p>
    <w:p w14:paraId="4138EBA3" w14:textId="77777777" w:rsidR="003020D2" w:rsidRDefault="003020D2" w:rsidP="0003095D">
      <w:pPr>
        <w:pStyle w:val="2TXTCDCnumeradoArial10SParrafo6pto"/>
      </w:pPr>
    </w:p>
    <w:p w14:paraId="3FB4AAB3" w14:textId="77777777" w:rsidR="003020D2" w:rsidRDefault="003020D2" w:rsidP="0003095D">
      <w:pPr>
        <w:pStyle w:val="2TXTCDCnumeradoArial10SParrafo6pto"/>
      </w:pPr>
    </w:p>
    <w:p w14:paraId="110570BE" w14:textId="77777777" w:rsidR="003020D2" w:rsidRDefault="003020D2" w:rsidP="0003095D">
      <w:pPr>
        <w:pStyle w:val="2TXTCDCnumeradoArial10SParrafo6pto"/>
      </w:pPr>
    </w:p>
    <w:p w14:paraId="18C2E917" w14:textId="77777777" w:rsidR="003020D2" w:rsidRDefault="003020D2" w:rsidP="0003095D">
      <w:pPr>
        <w:pStyle w:val="2TXTCDCnumeradoArial10SParrafo6pto"/>
      </w:pPr>
    </w:p>
    <w:p w14:paraId="0874D673" w14:textId="77777777" w:rsidR="003020D2" w:rsidRDefault="003020D2" w:rsidP="0003095D">
      <w:pPr>
        <w:pStyle w:val="2TXTCDCnumeradoArial10SParrafo6pto"/>
      </w:pPr>
    </w:p>
    <w:tbl>
      <w:tblPr>
        <w:tblStyle w:val="76"/>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93"/>
        <w:gridCol w:w="1129"/>
        <w:gridCol w:w="5425"/>
      </w:tblGrid>
      <w:tr w:rsidR="002528F3" w:rsidRPr="00253EE0" w14:paraId="025FBFBF" w14:textId="77777777" w:rsidTr="00316407">
        <w:tc>
          <w:tcPr>
            <w:tcW w:w="9747" w:type="dxa"/>
            <w:gridSpan w:val="3"/>
            <w:shd w:val="clear" w:color="auto" w:fill="BDD7EE"/>
          </w:tcPr>
          <w:p w14:paraId="18BC1434" w14:textId="77777777" w:rsidR="002528F3" w:rsidRPr="00253EE0" w:rsidRDefault="00136896" w:rsidP="009E5987">
            <w:pPr>
              <w:numPr>
                <w:ilvl w:val="2"/>
                <w:numId w:val="158"/>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454960" w:rsidRPr="00253EE0" w14:paraId="59F09757" w14:textId="77777777" w:rsidTr="00316407">
        <w:tc>
          <w:tcPr>
            <w:tcW w:w="4322" w:type="dxa"/>
            <w:gridSpan w:val="2"/>
          </w:tcPr>
          <w:p w14:paraId="2E4BC659" w14:textId="17546BC4" w:rsidR="00454960" w:rsidRPr="00253EE0" w:rsidRDefault="00454960" w:rsidP="00454960">
            <w:pPr>
              <w:spacing w:after="0"/>
              <w:rPr>
                <w:szCs w:val="24"/>
              </w:rPr>
            </w:pPr>
            <w:r w:rsidRPr="00253EE0">
              <w:rPr>
                <w:szCs w:val="24"/>
              </w:rPr>
              <w:t xml:space="preserve">Código de puesto: </w:t>
            </w:r>
          </w:p>
        </w:tc>
        <w:tc>
          <w:tcPr>
            <w:tcW w:w="5425" w:type="dxa"/>
          </w:tcPr>
          <w:p w14:paraId="2C051482" w14:textId="77777777" w:rsidR="00454960" w:rsidRPr="00253EE0" w:rsidRDefault="00454960" w:rsidP="00454960">
            <w:pPr>
              <w:spacing w:after="0"/>
              <w:rPr>
                <w:b/>
                <w:szCs w:val="24"/>
              </w:rPr>
            </w:pPr>
            <w:r w:rsidRPr="00253EE0">
              <w:rPr>
                <w:b/>
                <w:szCs w:val="24"/>
              </w:rPr>
              <w:t>CONADI-DF-E-03-02</w:t>
            </w:r>
          </w:p>
        </w:tc>
      </w:tr>
      <w:tr w:rsidR="00454960" w:rsidRPr="00253EE0" w14:paraId="389D4C6B" w14:textId="77777777" w:rsidTr="00316407">
        <w:tc>
          <w:tcPr>
            <w:tcW w:w="4322" w:type="dxa"/>
            <w:gridSpan w:val="2"/>
          </w:tcPr>
          <w:p w14:paraId="7DEAD5D2" w14:textId="310C35C4" w:rsidR="00454960" w:rsidRPr="00253EE0" w:rsidRDefault="00454960" w:rsidP="00454960">
            <w:pPr>
              <w:spacing w:after="0"/>
              <w:rPr>
                <w:szCs w:val="24"/>
              </w:rPr>
            </w:pPr>
            <w:r w:rsidRPr="00253EE0">
              <w:rPr>
                <w:szCs w:val="24"/>
              </w:rPr>
              <w:t>Serie de puesto:</w:t>
            </w:r>
          </w:p>
        </w:tc>
        <w:tc>
          <w:tcPr>
            <w:tcW w:w="5425" w:type="dxa"/>
          </w:tcPr>
          <w:p w14:paraId="3519C4BD" w14:textId="77777777" w:rsidR="00454960" w:rsidRPr="00253EE0" w:rsidRDefault="00454960" w:rsidP="00454960">
            <w:pPr>
              <w:spacing w:after="0"/>
              <w:rPr>
                <w:b/>
                <w:szCs w:val="24"/>
              </w:rPr>
            </w:pPr>
            <w:r w:rsidRPr="00253EE0">
              <w:rPr>
                <w:b/>
                <w:szCs w:val="24"/>
              </w:rPr>
              <w:t>SERIE TÉCNICA</w:t>
            </w:r>
          </w:p>
        </w:tc>
      </w:tr>
      <w:tr w:rsidR="00454960" w:rsidRPr="00253EE0" w14:paraId="7A4027C1" w14:textId="77777777" w:rsidTr="00316407">
        <w:tc>
          <w:tcPr>
            <w:tcW w:w="4322" w:type="dxa"/>
            <w:gridSpan w:val="2"/>
          </w:tcPr>
          <w:p w14:paraId="058982D6" w14:textId="4A087DEA" w:rsidR="00454960" w:rsidRPr="00253EE0" w:rsidRDefault="00454960" w:rsidP="00454960">
            <w:pPr>
              <w:spacing w:after="0"/>
              <w:rPr>
                <w:szCs w:val="24"/>
              </w:rPr>
            </w:pPr>
            <w:r w:rsidRPr="00253EE0">
              <w:rPr>
                <w:szCs w:val="24"/>
              </w:rPr>
              <w:t xml:space="preserve">Puesto funcional: </w:t>
            </w:r>
          </w:p>
        </w:tc>
        <w:tc>
          <w:tcPr>
            <w:tcW w:w="5425" w:type="dxa"/>
          </w:tcPr>
          <w:p w14:paraId="076CF6AE" w14:textId="77777777" w:rsidR="00454960" w:rsidRPr="00253EE0" w:rsidRDefault="00454960" w:rsidP="00454960">
            <w:pPr>
              <w:pStyle w:val="Ttulo2"/>
              <w:rPr>
                <w:rFonts w:cs="Arial"/>
                <w:szCs w:val="24"/>
              </w:rPr>
            </w:pPr>
            <w:bookmarkStart w:id="72" w:name="_Toc153804122"/>
            <w:r w:rsidRPr="00253EE0">
              <w:rPr>
                <w:rFonts w:cs="Arial"/>
                <w:szCs w:val="24"/>
              </w:rPr>
              <w:t>TÉCNICO DE CONTABILIDAD</w:t>
            </w:r>
            <w:bookmarkEnd w:id="72"/>
          </w:p>
        </w:tc>
      </w:tr>
      <w:tr w:rsidR="00454960" w:rsidRPr="00253EE0" w14:paraId="5A632B38" w14:textId="77777777" w:rsidTr="00316407">
        <w:tc>
          <w:tcPr>
            <w:tcW w:w="4322" w:type="dxa"/>
            <w:gridSpan w:val="2"/>
          </w:tcPr>
          <w:p w14:paraId="0A422050" w14:textId="427DA3E6" w:rsidR="00454960" w:rsidRPr="00253EE0" w:rsidRDefault="00454960" w:rsidP="00454960">
            <w:pPr>
              <w:spacing w:after="0"/>
              <w:rPr>
                <w:szCs w:val="24"/>
              </w:rPr>
            </w:pPr>
            <w:r w:rsidRPr="00253EE0">
              <w:rPr>
                <w:szCs w:val="24"/>
              </w:rPr>
              <w:t>Puesto nominal:</w:t>
            </w:r>
          </w:p>
        </w:tc>
        <w:tc>
          <w:tcPr>
            <w:tcW w:w="5425" w:type="dxa"/>
          </w:tcPr>
          <w:p w14:paraId="25DE40A8" w14:textId="77777777" w:rsidR="00454960" w:rsidRPr="00253EE0" w:rsidRDefault="00454960" w:rsidP="00454960">
            <w:pPr>
              <w:spacing w:after="0"/>
              <w:rPr>
                <w:b/>
                <w:szCs w:val="24"/>
              </w:rPr>
            </w:pPr>
            <w:r w:rsidRPr="00253EE0">
              <w:rPr>
                <w:b/>
                <w:color w:val="000000"/>
                <w:szCs w:val="24"/>
              </w:rPr>
              <w:t>TÉCNICO I, II, III, IV</w:t>
            </w:r>
          </w:p>
        </w:tc>
      </w:tr>
      <w:tr w:rsidR="00454960" w:rsidRPr="00253EE0" w14:paraId="46493B22" w14:textId="77777777" w:rsidTr="00316407">
        <w:tc>
          <w:tcPr>
            <w:tcW w:w="4322" w:type="dxa"/>
            <w:gridSpan w:val="2"/>
          </w:tcPr>
          <w:p w14:paraId="297DFA68" w14:textId="12B06EFD" w:rsidR="00454960" w:rsidRPr="00253EE0" w:rsidRDefault="00454960" w:rsidP="00454960">
            <w:pPr>
              <w:spacing w:after="0"/>
              <w:rPr>
                <w:szCs w:val="24"/>
              </w:rPr>
            </w:pPr>
            <w:r w:rsidRPr="00253EE0">
              <w:rPr>
                <w:szCs w:val="24"/>
              </w:rPr>
              <w:t xml:space="preserve">Puesto jefe Inmediato: </w:t>
            </w:r>
          </w:p>
        </w:tc>
        <w:tc>
          <w:tcPr>
            <w:tcW w:w="5425" w:type="dxa"/>
          </w:tcPr>
          <w:p w14:paraId="60FC334F" w14:textId="5040ABD5" w:rsidR="00454960" w:rsidRPr="00253EE0" w:rsidRDefault="00A964E4" w:rsidP="00454960">
            <w:pPr>
              <w:spacing w:after="0"/>
              <w:rPr>
                <w:b/>
                <w:szCs w:val="24"/>
              </w:rPr>
            </w:pPr>
            <w:r w:rsidRPr="00253EE0">
              <w:rPr>
                <w:b/>
                <w:szCs w:val="24"/>
              </w:rPr>
              <w:t>CONTADOR GENERAL</w:t>
            </w:r>
          </w:p>
        </w:tc>
      </w:tr>
      <w:tr w:rsidR="00454960" w:rsidRPr="00253EE0" w14:paraId="460C2B08" w14:textId="77777777" w:rsidTr="00316407">
        <w:tc>
          <w:tcPr>
            <w:tcW w:w="4322" w:type="dxa"/>
            <w:gridSpan w:val="2"/>
          </w:tcPr>
          <w:p w14:paraId="026E749A" w14:textId="0229B061" w:rsidR="00454960" w:rsidRPr="00253EE0" w:rsidRDefault="00454960" w:rsidP="00454960">
            <w:pPr>
              <w:spacing w:after="0"/>
              <w:rPr>
                <w:szCs w:val="24"/>
              </w:rPr>
            </w:pPr>
            <w:r w:rsidRPr="00253EE0">
              <w:rPr>
                <w:szCs w:val="24"/>
              </w:rPr>
              <w:t xml:space="preserve">Puestos subalternos </w:t>
            </w:r>
          </w:p>
        </w:tc>
        <w:tc>
          <w:tcPr>
            <w:tcW w:w="5425" w:type="dxa"/>
          </w:tcPr>
          <w:p w14:paraId="627BE4FA" w14:textId="77777777" w:rsidR="00454960" w:rsidRPr="00253EE0" w:rsidRDefault="00454960" w:rsidP="009E5987">
            <w:pPr>
              <w:numPr>
                <w:ilvl w:val="0"/>
                <w:numId w:val="114"/>
              </w:numPr>
              <w:pBdr>
                <w:top w:val="nil"/>
                <w:left w:val="nil"/>
                <w:bottom w:val="nil"/>
                <w:right w:val="nil"/>
                <w:between w:val="nil"/>
              </w:pBdr>
              <w:ind w:left="640" w:hanging="360"/>
              <w:jc w:val="left"/>
              <w:rPr>
                <w:color w:val="000000"/>
                <w:szCs w:val="24"/>
              </w:rPr>
            </w:pPr>
            <w:r w:rsidRPr="00253EE0">
              <w:rPr>
                <w:color w:val="000000"/>
                <w:szCs w:val="24"/>
              </w:rPr>
              <w:t>Ninguno</w:t>
            </w:r>
          </w:p>
        </w:tc>
      </w:tr>
      <w:tr w:rsidR="00454960" w:rsidRPr="00253EE0" w14:paraId="2B209892" w14:textId="77777777" w:rsidTr="00316407">
        <w:tc>
          <w:tcPr>
            <w:tcW w:w="4322" w:type="dxa"/>
            <w:gridSpan w:val="2"/>
          </w:tcPr>
          <w:p w14:paraId="5BDBA513" w14:textId="47C5C3FC" w:rsidR="00454960" w:rsidRPr="00253EE0" w:rsidRDefault="00454960" w:rsidP="00454960">
            <w:pPr>
              <w:spacing w:after="0"/>
              <w:rPr>
                <w:szCs w:val="24"/>
              </w:rPr>
            </w:pPr>
            <w:r w:rsidRPr="00253EE0">
              <w:rPr>
                <w:szCs w:val="24"/>
              </w:rPr>
              <w:t>Horario y jornada laboral</w:t>
            </w:r>
          </w:p>
        </w:tc>
        <w:tc>
          <w:tcPr>
            <w:tcW w:w="5425" w:type="dxa"/>
          </w:tcPr>
          <w:p w14:paraId="1458BB92" w14:textId="7234FEC6" w:rsidR="00454960" w:rsidRPr="00253EE0" w:rsidRDefault="00454960" w:rsidP="00454960">
            <w:pPr>
              <w:spacing w:after="0"/>
              <w:rPr>
                <w:szCs w:val="24"/>
              </w:rPr>
            </w:pPr>
            <w:r w:rsidRPr="00253EE0">
              <w:rPr>
                <w:color w:val="000000"/>
                <w:szCs w:val="24"/>
              </w:rPr>
              <w:t>De 8:00 a 16:30</w:t>
            </w:r>
            <w:r w:rsidR="00753FD3">
              <w:rPr>
                <w:color w:val="000000"/>
                <w:szCs w:val="24"/>
              </w:rPr>
              <w:t xml:space="preserve"> hrs.</w:t>
            </w:r>
            <w:r w:rsidRPr="00253EE0">
              <w:rPr>
                <w:color w:val="000000"/>
                <w:szCs w:val="24"/>
              </w:rPr>
              <w:t>, de lunes a viernes.</w:t>
            </w:r>
          </w:p>
        </w:tc>
      </w:tr>
      <w:tr w:rsidR="00454960" w:rsidRPr="00253EE0" w14:paraId="491EF628" w14:textId="77777777" w:rsidTr="00316407">
        <w:tc>
          <w:tcPr>
            <w:tcW w:w="4322" w:type="dxa"/>
            <w:gridSpan w:val="2"/>
          </w:tcPr>
          <w:p w14:paraId="1C89EC49" w14:textId="569CBC0F" w:rsidR="00454960" w:rsidRPr="00253EE0" w:rsidRDefault="00454960" w:rsidP="00454960">
            <w:pPr>
              <w:spacing w:after="0"/>
              <w:rPr>
                <w:szCs w:val="24"/>
              </w:rPr>
            </w:pPr>
            <w:r w:rsidRPr="00253EE0">
              <w:rPr>
                <w:color w:val="000000"/>
                <w:szCs w:val="24"/>
              </w:rPr>
              <w:t>Ubicación</w:t>
            </w:r>
          </w:p>
        </w:tc>
        <w:tc>
          <w:tcPr>
            <w:tcW w:w="5425" w:type="dxa"/>
          </w:tcPr>
          <w:p w14:paraId="723A7ECA" w14:textId="3AA5B0F3" w:rsidR="00454960" w:rsidRPr="00253EE0" w:rsidRDefault="00454960" w:rsidP="006B0D9F">
            <w:pPr>
              <w:rPr>
                <w:szCs w:val="24"/>
              </w:rPr>
            </w:pPr>
            <w:r w:rsidRPr="00253EE0">
              <w:rPr>
                <w:color w:val="000000"/>
                <w:szCs w:val="24"/>
              </w:rPr>
              <w:t>Oficina Central de CONADI</w:t>
            </w:r>
          </w:p>
        </w:tc>
      </w:tr>
      <w:tr w:rsidR="002528F3" w:rsidRPr="00253EE0" w14:paraId="0B04F6CB" w14:textId="77777777" w:rsidTr="00316407">
        <w:tc>
          <w:tcPr>
            <w:tcW w:w="9747" w:type="dxa"/>
            <w:gridSpan w:val="3"/>
            <w:shd w:val="clear" w:color="auto" w:fill="BDD7EE"/>
          </w:tcPr>
          <w:p w14:paraId="43D6303A" w14:textId="77777777" w:rsidR="002528F3" w:rsidRPr="00253EE0" w:rsidRDefault="00136896" w:rsidP="009E5987">
            <w:pPr>
              <w:numPr>
                <w:ilvl w:val="2"/>
                <w:numId w:val="158"/>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39B1D2D4" w14:textId="77777777" w:rsidTr="00316407">
        <w:tc>
          <w:tcPr>
            <w:tcW w:w="9747" w:type="dxa"/>
            <w:gridSpan w:val="3"/>
          </w:tcPr>
          <w:p w14:paraId="587C756E" w14:textId="77777777" w:rsidR="002528F3" w:rsidRPr="00253EE0" w:rsidRDefault="00136896">
            <w:pPr>
              <w:pBdr>
                <w:top w:val="nil"/>
                <w:left w:val="nil"/>
                <w:bottom w:val="nil"/>
                <w:right w:val="nil"/>
                <w:between w:val="nil"/>
              </w:pBdr>
              <w:tabs>
                <w:tab w:val="left" w:pos="1450"/>
              </w:tabs>
              <w:spacing w:after="0" w:line="291" w:lineRule="auto"/>
              <w:ind w:left="72" w:right="80"/>
              <w:rPr>
                <w:color w:val="000000"/>
                <w:szCs w:val="24"/>
              </w:rPr>
            </w:pPr>
            <w:r w:rsidRPr="00253EE0">
              <w:rPr>
                <w:color w:val="000000"/>
                <w:szCs w:val="24"/>
              </w:rPr>
              <w:t>Asistir en las actividades contables básicas, tales como la preparación y evaluación de registros financieros, la conciliación de cuentas, el procesamiento de transacciones contables y la verificación de documentación financiera, contribuyendo así al cumplimiento de los procesos contables establecidos.</w:t>
            </w:r>
          </w:p>
        </w:tc>
      </w:tr>
      <w:tr w:rsidR="002528F3" w:rsidRPr="00253EE0" w14:paraId="5D6AA0A0" w14:textId="77777777" w:rsidTr="00316407">
        <w:tc>
          <w:tcPr>
            <w:tcW w:w="9747" w:type="dxa"/>
            <w:gridSpan w:val="3"/>
            <w:shd w:val="clear" w:color="auto" w:fill="BDD7EE"/>
          </w:tcPr>
          <w:p w14:paraId="75F1EEFF" w14:textId="77777777" w:rsidR="002528F3" w:rsidRPr="00253EE0" w:rsidRDefault="00136896" w:rsidP="009E5987">
            <w:pPr>
              <w:numPr>
                <w:ilvl w:val="2"/>
                <w:numId w:val="158"/>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7C89877D" w14:textId="77777777" w:rsidTr="00316407">
        <w:tc>
          <w:tcPr>
            <w:tcW w:w="9747" w:type="dxa"/>
            <w:gridSpan w:val="3"/>
          </w:tcPr>
          <w:p w14:paraId="5EA0FADB" w14:textId="77777777" w:rsidR="002528F3" w:rsidRPr="00253EE0" w:rsidRDefault="00136896" w:rsidP="009E5987">
            <w:pPr>
              <w:numPr>
                <w:ilvl w:val="0"/>
                <w:numId w:val="84"/>
              </w:numPr>
              <w:pBdr>
                <w:top w:val="nil"/>
                <w:left w:val="nil"/>
                <w:bottom w:val="nil"/>
                <w:right w:val="nil"/>
                <w:between w:val="nil"/>
              </w:pBdr>
              <w:spacing w:after="0" w:line="240" w:lineRule="auto"/>
              <w:ind w:left="284"/>
              <w:rPr>
                <w:color w:val="000000"/>
                <w:szCs w:val="24"/>
              </w:rPr>
            </w:pPr>
            <w:r w:rsidRPr="00253EE0">
              <w:rPr>
                <w:color w:val="000000"/>
                <w:szCs w:val="24"/>
              </w:rPr>
              <w:t>Recepción del libro de bancos y las conciliaciones bancarias, conforme a los saldos reflejados en los estados financieros y las distintas cuentas bancarias de la institución.</w:t>
            </w:r>
          </w:p>
          <w:p w14:paraId="60C49081" w14:textId="77777777" w:rsidR="002528F3" w:rsidRPr="00253EE0" w:rsidRDefault="002528F3">
            <w:pPr>
              <w:pBdr>
                <w:top w:val="nil"/>
                <w:left w:val="nil"/>
                <w:bottom w:val="nil"/>
                <w:right w:val="nil"/>
                <w:between w:val="nil"/>
              </w:pBdr>
              <w:spacing w:after="0" w:line="240" w:lineRule="auto"/>
              <w:ind w:left="284"/>
              <w:rPr>
                <w:color w:val="000000"/>
                <w:szCs w:val="24"/>
              </w:rPr>
            </w:pPr>
          </w:p>
          <w:p w14:paraId="6FE882BF" w14:textId="77777777" w:rsidR="002528F3" w:rsidRPr="00253EE0" w:rsidRDefault="00136896" w:rsidP="009E5987">
            <w:pPr>
              <w:numPr>
                <w:ilvl w:val="0"/>
                <w:numId w:val="84"/>
              </w:numPr>
              <w:pBdr>
                <w:top w:val="nil"/>
                <w:left w:val="nil"/>
                <w:bottom w:val="nil"/>
                <w:right w:val="nil"/>
                <w:between w:val="nil"/>
              </w:pBdr>
              <w:spacing w:after="0" w:line="240" w:lineRule="auto"/>
              <w:ind w:left="284"/>
              <w:rPr>
                <w:color w:val="000000"/>
                <w:szCs w:val="24"/>
              </w:rPr>
            </w:pPr>
            <w:r w:rsidRPr="00253EE0">
              <w:rPr>
                <w:color w:val="000000"/>
                <w:szCs w:val="24"/>
              </w:rPr>
              <w:t>Apoyar en la elaboración de los estados financieros y de ejecución presupuestaria, velando por la adecuada integración y documentación de los rubros que los conforman.</w:t>
            </w:r>
          </w:p>
          <w:p w14:paraId="45ECCA14" w14:textId="77777777" w:rsidR="002528F3" w:rsidRPr="00253EE0" w:rsidRDefault="002528F3">
            <w:pPr>
              <w:pBdr>
                <w:top w:val="nil"/>
                <w:left w:val="nil"/>
                <w:bottom w:val="nil"/>
                <w:right w:val="nil"/>
                <w:between w:val="nil"/>
              </w:pBdr>
              <w:spacing w:after="0" w:line="240" w:lineRule="auto"/>
              <w:ind w:left="284"/>
              <w:rPr>
                <w:color w:val="000000"/>
                <w:szCs w:val="24"/>
              </w:rPr>
            </w:pPr>
          </w:p>
          <w:p w14:paraId="2811424D" w14:textId="77777777" w:rsidR="002528F3" w:rsidRPr="00253EE0" w:rsidRDefault="00136896" w:rsidP="009E5987">
            <w:pPr>
              <w:numPr>
                <w:ilvl w:val="0"/>
                <w:numId w:val="84"/>
              </w:numPr>
              <w:pBdr>
                <w:top w:val="nil"/>
                <w:left w:val="nil"/>
                <w:bottom w:val="nil"/>
                <w:right w:val="nil"/>
                <w:between w:val="nil"/>
              </w:pBdr>
              <w:spacing w:after="0" w:line="240" w:lineRule="auto"/>
              <w:ind w:left="284"/>
              <w:rPr>
                <w:color w:val="000000"/>
                <w:szCs w:val="24"/>
              </w:rPr>
            </w:pPr>
            <w:r w:rsidRPr="00253EE0">
              <w:rPr>
                <w:color w:val="000000"/>
                <w:szCs w:val="24"/>
              </w:rPr>
              <w:t>Operar, registrar y validar los montos retenidos por concepto de tributos, descuentos judiciales y otros descuentos autorizados, y elaborar los formularios u otros documentos que procedan para cumplir con la obligación de pago.</w:t>
            </w:r>
          </w:p>
          <w:p w14:paraId="39294011"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7E8B9993" w14:textId="77777777" w:rsidR="002528F3" w:rsidRPr="00253EE0" w:rsidRDefault="00136896" w:rsidP="009E5987">
            <w:pPr>
              <w:numPr>
                <w:ilvl w:val="0"/>
                <w:numId w:val="84"/>
              </w:numPr>
              <w:pBdr>
                <w:top w:val="nil"/>
                <w:left w:val="nil"/>
                <w:bottom w:val="nil"/>
                <w:right w:val="nil"/>
                <w:between w:val="nil"/>
              </w:pBdr>
              <w:spacing w:after="0" w:line="240" w:lineRule="auto"/>
              <w:ind w:left="284"/>
              <w:rPr>
                <w:color w:val="000000"/>
                <w:szCs w:val="24"/>
              </w:rPr>
            </w:pPr>
            <w:r w:rsidRPr="00253EE0">
              <w:rPr>
                <w:color w:val="000000"/>
                <w:szCs w:val="24"/>
              </w:rPr>
              <w:t>Mantener archivada de forma física y digital, de manera ordenada y organizada, la documentación de soporte del sistema contable de la institución de los registros de impuestos, copias físicas y/o digitales de los contratos administrativos suscritos con el CONADI, conciliaciones bancarias, oficios, notas de devolución, notas de débito y notas de crédito</w:t>
            </w:r>
          </w:p>
          <w:p w14:paraId="4C8F8E98"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51D70630" w14:textId="1759E7CE" w:rsidR="00F76BAE" w:rsidRDefault="00136896" w:rsidP="009E5987">
            <w:pPr>
              <w:numPr>
                <w:ilvl w:val="0"/>
                <w:numId w:val="84"/>
              </w:numPr>
              <w:pBdr>
                <w:top w:val="nil"/>
                <w:left w:val="nil"/>
                <w:bottom w:val="nil"/>
                <w:right w:val="nil"/>
                <w:between w:val="nil"/>
              </w:pBdr>
              <w:shd w:val="clear" w:color="auto" w:fill="FFFFFF"/>
              <w:tabs>
                <w:tab w:val="left" w:pos="749"/>
              </w:tabs>
              <w:spacing w:after="0" w:line="240" w:lineRule="auto"/>
              <w:ind w:left="284" w:right="7"/>
              <w:rPr>
                <w:color w:val="000000"/>
                <w:szCs w:val="24"/>
              </w:rPr>
            </w:pPr>
            <w:r w:rsidRPr="00253EE0">
              <w:rPr>
                <w:color w:val="000000"/>
                <w:szCs w:val="24"/>
              </w:rPr>
              <w:t>Realizar procedimientos administrativos y operativos en los sistemas de administración financiera SICOIN, SIGES y de control gubernamental relacionados con su área de trabajo.</w:t>
            </w:r>
          </w:p>
          <w:p w14:paraId="67AF2930" w14:textId="77777777" w:rsidR="003020D2" w:rsidRPr="003020D2" w:rsidRDefault="003020D2" w:rsidP="003020D2">
            <w:pPr>
              <w:pStyle w:val="2TXTCDCnumeradoArial10SParrafo6pto"/>
            </w:pPr>
          </w:p>
          <w:p w14:paraId="7656CCB5" w14:textId="1E12BBFD" w:rsidR="002528F3" w:rsidRPr="00253EE0" w:rsidRDefault="00136896" w:rsidP="009E5987">
            <w:pPr>
              <w:numPr>
                <w:ilvl w:val="0"/>
                <w:numId w:val="84"/>
              </w:numPr>
              <w:pBdr>
                <w:top w:val="nil"/>
                <w:left w:val="nil"/>
                <w:bottom w:val="nil"/>
                <w:right w:val="nil"/>
                <w:between w:val="nil"/>
              </w:pBdr>
              <w:shd w:val="clear" w:color="auto" w:fill="FFFFFF"/>
              <w:tabs>
                <w:tab w:val="left" w:pos="749"/>
              </w:tabs>
              <w:spacing w:after="0" w:line="240" w:lineRule="auto"/>
              <w:ind w:left="284" w:right="7"/>
              <w:rPr>
                <w:color w:val="000000"/>
                <w:szCs w:val="24"/>
              </w:rPr>
            </w:pPr>
            <w:r w:rsidRPr="00253EE0">
              <w:rPr>
                <w:color w:val="000000"/>
                <w:szCs w:val="24"/>
              </w:rPr>
              <w:lastRenderedPageBreak/>
              <w:t xml:space="preserve">Sustituir al </w:t>
            </w:r>
            <w:r w:rsidR="00253EE0">
              <w:rPr>
                <w:color w:val="000000"/>
                <w:szCs w:val="24"/>
              </w:rPr>
              <w:t>Contador General</w:t>
            </w:r>
            <w:r w:rsidRPr="00253EE0">
              <w:rPr>
                <w:color w:val="000000"/>
                <w:szCs w:val="24"/>
              </w:rPr>
              <w:t>, en el desempeño de sus labores, en caso de ausencia temporal.</w:t>
            </w:r>
          </w:p>
          <w:p w14:paraId="7AF8343C"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1EF8E500" w14:textId="77777777" w:rsidR="002528F3" w:rsidRPr="00253EE0" w:rsidRDefault="00136896" w:rsidP="009E5987">
            <w:pPr>
              <w:numPr>
                <w:ilvl w:val="0"/>
                <w:numId w:val="84"/>
              </w:numPr>
              <w:pBdr>
                <w:top w:val="nil"/>
                <w:left w:val="nil"/>
                <w:bottom w:val="nil"/>
                <w:right w:val="nil"/>
                <w:between w:val="nil"/>
              </w:pBdr>
              <w:spacing w:after="0" w:line="240" w:lineRule="auto"/>
              <w:ind w:left="284"/>
              <w:rPr>
                <w:color w:val="000000"/>
                <w:szCs w:val="24"/>
              </w:rPr>
            </w:pPr>
            <w:r w:rsidRPr="00253EE0">
              <w:rPr>
                <w:color w:val="000000"/>
                <w:szCs w:val="24"/>
              </w:rPr>
              <w:t xml:space="preserve">Recepción y revisión de documentación física para los expedientes de pago a proveedores y personal del CONADI. </w:t>
            </w:r>
          </w:p>
          <w:p w14:paraId="4D75E693"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3F1B6A5F" w14:textId="77777777" w:rsidR="002528F3" w:rsidRPr="00253EE0" w:rsidRDefault="00136896" w:rsidP="009E5987">
            <w:pPr>
              <w:numPr>
                <w:ilvl w:val="0"/>
                <w:numId w:val="84"/>
              </w:numPr>
              <w:pBdr>
                <w:top w:val="nil"/>
                <w:left w:val="nil"/>
                <w:bottom w:val="nil"/>
                <w:right w:val="nil"/>
                <w:between w:val="nil"/>
              </w:pBdr>
              <w:spacing w:after="0" w:line="240" w:lineRule="auto"/>
              <w:ind w:left="284"/>
              <w:rPr>
                <w:color w:val="000000"/>
                <w:szCs w:val="24"/>
              </w:rPr>
            </w:pPr>
            <w:r w:rsidRPr="00253EE0">
              <w:rPr>
                <w:color w:val="000000"/>
                <w:szCs w:val="24"/>
              </w:rPr>
              <w:t xml:space="preserve">Realizar la solicitud de aprobación en el sistema SIGES para los expedientes de pago a proveedores y personal del CONADI. </w:t>
            </w:r>
          </w:p>
          <w:p w14:paraId="19CC979B"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58E0C7A9" w14:textId="77777777" w:rsidR="002528F3" w:rsidRPr="00253EE0" w:rsidRDefault="00136896" w:rsidP="009E5987">
            <w:pPr>
              <w:numPr>
                <w:ilvl w:val="0"/>
                <w:numId w:val="84"/>
              </w:numPr>
              <w:pBdr>
                <w:top w:val="nil"/>
                <w:left w:val="nil"/>
                <w:bottom w:val="nil"/>
                <w:right w:val="nil"/>
                <w:between w:val="nil"/>
              </w:pBdr>
              <w:spacing w:after="0" w:line="240" w:lineRule="auto"/>
              <w:ind w:left="284"/>
              <w:rPr>
                <w:color w:val="000000"/>
                <w:szCs w:val="24"/>
              </w:rPr>
            </w:pPr>
            <w:r w:rsidRPr="00253EE0">
              <w:rPr>
                <w:color w:val="000000"/>
                <w:szCs w:val="24"/>
              </w:rPr>
              <w:t>Ingreso al sistema contable de los movimientos sobre ingresos corrientes así como todas las operaciones que generen la actividad de su puesto.</w:t>
            </w:r>
          </w:p>
          <w:p w14:paraId="67A07C7B" w14:textId="77777777" w:rsidR="002528F3" w:rsidRPr="00253EE0" w:rsidRDefault="002528F3">
            <w:pPr>
              <w:spacing w:after="0" w:line="240" w:lineRule="auto"/>
              <w:rPr>
                <w:color w:val="000000"/>
                <w:szCs w:val="24"/>
              </w:rPr>
            </w:pPr>
          </w:p>
          <w:p w14:paraId="12D47B43" w14:textId="0E4A14ED" w:rsidR="002528F3" w:rsidRPr="00253EE0" w:rsidRDefault="00F76BAE" w:rsidP="009E5987">
            <w:pPr>
              <w:numPr>
                <w:ilvl w:val="0"/>
                <w:numId w:val="84"/>
              </w:numPr>
              <w:pBdr>
                <w:top w:val="nil"/>
                <w:left w:val="nil"/>
                <w:bottom w:val="nil"/>
                <w:right w:val="nil"/>
                <w:between w:val="nil"/>
              </w:pBdr>
              <w:tabs>
                <w:tab w:val="left" w:pos="250"/>
              </w:tabs>
              <w:spacing w:after="0" w:line="254" w:lineRule="auto"/>
              <w:ind w:left="250" w:right="67"/>
              <w:rPr>
                <w:b/>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31EB8B33" w14:textId="77777777" w:rsidTr="00316407">
        <w:tc>
          <w:tcPr>
            <w:tcW w:w="9747" w:type="dxa"/>
            <w:gridSpan w:val="3"/>
            <w:shd w:val="clear" w:color="auto" w:fill="BDD7EE"/>
          </w:tcPr>
          <w:p w14:paraId="431FB18F" w14:textId="77777777" w:rsidR="002528F3" w:rsidRPr="00253EE0" w:rsidRDefault="00136896" w:rsidP="009E5987">
            <w:pPr>
              <w:numPr>
                <w:ilvl w:val="2"/>
                <w:numId w:val="158"/>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505AD997" w14:textId="77777777" w:rsidTr="00316407">
        <w:tc>
          <w:tcPr>
            <w:tcW w:w="4322" w:type="dxa"/>
            <w:gridSpan w:val="2"/>
          </w:tcPr>
          <w:p w14:paraId="3447EB9C" w14:textId="77777777" w:rsidR="002528F3" w:rsidRPr="00253EE0" w:rsidRDefault="00136896">
            <w:pPr>
              <w:spacing w:after="0" w:line="240" w:lineRule="auto"/>
              <w:rPr>
                <w:color w:val="000000"/>
                <w:szCs w:val="24"/>
              </w:rPr>
            </w:pPr>
            <w:r w:rsidRPr="00253EE0">
              <w:rPr>
                <w:color w:val="000000"/>
                <w:szCs w:val="24"/>
              </w:rPr>
              <w:t>Internas</w:t>
            </w:r>
          </w:p>
        </w:tc>
        <w:tc>
          <w:tcPr>
            <w:tcW w:w="5425" w:type="dxa"/>
          </w:tcPr>
          <w:p w14:paraId="46268F78" w14:textId="77777777" w:rsidR="002528F3" w:rsidRPr="00253EE0" w:rsidRDefault="00136896" w:rsidP="009E5987">
            <w:pPr>
              <w:numPr>
                <w:ilvl w:val="0"/>
                <w:numId w:val="167"/>
              </w:numPr>
              <w:pBdr>
                <w:top w:val="nil"/>
                <w:left w:val="nil"/>
                <w:bottom w:val="nil"/>
                <w:right w:val="nil"/>
                <w:between w:val="nil"/>
              </w:pBdr>
              <w:spacing w:after="0" w:line="240" w:lineRule="auto"/>
              <w:rPr>
                <w:rFonts w:eastAsia="Calibri"/>
                <w:color w:val="000000"/>
                <w:szCs w:val="24"/>
              </w:rPr>
            </w:pPr>
            <w:r w:rsidRPr="00253EE0">
              <w:rPr>
                <w:color w:val="000000"/>
                <w:szCs w:val="24"/>
              </w:rPr>
              <w:t>Directores, jefes de departamento y trabajadores de las direcciones del CONADI.</w:t>
            </w:r>
          </w:p>
        </w:tc>
      </w:tr>
      <w:tr w:rsidR="002528F3" w:rsidRPr="00253EE0" w14:paraId="2F4A9C34" w14:textId="77777777" w:rsidTr="00316407">
        <w:tc>
          <w:tcPr>
            <w:tcW w:w="4322" w:type="dxa"/>
            <w:gridSpan w:val="2"/>
          </w:tcPr>
          <w:p w14:paraId="485A5E61" w14:textId="77777777" w:rsidR="002528F3" w:rsidRPr="00253EE0" w:rsidRDefault="00136896">
            <w:pPr>
              <w:spacing w:after="0" w:line="240" w:lineRule="auto"/>
              <w:rPr>
                <w:color w:val="000000"/>
                <w:szCs w:val="24"/>
              </w:rPr>
            </w:pPr>
            <w:r w:rsidRPr="00253EE0">
              <w:rPr>
                <w:color w:val="000000"/>
                <w:szCs w:val="24"/>
              </w:rPr>
              <w:t>Externas</w:t>
            </w:r>
          </w:p>
        </w:tc>
        <w:tc>
          <w:tcPr>
            <w:tcW w:w="5425" w:type="dxa"/>
          </w:tcPr>
          <w:p w14:paraId="4DE397FD" w14:textId="77777777" w:rsidR="002528F3" w:rsidRPr="00253EE0" w:rsidRDefault="00136896" w:rsidP="009E5987">
            <w:pPr>
              <w:numPr>
                <w:ilvl w:val="0"/>
                <w:numId w:val="167"/>
              </w:numPr>
              <w:pBdr>
                <w:top w:val="nil"/>
                <w:left w:val="nil"/>
                <w:bottom w:val="nil"/>
                <w:right w:val="nil"/>
                <w:between w:val="nil"/>
              </w:pBdr>
              <w:spacing w:after="0" w:line="240" w:lineRule="auto"/>
              <w:rPr>
                <w:color w:val="000000"/>
                <w:szCs w:val="24"/>
              </w:rPr>
            </w:pPr>
            <w:r w:rsidRPr="00253EE0">
              <w:rPr>
                <w:color w:val="000000"/>
                <w:szCs w:val="24"/>
              </w:rPr>
              <w:t>Ninguna.</w:t>
            </w:r>
          </w:p>
        </w:tc>
      </w:tr>
      <w:tr w:rsidR="002528F3" w:rsidRPr="00253EE0" w14:paraId="1A84E158" w14:textId="77777777" w:rsidTr="00316407">
        <w:tc>
          <w:tcPr>
            <w:tcW w:w="9747" w:type="dxa"/>
            <w:gridSpan w:val="3"/>
            <w:shd w:val="clear" w:color="auto" w:fill="BDD7EE"/>
          </w:tcPr>
          <w:p w14:paraId="5C5741D1" w14:textId="77777777" w:rsidR="002528F3" w:rsidRPr="00253EE0" w:rsidRDefault="00136896" w:rsidP="009E5987">
            <w:pPr>
              <w:numPr>
                <w:ilvl w:val="2"/>
                <w:numId w:val="158"/>
              </w:numPr>
              <w:pBdr>
                <w:top w:val="nil"/>
                <w:left w:val="nil"/>
                <w:bottom w:val="nil"/>
                <w:right w:val="nil"/>
                <w:between w:val="nil"/>
              </w:pBdr>
              <w:spacing w:after="0" w:line="240" w:lineRule="auto"/>
              <w:ind w:left="3402"/>
              <w:jc w:val="left"/>
              <w:rPr>
                <w:b/>
                <w:color w:val="000000"/>
                <w:szCs w:val="24"/>
              </w:rPr>
            </w:pPr>
            <w:r w:rsidRPr="00253EE0">
              <w:rPr>
                <w:b/>
                <w:color w:val="000000"/>
                <w:szCs w:val="24"/>
              </w:rPr>
              <w:t xml:space="preserve">PERFIL DEL PUESTO </w:t>
            </w:r>
          </w:p>
        </w:tc>
      </w:tr>
      <w:tr w:rsidR="002528F3" w:rsidRPr="00253EE0" w14:paraId="18C28EE8" w14:textId="77777777" w:rsidTr="00316407">
        <w:tc>
          <w:tcPr>
            <w:tcW w:w="9747" w:type="dxa"/>
            <w:gridSpan w:val="3"/>
            <w:shd w:val="clear" w:color="auto" w:fill="BDD7EE"/>
          </w:tcPr>
          <w:p w14:paraId="76C5AE74" w14:textId="77777777" w:rsidR="002528F3" w:rsidRPr="00253EE0" w:rsidRDefault="00136896">
            <w:pPr>
              <w:spacing w:after="0" w:line="240" w:lineRule="auto"/>
              <w:ind w:left="3402"/>
              <w:rPr>
                <w:b/>
                <w:color w:val="000000"/>
                <w:szCs w:val="24"/>
              </w:rPr>
            </w:pPr>
            <w:r w:rsidRPr="00253EE0">
              <w:rPr>
                <w:b/>
                <w:color w:val="000000"/>
                <w:szCs w:val="24"/>
              </w:rPr>
              <w:t>ESTUDIOS</w:t>
            </w:r>
          </w:p>
        </w:tc>
      </w:tr>
      <w:tr w:rsidR="002528F3" w:rsidRPr="00253EE0" w14:paraId="583DE5A9" w14:textId="77777777" w:rsidTr="00316407">
        <w:tc>
          <w:tcPr>
            <w:tcW w:w="3193" w:type="dxa"/>
          </w:tcPr>
          <w:p w14:paraId="7AF10A02" w14:textId="77777777" w:rsidR="002528F3" w:rsidRPr="00253EE0" w:rsidRDefault="00136896">
            <w:pPr>
              <w:spacing w:after="0" w:line="240" w:lineRule="auto"/>
              <w:rPr>
                <w:color w:val="000000"/>
                <w:szCs w:val="24"/>
              </w:rPr>
            </w:pPr>
            <w:r w:rsidRPr="00253EE0">
              <w:rPr>
                <w:color w:val="000000"/>
                <w:szCs w:val="24"/>
              </w:rPr>
              <w:t>Educación Formal</w:t>
            </w:r>
          </w:p>
        </w:tc>
        <w:tc>
          <w:tcPr>
            <w:tcW w:w="6554" w:type="dxa"/>
            <w:gridSpan w:val="2"/>
          </w:tcPr>
          <w:p w14:paraId="0C19E39E" w14:textId="77777777" w:rsidR="002528F3" w:rsidRPr="00253EE0" w:rsidRDefault="00136896" w:rsidP="009E5987">
            <w:pPr>
              <w:numPr>
                <w:ilvl w:val="0"/>
                <w:numId w:val="185"/>
              </w:numPr>
              <w:pBdr>
                <w:top w:val="nil"/>
                <w:left w:val="nil"/>
                <w:bottom w:val="nil"/>
                <w:right w:val="nil"/>
                <w:between w:val="nil"/>
              </w:pBdr>
              <w:spacing w:after="0" w:line="276" w:lineRule="auto"/>
              <w:ind w:left="640" w:hanging="360"/>
              <w:rPr>
                <w:color w:val="000000"/>
                <w:szCs w:val="24"/>
              </w:rPr>
            </w:pPr>
            <w:r w:rsidRPr="00253EE0">
              <w:rPr>
                <w:color w:val="000000"/>
                <w:szCs w:val="24"/>
              </w:rPr>
              <w:t>Título a nivel diversificado de preferencia como Perito Contador registrado en la SAT y haber aprobado el segundo (2º) semestre en la carrera de Contaduría Pública y Auditoria u otra carrera afín a las Ciencias Económicas.</w:t>
            </w:r>
          </w:p>
        </w:tc>
      </w:tr>
      <w:tr w:rsidR="002528F3" w:rsidRPr="00253EE0" w14:paraId="797F87A1" w14:textId="77777777" w:rsidTr="00316407">
        <w:tc>
          <w:tcPr>
            <w:tcW w:w="9747" w:type="dxa"/>
            <w:gridSpan w:val="3"/>
            <w:shd w:val="clear" w:color="auto" w:fill="BDD7EE"/>
          </w:tcPr>
          <w:p w14:paraId="59A06640" w14:textId="77777777" w:rsidR="002528F3" w:rsidRPr="00253EE0" w:rsidRDefault="00136896">
            <w:pPr>
              <w:pBdr>
                <w:top w:val="nil"/>
                <w:left w:val="nil"/>
                <w:bottom w:val="nil"/>
                <w:right w:val="nil"/>
                <w:between w:val="nil"/>
              </w:pBdr>
              <w:spacing w:after="0" w:line="276" w:lineRule="auto"/>
              <w:ind w:left="3402"/>
              <w:rPr>
                <w:b/>
                <w:color w:val="000000"/>
                <w:szCs w:val="24"/>
              </w:rPr>
            </w:pPr>
            <w:r w:rsidRPr="00253EE0">
              <w:rPr>
                <w:b/>
                <w:color w:val="000000"/>
                <w:szCs w:val="24"/>
              </w:rPr>
              <w:t>EXPERIENCIA</w:t>
            </w:r>
          </w:p>
        </w:tc>
      </w:tr>
      <w:tr w:rsidR="002528F3" w:rsidRPr="00253EE0" w14:paraId="1CE5662B" w14:textId="77777777" w:rsidTr="00316407">
        <w:tc>
          <w:tcPr>
            <w:tcW w:w="4322" w:type="dxa"/>
            <w:gridSpan w:val="2"/>
          </w:tcPr>
          <w:p w14:paraId="2C831849"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5" w:type="dxa"/>
          </w:tcPr>
          <w:p w14:paraId="3C477878" w14:textId="77777777" w:rsidR="002528F3" w:rsidRPr="00253EE0" w:rsidRDefault="00136896">
            <w:pPr>
              <w:pBdr>
                <w:top w:val="nil"/>
                <w:left w:val="nil"/>
                <w:bottom w:val="nil"/>
                <w:right w:val="nil"/>
                <w:between w:val="nil"/>
              </w:pBdr>
              <w:spacing w:after="0" w:line="240" w:lineRule="auto"/>
              <w:ind w:left="498"/>
              <w:jc w:val="center"/>
              <w:rPr>
                <w:color w:val="000000"/>
                <w:szCs w:val="24"/>
              </w:rPr>
            </w:pPr>
            <w:r w:rsidRPr="00253EE0">
              <w:rPr>
                <w:color w:val="000000"/>
                <w:szCs w:val="24"/>
              </w:rPr>
              <w:t>Opción B</w:t>
            </w:r>
          </w:p>
        </w:tc>
      </w:tr>
      <w:tr w:rsidR="002528F3" w:rsidRPr="00253EE0" w14:paraId="4AB9B319" w14:textId="77777777" w:rsidTr="00316407">
        <w:tc>
          <w:tcPr>
            <w:tcW w:w="4322" w:type="dxa"/>
            <w:gridSpan w:val="2"/>
          </w:tcPr>
          <w:p w14:paraId="278D398B" w14:textId="77777777" w:rsidR="002528F3" w:rsidRPr="00253EE0" w:rsidRDefault="00136896">
            <w:pPr>
              <w:spacing w:after="0" w:line="240" w:lineRule="auto"/>
              <w:rPr>
                <w:color w:val="000000"/>
                <w:szCs w:val="24"/>
              </w:rPr>
            </w:pPr>
            <w:r w:rsidRPr="00253EE0">
              <w:rPr>
                <w:color w:val="000000"/>
                <w:szCs w:val="24"/>
              </w:rPr>
              <w:t>Mínimo seis meses de experiencia como Técnico Profesional II, en la misma especialidad del puesto.</w:t>
            </w:r>
          </w:p>
        </w:tc>
        <w:tc>
          <w:tcPr>
            <w:tcW w:w="5425" w:type="dxa"/>
          </w:tcPr>
          <w:p w14:paraId="6FE54CA1" w14:textId="77777777" w:rsidR="002528F3" w:rsidRPr="00253EE0" w:rsidRDefault="00136896">
            <w:pPr>
              <w:spacing w:after="0" w:line="240" w:lineRule="auto"/>
              <w:rPr>
                <w:color w:val="000000"/>
                <w:szCs w:val="24"/>
              </w:rPr>
            </w:pPr>
            <w:r w:rsidRPr="00253EE0">
              <w:rPr>
                <w:color w:val="000000"/>
                <w:szCs w:val="24"/>
              </w:rPr>
              <w:t>Un (1) año de experiencia en actividades relacionadas con las tareas del puesto.</w:t>
            </w:r>
          </w:p>
        </w:tc>
      </w:tr>
    </w:tbl>
    <w:p w14:paraId="5118B49A" w14:textId="77777777" w:rsidR="002528F3" w:rsidRPr="00253EE0" w:rsidRDefault="002528F3">
      <w:pPr>
        <w:spacing w:after="0"/>
        <w:rPr>
          <w:szCs w:val="24"/>
        </w:rPr>
      </w:pPr>
    </w:p>
    <w:p w14:paraId="3BD54EB6" w14:textId="77777777" w:rsidR="002528F3" w:rsidRPr="00253EE0" w:rsidRDefault="002528F3">
      <w:pPr>
        <w:spacing w:after="0"/>
        <w:rPr>
          <w:szCs w:val="24"/>
        </w:rPr>
      </w:pPr>
    </w:p>
    <w:p w14:paraId="39AC8837" w14:textId="77777777" w:rsidR="00F51225" w:rsidRPr="00253EE0" w:rsidRDefault="00F51225" w:rsidP="00F51225">
      <w:pPr>
        <w:pStyle w:val="2TXTCDCnumeradoArial10SParrafo6pto"/>
      </w:pPr>
    </w:p>
    <w:p w14:paraId="216927D2" w14:textId="77777777" w:rsidR="009F7C94" w:rsidRPr="00253EE0" w:rsidRDefault="009F7C94" w:rsidP="00F51225">
      <w:pPr>
        <w:pStyle w:val="2TXTCDCnumeradoArial10SParrafo6pto"/>
      </w:pPr>
    </w:p>
    <w:p w14:paraId="5A295664" w14:textId="77777777" w:rsidR="009F7C94" w:rsidRPr="00253EE0" w:rsidRDefault="009F7C94" w:rsidP="00F51225">
      <w:pPr>
        <w:pStyle w:val="2TXTCDCnumeradoArial10SParrafo6pto"/>
      </w:pPr>
    </w:p>
    <w:p w14:paraId="6A3882B8" w14:textId="77777777" w:rsidR="00E472C2" w:rsidRPr="00253EE0" w:rsidRDefault="00E472C2" w:rsidP="00F51225">
      <w:pPr>
        <w:pStyle w:val="2TXTCDCnumeradoArial10SParrafo6pto"/>
      </w:pPr>
    </w:p>
    <w:tbl>
      <w:tblPr>
        <w:tblStyle w:val="75"/>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325"/>
        <w:gridCol w:w="5422"/>
      </w:tblGrid>
      <w:tr w:rsidR="002528F3" w:rsidRPr="00253EE0" w14:paraId="68036530" w14:textId="77777777" w:rsidTr="00316407">
        <w:tc>
          <w:tcPr>
            <w:tcW w:w="9747" w:type="dxa"/>
            <w:gridSpan w:val="2"/>
            <w:shd w:val="clear" w:color="auto" w:fill="BDD7EE"/>
          </w:tcPr>
          <w:p w14:paraId="3FC0F1A7" w14:textId="77777777" w:rsidR="002528F3" w:rsidRPr="00253EE0" w:rsidRDefault="00136896" w:rsidP="009E5987">
            <w:pPr>
              <w:numPr>
                <w:ilvl w:val="2"/>
                <w:numId w:val="155"/>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24291F" w:rsidRPr="00253EE0" w14:paraId="77DB28A1" w14:textId="77777777" w:rsidTr="003020D2">
        <w:tc>
          <w:tcPr>
            <w:tcW w:w="4325" w:type="dxa"/>
          </w:tcPr>
          <w:p w14:paraId="654DD440" w14:textId="72AF2079" w:rsidR="0024291F" w:rsidRPr="00253EE0" w:rsidRDefault="0024291F" w:rsidP="0024291F">
            <w:pPr>
              <w:spacing w:after="0"/>
              <w:rPr>
                <w:szCs w:val="24"/>
              </w:rPr>
            </w:pPr>
            <w:r w:rsidRPr="00253EE0">
              <w:rPr>
                <w:szCs w:val="24"/>
              </w:rPr>
              <w:t xml:space="preserve">Código de puesto: </w:t>
            </w:r>
          </w:p>
        </w:tc>
        <w:tc>
          <w:tcPr>
            <w:tcW w:w="5422" w:type="dxa"/>
          </w:tcPr>
          <w:p w14:paraId="75D49814" w14:textId="5AF4E120" w:rsidR="0024291F" w:rsidRPr="00253EE0" w:rsidRDefault="00EE4215" w:rsidP="0024291F">
            <w:pPr>
              <w:spacing w:after="0"/>
              <w:rPr>
                <w:b/>
                <w:szCs w:val="24"/>
              </w:rPr>
            </w:pPr>
            <w:r w:rsidRPr="00253EE0">
              <w:rPr>
                <w:b/>
                <w:szCs w:val="24"/>
              </w:rPr>
              <w:t>CONADI-DF-C</w:t>
            </w:r>
            <w:r w:rsidR="0024291F" w:rsidRPr="00253EE0">
              <w:rPr>
                <w:b/>
                <w:szCs w:val="24"/>
              </w:rPr>
              <w:t>-03-02</w:t>
            </w:r>
          </w:p>
        </w:tc>
      </w:tr>
      <w:tr w:rsidR="0024291F" w:rsidRPr="00253EE0" w14:paraId="29F6528F" w14:textId="77777777" w:rsidTr="003020D2">
        <w:tc>
          <w:tcPr>
            <w:tcW w:w="4325" w:type="dxa"/>
          </w:tcPr>
          <w:p w14:paraId="2DB2A1F3" w14:textId="4A0476D9" w:rsidR="0024291F" w:rsidRPr="00253EE0" w:rsidRDefault="0024291F" w:rsidP="0024291F">
            <w:pPr>
              <w:spacing w:after="0"/>
              <w:rPr>
                <w:szCs w:val="24"/>
              </w:rPr>
            </w:pPr>
            <w:r w:rsidRPr="00253EE0">
              <w:rPr>
                <w:szCs w:val="24"/>
              </w:rPr>
              <w:t>Serie de puesto:</w:t>
            </w:r>
          </w:p>
        </w:tc>
        <w:tc>
          <w:tcPr>
            <w:tcW w:w="5422" w:type="dxa"/>
          </w:tcPr>
          <w:p w14:paraId="38FBABB0" w14:textId="77777777" w:rsidR="0024291F" w:rsidRPr="00253EE0" w:rsidRDefault="0024291F" w:rsidP="0024291F">
            <w:pPr>
              <w:spacing w:after="0"/>
              <w:rPr>
                <w:b/>
                <w:szCs w:val="24"/>
              </w:rPr>
            </w:pPr>
            <w:r w:rsidRPr="00253EE0">
              <w:rPr>
                <w:b/>
                <w:szCs w:val="24"/>
              </w:rPr>
              <w:t>SERIE PROFESIONAL</w:t>
            </w:r>
          </w:p>
        </w:tc>
      </w:tr>
      <w:tr w:rsidR="0024291F" w:rsidRPr="00253EE0" w14:paraId="0B9F6EA9" w14:textId="77777777" w:rsidTr="003020D2">
        <w:tc>
          <w:tcPr>
            <w:tcW w:w="4325" w:type="dxa"/>
          </w:tcPr>
          <w:p w14:paraId="69CA06B2" w14:textId="2B146E8F" w:rsidR="0024291F" w:rsidRPr="00253EE0" w:rsidRDefault="0024291F" w:rsidP="0024291F">
            <w:pPr>
              <w:spacing w:after="0"/>
              <w:rPr>
                <w:szCs w:val="24"/>
              </w:rPr>
            </w:pPr>
            <w:r w:rsidRPr="00253EE0">
              <w:rPr>
                <w:szCs w:val="24"/>
              </w:rPr>
              <w:t xml:space="preserve">Puesto funcional: </w:t>
            </w:r>
          </w:p>
        </w:tc>
        <w:tc>
          <w:tcPr>
            <w:tcW w:w="5422" w:type="dxa"/>
          </w:tcPr>
          <w:p w14:paraId="066FD733" w14:textId="3CE32098" w:rsidR="0024291F" w:rsidRPr="00253EE0" w:rsidRDefault="0003095D" w:rsidP="0024291F">
            <w:pPr>
              <w:pStyle w:val="Ttulo2"/>
              <w:rPr>
                <w:rFonts w:cs="Arial"/>
                <w:szCs w:val="24"/>
              </w:rPr>
            </w:pPr>
            <w:bookmarkStart w:id="73" w:name="_Toc153804123"/>
            <w:r w:rsidRPr="00253EE0">
              <w:rPr>
                <w:rFonts w:cs="Arial"/>
                <w:szCs w:val="24"/>
              </w:rPr>
              <w:t>TESORERO</w:t>
            </w:r>
            <w:bookmarkEnd w:id="73"/>
            <w:r w:rsidRPr="00253EE0">
              <w:rPr>
                <w:rFonts w:cs="Arial"/>
                <w:szCs w:val="24"/>
              </w:rPr>
              <w:t xml:space="preserve"> </w:t>
            </w:r>
            <w:r w:rsidR="0024291F" w:rsidRPr="00253EE0">
              <w:rPr>
                <w:rFonts w:cs="Arial"/>
                <w:szCs w:val="24"/>
              </w:rPr>
              <w:t xml:space="preserve"> </w:t>
            </w:r>
          </w:p>
        </w:tc>
      </w:tr>
      <w:tr w:rsidR="0024291F" w:rsidRPr="00253EE0" w14:paraId="38AC16EF" w14:textId="77777777" w:rsidTr="003020D2">
        <w:tc>
          <w:tcPr>
            <w:tcW w:w="4325" w:type="dxa"/>
          </w:tcPr>
          <w:p w14:paraId="7E650688" w14:textId="07B11CD3" w:rsidR="0024291F" w:rsidRPr="00253EE0" w:rsidRDefault="0024291F" w:rsidP="0024291F">
            <w:pPr>
              <w:spacing w:after="0"/>
              <w:rPr>
                <w:szCs w:val="24"/>
              </w:rPr>
            </w:pPr>
            <w:r w:rsidRPr="00253EE0">
              <w:rPr>
                <w:szCs w:val="24"/>
              </w:rPr>
              <w:t>Puesto nominal:</w:t>
            </w:r>
          </w:p>
        </w:tc>
        <w:tc>
          <w:tcPr>
            <w:tcW w:w="5422" w:type="dxa"/>
          </w:tcPr>
          <w:p w14:paraId="04B89801" w14:textId="137D33D8" w:rsidR="0024291F" w:rsidRPr="00253EE0" w:rsidRDefault="008D0297" w:rsidP="0024291F">
            <w:pPr>
              <w:spacing w:after="0"/>
              <w:rPr>
                <w:b/>
                <w:szCs w:val="24"/>
              </w:rPr>
            </w:pPr>
            <w:r w:rsidRPr="00253EE0">
              <w:rPr>
                <w:b/>
                <w:color w:val="000000"/>
                <w:szCs w:val="24"/>
              </w:rPr>
              <w:t>PROFESIONAL</w:t>
            </w:r>
            <w:r w:rsidR="00B159F6" w:rsidRPr="00253EE0">
              <w:rPr>
                <w:b/>
                <w:color w:val="000000"/>
                <w:szCs w:val="24"/>
              </w:rPr>
              <w:t xml:space="preserve"> I, II</w:t>
            </w:r>
            <w:r w:rsidRPr="00253EE0">
              <w:rPr>
                <w:b/>
                <w:color w:val="000000"/>
                <w:szCs w:val="24"/>
              </w:rPr>
              <w:t>, III, IV</w:t>
            </w:r>
          </w:p>
        </w:tc>
      </w:tr>
      <w:tr w:rsidR="0024291F" w:rsidRPr="00253EE0" w14:paraId="07F3DA97" w14:textId="77777777" w:rsidTr="003020D2">
        <w:tc>
          <w:tcPr>
            <w:tcW w:w="4325" w:type="dxa"/>
          </w:tcPr>
          <w:p w14:paraId="3CF8ADFC" w14:textId="3FD0159D" w:rsidR="0024291F" w:rsidRPr="00253EE0" w:rsidRDefault="0024291F" w:rsidP="0024291F">
            <w:pPr>
              <w:spacing w:after="0"/>
              <w:rPr>
                <w:szCs w:val="24"/>
              </w:rPr>
            </w:pPr>
            <w:r w:rsidRPr="00253EE0">
              <w:rPr>
                <w:szCs w:val="24"/>
              </w:rPr>
              <w:t xml:space="preserve">Puesto jefe Inmediato: </w:t>
            </w:r>
          </w:p>
        </w:tc>
        <w:tc>
          <w:tcPr>
            <w:tcW w:w="5422" w:type="dxa"/>
          </w:tcPr>
          <w:p w14:paraId="2B376A40" w14:textId="753A9966" w:rsidR="0024291F" w:rsidRPr="00253EE0" w:rsidRDefault="00253EE0" w:rsidP="0024291F">
            <w:pPr>
              <w:spacing w:after="0"/>
              <w:rPr>
                <w:b/>
                <w:szCs w:val="24"/>
              </w:rPr>
            </w:pPr>
            <w:r w:rsidRPr="00253EE0">
              <w:rPr>
                <w:b/>
                <w:szCs w:val="24"/>
              </w:rPr>
              <w:t>Director Financiero, Subdirector Financiero</w:t>
            </w:r>
          </w:p>
        </w:tc>
      </w:tr>
      <w:tr w:rsidR="0024291F" w:rsidRPr="00253EE0" w14:paraId="4D5580BF" w14:textId="77777777" w:rsidTr="003020D2">
        <w:tc>
          <w:tcPr>
            <w:tcW w:w="4325" w:type="dxa"/>
          </w:tcPr>
          <w:p w14:paraId="31159551" w14:textId="447809AC" w:rsidR="0024291F" w:rsidRPr="00253EE0" w:rsidRDefault="0024291F" w:rsidP="0024291F">
            <w:pPr>
              <w:spacing w:after="0"/>
              <w:rPr>
                <w:szCs w:val="24"/>
              </w:rPr>
            </w:pPr>
            <w:r w:rsidRPr="00253EE0">
              <w:rPr>
                <w:szCs w:val="24"/>
              </w:rPr>
              <w:t xml:space="preserve">Puestos subalternos </w:t>
            </w:r>
          </w:p>
        </w:tc>
        <w:tc>
          <w:tcPr>
            <w:tcW w:w="5422" w:type="dxa"/>
          </w:tcPr>
          <w:p w14:paraId="240E22B0" w14:textId="77777777" w:rsidR="0024291F" w:rsidRPr="00253EE0" w:rsidRDefault="0024291F" w:rsidP="009E5987">
            <w:pPr>
              <w:numPr>
                <w:ilvl w:val="0"/>
                <w:numId w:val="114"/>
              </w:numPr>
              <w:pBdr>
                <w:top w:val="nil"/>
                <w:left w:val="nil"/>
                <w:bottom w:val="nil"/>
                <w:right w:val="nil"/>
                <w:between w:val="nil"/>
              </w:pBdr>
              <w:spacing w:after="0"/>
              <w:ind w:left="498" w:hanging="360"/>
              <w:jc w:val="left"/>
              <w:rPr>
                <w:color w:val="000000"/>
                <w:szCs w:val="24"/>
              </w:rPr>
            </w:pPr>
            <w:r w:rsidRPr="00253EE0">
              <w:rPr>
                <w:color w:val="000000"/>
                <w:szCs w:val="24"/>
              </w:rPr>
              <w:t xml:space="preserve">Técnico de Tesorería </w:t>
            </w:r>
          </w:p>
        </w:tc>
      </w:tr>
      <w:tr w:rsidR="0024291F" w:rsidRPr="00253EE0" w14:paraId="0F9A02FD" w14:textId="77777777" w:rsidTr="003020D2">
        <w:tc>
          <w:tcPr>
            <w:tcW w:w="4325" w:type="dxa"/>
          </w:tcPr>
          <w:p w14:paraId="6438EBD0" w14:textId="4E18780E" w:rsidR="0024291F" w:rsidRPr="00253EE0" w:rsidRDefault="0024291F" w:rsidP="0024291F">
            <w:pPr>
              <w:spacing w:after="0"/>
              <w:rPr>
                <w:szCs w:val="24"/>
              </w:rPr>
            </w:pPr>
            <w:r w:rsidRPr="00253EE0">
              <w:rPr>
                <w:szCs w:val="24"/>
              </w:rPr>
              <w:t>Horario y jornada laboral</w:t>
            </w:r>
          </w:p>
        </w:tc>
        <w:tc>
          <w:tcPr>
            <w:tcW w:w="5422" w:type="dxa"/>
          </w:tcPr>
          <w:p w14:paraId="76BB6EE3" w14:textId="260231CB" w:rsidR="0024291F" w:rsidRPr="00253EE0" w:rsidRDefault="0024291F" w:rsidP="0024291F">
            <w:pPr>
              <w:spacing w:after="0"/>
              <w:rPr>
                <w:szCs w:val="24"/>
              </w:rPr>
            </w:pPr>
            <w:r w:rsidRPr="00253EE0">
              <w:rPr>
                <w:color w:val="000000"/>
                <w:szCs w:val="24"/>
              </w:rPr>
              <w:t>De 8:00 a 16:30</w:t>
            </w:r>
            <w:r w:rsidR="0038644E">
              <w:rPr>
                <w:color w:val="000000"/>
                <w:szCs w:val="24"/>
              </w:rPr>
              <w:t xml:space="preserve"> hrs.</w:t>
            </w:r>
            <w:r w:rsidRPr="00253EE0">
              <w:rPr>
                <w:color w:val="000000"/>
                <w:szCs w:val="24"/>
              </w:rPr>
              <w:t>, de lunes a viernes.</w:t>
            </w:r>
          </w:p>
        </w:tc>
      </w:tr>
      <w:tr w:rsidR="0024291F" w:rsidRPr="00253EE0" w14:paraId="5999533A" w14:textId="77777777" w:rsidTr="003020D2">
        <w:tc>
          <w:tcPr>
            <w:tcW w:w="4325" w:type="dxa"/>
          </w:tcPr>
          <w:p w14:paraId="22715597" w14:textId="0FEB6832" w:rsidR="0024291F" w:rsidRPr="00253EE0" w:rsidRDefault="0024291F" w:rsidP="0024291F">
            <w:pPr>
              <w:spacing w:after="0"/>
              <w:rPr>
                <w:szCs w:val="24"/>
              </w:rPr>
            </w:pPr>
            <w:r w:rsidRPr="00253EE0">
              <w:rPr>
                <w:color w:val="000000"/>
                <w:szCs w:val="24"/>
              </w:rPr>
              <w:t>Ubicación</w:t>
            </w:r>
          </w:p>
        </w:tc>
        <w:tc>
          <w:tcPr>
            <w:tcW w:w="5422" w:type="dxa"/>
          </w:tcPr>
          <w:p w14:paraId="70ED45BD" w14:textId="4B5DB365" w:rsidR="0024291F" w:rsidRPr="00253EE0" w:rsidRDefault="0024291F" w:rsidP="006B0D9F">
            <w:pPr>
              <w:rPr>
                <w:szCs w:val="24"/>
              </w:rPr>
            </w:pPr>
            <w:r w:rsidRPr="00253EE0">
              <w:rPr>
                <w:color w:val="000000"/>
                <w:szCs w:val="24"/>
              </w:rPr>
              <w:t>Oficina Central de CONADI</w:t>
            </w:r>
          </w:p>
        </w:tc>
      </w:tr>
      <w:tr w:rsidR="002528F3" w:rsidRPr="00253EE0" w14:paraId="1FD42A8A" w14:textId="77777777" w:rsidTr="00316407">
        <w:tc>
          <w:tcPr>
            <w:tcW w:w="9747" w:type="dxa"/>
            <w:gridSpan w:val="2"/>
            <w:shd w:val="clear" w:color="auto" w:fill="BDD7EE"/>
          </w:tcPr>
          <w:p w14:paraId="6A1AC3BD" w14:textId="77777777" w:rsidR="002528F3" w:rsidRPr="00253EE0" w:rsidRDefault="00136896" w:rsidP="009E5987">
            <w:pPr>
              <w:numPr>
                <w:ilvl w:val="2"/>
                <w:numId w:val="155"/>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63AE4D68" w14:textId="77777777" w:rsidTr="00316407">
        <w:tc>
          <w:tcPr>
            <w:tcW w:w="9747" w:type="dxa"/>
            <w:gridSpan w:val="2"/>
          </w:tcPr>
          <w:p w14:paraId="2970B3CB" w14:textId="77777777" w:rsidR="002528F3" w:rsidRPr="00253EE0" w:rsidRDefault="00136896">
            <w:pPr>
              <w:pBdr>
                <w:top w:val="nil"/>
                <w:left w:val="nil"/>
                <w:bottom w:val="nil"/>
                <w:right w:val="nil"/>
                <w:between w:val="nil"/>
              </w:pBdr>
              <w:tabs>
                <w:tab w:val="left" w:pos="1450"/>
              </w:tabs>
              <w:spacing w:after="0" w:line="291" w:lineRule="auto"/>
              <w:ind w:left="72" w:right="80"/>
              <w:rPr>
                <w:b/>
                <w:color w:val="000000"/>
                <w:szCs w:val="24"/>
              </w:rPr>
            </w:pPr>
            <w:r w:rsidRPr="00253EE0">
              <w:rPr>
                <w:color w:val="000000"/>
                <w:szCs w:val="24"/>
              </w:rPr>
              <w:t>Velar por el</w:t>
            </w:r>
            <w:r w:rsidRPr="00253EE0">
              <w:rPr>
                <w:color w:val="000000"/>
                <w:szCs w:val="24"/>
              </w:rPr>
              <w:tab/>
              <w:t>cumplimiento de las disposiciones legales relacionadas con la administración, control, registro, liquidación y evaluación de los recursos monetarios y la correcta administración de fondos.</w:t>
            </w:r>
          </w:p>
        </w:tc>
      </w:tr>
      <w:tr w:rsidR="002528F3" w:rsidRPr="00253EE0" w14:paraId="1729F973" w14:textId="77777777" w:rsidTr="00316407">
        <w:tc>
          <w:tcPr>
            <w:tcW w:w="9747" w:type="dxa"/>
            <w:gridSpan w:val="2"/>
            <w:shd w:val="clear" w:color="auto" w:fill="BDD7EE"/>
          </w:tcPr>
          <w:p w14:paraId="30DC86BE" w14:textId="77777777" w:rsidR="002528F3" w:rsidRPr="00253EE0" w:rsidRDefault="00136896" w:rsidP="009E5987">
            <w:pPr>
              <w:numPr>
                <w:ilvl w:val="2"/>
                <w:numId w:val="155"/>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28CA99D3" w14:textId="77777777" w:rsidTr="00316407">
        <w:tc>
          <w:tcPr>
            <w:tcW w:w="9747" w:type="dxa"/>
            <w:gridSpan w:val="2"/>
          </w:tcPr>
          <w:p w14:paraId="40535CC3" w14:textId="77777777" w:rsidR="002528F3" w:rsidRPr="00253EE0" w:rsidRDefault="00136896" w:rsidP="009E5987">
            <w:pPr>
              <w:numPr>
                <w:ilvl w:val="0"/>
                <w:numId w:val="156"/>
              </w:numPr>
              <w:pBdr>
                <w:top w:val="nil"/>
                <w:left w:val="nil"/>
                <w:bottom w:val="nil"/>
                <w:right w:val="nil"/>
                <w:between w:val="nil"/>
              </w:pBdr>
              <w:spacing w:after="0" w:line="254" w:lineRule="auto"/>
              <w:ind w:left="426" w:right="55" w:hanging="426"/>
              <w:rPr>
                <w:color w:val="000000"/>
                <w:szCs w:val="24"/>
              </w:rPr>
            </w:pPr>
            <w:r w:rsidRPr="00253EE0">
              <w:rPr>
                <w:color w:val="000000"/>
                <w:szCs w:val="24"/>
              </w:rPr>
              <w:t>Velar por los recursos monetarios disponibles de la institución, documentos y otros valores al cobro.</w:t>
            </w:r>
          </w:p>
          <w:p w14:paraId="591A7037" w14:textId="77777777" w:rsidR="002528F3" w:rsidRPr="00253EE0" w:rsidRDefault="00136896" w:rsidP="009E5987">
            <w:pPr>
              <w:numPr>
                <w:ilvl w:val="0"/>
                <w:numId w:val="156"/>
              </w:numPr>
              <w:pBdr>
                <w:top w:val="nil"/>
                <w:left w:val="nil"/>
                <w:bottom w:val="nil"/>
                <w:right w:val="nil"/>
                <w:between w:val="nil"/>
              </w:pBdr>
              <w:spacing w:before="135" w:after="0" w:line="295" w:lineRule="auto"/>
              <w:ind w:left="426" w:right="58" w:hanging="426"/>
              <w:rPr>
                <w:color w:val="000000"/>
                <w:szCs w:val="24"/>
              </w:rPr>
            </w:pPr>
            <w:r w:rsidRPr="00253EE0">
              <w:rPr>
                <w:color w:val="000000"/>
                <w:szCs w:val="24"/>
              </w:rPr>
              <w:t>Supervisar y velar por el adecuado control, gestión, registro y liquidación del fondo rotativo de la institución, conforme a las normas dictadas por los órganos rectores.</w:t>
            </w:r>
          </w:p>
          <w:p w14:paraId="664FE3D7" w14:textId="77777777" w:rsidR="002528F3" w:rsidRPr="00253EE0" w:rsidRDefault="002528F3">
            <w:pPr>
              <w:pBdr>
                <w:top w:val="nil"/>
                <w:left w:val="nil"/>
                <w:bottom w:val="nil"/>
                <w:right w:val="nil"/>
                <w:between w:val="nil"/>
              </w:pBdr>
              <w:spacing w:before="5" w:after="0" w:line="240" w:lineRule="auto"/>
              <w:ind w:left="426" w:hanging="426"/>
              <w:rPr>
                <w:color w:val="000000"/>
                <w:szCs w:val="24"/>
              </w:rPr>
            </w:pPr>
          </w:p>
          <w:p w14:paraId="21E4A498" w14:textId="77777777" w:rsidR="002528F3" w:rsidRPr="00253EE0" w:rsidRDefault="00136896" w:rsidP="009E5987">
            <w:pPr>
              <w:numPr>
                <w:ilvl w:val="0"/>
                <w:numId w:val="156"/>
              </w:numPr>
              <w:pBdr>
                <w:top w:val="nil"/>
                <w:left w:val="nil"/>
                <w:bottom w:val="nil"/>
                <w:right w:val="nil"/>
                <w:between w:val="nil"/>
              </w:pBdr>
              <w:spacing w:after="0" w:line="254" w:lineRule="auto"/>
              <w:ind w:left="426" w:right="62" w:hanging="426"/>
              <w:rPr>
                <w:color w:val="000000"/>
                <w:szCs w:val="24"/>
              </w:rPr>
            </w:pPr>
            <w:r w:rsidRPr="00253EE0">
              <w:rPr>
                <w:color w:val="000000"/>
                <w:szCs w:val="24"/>
              </w:rPr>
              <w:t>Efectivizar, a través de cheques o transferencias los pagos que correspondan, de acuerdo con su naturaleza y monto.</w:t>
            </w:r>
          </w:p>
          <w:p w14:paraId="5B8B2DDD" w14:textId="77777777" w:rsidR="002528F3" w:rsidRPr="00253EE0" w:rsidRDefault="002528F3">
            <w:pPr>
              <w:pBdr>
                <w:top w:val="nil"/>
                <w:left w:val="nil"/>
                <w:bottom w:val="nil"/>
                <w:right w:val="nil"/>
                <w:between w:val="nil"/>
              </w:pBdr>
              <w:spacing w:after="0" w:line="240" w:lineRule="auto"/>
              <w:ind w:left="426" w:hanging="426"/>
              <w:rPr>
                <w:color w:val="000000"/>
                <w:szCs w:val="24"/>
              </w:rPr>
            </w:pPr>
          </w:p>
          <w:p w14:paraId="056B5E8A" w14:textId="63C4A144" w:rsidR="002528F3" w:rsidRPr="00253EE0" w:rsidRDefault="00136896" w:rsidP="009E5987">
            <w:pPr>
              <w:numPr>
                <w:ilvl w:val="0"/>
                <w:numId w:val="156"/>
              </w:numPr>
              <w:pBdr>
                <w:top w:val="nil"/>
                <w:left w:val="nil"/>
                <w:bottom w:val="nil"/>
                <w:right w:val="nil"/>
                <w:between w:val="nil"/>
              </w:pBdr>
              <w:spacing w:after="0" w:line="254" w:lineRule="auto"/>
              <w:ind w:left="426" w:right="58" w:hanging="426"/>
              <w:rPr>
                <w:color w:val="000000"/>
                <w:szCs w:val="24"/>
              </w:rPr>
            </w:pPr>
            <w:r w:rsidRPr="00253EE0">
              <w:rPr>
                <w:color w:val="000000"/>
                <w:szCs w:val="24"/>
              </w:rPr>
              <w:t>Informar y controlar los flujos de efectivo de ingresos, egresos y los saldos en las cuentas bancarias.</w:t>
            </w:r>
          </w:p>
          <w:p w14:paraId="03169327" w14:textId="77777777" w:rsidR="002528F3" w:rsidRPr="00253EE0" w:rsidRDefault="002528F3">
            <w:pPr>
              <w:pBdr>
                <w:top w:val="nil"/>
                <w:left w:val="nil"/>
                <w:bottom w:val="nil"/>
                <w:right w:val="nil"/>
                <w:between w:val="nil"/>
              </w:pBdr>
              <w:spacing w:before="1" w:after="0" w:line="240" w:lineRule="auto"/>
              <w:ind w:left="426" w:hanging="426"/>
              <w:rPr>
                <w:color w:val="000000"/>
                <w:szCs w:val="24"/>
              </w:rPr>
            </w:pPr>
          </w:p>
          <w:p w14:paraId="1417E96E" w14:textId="77777777" w:rsidR="002528F3" w:rsidRPr="00253EE0" w:rsidRDefault="00136896" w:rsidP="009E5987">
            <w:pPr>
              <w:numPr>
                <w:ilvl w:val="0"/>
                <w:numId w:val="156"/>
              </w:numPr>
              <w:pBdr>
                <w:top w:val="nil"/>
                <w:left w:val="nil"/>
                <w:bottom w:val="nil"/>
                <w:right w:val="nil"/>
                <w:between w:val="nil"/>
              </w:pBdr>
              <w:spacing w:after="0" w:line="245" w:lineRule="auto"/>
              <w:ind w:left="426" w:hanging="426"/>
              <w:rPr>
                <w:color w:val="000000"/>
                <w:szCs w:val="24"/>
              </w:rPr>
            </w:pPr>
            <w:r w:rsidRPr="00253EE0">
              <w:rPr>
                <w:color w:val="000000"/>
                <w:szCs w:val="24"/>
              </w:rPr>
              <w:t>Ejecutar procedimientos administrativos y operativos en los sistemas: Sistema de Gestión –SIGES-, Sistema de Contabilidad Integrada- SICOIN-   y de control gubernamental relacionados con los ingresos y egresos.</w:t>
            </w:r>
          </w:p>
          <w:p w14:paraId="7462E585" w14:textId="77777777" w:rsidR="002528F3" w:rsidRPr="00253EE0" w:rsidRDefault="002528F3">
            <w:pPr>
              <w:pBdr>
                <w:top w:val="nil"/>
                <w:left w:val="nil"/>
                <w:bottom w:val="nil"/>
                <w:right w:val="nil"/>
                <w:between w:val="nil"/>
              </w:pBdr>
              <w:spacing w:after="0" w:line="240" w:lineRule="auto"/>
              <w:ind w:left="426" w:hanging="426"/>
              <w:rPr>
                <w:color w:val="000000"/>
                <w:szCs w:val="24"/>
              </w:rPr>
            </w:pPr>
          </w:p>
          <w:p w14:paraId="110C17E1" w14:textId="77777777" w:rsidR="002528F3" w:rsidRPr="00253EE0" w:rsidRDefault="00136896" w:rsidP="009E5987">
            <w:pPr>
              <w:numPr>
                <w:ilvl w:val="0"/>
                <w:numId w:val="156"/>
              </w:numPr>
              <w:pBdr>
                <w:top w:val="nil"/>
                <w:left w:val="nil"/>
                <w:bottom w:val="nil"/>
                <w:right w:val="nil"/>
                <w:between w:val="nil"/>
              </w:pBdr>
              <w:spacing w:before="154" w:after="0" w:line="291" w:lineRule="auto"/>
              <w:ind w:left="426" w:right="66" w:hanging="426"/>
              <w:rPr>
                <w:color w:val="000000"/>
                <w:szCs w:val="24"/>
              </w:rPr>
            </w:pPr>
            <w:r w:rsidRPr="00253EE0">
              <w:rPr>
                <w:color w:val="000000"/>
                <w:szCs w:val="24"/>
              </w:rPr>
              <w:t>Velar por la disponibilidad y custodia de los diferentes libros, formularios y documentos de uso legal, tales como cheques, vales, recibos, títulos, entre otros que correspondan a su área de trabajo.</w:t>
            </w:r>
          </w:p>
          <w:p w14:paraId="17FCD042" w14:textId="77777777" w:rsidR="002528F3" w:rsidRDefault="002528F3">
            <w:pPr>
              <w:pBdr>
                <w:top w:val="nil"/>
                <w:left w:val="nil"/>
                <w:bottom w:val="nil"/>
                <w:right w:val="nil"/>
                <w:between w:val="nil"/>
              </w:pBdr>
              <w:spacing w:after="0" w:line="291" w:lineRule="auto"/>
              <w:ind w:right="66"/>
              <w:rPr>
                <w:color w:val="000000"/>
                <w:szCs w:val="24"/>
              </w:rPr>
            </w:pPr>
          </w:p>
          <w:p w14:paraId="34500470" w14:textId="77777777" w:rsidR="00A53A21" w:rsidRPr="00A53A21" w:rsidRDefault="00A53A21" w:rsidP="00A53A21">
            <w:pPr>
              <w:pStyle w:val="2TXTCDCnumeradoArial10SParrafo6pto"/>
            </w:pPr>
          </w:p>
          <w:p w14:paraId="58CE2C52" w14:textId="77777777" w:rsidR="002528F3" w:rsidRPr="00253EE0" w:rsidRDefault="00136896" w:rsidP="009E5987">
            <w:pPr>
              <w:numPr>
                <w:ilvl w:val="0"/>
                <w:numId w:val="156"/>
              </w:numPr>
              <w:pBdr>
                <w:top w:val="nil"/>
                <w:left w:val="nil"/>
                <w:bottom w:val="nil"/>
                <w:right w:val="nil"/>
                <w:between w:val="nil"/>
              </w:pBdr>
              <w:spacing w:after="0" w:line="240" w:lineRule="auto"/>
              <w:ind w:left="426" w:hanging="426"/>
              <w:rPr>
                <w:color w:val="000000"/>
                <w:szCs w:val="24"/>
              </w:rPr>
            </w:pPr>
            <w:r w:rsidRPr="00253EE0">
              <w:rPr>
                <w:color w:val="000000"/>
                <w:szCs w:val="24"/>
              </w:rPr>
              <w:lastRenderedPageBreak/>
              <w:t>Registrar y enviar mensualmente a los entes rectores la rendición electrónica de cuentas generados en el –SICOIN-.</w:t>
            </w:r>
          </w:p>
          <w:p w14:paraId="763F0DD8" w14:textId="77777777" w:rsidR="002528F3" w:rsidRPr="00253EE0" w:rsidRDefault="00136896" w:rsidP="009E5987">
            <w:pPr>
              <w:numPr>
                <w:ilvl w:val="0"/>
                <w:numId w:val="156"/>
              </w:numPr>
              <w:pBdr>
                <w:top w:val="nil"/>
                <w:left w:val="nil"/>
                <w:bottom w:val="nil"/>
                <w:right w:val="nil"/>
                <w:between w:val="nil"/>
              </w:pBdr>
              <w:spacing w:before="118" w:after="0" w:line="240" w:lineRule="auto"/>
              <w:ind w:left="426" w:hanging="426"/>
              <w:rPr>
                <w:color w:val="000000"/>
                <w:szCs w:val="24"/>
              </w:rPr>
            </w:pPr>
            <w:r w:rsidRPr="00253EE0">
              <w:rPr>
                <w:color w:val="000000"/>
                <w:szCs w:val="24"/>
              </w:rPr>
              <w:t>Gestión de pago a proveedores, incluye la asignación de pagos, impresión, administración de firmas y archivo de cheques.</w:t>
            </w:r>
          </w:p>
          <w:p w14:paraId="6C02FE31" w14:textId="77777777" w:rsidR="002528F3" w:rsidRPr="00253EE0" w:rsidRDefault="002528F3">
            <w:pPr>
              <w:spacing w:after="0"/>
              <w:ind w:left="426" w:hanging="426"/>
              <w:rPr>
                <w:szCs w:val="24"/>
              </w:rPr>
            </w:pPr>
          </w:p>
          <w:p w14:paraId="49DE9F34" w14:textId="77777777" w:rsidR="002528F3" w:rsidRPr="00253EE0" w:rsidRDefault="00136896" w:rsidP="009E5987">
            <w:pPr>
              <w:numPr>
                <w:ilvl w:val="0"/>
                <w:numId w:val="156"/>
              </w:numPr>
              <w:pBdr>
                <w:top w:val="nil"/>
                <w:left w:val="nil"/>
                <w:bottom w:val="nil"/>
                <w:right w:val="nil"/>
                <w:between w:val="nil"/>
              </w:pBdr>
              <w:spacing w:after="0" w:line="276" w:lineRule="auto"/>
              <w:ind w:left="426" w:hanging="426"/>
              <w:rPr>
                <w:color w:val="000000"/>
                <w:szCs w:val="24"/>
              </w:rPr>
            </w:pPr>
            <w:r w:rsidRPr="00253EE0">
              <w:rPr>
                <w:color w:val="000000"/>
                <w:szCs w:val="24"/>
              </w:rPr>
              <w:t>Validación de los expedientes que se generan para la solicitud de viáticos con cargo a los renglones presupuestarios 133 y 135, para constatar que estén debidamente conformados.</w:t>
            </w:r>
          </w:p>
          <w:p w14:paraId="7C8E5C0A" w14:textId="77777777" w:rsidR="002528F3" w:rsidRPr="00253EE0" w:rsidRDefault="002528F3">
            <w:pPr>
              <w:pBdr>
                <w:top w:val="nil"/>
                <w:left w:val="nil"/>
                <w:bottom w:val="nil"/>
                <w:right w:val="nil"/>
                <w:between w:val="nil"/>
              </w:pBdr>
              <w:spacing w:after="0" w:line="276" w:lineRule="auto"/>
              <w:ind w:left="426" w:hanging="426"/>
              <w:rPr>
                <w:color w:val="000000"/>
                <w:szCs w:val="24"/>
              </w:rPr>
            </w:pPr>
          </w:p>
          <w:p w14:paraId="7C6DD6C7" w14:textId="77777777" w:rsidR="002528F3" w:rsidRPr="00253EE0" w:rsidRDefault="00136896" w:rsidP="009E5987">
            <w:pPr>
              <w:numPr>
                <w:ilvl w:val="0"/>
                <w:numId w:val="156"/>
              </w:numPr>
              <w:pBdr>
                <w:top w:val="nil"/>
                <w:left w:val="nil"/>
                <w:bottom w:val="nil"/>
                <w:right w:val="nil"/>
                <w:between w:val="nil"/>
              </w:pBdr>
              <w:spacing w:after="0" w:line="276" w:lineRule="auto"/>
              <w:ind w:left="426" w:hanging="426"/>
              <w:rPr>
                <w:color w:val="000000"/>
                <w:szCs w:val="24"/>
              </w:rPr>
            </w:pPr>
            <w:r w:rsidRPr="00253EE0">
              <w:rPr>
                <w:color w:val="000000"/>
                <w:szCs w:val="24"/>
              </w:rPr>
              <w:t>Arqueos periódicos de caja chica y fondo rotativo dejando constancia por escrito.</w:t>
            </w:r>
          </w:p>
          <w:p w14:paraId="1CD586E8"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46A53A70" w14:textId="77777777" w:rsidR="002528F3" w:rsidRPr="00253EE0" w:rsidRDefault="00136896" w:rsidP="009E5987">
            <w:pPr>
              <w:numPr>
                <w:ilvl w:val="0"/>
                <w:numId w:val="156"/>
              </w:numPr>
              <w:pBdr>
                <w:top w:val="nil"/>
                <w:left w:val="nil"/>
                <w:bottom w:val="nil"/>
                <w:right w:val="nil"/>
                <w:between w:val="nil"/>
              </w:pBdr>
              <w:spacing w:after="0" w:line="276" w:lineRule="auto"/>
              <w:ind w:left="426" w:hanging="426"/>
              <w:rPr>
                <w:color w:val="000000"/>
                <w:szCs w:val="24"/>
              </w:rPr>
            </w:pPr>
            <w:r w:rsidRPr="00253EE0">
              <w:rPr>
                <w:color w:val="000000"/>
                <w:szCs w:val="24"/>
              </w:rPr>
              <w:t>Elaborar apertura y liquidación de los fondos rotativos con base a la normativa vigente emitida por el Ministerio de Finanzas Publicas.</w:t>
            </w:r>
          </w:p>
          <w:p w14:paraId="4BBFB174"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14079605" w14:textId="77777777" w:rsidR="002528F3" w:rsidRPr="00253EE0" w:rsidRDefault="00136896" w:rsidP="009E5987">
            <w:pPr>
              <w:numPr>
                <w:ilvl w:val="0"/>
                <w:numId w:val="156"/>
              </w:numPr>
              <w:pBdr>
                <w:top w:val="nil"/>
                <w:left w:val="nil"/>
                <w:bottom w:val="nil"/>
                <w:right w:val="nil"/>
                <w:between w:val="nil"/>
              </w:pBdr>
              <w:spacing w:after="0" w:line="276" w:lineRule="auto"/>
              <w:ind w:left="426"/>
              <w:rPr>
                <w:color w:val="000000"/>
                <w:szCs w:val="24"/>
              </w:rPr>
            </w:pPr>
            <w:r w:rsidRPr="00253EE0">
              <w:rPr>
                <w:color w:val="000000"/>
                <w:szCs w:val="24"/>
              </w:rPr>
              <w:t>Mantener registros precisos y actualizados de todas las transacciones financieras y de fondos de la institución.</w:t>
            </w:r>
          </w:p>
          <w:p w14:paraId="0213005B"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2E0161ED" w14:textId="77777777" w:rsidR="002528F3" w:rsidRPr="00253EE0" w:rsidRDefault="00136896" w:rsidP="009E5987">
            <w:pPr>
              <w:numPr>
                <w:ilvl w:val="0"/>
                <w:numId w:val="156"/>
              </w:numPr>
              <w:pBdr>
                <w:top w:val="nil"/>
                <w:left w:val="nil"/>
                <w:bottom w:val="nil"/>
                <w:right w:val="nil"/>
                <w:between w:val="nil"/>
              </w:pBdr>
              <w:spacing w:after="200" w:line="276" w:lineRule="auto"/>
              <w:ind w:left="426"/>
              <w:rPr>
                <w:color w:val="000000"/>
                <w:szCs w:val="24"/>
              </w:rPr>
            </w:pPr>
            <w:r w:rsidRPr="00253EE0">
              <w:rPr>
                <w:color w:val="000000"/>
                <w:szCs w:val="24"/>
              </w:rPr>
              <w:t>Emitir y revisar las constancias de retenciones de IVA e ISR por operaciones del fondo rotativo, de conformidad a lo estipulado en la ley según formas y tiempos para entregar a los proveedores que corresponda.</w:t>
            </w:r>
          </w:p>
          <w:p w14:paraId="6E68E5F0" w14:textId="6873A269" w:rsidR="00F76BAE" w:rsidRPr="00253EE0" w:rsidRDefault="00F76BAE" w:rsidP="009E5987">
            <w:pPr>
              <w:numPr>
                <w:ilvl w:val="0"/>
                <w:numId w:val="156"/>
              </w:numPr>
              <w:pBdr>
                <w:top w:val="nil"/>
                <w:left w:val="nil"/>
                <w:bottom w:val="nil"/>
                <w:right w:val="nil"/>
                <w:between w:val="nil"/>
              </w:pBdr>
              <w:spacing w:after="0" w:line="254" w:lineRule="auto"/>
              <w:ind w:left="392" w:right="67"/>
              <w:rPr>
                <w:color w:val="000000"/>
                <w:szCs w:val="24"/>
              </w:rPr>
            </w:pPr>
            <w:r w:rsidRPr="00253EE0">
              <w:rPr>
                <w:color w:val="000000"/>
                <w:szCs w:val="24"/>
              </w:rPr>
              <w:t>Rendir informes periódicos y específicos que correspondan de conformidad a la normativa vigente</w:t>
            </w:r>
          </w:p>
          <w:p w14:paraId="1D5EF634" w14:textId="77777777" w:rsidR="00F76BAE" w:rsidRPr="00253EE0" w:rsidRDefault="00F76BAE" w:rsidP="00F76BAE">
            <w:pPr>
              <w:pStyle w:val="2TXTCDCnumeradoArial10SParrafo6pto"/>
              <w:spacing w:after="0"/>
            </w:pPr>
          </w:p>
          <w:p w14:paraId="061683CA" w14:textId="78C447D0" w:rsidR="002528F3" w:rsidRPr="00253EE0" w:rsidRDefault="00F76BAE" w:rsidP="009E5987">
            <w:pPr>
              <w:numPr>
                <w:ilvl w:val="0"/>
                <w:numId w:val="156"/>
              </w:numPr>
              <w:pBdr>
                <w:top w:val="nil"/>
                <w:left w:val="nil"/>
                <w:bottom w:val="nil"/>
                <w:right w:val="nil"/>
                <w:between w:val="nil"/>
              </w:pBdr>
              <w:spacing w:after="0" w:line="254" w:lineRule="auto"/>
              <w:ind w:left="392" w:right="67"/>
              <w:rPr>
                <w:b/>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54CDF011" w14:textId="77777777" w:rsidTr="00316407">
        <w:tc>
          <w:tcPr>
            <w:tcW w:w="9747" w:type="dxa"/>
            <w:gridSpan w:val="2"/>
            <w:shd w:val="clear" w:color="auto" w:fill="BDD7EE"/>
          </w:tcPr>
          <w:p w14:paraId="7F7C0B64" w14:textId="77777777" w:rsidR="002528F3" w:rsidRPr="00253EE0" w:rsidRDefault="00136896" w:rsidP="009E5987">
            <w:pPr>
              <w:numPr>
                <w:ilvl w:val="2"/>
                <w:numId w:val="155"/>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7FBE4A29" w14:textId="77777777" w:rsidTr="003020D2">
        <w:tc>
          <w:tcPr>
            <w:tcW w:w="4325" w:type="dxa"/>
          </w:tcPr>
          <w:p w14:paraId="7B7F9603" w14:textId="77777777" w:rsidR="002528F3" w:rsidRPr="00253EE0" w:rsidRDefault="00136896">
            <w:pPr>
              <w:spacing w:after="0" w:line="240" w:lineRule="auto"/>
              <w:rPr>
                <w:color w:val="000000"/>
                <w:szCs w:val="24"/>
              </w:rPr>
            </w:pPr>
            <w:r w:rsidRPr="00253EE0">
              <w:rPr>
                <w:color w:val="000000"/>
                <w:szCs w:val="24"/>
              </w:rPr>
              <w:t>Internas</w:t>
            </w:r>
          </w:p>
        </w:tc>
        <w:tc>
          <w:tcPr>
            <w:tcW w:w="5422" w:type="dxa"/>
          </w:tcPr>
          <w:p w14:paraId="68AAE91F" w14:textId="34127F75" w:rsidR="002528F3" w:rsidRPr="00253EE0" w:rsidRDefault="00136896" w:rsidP="009E5987">
            <w:pPr>
              <w:numPr>
                <w:ilvl w:val="0"/>
                <w:numId w:val="114"/>
              </w:numPr>
              <w:pBdr>
                <w:top w:val="nil"/>
                <w:left w:val="nil"/>
                <w:bottom w:val="nil"/>
                <w:right w:val="nil"/>
                <w:between w:val="nil"/>
              </w:pBdr>
              <w:spacing w:before="4" w:after="0" w:line="240" w:lineRule="auto"/>
              <w:ind w:left="781" w:hanging="360"/>
              <w:rPr>
                <w:color w:val="000000"/>
                <w:szCs w:val="24"/>
              </w:rPr>
            </w:pPr>
            <w:r w:rsidRPr="00253EE0">
              <w:rPr>
                <w:color w:val="000000"/>
                <w:szCs w:val="24"/>
              </w:rPr>
              <w:t xml:space="preserve">Directores, jefes de departamento y </w:t>
            </w:r>
            <w:r w:rsidR="0024291F" w:rsidRPr="00253EE0">
              <w:rPr>
                <w:color w:val="000000"/>
                <w:szCs w:val="24"/>
              </w:rPr>
              <w:t>trabajadores de las</w:t>
            </w:r>
            <w:r w:rsidRPr="00253EE0">
              <w:rPr>
                <w:color w:val="000000"/>
                <w:szCs w:val="24"/>
              </w:rPr>
              <w:t xml:space="preserve"> direcciones del CONADI.</w:t>
            </w:r>
          </w:p>
        </w:tc>
      </w:tr>
      <w:tr w:rsidR="002528F3" w:rsidRPr="00253EE0" w14:paraId="65FB26DA" w14:textId="77777777" w:rsidTr="003020D2">
        <w:tc>
          <w:tcPr>
            <w:tcW w:w="4325" w:type="dxa"/>
          </w:tcPr>
          <w:p w14:paraId="4230096B" w14:textId="77777777" w:rsidR="002528F3" w:rsidRPr="00253EE0" w:rsidRDefault="00136896">
            <w:pPr>
              <w:spacing w:after="0" w:line="240" w:lineRule="auto"/>
              <w:rPr>
                <w:color w:val="000000"/>
                <w:szCs w:val="24"/>
              </w:rPr>
            </w:pPr>
            <w:r w:rsidRPr="00253EE0">
              <w:rPr>
                <w:color w:val="000000"/>
                <w:szCs w:val="24"/>
              </w:rPr>
              <w:t>Externas</w:t>
            </w:r>
          </w:p>
        </w:tc>
        <w:tc>
          <w:tcPr>
            <w:tcW w:w="5422" w:type="dxa"/>
          </w:tcPr>
          <w:p w14:paraId="47E637E5" w14:textId="77777777" w:rsidR="002528F3" w:rsidRPr="00253EE0" w:rsidRDefault="00136896" w:rsidP="009E5987">
            <w:pPr>
              <w:numPr>
                <w:ilvl w:val="0"/>
                <w:numId w:val="154"/>
              </w:numPr>
              <w:pBdr>
                <w:top w:val="nil"/>
                <w:left w:val="nil"/>
                <w:bottom w:val="nil"/>
                <w:right w:val="nil"/>
                <w:between w:val="nil"/>
              </w:pBdr>
              <w:spacing w:before="4" w:after="0" w:line="254" w:lineRule="auto"/>
              <w:jc w:val="left"/>
              <w:rPr>
                <w:color w:val="000000"/>
                <w:szCs w:val="24"/>
              </w:rPr>
            </w:pPr>
            <w:r w:rsidRPr="00253EE0">
              <w:rPr>
                <w:color w:val="000000"/>
                <w:szCs w:val="24"/>
              </w:rPr>
              <w:t>Proveedores</w:t>
            </w:r>
          </w:p>
        </w:tc>
      </w:tr>
      <w:tr w:rsidR="002528F3" w:rsidRPr="00253EE0" w14:paraId="1817DDF5" w14:textId="77777777" w:rsidTr="00316407">
        <w:tc>
          <w:tcPr>
            <w:tcW w:w="9747" w:type="dxa"/>
            <w:gridSpan w:val="2"/>
            <w:shd w:val="clear" w:color="auto" w:fill="BDD7EE"/>
          </w:tcPr>
          <w:p w14:paraId="6F0E7127" w14:textId="77777777" w:rsidR="002528F3" w:rsidRPr="00253EE0" w:rsidRDefault="00136896" w:rsidP="009E5987">
            <w:pPr>
              <w:numPr>
                <w:ilvl w:val="2"/>
                <w:numId w:val="155"/>
              </w:numPr>
              <w:pBdr>
                <w:top w:val="nil"/>
                <w:left w:val="nil"/>
                <w:bottom w:val="nil"/>
                <w:right w:val="nil"/>
                <w:between w:val="nil"/>
              </w:pBdr>
              <w:spacing w:after="0" w:line="240" w:lineRule="auto"/>
              <w:ind w:left="3402"/>
              <w:jc w:val="left"/>
              <w:rPr>
                <w:b/>
                <w:color w:val="000000"/>
                <w:szCs w:val="24"/>
              </w:rPr>
            </w:pPr>
            <w:r w:rsidRPr="00253EE0">
              <w:rPr>
                <w:b/>
                <w:color w:val="000000"/>
                <w:szCs w:val="24"/>
              </w:rPr>
              <w:t xml:space="preserve">PERFIL DEL PUESTO </w:t>
            </w:r>
          </w:p>
        </w:tc>
      </w:tr>
      <w:tr w:rsidR="002528F3" w:rsidRPr="00253EE0" w14:paraId="3C94D44A" w14:textId="77777777" w:rsidTr="00316407">
        <w:tc>
          <w:tcPr>
            <w:tcW w:w="9747" w:type="dxa"/>
            <w:gridSpan w:val="2"/>
            <w:shd w:val="clear" w:color="auto" w:fill="BDD7EE"/>
          </w:tcPr>
          <w:p w14:paraId="66AAABFC"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8D0297" w:rsidRPr="00253EE0" w14:paraId="3B6F6195" w14:textId="77777777" w:rsidTr="003020D2">
        <w:tc>
          <w:tcPr>
            <w:tcW w:w="4325" w:type="dxa"/>
          </w:tcPr>
          <w:p w14:paraId="14B6020D" w14:textId="1A871FF6" w:rsidR="008D0297" w:rsidRPr="00253EE0" w:rsidRDefault="008D0297" w:rsidP="008D0297">
            <w:pPr>
              <w:spacing w:after="0" w:line="240" w:lineRule="auto"/>
              <w:jc w:val="center"/>
              <w:rPr>
                <w:color w:val="000000"/>
                <w:szCs w:val="24"/>
              </w:rPr>
            </w:pPr>
            <w:r w:rsidRPr="00253EE0">
              <w:rPr>
                <w:color w:val="000000"/>
                <w:szCs w:val="24"/>
              </w:rPr>
              <w:t>Opción A</w:t>
            </w:r>
          </w:p>
        </w:tc>
        <w:tc>
          <w:tcPr>
            <w:tcW w:w="5422" w:type="dxa"/>
          </w:tcPr>
          <w:p w14:paraId="2579599B" w14:textId="4CE1CFB9" w:rsidR="008D0297" w:rsidRPr="00253EE0" w:rsidRDefault="008D0297" w:rsidP="008D0297">
            <w:pPr>
              <w:pBdr>
                <w:top w:val="nil"/>
                <w:left w:val="nil"/>
                <w:bottom w:val="nil"/>
                <w:right w:val="nil"/>
                <w:between w:val="nil"/>
              </w:pBdr>
              <w:spacing w:after="0" w:line="276" w:lineRule="auto"/>
              <w:jc w:val="center"/>
              <w:rPr>
                <w:color w:val="000000"/>
                <w:szCs w:val="24"/>
              </w:rPr>
            </w:pPr>
            <w:r w:rsidRPr="00253EE0">
              <w:rPr>
                <w:color w:val="000000"/>
                <w:szCs w:val="24"/>
              </w:rPr>
              <w:t>Opción B</w:t>
            </w:r>
          </w:p>
        </w:tc>
      </w:tr>
      <w:tr w:rsidR="008D0297" w:rsidRPr="00253EE0" w14:paraId="3DF33237" w14:textId="77777777" w:rsidTr="003020D2">
        <w:tc>
          <w:tcPr>
            <w:tcW w:w="4325" w:type="dxa"/>
          </w:tcPr>
          <w:p w14:paraId="34A0EA62" w14:textId="6D722A78" w:rsidR="008D0297" w:rsidRPr="00253EE0" w:rsidRDefault="008D0297">
            <w:pPr>
              <w:spacing w:after="0" w:line="240" w:lineRule="auto"/>
              <w:rPr>
                <w:color w:val="000000"/>
                <w:szCs w:val="24"/>
              </w:rPr>
            </w:pPr>
            <w:r w:rsidRPr="00253EE0">
              <w:rPr>
                <w:color w:val="000000"/>
                <w:szCs w:val="24"/>
              </w:rPr>
              <w:t xml:space="preserve">Título de Perito Contador registrado en la SAT y de preferencia haber aprobado el octavo (8°) semestre en </w:t>
            </w:r>
            <w:r w:rsidRPr="00253EE0">
              <w:rPr>
                <w:color w:val="000000"/>
                <w:szCs w:val="24"/>
              </w:rPr>
              <w:lastRenderedPageBreak/>
              <w:t>la carrera de Contaduría Pública y Auditoria u otra de las Ciencias Económicas</w:t>
            </w:r>
          </w:p>
        </w:tc>
        <w:tc>
          <w:tcPr>
            <w:tcW w:w="5422" w:type="dxa"/>
          </w:tcPr>
          <w:p w14:paraId="1C4C80BA" w14:textId="10BECC1A" w:rsidR="008D0297" w:rsidRPr="00253EE0" w:rsidRDefault="008D0297" w:rsidP="008D0297">
            <w:pPr>
              <w:pBdr>
                <w:top w:val="nil"/>
                <w:left w:val="nil"/>
                <w:bottom w:val="nil"/>
                <w:right w:val="nil"/>
                <w:between w:val="nil"/>
              </w:pBdr>
              <w:spacing w:after="0" w:line="276" w:lineRule="auto"/>
              <w:rPr>
                <w:color w:val="000000"/>
                <w:szCs w:val="24"/>
              </w:rPr>
            </w:pPr>
            <w:r w:rsidRPr="00253EE0">
              <w:rPr>
                <w:color w:val="000000"/>
                <w:szCs w:val="24"/>
              </w:rPr>
              <w:lastRenderedPageBreak/>
              <w:t>Licenciatura en la carrera de Contaduría Pública y Auditoria u otra de las Ciencias Económicas.</w:t>
            </w:r>
          </w:p>
        </w:tc>
      </w:tr>
      <w:tr w:rsidR="008D0297" w:rsidRPr="00253EE0" w14:paraId="131E6FD1" w14:textId="77777777" w:rsidTr="00316407">
        <w:tc>
          <w:tcPr>
            <w:tcW w:w="9747" w:type="dxa"/>
            <w:gridSpan w:val="2"/>
            <w:shd w:val="clear" w:color="auto" w:fill="BDD7EE"/>
          </w:tcPr>
          <w:p w14:paraId="35DA4F3C" w14:textId="77777777" w:rsidR="008D0297" w:rsidRPr="00253EE0" w:rsidRDefault="008D0297">
            <w:pPr>
              <w:pBdr>
                <w:top w:val="nil"/>
                <w:left w:val="nil"/>
                <w:bottom w:val="nil"/>
                <w:right w:val="nil"/>
                <w:between w:val="nil"/>
              </w:pBdr>
              <w:spacing w:after="0" w:line="240" w:lineRule="auto"/>
              <w:jc w:val="center"/>
              <w:rPr>
                <w:b/>
                <w:color w:val="000000"/>
                <w:szCs w:val="24"/>
              </w:rPr>
            </w:pPr>
            <w:r w:rsidRPr="00253EE0">
              <w:rPr>
                <w:b/>
                <w:color w:val="000000"/>
                <w:szCs w:val="24"/>
              </w:rPr>
              <w:lastRenderedPageBreak/>
              <w:t>EXPERIENCIA</w:t>
            </w:r>
          </w:p>
        </w:tc>
      </w:tr>
      <w:tr w:rsidR="008D0297" w:rsidRPr="00253EE0" w14:paraId="5DB62031" w14:textId="77777777" w:rsidTr="003020D2">
        <w:tc>
          <w:tcPr>
            <w:tcW w:w="4325" w:type="dxa"/>
          </w:tcPr>
          <w:p w14:paraId="11B44F30" w14:textId="77777777" w:rsidR="008D0297" w:rsidRPr="00253EE0" w:rsidRDefault="008D0297">
            <w:pPr>
              <w:spacing w:after="0" w:line="240" w:lineRule="auto"/>
              <w:jc w:val="center"/>
              <w:rPr>
                <w:color w:val="000000"/>
                <w:szCs w:val="24"/>
              </w:rPr>
            </w:pPr>
            <w:r w:rsidRPr="00253EE0">
              <w:rPr>
                <w:color w:val="000000"/>
                <w:szCs w:val="24"/>
              </w:rPr>
              <w:t>Opción A</w:t>
            </w:r>
          </w:p>
        </w:tc>
        <w:tc>
          <w:tcPr>
            <w:tcW w:w="5422" w:type="dxa"/>
          </w:tcPr>
          <w:p w14:paraId="4D4EA8FF" w14:textId="77777777" w:rsidR="008D0297" w:rsidRPr="00253EE0" w:rsidRDefault="008D0297">
            <w:pPr>
              <w:pBdr>
                <w:top w:val="nil"/>
                <w:left w:val="nil"/>
                <w:bottom w:val="nil"/>
                <w:right w:val="nil"/>
                <w:between w:val="nil"/>
              </w:pBdr>
              <w:spacing w:after="0" w:line="240" w:lineRule="auto"/>
              <w:ind w:left="1353"/>
              <w:rPr>
                <w:color w:val="000000"/>
                <w:szCs w:val="24"/>
              </w:rPr>
            </w:pPr>
            <w:r w:rsidRPr="00253EE0">
              <w:rPr>
                <w:color w:val="000000"/>
                <w:szCs w:val="24"/>
              </w:rPr>
              <w:t>Opción B</w:t>
            </w:r>
          </w:p>
        </w:tc>
      </w:tr>
      <w:tr w:rsidR="008D0297" w:rsidRPr="00253EE0" w14:paraId="261D4ADF" w14:textId="77777777" w:rsidTr="003020D2">
        <w:tc>
          <w:tcPr>
            <w:tcW w:w="4325" w:type="dxa"/>
          </w:tcPr>
          <w:p w14:paraId="2EFDE4AC" w14:textId="77777777" w:rsidR="008D0297" w:rsidRPr="00253EE0" w:rsidRDefault="008D0297">
            <w:pPr>
              <w:spacing w:after="0" w:line="240" w:lineRule="auto"/>
              <w:rPr>
                <w:color w:val="000000"/>
                <w:szCs w:val="24"/>
              </w:rPr>
            </w:pPr>
            <w:r w:rsidRPr="00253EE0">
              <w:rPr>
                <w:color w:val="000000"/>
                <w:szCs w:val="24"/>
              </w:rPr>
              <w:t>Mínimo seis meses de experiencia como Asistente Profesional III o Jefe Técnico Profesional en la especialidad que el puesto requiera, que incluya supervisión de personal.</w:t>
            </w:r>
          </w:p>
        </w:tc>
        <w:tc>
          <w:tcPr>
            <w:tcW w:w="5422" w:type="dxa"/>
          </w:tcPr>
          <w:p w14:paraId="5D3A7166" w14:textId="77777777" w:rsidR="008D0297" w:rsidRPr="00253EE0" w:rsidRDefault="008D0297">
            <w:pPr>
              <w:spacing w:after="0" w:line="240" w:lineRule="auto"/>
              <w:rPr>
                <w:color w:val="000000"/>
                <w:szCs w:val="24"/>
              </w:rPr>
            </w:pPr>
            <w:r w:rsidRPr="00253EE0">
              <w:rPr>
                <w:color w:val="000000"/>
                <w:szCs w:val="24"/>
              </w:rPr>
              <w:t>Dos (2) años de experiencia en actividades relacionadas con las tareas del puesto que incluya supervisión de personal.</w:t>
            </w:r>
          </w:p>
        </w:tc>
      </w:tr>
    </w:tbl>
    <w:p w14:paraId="4CCE074E" w14:textId="77777777" w:rsidR="002528F3" w:rsidRPr="00253EE0" w:rsidRDefault="002528F3">
      <w:pPr>
        <w:spacing w:after="0"/>
        <w:rPr>
          <w:szCs w:val="24"/>
        </w:rPr>
      </w:pPr>
    </w:p>
    <w:p w14:paraId="16FB2151" w14:textId="77777777" w:rsidR="002528F3" w:rsidRDefault="002528F3">
      <w:pPr>
        <w:spacing w:after="0"/>
        <w:rPr>
          <w:szCs w:val="24"/>
        </w:rPr>
      </w:pPr>
    </w:p>
    <w:p w14:paraId="45CBFFDD" w14:textId="77777777" w:rsidR="003020D2" w:rsidRDefault="003020D2" w:rsidP="003020D2">
      <w:pPr>
        <w:pStyle w:val="2TXTCDCnumeradoArial10SParrafo6pto"/>
      </w:pPr>
    </w:p>
    <w:p w14:paraId="3E238A91" w14:textId="77777777" w:rsidR="003020D2" w:rsidRDefault="003020D2" w:rsidP="003020D2">
      <w:pPr>
        <w:pStyle w:val="2TXTCDCnumeradoArial10SParrafo6pto"/>
      </w:pPr>
    </w:p>
    <w:p w14:paraId="7487A8E0" w14:textId="77777777" w:rsidR="003020D2" w:rsidRDefault="003020D2" w:rsidP="003020D2">
      <w:pPr>
        <w:pStyle w:val="2TXTCDCnumeradoArial10SParrafo6pto"/>
      </w:pPr>
    </w:p>
    <w:p w14:paraId="13668F2A" w14:textId="77777777" w:rsidR="003020D2" w:rsidRDefault="003020D2" w:rsidP="003020D2">
      <w:pPr>
        <w:pStyle w:val="2TXTCDCnumeradoArial10SParrafo6pto"/>
      </w:pPr>
    </w:p>
    <w:p w14:paraId="608F0669" w14:textId="77777777" w:rsidR="003020D2" w:rsidRDefault="003020D2" w:rsidP="003020D2">
      <w:pPr>
        <w:pStyle w:val="2TXTCDCnumeradoArial10SParrafo6pto"/>
      </w:pPr>
    </w:p>
    <w:p w14:paraId="69F5E746" w14:textId="77777777" w:rsidR="003020D2" w:rsidRDefault="003020D2" w:rsidP="003020D2">
      <w:pPr>
        <w:pStyle w:val="2TXTCDCnumeradoArial10SParrafo6pto"/>
      </w:pPr>
    </w:p>
    <w:p w14:paraId="19B64F4F" w14:textId="77777777" w:rsidR="003020D2" w:rsidRDefault="003020D2" w:rsidP="003020D2">
      <w:pPr>
        <w:pStyle w:val="2TXTCDCnumeradoArial10SParrafo6pto"/>
      </w:pPr>
    </w:p>
    <w:p w14:paraId="020D4C3D" w14:textId="77777777" w:rsidR="003020D2" w:rsidRDefault="003020D2" w:rsidP="003020D2">
      <w:pPr>
        <w:pStyle w:val="2TXTCDCnumeradoArial10SParrafo6pto"/>
      </w:pPr>
    </w:p>
    <w:p w14:paraId="53327F06" w14:textId="77777777" w:rsidR="003020D2" w:rsidRDefault="003020D2" w:rsidP="003020D2">
      <w:pPr>
        <w:pStyle w:val="2TXTCDCnumeradoArial10SParrafo6pto"/>
      </w:pPr>
    </w:p>
    <w:p w14:paraId="533FF23B" w14:textId="77777777" w:rsidR="003020D2" w:rsidRDefault="003020D2" w:rsidP="003020D2">
      <w:pPr>
        <w:pStyle w:val="2TXTCDCnumeradoArial10SParrafo6pto"/>
      </w:pPr>
    </w:p>
    <w:p w14:paraId="573CA53D" w14:textId="77777777" w:rsidR="003020D2" w:rsidRDefault="003020D2" w:rsidP="003020D2">
      <w:pPr>
        <w:pStyle w:val="2TXTCDCnumeradoArial10SParrafo6pto"/>
      </w:pPr>
    </w:p>
    <w:p w14:paraId="4C9BECE7" w14:textId="77777777" w:rsidR="003020D2" w:rsidRDefault="003020D2" w:rsidP="003020D2">
      <w:pPr>
        <w:pStyle w:val="2TXTCDCnumeradoArial10SParrafo6pto"/>
      </w:pPr>
    </w:p>
    <w:p w14:paraId="14DC284C" w14:textId="77777777" w:rsidR="003020D2" w:rsidRDefault="003020D2" w:rsidP="003020D2">
      <w:pPr>
        <w:pStyle w:val="2TXTCDCnumeradoArial10SParrafo6pto"/>
      </w:pPr>
    </w:p>
    <w:p w14:paraId="5D029EEF" w14:textId="77777777" w:rsidR="003020D2" w:rsidRDefault="003020D2" w:rsidP="003020D2">
      <w:pPr>
        <w:pStyle w:val="2TXTCDCnumeradoArial10SParrafo6pto"/>
      </w:pPr>
    </w:p>
    <w:p w14:paraId="489820EC" w14:textId="77777777" w:rsidR="003020D2" w:rsidRDefault="003020D2" w:rsidP="003020D2">
      <w:pPr>
        <w:pStyle w:val="2TXTCDCnumeradoArial10SParrafo6pto"/>
      </w:pPr>
    </w:p>
    <w:p w14:paraId="6FC1C9B2" w14:textId="77777777" w:rsidR="00FB308F" w:rsidRDefault="00FB308F" w:rsidP="003020D2">
      <w:pPr>
        <w:pStyle w:val="2TXTCDCnumeradoArial10SParrafo6pto"/>
      </w:pPr>
    </w:p>
    <w:p w14:paraId="0F33DF5F" w14:textId="77777777" w:rsidR="003020D2" w:rsidRDefault="003020D2" w:rsidP="003020D2">
      <w:pPr>
        <w:pStyle w:val="2TXTCDCnumeradoArial10SParrafo6pto"/>
      </w:pPr>
    </w:p>
    <w:p w14:paraId="540CE6A0" w14:textId="77777777" w:rsidR="003020D2" w:rsidRDefault="003020D2" w:rsidP="003020D2">
      <w:pPr>
        <w:pStyle w:val="2TXTCDCnumeradoArial10SParrafo6pto"/>
      </w:pPr>
    </w:p>
    <w:p w14:paraId="0DF85AED" w14:textId="77777777" w:rsidR="003020D2" w:rsidRDefault="003020D2" w:rsidP="003020D2">
      <w:pPr>
        <w:pStyle w:val="2TXTCDCnumeradoArial10SParrafo6pto"/>
      </w:pPr>
    </w:p>
    <w:p w14:paraId="0BC4DE90" w14:textId="77777777" w:rsidR="003020D2" w:rsidRDefault="003020D2" w:rsidP="003020D2">
      <w:pPr>
        <w:pStyle w:val="2TXTCDCnumeradoArial10SParrafo6pto"/>
      </w:pPr>
    </w:p>
    <w:p w14:paraId="1A9AF116" w14:textId="77777777" w:rsidR="003020D2" w:rsidRDefault="003020D2" w:rsidP="003020D2">
      <w:pPr>
        <w:pStyle w:val="2TXTCDCnumeradoArial10SParrafo6pto"/>
      </w:pPr>
    </w:p>
    <w:p w14:paraId="451FAA5D" w14:textId="77777777" w:rsidR="003020D2" w:rsidRDefault="003020D2" w:rsidP="003020D2">
      <w:pPr>
        <w:pStyle w:val="2TXTCDCnumeradoArial10SParrafo6pto"/>
      </w:pPr>
    </w:p>
    <w:tbl>
      <w:tblPr>
        <w:tblStyle w:val="74"/>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76"/>
        <w:gridCol w:w="1946"/>
        <w:gridCol w:w="5425"/>
      </w:tblGrid>
      <w:tr w:rsidR="002528F3" w:rsidRPr="00253EE0" w14:paraId="70782C9D" w14:textId="77777777" w:rsidTr="00316407">
        <w:tc>
          <w:tcPr>
            <w:tcW w:w="9747" w:type="dxa"/>
            <w:gridSpan w:val="3"/>
            <w:shd w:val="clear" w:color="auto" w:fill="BDD7EE"/>
          </w:tcPr>
          <w:p w14:paraId="595D6F00" w14:textId="7BBDF5F6" w:rsidR="002528F3" w:rsidRPr="00253EE0" w:rsidRDefault="00A53A21" w:rsidP="009E5987">
            <w:pPr>
              <w:numPr>
                <w:ilvl w:val="0"/>
                <w:numId w:val="184"/>
              </w:numPr>
              <w:pBdr>
                <w:top w:val="nil"/>
                <w:left w:val="nil"/>
                <w:bottom w:val="nil"/>
                <w:right w:val="nil"/>
                <w:between w:val="nil"/>
              </w:pBdr>
              <w:spacing w:after="0" w:line="276" w:lineRule="auto"/>
              <w:ind w:left="3402"/>
              <w:rPr>
                <w:color w:val="000000"/>
                <w:szCs w:val="24"/>
              </w:rPr>
            </w:pPr>
            <w:r>
              <w:lastRenderedPageBreak/>
              <w:tab/>
            </w:r>
            <w:r w:rsidR="00136896" w:rsidRPr="00253EE0">
              <w:rPr>
                <w:b/>
                <w:color w:val="000000"/>
                <w:szCs w:val="24"/>
              </w:rPr>
              <w:t>IDENTIFICACIÓN DEL PUESTO</w:t>
            </w:r>
          </w:p>
        </w:tc>
      </w:tr>
      <w:tr w:rsidR="00454960" w:rsidRPr="00253EE0" w14:paraId="6AE1030F" w14:textId="77777777" w:rsidTr="00316407">
        <w:tc>
          <w:tcPr>
            <w:tcW w:w="4322" w:type="dxa"/>
            <w:gridSpan w:val="2"/>
          </w:tcPr>
          <w:p w14:paraId="4D54662A" w14:textId="367FC2D5" w:rsidR="00454960" w:rsidRPr="00253EE0" w:rsidRDefault="00454960" w:rsidP="00454960">
            <w:pPr>
              <w:spacing w:after="0"/>
              <w:rPr>
                <w:szCs w:val="24"/>
              </w:rPr>
            </w:pPr>
            <w:r w:rsidRPr="00253EE0">
              <w:rPr>
                <w:szCs w:val="24"/>
              </w:rPr>
              <w:t xml:space="preserve">Código de puesto: </w:t>
            </w:r>
          </w:p>
        </w:tc>
        <w:tc>
          <w:tcPr>
            <w:tcW w:w="5425" w:type="dxa"/>
          </w:tcPr>
          <w:p w14:paraId="39E03F16" w14:textId="26CEEA98" w:rsidR="00454960" w:rsidRPr="00253EE0" w:rsidRDefault="00EE4215" w:rsidP="00454960">
            <w:pPr>
              <w:spacing w:after="0"/>
              <w:rPr>
                <w:b/>
                <w:szCs w:val="24"/>
              </w:rPr>
            </w:pPr>
            <w:r w:rsidRPr="00253EE0">
              <w:rPr>
                <w:b/>
                <w:szCs w:val="24"/>
              </w:rPr>
              <w:t>CONADI-DF-E-03-03</w:t>
            </w:r>
          </w:p>
        </w:tc>
      </w:tr>
      <w:tr w:rsidR="00454960" w:rsidRPr="00253EE0" w14:paraId="01169006" w14:textId="77777777" w:rsidTr="00316407">
        <w:tc>
          <w:tcPr>
            <w:tcW w:w="4322" w:type="dxa"/>
            <w:gridSpan w:val="2"/>
          </w:tcPr>
          <w:p w14:paraId="553F4F02" w14:textId="760CA7F5" w:rsidR="00454960" w:rsidRPr="00253EE0" w:rsidRDefault="00454960" w:rsidP="00454960">
            <w:pPr>
              <w:spacing w:after="0"/>
              <w:rPr>
                <w:szCs w:val="24"/>
              </w:rPr>
            </w:pPr>
            <w:r w:rsidRPr="00253EE0">
              <w:rPr>
                <w:szCs w:val="24"/>
              </w:rPr>
              <w:t>Serie de puesto:</w:t>
            </w:r>
          </w:p>
        </w:tc>
        <w:tc>
          <w:tcPr>
            <w:tcW w:w="5425" w:type="dxa"/>
          </w:tcPr>
          <w:p w14:paraId="78C6E39A" w14:textId="77777777" w:rsidR="00454960" w:rsidRPr="00253EE0" w:rsidRDefault="00454960" w:rsidP="00454960">
            <w:pPr>
              <w:spacing w:after="0"/>
              <w:rPr>
                <w:b/>
                <w:szCs w:val="24"/>
              </w:rPr>
            </w:pPr>
            <w:r w:rsidRPr="00253EE0">
              <w:rPr>
                <w:b/>
                <w:szCs w:val="24"/>
              </w:rPr>
              <w:t>SERIE TÉCNICA</w:t>
            </w:r>
          </w:p>
        </w:tc>
      </w:tr>
      <w:tr w:rsidR="00454960" w:rsidRPr="00253EE0" w14:paraId="47060BFC" w14:textId="77777777" w:rsidTr="00316407">
        <w:tc>
          <w:tcPr>
            <w:tcW w:w="4322" w:type="dxa"/>
            <w:gridSpan w:val="2"/>
          </w:tcPr>
          <w:p w14:paraId="599FDA12" w14:textId="7D6E7E3C" w:rsidR="00454960" w:rsidRPr="00253EE0" w:rsidRDefault="00454960" w:rsidP="00454960">
            <w:pPr>
              <w:spacing w:after="0"/>
              <w:rPr>
                <w:szCs w:val="24"/>
              </w:rPr>
            </w:pPr>
            <w:r w:rsidRPr="00253EE0">
              <w:rPr>
                <w:szCs w:val="24"/>
              </w:rPr>
              <w:t xml:space="preserve">Puesto funcional: </w:t>
            </w:r>
          </w:p>
        </w:tc>
        <w:tc>
          <w:tcPr>
            <w:tcW w:w="5425" w:type="dxa"/>
          </w:tcPr>
          <w:p w14:paraId="647DBE9A" w14:textId="77777777" w:rsidR="00454960" w:rsidRPr="00253EE0" w:rsidRDefault="00454960" w:rsidP="00454960">
            <w:pPr>
              <w:pStyle w:val="Ttulo2"/>
              <w:rPr>
                <w:rFonts w:cs="Arial"/>
                <w:szCs w:val="24"/>
              </w:rPr>
            </w:pPr>
            <w:bookmarkStart w:id="74" w:name="_Toc153804124"/>
            <w:r w:rsidRPr="00253EE0">
              <w:rPr>
                <w:rFonts w:cs="Arial"/>
                <w:szCs w:val="24"/>
              </w:rPr>
              <w:t>TÉCNICO DE TESORERÍA</w:t>
            </w:r>
            <w:bookmarkEnd w:id="74"/>
          </w:p>
        </w:tc>
      </w:tr>
      <w:tr w:rsidR="00454960" w:rsidRPr="00253EE0" w14:paraId="63B43805" w14:textId="77777777" w:rsidTr="00316407">
        <w:tc>
          <w:tcPr>
            <w:tcW w:w="4322" w:type="dxa"/>
            <w:gridSpan w:val="2"/>
          </w:tcPr>
          <w:p w14:paraId="4E06ADEB" w14:textId="485990BE" w:rsidR="00454960" w:rsidRPr="00253EE0" w:rsidRDefault="00454960" w:rsidP="00454960">
            <w:pPr>
              <w:spacing w:after="0"/>
              <w:rPr>
                <w:szCs w:val="24"/>
              </w:rPr>
            </w:pPr>
            <w:r w:rsidRPr="00253EE0">
              <w:rPr>
                <w:szCs w:val="24"/>
              </w:rPr>
              <w:t>Puesto nominal:</w:t>
            </w:r>
          </w:p>
        </w:tc>
        <w:tc>
          <w:tcPr>
            <w:tcW w:w="5425" w:type="dxa"/>
          </w:tcPr>
          <w:p w14:paraId="714AF55F" w14:textId="77777777" w:rsidR="00454960" w:rsidRPr="00253EE0" w:rsidRDefault="00454960" w:rsidP="00454960">
            <w:pPr>
              <w:spacing w:after="0"/>
              <w:rPr>
                <w:b/>
                <w:szCs w:val="24"/>
              </w:rPr>
            </w:pPr>
            <w:r w:rsidRPr="00253EE0">
              <w:rPr>
                <w:b/>
                <w:color w:val="000000"/>
                <w:szCs w:val="24"/>
              </w:rPr>
              <w:t>TÉCNICO I, II, III, IV</w:t>
            </w:r>
          </w:p>
        </w:tc>
      </w:tr>
      <w:tr w:rsidR="00454960" w:rsidRPr="00253EE0" w14:paraId="7E5D02A7" w14:textId="77777777" w:rsidTr="00316407">
        <w:tc>
          <w:tcPr>
            <w:tcW w:w="4322" w:type="dxa"/>
            <w:gridSpan w:val="2"/>
          </w:tcPr>
          <w:p w14:paraId="13D5F10F" w14:textId="7815F46E" w:rsidR="00454960" w:rsidRPr="00253EE0" w:rsidRDefault="00454960" w:rsidP="00454960">
            <w:pPr>
              <w:spacing w:after="0"/>
              <w:rPr>
                <w:szCs w:val="24"/>
              </w:rPr>
            </w:pPr>
            <w:r w:rsidRPr="00253EE0">
              <w:rPr>
                <w:szCs w:val="24"/>
              </w:rPr>
              <w:t xml:space="preserve">Puesto jefe Inmediato: </w:t>
            </w:r>
          </w:p>
        </w:tc>
        <w:tc>
          <w:tcPr>
            <w:tcW w:w="5425" w:type="dxa"/>
          </w:tcPr>
          <w:p w14:paraId="118D8CBE" w14:textId="02F9AC5B" w:rsidR="00454960" w:rsidRPr="00253EE0" w:rsidRDefault="00454960" w:rsidP="00454960">
            <w:pPr>
              <w:spacing w:after="0"/>
              <w:rPr>
                <w:b/>
                <w:szCs w:val="24"/>
              </w:rPr>
            </w:pPr>
            <w:r w:rsidRPr="00253EE0">
              <w:rPr>
                <w:b/>
                <w:szCs w:val="24"/>
              </w:rPr>
              <w:t>Jefe de</w:t>
            </w:r>
            <w:r w:rsidR="00D737E9" w:rsidRPr="00253EE0">
              <w:rPr>
                <w:b/>
                <w:szCs w:val="24"/>
              </w:rPr>
              <w:t>l Departamento de</w:t>
            </w:r>
            <w:r w:rsidRPr="00253EE0">
              <w:rPr>
                <w:b/>
                <w:szCs w:val="24"/>
              </w:rPr>
              <w:t xml:space="preserve"> Tesorería </w:t>
            </w:r>
          </w:p>
        </w:tc>
      </w:tr>
      <w:tr w:rsidR="00454960" w:rsidRPr="00253EE0" w14:paraId="7CE1F648" w14:textId="77777777" w:rsidTr="00316407">
        <w:tc>
          <w:tcPr>
            <w:tcW w:w="4322" w:type="dxa"/>
            <w:gridSpan w:val="2"/>
          </w:tcPr>
          <w:p w14:paraId="513BB242" w14:textId="5DC8B17E" w:rsidR="00454960" w:rsidRPr="00253EE0" w:rsidRDefault="00454960" w:rsidP="00454960">
            <w:pPr>
              <w:spacing w:after="0"/>
              <w:rPr>
                <w:szCs w:val="24"/>
              </w:rPr>
            </w:pPr>
            <w:r w:rsidRPr="00253EE0">
              <w:rPr>
                <w:szCs w:val="24"/>
              </w:rPr>
              <w:t xml:space="preserve">Puestos subalternos </w:t>
            </w:r>
          </w:p>
        </w:tc>
        <w:tc>
          <w:tcPr>
            <w:tcW w:w="5425" w:type="dxa"/>
          </w:tcPr>
          <w:p w14:paraId="7A3275E6" w14:textId="77777777" w:rsidR="00454960" w:rsidRPr="00253EE0" w:rsidRDefault="00454960" w:rsidP="009E5987">
            <w:pPr>
              <w:numPr>
                <w:ilvl w:val="0"/>
                <w:numId w:val="114"/>
              </w:numPr>
              <w:pBdr>
                <w:top w:val="nil"/>
                <w:left w:val="nil"/>
                <w:bottom w:val="nil"/>
                <w:right w:val="nil"/>
                <w:between w:val="nil"/>
              </w:pBdr>
              <w:spacing w:after="0"/>
              <w:ind w:left="498" w:hanging="360"/>
              <w:jc w:val="left"/>
              <w:rPr>
                <w:color w:val="000000"/>
                <w:szCs w:val="24"/>
              </w:rPr>
            </w:pPr>
            <w:r w:rsidRPr="00253EE0">
              <w:rPr>
                <w:color w:val="000000"/>
                <w:szCs w:val="24"/>
              </w:rPr>
              <w:t>Ninguno</w:t>
            </w:r>
          </w:p>
        </w:tc>
      </w:tr>
      <w:tr w:rsidR="00454960" w:rsidRPr="00253EE0" w14:paraId="608E0459" w14:textId="77777777" w:rsidTr="00316407">
        <w:tc>
          <w:tcPr>
            <w:tcW w:w="4322" w:type="dxa"/>
            <w:gridSpan w:val="2"/>
          </w:tcPr>
          <w:p w14:paraId="03B22092" w14:textId="0814BC0E" w:rsidR="00454960" w:rsidRPr="00253EE0" w:rsidRDefault="00454960" w:rsidP="00454960">
            <w:pPr>
              <w:spacing w:after="0"/>
              <w:rPr>
                <w:szCs w:val="24"/>
              </w:rPr>
            </w:pPr>
            <w:r w:rsidRPr="00253EE0">
              <w:rPr>
                <w:szCs w:val="24"/>
              </w:rPr>
              <w:t>Horario y jornada laboral</w:t>
            </w:r>
          </w:p>
        </w:tc>
        <w:tc>
          <w:tcPr>
            <w:tcW w:w="5425" w:type="dxa"/>
          </w:tcPr>
          <w:p w14:paraId="6398309E" w14:textId="66308D83" w:rsidR="00454960" w:rsidRPr="00253EE0" w:rsidRDefault="00454960" w:rsidP="00454960">
            <w:pPr>
              <w:spacing w:after="0"/>
              <w:rPr>
                <w:szCs w:val="24"/>
              </w:rPr>
            </w:pPr>
            <w:r w:rsidRPr="00253EE0">
              <w:rPr>
                <w:color w:val="000000"/>
                <w:szCs w:val="24"/>
              </w:rPr>
              <w:t>De 8:00 a 16:30</w:t>
            </w:r>
            <w:r w:rsidR="0038644E">
              <w:rPr>
                <w:color w:val="000000"/>
                <w:szCs w:val="24"/>
              </w:rPr>
              <w:t xml:space="preserve"> hrs.</w:t>
            </w:r>
            <w:r w:rsidRPr="00253EE0">
              <w:rPr>
                <w:color w:val="000000"/>
                <w:szCs w:val="24"/>
              </w:rPr>
              <w:t>, de lunes a viernes.</w:t>
            </w:r>
          </w:p>
        </w:tc>
      </w:tr>
      <w:tr w:rsidR="00454960" w:rsidRPr="00253EE0" w14:paraId="068C8B48" w14:textId="77777777" w:rsidTr="00316407">
        <w:tc>
          <w:tcPr>
            <w:tcW w:w="4322" w:type="dxa"/>
            <w:gridSpan w:val="2"/>
          </w:tcPr>
          <w:p w14:paraId="4349BA33" w14:textId="0D9615B6" w:rsidR="00454960" w:rsidRPr="00253EE0" w:rsidRDefault="00454960" w:rsidP="00454960">
            <w:pPr>
              <w:spacing w:after="0"/>
              <w:rPr>
                <w:szCs w:val="24"/>
              </w:rPr>
            </w:pPr>
            <w:r w:rsidRPr="00253EE0">
              <w:rPr>
                <w:color w:val="000000"/>
                <w:szCs w:val="24"/>
              </w:rPr>
              <w:t>Ubicación</w:t>
            </w:r>
          </w:p>
        </w:tc>
        <w:tc>
          <w:tcPr>
            <w:tcW w:w="5425" w:type="dxa"/>
          </w:tcPr>
          <w:p w14:paraId="7E7917A2" w14:textId="7D10B883" w:rsidR="00454960" w:rsidRPr="00253EE0" w:rsidRDefault="00454960" w:rsidP="006B0D9F">
            <w:pPr>
              <w:rPr>
                <w:szCs w:val="24"/>
              </w:rPr>
            </w:pPr>
            <w:r w:rsidRPr="00253EE0">
              <w:rPr>
                <w:color w:val="000000"/>
                <w:szCs w:val="24"/>
              </w:rPr>
              <w:t>Oficina Central de CONADI</w:t>
            </w:r>
          </w:p>
        </w:tc>
      </w:tr>
      <w:tr w:rsidR="002528F3" w:rsidRPr="00253EE0" w14:paraId="08BB40FB" w14:textId="77777777" w:rsidTr="00316407">
        <w:tc>
          <w:tcPr>
            <w:tcW w:w="9747" w:type="dxa"/>
            <w:gridSpan w:val="3"/>
            <w:shd w:val="clear" w:color="auto" w:fill="BDD7EE"/>
          </w:tcPr>
          <w:p w14:paraId="58C7EC26" w14:textId="77777777" w:rsidR="002528F3" w:rsidRPr="00253EE0" w:rsidRDefault="00136896" w:rsidP="009E5987">
            <w:pPr>
              <w:numPr>
                <w:ilvl w:val="0"/>
                <w:numId w:val="184"/>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4B64CE28" w14:textId="77777777" w:rsidTr="00316407">
        <w:tc>
          <w:tcPr>
            <w:tcW w:w="9747" w:type="dxa"/>
            <w:gridSpan w:val="3"/>
          </w:tcPr>
          <w:p w14:paraId="12B88220" w14:textId="77777777" w:rsidR="002528F3" w:rsidRPr="00253EE0" w:rsidRDefault="00136896">
            <w:pPr>
              <w:pBdr>
                <w:top w:val="nil"/>
                <w:left w:val="nil"/>
                <w:bottom w:val="nil"/>
                <w:right w:val="nil"/>
                <w:between w:val="nil"/>
              </w:pBdr>
              <w:tabs>
                <w:tab w:val="left" w:pos="1450"/>
              </w:tabs>
              <w:spacing w:after="0" w:line="291" w:lineRule="auto"/>
              <w:ind w:left="72" w:right="80"/>
              <w:rPr>
                <w:color w:val="000000"/>
                <w:szCs w:val="24"/>
              </w:rPr>
            </w:pPr>
            <w:r w:rsidRPr="00253EE0">
              <w:rPr>
                <w:color w:val="000000"/>
                <w:szCs w:val="24"/>
              </w:rPr>
              <w:t>Coordinar y llevar a cabo todas las tareas vinculadas a los ingresos y gastos, asegurando el estricto cumplimiento de las normativas legales aplicables en esta área.</w:t>
            </w:r>
          </w:p>
        </w:tc>
      </w:tr>
      <w:tr w:rsidR="002528F3" w:rsidRPr="00253EE0" w14:paraId="0C424F91" w14:textId="77777777" w:rsidTr="00316407">
        <w:tc>
          <w:tcPr>
            <w:tcW w:w="9747" w:type="dxa"/>
            <w:gridSpan w:val="3"/>
            <w:shd w:val="clear" w:color="auto" w:fill="BDD7EE"/>
          </w:tcPr>
          <w:p w14:paraId="7545A7C6" w14:textId="77777777" w:rsidR="002528F3" w:rsidRPr="00253EE0" w:rsidRDefault="00136896" w:rsidP="009E5987">
            <w:pPr>
              <w:numPr>
                <w:ilvl w:val="0"/>
                <w:numId w:val="184"/>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7C4BB43A" w14:textId="77777777" w:rsidTr="00316407">
        <w:tc>
          <w:tcPr>
            <w:tcW w:w="9747" w:type="dxa"/>
            <w:gridSpan w:val="3"/>
          </w:tcPr>
          <w:p w14:paraId="66F3323C" w14:textId="77777777" w:rsidR="002528F3" w:rsidRPr="00253EE0" w:rsidRDefault="00136896" w:rsidP="009E5987">
            <w:pPr>
              <w:numPr>
                <w:ilvl w:val="0"/>
                <w:numId w:val="159"/>
              </w:numPr>
              <w:pBdr>
                <w:top w:val="nil"/>
                <w:left w:val="nil"/>
                <w:bottom w:val="nil"/>
                <w:right w:val="nil"/>
                <w:between w:val="nil"/>
              </w:pBdr>
              <w:tabs>
                <w:tab w:val="left" w:pos="567"/>
              </w:tabs>
              <w:spacing w:after="0" w:line="254" w:lineRule="auto"/>
              <w:ind w:left="284" w:right="55" w:hanging="366"/>
              <w:rPr>
                <w:color w:val="000000"/>
                <w:szCs w:val="24"/>
              </w:rPr>
            </w:pPr>
            <w:r w:rsidRPr="00253EE0">
              <w:rPr>
                <w:color w:val="000000"/>
                <w:szCs w:val="24"/>
              </w:rPr>
              <w:t>Administrar y custodiar los recursos monetarios disponibles de la institución, documentos y otros valores al cobro.</w:t>
            </w:r>
          </w:p>
          <w:p w14:paraId="1ADB095B" w14:textId="77777777" w:rsidR="002528F3" w:rsidRPr="00253EE0" w:rsidRDefault="002528F3">
            <w:pPr>
              <w:pBdr>
                <w:top w:val="nil"/>
                <w:left w:val="nil"/>
                <w:bottom w:val="nil"/>
                <w:right w:val="nil"/>
                <w:between w:val="nil"/>
              </w:pBdr>
              <w:tabs>
                <w:tab w:val="left" w:pos="567"/>
              </w:tabs>
              <w:spacing w:after="0" w:line="240" w:lineRule="auto"/>
              <w:ind w:left="284" w:hanging="366"/>
              <w:rPr>
                <w:color w:val="000000"/>
                <w:szCs w:val="24"/>
              </w:rPr>
            </w:pPr>
          </w:p>
          <w:p w14:paraId="6002AE91" w14:textId="77777777" w:rsidR="002528F3" w:rsidRPr="00253EE0" w:rsidRDefault="00136896" w:rsidP="009E5987">
            <w:pPr>
              <w:numPr>
                <w:ilvl w:val="0"/>
                <w:numId w:val="159"/>
              </w:numPr>
              <w:pBdr>
                <w:top w:val="nil"/>
                <w:left w:val="nil"/>
                <w:bottom w:val="nil"/>
                <w:right w:val="nil"/>
                <w:between w:val="nil"/>
              </w:pBdr>
              <w:tabs>
                <w:tab w:val="left" w:pos="567"/>
              </w:tabs>
              <w:spacing w:after="0" w:line="295" w:lineRule="auto"/>
              <w:ind w:left="284" w:right="58" w:hanging="366"/>
              <w:rPr>
                <w:color w:val="000000"/>
                <w:szCs w:val="24"/>
              </w:rPr>
            </w:pPr>
            <w:r w:rsidRPr="00253EE0">
              <w:rPr>
                <w:color w:val="000000"/>
                <w:szCs w:val="24"/>
              </w:rPr>
              <w:t>Supervisar y velar por el adecuado control, gestión, registro y liquidación del fondo rotativo de la institución, conforme a las normas dictadas por los órganos rectores.</w:t>
            </w:r>
          </w:p>
          <w:p w14:paraId="61EFC797" w14:textId="77777777" w:rsidR="002528F3" w:rsidRPr="00253EE0" w:rsidRDefault="002528F3">
            <w:pPr>
              <w:pBdr>
                <w:top w:val="nil"/>
                <w:left w:val="nil"/>
                <w:bottom w:val="nil"/>
                <w:right w:val="nil"/>
                <w:between w:val="nil"/>
              </w:pBdr>
              <w:tabs>
                <w:tab w:val="left" w:pos="567"/>
              </w:tabs>
              <w:spacing w:before="1" w:after="0" w:line="240" w:lineRule="auto"/>
              <w:ind w:left="284" w:hanging="366"/>
              <w:rPr>
                <w:color w:val="000000"/>
                <w:szCs w:val="24"/>
              </w:rPr>
            </w:pPr>
          </w:p>
          <w:p w14:paraId="46C8E0AB" w14:textId="638214F2" w:rsidR="002528F3" w:rsidRPr="00253EE0" w:rsidRDefault="00136896" w:rsidP="009E5987">
            <w:pPr>
              <w:numPr>
                <w:ilvl w:val="0"/>
                <w:numId w:val="159"/>
              </w:numPr>
              <w:pBdr>
                <w:top w:val="nil"/>
                <w:left w:val="nil"/>
                <w:bottom w:val="nil"/>
                <w:right w:val="nil"/>
                <w:between w:val="nil"/>
              </w:pBdr>
              <w:tabs>
                <w:tab w:val="left" w:pos="567"/>
              </w:tabs>
              <w:spacing w:after="0" w:line="254" w:lineRule="auto"/>
              <w:ind w:left="284" w:right="73" w:hanging="366"/>
              <w:rPr>
                <w:color w:val="000000"/>
                <w:szCs w:val="24"/>
              </w:rPr>
            </w:pPr>
            <w:r w:rsidRPr="00253EE0">
              <w:rPr>
                <w:color w:val="000000"/>
                <w:szCs w:val="24"/>
              </w:rPr>
              <w:t xml:space="preserve">Definir, en coordinación con el </w:t>
            </w:r>
            <w:r w:rsidR="00253EE0">
              <w:rPr>
                <w:color w:val="000000"/>
                <w:szCs w:val="24"/>
              </w:rPr>
              <w:t>Tesorero</w:t>
            </w:r>
            <w:r w:rsidRPr="00253EE0">
              <w:rPr>
                <w:color w:val="000000"/>
                <w:szCs w:val="24"/>
              </w:rPr>
              <w:t xml:space="preserve"> las políticas y lineamientos para el registro, ejecución, liquidación y evaluación de los ingresos y egresos.</w:t>
            </w:r>
          </w:p>
          <w:p w14:paraId="235FE0C8" w14:textId="77777777" w:rsidR="002528F3" w:rsidRPr="00253EE0" w:rsidRDefault="002528F3">
            <w:pPr>
              <w:pBdr>
                <w:top w:val="nil"/>
                <w:left w:val="nil"/>
                <w:bottom w:val="nil"/>
                <w:right w:val="nil"/>
                <w:between w:val="nil"/>
              </w:pBdr>
              <w:tabs>
                <w:tab w:val="left" w:pos="567"/>
              </w:tabs>
              <w:spacing w:before="5" w:after="0" w:line="240" w:lineRule="auto"/>
              <w:ind w:left="284" w:hanging="366"/>
              <w:rPr>
                <w:color w:val="000000"/>
                <w:szCs w:val="24"/>
              </w:rPr>
            </w:pPr>
          </w:p>
          <w:p w14:paraId="303F1846" w14:textId="77777777" w:rsidR="002528F3" w:rsidRPr="00253EE0" w:rsidRDefault="00136896" w:rsidP="009E5987">
            <w:pPr>
              <w:numPr>
                <w:ilvl w:val="0"/>
                <w:numId w:val="159"/>
              </w:numPr>
              <w:pBdr>
                <w:top w:val="nil"/>
                <w:left w:val="nil"/>
                <w:bottom w:val="nil"/>
                <w:right w:val="nil"/>
                <w:between w:val="nil"/>
              </w:pBdr>
              <w:tabs>
                <w:tab w:val="left" w:pos="567"/>
              </w:tabs>
              <w:spacing w:after="0" w:line="254" w:lineRule="auto"/>
              <w:ind w:left="284" w:right="62" w:hanging="366"/>
              <w:rPr>
                <w:color w:val="000000"/>
                <w:szCs w:val="24"/>
              </w:rPr>
            </w:pPr>
            <w:r w:rsidRPr="00253EE0">
              <w:rPr>
                <w:color w:val="000000"/>
                <w:szCs w:val="24"/>
              </w:rPr>
              <w:t>Efectivizar, a través de cheques o transferencias los pagos que correspondan, de acuerdo con su naturaleza y monto de las cuentas del fondo rotativo.</w:t>
            </w:r>
          </w:p>
          <w:p w14:paraId="7F92F112" w14:textId="77777777" w:rsidR="002528F3" w:rsidRPr="00253EE0" w:rsidRDefault="002528F3">
            <w:pPr>
              <w:pBdr>
                <w:top w:val="nil"/>
                <w:left w:val="nil"/>
                <w:bottom w:val="nil"/>
                <w:right w:val="nil"/>
                <w:between w:val="nil"/>
              </w:pBdr>
              <w:tabs>
                <w:tab w:val="left" w:pos="567"/>
              </w:tabs>
              <w:spacing w:after="0" w:line="240" w:lineRule="auto"/>
              <w:ind w:left="284" w:hanging="366"/>
              <w:rPr>
                <w:color w:val="000000"/>
                <w:szCs w:val="24"/>
              </w:rPr>
            </w:pPr>
          </w:p>
          <w:p w14:paraId="43372FDB" w14:textId="77777777" w:rsidR="002528F3" w:rsidRPr="00253EE0" w:rsidRDefault="00136896" w:rsidP="009E5987">
            <w:pPr>
              <w:numPr>
                <w:ilvl w:val="0"/>
                <w:numId w:val="159"/>
              </w:numPr>
              <w:pBdr>
                <w:top w:val="nil"/>
                <w:left w:val="nil"/>
                <w:bottom w:val="nil"/>
                <w:right w:val="nil"/>
                <w:between w:val="nil"/>
              </w:pBdr>
              <w:tabs>
                <w:tab w:val="left" w:pos="567"/>
              </w:tabs>
              <w:spacing w:after="0" w:line="254" w:lineRule="auto"/>
              <w:ind w:left="284" w:right="58" w:hanging="366"/>
              <w:rPr>
                <w:color w:val="000000"/>
                <w:szCs w:val="24"/>
              </w:rPr>
            </w:pPr>
            <w:r w:rsidRPr="00253EE0">
              <w:rPr>
                <w:color w:val="000000"/>
                <w:szCs w:val="24"/>
              </w:rPr>
              <w:t>Programar, informar, y controlar los flujos de efectivo de ingresos, egresos y los saldos en las cuentas bancarias.</w:t>
            </w:r>
          </w:p>
          <w:p w14:paraId="3733C930" w14:textId="77777777" w:rsidR="002528F3" w:rsidRPr="00253EE0" w:rsidRDefault="00136896" w:rsidP="009E5987">
            <w:pPr>
              <w:numPr>
                <w:ilvl w:val="0"/>
                <w:numId w:val="159"/>
              </w:numPr>
              <w:pBdr>
                <w:top w:val="nil"/>
                <w:left w:val="nil"/>
                <w:bottom w:val="nil"/>
                <w:right w:val="nil"/>
                <w:between w:val="nil"/>
              </w:pBdr>
              <w:tabs>
                <w:tab w:val="left" w:pos="567"/>
              </w:tabs>
              <w:spacing w:before="124" w:after="0" w:line="240" w:lineRule="auto"/>
              <w:ind w:left="284" w:hanging="366"/>
              <w:rPr>
                <w:color w:val="000000"/>
                <w:szCs w:val="24"/>
              </w:rPr>
            </w:pPr>
            <w:r w:rsidRPr="00253EE0">
              <w:rPr>
                <w:color w:val="000000"/>
                <w:szCs w:val="24"/>
              </w:rPr>
              <w:t>Administrar el sistema de cuenta única de la institución.</w:t>
            </w:r>
          </w:p>
          <w:p w14:paraId="58BA0E1A" w14:textId="77777777" w:rsidR="002528F3" w:rsidRPr="00253EE0" w:rsidRDefault="002528F3">
            <w:pPr>
              <w:pBdr>
                <w:top w:val="nil"/>
                <w:left w:val="nil"/>
                <w:bottom w:val="nil"/>
                <w:right w:val="nil"/>
                <w:between w:val="nil"/>
              </w:pBdr>
              <w:tabs>
                <w:tab w:val="left" w:pos="567"/>
              </w:tabs>
              <w:spacing w:before="1" w:after="0" w:line="240" w:lineRule="auto"/>
              <w:ind w:left="284" w:hanging="366"/>
              <w:rPr>
                <w:color w:val="000000"/>
                <w:szCs w:val="24"/>
              </w:rPr>
            </w:pPr>
          </w:p>
          <w:p w14:paraId="74BBE936" w14:textId="77777777" w:rsidR="002528F3" w:rsidRPr="00253EE0" w:rsidRDefault="00136896" w:rsidP="009E5987">
            <w:pPr>
              <w:numPr>
                <w:ilvl w:val="0"/>
                <w:numId w:val="159"/>
              </w:numPr>
              <w:pBdr>
                <w:top w:val="nil"/>
                <w:left w:val="nil"/>
                <w:bottom w:val="nil"/>
                <w:right w:val="nil"/>
                <w:between w:val="nil"/>
              </w:pBdr>
              <w:tabs>
                <w:tab w:val="left" w:pos="567"/>
              </w:tabs>
              <w:spacing w:after="0" w:line="245" w:lineRule="auto"/>
              <w:ind w:left="284" w:hanging="366"/>
              <w:rPr>
                <w:color w:val="000000"/>
                <w:szCs w:val="24"/>
              </w:rPr>
            </w:pPr>
            <w:r w:rsidRPr="00253EE0">
              <w:rPr>
                <w:color w:val="000000"/>
                <w:szCs w:val="24"/>
              </w:rPr>
              <w:t>Realizar gestiones administrativas y operativas en –SIGES-, -SICOIN- y de control gubernamental relacionadas con los ingresos y egresos.</w:t>
            </w:r>
          </w:p>
          <w:p w14:paraId="67EEC0CA" w14:textId="77777777" w:rsidR="002528F3" w:rsidRPr="00253EE0" w:rsidRDefault="002528F3">
            <w:pPr>
              <w:pBdr>
                <w:top w:val="nil"/>
                <w:left w:val="nil"/>
                <w:bottom w:val="nil"/>
                <w:right w:val="nil"/>
                <w:between w:val="nil"/>
              </w:pBdr>
              <w:tabs>
                <w:tab w:val="left" w:pos="567"/>
              </w:tabs>
              <w:spacing w:after="0" w:line="240" w:lineRule="auto"/>
              <w:ind w:left="284" w:hanging="366"/>
              <w:rPr>
                <w:color w:val="000000"/>
                <w:szCs w:val="24"/>
              </w:rPr>
            </w:pPr>
          </w:p>
          <w:p w14:paraId="4D66EF1B" w14:textId="77777777" w:rsidR="002528F3" w:rsidRDefault="00136896" w:rsidP="009E5987">
            <w:pPr>
              <w:numPr>
                <w:ilvl w:val="0"/>
                <w:numId w:val="159"/>
              </w:numPr>
              <w:pBdr>
                <w:top w:val="nil"/>
                <w:left w:val="nil"/>
                <w:bottom w:val="nil"/>
                <w:right w:val="nil"/>
                <w:between w:val="nil"/>
              </w:pBdr>
              <w:tabs>
                <w:tab w:val="left" w:pos="567"/>
              </w:tabs>
              <w:spacing w:after="0" w:line="291" w:lineRule="auto"/>
              <w:ind w:left="284" w:right="66" w:hanging="366"/>
              <w:rPr>
                <w:color w:val="000000"/>
                <w:szCs w:val="24"/>
              </w:rPr>
            </w:pPr>
            <w:r w:rsidRPr="00253EE0">
              <w:rPr>
                <w:color w:val="000000"/>
                <w:szCs w:val="24"/>
              </w:rPr>
              <w:t xml:space="preserve">Velar por la disponibilidad,  control  y custodia de los diferentes libros, formularios y documentos de uso legal, tales como cheques, vales, recibos, títulos, formularios de viáticos V-A (011-022) RG-L (029),PVT, PLT entre otros que correspondan a su área </w:t>
            </w:r>
            <w:r w:rsidRPr="00253EE0">
              <w:rPr>
                <w:color w:val="000000"/>
                <w:szCs w:val="24"/>
              </w:rPr>
              <w:lastRenderedPageBreak/>
              <w:t>de trabajo.</w:t>
            </w:r>
          </w:p>
          <w:p w14:paraId="4191EB75" w14:textId="77777777" w:rsidR="00A53A21" w:rsidRPr="00A53A21" w:rsidRDefault="00A53A21" w:rsidP="00A53A21">
            <w:pPr>
              <w:pStyle w:val="2TXTCDCnumeradoArial10SParrafo6pto"/>
            </w:pPr>
          </w:p>
          <w:p w14:paraId="093D9674" w14:textId="77777777" w:rsidR="002528F3" w:rsidRPr="00253EE0" w:rsidRDefault="00136896" w:rsidP="009E5987">
            <w:pPr>
              <w:numPr>
                <w:ilvl w:val="0"/>
                <w:numId w:val="159"/>
              </w:numPr>
              <w:pBdr>
                <w:top w:val="nil"/>
                <w:left w:val="nil"/>
                <w:bottom w:val="nil"/>
                <w:right w:val="nil"/>
                <w:between w:val="nil"/>
              </w:pBdr>
              <w:tabs>
                <w:tab w:val="left" w:pos="567"/>
              </w:tabs>
              <w:spacing w:before="1" w:after="0" w:line="254" w:lineRule="auto"/>
              <w:ind w:left="284" w:right="67" w:hanging="366"/>
              <w:rPr>
                <w:color w:val="000000"/>
                <w:szCs w:val="24"/>
              </w:rPr>
            </w:pPr>
            <w:r w:rsidRPr="00253EE0">
              <w:rPr>
                <w:color w:val="000000"/>
                <w:szCs w:val="24"/>
              </w:rPr>
              <w:t>Mantener archivada de manera física y electrónica la documentación de soporte de los egresos del fondo rotativo.</w:t>
            </w:r>
          </w:p>
          <w:p w14:paraId="1AC18AB4" w14:textId="77777777" w:rsidR="002528F3" w:rsidRPr="00253EE0" w:rsidRDefault="002528F3">
            <w:pPr>
              <w:pBdr>
                <w:top w:val="nil"/>
                <w:left w:val="nil"/>
                <w:bottom w:val="nil"/>
                <w:right w:val="nil"/>
                <w:between w:val="nil"/>
              </w:pBdr>
              <w:tabs>
                <w:tab w:val="left" w:pos="567"/>
              </w:tabs>
              <w:spacing w:before="1" w:after="0" w:line="254" w:lineRule="auto"/>
              <w:ind w:left="284" w:right="67" w:hanging="366"/>
              <w:rPr>
                <w:color w:val="000000"/>
                <w:szCs w:val="24"/>
              </w:rPr>
            </w:pPr>
          </w:p>
          <w:p w14:paraId="0DF2E0F7" w14:textId="77777777" w:rsidR="002528F3" w:rsidRPr="00253EE0" w:rsidRDefault="00136896" w:rsidP="009E5987">
            <w:pPr>
              <w:numPr>
                <w:ilvl w:val="0"/>
                <w:numId w:val="159"/>
              </w:numPr>
              <w:pBdr>
                <w:top w:val="nil"/>
                <w:left w:val="nil"/>
                <w:bottom w:val="nil"/>
                <w:right w:val="nil"/>
                <w:between w:val="nil"/>
              </w:pBdr>
              <w:tabs>
                <w:tab w:val="left" w:pos="567"/>
              </w:tabs>
              <w:spacing w:before="1" w:after="0" w:line="254" w:lineRule="auto"/>
              <w:ind w:left="284" w:right="67" w:hanging="366"/>
              <w:rPr>
                <w:color w:val="000000"/>
                <w:szCs w:val="24"/>
              </w:rPr>
            </w:pPr>
            <w:r w:rsidRPr="00253EE0">
              <w:rPr>
                <w:color w:val="000000"/>
                <w:szCs w:val="24"/>
              </w:rPr>
              <w:t>Verificar la correcta integración de los expedientes relacionados con el proceso del pago de fondos rotativos.</w:t>
            </w:r>
          </w:p>
          <w:p w14:paraId="39AD1D17" w14:textId="77777777" w:rsidR="002528F3" w:rsidRPr="00253EE0" w:rsidRDefault="002528F3">
            <w:pPr>
              <w:pBdr>
                <w:top w:val="nil"/>
                <w:left w:val="nil"/>
                <w:bottom w:val="nil"/>
                <w:right w:val="nil"/>
                <w:between w:val="nil"/>
              </w:pBdr>
              <w:tabs>
                <w:tab w:val="left" w:pos="567"/>
              </w:tabs>
              <w:spacing w:after="0" w:line="276" w:lineRule="auto"/>
              <w:ind w:left="284" w:hanging="366"/>
              <w:rPr>
                <w:color w:val="000000"/>
                <w:szCs w:val="24"/>
              </w:rPr>
            </w:pPr>
          </w:p>
          <w:p w14:paraId="4141C3C6" w14:textId="4D5E1ED2" w:rsidR="002528F3" w:rsidRPr="00253EE0" w:rsidRDefault="00136896" w:rsidP="009E5987">
            <w:pPr>
              <w:numPr>
                <w:ilvl w:val="0"/>
                <w:numId w:val="159"/>
              </w:numPr>
              <w:pBdr>
                <w:top w:val="nil"/>
                <w:left w:val="nil"/>
                <w:bottom w:val="nil"/>
                <w:right w:val="nil"/>
                <w:between w:val="nil"/>
              </w:pBdr>
              <w:shd w:val="clear" w:color="auto" w:fill="FFFFFF"/>
              <w:tabs>
                <w:tab w:val="left" w:pos="567"/>
                <w:tab w:val="left" w:pos="749"/>
              </w:tabs>
              <w:spacing w:after="0" w:line="240" w:lineRule="auto"/>
              <w:ind w:left="284" w:right="7" w:hanging="366"/>
              <w:rPr>
                <w:color w:val="000000"/>
                <w:szCs w:val="24"/>
              </w:rPr>
            </w:pPr>
            <w:r w:rsidRPr="00253EE0">
              <w:rPr>
                <w:color w:val="000000"/>
                <w:szCs w:val="24"/>
              </w:rPr>
              <w:t xml:space="preserve">Sustituir al </w:t>
            </w:r>
            <w:r w:rsidR="00253EE0">
              <w:rPr>
                <w:color w:val="000000"/>
                <w:szCs w:val="24"/>
              </w:rPr>
              <w:t>Tesorero</w:t>
            </w:r>
            <w:r w:rsidRPr="00253EE0">
              <w:rPr>
                <w:color w:val="000000"/>
                <w:szCs w:val="24"/>
              </w:rPr>
              <w:t>, en el desempeño de sus labores, en caso de ausencia temporal.</w:t>
            </w:r>
          </w:p>
          <w:p w14:paraId="138FD362" w14:textId="77777777" w:rsidR="002528F3" w:rsidRPr="00253EE0" w:rsidRDefault="002528F3" w:rsidP="009F7C94">
            <w:pPr>
              <w:pBdr>
                <w:top w:val="nil"/>
                <w:left w:val="nil"/>
                <w:bottom w:val="nil"/>
                <w:right w:val="nil"/>
                <w:between w:val="nil"/>
              </w:pBdr>
              <w:tabs>
                <w:tab w:val="left" w:pos="567"/>
              </w:tabs>
              <w:spacing w:before="1" w:after="0" w:line="254" w:lineRule="auto"/>
              <w:ind w:right="67"/>
              <w:rPr>
                <w:color w:val="000000"/>
                <w:szCs w:val="24"/>
              </w:rPr>
            </w:pPr>
          </w:p>
          <w:p w14:paraId="0FAD0955" w14:textId="3AD11DF4" w:rsidR="002528F3" w:rsidRPr="00253EE0" w:rsidRDefault="00F76BAE" w:rsidP="009E5987">
            <w:pPr>
              <w:numPr>
                <w:ilvl w:val="0"/>
                <w:numId w:val="159"/>
              </w:numPr>
              <w:pBdr>
                <w:top w:val="nil"/>
                <w:left w:val="nil"/>
                <w:bottom w:val="nil"/>
                <w:right w:val="nil"/>
                <w:between w:val="nil"/>
              </w:pBdr>
              <w:tabs>
                <w:tab w:val="left" w:pos="567"/>
              </w:tabs>
              <w:spacing w:after="0" w:line="254" w:lineRule="auto"/>
              <w:ind w:left="250" w:right="67"/>
              <w:rPr>
                <w:b/>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71EEEC09" w14:textId="77777777" w:rsidTr="00316407">
        <w:tc>
          <w:tcPr>
            <w:tcW w:w="9747" w:type="dxa"/>
            <w:gridSpan w:val="3"/>
            <w:shd w:val="clear" w:color="auto" w:fill="BDD7EE"/>
          </w:tcPr>
          <w:p w14:paraId="7F4E17AB" w14:textId="77777777" w:rsidR="002528F3" w:rsidRPr="00253EE0" w:rsidRDefault="00136896" w:rsidP="009E5987">
            <w:pPr>
              <w:numPr>
                <w:ilvl w:val="0"/>
                <w:numId w:val="184"/>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1B135CB2" w14:textId="77777777" w:rsidTr="00316407">
        <w:tc>
          <w:tcPr>
            <w:tcW w:w="2376" w:type="dxa"/>
          </w:tcPr>
          <w:p w14:paraId="75E20B47" w14:textId="77777777" w:rsidR="002528F3" w:rsidRPr="00253EE0" w:rsidRDefault="00136896">
            <w:pPr>
              <w:spacing w:after="0" w:line="240" w:lineRule="auto"/>
              <w:rPr>
                <w:color w:val="000000"/>
                <w:szCs w:val="24"/>
              </w:rPr>
            </w:pPr>
            <w:r w:rsidRPr="00253EE0">
              <w:rPr>
                <w:color w:val="000000"/>
                <w:szCs w:val="24"/>
              </w:rPr>
              <w:t>Internas</w:t>
            </w:r>
          </w:p>
        </w:tc>
        <w:tc>
          <w:tcPr>
            <w:tcW w:w="7371" w:type="dxa"/>
            <w:gridSpan w:val="2"/>
          </w:tcPr>
          <w:p w14:paraId="7BD7A64A" w14:textId="77777777" w:rsidR="002528F3" w:rsidRPr="00253EE0" w:rsidRDefault="00136896" w:rsidP="009E5987">
            <w:pPr>
              <w:numPr>
                <w:ilvl w:val="0"/>
                <w:numId w:val="114"/>
              </w:numPr>
              <w:pBdr>
                <w:top w:val="nil"/>
                <w:left w:val="nil"/>
                <w:bottom w:val="nil"/>
                <w:right w:val="nil"/>
                <w:between w:val="nil"/>
              </w:pBdr>
              <w:spacing w:before="4" w:after="0" w:line="240" w:lineRule="auto"/>
              <w:ind w:left="781" w:hanging="360"/>
              <w:rPr>
                <w:color w:val="000000"/>
                <w:szCs w:val="24"/>
              </w:rPr>
            </w:pPr>
            <w:r w:rsidRPr="00253EE0">
              <w:rPr>
                <w:color w:val="000000"/>
                <w:szCs w:val="24"/>
              </w:rPr>
              <w:t>Directores, jefes de departamento y trabajadores de las direcciones  del CONADI.</w:t>
            </w:r>
          </w:p>
        </w:tc>
      </w:tr>
      <w:tr w:rsidR="002528F3" w:rsidRPr="00253EE0" w14:paraId="5A8CB836" w14:textId="77777777" w:rsidTr="00316407">
        <w:tc>
          <w:tcPr>
            <w:tcW w:w="2376" w:type="dxa"/>
          </w:tcPr>
          <w:p w14:paraId="50D7DD39" w14:textId="77777777" w:rsidR="002528F3" w:rsidRPr="00253EE0" w:rsidRDefault="00136896">
            <w:pPr>
              <w:spacing w:after="0" w:line="240" w:lineRule="auto"/>
              <w:rPr>
                <w:color w:val="000000"/>
                <w:szCs w:val="24"/>
              </w:rPr>
            </w:pPr>
            <w:r w:rsidRPr="00253EE0">
              <w:rPr>
                <w:color w:val="000000"/>
                <w:szCs w:val="24"/>
              </w:rPr>
              <w:t>Externas</w:t>
            </w:r>
          </w:p>
        </w:tc>
        <w:tc>
          <w:tcPr>
            <w:tcW w:w="7371" w:type="dxa"/>
            <w:gridSpan w:val="2"/>
          </w:tcPr>
          <w:p w14:paraId="044EB545" w14:textId="77777777" w:rsidR="002528F3" w:rsidRPr="00253EE0" w:rsidRDefault="00136896" w:rsidP="009E5987">
            <w:pPr>
              <w:numPr>
                <w:ilvl w:val="0"/>
                <w:numId w:val="154"/>
              </w:numPr>
              <w:pBdr>
                <w:top w:val="nil"/>
                <w:left w:val="nil"/>
                <w:bottom w:val="nil"/>
                <w:right w:val="nil"/>
                <w:between w:val="nil"/>
              </w:pBdr>
              <w:spacing w:before="4" w:after="0" w:line="254" w:lineRule="auto"/>
              <w:rPr>
                <w:color w:val="000000"/>
                <w:szCs w:val="24"/>
              </w:rPr>
            </w:pPr>
            <w:r w:rsidRPr="00253EE0">
              <w:rPr>
                <w:color w:val="000000"/>
                <w:szCs w:val="24"/>
              </w:rPr>
              <w:t>Ninguno.</w:t>
            </w:r>
          </w:p>
        </w:tc>
      </w:tr>
      <w:tr w:rsidR="002528F3" w:rsidRPr="00253EE0" w14:paraId="51644438" w14:textId="77777777" w:rsidTr="00316407">
        <w:tc>
          <w:tcPr>
            <w:tcW w:w="9747" w:type="dxa"/>
            <w:gridSpan w:val="3"/>
            <w:shd w:val="clear" w:color="auto" w:fill="BDD7EE"/>
          </w:tcPr>
          <w:p w14:paraId="6383C688" w14:textId="77777777" w:rsidR="002528F3" w:rsidRPr="00253EE0" w:rsidRDefault="00136896" w:rsidP="009E5987">
            <w:pPr>
              <w:numPr>
                <w:ilvl w:val="0"/>
                <w:numId w:val="184"/>
              </w:numPr>
              <w:pBdr>
                <w:top w:val="nil"/>
                <w:left w:val="nil"/>
                <w:bottom w:val="nil"/>
                <w:right w:val="nil"/>
                <w:between w:val="nil"/>
              </w:pBdr>
              <w:spacing w:after="0" w:line="240" w:lineRule="auto"/>
              <w:ind w:left="3402"/>
              <w:rPr>
                <w:b/>
                <w:color w:val="000000"/>
                <w:szCs w:val="24"/>
              </w:rPr>
            </w:pPr>
            <w:r w:rsidRPr="00253EE0">
              <w:rPr>
                <w:b/>
                <w:color w:val="000000"/>
                <w:szCs w:val="24"/>
              </w:rPr>
              <w:t xml:space="preserve">PERFIL DEL PUESTO </w:t>
            </w:r>
          </w:p>
        </w:tc>
      </w:tr>
      <w:tr w:rsidR="002528F3" w:rsidRPr="00253EE0" w14:paraId="43F25AFA" w14:textId="77777777" w:rsidTr="00316407">
        <w:tc>
          <w:tcPr>
            <w:tcW w:w="9747" w:type="dxa"/>
            <w:gridSpan w:val="3"/>
            <w:shd w:val="clear" w:color="auto" w:fill="BDD7EE"/>
          </w:tcPr>
          <w:p w14:paraId="0E99F901"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2528F3" w:rsidRPr="00253EE0" w14:paraId="1D007EA6" w14:textId="77777777" w:rsidTr="00316407">
        <w:trPr>
          <w:trHeight w:val="1374"/>
        </w:trPr>
        <w:tc>
          <w:tcPr>
            <w:tcW w:w="2376" w:type="dxa"/>
          </w:tcPr>
          <w:p w14:paraId="43990AD4" w14:textId="77777777" w:rsidR="002528F3" w:rsidRPr="00253EE0" w:rsidRDefault="00136896">
            <w:pPr>
              <w:spacing w:after="0" w:line="240" w:lineRule="auto"/>
              <w:rPr>
                <w:color w:val="000000"/>
                <w:szCs w:val="24"/>
              </w:rPr>
            </w:pPr>
            <w:r w:rsidRPr="00253EE0">
              <w:rPr>
                <w:color w:val="000000"/>
                <w:szCs w:val="24"/>
              </w:rPr>
              <w:t>Educación Formal</w:t>
            </w:r>
          </w:p>
        </w:tc>
        <w:tc>
          <w:tcPr>
            <w:tcW w:w="7371" w:type="dxa"/>
            <w:gridSpan w:val="2"/>
          </w:tcPr>
          <w:p w14:paraId="614130F8" w14:textId="77777777" w:rsidR="002528F3" w:rsidRPr="00253EE0" w:rsidRDefault="00136896" w:rsidP="009E5987">
            <w:pPr>
              <w:numPr>
                <w:ilvl w:val="0"/>
                <w:numId w:val="114"/>
              </w:numPr>
              <w:pBdr>
                <w:top w:val="nil"/>
                <w:left w:val="nil"/>
                <w:bottom w:val="nil"/>
                <w:right w:val="nil"/>
                <w:between w:val="nil"/>
              </w:pBdr>
              <w:spacing w:after="0" w:line="276" w:lineRule="auto"/>
              <w:ind w:left="781" w:hanging="360"/>
              <w:rPr>
                <w:color w:val="000000"/>
                <w:szCs w:val="24"/>
              </w:rPr>
            </w:pPr>
            <w:r w:rsidRPr="00253EE0">
              <w:rPr>
                <w:color w:val="000000"/>
                <w:szCs w:val="24"/>
              </w:rPr>
              <w:t>Título a nivel medio preferiblemente de Perito Contador registrado en la SAT y haber aprobado el segundo (2º) semestre en la carrera de Contaduría Pública y Auditoria u otra afín a las Ciencias Económicas.</w:t>
            </w:r>
          </w:p>
        </w:tc>
      </w:tr>
      <w:tr w:rsidR="002528F3" w:rsidRPr="00253EE0" w14:paraId="346D2CE4" w14:textId="77777777" w:rsidTr="00316407">
        <w:trPr>
          <w:trHeight w:val="318"/>
        </w:trPr>
        <w:tc>
          <w:tcPr>
            <w:tcW w:w="9747" w:type="dxa"/>
            <w:gridSpan w:val="3"/>
            <w:shd w:val="clear" w:color="auto" w:fill="BDD7EE"/>
          </w:tcPr>
          <w:p w14:paraId="37077701" w14:textId="77777777" w:rsidR="002528F3" w:rsidRPr="00253EE0" w:rsidRDefault="00136896">
            <w:pPr>
              <w:spacing w:after="0"/>
              <w:jc w:val="center"/>
              <w:rPr>
                <w:b/>
                <w:szCs w:val="24"/>
              </w:rPr>
            </w:pPr>
            <w:r w:rsidRPr="00253EE0">
              <w:rPr>
                <w:b/>
                <w:szCs w:val="24"/>
              </w:rPr>
              <w:t>EXPERIENCIA</w:t>
            </w:r>
          </w:p>
        </w:tc>
      </w:tr>
      <w:tr w:rsidR="002528F3" w:rsidRPr="00253EE0" w14:paraId="787C2CE2" w14:textId="77777777" w:rsidTr="00316407">
        <w:tc>
          <w:tcPr>
            <w:tcW w:w="4322" w:type="dxa"/>
            <w:gridSpan w:val="2"/>
          </w:tcPr>
          <w:p w14:paraId="5B600443"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5" w:type="dxa"/>
          </w:tcPr>
          <w:p w14:paraId="0D906B97" w14:textId="77777777" w:rsidR="002528F3" w:rsidRPr="00253EE0" w:rsidRDefault="00136896">
            <w:pPr>
              <w:spacing w:after="0" w:line="240" w:lineRule="auto"/>
              <w:jc w:val="center"/>
              <w:rPr>
                <w:color w:val="000000"/>
                <w:szCs w:val="24"/>
              </w:rPr>
            </w:pPr>
            <w:r w:rsidRPr="00253EE0">
              <w:rPr>
                <w:color w:val="000000"/>
                <w:szCs w:val="24"/>
              </w:rPr>
              <w:t>Opción B</w:t>
            </w:r>
          </w:p>
        </w:tc>
      </w:tr>
      <w:tr w:rsidR="002528F3" w:rsidRPr="00253EE0" w14:paraId="6820B2D2" w14:textId="77777777" w:rsidTr="00316407">
        <w:tc>
          <w:tcPr>
            <w:tcW w:w="4322" w:type="dxa"/>
            <w:gridSpan w:val="2"/>
          </w:tcPr>
          <w:p w14:paraId="4ED2E0AC" w14:textId="77777777" w:rsidR="002528F3" w:rsidRPr="00253EE0" w:rsidRDefault="00136896">
            <w:pPr>
              <w:spacing w:after="0" w:line="240" w:lineRule="auto"/>
              <w:rPr>
                <w:color w:val="000000"/>
                <w:szCs w:val="24"/>
              </w:rPr>
            </w:pPr>
            <w:r w:rsidRPr="00253EE0">
              <w:rPr>
                <w:color w:val="000000"/>
                <w:szCs w:val="24"/>
              </w:rPr>
              <w:t>Mínimo seis meses de experiencia como Técnico Profesional I en la especialidad del puesto que requiera.</w:t>
            </w:r>
          </w:p>
        </w:tc>
        <w:tc>
          <w:tcPr>
            <w:tcW w:w="5425" w:type="dxa"/>
          </w:tcPr>
          <w:p w14:paraId="0B020905" w14:textId="77777777" w:rsidR="002528F3" w:rsidRPr="00253EE0" w:rsidRDefault="00136896">
            <w:pPr>
              <w:spacing w:after="0" w:line="240" w:lineRule="auto"/>
              <w:rPr>
                <w:color w:val="000000"/>
                <w:szCs w:val="24"/>
              </w:rPr>
            </w:pPr>
            <w:r w:rsidRPr="00253EE0">
              <w:rPr>
                <w:color w:val="000000"/>
                <w:szCs w:val="24"/>
              </w:rPr>
              <w:t>Un año de experiencia en actividades relacionadas con las tareas del puesto.</w:t>
            </w:r>
          </w:p>
        </w:tc>
      </w:tr>
    </w:tbl>
    <w:p w14:paraId="4979105C" w14:textId="77777777" w:rsidR="002528F3" w:rsidRPr="00253EE0" w:rsidRDefault="002528F3">
      <w:pPr>
        <w:spacing w:after="0"/>
        <w:rPr>
          <w:szCs w:val="24"/>
        </w:rPr>
      </w:pPr>
    </w:p>
    <w:p w14:paraId="44756CBE" w14:textId="77777777" w:rsidR="002528F3" w:rsidRPr="00253EE0" w:rsidRDefault="002528F3">
      <w:pPr>
        <w:spacing w:after="0"/>
        <w:rPr>
          <w:szCs w:val="24"/>
        </w:rPr>
      </w:pPr>
    </w:p>
    <w:p w14:paraId="67D98E43" w14:textId="77777777" w:rsidR="002528F3" w:rsidRPr="00253EE0" w:rsidRDefault="002528F3">
      <w:pPr>
        <w:spacing w:after="0"/>
        <w:rPr>
          <w:szCs w:val="24"/>
        </w:rPr>
      </w:pPr>
    </w:p>
    <w:p w14:paraId="203386FE" w14:textId="77777777" w:rsidR="002528F3" w:rsidRPr="00253EE0" w:rsidRDefault="002528F3">
      <w:pPr>
        <w:spacing w:after="0"/>
        <w:rPr>
          <w:szCs w:val="24"/>
        </w:rPr>
      </w:pPr>
    </w:p>
    <w:p w14:paraId="73CE9244" w14:textId="77777777" w:rsidR="002528F3" w:rsidRPr="00253EE0" w:rsidRDefault="002528F3">
      <w:pPr>
        <w:spacing w:after="0"/>
        <w:rPr>
          <w:szCs w:val="24"/>
        </w:rPr>
      </w:pPr>
    </w:p>
    <w:p w14:paraId="56CE2C4B" w14:textId="77777777" w:rsidR="002528F3" w:rsidRPr="00253EE0" w:rsidRDefault="002528F3">
      <w:pPr>
        <w:spacing w:after="0"/>
        <w:rPr>
          <w:szCs w:val="24"/>
        </w:rPr>
      </w:pPr>
    </w:p>
    <w:p w14:paraId="22BEE31D" w14:textId="77777777" w:rsidR="009F7C94" w:rsidRDefault="009F7C94" w:rsidP="009F7C94">
      <w:pPr>
        <w:pStyle w:val="2TXTCDCnumeradoArial10SParrafo6pto"/>
      </w:pPr>
    </w:p>
    <w:p w14:paraId="1BC8A01F" w14:textId="77777777" w:rsidR="00253EE0" w:rsidRDefault="00253EE0" w:rsidP="009F7C94">
      <w:pPr>
        <w:pStyle w:val="2TXTCDCnumeradoArial10SParrafo6pto"/>
      </w:pPr>
    </w:p>
    <w:p w14:paraId="56E5E5E2" w14:textId="77777777" w:rsidR="00253EE0" w:rsidRDefault="00253EE0" w:rsidP="009F7C94">
      <w:pPr>
        <w:pStyle w:val="2TXTCDCnumeradoArial10SParrafo6pto"/>
      </w:pPr>
    </w:p>
    <w:tbl>
      <w:tblPr>
        <w:tblStyle w:val="72"/>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60"/>
        <w:gridCol w:w="1662"/>
        <w:gridCol w:w="5425"/>
      </w:tblGrid>
      <w:tr w:rsidR="002528F3" w:rsidRPr="00253EE0" w14:paraId="587A5466" w14:textId="77777777" w:rsidTr="00094A6C">
        <w:tc>
          <w:tcPr>
            <w:tcW w:w="9747" w:type="dxa"/>
            <w:gridSpan w:val="3"/>
            <w:shd w:val="clear" w:color="auto" w:fill="BDD7EE"/>
          </w:tcPr>
          <w:p w14:paraId="399306D8" w14:textId="77777777" w:rsidR="002528F3" w:rsidRPr="00253EE0" w:rsidRDefault="00136896" w:rsidP="009E5987">
            <w:pPr>
              <w:numPr>
                <w:ilvl w:val="2"/>
                <w:numId w:val="173"/>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454960" w:rsidRPr="00253EE0" w14:paraId="235D12AF" w14:textId="77777777" w:rsidTr="00094A6C">
        <w:tc>
          <w:tcPr>
            <w:tcW w:w="4322" w:type="dxa"/>
            <w:gridSpan w:val="2"/>
          </w:tcPr>
          <w:p w14:paraId="6804B547" w14:textId="0D8CBA7A" w:rsidR="00454960" w:rsidRPr="00253EE0" w:rsidRDefault="00454960" w:rsidP="00454960">
            <w:pPr>
              <w:spacing w:after="0"/>
              <w:rPr>
                <w:szCs w:val="24"/>
              </w:rPr>
            </w:pPr>
            <w:r w:rsidRPr="00253EE0">
              <w:rPr>
                <w:szCs w:val="24"/>
              </w:rPr>
              <w:t xml:space="preserve">Código de puesto: </w:t>
            </w:r>
          </w:p>
        </w:tc>
        <w:tc>
          <w:tcPr>
            <w:tcW w:w="5425" w:type="dxa"/>
          </w:tcPr>
          <w:p w14:paraId="17AB5809" w14:textId="7DDF20F3" w:rsidR="00454960" w:rsidRPr="00253EE0" w:rsidRDefault="00EE4215" w:rsidP="00454960">
            <w:pPr>
              <w:spacing w:after="0"/>
              <w:rPr>
                <w:b/>
                <w:szCs w:val="24"/>
              </w:rPr>
            </w:pPr>
            <w:r w:rsidRPr="00253EE0">
              <w:rPr>
                <w:b/>
                <w:szCs w:val="24"/>
              </w:rPr>
              <w:t>CONADI-DF-E-03-04</w:t>
            </w:r>
          </w:p>
        </w:tc>
      </w:tr>
      <w:tr w:rsidR="00454960" w:rsidRPr="00253EE0" w14:paraId="7592D10B" w14:textId="77777777" w:rsidTr="00094A6C">
        <w:tc>
          <w:tcPr>
            <w:tcW w:w="4322" w:type="dxa"/>
            <w:gridSpan w:val="2"/>
          </w:tcPr>
          <w:p w14:paraId="44A28D01" w14:textId="5BA1723F" w:rsidR="00454960" w:rsidRPr="00253EE0" w:rsidRDefault="00454960" w:rsidP="00454960">
            <w:pPr>
              <w:spacing w:after="0"/>
              <w:rPr>
                <w:szCs w:val="24"/>
              </w:rPr>
            </w:pPr>
            <w:r w:rsidRPr="00253EE0">
              <w:rPr>
                <w:szCs w:val="24"/>
              </w:rPr>
              <w:t>Serie de puesto:</w:t>
            </w:r>
          </w:p>
        </w:tc>
        <w:tc>
          <w:tcPr>
            <w:tcW w:w="5425" w:type="dxa"/>
          </w:tcPr>
          <w:p w14:paraId="2B083981" w14:textId="77777777" w:rsidR="00454960" w:rsidRPr="00253EE0" w:rsidRDefault="00454960" w:rsidP="00454960">
            <w:pPr>
              <w:spacing w:after="0"/>
              <w:rPr>
                <w:b/>
                <w:szCs w:val="24"/>
              </w:rPr>
            </w:pPr>
            <w:r w:rsidRPr="00253EE0">
              <w:rPr>
                <w:b/>
                <w:szCs w:val="24"/>
              </w:rPr>
              <w:t>SERIE TÉCNICA</w:t>
            </w:r>
          </w:p>
        </w:tc>
      </w:tr>
      <w:tr w:rsidR="00454960" w:rsidRPr="00253EE0" w14:paraId="4C152B7F" w14:textId="77777777" w:rsidTr="00094A6C">
        <w:tc>
          <w:tcPr>
            <w:tcW w:w="4322" w:type="dxa"/>
            <w:gridSpan w:val="2"/>
          </w:tcPr>
          <w:p w14:paraId="1C6A8244" w14:textId="76E15EEC" w:rsidR="00454960" w:rsidRPr="00253EE0" w:rsidRDefault="00454960" w:rsidP="00454960">
            <w:pPr>
              <w:spacing w:after="0"/>
              <w:rPr>
                <w:szCs w:val="24"/>
              </w:rPr>
            </w:pPr>
            <w:r w:rsidRPr="00253EE0">
              <w:rPr>
                <w:szCs w:val="24"/>
              </w:rPr>
              <w:t xml:space="preserve">Puesto funcional: </w:t>
            </w:r>
          </w:p>
        </w:tc>
        <w:tc>
          <w:tcPr>
            <w:tcW w:w="5425" w:type="dxa"/>
          </w:tcPr>
          <w:p w14:paraId="3D143A81" w14:textId="77777777" w:rsidR="00454960" w:rsidRPr="00253EE0" w:rsidRDefault="00454960" w:rsidP="00454960">
            <w:pPr>
              <w:pStyle w:val="Ttulo2"/>
              <w:rPr>
                <w:rFonts w:cs="Arial"/>
                <w:szCs w:val="24"/>
              </w:rPr>
            </w:pPr>
            <w:bookmarkStart w:id="75" w:name="_Toc153804125"/>
            <w:r w:rsidRPr="00253EE0">
              <w:rPr>
                <w:rFonts w:cs="Arial"/>
                <w:szCs w:val="24"/>
              </w:rPr>
              <w:t>TÉCNICO DE PRESUPUESTO</w:t>
            </w:r>
            <w:bookmarkEnd w:id="75"/>
          </w:p>
        </w:tc>
      </w:tr>
      <w:tr w:rsidR="00454960" w:rsidRPr="00253EE0" w14:paraId="0C2375BD" w14:textId="77777777" w:rsidTr="00094A6C">
        <w:tc>
          <w:tcPr>
            <w:tcW w:w="4322" w:type="dxa"/>
            <w:gridSpan w:val="2"/>
          </w:tcPr>
          <w:p w14:paraId="63328FA9" w14:textId="042BA879" w:rsidR="00454960" w:rsidRPr="00253EE0" w:rsidRDefault="00454960" w:rsidP="00454960">
            <w:pPr>
              <w:spacing w:after="0"/>
              <w:rPr>
                <w:szCs w:val="24"/>
              </w:rPr>
            </w:pPr>
            <w:r w:rsidRPr="00253EE0">
              <w:rPr>
                <w:szCs w:val="24"/>
              </w:rPr>
              <w:t>Puesto nominal:</w:t>
            </w:r>
          </w:p>
        </w:tc>
        <w:tc>
          <w:tcPr>
            <w:tcW w:w="5425" w:type="dxa"/>
          </w:tcPr>
          <w:p w14:paraId="25BE2F25" w14:textId="77777777" w:rsidR="00454960" w:rsidRPr="00253EE0" w:rsidRDefault="00454960" w:rsidP="00454960">
            <w:pPr>
              <w:spacing w:after="0"/>
              <w:rPr>
                <w:b/>
                <w:szCs w:val="24"/>
              </w:rPr>
            </w:pPr>
            <w:r w:rsidRPr="00253EE0">
              <w:rPr>
                <w:b/>
                <w:color w:val="000000"/>
                <w:szCs w:val="24"/>
              </w:rPr>
              <w:t>TÉCNICO I, II, III, IV</w:t>
            </w:r>
          </w:p>
        </w:tc>
      </w:tr>
      <w:tr w:rsidR="00454960" w:rsidRPr="00253EE0" w14:paraId="5C0C2E1C" w14:textId="77777777" w:rsidTr="00094A6C">
        <w:trPr>
          <w:trHeight w:val="70"/>
        </w:trPr>
        <w:tc>
          <w:tcPr>
            <w:tcW w:w="4322" w:type="dxa"/>
            <w:gridSpan w:val="2"/>
          </w:tcPr>
          <w:p w14:paraId="4768783A" w14:textId="63BC0BCB" w:rsidR="00454960" w:rsidRPr="00253EE0" w:rsidRDefault="00454960" w:rsidP="00454960">
            <w:pPr>
              <w:spacing w:after="0"/>
              <w:rPr>
                <w:szCs w:val="24"/>
              </w:rPr>
            </w:pPr>
            <w:r w:rsidRPr="00253EE0">
              <w:rPr>
                <w:szCs w:val="24"/>
              </w:rPr>
              <w:t xml:space="preserve">Puesto jefe Inmediato: </w:t>
            </w:r>
          </w:p>
        </w:tc>
        <w:tc>
          <w:tcPr>
            <w:tcW w:w="5425" w:type="dxa"/>
          </w:tcPr>
          <w:p w14:paraId="0DD91520" w14:textId="3DD67208" w:rsidR="00454960" w:rsidRPr="00253EE0" w:rsidRDefault="00253EE0" w:rsidP="00454960">
            <w:pPr>
              <w:spacing w:after="0"/>
              <w:rPr>
                <w:b/>
                <w:szCs w:val="24"/>
              </w:rPr>
            </w:pPr>
            <w:r w:rsidRPr="00253EE0">
              <w:rPr>
                <w:b/>
                <w:szCs w:val="24"/>
              </w:rPr>
              <w:t>Director Financiero, Subdirector Financiero</w:t>
            </w:r>
          </w:p>
        </w:tc>
      </w:tr>
      <w:tr w:rsidR="00454960" w:rsidRPr="00253EE0" w14:paraId="31AAC207" w14:textId="77777777" w:rsidTr="00094A6C">
        <w:tc>
          <w:tcPr>
            <w:tcW w:w="4322" w:type="dxa"/>
            <w:gridSpan w:val="2"/>
          </w:tcPr>
          <w:p w14:paraId="5A51DEEF" w14:textId="41E4F1BC" w:rsidR="00454960" w:rsidRPr="00253EE0" w:rsidRDefault="00454960" w:rsidP="00454960">
            <w:pPr>
              <w:spacing w:after="0"/>
              <w:rPr>
                <w:szCs w:val="24"/>
              </w:rPr>
            </w:pPr>
            <w:r w:rsidRPr="00253EE0">
              <w:rPr>
                <w:szCs w:val="24"/>
              </w:rPr>
              <w:t xml:space="preserve">Puestos subalternos </w:t>
            </w:r>
          </w:p>
        </w:tc>
        <w:tc>
          <w:tcPr>
            <w:tcW w:w="5425" w:type="dxa"/>
          </w:tcPr>
          <w:p w14:paraId="11E24CD8" w14:textId="77777777" w:rsidR="00454960" w:rsidRPr="00253EE0" w:rsidRDefault="00454960" w:rsidP="009E5987">
            <w:pPr>
              <w:numPr>
                <w:ilvl w:val="0"/>
                <w:numId w:val="114"/>
              </w:numPr>
              <w:pBdr>
                <w:top w:val="nil"/>
                <w:left w:val="nil"/>
                <w:bottom w:val="nil"/>
                <w:right w:val="nil"/>
                <w:between w:val="nil"/>
              </w:pBdr>
              <w:ind w:left="640" w:hanging="360"/>
              <w:jc w:val="left"/>
              <w:rPr>
                <w:color w:val="000000"/>
                <w:szCs w:val="24"/>
              </w:rPr>
            </w:pPr>
            <w:r w:rsidRPr="00253EE0">
              <w:rPr>
                <w:color w:val="000000"/>
                <w:szCs w:val="24"/>
              </w:rPr>
              <w:t>Ninguno</w:t>
            </w:r>
          </w:p>
        </w:tc>
      </w:tr>
      <w:tr w:rsidR="00454960" w:rsidRPr="00253EE0" w14:paraId="50C1A7BE" w14:textId="77777777" w:rsidTr="00094A6C">
        <w:tc>
          <w:tcPr>
            <w:tcW w:w="4322" w:type="dxa"/>
            <w:gridSpan w:val="2"/>
          </w:tcPr>
          <w:p w14:paraId="7EE24BEC" w14:textId="23FB3B53" w:rsidR="00454960" w:rsidRPr="00253EE0" w:rsidRDefault="00454960" w:rsidP="00454960">
            <w:pPr>
              <w:spacing w:after="0"/>
              <w:rPr>
                <w:szCs w:val="24"/>
              </w:rPr>
            </w:pPr>
            <w:r w:rsidRPr="00253EE0">
              <w:rPr>
                <w:szCs w:val="24"/>
              </w:rPr>
              <w:t>Horario y jornada laboral</w:t>
            </w:r>
          </w:p>
        </w:tc>
        <w:tc>
          <w:tcPr>
            <w:tcW w:w="5425" w:type="dxa"/>
          </w:tcPr>
          <w:p w14:paraId="4A87A494" w14:textId="14EFB1C0" w:rsidR="00454960" w:rsidRPr="00253EE0" w:rsidRDefault="00454960" w:rsidP="00454960">
            <w:pPr>
              <w:spacing w:after="0"/>
              <w:rPr>
                <w:szCs w:val="24"/>
              </w:rPr>
            </w:pPr>
            <w:r w:rsidRPr="00253EE0">
              <w:rPr>
                <w:color w:val="000000"/>
                <w:szCs w:val="24"/>
              </w:rPr>
              <w:t>De 8:00 a 16:30</w:t>
            </w:r>
            <w:r w:rsidR="0038644E">
              <w:rPr>
                <w:color w:val="000000"/>
                <w:szCs w:val="24"/>
              </w:rPr>
              <w:t xml:space="preserve"> hrs.</w:t>
            </w:r>
            <w:r w:rsidRPr="00253EE0">
              <w:rPr>
                <w:color w:val="000000"/>
                <w:szCs w:val="24"/>
              </w:rPr>
              <w:t>, de lunes a viernes.</w:t>
            </w:r>
          </w:p>
        </w:tc>
      </w:tr>
      <w:tr w:rsidR="00454960" w:rsidRPr="00253EE0" w14:paraId="46921E7A" w14:textId="77777777" w:rsidTr="00094A6C">
        <w:tc>
          <w:tcPr>
            <w:tcW w:w="4322" w:type="dxa"/>
            <w:gridSpan w:val="2"/>
          </w:tcPr>
          <w:p w14:paraId="304D0608" w14:textId="722E6F48" w:rsidR="00454960" w:rsidRPr="00253EE0" w:rsidRDefault="00454960" w:rsidP="00454960">
            <w:pPr>
              <w:spacing w:after="0"/>
              <w:rPr>
                <w:szCs w:val="24"/>
              </w:rPr>
            </w:pPr>
            <w:r w:rsidRPr="00253EE0">
              <w:rPr>
                <w:color w:val="000000"/>
                <w:szCs w:val="24"/>
              </w:rPr>
              <w:t>Ubicación</w:t>
            </w:r>
          </w:p>
        </w:tc>
        <w:tc>
          <w:tcPr>
            <w:tcW w:w="5425" w:type="dxa"/>
          </w:tcPr>
          <w:p w14:paraId="15ED2ADD" w14:textId="01E1B408" w:rsidR="00454960" w:rsidRPr="00253EE0" w:rsidRDefault="00454960" w:rsidP="006B0D9F">
            <w:pPr>
              <w:rPr>
                <w:szCs w:val="24"/>
              </w:rPr>
            </w:pPr>
            <w:r w:rsidRPr="00253EE0">
              <w:rPr>
                <w:color w:val="000000"/>
                <w:szCs w:val="24"/>
              </w:rPr>
              <w:t>Oficina Central de CONADI</w:t>
            </w:r>
          </w:p>
        </w:tc>
      </w:tr>
      <w:tr w:rsidR="002528F3" w:rsidRPr="00253EE0" w14:paraId="3DEF2E58" w14:textId="77777777" w:rsidTr="00094A6C">
        <w:tc>
          <w:tcPr>
            <w:tcW w:w="9747" w:type="dxa"/>
            <w:gridSpan w:val="3"/>
            <w:shd w:val="clear" w:color="auto" w:fill="BDD7EE"/>
          </w:tcPr>
          <w:p w14:paraId="6EA7FF04" w14:textId="77777777" w:rsidR="002528F3" w:rsidRPr="00253EE0" w:rsidRDefault="00136896" w:rsidP="009E5987">
            <w:pPr>
              <w:numPr>
                <w:ilvl w:val="2"/>
                <w:numId w:val="173"/>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594233AA" w14:textId="77777777" w:rsidTr="00094A6C">
        <w:tc>
          <w:tcPr>
            <w:tcW w:w="9747" w:type="dxa"/>
            <w:gridSpan w:val="3"/>
          </w:tcPr>
          <w:p w14:paraId="1BD1C368" w14:textId="77777777" w:rsidR="002528F3" w:rsidRPr="00253EE0" w:rsidRDefault="00136896">
            <w:pPr>
              <w:spacing w:after="0" w:line="240" w:lineRule="auto"/>
              <w:rPr>
                <w:b/>
                <w:color w:val="000000"/>
                <w:szCs w:val="24"/>
              </w:rPr>
            </w:pPr>
            <w:r w:rsidRPr="00253EE0">
              <w:rPr>
                <w:color w:val="000000"/>
                <w:szCs w:val="24"/>
              </w:rPr>
              <w:t>Dar seguimiento a la administración y control del presupuesto de CONADI, con el propósito de garantizar una asignación eficiente y óptima de los recursos financieros.</w:t>
            </w:r>
          </w:p>
        </w:tc>
      </w:tr>
      <w:tr w:rsidR="002528F3" w:rsidRPr="00253EE0" w14:paraId="290BBC61" w14:textId="77777777" w:rsidTr="00094A6C">
        <w:tc>
          <w:tcPr>
            <w:tcW w:w="9747" w:type="dxa"/>
            <w:gridSpan w:val="3"/>
            <w:shd w:val="clear" w:color="auto" w:fill="BDD7EE"/>
          </w:tcPr>
          <w:p w14:paraId="5BC4D427" w14:textId="77777777" w:rsidR="002528F3" w:rsidRPr="00253EE0" w:rsidRDefault="00136896" w:rsidP="009E5987">
            <w:pPr>
              <w:numPr>
                <w:ilvl w:val="2"/>
                <w:numId w:val="173"/>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0E9F41A9" w14:textId="77777777" w:rsidTr="00094A6C">
        <w:tc>
          <w:tcPr>
            <w:tcW w:w="9747" w:type="dxa"/>
            <w:gridSpan w:val="3"/>
          </w:tcPr>
          <w:p w14:paraId="42469168" w14:textId="65F3694D" w:rsidR="002528F3" w:rsidRPr="00253EE0" w:rsidRDefault="00136896" w:rsidP="00A53A21">
            <w:pPr>
              <w:numPr>
                <w:ilvl w:val="0"/>
                <w:numId w:val="144"/>
              </w:numPr>
              <w:pBdr>
                <w:top w:val="nil"/>
                <w:left w:val="nil"/>
                <w:bottom w:val="nil"/>
                <w:right w:val="nil"/>
                <w:between w:val="nil"/>
              </w:pBdr>
              <w:spacing w:after="0" w:line="240" w:lineRule="auto"/>
              <w:ind w:left="250" w:right="7"/>
              <w:rPr>
                <w:color w:val="000000"/>
                <w:szCs w:val="24"/>
              </w:rPr>
            </w:pPr>
            <w:r w:rsidRPr="00253EE0">
              <w:rPr>
                <w:color w:val="000000"/>
                <w:szCs w:val="24"/>
              </w:rPr>
              <w:t>Apoyo en coordinación con el Jefe de Presupuesto</w:t>
            </w:r>
            <w:r w:rsidR="00CE24FE" w:rsidRPr="00253EE0">
              <w:rPr>
                <w:color w:val="000000"/>
                <w:szCs w:val="24"/>
              </w:rPr>
              <w:t xml:space="preserve"> en</w:t>
            </w:r>
            <w:r w:rsidRPr="00253EE0">
              <w:rPr>
                <w:color w:val="000000"/>
                <w:szCs w:val="24"/>
              </w:rPr>
              <w:t xml:space="preserve"> la elaboración de los informes periódicos de la ejecución presupuestaria y financiera que se presenta ante los entes rectores.</w:t>
            </w:r>
          </w:p>
          <w:p w14:paraId="28451727" w14:textId="77777777" w:rsidR="002528F3" w:rsidRPr="00253EE0" w:rsidRDefault="002528F3" w:rsidP="00A53A21">
            <w:pPr>
              <w:spacing w:after="0"/>
              <w:ind w:left="250"/>
              <w:rPr>
                <w:color w:val="000000"/>
                <w:szCs w:val="24"/>
              </w:rPr>
            </w:pPr>
          </w:p>
          <w:p w14:paraId="7D95FADF" w14:textId="6E53E4E9" w:rsidR="002528F3" w:rsidRPr="00253EE0" w:rsidRDefault="00136896" w:rsidP="00A53A21">
            <w:pPr>
              <w:numPr>
                <w:ilvl w:val="0"/>
                <w:numId w:val="144"/>
              </w:numPr>
              <w:pBdr>
                <w:top w:val="nil"/>
                <w:left w:val="nil"/>
                <w:bottom w:val="nil"/>
                <w:right w:val="nil"/>
                <w:between w:val="nil"/>
              </w:pBdr>
              <w:spacing w:after="0" w:line="240" w:lineRule="auto"/>
              <w:ind w:left="250" w:right="7"/>
              <w:rPr>
                <w:color w:val="000000"/>
                <w:szCs w:val="24"/>
              </w:rPr>
            </w:pPr>
            <w:r w:rsidRPr="00253EE0">
              <w:rPr>
                <w:color w:val="000000"/>
                <w:szCs w:val="24"/>
              </w:rPr>
              <w:t xml:space="preserve">Colaborar con el </w:t>
            </w:r>
            <w:r w:rsidR="00253EE0">
              <w:rPr>
                <w:color w:val="000000"/>
                <w:szCs w:val="24"/>
              </w:rPr>
              <w:t>Director Financiero</w:t>
            </w:r>
            <w:r w:rsidRPr="00253EE0">
              <w:rPr>
                <w:color w:val="000000"/>
                <w:szCs w:val="24"/>
              </w:rPr>
              <w:t xml:space="preserve"> en la elaboración de informes de la ejecución presupuestaria y financiera, para la toma de decisiones u otros efectos.</w:t>
            </w:r>
          </w:p>
          <w:p w14:paraId="7DC636B1" w14:textId="77777777" w:rsidR="002528F3" w:rsidRPr="00253EE0" w:rsidRDefault="002528F3" w:rsidP="00A53A21">
            <w:pPr>
              <w:pBdr>
                <w:top w:val="nil"/>
                <w:left w:val="nil"/>
                <w:bottom w:val="nil"/>
                <w:right w:val="nil"/>
                <w:between w:val="nil"/>
              </w:pBdr>
              <w:spacing w:after="0" w:line="276" w:lineRule="auto"/>
              <w:ind w:left="250"/>
              <w:rPr>
                <w:color w:val="000000"/>
                <w:szCs w:val="24"/>
              </w:rPr>
            </w:pPr>
          </w:p>
          <w:p w14:paraId="382D23E8" w14:textId="7E63513C" w:rsidR="002528F3" w:rsidRPr="00253EE0" w:rsidRDefault="00136896" w:rsidP="00A53A21">
            <w:pPr>
              <w:numPr>
                <w:ilvl w:val="0"/>
                <w:numId w:val="144"/>
              </w:numPr>
              <w:pBdr>
                <w:top w:val="nil"/>
                <w:left w:val="nil"/>
                <w:bottom w:val="nil"/>
                <w:right w:val="nil"/>
                <w:between w:val="nil"/>
              </w:pBdr>
              <w:shd w:val="clear" w:color="auto" w:fill="FFFFFF"/>
              <w:tabs>
                <w:tab w:val="left" w:pos="749"/>
              </w:tabs>
              <w:spacing w:after="0" w:line="240" w:lineRule="auto"/>
              <w:ind w:left="250" w:right="7"/>
              <w:rPr>
                <w:color w:val="000000"/>
                <w:szCs w:val="24"/>
              </w:rPr>
            </w:pPr>
            <w:r w:rsidRPr="00253EE0">
              <w:rPr>
                <w:color w:val="000000"/>
                <w:szCs w:val="24"/>
              </w:rPr>
              <w:t>Registrar los procedimientos administrativos y op</w:t>
            </w:r>
            <w:r w:rsidR="0038644E">
              <w:rPr>
                <w:color w:val="000000"/>
                <w:szCs w:val="24"/>
              </w:rPr>
              <w:t>erativos en los sistemas SIGES, SICOIN</w:t>
            </w:r>
            <w:r w:rsidRPr="00253EE0">
              <w:rPr>
                <w:color w:val="000000"/>
                <w:szCs w:val="24"/>
              </w:rPr>
              <w:t xml:space="preserve"> y de control gubernamental relacionados con el presupuesto de ingresos y egresos atendiendo las modificaciones y ampliaciones presupuestarias.</w:t>
            </w:r>
          </w:p>
          <w:p w14:paraId="36C73BA5" w14:textId="77777777" w:rsidR="002528F3" w:rsidRPr="00253EE0" w:rsidRDefault="002528F3" w:rsidP="00A53A21">
            <w:pPr>
              <w:spacing w:after="0"/>
              <w:ind w:left="250"/>
              <w:rPr>
                <w:color w:val="000000"/>
                <w:szCs w:val="24"/>
              </w:rPr>
            </w:pPr>
          </w:p>
          <w:p w14:paraId="144803E8" w14:textId="77777777" w:rsidR="002528F3" w:rsidRPr="00253EE0" w:rsidRDefault="00136896" w:rsidP="00A53A21">
            <w:pPr>
              <w:numPr>
                <w:ilvl w:val="0"/>
                <w:numId w:val="144"/>
              </w:numPr>
              <w:pBdr>
                <w:top w:val="nil"/>
                <w:left w:val="nil"/>
                <w:bottom w:val="nil"/>
                <w:right w:val="nil"/>
                <w:between w:val="nil"/>
              </w:pBdr>
              <w:spacing w:after="0" w:line="240" w:lineRule="auto"/>
              <w:ind w:left="250" w:right="7"/>
              <w:rPr>
                <w:color w:val="000000"/>
                <w:szCs w:val="24"/>
              </w:rPr>
            </w:pPr>
            <w:r w:rsidRPr="00253EE0">
              <w:rPr>
                <w:color w:val="000000"/>
                <w:szCs w:val="24"/>
              </w:rPr>
              <w:t xml:space="preserve">Llevar un control interno y un registro actualizado de los compromisos financieros presupuestarios de la institución. </w:t>
            </w:r>
          </w:p>
          <w:p w14:paraId="29CAA264" w14:textId="77777777" w:rsidR="002528F3" w:rsidRPr="00253EE0" w:rsidRDefault="002528F3" w:rsidP="00A53A21">
            <w:pPr>
              <w:spacing w:after="0" w:line="240" w:lineRule="auto"/>
              <w:ind w:left="250" w:right="7"/>
              <w:rPr>
                <w:color w:val="000000"/>
                <w:szCs w:val="24"/>
              </w:rPr>
            </w:pPr>
          </w:p>
          <w:p w14:paraId="5DC49843" w14:textId="28AFDCEF" w:rsidR="002528F3" w:rsidRPr="00253EE0" w:rsidRDefault="00136896" w:rsidP="00A53A21">
            <w:pPr>
              <w:numPr>
                <w:ilvl w:val="0"/>
                <w:numId w:val="144"/>
              </w:numPr>
              <w:pBdr>
                <w:top w:val="nil"/>
                <w:left w:val="nil"/>
                <w:bottom w:val="nil"/>
                <w:right w:val="nil"/>
                <w:between w:val="nil"/>
              </w:pBdr>
              <w:spacing w:after="0" w:line="276" w:lineRule="auto"/>
              <w:ind w:left="250"/>
              <w:rPr>
                <w:color w:val="000000"/>
                <w:szCs w:val="24"/>
              </w:rPr>
            </w:pPr>
            <w:r w:rsidRPr="00253EE0">
              <w:rPr>
                <w:color w:val="000000"/>
                <w:szCs w:val="24"/>
              </w:rPr>
              <w:t>Re</w:t>
            </w:r>
            <w:r w:rsidR="0038644E">
              <w:rPr>
                <w:color w:val="000000"/>
                <w:szCs w:val="24"/>
              </w:rPr>
              <w:t>visar expedientes y emitir los CUR</w:t>
            </w:r>
            <w:r w:rsidRPr="00253EE0">
              <w:rPr>
                <w:color w:val="000000"/>
                <w:szCs w:val="24"/>
              </w:rPr>
              <w:t xml:space="preserve"> de compromisos presupuestarios para órdenes de compra, liquidación de viáticos, nomina, suministros y prestaciones laborales, en los diferentes sistemas Gubernamentales.</w:t>
            </w:r>
          </w:p>
          <w:p w14:paraId="2E6051B1" w14:textId="77777777" w:rsidR="00135A19" w:rsidRPr="00253EE0" w:rsidRDefault="00135A19" w:rsidP="00A53A21">
            <w:pPr>
              <w:pStyle w:val="2TXTCDCnumeradoArial10SParrafo6pto"/>
              <w:ind w:left="250"/>
            </w:pPr>
          </w:p>
          <w:p w14:paraId="5F252098" w14:textId="39AE9640" w:rsidR="00135A19" w:rsidRPr="00253EE0" w:rsidRDefault="00135A19" w:rsidP="00A53A21">
            <w:pPr>
              <w:numPr>
                <w:ilvl w:val="0"/>
                <w:numId w:val="144"/>
              </w:numPr>
              <w:pBdr>
                <w:top w:val="nil"/>
                <w:left w:val="nil"/>
                <w:bottom w:val="nil"/>
                <w:right w:val="nil"/>
                <w:between w:val="nil"/>
              </w:pBdr>
              <w:shd w:val="clear" w:color="auto" w:fill="FFFFFF"/>
              <w:tabs>
                <w:tab w:val="left" w:pos="749"/>
              </w:tabs>
              <w:spacing w:after="0" w:line="240" w:lineRule="auto"/>
              <w:ind w:left="250" w:right="7"/>
              <w:rPr>
                <w:color w:val="000000"/>
                <w:szCs w:val="24"/>
              </w:rPr>
            </w:pPr>
            <w:r w:rsidRPr="00253EE0">
              <w:rPr>
                <w:color w:val="000000"/>
                <w:szCs w:val="24"/>
              </w:rPr>
              <w:t>Registrar y ejecutar</w:t>
            </w:r>
            <w:r w:rsidR="006822FC" w:rsidRPr="00253EE0">
              <w:rPr>
                <w:color w:val="000000"/>
                <w:szCs w:val="24"/>
              </w:rPr>
              <w:t xml:space="preserve"> diariamente</w:t>
            </w:r>
            <w:r w:rsidRPr="00253EE0">
              <w:rPr>
                <w:color w:val="000000"/>
                <w:szCs w:val="24"/>
              </w:rPr>
              <w:t xml:space="preserve"> los procedimientos administrativos y operativos en los sistemas de administración financiera -SIAF- y de control gubernamental relacionados con el presupuesto de ingresos y egresos atendiendo las modificaciones y ampliaciones presupuestarias.</w:t>
            </w:r>
          </w:p>
          <w:p w14:paraId="5A123C8C" w14:textId="77777777" w:rsidR="002528F3" w:rsidRDefault="002528F3" w:rsidP="00A53A21">
            <w:pPr>
              <w:pBdr>
                <w:top w:val="nil"/>
                <w:left w:val="nil"/>
                <w:bottom w:val="nil"/>
                <w:right w:val="nil"/>
                <w:between w:val="nil"/>
              </w:pBdr>
              <w:spacing w:after="0" w:line="276" w:lineRule="auto"/>
              <w:ind w:left="250"/>
              <w:rPr>
                <w:color w:val="000000"/>
                <w:szCs w:val="24"/>
              </w:rPr>
            </w:pPr>
          </w:p>
          <w:p w14:paraId="313D1018" w14:textId="03483FCD" w:rsidR="002528F3" w:rsidRPr="00253EE0" w:rsidRDefault="00751917" w:rsidP="00A53A21">
            <w:pPr>
              <w:numPr>
                <w:ilvl w:val="0"/>
                <w:numId w:val="144"/>
              </w:numPr>
              <w:pBdr>
                <w:top w:val="nil"/>
                <w:left w:val="nil"/>
                <w:bottom w:val="nil"/>
                <w:right w:val="nil"/>
                <w:between w:val="nil"/>
              </w:pBdr>
              <w:spacing w:after="0" w:line="240" w:lineRule="auto"/>
              <w:ind w:left="250" w:right="7"/>
              <w:jc w:val="left"/>
              <w:rPr>
                <w:color w:val="000000"/>
                <w:szCs w:val="24"/>
              </w:rPr>
            </w:pPr>
            <w:r w:rsidRPr="00253EE0">
              <w:rPr>
                <w:color w:val="000000"/>
                <w:szCs w:val="24"/>
              </w:rPr>
              <w:lastRenderedPageBreak/>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2D676B77" w14:textId="77777777" w:rsidTr="00094A6C">
        <w:tc>
          <w:tcPr>
            <w:tcW w:w="9747" w:type="dxa"/>
            <w:gridSpan w:val="3"/>
            <w:shd w:val="clear" w:color="auto" w:fill="BDD7EE"/>
          </w:tcPr>
          <w:p w14:paraId="0EA6BB2D" w14:textId="77777777" w:rsidR="002528F3" w:rsidRPr="00253EE0" w:rsidRDefault="00136896" w:rsidP="009E5987">
            <w:pPr>
              <w:numPr>
                <w:ilvl w:val="2"/>
                <w:numId w:val="173"/>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03147498" w14:textId="77777777" w:rsidTr="00094A6C">
        <w:tc>
          <w:tcPr>
            <w:tcW w:w="2660" w:type="dxa"/>
          </w:tcPr>
          <w:p w14:paraId="73927DF5" w14:textId="77777777" w:rsidR="002528F3" w:rsidRPr="00253EE0" w:rsidRDefault="00136896">
            <w:pPr>
              <w:spacing w:after="0" w:line="240" w:lineRule="auto"/>
              <w:rPr>
                <w:color w:val="000000"/>
                <w:szCs w:val="24"/>
              </w:rPr>
            </w:pPr>
            <w:r w:rsidRPr="00253EE0">
              <w:rPr>
                <w:color w:val="000000"/>
                <w:szCs w:val="24"/>
              </w:rPr>
              <w:t>Internas</w:t>
            </w:r>
          </w:p>
        </w:tc>
        <w:tc>
          <w:tcPr>
            <w:tcW w:w="7087" w:type="dxa"/>
            <w:gridSpan w:val="2"/>
          </w:tcPr>
          <w:p w14:paraId="55F71604" w14:textId="77777777" w:rsidR="002528F3" w:rsidRPr="00253EE0" w:rsidRDefault="00136896" w:rsidP="009E5987">
            <w:pPr>
              <w:numPr>
                <w:ilvl w:val="0"/>
                <w:numId w:val="154"/>
              </w:numPr>
              <w:pBdr>
                <w:top w:val="nil"/>
                <w:left w:val="nil"/>
                <w:bottom w:val="nil"/>
                <w:right w:val="nil"/>
                <w:between w:val="nil"/>
              </w:pBdr>
              <w:spacing w:after="0" w:line="240" w:lineRule="auto"/>
              <w:rPr>
                <w:color w:val="000000"/>
                <w:szCs w:val="24"/>
              </w:rPr>
            </w:pPr>
            <w:r w:rsidRPr="00253EE0">
              <w:rPr>
                <w:color w:val="000000"/>
                <w:szCs w:val="24"/>
              </w:rPr>
              <w:t>Directores, jefes de departamento y trabajadores de las direcciones del CONADI, Instituciones y organizaciones adscritas al CONADI.</w:t>
            </w:r>
          </w:p>
        </w:tc>
      </w:tr>
      <w:tr w:rsidR="002528F3" w:rsidRPr="00253EE0" w14:paraId="5404E9FD" w14:textId="77777777" w:rsidTr="00094A6C">
        <w:tc>
          <w:tcPr>
            <w:tcW w:w="2660" w:type="dxa"/>
          </w:tcPr>
          <w:p w14:paraId="42C9963A" w14:textId="77777777" w:rsidR="002528F3" w:rsidRPr="00253EE0" w:rsidRDefault="00136896">
            <w:pPr>
              <w:spacing w:after="0" w:line="240" w:lineRule="auto"/>
              <w:rPr>
                <w:color w:val="000000"/>
                <w:szCs w:val="24"/>
              </w:rPr>
            </w:pPr>
            <w:r w:rsidRPr="00253EE0">
              <w:rPr>
                <w:color w:val="000000"/>
                <w:szCs w:val="24"/>
              </w:rPr>
              <w:t>Externas</w:t>
            </w:r>
          </w:p>
        </w:tc>
        <w:tc>
          <w:tcPr>
            <w:tcW w:w="7087" w:type="dxa"/>
            <w:gridSpan w:val="2"/>
          </w:tcPr>
          <w:p w14:paraId="4A9512F4" w14:textId="77777777" w:rsidR="002528F3" w:rsidRPr="00253EE0" w:rsidRDefault="00136896" w:rsidP="009E5987">
            <w:pPr>
              <w:numPr>
                <w:ilvl w:val="0"/>
                <w:numId w:val="154"/>
              </w:numPr>
              <w:pBdr>
                <w:top w:val="nil"/>
                <w:left w:val="nil"/>
                <w:bottom w:val="nil"/>
                <w:right w:val="nil"/>
                <w:between w:val="nil"/>
              </w:pBdr>
              <w:spacing w:after="0" w:line="240" w:lineRule="auto"/>
              <w:rPr>
                <w:color w:val="000000"/>
                <w:szCs w:val="24"/>
              </w:rPr>
            </w:pPr>
            <w:r w:rsidRPr="00253EE0">
              <w:rPr>
                <w:color w:val="000000"/>
                <w:szCs w:val="24"/>
              </w:rPr>
              <w:t>Ninguno</w:t>
            </w:r>
          </w:p>
        </w:tc>
      </w:tr>
      <w:tr w:rsidR="002528F3" w:rsidRPr="00253EE0" w14:paraId="767A67C1" w14:textId="77777777" w:rsidTr="00094A6C">
        <w:tc>
          <w:tcPr>
            <w:tcW w:w="9747" w:type="dxa"/>
            <w:gridSpan w:val="3"/>
            <w:shd w:val="clear" w:color="auto" w:fill="BDD7EE"/>
          </w:tcPr>
          <w:p w14:paraId="5B917676" w14:textId="77777777" w:rsidR="002528F3" w:rsidRPr="00253EE0" w:rsidRDefault="00136896" w:rsidP="009E5987">
            <w:pPr>
              <w:numPr>
                <w:ilvl w:val="2"/>
                <w:numId w:val="173"/>
              </w:numPr>
              <w:pBdr>
                <w:top w:val="nil"/>
                <w:left w:val="nil"/>
                <w:bottom w:val="nil"/>
                <w:right w:val="nil"/>
                <w:between w:val="nil"/>
              </w:pBdr>
              <w:spacing w:after="0" w:line="240" w:lineRule="auto"/>
              <w:ind w:left="3402"/>
              <w:jc w:val="left"/>
              <w:rPr>
                <w:b/>
                <w:color w:val="000000"/>
                <w:szCs w:val="24"/>
              </w:rPr>
            </w:pPr>
            <w:r w:rsidRPr="00253EE0">
              <w:rPr>
                <w:b/>
                <w:color w:val="000000"/>
                <w:szCs w:val="24"/>
              </w:rPr>
              <w:t xml:space="preserve">PERFIL DEL PUESTO </w:t>
            </w:r>
          </w:p>
        </w:tc>
      </w:tr>
      <w:tr w:rsidR="002528F3" w:rsidRPr="00253EE0" w14:paraId="6BA79C74" w14:textId="77777777" w:rsidTr="00094A6C">
        <w:tc>
          <w:tcPr>
            <w:tcW w:w="9747" w:type="dxa"/>
            <w:gridSpan w:val="3"/>
            <w:shd w:val="clear" w:color="auto" w:fill="BDD7EE"/>
          </w:tcPr>
          <w:p w14:paraId="50EB3D9D"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2528F3" w:rsidRPr="00253EE0" w14:paraId="60F275DD" w14:textId="77777777" w:rsidTr="00094A6C">
        <w:tc>
          <w:tcPr>
            <w:tcW w:w="2660" w:type="dxa"/>
          </w:tcPr>
          <w:p w14:paraId="182A07FA" w14:textId="77777777" w:rsidR="002528F3" w:rsidRPr="00253EE0" w:rsidRDefault="00136896">
            <w:pPr>
              <w:spacing w:after="0" w:line="240" w:lineRule="auto"/>
              <w:rPr>
                <w:color w:val="000000"/>
                <w:szCs w:val="24"/>
              </w:rPr>
            </w:pPr>
            <w:r w:rsidRPr="00253EE0">
              <w:rPr>
                <w:color w:val="000000"/>
                <w:szCs w:val="24"/>
              </w:rPr>
              <w:t>Educación Formal</w:t>
            </w:r>
          </w:p>
        </w:tc>
        <w:tc>
          <w:tcPr>
            <w:tcW w:w="7087" w:type="dxa"/>
            <w:gridSpan w:val="2"/>
          </w:tcPr>
          <w:p w14:paraId="29BD5F01" w14:textId="420C3170" w:rsidR="002528F3" w:rsidRPr="00253EE0" w:rsidRDefault="00136896" w:rsidP="009E5987">
            <w:pPr>
              <w:numPr>
                <w:ilvl w:val="0"/>
                <w:numId w:val="114"/>
              </w:numPr>
              <w:pBdr>
                <w:top w:val="nil"/>
                <w:left w:val="nil"/>
                <w:bottom w:val="nil"/>
                <w:right w:val="nil"/>
                <w:between w:val="nil"/>
              </w:pBdr>
              <w:spacing w:after="0" w:line="276" w:lineRule="auto"/>
              <w:ind w:left="781" w:hanging="360"/>
              <w:rPr>
                <w:color w:val="000000"/>
                <w:szCs w:val="24"/>
              </w:rPr>
            </w:pPr>
            <w:r w:rsidRPr="00253EE0">
              <w:rPr>
                <w:color w:val="000000"/>
                <w:szCs w:val="24"/>
              </w:rPr>
              <w:t>Título de Perito Contador registrado en la SAT, y haber aprobado el cuarto (4º) semestre en la carrera de Contaduría Pública y Auditoria u otra afín a las Ciencias Económicas.</w:t>
            </w:r>
          </w:p>
        </w:tc>
      </w:tr>
      <w:tr w:rsidR="002528F3" w:rsidRPr="00253EE0" w14:paraId="39F1542A" w14:textId="77777777" w:rsidTr="00094A6C">
        <w:tc>
          <w:tcPr>
            <w:tcW w:w="9747" w:type="dxa"/>
            <w:gridSpan w:val="3"/>
            <w:shd w:val="clear" w:color="auto" w:fill="BDD7EE"/>
          </w:tcPr>
          <w:p w14:paraId="50A08A95" w14:textId="77777777" w:rsidR="002528F3" w:rsidRPr="00253EE0" w:rsidRDefault="00136896">
            <w:pPr>
              <w:spacing w:after="0"/>
              <w:jc w:val="center"/>
              <w:rPr>
                <w:b/>
                <w:color w:val="000000"/>
                <w:szCs w:val="24"/>
              </w:rPr>
            </w:pPr>
            <w:r w:rsidRPr="00253EE0">
              <w:rPr>
                <w:b/>
                <w:color w:val="000000"/>
                <w:szCs w:val="24"/>
              </w:rPr>
              <w:t>EXPERIENCIA</w:t>
            </w:r>
          </w:p>
        </w:tc>
      </w:tr>
      <w:tr w:rsidR="002528F3" w:rsidRPr="00253EE0" w14:paraId="407716E0" w14:textId="77777777" w:rsidTr="00094A6C">
        <w:tc>
          <w:tcPr>
            <w:tcW w:w="4322" w:type="dxa"/>
            <w:gridSpan w:val="2"/>
          </w:tcPr>
          <w:p w14:paraId="7A36A785"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5" w:type="dxa"/>
          </w:tcPr>
          <w:p w14:paraId="1DC59879" w14:textId="77777777" w:rsidR="002528F3" w:rsidRPr="00253EE0" w:rsidRDefault="00136896">
            <w:pPr>
              <w:spacing w:after="0" w:line="240" w:lineRule="auto"/>
              <w:jc w:val="center"/>
              <w:rPr>
                <w:color w:val="000000"/>
                <w:szCs w:val="24"/>
              </w:rPr>
            </w:pPr>
            <w:r w:rsidRPr="00253EE0">
              <w:rPr>
                <w:color w:val="000000"/>
                <w:szCs w:val="24"/>
              </w:rPr>
              <w:t>Opción B</w:t>
            </w:r>
          </w:p>
        </w:tc>
      </w:tr>
      <w:tr w:rsidR="002528F3" w:rsidRPr="00253EE0" w14:paraId="010BB052" w14:textId="77777777" w:rsidTr="00094A6C">
        <w:tc>
          <w:tcPr>
            <w:tcW w:w="4322" w:type="dxa"/>
            <w:gridSpan w:val="2"/>
          </w:tcPr>
          <w:p w14:paraId="33B55CB4" w14:textId="77777777" w:rsidR="002528F3" w:rsidRPr="00253EE0" w:rsidRDefault="00136896">
            <w:pPr>
              <w:spacing w:after="0" w:line="240" w:lineRule="auto"/>
              <w:rPr>
                <w:color w:val="000000"/>
                <w:szCs w:val="24"/>
              </w:rPr>
            </w:pPr>
            <w:r w:rsidRPr="00253EE0">
              <w:rPr>
                <w:color w:val="000000"/>
                <w:szCs w:val="24"/>
              </w:rPr>
              <w:t>Mínimo seis meses de experiencia como Técnico Profesional I, en la especialidad que el puesto requiera</w:t>
            </w:r>
          </w:p>
        </w:tc>
        <w:tc>
          <w:tcPr>
            <w:tcW w:w="5425" w:type="dxa"/>
          </w:tcPr>
          <w:p w14:paraId="4FB22A40" w14:textId="77777777" w:rsidR="002528F3" w:rsidRPr="00253EE0" w:rsidRDefault="00136896">
            <w:pPr>
              <w:spacing w:after="0" w:line="240" w:lineRule="auto"/>
              <w:rPr>
                <w:color w:val="000000"/>
                <w:szCs w:val="24"/>
              </w:rPr>
            </w:pPr>
            <w:r w:rsidRPr="00253EE0">
              <w:rPr>
                <w:color w:val="000000"/>
                <w:szCs w:val="24"/>
              </w:rPr>
              <w:t>Un (1) año de experiencia en actividades relacionadas con las tareas del puesto.</w:t>
            </w:r>
          </w:p>
        </w:tc>
      </w:tr>
    </w:tbl>
    <w:p w14:paraId="3877EFD0" w14:textId="77777777" w:rsidR="002528F3" w:rsidRPr="00253EE0" w:rsidRDefault="002528F3">
      <w:pPr>
        <w:spacing w:after="0"/>
        <w:rPr>
          <w:szCs w:val="24"/>
        </w:rPr>
      </w:pPr>
    </w:p>
    <w:p w14:paraId="6C37D6FA" w14:textId="77777777" w:rsidR="002528F3" w:rsidRPr="00253EE0" w:rsidRDefault="002528F3">
      <w:pPr>
        <w:spacing w:after="0"/>
        <w:rPr>
          <w:szCs w:val="24"/>
        </w:rPr>
      </w:pPr>
    </w:p>
    <w:p w14:paraId="353F2703" w14:textId="77777777" w:rsidR="002528F3" w:rsidRPr="00253EE0" w:rsidRDefault="002528F3">
      <w:pPr>
        <w:spacing w:after="0"/>
        <w:rPr>
          <w:szCs w:val="24"/>
        </w:rPr>
      </w:pPr>
    </w:p>
    <w:p w14:paraId="52C87109" w14:textId="77777777" w:rsidR="002528F3" w:rsidRPr="00253EE0" w:rsidRDefault="002528F3">
      <w:pPr>
        <w:spacing w:after="0"/>
        <w:rPr>
          <w:szCs w:val="24"/>
        </w:rPr>
      </w:pPr>
    </w:p>
    <w:p w14:paraId="6EA54307" w14:textId="77777777" w:rsidR="002528F3" w:rsidRPr="00253EE0" w:rsidRDefault="002528F3">
      <w:pPr>
        <w:spacing w:after="0"/>
        <w:rPr>
          <w:szCs w:val="24"/>
        </w:rPr>
      </w:pPr>
    </w:p>
    <w:p w14:paraId="55095ECD" w14:textId="77777777" w:rsidR="002528F3" w:rsidRPr="00253EE0" w:rsidRDefault="002528F3">
      <w:pPr>
        <w:spacing w:after="0"/>
        <w:rPr>
          <w:szCs w:val="24"/>
        </w:rPr>
      </w:pPr>
    </w:p>
    <w:p w14:paraId="6386B0AB" w14:textId="77777777" w:rsidR="002528F3" w:rsidRPr="00253EE0" w:rsidRDefault="002528F3">
      <w:pPr>
        <w:spacing w:after="0"/>
        <w:rPr>
          <w:szCs w:val="24"/>
        </w:rPr>
      </w:pPr>
    </w:p>
    <w:p w14:paraId="413473ED" w14:textId="77777777" w:rsidR="002528F3" w:rsidRPr="00253EE0" w:rsidRDefault="002528F3">
      <w:pPr>
        <w:spacing w:after="0"/>
        <w:rPr>
          <w:szCs w:val="24"/>
        </w:rPr>
      </w:pPr>
    </w:p>
    <w:p w14:paraId="145022D7" w14:textId="77777777" w:rsidR="002528F3" w:rsidRPr="00253EE0" w:rsidRDefault="002528F3">
      <w:pPr>
        <w:spacing w:after="0"/>
        <w:rPr>
          <w:szCs w:val="24"/>
        </w:rPr>
      </w:pPr>
    </w:p>
    <w:p w14:paraId="6155607B" w14:textId="77777777" w:rsidR="002528F3" w:rsidRPr="00253EE0" w:rsidRDefault="002528F3">
      <w:pPr>
        <w:pBdr>
          <w:top w:val="nil"/>
          <w:left w:val="nil"/>
          <w:bottom w:val="nil"/>
          <w:right w:val="nil"/>
          <w:between w:val="nil"/>
        </w:pBdr>
        <w:spacing w:after="120" w:line="240" w:lineRule="auto"/>
        <w:rPr>
          <w:color w:val="000000"/>
          <w:szCs w:val="24"/>
        </w:rPr>
      </w:pPr>
    </w:p>
    <w:p w14:paraId="23632860" w14:textId="77777777" w:rsidR="002528F3" w:rsidRPr="00253EE0" w:rsidRDefault="002528F3">
      <w:pPr>
        <w:pBdr>
          <w:top w:val="nil"/>
          <w:left w:val="nil"/>
          <w:bottom w:val="nil"/>
          <w:right w:val="nil"/>
          <w:between w:val="nil"/>
        </w:pBdr>
        <w:spacing w:after="120" w:line="240" w:lineRule="auto"/>
        <w:rPr>
          <w:color w:val="000000"/>
          <w:szCs w:val="24"/>
        </w:rPr>
      </w:pPr>
    </w:p>
    <w:p w14:paraId="2E10AE9D" w14:textId="77777777" w:rsidR="002528F3" w:rsidRDefault="002528F3">
      <w:pPr>
        <w:pBdr>
          <w:top w:val="nil"/>
          <w:left w:val="nil"/>
          <w:bottom w:val="nil"/>
          <w:right w:val="nil"/>
          <w:between w:val="nil"/>
        </w:pBdr>
        <w:spacing w:after="120" w:line="240" w:lineRule="auto"/>
        <w:rPr>
          <w:color w:val="000000"/>
          <w:szCs w:val="24"/>
        </w:rPr>
      </w:pPr>
    </w:p>
    <w:p w14:paraId="6F6AC0EA" w14:textId="77777777" w:rsidR="00253EE0" w:rsidRDefault="00253EE0" w:rsidP="00253EE0">
      <w:pPr>
        <w:pStyle w:val="2TXTCDCnumeradoArial10SParrafo6pto"/>
      </w:pPr>
    </w:p>
    <w:p w14:paraId="24074B64" w14:textId="77777777" w:rsidR="00253EE0" w:rsidRDefault="00253EE0" w:rsidP="00253EE0">
      <w:pPr>
        <w:pStyle w:val="2TXTCDCnumeradoArial10SParrafo6pto"/>
      </w:pPr>
    </w:p>
    <w:p w14:paraId="7863B6BC" w14:textId="77777777" w:rsidR="00FB308F" w:rsidRDefault="00FB308F" w:rsidP="00253EE0">
      <w:pPr>
        <w:pStyle w:val="2TXTCDCnumeradoArial10SParrafo6pto"/>
      </w:pPr>
    </w:p>
    <w:p w14:paraId="32895848" w14:textId="77777777" w:rsidR="00253EE0" w:rsidRDefault="00253EE0" w:rsidP="00253EE0">
      <w:pPr>
        <w:pStyle w:val="2TXTCDCnumeradoArial10SParrafo6pto"/>
      </w:pPr>
    </w:p>
    <w:p w14:paraId="31C64BEE" w14:textId="77777777" w:rsidR="00253EE0" w:rsidRDefault="00253EE0" w:rsidP="00253EE0">
      <w:pPr>
        <w:pStyle w:val="2TXTCDCnumeradoArial10SParrafo6pto"/>
      </w:pPr>
    </w:p>
    <w:p w14:paraId="1BB4116D" w14:textId="77777777" w:rsidR="00253EE0" w:rsidRPr="00253EE0" w:rsidRDefault="00253EE0" w:rsidP="00253EE0">
      <w:pPr>
        <w:pStyle w:val="2TXTCDCnumeradoArial10SParrafo6pto"/>
      </w:pPr>
    </w:p>
    <w:tbl>
      <w:tblPr>
        <w:tblStyle w:val="71"/>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936"/>
        <w:gridCol w:w="386"/>
        <w:gridCol w:w="5425"/>
      </w:tblGrid>
      <w:tr w:rsidR="002528F3" w:rsidRPr="00253EE0" w14:paraId="7F89D4C1" w14:textId="77777777" w:rsidTr="00094A6C">
        <w:tc>
          <w:tcPr>
            <w:tcW w:w="9747" w:type="dxa"/>
            <w:gridSpan w:val="3"/>
            <w:shd w:val="clear" w:color="auto" w:fill="BDD7EE"/>
          </w:tcPr>
          <w:p w14:paraId="44294D5D" w14:textId="77777777" w:rsidR="002528F3" w:rsidRPr="00253EE0" w:rsidRDefault="00136896" w:rsidP="009E5987">
            <w:pPr>
              <w:numPr>
                <w:ilvl w:val="0"/>
                <w:numId w:val="109"/>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454960" w:rsidRPr="00253EE0" w14:paraId="7BEED9CB" w14:textId="77777777" w:rsidTr="00094A6C">
        <w:tc>
          <w:tcPr>
            <w:tcW w:w="4322" w:type="dxa"/>
            <w:gridSpan w:val="2"/>
          </w:tcPr>
          <w:p w14:paraId="65B3E67F" w14:textId="669E29F4" w:rsidR="00454960" w:rsidRPr="00253EE0" w:rsidRDefault="00454960" w:rsidP="00454960">
            <w:pPr>
              <w:spacing w:after="0"/>
              <w:rPr>
                <w:szCs w:val="24"/>
              </w:rPr>
            </w:pPr>
            <w:r w:rsidRPr="00253EE0">
              <w:rPr>
                <w:szCs w:val="24"/>
              </w:rPr>
              <w:t xml:space="preserve">Código de puesto: </w:t>
            </w:r>
          </w:p>
        </w:tc>
        <w:tc>
          <w:tcPr>
            <w:tcW w:w="5425" w:type="dxa"/>
          </w:tcPr>
          <w:p w14:paraId="419E960A" w14:textId="77777777" w:rsidR="00454960" w:rsidRPr="00253EE0" w:rsidRDefault="00454960" w:rsidP="00454960">
            <w:pPr>
              <w:spacing w:after="0"/>
              <w:rPr>
                <w:b/>
                <w:szCs w:val="24"/>
              </w:rPr>
            </w:pPr>
            <w:r w:rsidRPr="00253EE0">
              <w:rPr>
                <w:b/>
                <w:szCs w:val="24"/>
              </w:rPr>
              <w:t>CONADI-DA-A-04-01</w:t>
            </w:r>
          </w:p>
        </w:tc>
      </w:tr>
      <w:tr w:rsidR="00454960" w:rsidRPr="00253EE0" w14:paraId="05298F20" w14:textId="77777777" w:rsidTr="00094A6C">
        <w:tc>
          <w:tcPr>
            <w:tcW w:w="4322" w:type="dxa"/>
            <w:gridSpan w:val="2"/>
          </w:tcPr>
          <w:p w14:paraId="15262A9F" w14:textId="417839E1" w:rsidR="00454960" w:rsidRPr="00253EE0" w:rsidRDefault="00454960" w:rsidP="00454960">
            <w:pPr>
              <w:spacing w:after="0"/>
              <w:rPr>
                <w:szCs w:val="24"/>
              </w:rPr>
            </w:pPr>
            <w:r w:rsidRPr="00253EE0">
              <w:rPr>
                <w:szCs w:val="24"/>
              </w:rPr>
              <w:t>Serie de puesto:</w:t>
            </w:r>
          </w:p>
        </w:tc>
        <w:tc>
          <w:tcPr>
            <w:tcW w:w="5425" w:type="dxa"/>
          </w:tcPr>
          <w:p w14:paraId="743DE28F" w14:textId="77777777" w:rsidR="00454960" w:rsidRPr="00253EE0" w:rsidRDefault="00454960" w:rsidP="00454960">
            <w:pPr>
              <w:spacing w:after="0"/>
              <w:rPr>
                <w:b/>
                <w:szCs w:val="24"/>
              </w:rPr>
            </w:pPr>
            <w:r w:rsidRPr="00253EE0">
              <w:rPr>
                <w:b/>
                <w:szCs w:val="24"/>
              </w:rPr>
              <w:t>SERIE EJECUTIVA</w:t>
            </w:r>
          </w:p>
        </w:tc>
      </w:tr>
      <w:tr w:rsidR="00454960" w:rsidRPr="00253EE0" w14:paraId="21397F39" w14:textId="77777777" w:rsidTr="00094A6C">
        <w:tc>
          <w:tcPr>
            <w:tcW w:w="4322" w:type="dxa"/>
            <w:gridSpan w:val="2"/>
          </w:tcPr>
          <w:p w14:paraId="266465D0" w14:textId="140D98F3" w:rsidR="00454960" w:rsidRPr="00253EE0" w:rsidRDefault="00454960" w:rsidP="00454960">
            <w:pPr>
              <w:spacing w:after="0"/>
              <w:rPr>
                <w:szCs w:val="24"/>
              </w:rPr>
            </w:pPr>
            <w:r w:rsidRPr="00253EE0">
              <w:rPr>
                <w:szCs w:val="24"/>
              </w:rPr>
              <w:t xml:space="preserve">Puesto funcional: </w:t>
            </w:r>
          </w:p>
        </w:tc>
        <w:tc>
          <w:tcPr>
            <w:tcW w:w="5425" w:type="dxa"/>
          </w:tcPr>
          <w:p w14:paraId="74A2B653" w14:textId="77777777" w:rsidR="00454960" w:rsidRPr="00253EE0" w:rsidRDefault="00454960" w:rsidP="00454960">
            <w:pPr>
              <w:pStyle w:val="Ttulo2"/>
              <w:rPr>
                <w:rFonts w:cs="Arial"/>
                <w:szCs w:val="24"/>
              </w:rPr>
            </w:pPr>
            <w:bookmarkStart w:id="76" w:name="_Toc153804126"/>
            <w:r w:rsidRPr="00253EE0">
              <w:rPr>
                <w:rFonts w:cs="Arial"/>
                <w:szCs w:val="24"/>
              </w:rPr>
              <w:t>DIRECTOR ADMINISTRATIVO</w:t>
            </w:r>
            <w:bookmarkEnd w:id="76"/>
          </w:p>
        </w:tc>
      </w:tr>
      <w:tr w:rsidR="00454960" w:rsidRPr="00253EE0" w14:paraId="60943C4F" w14:textId="77777777" w:rsidTr="00094A6C">
        <w:tc>
          <w:tcPr>
            <w:tcW w:w="4322" w:type="dxa"/>
            <w:gridSpan w:val="2"/>
          </w:tcPr>
          <w:p w14:paraId="35D264EE" w14:textId="795B5A71" w:rsidR="00454960" w:rsidRPr="00253EE0" w:rsidRDefault="00454960" w:rsidP="00454960">
            <w:pPr>
              <w:spacing w:after="0"/>
              <w:rPr>
                <w:szCs w:val="24"/>
              </w:rPr>
            </w:pPr>
            <w:r w:rsidRPr="00253EE0">
              <w:rPr>
                <w:szCs w:val="24"/>
              </w:rPr>
              <w:t>Puesto nominal:</w:t>
            </w:r>
          </w:p>
        </w:tc>
        <w:tc>
          <w:tcPr>
            <w:tcW w:w="5425" w:type="dxa"/>
          </w:tcPr>
          <w:p w14:paraId="6376D347" w14:textId="77777777" w:rsidR="00454960" w:rsidRPr="00253EE0" w:rsidRDefault="00454960" w:rsidP="00454960">
            <w:pPr>
              <w:spacing w:after="0"/>
              <w:rPr>
                <w:b/>
                <w:szCs w:val="24"/>
              </w:rPr>
            </w:pPr>
            <w:r w:rsidRPr="00253EE0">
              <w:rPr>
                <w:b/>
                <w:szCs w:val="24"/>
              </w:rPr>
              <w:t xml:space="preserve">DIRECTOR </w:t>
            </w:r>
            <w:r w:rsidRPr="00253EE0">
              <w:rPr>
                <w:b/>
                <w:color w:val="000000"/>
                <w:szCs w:val="24"/>
              </w:rPr>
              <w:t>I, II, III, IV</w:t>
            </w:r>
          </w:p>
        </w:tc>
      </w:tr>
      <w:tr w:rsidR="00454960" w:rsidRPr="00253EE0" w14:paraId="516982D6" w14:textId="77777777" w:rsidTr="00094A6C">
        <w:tc>
          <w:tcPr>
            <w:tcW w:w="4322" w:type="dxa"/>
            <w:gridSpan w:val="2"/>
          </w:tcPr>
          <w:p w14:paraId="31DA83A8" w14:textId="4579B97F" w:rsidR="00454960" w:rsidRPr="00253EE0" w:rsidRDefault="00454960" w:rsidP="00454960">
            <w:pPr>
              <w:spacing w:after="0"/>
              <w:rPr>
                <w:szCs w:val="24"/>
              </w:rPr>
            </w:pPr>
            <w:r w:rsidRPr="00253EE0">
              <w:rPr>
                <w:szCs w:val="24"/>
              </w:rPr>
              <w:t xml:space="preserve">Puesto jefe Inmediato: </w:t>
            </w:r>
          </w:p>
        </w:tc>
        <w:tc>
          <w:tcPr>
            <w:tcW w:w="5425" w:type="dxa"/>
          </w:tcPr>
          <w:p w14:paraId="26F99F85" w14:textId="77777777" w:rsidR="00454960" w:rsidRPr="00253EE0" w:rsidRDefault="00454960" w:rsidP="00454960">
            <w:pPr>
              <w:spacing w:after="0"/>
              <w:rPr>
                <w:b/>
                <w:szCs w:val="24"/>
              </w:rPr>
            </w:pPr>
            <w:r w:rsidRPr="00253EE0">
              <w:rPr>
                <w:b/>
                <w:szCs w:val="24"/>
              </w:rPr>
              <w:t xml:space="preserve">Subdirector General </w:t>
            </w:r>
          </w:p>
        </w:tc>
      </w:tr>
      <w:tr w:rsidR="00454960" w:rsidRPr="00253EE0" w14:paraId="5E163C64" w14:textId="77777777" w:rsidTr="00094A6C">
        <w:tc>
          <w:tcPr>
            <w:tcW w:w="4322" w:type="dxa"/>
            <w:gridSpan w:val="2"/>
          </w:tcPr>
          <w:p w14:paraId="57CD3D8F" w14:textId="237C592C" w:rsidR="00454960" w:rsidRPr="00253EE0" w:rsidRDefault="00454960" w:rsidP="00454960">
            <w:pPr>
              <w:spacing w:after="0"/>
              <w:rPr>
                <w:szCs w:val="24"/>
              </w:rPr>
            </w:pPr>
            <w:r w:rsidRPr="00253EE0">
              <w:rPr>
                <w:szCs w:val="24"/>
              </w:rPr>
              <w:t xml:space="preserve">Puestos subalternos </w:t>
            </w:r>
          </w:p>
        </w:tc>
        <w:tc>
          <w:tcPr>
            <w:tcW w:w="5425" w:type="dxa"/>
          </w:tcPr>
          <w:p w14:paraId="67BEA078" w14:textId="77777777" w:rsidR="00454960" w:rsidRPr="00253EE0" w:rsidRDefault="00454960" w:rsidP="009E5987">
            <w:pPr>
              <w:numPr>
                <w:ilvl w:val="0"/>
                <w:numId w:val="154"/>
              </w:numPr>
              <w:pBdr>
                <w:top w:val="nil"/>
                <w:left w:val="nil"/>
                <w:bottom w:val="nil"/>
                <w:right w:val="nil"/>
                <w:between w:val="nil"/>
              </w:pBdr>
              <w:spacing w:after="0" w:line="276" w:lineRule="auto"/>
              <w:rPr>
                <w:color w:val="000000"/>
                <w:szCs w:val="24"/>
              </w:rPr>
            </w:pPr>
            <w:r w:rsidRPr="00253EE0">
              <w:rPr>
                <w:color w:val="000000"/>
                <w:szCs w:val="24"/>
              </w:rPr>
              <w:t>Jefe del Departamento de Compras</w:t>
            </w:r>
          </w:p>
          <w:p w14:paraId="171F064B" w14:textId="77777777" w:rsidR="00454960" w:rsidRPr="00253EE0" w:rsidRDefault="00454960" w:rsidP="009E5987">
            <w:pPr>
              <w:numPr>
                <w:ilvl w:val="0"/>
                <w:numId w:val="154"/>
              </w:numPr>
              <w:pBdr>
                <w:top w:val="nil"/>
                <w:left w:val="nil"/>
                <w:bottom w:val="nil"/>
                <w:right w:val="nil"/>
                <w:between w:val="nil"/>
              </w:pBdr>
              <w:spacing w:after="0" w:line="276" w:lineRule="auto"/>
              <w:rPr>
                <w:color w:val="000000"/>
                <w:szCs w:val="24"/>
              </w:rPr>
            </w:pPr>
            <w:r w:rsidRPr="00253EE0">
              <w:rPr>
                <w:color w:val="000000"/>
                <w:szCs w:val="24"/>
              </w:rPr>
              <w:t>Encargado Administrativo</w:t>
            </w:r>
          </w:p>
          <w:p w14:paraId="1C4137E6" w14:textId="692815D1" w:rsidR="00454960" w:rsidRPr="00253EE0" w:rsidRDefault="00454960" w:rsidP="009E5987">
            <w:pPr>
              <w:numPr>
                <w:ilvl w:val="0"/>
                <w:numId w:val="154"/>
              </w:numPr>
              <w:pBdr>
                <w:top w:val="nil"/>
                <w:left w:val="nil"/>
                <w:bottom w:val="nil"/>
                <w:right w:val="nil"/>
                <w:between w:val="nil"/>
              </w:pBdr>
              <w:spacing w:after="0" w:line="276" w:lineRule="auto"/>
              <w:rPr>
                <w:color w:val="000000"/>
                <w:szCs w:val="24"/>
              </w:rPr>
            </w:pPr>
            <w:r w:rsidRPr="00253EE0">
              <w:rPr>
                <w:color w:val="000000"/>
                <w:szCs w:val="24"/>
              </w:rPr>
              <w:t>Encargado en Servicios Generales</w:t>
            </w:r>
            <w:r w:rsidR="0091112D">
              <w:rPr>
                <w:color w:val="000000"/>
                <w:szCs w:val="24"/>
              </w:rPr>
              <w:t xml:space="preserve"> / Encargado técnico en Servicios Generales</w:t>
            </w:r>
            <w:r w:rsidRPr="00253EE0">
              <w:rPr>
                <w:color w:val="000000"/>
                <w:szCs w:val="24"/>
              </w:rPr>
              <w:t xml:space="preserve">   </w:t>
            </w:r>
          </w:p>
          <w:p w14:paraId="0D0A456E" w14:textId="5CFDFD33" w:rsidR="00454960" w:rsidRPr="00253EE0" w:rsidRDefault="00F20B0D" w:rsidP="009E5987">
            <w:pPr>
              <w:numPr>
                <w:ilvl w:val="0"/>
                <w:numId w:val="154"/>
              </w:numPr>
              <w:pBdr>
                <w:top w:val="nil"/>
                <w:left w:val="nil"/>
                <w:bottom w:val="nil"/>
                <w:right w:val="nil"/>
                <w:between w:val="nil"/>
              </w:pBdr>
              <w:spacing w:after="0" w:line="276" w:lineRule="auto"/>
              <w:rPr>
                <w:color w:val="000000"/>
                <w:szCs w:val="24"/>
              </w:rPr>
            </w:pPr>
            <w:r w:rsidRPr="00253EE0">
              <w:rPr>
                <w:color w:val="000000"/>
                <w:szCs w:val="24"/>
              </w:rPr>
              <w:t>Asistente de Dirección Administrativa</w:t>
            </w:r>
          </w:p>
        </w:tc>
      </w:tr>
      <w:tr w:rsidR="00454960" w:rsidRPr="00253EE0" w14:paraId="392B12D7" w14:textId="77777777" w:rsidTr="00094A6C">
        <w:tc>
          <w:tcPr>
            <w:tcW w:w="4322" w:type="dxa"/>
            <w:gridSpan w:val="2"/>
          </w:tcPr>
          <w:p w14:paraId="1617A159" w14:textId="64E9435E" w:rsidR="00454960" w:rsidRPr="00253EE0" w:rsidRDefault="00454960" w:rsidP="00454960">
            <w:pPr>
              <w:spacing w:after="0"/>
              <w:rPr>
                <w:szCs w:val="24"/>
              </w:rPr>
            </w:pPr>
            <w:r w:rsidRPr="00253EE0">
              <w:rPr>
                <w:szCs w:val="24"/>
              </w:rPr>
              <w:t>Horario y jornada laboral</w:t>
            </w:r>
          </w:p>
        </w:tc>
        <w:tc>
          <w:tcPr>
            <w:tcW w:w="5425" w:type="dxa"/>
          </w:tcPr>
          <w:p w14:paraId="23957EB8" w14:textId="204DAC68" w:rsidR="00454960" w:rsidRPr="00253EE0" w:rsidRDefault="00454960" w:rsidP="00454960">
            <w:pPr>
              <w:spacing w:after="0"/>
              <w:rPr>
                <w:szCs w:val="24"/>
              </w:rPr>
            </w:pPr>
            <w:r w:rsidRPr="00253EE0">
              <w:rPr>
                <w:color w:val="000000"/>
                <w:szCs w:val="24"/>
              </w:rPr>
              <w:t>De 8:00 a 16:30</w:t>
            </w:r>
            <w:r w:rsidR="0038644E">
              <w:rPr>
                <w:color w:val="000000"/>
                <w:szCs w:val="24"/>
              </w:rPr>
              <w:t xml:space="preserve"> hrs.</w:t>
            </w:r>
            <w:r w:rsidRPr="00253EE0">
              <w:rPr>
                <w:color w:val="000000"/>
                <w:szCs w:val="24"/>
              </w:rPr>
              <w:t>, de lunes a viernes.</w:t>
            </w:r>
          </w:p>
        </w:tc>
      </w:tr>
      <w:tr w:rsidR="00454960" w:rsidRPr="00253EE0" w14:paraId="3429CAD8" w14:textId="77777777" w:rsidTr="00094A6C">
        <w:tc>
          <w:tcPr>
            <w:tcW w:w="4322" w:type="dxa"/>
            <w:gridSpan w:val="2"/>
          </w:tcPr>
          <w:p w14:paraId="447E8C36" w14:textId="631A9DAF" w:rsidR="00454960" w:rsidRPr="00253EE0" w:rsidRDefault="00454960" w:rsidP="00454960">
            <w:pPr>
              <w:spacing w:after="0"/>
              <w:rPr>
                <w:szCs w:val="24"/>
              </w:rPr>
            </w:pPr>
            <w:r w:rsidRPr="00253EE0">
              <w:rPr>
                <w:color w:val="000000"/>
                <w:szCs w:val="24"/>
              </w:rPr>
              <w:t>Ubicación</w:t>
            </w:r>
          </w:p>
        </w:tc>
        <w:tc>
          <w:tcPr>
            <w:tcW w:w="5425" w:type="dxa"/>
          </w:tcPr>
          <w:p w14:paraId="45D5BFBF" w14:textId="77777777" w:rsidR="00454960" w:rsidRPr="00253EE0" w:rsidRDefault="00454960" w:rsidP="00454960">
            <w:pPr>
              <w:spacing w:after="0"/>
              <w:rPr>
                <w:szCs w:val="24"/>
              </w:rPr>
            </w:pPr>
            <w:r w:rsidRPr="00253EE0">
              <w:rPr>
                <w:color w:val="000000"/>
                <w:szCs w:val="24"/>
              </w:rPr>
              <w:t>Oficina Central de CONADI</w:t>
            </w:r>
          </w:p>
        </w:tc>
      </w:tr>
      <w:tr w:rsidR="002528F3" w:rsidRPr="00253EE0" w14:paraId="33BF51C8" w14:textId="77777777" w:rsidTr="00094A6C">
        <w:tc>
          <w:tcPr>
            <w:tcW w:w="9747" w:type="dxa"/>
            <w:gridSpan w:val="3"/>
            <w:shd w:val="clear" w:color="auto" w:fill="BDD7EE"/>
          </w:tcPr>
          <w:p w14:paraId="42578CBF" w14:textId="77777777" w:rsidR="002528F3" w:rsidRPr="00253EE0" w:rsidRDefault="00136896" w:rsidP="009E5987">
            <w:pPr>
              <w:numPr>
                <w:ilvl w:val="0"/>
                <w:numId w:val="109"/>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20994272" w14:textId="77777777" w:rsidTr="00094A6C">
        <w:tc>
          <w:tcPr>
            <w:tcW w:w="9747" w:type="dxa"/>
            <w:gridSpan w:val="3"/>
          </w:tcPr>
          <w:p w14:paraId="4DB129B1" w14:textId="77777777" w:rsidR="002528F3" w:rsidRPr="00253EE0" w:rsidRDefault="00136896">
            <w:pPr>
              <w:spacing w:after="0" w:line="240" w:lineRule="auto"/>
              <w:rPr>
                <w:b/>
                <w:color w:val="000000"/>
                <w:szCs w:val="24"/>
              </w:rPr>
            </w:pPr>
            <w:r w:rsidRPr="00253EE0">
              <w:rPr>
                <w:color w:val="000000"/>
                <w:szCs w:val="24"/>
              </w:rPr>
              <w:t>Dirigir, coordinar, planificar, organizar, supervisar y evaluar las operaciones administrativas del CONADI para el adecuado funcionamiento de la institución.</w:t>
            </w:r>
            <w:r w:rsidRPr="00253EE0">
              <w:rPr>
                <w:szCs w:val="24"/>
              </w:rPr>
              <w:t xml:space="preserve"> </w:t>
            </w:r>
            <w:r w:rsidRPr="00253EE0">
              <w:rPr>
                <w:color w:val="000000"/>
                <w:szCs w:val="24"/>
              </w:rPr>
              <w:t xml:space="preserve">Optimizar los procesos internos, establecer políticas y procedimientos adecuados y asegurando el cumplimiento de las normativas institucionales. </w:t>
            </w:r>
          </w:p>
        </w:tc>
      </w:tr>
      <w:tr w:rsidR="002528F3" w:rsidRPr="00253EE0" w14:paraId="5E2C8613" w14:textId="77777777" w:rsidTr="00094A6C">
        <w:tc>
          <w:tcPr>
            <w:tcW w:w="9747" w:type="dxa"/>
            <w:gridSpan w:val="3"/>
            <w:shd w:val="clear" w:color="auto" w:fill="BDD7EE"/>
          </w:tcPr>
          <w:p w14:paraId="3296CC68" w14:textId="77777777" w:rsidR="002528F3" w:rsidRPr="00253EE0" w:rsidRDefault="00136896" w:rsidP="009E5987">
            <w:pPr>
              <w:numPr>
                <w:ilvl w:val="0"/>
                <w:numId w:val="109"/>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209A6E76" w14:textId="77777777" w:rsidTr="00094A6C">
        <w:tc>
          <w:tcPr>
            <w:tcW w:w="9747" w:type="dxa"/>
            <w:gridSpan w:val="3"/>
          </w:tcPr>
          <w:p w14:paraId="6D206E00" w14:textId="2E076712" w:rsidR="002528F3" w:rsidRPr="00253EE0" w:rsidRDefault="00136896" w:rsidP="009E5987">
            <w:pPr>
              <w:numPr>
                <w:ilvl w:val="0"/>
                <w:numId w:val="118"/>
              </w:numPr>
              <w:pBdr>
                <w:top w:val="nil"/>
                <w:left w:val="nil"/>
                <w:bottom w:val="nil"/>
                <w:right w:val="nil"/>
                <w:between w:val="nil"/>
              </w:pBdr>
              <w:shd w:val="clear" w:color="auto" w:fill="FFFFFF"/>
              <w:spacing w:after="0" w:line="240" w:lineRule="auto"/>
              <w:ind w:left="284" w:right="6" w:hanging="360"/>
              <w:rPr>
                <w:color w:val="000000"/>
                <w:szCs w:val="24"/>
              </w:rPr>
            </w:pPr>
            <w:r w:rsidRPr="00253EE0">
              <w:rPr>
                <w:color w:val="000000"/>
                <w:szCs w:val="24"/>
              </w:rPr>
              <w:t xml:space="preserve">Administrar eficazmente la gestión de las operaciones y crear las normativas para la buena utilización de los recursos de la institución. </w:t>
            </w:r>
          </w:p>
          <w:p w14:paraId="1028F3CF" w14:textId="77777777" w:rsidR="002528F3" w:rsidRPr="00253EE0" w:rsidRDefault="00136896">
            <w:pPr>
              <w:pBdr>
                <w:top w:val="nil"/>
                <w:left w:val="nil"/>
                <w:bottom w:val="nil"/>
                <w:right w:val="nil"/>
                <w:between w:val="nil"/>
              </w:pBdr>
              <w:shd w:val="clear" w:color="auto" w:fill="FFFFFF"/>
              <w:spacing w:after="0" w:line="240" w:lineRule="auto"/>
              <w:ind w:left="284" w:right="6"/>
              <w:rPr>
                <w:color w:val="000000"/>
                <w:szCs w:val="24"/>
              </w:rPr>
            </w:pPr>
            <w:r w:rsidRPr="00253EE0">
              <w:rPr>
                <w:color w:val="000000"/>
                <w:szCs w:val="24"/>
              </w:rPr>
              <w:t xml:space="preserve"> </w:t>
            </w:r>
          </w:p>
          <w:p w14:paraId="0E1DFEC7" w14:textId="77777777" w:rsidR="002528F3" w:rsidRPr="00253EE0" w:rsidRDefault="00136896" w:rsidP="009E5987">
            <w:pPr>
              <w:numPr>
                <w:ilvl w:val="0"/>
                <w:numId w:val="118"/>
              </w:numPr>
              <w:pBdr>
                <w:top w:val="nil"/>
                <w:left w:val="nil"/>
                <w:bottom w:val="nil"/>
                <w:right w:val="nil"/>
                <w:between w:val="nil"/>
              </w:pBdr>
              <w:shd w:val="clear" w:color="auto" w:fill="FFFFFF"/>
              <w:spacing w:after="0" w:line="240" w:lineRule="auto"/>
              <w:ind w:left="284" w:right="6" w:hanging="360"/>
              <w:rPr>
                <w:color w:val="000000"/>
                <w:szCs w:val="24"/>
              </w:rPr>
            </w:pPr>
            <w:r w:rsidRPr="00253EE0">
              <w:rPr>
                <w:color w:val="000000"/>
                <w:szCs w:val="24"/>
              </w:rPr>
              <w:t>Velar por que las instalaciones que ocupan las oficinas centrales se mantengan en óptimas condiciones así como velar el debido uso y resguardo de los bienes de la institución asegurando su funcionamiento y presentación.</w:t>
            </w:r>
          </w:p>
          <w:p w14:paraId="2FC3E313"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08EB0E06" w14:textId="77777777" w:rsidR="002528F3" w:rsidRPr="00253EE0" w:rsidRDefault="00136896" w:rsidP="009E5987">
            <w:pPr>
              <w:numPr>
                <w:ilvl w:val="0"/>
                <w:numId w:val="118"/>
              </w:numPr>
              <w:pBdr>
                <w:top w:val="nil"/>
                <w:left w:val="nil"/>
                <w:bottom w:val="nil"/>
                <w:right w:val="nil"/>
                <w:between w:val="nil"/>
              </w:pBdr>
              <w:shd w:val="clear" w:color="auto" w:fill="FFFFFF"/>
              <w:spacing w:after="0" w:line="240" w:lineRule="auto"/>
              <w:ind w:left="284" w:right="6" w:hanging="360"/>
              <w:rPr>
                <w:color w:val="000000"/>
                <w:szCs w:val="24"/>
              </w:rPr>
            </w:pPr>
            <w:r w:rsidRPr="00253EE0">
              <w:rPr>
                <w:color w:val="000000"/>
                <w:szCs w:val="24"/>
              </w:rPr>
              <w:t>Asegurar que los diversos servicios y suministros necesarios para el funcionamiento eficiente de la Institución se soliciten y asignen de manera oportuna, con el fin de evitar cualquier interrupción en su provisión, abarcando servicios esenciales y otros elementos similares.</w:t>
            </w:r>
          </w:p>
          <w:p w14:paraId="3C859F8C" w14:textId="77777777" w:rsidR="002528F3" w:rsidRPr="00253EE0" w:rsidRDefault="002528F3">
            <w:pPr>
              <w:spacing w:after="0"/>
              <w:rPr>
                <w:color w:val="000000"/>
                <w:szCs w:val="24"/>
              </w:rPr>
            </w:pPr>
          </w:p>
          <w:p w14:paraId="6D468D81" w14:textId="77777777" w:rsidR="002528F3" w:rsidRPr="00253EE0" w:rsidRDefault="00136896" w:rsidP="009E5987">
            <w:pPr>
              <w:numPr>
                <w:ilvl w:val="0"/>
                <w:numId w:val="118"/>
              </w:numPr>
              <w:pBdr>
                <w:top w:val="nil"/>
                <w:left w:val="nil"/>
                <w:bottom w:val="nil"/>
                <w:right w:val="nil"/>
                <w:between w:val="nil"/>
              </w:pBdr>
              <w:shd w:val="clear" w:color="auto" w:fill="FFFFFF"/>
              <w:spacing w:after="0" w:line="240" w:lineRule="auto"/>
              <w:ind w:left="284" w:right="6" w:hanging="360"/>
              <w:rPr>
                <w:color w:val="000000"/>
                <w:szCs w:val="24"/>
              </w:rPr>
            </w:pPr>
            <w:r w:rsidRPr="00253EE0">
              <w:rPr>
                <w:color w:val="000000"/>
                <w:szCs w:val="24"/>
              </w:rPr>
              <w:t>Asegurar la existencia de suministros y su uso racional, programando oportunamente la adquisición de bienes y servicios necesarios para el funcionamiento del CONADI.</w:t>
            </w:r>
          </w:p>
          <w:p w14:paraId="46AF914A"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58658E6F" w14:textId="77777777" w:rsidR="002528F3" w:rsidRPr="00253EE0" w:rsidRDefault="00136896" w:rsidP="009E5987">
            <w:pPr>
              <w:numPr>
                <w:ilvl w:val="0"/>
                <w:numId w:val="118"/>
              </w:numPr>
              <w:pBdr>
                <w:top w:val="nil"/>
                <w:left w:val="nil"/>
                <w:bottom w:val="nil"/>
                <w:right w:val="nil"/>
                <w:between w:val="nil"/>
              </w:pBdr>
              <w:shd w:val="clear" w:color="auto" w:fill="FFFFFF"/>
              <w:spacing w:after="0" w:line="240" w:lineRule="auto"/>
              <w:ind w:left="284" w:right="6" w:hanging="360"/>
              <w:rPr>
                <w:color w:val="000000"/>
                <w:szCs w:val="24"/>
              </w:rPr>
            </w:pPr>
            <w:r w:rsidRPr="00253EE0">
              <w:rPr>
                <w:color w:val="000000"/>
                <w:szCs w:val="24"/>
              </w:rPr>
              <w:t>Recomendar e implementar procedimientos tendientes a modernizar y agilizar los procesos administrativos, de conformidad con la ley.</w:t>
            </w:r>
          </w:p>
          <w:p w14:paraId="2CF9966F" w14:textId="77777777" w:rsidR="002528F3" w:rsidRDefault="00136896" w:rsidP="009E5987">
            <w:pPr>
              <w:numPr>
                <w:ilvl w:val="0"/>
                <w:numId w:val="118"/>
              </w:numPr>
              <w:pBdr>
                <w:top w:val="nil"/>
                <w:left w:val="nil"/>
                <w:bottom w:val="nil"/>
                <w:right w:val="nil"/>
                <w:between w:val="nil"/>
              </w:pBdr>
              <w:shd w:val="clear" w:color="auto" w:fill="FFFFFF"/>
              <w:spacing w:after="0" w:line="240" w:lineRule="auto"/>
              <w:ind w:left="284" w:right="6" w:hanging="360"/>
              <w:rPr>
                <w:color w:val="000000"/>
                <w:szCs w:val="24"/>
              </w:rPr>
            </w:pPr>
            <w:r w:rsidRPr="00253EE0">
              <w:rPr>
                <w:color w:val="000000"/>
                <w:szCs w:val="24"/>
              </w:rPr>
              <w:lastRenderedPageBreak/>
              <w:t>Coordinar, dirigir, supervisar y evaluar las actividades y el recurso humano de la Dirección Administrativa, con la finalidad de proveer con eficiencia y eficacia los servicios que le corresponden.</w:t>
            </w:r>
          </w:p>
          <w:p w14:paraId="1602C28B" w14:textId="77777777" w:rsidR="00A53A21" w:rsidRPr="00A53A21" w:rsidRDefault="00A53A21" w:rsidP="00A53A21">
            <w:pPr>
              <w:pStyle w:val="2TXTCDCnumeradoArial10SParrafo6pto"/>
            </w:pPr>
          </w:p>
          <w:p w14:paraId="5133E275" w14:textId="77777777" w:rsidR="002528F3" w:rsidRPr="00253EE0" w:rsidRDefault="00136896" w:rsidP="009E5987">
            <w:pPr>
              <w:numPr>
                <w:ilvl w:val="0"/>
                <w:numId w:val="118"/>
              </w:numPr>
              <w:pBdr>
                <w:top w:val="nil"/>
                <w:left w:val="nil"/>
                <w:bottom w:val="nil"/>
                <w:right w:val="nil"/>
                <w:between w:val="nil"/>
              </w:pBdr>
              <w:shd w:val="clear" w:color="auto" w:fill="FFFFFF"/>
              <w:spacing w:after="0" w:line="240" w:lineRule="auto"/>
              <w:ind w:left="284" w:right="6" w:hanging="360"/>
              <w:rPr>
                <w:color w:val="000000"/>
                <w:szCs w:val="24"/>
              </w:rPr>
            </w:pPr>
            <w:r w:rsidRPr="00253EE0">
              <w:rPr>
                <w:color w:val="000000"/>
                <w:szCs w:val="24"/>
              </w:rPr>
              <w:t>Planificar, elaborar, ejecutar y dar seguimiento a las actividades y procedimientos a desarrollarse según el Plan Operativo Anual, correspondiente a la Dirección Administrativa.</w:t>
            </w:r>
          </w:p>
          <w:p w14:paraId="4E83846F"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267C7FAD" w14:textId="77777777" w:rsidR="002528F3" w:rsidRPr="00253EE0" w:rsidRDefault="00136896" w:rsidP="009E5987">
            <w:pPr>
              <w:numPr>
                <w:ilvl w:val="0"/>
                <w:numId w:val="118"/>
              </w:numPr>
              <w:pBdr>
                <w:top w:val="nil"/>
                <w:left w:val="nil"/>
                <w:bottom w:val="nil"/>
                <w:right w:val="nil"/>
                <w:between w:val="nil"/>
              </w:pBdr>
              <w:shd w:val="clear" w:color="auto" w:fill="FFFFFF"/>
              <w:spacing w:after="0" w:line="240" w:lineRule="auto"/>
              <w:ind w:left="284" w:right="6" w:hanging="360"/>
              <w:rPr>
                <w:color w:val="000000"/>
                <w:szCs w:val="24"/>
              </w:rPr>
            </w:pPr>
            <w:r w:rsidRPr="00253EE0">
              <w:rPr>
                <w:color w:val="000000"/>
                <w:szCs w:val="24"/>
              </w:rPr>
              <w:t>Dirigir, supervisar y autorizar la adquisición de bienes y servicios, con base al Plan Anual de Compras –PAC- según las necesidades de la institución de acuerdo con el marco legal y procedimientos establecidos.</w:t>
            </w:r>
          </w:p>
          <w:p w14:paraId="461BA5CF" w14:textId="77777777" w:rsidR="00CE24FE" w:rsidRPr="00253EE0" w:rsidRDefault="00CE24FE" w:rsidP="00CE24FE">
            <w:pPr>
              <w:pStyle w:val="2TXTCDCnumeradoArial10SParrafo6pto"/>
            </w:pPr>
          </w:p>
          <w:p w14:paraId="113AD22A" w14:textId="77777777" w:rsidR="002528F3" w:rsidRPr="00253EE0" w:rsidRDefault="00136896" w:rsidP="009E5987">
            <w:pPr>
              <w:numPr>
                <w:ilvl w:val="0"/>
                <w:numId w:val="118"/>
              </w:numPr>
              <w:pBdr>
                <w:top w:val="nil"/>
                <w:left w:val="nil"/>
                <w:bottom w:val="nil"/>
                <w:right w:val="nil"/>
                <w:between w:val="nil"/>
              </w:pBdr>
              <w:shd w:val="clear" w:color="auto" w:fill="FFFFFF"/>
              <w:spacing w:after="0" w:line="240" w:lineRule="auto"/>
              <w:ind w:left="284" w:right="6" w:hanging="360"/>
              <w:rPr>
                <w:color w:val="000000"/>
                <w:szCs w:val="24"/>
              </w:rPr>
            </w:pPr>
            <w:r w:rsidRPr="00253EE0">
              <w:rPr>
                <w:color w:val="000000"/>
                <w:szCs w:val="24"/>
              </w:rPr>
              <w:t>Dirigir y dar seguimiento de forma conjunta con la Dirección de Recursos Humanos las acciones de seguridad y salud ocupacional.</w:t>
            </w:r>
          </w:p>
          <w:p w14:paraId="189D3F38"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638F1664" w14:textId="77777777" w:rsidR="002528F3" w:rsidRPr="00253EE0" w:rsidRDefault="00136896" w:rsidP="009E5987">
            <w:pPr>
              <w:numPr>
                <w:ilvl w:val="0"/>
                <w:numId w:val="118"/>
              </w:numPr>
              <w:pBdr>
                <w:top w:val="nil"/>
                <w:left w:val="nil"/>
                <w:bottom w:val="nil"/>
                <w:right w:val="nil"/>
                <w:between w:val="nil"/>
              </w:pBdr>
              <w:shd w:val="clear" w:color="auto" w:fill="FFFFFF"/>
              <w:spacing w:after="0" w:line="240" w:lineRule="auto"/>
              <w:ind w:left="284" w:right="6" w:hanging="360"/>
              <w:rPr>
                <w:color w:val="000000"/>
                <w:szCs w:val="24"/>
              </w:rPr>
            </w:pPr>
            <w:r w:rsidRPr="00253EE0">
              <w:rPr>
                <w:color w:val="000000"/>
                <w:szCs w:val="24"/>
              </w:rPr>
              <w:t>Garantizar el estado óptimo de las instalaciones, mobiliario y equipo del CONADI.</w:t>
            </w:r>
          </w:p>
          <w:p w14:paraId="035AEC5F" w14:textId="77777777" w:rsidR="002528F3" w:rsidRPr="00253EE0" w:rsidRDefault="002528F3">
            <w:pPr>
              <w:pBdr>
                <w:top w:val="nil"/>
                <w:left w:val="nil"/>
                <w:bottom w:val="nil"/>
                <w:right w:val="nil"/>
                <w:between w:val="nil"/>
              </w:pBdr>
              <w:shd w:val="clear" w:color="auto" w:fill="FFFFFF"/>
              <w:spacing w:after="0" w:line="240" w:lineRule="auto"/>
              <w:ind w:left="284" w:right="6"/>
              <w:rPr>
                <w:color w:val="000000"/>
                <w:szCs w:val="24"/>
              </w:rPr>
            </w:pPr>
          </w:p>
          <w:p w14:paraId="522ABD85" w14:textId="77777777" w:rsidR="002528F3" w:rsidRPr="00253EE0" w:rsidRDefault="00136896" w:rsidP="009E5987">
            <w:pPr>
              <w:numPr>
                <w:ilvl w:val="0"/>
                <w:numId w:val="118"/>
              </w:numPr>
              <w:pBdr>
                <w:top w:val="nil"/>
                <w:left w:val="nil"/>
                <w:bottom w:val="nil"/>
                <w:right w:val="nil"/>
                <w:between w:val="nil"/>
              </w:pBdr>
              <w:shd w:val="clear" w:color="auto" w:fill="FFFFFF"/>
              <w:spacing w:after="0" w:line="240" w:lineRule="auto"/>
              <w:ind w:left="284" w:right="6" w:hanging="360"/>
              <w:rPr>
                <w:color w:val="000000"/>
                <w:szCs w:val="24"/>
              </w:rPr>
            </w:pPr>
            <w:r w:rsidRPr="00253EE0">
              <w:rPr>
                <w:color w:val="000000"/>
                <w:szCs w:val="24"/>
              </w:rPr>
              <w:t>Garantizar la renovación de bienes, servicios, pólizas de seguros necesarios para el buen funcionamiento institucional.</w:t>
            </w:r>
          </w:p>
          <w:p w14:paraId="4CB57C52" w14:textId="77777777" w:rsidR="002528F3" w:rsidRPr="00253EE0" w:rsidRDefault="002528F3">
            <w:pPr>
              <w:pBdr>
                <w:top w:val="nil"/>
                <w:left w:val="nil"/>
                <w:bottom w:val="nil"/>
                <w:right w:val="nil"/>
                <w:between w:val="nil"/>
              </w:pBdr>
              <w:spacing w:after="0" w:line="276" w:lineRule="auto"/>
              <w:ind w:left="284" w:hanging="567"/>
              <w:rPr>
                <w:color w:val="000000"/>
                <w:szCs w:val="24"/>
              </w:rPr>
            </w:pPr>
          </w:p>
          <w:p w14:paraId="696F29EE" w14:textId="77777777" w:rsidR="002528F3" w:rsidRPr="00253EE0" w:rsidRDefault="00136896" w:rsidP="009E5987">
            <w:pPr>
              <w:numPr>
                <w:ilvl w:val="0"/>
                <w:numId w:val="118"/>
              </w:numPr>
              <w:pBdr>
                <w:top w:val="nil"/>
                <w:left w:val="nil"/>
                <w:bottom w:val="nil"/>
                <w:right w:val="nil"/>
                <w:between w:val="nil"/>
              </w:pBdr>
              <w:shd w:val="clear" w:color="auto" w:fill="FFFFFF"/>
              <w:spacing w:after="0" w:line="240" w:lineRule="auto"/>
              <w:ind w:left="284" w:right="6" w:hanging="360"/>
              <w:rPr>
                <w:color w:val="000000"/>
                <w:szCs w:val="24"/>
              </w:rPr>
            </w:pPr>
            <w:r w:rsidRPr="00253EE0">
              <w:rPr>
                <w:color w:val="000000"/>
                <w:szCs w:val="24"/>
              </w:rPr>
              <w:t>Administrar usuarios y realizar procedimientos administrativos en los sistemas de compras.</w:t>
            </w:r>
          </w:p>
          <w:p w14:paraId="68A88EFD"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25825F98" w14:textId="77777777" w:rsidR="002528F3" w:rsidRPr="00253EE0" w:rsidRDefault="00136896" w:rsidP="009E5987">
            <w:pPr>
              <w:numPr>
                <w:ilvl w:val="0"/>
                <w:numId w:val="118"/>
              </w:numPr>
              <w:pBdr>
                <w:top w:val="nil"/>
                <w:left w:val="nil"/>
                <w:bottom w:val="nil"/>
                <w:right w:val="nil"/>
                <w:between w:val="nil"/>
              </w:pBdr>
              <w:shd w:val="clear" w:color="auto" w:fill="FFFFFF"/>
              <w:spacing w:after="0" w:line="240" w:lineRule="auto"/>
              <w:ind w:left="284" w:right="6" w:hanging="360"/>
              <w:rPr>
                <w:color w:val="000000"/>
                <w:szCs w:val="24"/>
              </w:rPr>
            </w:pPr>
            <w:r w:rsidRPr="00253EE0">
              <w:rPr>
                <w:color w:val="000000"/>
                <w:szCs w:val="24"/>
              </w:rPr>
              <w:t>Supervisión del inventario físico anual de bienes asignados a cada una de las direcciones (bienes en uso y desuso para su destrucción).</w:t>
            </w:r>
          </w:p>
          <w:p w14:paraId="159A2256"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329B56FA" w14:textId="417CA793" w:rsidR="009F7C94" w:rsidRPr="00253EE0" w:rsidRDefault="009F7C94" w:rsidP="009E5987">
            <w:pPr>
              <w:numPr>
                <w:ilvl w:val="0"/>
                <w:numId w:val="118"/>
              </w:numPr>
              <w:pBdr>
                <w:top w:val="nil"/>
                <w:left w:val="nil"/>
                <w:bottom w:val="nil"/>
                <w:right w:val="nil"/>
                <w:between w:val="nil"/>
              </w:pBdr>
              <w:shd w:val="clear" w:color="auto" w:fill="FFFFFF"/>
              <w:spacing w:after="0" w:line="240" w:lineRule="auto"/>
              <w:ind w:left="250" w:right="6"/>
              <w:rPr>
                <w:color w:val="000000"/>
                <w:szCs w:val="24"/>
              </w:rPr>
            </w:pPr>
            <w:r w:rsidRPr="00253EE0">
              <w:rPr>
                <w:color w:val="000000"/>
                <w:szCs w:val="24"/>
              </w:rPr>
              <w:t>Darle seguimiento y cumplimiento a las metas físicas establecidas en el PEI y POA.</w:t>
            </w:r>
          </w:p>
          <w:p w14:paraId="6635839F" w14:textId="77777777" w:rsidR="009F7C94" w:rsidRPr="00253EE0" w:rsidRDefault="009F7C94" w:rsidP="009F7C94">
            <w:pPr>
              <w:pStyle w:val="2TXTCDCnumeradoArial10SParrafo6pto"/>
            </w:pPr>
          </w:p>
          <w:p w14:paraId="55240818" w14:textId="77777777" w:rsidR="002528F3" w:rsidRPr="00253EE0" w:rsidRDefault="00136896" w:rsidP="009E5987">
            <w:pPr>
              <w:numPr>
                <w:ilvl w:val="0"/>
                <w:numId w:val="118"/>
              </w:numPr>
              <w:pBdr>
                <w:top w:val="nil"/>
                <w:left w:val="nil"/>
                <w:bottom w:val="nil"/>
                <w:right w:val="nil"/>
                <w:between w:val="nil"/>
              </w:pBdr>
              <w:shd w:val="clear" w:color="auto" w:fill="FFFFFF"/>
              <w:spacing w:after="0" w:line="240" w:lineRule="auto"/>
              <w:ind w:left="284" w:right="6" w:hanging="360"/>
              <w:rPr>
                <w:color w:val="000000"/>
                <w:szCs w:val="24"/>
              </w:rPr>
            </w:pPr>
            <w:r w:rsidRPr="00253EE0">
              <w:rPr>
                <w:color w:val="000000"/>
                <w:szCs w:val="24"/>
              </w:rPr>
              <w:t>Garantizar la correcta gestión y control de todos los procesos relacionados con el suministro y consumo de combustible.</w:t>
            </w:r>
          </w:p>
          <w:p w14:paraId="62576C2A"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60E58188" w14:textId="34373D5D" w:rsidR="00751917" w:rsidRPr="00253EE0" w:rsidRDefault="00751917" w:rsidP="009E5987">
            <w:pPr>
              <w:numPr>
                <w:ilvl w:val="0"/>
                <w:numId w:val="118"/>
              </w:numPr>
              <w:pBdr>
                <w:top w:val="nil"/>
                <w:left w:val="nil"/>
                <w:bottom w:val="nil"/>
                <w:right w:val="nil"/>
                <w:between w:val="nil"/>
              </w:pBdr>
              <w:shd w:val="clear" w:color="auto" w:fill="FFFFFF"/>
              <w:spacing w:after="0" w:line="240" w:lineRule="auto"/>
              <w:ind w:left="250" w:right="6"/>
              <w:rPr>
                <w:color w:val="000000"/>
                <w:szCs w:val="24"/>
              </w:rPr>
            </w:pPr>
            <w:r w:rsidRPr="00253EE0">
              <w:rPr>
                <w:color w:val="000000"/>
                <w:szCs w:val="24"/>
              </w:rPr>
              <w:t>Rendir informes periódicos y específicos que correspondan de conformidad a la normativa vigente.</w:t>
            </w:r>
          </w:p>
          <w:p w14:paraId="4639E596" w14:textId="77777777" w:rsidR="00751917" w:rsidRPr="00253EE0" w:rsidRDefault="00751917" w:rsidP="00751917">
            <w:pPr>
              <w:pStyle w:val="2TXTCDCnumeradoArial10SParrafo6pto"/>
              <w:spacing w:after="0"/>
            </w:pPr>
          </w:p>
          <w:p w14:paraId="4EDD733B" w14:textId="58C1DEAE" w:rsidR="002528F3" w:rsidRPr="00253EE0" w:rsidRDefault="00751917" w:rsidP="009E5987">
            <w:pPr>
              <w:numPr>
                <w:ilvl w:val="0"/>
                <w:numId w:val="118"/>
              </w:numPr>
              <w:pBdr>
                <w:top w:val="nil"/>
                <w:left w:val="nil"/>
                <w:bottom w:val="nil"/>
                <w:right w:val="nil"/>
                <w:between w:val="nil"/>
              </w:pBdr>
              <w:shd w:val="clear" w:color="auto" w:fill="FFFFFF"/>
              <w:spacing w:after="0" w:line="240" w:lineRule="auto"/>
              <w:ind w:left="250" w:right="6"/>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261A7A29" w14:textId="77777777" w:rsidTr="00094A6C">
        <w:tc>
          <w:tcPr>
            <w:tcW w:w="9747" w:type="dxa"/>
            <w:gridSpan w:val="3"/>
            <w:shd w:val="clear" w:color="auto" w:fill="BDD7EE"/>
          </w:tcPr>
          <w:p w14:paraId="5F8C580B" w14:textId="77777777" w:rsidR="002528F3" w:rsidRPr="00253EE0" w:rsidRDefault="00136896" w:rsidP="009E5987">
            <w:pPr>
              <w:numPr>
                <w:ilvl w:val="0"/>
                <w:numId w:val="109"/>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75F07910" w14:textId="77777777" w:rsidTr="00094A6C">
        <w:tc>
          <w:tcPr>
            <w:tcW w:w="3936" w:type="dxa"/>
          </w:tcPr>
          <w:p w14:paraId="60CD3A67" w14:textId="77777777" w:rsidR="002528F3" w:rsidRPr="00253EE0" w:rsidRDefault="00136896">
            <w:pPr>
              <w:spacing w:after="0" w:line="240" w:lineRule="auto"/>
              <w:rPr>
                <w:color w:val="000000"/>
                <w:szCs w:val="24"/>
              </w:rPr>
            </w:pPr>
            <w:r w:rsidRPr="00253EE0">
              <w:rPr>
                <w:color w:val="000000"/>
                <w:szCs w:val="24"/>
              </w:rPr>
              <w:t>Internas</w:t>
            </w:r>
          </w:p>
        </w:tc>
        <w:tc>
          <w:tcPr>
            <w:tcW w:w="5811" w:type="dxa"/>
            <w:gridSpan w:val="2"/>
          </w:tcPr>
          <w:p w14:paraId="3C467482" w14:textId="77777777" w:rsidR="002528F3" w:rsidRPr="00253EE0" w:rsidRDefault="00136896" w:rsidP="009E5987">
            <w:pPr>
              <w:numPr>
                <w:ilvl w:val="0"/>
                <w:numId w:val="100"/>
              </w:numPr>
              <w:pBdr>
                <w:top w:val="nil"/>
                <w:left w:val="nil"/>
                <w:bottom w:val="nil"/>
                <w:right w:val="nil"/>
                <w:between w:val="nil"/>
              </w:pBdr>
              <w:spacing w:after="200" w:line="276" w:lineRule="auto"/>
              <w:ind w:left="317"/>
              <w:rPr>
                <w:color w:val="000000"/>
                <w:szCs w:val="24"/>
              </w:rPr>
            </w:pPr>
            <w:r w:rsidRPr="00253EE0">
              <w:rPr>
                <w:color w:val="000000"/>
                <w:szCs w:val="24"/>
              </w:rPr>
              <w:t xml:space="preserve">Se relaciona con el Consejo de Delegados, Junta </w:t>
            </w:r>
            <w:r w:rsidRPr="00253EE0">
              <w:rPr>
                <w:color w:val="000000"/>
                <w:szCs w:val="24"/>
              </w:rPr>
              <w:lastRenderedPageBreak/>
              <w:t>Directiva, organizaciones e instituciones adscritas al CONADI, Directores, Jefes de Departamento y trabajadores.</w:t>
            </w:r>
          </w:p>
        </w:tc>
      </w:tr>
      <w:tr w:rsidR="002528F3" w:rsidRPr="00253EE0" w14:paraId="177DA0AD" w14:textId="77777777" w:rsidTr="00094A6C">
        <w:tc>
          <w:tcPr>
            <w:tcW w:w="3936" w:type="dxa"/>
          </w:tcPr>
          <w:p w14:paraId="256152D9" w14:textId="77777777" w:rsidR="002528F3" w:rsidRPr="00253EE0" w:rsidRDefault="00136896">
            <w:pPr>
              <w:spacing w:after="0" w:line="240" w:lineRule="auto"/>
              <w:rPr>
                <w:color w:val="000000"/>
                <w:szCs w:val="24"/>
              </w:rPr>
            </w:pPr>
            <w:r w:rsidRPr="00253EE0">
              <w:rPr>
                <w:color w:val="000000"/>
                <w:szCs w:val="24"/>
              </w:rPr>
              <w:lastRenderedPageBreak/>
              <w:t>Externas</w:t>
            </w:r>
          </w:p>
        </w:tc>
        <w:tc>
          <w:tcPr>
            <w:tcW w:w="5811" w:type="dxa"/>
            <w:gridSpan w:val="2"/>
          </w:tcPr>
          <w:p w14:paraId="21B42860" w14:textId="432B4778" w:rsidR="00253EE0" w:rsidRPr="00253EE0" w:rsidRDefault="00136896" w:rsidP="009E5987">
            <w:pPr>
              <w:numPr>
                <w:ilvl w:val="0"/>
                <w:numId w:val="100"/>
              </w:numPr>
              <w:pBdr>
                <w:top w:val="nil"/>
                <w:left w:val="nil"/>
                <w:bottom w:val="nil"/>
                <w:right w:val="nil"/>
                <w:between w:val="nil"/>
              </w:pBdr>
              <w:spacing w:after="0" w:line="276" w:lineRule="auto"/>
              <w:ind w:left="317"/>
            </w:pPr>
            <w:r w:rsidRPr="00253EE0">
              <w:rPr>
                <w:color w:val="000000"/>
                <w:szCs w:val="24"/>
              </w:rPr>
              <w:t>Se relaciona con otras instituciones públicas y privadas, como parte del quehacer de la dirección a su cargo.</w:t>
            </w:r>
          </w:p>
        </w:tc>
      </w:tr>
      <w:tr w:rsidR="00253EE0" w:rsidRPr="00253EE0" w14:paraId="22535701" w14:textId="77777777" w:rsidTr="0061491A">
        <w:tc>
          <w:tcPr>
            <w:tcW w:w="9747" w:type="dxa"/>
            <w:gridSpan w:val="3"/>
            <w:shd w:val="clear" w:color="auto" w:fill="BDD7EE"/>
          </w:tcPr>
          <w:p w14:paraId="54AD95A9" w14:textId="77777777" w:rsidR="00253EE0" w:rsidRPr="00253EE0" w:rsidRDefault="00253EE0" w:rsidP="009E5987">
            <w:pPr>
              <w:numPr>
                <w:ilvl w:val="0"/>
                <w:numId w:val="109"/>
              </w:numPr>
              <w:pBdr>
                <w:top w:val="nil"/>
                <w:left w:val="nil"/>
                <w:bottom w:val="nil"/>
                <w:right w:val="nil"/>
                <w:between w:val="nil"/>
              </w:pBdr>
              <w:spacing w:after="0" w:line="240" w:lineRule="auto"/>
              <w:ind w:left="3402"/>
              <w:rPr>
                <w:b/>
                <w:color w:val="000000"/>
                <w:szCs w:val="24"/>
              </w:rPr>
            </w:pPr>
            <w:r w:rsidRPr="00253EE0">
              <w:rPr>
                <w:b/>
                <w:color w:val="000000"/>
                <w:szCs w:val="24"/>
              </w:rPr>
              <w:t>PERFIL DEL PUESTO</w:t>
            </w:r>
          </w:p>
        </w:tc>
      </w:tr>
      <w:tr w:rsidR="00253EE0" w:rsidRPr="00253EE0" w14:paraId="3AF1AB31" w14:textId="77777777" w:rsidTr="0061491A">
        <w:tc>
          <w:tcPr>
            <w:tcW w:w="9747" w:type="dxa"/>
            <w:gridSpan w:val="3"/>
            <w:shd w:val="clear" w:color="auto" w:fill="BDD7EE"/>
          </w:tcPr>
          <w:p w14:paraId="723D7656" w14:textId="77777777" w:rsidR="00253EE0" w:rsidRPr="00253EE0" w:rsidRDefault="00253EE0" w:rsidP="0061491A">
            <w:pPr>
              <w:spacing w:after="0" w:line="240" w:lineRule="auto"/>
              <w:jc w:val="center"/>
              <w:rPr>
                <w:b/>
                <w:color w:val="000000"/>
                <w:szCs w:val="24"/>
              </w:rPr>
            </w:pPr>
            <w:r w:rsidRPr="00253EE0">
              <w:rPr>
                <w:b/>
                <w:color w:val="000000"/>
                <w:szCs w:val="24"/>
              </w:rPr>
              <w:t>ESTUDIOS</w:t>
            </w:r>
          </w:p>
        </w:tc>
      </w:tr>
      <w:tr w:rsidR="00253EE0" w:rsidRPr="00253EE0" w14:paraId="2E00DA63" w14:textId="77777777" w:rsidTr="0061491A">
        <w:tc>
          <w:tcPr>
            <w:tcW w:w="3936" w:type="dxa"/>
          </w:tcPr>
          <w:p w14:paraId="64414AA5" w14:textId="77777777" w:rsidR="00253EE0" w:rsidRPr="00253EE0" w:rsidRDefault="00253EE0" w:rsidP="0061491A">
            <w:pPr>
              <w:spacing w:after="0" w:line="240" w:lineRule="auto"/>
              <w:rPr>
                <w:color w:val="000000"/>
                <w:szCs w:val="24"/>
              </w:rPr>
            </w:pPr>
            <w:r w:rsidRPr="00253EE0">
              <w:rPr>
                <w:color w:val="000000"/>
                <w:szCs w:val="24"/>
              </w:rPr>
              <w:t>Educación Formal</w:t>
            </w:r>
          </w:p>
        </w:tc>
        <w:tc>
          <w:tcPr>
            <w:tcW w:w="5811" w:type="dxa"/>
            <w:gridSpan w:val="2"/>
          </w:tcPr>
          <w:p w14:paraId="37D97F99" w14:textId="439FE292" w:rsidR="00253EE0" w:rsidRPr="00253EE0" w:rsidRDefault="00253EE0" w:rsidP="009E5987">
            <w:pPr>
              <w:numPr>
                <w:ilvl w:val="0"/>
                <w:numId w:val="114"/>
              </w:numPr>
              <w:pBdr>
                <w:top w:val="nil"/>
                <w:left w:val="nil"/>
                <w:bottom w:val="nil"/>
                <w:right w:val="nil"/>
                <w:between w:val="nil"/>
              </w:pBdr>
              <w:spacing w:after="0" w:line="240" w:lineRule="auto"/>
              <w:ind w:left="356" w:hanging="360"/>
              <w:rPr>
                <w:color w:val="000000"/>
                <w:szCs w:val="24"/>
              </w:rPr>
            </w:pPr>
            <w:r w:rsidRPr="00253EE0">
              <w:rPr>
                <w:color w:val="000000"/>
                <w:szCs w:val="24"/>
              </w:rPr>
              <w:t xml:space="preserve">Poseer título universitario a nivel de licenciatura preferiblemente en las carreras de Administración de Empresas, Auditoria o Ingeniería Industrial; </w:t>
            </w:r>
            <w:r>
              <w:rPr>
                <w:color w:val="000000"/>
                <w:szCs w:val="24"/>
              </w:rPr>
              <w:t>de preferencia contar</w:t>
            </w:r>
            <w:r w:rsidRPr="00253EE0">
              <w:rPr>
                <w:color w:val="000000"/>
                <w:szCs w:val="24"/>
              </w:rPr>
              <w:t xml:space="preserve"> con estudios de maestría o especialización; ser colegiado activo. </w:t>
            </w:r>
          </w:p>
        </w:tc>
      </w:tr>
      <w:tr w:rsidR="00253EE0" w:rsidRPr="00253EE0" w14:paraId="7555D311" w14:textId="77777777" w:rsidTr="0061491A">
        <w:tc>
          <w:tcPr>
            <w:tcW w:w="9747" w:type="dxa"/>
            <w:gridSpan w:val="3"/>
            <w:shd w:val="clear" w:color="auto" w:fill="BDD7EE"/>
          </w:tcPr>
          <w:p w14:paraId="71C6DE94" w14:textId="77777777" w:rsidR="00253EE0" w:rsidRPr="00253EE0" w:rsidRDefault="00253EE0" w:rsidP="0061491A">
            <w:pPr>
              <w:spacing w:after="0" w:line="240" w:lineRule="auto"/>
              <w:jc w:val="center"/>
              <w:rPr>
                <w:b/>
                <w:color w:val="000000"/>
                <w:szCs w:val="24"/>
              </w:rPr>
            </w:pPr>
            <w:r w:rsidRPr="00253EE0">
              <w:rPr>
                <w:b/>
                <w:color w:val="000000"/>
                <w:szCs w:val="24"/>
              </w:rPr>
              <w:t>EXPERIENCIA</w:t>
            </w:r>
          </w:p>
        </w:tc>
      </w:tr>
      <w:tr w:rsidR="00253EE0" w:rsidRPr="00253EE0" w14:paraId="4A91A6D9" w14:textId="77777777" w:rsidTr="0061491A">
        <w:tc>
          <w:tcPr>
            <w:tcW w:w="3936" w:type="dxa"/>
          </w:tcPr>
          <w:p w14:paraId="788F2464" w14:textId="77777777" w:rsidR="00253EE0" w:rsidRPr="00253EE0" w:rsidRDefault="00253EE0" w:rsidP="0061491A">
            <w:pPr>
              <w:spacing w:after="0" w:line="240" w:lineRule="auto"/>
              <w:jc w:val="center"/>
              <w:rPr>
                <w:color w:val="000000"/>
                <w:szCs w:val="24"/>
              </w:rPr>
            </w:pPr>
            <w:r w:rsidRPr="00253EE0">
              <w:rPr>
                <w:color w:val="000000"/>
                <w:szCs w:val="24"/>
              </w:rPr>
              <w:t>Opción A</w:t>
            </w:r>
          </w:p>
        </w:tc>
        <w:tc>
          <w:tcPr>
            <w:tcW w:w="5811" w:type="dxa"/>
            <w:gridSpan w:val="2"/>
          </w:tcPr>
          <w:p w14:paraId="2673FBDA" w14:textId="77777777" w:rsidR="00253EE0" w:rsidRPr="00253EE0" w:rsidRDefault="00253EE0" w:rsidP="0061491A">
            <w:pPr>
              <w:spacing w:after="0" w:line="240" w:lineRule="auto"/>
              <w:jc w:val="center"/>
              <w:rPr>
                <w:color w:val="000000"/>
                <w:szCs w:val="24"/>
              </w:rPr>
            </w:pPr>
            <w:r w:rsidRPr="00253EE0">
              <w:rPr>
                <w:color w:val="000000"/>
                <w:szCs w:val="24"/>
              </w:rPr>
              <w:t>Opción B</w:t>
            </w:r>
          </w:p>
        </w:tc>
      </w:tr>
      <w:tr w:rsidR="00253EE0" w:rsidRPr="00253EE0" w14:paraId="2AA0A417" w14:textId="77777777" w:rsidTr="0061491A">
        <w:tc>
          <w:tcPr>
            <w:tcW w:w="3936" w:type="dxa"/>
          </w:tcPr>
          <w:p w14:paraId="50BAA5B4" w14:textId="77777777" w:rsidR="00253EE0" w:rsidRPr="00253EE0" w:rsidRDefault="00253EE0" w:rsidP="0061491A">
            <w:pPr>
              <w:spacing w:after="0" w:line="240" w:lineRule="auto"/>
              <w:rPr>
                <w:color w:val="000000"/>
                <w:szCs w:val="24"/>
              </w:rPr>
            </w:pPr>
            <w:r w:rsidRPr="00253EE0">
              <w:rPr>
                <w:color w:val="000000"/>
                <w:szCs w:val="24"/>
              </w:rPr>
              <w:t>Mínimo un (1) año de experiencia como Profesional II en la misma especialidad</w:t>
            </w:r>
          </w:p>
        </w:tc>
        <w:tc>
          <w:tcPr>
            <w:tcW w:w="5811" w:type="dxa"/>
            <w:gridSpan w:val="2"/>
          </w:tcPr>
          <w:p w14:paraId="2373C030" w14:textId="77777777" w:rsidR="00253EE0" w:rsidRPr="00253EE0" w:rsidRDefault="00253EE0" w:rsidP="0061491A">
            <w:pPr>
              <w:pBdr>
                <w:top w:val="nil"/>
                <w:left w:val="nil"/>
                <w:bottom w:val="nil"/>
                <w:right w:val="nil"/>
                <w:between w:val="nil"/>
              </w:pBdr>
              <w:spacing w:after="0" w:line="240" w:lineRule="auto"/>
              <w:ind w:left="284"/>
              <w:rPr>
                <w:color w:val="000000"/>
                <w:szCs w:val="24"/>
              </w:rPr>
            </w:pPr>
            <w:r w:rsidRPr="00253EE0">
              <w:rPr>
                <w:color w:val="000000"/>
                <w:szCs w:val="24"/>
              </w:rPr>
              <w:t>Dos (2) años de experiencia profesional en cargos directivos y en labores relacionadas con el puesto, que incluyan supervisión de personal</w:t>
            </w:r>
          </w:p>
        </w:tc>
      </w:tr>
    </w:tbl>
    <w:p w14:paraId="70A98BEB" w14:textId="77777777" w:rsidR="002528F3" w:rsidRPr="00253EE0" w:rsidRDefault="002528F3">
      <w:pPr>
        <w:pBdr>
          <w:top w:val="nil"/>
          <w:left w:val="nil"/>
          <w:bottom w:val="nil"/>
          <w:right w:val="nil"/>
          <w:between w:val="nil"/>
        </w:pBdr>
        <w:spacing w:after="120" w:line="240" w:lineRule="auto"/>
        <w:rPr>
          <w:color w:val="000000"/>
          <w:szCs w:val="24"/>
        </w:rPr>
      </w:pPr>
    </w:p>
    <w:p w14:paraId="46BACBC9" w14:textId="77777777" w:rsidR="00454960" w:rsidRPr="00253EE0" w:rsidRDefault="00454960" w:rsidP="00454960">
      <w:pPr>
        <w:pStyle w:val="2TXTCDCnumeradoArial10SParrafo6pto"/>
      </w:pPr>
    </w:p>
    <w:p w14:paraId="413ED7CA" w14:textId="77777777" w:rsidR="00454960" w:rsidRPr="00253EE0" w:rsidRDefault="00454960" w:rsidP="00454960">
      <w:pPr>
        <w:pStyle w:val="2TXTCDCnumeradoArial10SParrafo6pto"/>
      </w:pPr>
    </w:p>
    <w:p w14:paraId="6A73B6F8" w14:textId="77777777" w:rsidR="00454960" w:rsidRPr="00253EE0" w:rsidRDefault="00454960" w:rsidP="00454960">
      <w:pPr>
        <w:pStyle w:val="2TXTCDCnumeradoArial10SParrafo6pto"/>
      </w:pPr>
    </w:p>
    <w:p w14:paraId="38279B6A" w14:textId="77777777" w:rsidR="00454960" w:rsidRPr="00253EE0" w:rsidRDefault="00454960" w:rsidP="00454960">
      <w:pPr>
        <w:pStyle w:val="2TXTCDCnumeradoArial10SParrafo6pto"/>
      </w:pPr>
    </w:p>
    <w:p w14:paraId="3216E5B6" w14:textId="77777777" w:rsidR="00454960" w:rsidRPr="00253EE0" w:rsidRDefault="00454960" w:rsidP="00454960">
      <w:pPr>
        <w:pStyle w:val="2TXTCDCnumeradoArial10SParrafo6pto"/>
      </w:pPr>
    </w:p>
    <w:p w14:paraId="02EB1E5F" w14:textId="77777777" w:rsidR="00454960" w:rsidRPr="00253EE0" w:rsidRDefault="00454960" w:rsidP="00454960">
      <w:pPr>
        <w:pStyle w:val="2TXTCDCnumeradoArial10SParrafo6pto"/>
      </w:pPr>
    </w:p>
    <w:p w14:paraId="33926F78" w14:textId="77777777" w:rsidR="00454960" w:rsidRPr="00253EE0" w:rsidRDefault="00454960" w:rsidP="00454960">
      <w:pPr>
        <w:pStyle w:val="2TXTCDCnumeradoArial10SParrafo6pto"/>
      </w:pPr>
    </w:p>
    <w:p w14:paraId="6FAACC3B" w14:textId="77777777" w:rsidR="00454960" w:rsidRPr="00253EE0" w:rsidRDefault="00454960" w:rsidP="00454960">
      <w:pPr>
        <w:pStyle w:val="2TXTCDCnumeradoArial10SParrafo6pto"/>
      </w:pPr>
    </w:p>
    <w:p w14:paraId="0C133049" w14:textId="77777777" w:rsidR="00136896" w:rsidRDefault="00136896" w:rsidP="00454960">
      <w:pPr>
        <w:pStyle w:val="2TXTCDCnumeradoArial10SParrafo6pto"/>
      </w:pPr>
    </w:p>
    <w:p w14:paraId="5FD2DF26" w14:textId="77777777" w:rsidR="00253EE0" w:rsidRDefault="00253EE0" w:rsidP="00454960">
      <w:pPr>
        <w:pStyle w:val="2TXTCDCnumeradoArial10SParrafo6pto"/>
      </w:pPr>
    </w:p>
    <w:p w14:paraId="7FBAAA76" w14:textId="77777777" w:rsidR="00253EE0" w:rsidRDefault="00253EE0" w:rsidP="00454960">
      <w:pPr>
        <w:pStyle w:val="2TXTCDCnumeradoArial10SParrafo6pto"/>
      </w:pPr>
    </w:p>
    <w:p w14:paraId="70DF011E" w14:textId="77777777" w:rsidR="00253EE0" w:rsidRDefault="00253EE0" w:rsidP="00454960">
      <w:pPr>
        <w:pStyle w:val="2TXTCDCnumeradoArial10SParrafo6pto"/>
      </w:pPr>
    </w:p>
    <w:p w14:paraId="0682F82A" w14:textId="77777777" w:rsidR="00253EE0" w:rsidRDefault="00253EE0" w:rsidP="00454960">
      <w:pPr>
        <w:pStyle w:val="2TXTCDCnumeradoArial10SParrafo6pto"/>
      </w:pPr>
    </w:p>
    <w:p w14:paraId="1A5688F6" w14:textId="77777777" w:rsidR="00253EE0" w:rsidRDefault="00253EE0" w:rsidP="00454960">
      <w:pPr>
        <w:pStyle w:val="2TXTCDCnumeradoArial10SParrafo6pto"/>
      </w:pPr>
    </w:p>
    <w:tbl>
      <w:tblPr>
        <w:tblStyle w:val="69"/>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227"/>
        <w:gridCol w:w="709"/>
        <w:gridCol w:w="5811"/>
      </w:tblGrid>
      <w:tr w:rsidR="002528F3" w:rsidRPr="00253EE0" w14:paraId="0BC6EDB5" w14:textId="77777777" w:rsidTr="00094A6C">
        <w:tc>
          <w:tcPr>
            <w:tcW w:w="9747" w:type="dxa"/>
            <w:gridSpan w:val="3"/>
            <w:shd w:val="clear" w:color="auto" w:fill="BDD7EE"/>
          </w:tcPr>
          <w:p w14:paraId="07CAD7D6" w14:textId="77777777" w:rsidR="002528F3" w:rsidRPr="00253EE0" w:rsidRDefault="00136896">
            <w:pPr>
              <w:numPr>
                <w:ilvl w:val="2"/>
                <w:numId w:val="4"/>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454960" w:rsidRPr="00253EE0" w14:paraId="300BC131" w14:textId="77777777" w:rsidTr="00094A6C">
        <w:tc>
          <w:tcPr>
            <w:tcW w:w="3227" w:type="dxa"/>
          </w:tcPr>
          <w:p w14:paraId="6999FEBC" w14:textId="37EDA921" w:rsidR="00454960" w:rsidRPr="00253EE0" w:rsidRDefault="00454960" w:rsidP="00454960">
            <w:pPr>
              <w:spacing w:after="0"/>
              <w:rPr>
                <w:szCs w:val="24"/>
              </w:rPr>
            </w:pPr>
            <w:r w:rsidRPr="00253EE0">
              <w:rPr>
                <w:szCs w:val="24"/>
              </w:rPr>
              <w:t xml:space="preserve">Código de puesto: </w:t>
            </w:r>
          </w:p>
        </w:tc>
        <w:tc>
          <w:tcPr>
            <w:tcW w:w="6520" w:type="dxa"/>
            <w:gridSpan w:val="2"/>
          </w:tcPr>
          <w:p w14:paraId="53CE6529" w14:textId="77777777" w:rsidR="00454960" w:rsidRPr="00253EE0" w:rsidRDefault="00454960" w:rsidP="00454960">
            <w:pPr>
              <w:spacing w:after="0"/>
              <w:rPr>
                <w:b/>
                <w:szCs w:val="24"/>
              </w:rPr>
            </w:pPr>
            <w:r w:rsidRPr="00253EE0">
              <w:rPr>
                <w:b/>
                <w:szCs w:val="24"/>
              </w:rPr>
              <w:t>CONADI-DA-D-04-01</w:t>
            </w:r>
          </w:p>
        </w:tc>
      </w:tr>
      <w:tr w:rsidR="00454960" w:rsidRPr="00253EE0" w14:paraId="101B8985" w14:textId="77777777" w:rsidTr="00094A6C">
        <w:tc>
          <w:tcPr>
            <w:tcW w:w="3227" w:type="dxa"/>
          </w:tcPr>
          <w:p w14:paraId="4DFF52D6" w14:textId="0C0FBC16" w:rsidR="00454960" w:rsidRPr="00253EE0" w:rsidRDefault="00454960" w:rsidP="00454960">
            <w:pPr>
              <w:spacing w:after="0"/>
              <w:rPr>
                <w:szCs w:val="24"/>
              </w:rPr>
            </w:pPr>
            <w:r w:rsidRPr="00253EE0">
              <w:rPr>
                <w:szCs w:val="24"/>
              </w:rPr>
              <w:t>Serie de puesto:</w:t>
            </w:r>
          </w:p>
        </w:tc>
        <w:tc>
          <w:tcPr>
            <w:tcW w:w="6520" w:type="dxa"/>
            <w:gridSpan w:val="2"/>
          </w:tcPr>
          <w:p w14:paraId="5719B402" w14:textId="77777777" w:rsidR="00454960" w:rsidRPr="00253EE0" w:rsidRDefault="00454960" w:rsidP="00454960">
            <w:pPr>
              <w:spacing w:after="0"/>
              <w:rPr>
                <w:b/>
                <w:szCs w:val="24"/>
              </w:rPr>
            </w:pPr>
            <w:r w:rsidRPr="00253EE0">
              <w:rPr>
                <w:b/>
                <w:szCs w:val="24"/>
              </w:rPr>
              <w:t>SERIE OFICINA</w:t>
            </w:r>
          </w:p>
        </w:tc>
      </w:tr>
      <w:tr w:rsidR="00454960" w:rsidRPr="00253EE0" w14:paraId="7E4ED597" w14:textId="77777777" w:rsidTr="00094A6C">
        <w:tc>
          <w:tcPr>
            <w:tcW w:w="3227" w:type="dxa"/>
          </w:tcPr>
          <w:p w14:paraId="0B777029" w14:textId="2AF7805F" w:rsidR="00454960" w:rsidRPr="00253EE0" w:rsidRDefault="00454960" w:rsidP="00454960">
            <w:pPr>
              <w:spacing w:after="0"/>
              <w:rPr>
                <w:szCs w:val="24"/>
              </w:rPr>
            </w:pPr>
            <w:r w:rsidRPr="00253EE0">
              <w:rPr>
                <w:szCs w:val="24"/>
              </w:rPr>
              <w:t xml:space="preserve">Puesto funcional: </w:t>
            </w:r>
          </w:p>
        </w:tc>
        <w:tc>
          <w:tcPr>
            <w:tcW w:w="6520" w:type="dxa"/>
            <w:gridSpan w:val="2"/>
          </w:tcPr>
          <w:p w14:paraId="00169B42" w14:textId="77777777" w:rsidR="00454960" w:rsidRPr="00253EE0" w:rsidRDefault="00454960" w:rsidP="00454960">
            <w:pPr>
              <w:pStyle w:val="Ttulo2"/>
              <w:rPr>
                <w:rFonts w:cs="Arial"/>
                <w:szCs w:val="24"/>
              </w:rPr>
            </w:pPr>
            <w:bookmarkStart w:id="77" w:name="_Toc153804127"/>
            <w:r w:rsidRPr="00253EE0">
              <w:rPr>
                <w:rFonts w:cs="Arial"/>
                <w:szCs w:val="24"/>
              </w:rPr>
              <w:t>ASISTENTE DE DIRECCIÓN ADMINISTRATIVA</w:t>
            </w:r>
            <w:bookmarkEnd w:id="77"/>
          </w:p>
        </w:tc>
      </w:tr>
      <w:tr w:rsidR="00454960" w:rsidRPr="00253EE0" w14:paraId="6F59E693" w14:textId="77777777" w:rsidTr="00094A6C">
        <w:tc>
          <w:tcPr>
            <w:tcW w:w="3227" w:type="dxa"/>
          </w:tcPr>
          <w:p w14:paraId="3164FEEA" w14:textId="69E44799" w:rsidR="00454960" w:rsidRPr="00253EE0" w:rsidRDefault="00454960" w:rsidP="00454960">
            <w:pPr>
              <w:spacing w:after="0"/>
              <w:rPr>
                <w:szCs w:val="24"/>
              </w:rPr>
            </w:pPr>
            <w:r w:rsidRPr="00253EE0">
              <w:rPr>
                <w:szCs w:val="24"/>
              </w:rPr>
              <w:t>Puesto nominal:</w:t>
            </w:r>
          </w:p>
        </w:tc>
        <w:tc>
          <w:tcPr>
            <w:tcW w:w="6520" w:type="dxa"/>
            <w:gridSpan w:val="2"/>
          </w:tcPr>
          <w:p w14:paraId="0A941E45" w14:textId="77777777" w:rsidR="00454960" w:rsidRPr="00253EE0" w:rsidRDefault="00454960" w:rsidP="00454960">
            <w:pPr>
              <w:spacing w:after="0"/>
              <w:rPr>
                <w:b/>
                <w:szCs w:val="24"/>
              </w:rPr>
            </w:pPr>
            <w:r w:rsidRPr="00253EE0">
              <w:rPr>
                <w:b/>
                <w:szCs w:val="24"/>
              </w:rPr>
              <w:t xml:space="preserve">ASISTENTE ADMINISTRATIVO </w:t>
            </w:r>
            <w:r w:rsidRPr="00253EE0">
              <w:rPr>
                <w:b/>
                <w:color w:val="000000"/>
                <w:szCs w:val="24"/>
              </w:rPr>
              <w:t>I, II, III, IV</w:t>
            </w:r>
          </w:p>
        </w:tc>
      </w:tr>
      <w:tr w:rsidR="00454960" w:rsidRPr="00253EE0" w14:paraId="56C9BB37" w14:textId="77777777" w:rsidTr="00094A6C">
        <w:tc>
          <w:tcPr>
            <w:tcW w:w="3227" w:type="dxa"/>
          </w:tcPr>
          <w:p w14:paraId="66EF875E" w14:textId="6D60FE7D" w:rsidR="00454960" w:rsidRPr="00253EE0" w:rsidRDefault="00454960" w:rsidP="00454960">
            <w:pPr>
              <w:spacing w:after="0"/>
              <w:rPr>
                <w:szCs w:val="24"/>
              </w:rPr>
            </w:pPr>
            <w:r w:rsidRPr="00253EE0">
              <w:rPr>
                <w:szCs w:val="24"/>
              </w:rPr>
              <w:t xml:space="preserve">Puesto jefe Inmediato: </w:t>
            </w:r>
          </w:p>
        </w:tc>
        <w:tc>
          <w:tcPr>
            <w:tcW w:w="6520" w:type="dxa"/>
            <w:gridSpan w:val="2"/>
          </w:tcPr>
          <w:p w14:paraId="0E2905A1" w14:textId="5D6FCF13" w:rsidR="00454960" w:rsidRPr="00253EE0" w:rsidRDefault="00454960" w:rsidP="00454960">
            <w:pPr>
              <w:spacing w:after="0"/>
              <w:rPr>
                <w:b/>
                <w:szCs w:val="24"/>
              </w:rPr>
            </w:pPr>
            <w:r w:rsidRPr="00253EE0">
              <w:rPr>
                <w:b/>
                <w:szCs w:val="24"/>
              </w:rPr>
              <w:t>Director Administrativo</w:t>
            </w:r>
          </w:p>
        </w:tc>
      </w:tr>
      <w:tr w:rsidR="00454960" w:rsidRPr="00253EE0" w14:paraId="701C78A5" w14:textId="77777777" w:rsidTr="00094A6C">
        <w:tc>
          <w:tcPr>
            <w:tcW w:w="3227" w:type="dxa"/>
          </w:tcPr>
          <w:p w14:paraId="142022FF" w14:textId="28434AFE" w:rsidR="00454960" w:rsidRPr="00253EE0" w:rsidRDefault="00454960" w:rsidP="00454960">
            <w:pPr>
              <w:spacing w:after="0"/>
              <w:rPr>
                <w:szCs w:val="24"/>
              </w:rPr>
            </w:pPr>
            <w:r w:rsidRPr="00253EE0">
              <w:rPr>
                <w:szCs w:val="24"/>
              </w:rPr>
              <w:t xml:space="preserve">Puestos subalternos </w:t>
            </w:r>
          </w:p>
        </w:tc>
        <w:tc>
          <w:tcPr>
            <w:tcW w:w="6520" w:type="dxa"/>
            <w:gridSpan w:val="2"/>
          </w:tcPr>
          <w:p w14:paraId="2FEB4756" w14:textId="77777777" w:rsidR="00454960" w:rsidRPr="00253EE0" w:rsidRDefault="00454960" w:rsidP="009E5987">
            <w:pPr>
              <w:numPr>
                <w:ilvl w:val="0"/>
                <w:numId w:val="114"/>
              </w:numPr>
              <w:pBdr>
                <w:top w:val="nil"/>
                <w:left w:val="nil"/>
                <w:bottom w:val="nil"/>
                <w:right w:val="nil"/>
                <w:between w:val="nil"/>
              </w:pBdr>
              <w:ind w:left="781" w:hanging="360"/>
              <w:jc w:val="left"/>
              <w:rPr>
                <w:color w:val="000000"/>
                <w:szCs w:val="24"/>
              </w:rPr>
            </w:pPr>
            <w:r w:rsidRPr="00253EE0">
              <w:rPr>
                <w:color w:val="000000"/>
                <w:szCs w:val="24"/>
              </w:rPr>
              <w:t>Ninguna</w:t>
            </w:r>
          </w:p>
        </w:tc>
      </w:tr>
      <w:tr w:rsidR="00454960" w:rsidRPr="00253EE0" w14:paraId="4EF2C23D" w14:textId="77777777" w:rsidTr="00094A6C">
        <w:tc>
          <w:tcPr>
            <w:tcW w:w="3227" w:type="dxa"/>
          </w:tcPr>
          <w:p w14:paraId="0F4D39F2" w14:textId="0A89F44F" w:rsidR="00454960" w:rsidRPr="00253EE0" w:rsidRDefault="00454960" w:rsidP="00454960">
            <w:pPr>
              <w:spacing w:after="0"/>
              <w:rPr>
                <w:szCs w:val="24"/>
              </w:rPr>
            </w:pPr>
            <w:r w:rsidRPr="00253EE0">
              <w:rPr>
                <w:szCs w:val="24"/>
              </w:rPr>
              <w:t>Horario y jornada laboral</w:t>
            </w:r>
          </w:p>
        </w:tc>
        <w:tc>
          <w:tcPr>
            <w:tcW w:w="6520" w:type="dxa"/>
            <w:gridSpan w:val="2"/>
          </w:tcPr>
          <w:p w14:paraId="20B4B0E3" w14:textId="32D1A821" w:rsidR="00454960" w:rsidRPr="00253EE0" w:rsidRDefault="00454960" w:rsidP="00454960">
            <w:pPr>
              <w:spacing w:after="0"/>
              <w:rPr>
                <w:szCs w:val="24"/>
              </w:rPr>
            </w:pPr>
            <w:r w:rsidRPr="00253EE0">
              <w:rPr>
                <w:color w:val="000000"/>
                <w:szCs w:val="24"/>
              </w:rPr>
              <w:t>De 8:00 a 16:30</w:t>
            </w:r>
            <w:r w:rsidR="0038644E">
              <w:rPr>
                <w:color w:val="000000"/>
                <w:szCs w:val="24"/>
              </w:rPr>
              <w:t xml:space="preserve"> hrs.</w:t>
            </w:r>
            <w:r w:rsidRPr="00253EE0">
              <w:rPr>
                <w:color w:val="000000"/>
                <w:szCs w:val="24"/>
              </w:rPr>
              <w:t>, de lunes a viernes.</w:t>
            </w:r>
          </w:p>
        </w:tc>
      </w:tr>
      <w:tr w:rsidR="00454960" w:rsidRPr="00253EE0" w14:paraId="3163C27B" w14:textId="77777777" w:rsidTr="00094A6C">
        <w:tc>
          <w:tcPr>
            <w:tcW w:w="3227" w:type="dxa"/>
          </w:tcPr>
          <w:p w14:paraId="52128CD4" w14:textId="4130BA11" w:rsidR="00454960" w:rsidRPr="00253EE0" w:rsidRDefault="00454960" w:rsidP="00454960">
            <w:pPr>
              <w:spacing w:after="0"/>
              <w:rPr>
                <w:szCs w:val="24"/>
              </w:rPr>
            </w:pPr>
            <w:r w:rsidRPr="00253EE0">
              <w:rPr>
                <w:color w:val="000000"/>
                <w:szCs w:val="24"/>
              </w:rPr>
              <w:t>Ubicación</w:t>
            </w:r>
          </w:p>
        </w:tc>
        <w:tc>
          <w:tcPr>
            <w:tcW w:w="6520" w:type="dxa"/>
            <w:gridSpan w:val="2"/>
          </w:tcPr>
          <w:p w14:paraId="2CB185B9" w14:textId="77777777" w:rsidR="00454960" w:rsidRPr="00253EE0" w:rsidRDefault="00454960" w:rsidP="00454960">
            <w:pPr>
              <w:spacing w:after="0"/>
              <w:rPr>
                <w:szCs w:val="24"/>
              </w:rPr>
            </w:pPr>
            <w:r w:rsidRPr="00253EE0">
              <w:rPr>
                <w:szCs w:val="24"/>
              </w:rPr>
              <w:t>Oficina Central de CONADI</w:t>
            </w:r>
          </w:p>
        </w:tc>
      </w:tr>
      <w:tr w:rsidR="002528F3" w:rsidRPr="00253EE0" w14:paraId="425A2747" w14:textId="77777777" w:rsidTr="00094A6C">
        <w:tc>
          <w:tcPr>
            <w:tcW w:w="9747" w:type="dxa"/>
            <w:gridSpan w:val="3"/>
            <w:shd w:val="clear" w:color="auto" w:fill="BDD7EE"/>
          </w:tcPr>
          <w:p w14:paraId="5B28ABF8" w14:textId="77777777" w:rsidR="002528F3" w:rsidRPr="00253EE0" w:rsidRDefault="00136896">
            <w:pPr>
              <w:numPr>
                <w:ilvl w:val="2"/>
                <w:numId w:val="4"/>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31A96B30" w14:textId="77777777" w:rsidTr="00094A6C">
        <w:tc>
          <w:tcPr>
            <w:tcW w:w="9747" w:type="dxa"/>
            <w:gridSpan w:val="3"/>
          </w:tcPr>
          <w:p w14:paraId="17A1B4FF" w14:textId="77777777" w:rsidR="002528F3" w:rsidRPr="00253EE0" w:rsidRDefault="00136896">
            <w:pPr>
              <w:pBdr>
                <w:top w:val="nil"/>
                <w:left w:val="nil"/>
                <w:bottom w:val="nil"/>
                <w:right w:val="nil"/>
                <w:between w:val="nil"/>
              </w:pBdr>
              <w:tabs>
                <w:tab w:val="left" w:pos="1450"/>
              </w:tabs>
              <w:spacing w:after="0" w:line="291" w:lineRule="auto"/>
              <w:ind w:left="72" w:right="80"/>
              <w:rPr>
                <w:color w:val="000000"/>
                <w:szCs w:val="24"/>
              </w:rPr>
            </w:pPr>
            <w:r w:rsidRPr="00253EE0">
              <w:rPr>
                <w:color w:val="000000"/>
                <w:szCs w:val="24"/>
              </w:rPr>
              <w:t>Gestionar la agenda del director administrativo, coordinar reuniones y eventos, preparar documentos y comunicaciones, y mantener registros actualizados de las actividades y decisiones tomadas por la Dirección Administrativa.</w:t>
            </w:r>
          </w:p>
        </w:tc>
      </w:tr>
      <w:tr w:rsidR="002528F3" w:rsidRPr="00253EE0" w14:paraId="4DC9C838" w14:textId="77777777" w:rsidTr="00094A6C">
        <w:tc>
          <w:tcPr>
            <w:tcW w:w="9747" w:type="dxa"/>
            <w:gridSpan w:val="3"/>
            <w:shd w:val="clear" w:color="auto" w:fill="BDD7EE"/>
          </w:tcPr>
          <w:p w14:paraId="4B81CE07" w14:textId="77777777" w:rsidR="002528F3" w:rsidRPr="00253EE0" w:rsidRDefault="00136896">
            <w:pPr>
              <w:numPr>
                <w:ilvl w:val="2"/>
                <w:numId w:val="4"/>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4ECE6BBE" w14:textId="77777777" w:rsidTr="00094A6C">
        <w:tc>
          <w:tcPr>
            <w:tcW w:w="9747" w:type="dxa"/>
            <w:gridSpan w:val="3"/>
          </w:tcPr>
          <w:p w14:paraId="5112F8D7" w14:textId="00EFCAF7" w:rsidR="002528F3" w:rsidRPr="00253EE0" w:rsidRDefault="00136896" w:rsidP="009E5987">
            <w:pPr>
              <w:numPr>
                <w:ilvl w:val="3"/>
                <w:numId w:val="70"/>
              </w:numPr>
              <w:pBdr>
                <w:top w:val="nil"/>
                <w:left w:val="nil"/>
                <w:bottom w:val="nil"/>
                <w:right w:val="nil"/>
                <w:between w:val="nil"/>
              </w:pBdr>
              <w:tabs>
                <w:tab w:val="left" w:pos="793"/>
              </w:tabs>
              <w:spacing w:before="1" w:after="0" w:line="254" w:lineRule="auto"/>
              <w:ind w:left="426" w:right="67" w:hanging="426"/>
              <w:rPr>
                <w:color w:val="000000"/>
                <w:szCs w:val="24"/>
              </w:rPr>
            </w:pPr>
            <w:r w:rsidRPr="00253EE0">
              <w:rPr>
                <w:color w:val="000000"/>
                <w:szCs w:val="24"/>
              </w:rPr>
              <w:t>Recibir, revisar, registrar, trasladar y archivar la correspondencia interna y externa, así como toda la documentación relacionada con la Dirección Administrativa bajo la supervisión del Director</w:t>
            </w:r>
            <w:r w:rsidR="00454960" w:rsidRPr="00253EE0">
              <w:rPr>
                <w:color w:val="000000"/>
                <w:szCs w:val="24"/>
              </w:rPr>
              <w:t xml:space="preserve"> </w:t>
            </w:r>
            <w:r w:rsidRPr="00253EE0">
              <w:rPr>
                <w:color w:val="000000"/>
                <w:szCs w:val="24"/>
              </w:rPr>
              <w:t>Administrativo.</w:t>
            </w:r>
          </w:p>
          <w:p w14:paraId="5FE12A8B" w14:textId="77777777" w:rsidR="002528F3" w:rsidRPr="00253EE0" w:rsidRDefault="002528F3">
            <w:pPr>
              <w:pBdr>
                <w:top w:val="nil"/>
                <w:left w:val="nil"/>
                <w:bottom w:val="nil"/>
                <w:right w:val="nil"/>
                <w:between w:val="nil"/>
              </w:pBdr>
              <w:tabs>
                <w:tab w:val="left" w:pos="793"/>
              </w:tabs>
              <w:spacing w:before="1" w:after="0" w:line="254" w:lineRule="auto"/>
              <w:ind w:left="426" w:right="67" w:hanging="426"/>
              <w:rPr>
                <w:color w:val="000000"/>
                <w:szCs w:val="24"/>
              </w:rPr>
            </w:pPr>
          </w:p>
          <w:p w14:paraId="5C29F98D" w14:textId="77777777" w:rsidR="002528F3" w:rsidRPr="00253EE0" w:rsidRDefault="00136896" w:rsidP="009E5987">
            <w:pPr>
              <w:numPr>
                <w:ilvl w:val="0"/>
                <w:numId w:val="70"/>
              </w:numPr>
              <w:pBdr>
                <w:top w:val="nil"/>
                <w:left w:val="nil"/>
                <w:bottom w:val="nil"/>
                <w:right w:val="nil"/>
                <w:between w:val="nil"/>
              </w:pBdr>
              <w:tabs>
                <w:tab w:val="left" w:pos="793"/>
              </w:tabs>
              <w:spacing w:before="1" w:after="0" w:line="254" w:lineRule="auto"/>
              <w:ind w:left="426" w:right="67" w:hanging="426"/>
              <w:rPr>
                <w:color w:val="000000"/>
                <w:szCs w:val="24"/>
              </w:rPr>
            </w:pPr>
            <w:r w:rsidRPr="00253EE0">
              <w:rPr>
                <w:color w:val="000000"/>
                <w:szCs w:val="24"/>
              </w:rPr>
              <w:t>Actuar como enlace administrativo entre la Dirección Administrativa con la Subdirección General, Direcciones del CONADI y organizaciones e instituciones públicas y privadas.</w:t>
            </w:r>
          </w:p>
          <w:p w14:paraId="51577502" w14:textId="77777777" w:rsidR="002528F3" w:rsidRPr="00253EE0" w:rsidRDefault="002528F3">
            <w:pPr>
              <w:pBdr>
                <w:top w:val="nil"/>
                <w:left w:val="nil"/>
                <w:bottom w:val="nil"/>
                <w:right w:val="nil"/>
                <w:between w:val="nil"/>
              </w:pBdr>
              <w:tabs>
                <w:tab w:val="left" w:pos="793"/>
              </w:tabs>
              <w:spacing w:before="1" w:after="0" w:line="254" w:lineRule="auto"/>
              <w:ind w:left="426" w:right="67" w:hanging="426"/>
              <w:rPr>
                <w:color w:val="000000"/>
                <w:szCs w:val="24"/>
              </w:rPr>
            </w:pPr>
          </w:p>
          <w:p w14:paraId="23309EF3" w14:textId="665A66F3" w:rsidR="002528F3" w:rsidRPr="00253EE0" w:rsidRDefault="00136896" w:rsidP="009E5987">
            <w:pPr>
              <w:numPr>
                <w:ilvl w:val="0"/>
                <w:numId w:val="70"/>
              </w:numPr>
              <w:pBdr>
                <w:top w:val="nil"/>
                <w:left w:val="nil"/>
                <w:bottom w:val="nil"/>
                <w:right w:val="nil"/>
                <w:between w:val="nil"/>
              </w:pBdr>
              <w:tabs>
                <w:tab w:val="left" w:pos="793"/>
              </w:tabs>
              <w:spacing w:before="1" w:after="0" w:line="254" w:lineRule="auto"/>
              <w:ind w:left="426" w:right="67" w:hanging="426"/>
              <w:rPr>
                <w:color w:val="000000"/>
                <w:szCs w:val="24"/>
              </w:rPr>
            </w:pPr>
            <w:r w:rsidRPr="00253EE0">
              <w:rPr>
                <w:color w:val="000000"/>
                <w:szCs w:val="24"/>
              </w:rPr>
              <w:t>Cumplir con las instrucciones emanadas del  Director Administrativo a los jefes</w:t>
            </w:r>
            <w:r w:rsidR="0034791A">
              <w:rPr>
                <w:color w:val="000000"/>
                <w:szCs w:val="24"/>
              </w:rPr>
              <w:t xml:space="preserve">, encargados </w:t>
            </w:r>
            <w:r w:rsidRPr="00253EE0">
              <w:rPr>
                <w:color w:val="000000"/>
                <w:szCs w:val="24"/>
              </w:rPr>
              <w:t xml:space="preserve">y técnicos que conforman dicha dirección e informar sobre la ejecución de esas instrucciones. </w:t>
            </w:r>
          </w:p>
          <w:p w14:paraId="1B4EA639" w14:textId="77777777" w:rsidR="002528F3" w:rsidRPr="00253EE0" w:rsidRDefault="002528F3">
            <w:pPr>
              <w:pBdr>
                <w:top w:val="nil"/>
                <w:left w:val="nil"/>
                <w:bottom w:val="nil"/>
                <w:right w:val="nil"/>
                <w:between w:val="nil"/>
              </w:pBdr>
              <w:tabs>
                <w:tab w:val="left" w:pos="793"/>
              </w:tabs>
              <w:spacing w:before="1" w:after="0" w:line="254" w:lineRule="auto"/>
              <w:ind w:left="426" w:right="67" w:hanging="426"/>
              <w:rPr>
                <w:color w:val="000000"/>
                <w:szCs w:val="24"/>
              </w:rPr>
            </w:pPr>
          </w:p>
          <w:p w14:paraId="334B994C" w14:textId="77777777" w:rsidR="002528F3" w:rsidRPr="00253EE0" w:rsidRDefault="00136896" w:rsidP="009E5987">
            <w:pPr>
              <w:numPr>
                <w:ilvl w:val="0"/>
                <w:numId w:val="70"/>
              </w:numPr>
              <w:pBdr>
                <w:top w:val="nil"/>
                <w:left w:val="nil"/>
                <w:bottom w:val="nil"/>
                <w:right w:val="nil"/>
                <w:between w:val="nil"/>
              </w:pBdr>
              <w:tabs>
                <w:tab w:val="left" w:pos="793"/>
              </w:tabs>
              <w:spacing w:before="1" w:after="0" w:line="254" w:lineRule="auto"/>
              <w:ind w:left="426" w:right="67" w:hanging="426"/>
              <w:rPr>
                <w:color w:val="000000"/>
                <w:szCs w:val="24"/>
              </w:rPr>
            </w:pPr>
            <w:r w:rsidRPr="00253EE0">
              <w:rPr>
                <w:color w:val="000000"/>
                <w:szCs w:val="24"/>
              </w:rPr>
              <w:t>Dar seguimiento a gestiones administrativas y financieras de la Dirección Administrativa y mantener informado a su jefe inmediato.</w:t>
            </w:r>
          </w:p>
          <w:p w14:paraId="7644C21C" w14:textId="77777777" w:rsidR="002528F3" w:rsidRPr="00253EE0" w:rsidRDefault="002528F3">
            <w:pPr>
              <w:pBdr>
                <w:top w:val="nil"/>
                <w:left w:val="nil"/>
                <w:bottom w:val="nil"/>
                <w:right w:val="nil"/>
                <w:between w:val="nil"/>
              </w:pBdr>
              <w:tabs>
                <w:tab w:val="left" w:pos="793"/>
              </w:tabs>
              <w:spacing w:before="1" w:after="0" w:line="254" w:lineRule="auto"/>
              <w:ind w:left="426" w:right="67" w:hanging="426"/>
              <w:rPr>
                <w:color w:val="000000"/>
                <w:szCs w:val="24"/>
              </w:rPr>
            </w:pPr>
          </w:p>
          <w:p w14:paraId="46D7B3A4" w14:textId="1FFA6D04" w:rsidR="002528F3" w:rsidRPr="00253EE0" w:rsidRDefault="00136896" w:rsidP="009E5987">
            <w:pPr>
              <w:numPr>
                <w:ilvl w:val="0"/>
                <w:numId w:val="70"/>
              </w:numPr>
              <w:pBdr>
                <w:top w:val="nil"/>
                <w:left w:val="nil"/>
                <w:bottom w:val="nil"/>
                <w:right w:val="nil"/>
                <w:between w:val="nil"/>
              </w:pBdr>
              <w:tabs>
                <w:tab w:val="left" w:pos="793"/>
              </w:tabs>
              <w:spacing w:before="1" w:after="0" w:line="254" w:lineRule="auto"/>
              <w:ind w:left="426" w:right="67" w:hanging="426"/>
              <w:rPr>
                <w:color w:val="000000"/>
                <w:szCs w:val="24"/>
              </w:rPr>
            </w:pPr>
            <w:r w:rsidRPr="00253EE0">
              <w:rPr>
                <w:color w:val="000000"/>
                <w:szCs w:val="24"/>
              </w:rPr>
              <w:t>Coordinar la logística de reuniones, actos protocolarios, eventos y actividades del Director Administrativo, además de administrar la gestión de la agenda, concertar y confirmar citas y reuniones.</w:t>
            </w:r>
          </w:p>
          <w:p w14:paraId="0A18FD26" w14:textId="77777777" w:rsidR="002528F3" w:rsidRPr="00253EE0" w:rsidRDefault="002528F3" w:rsidP="009F7C94">
            <w:pPr>
              <w:pBdr>
                <w:top w:val="nil"/>
                <w:left w:val="nil"/>
                <w:bottom w:val="nil"/>
                <w:right w:val="nil"/>
                <w:between w:val="nil"/>
              </w:pBdr>
              <w:tabs>
                <w:tab w:val="left" w:pos="793"/>
              </w:tabs>
              <w:spacing w:before="1" w:after="0" w:line="254" w:lineRule="auto"/>
              <w:ind w:right="67"/>
              <w:rPr>
                <w:color w:val="000000"/>
                <w:szCs w:val="24"/>
              </w:rPr>
            </w:pPr>
          </w:p>
          <w:p w14:paraId="7BB443F0" w14:textId="77777777" w:rsidR="002528F3" w:rsidRPr="00253EE0" w:rsidRDefault="00136896" w:rsidP="009E5987">
            <w:pPr>
              <w:numPr>
                <w:ilvl w:val="0"/>
                <w:numId w:val="70"/>
              </w:numPr>
              <w:pBdr>
                <w:top w:val="nil"/>
                <w:left w:val="nil"/>
                <w:bottom w:val="nil"/>
                <w:right w:val="nil"/>
                <w:between w:val="nil"/>
              </w:pBdr>
              <w:tabs>
                <w:tab w:val="left" w:pos="793"/>
              </w:tabs>
              <w:spacing w:before="1" w:after="0" w:line="254" w:lineRule="auto"/>
              <w:ind w:left="426" w:right="67" w:hanging="426"/>
              <w:rPr>
                <w:color w:val="000000"/>
                <w:szCs w:val="24"/>
              </w:rPr>
            </w:pPr>
            <w:r w:rsidRPr="00253EE0">
              <w:rPr>
                <w:color w:val="000000"/>
                <w:szCs w:val="24"/>
              </w:rPr>
              <w:t>Revisar los documentos y expedientes que se generan e ingresan a la Dirección Administrativa, para constatar que estén debidamente conformados.</w:t>
            </w:r>
          </w:p>
          <w:p w14:paraId="4D9F43AD" w14:textId="77777777" w:rsidR="002528F3" w:rsidRPr="00253EE0" w:rsidRDefault="002528F3">
            <w:pPr>
              <w:pBdr>
                <w:top w:val="nil"/>
                <w:left w:val="nil"/>
                <w:bottom w:val="nil"/>
                <w:right w:val="nil"/>
                <w:between w:val="nil"/>
              </w:pBdr>
              <w:tabs>
                <w:tab w:val="left" w:pos="793"/>
              </w:tabs>
              <w:spacing w:before="1" w:after="0" w:line="254" w:lineRule="auto"/>
              <w:ind w:left="426" w:right="67" w:hanging="426"/>
              <w:rPr>
                <w:color w:val="000000"/>
                <w:szCs w:val="24"/>
              </w:rPr>
            </w:pPr>
          </w:p>
          <w:p w14:paraId="445316B5" w14:textId="463102D9" w:rsidR="002528F3" w:rsidRDefault="009F7C94" w:rsidP="009E5987">
            <w:pPr>
              <w:pStyle w:val="Prrafodelista"/>
              <w:numPr>
                <w:ilvl w:val="0"/>
                <w:numId w:val="70"/>
              </w:numPr>
              <w:pBdr>
                <w:top w:val="nil"/>
                <w:left w:val="nil"/>
                <w:bottom w:val="nil"/>
                <w:right w:val="nil"/>
                <w:between w:val="nil"/>
              </w:pBdr>
              <w:spacing w:after="0"/>
              <w:ind w:left="392"/>
              <w:rPr>
                <w:color w:val="000000"/>
                <w:szCs w:val="24"/>
                <w:lang w:val="es-GT"/>
              </w:rPr>
            </w:pPr>
            <w:r w:rsidRPr="00253EE0">
              <w:rPr>
                <w:color w:val="000000"/>
                <w:szCs w:val="24"/>
                <w:lang w:val="es-GT"/>
              </w:rPr>
              <w:lastRenderedPageBreak/>
              <w:t xml:space="preserve">Elaborar los documentos que le sean requeridos en el ámbito de su competencia. </w:t>
            </w:r>
          </w:p>
          <w:p w14:paraId="4257257C" w14:textId="77777777" w:rsidR="00C13176" w:rsidRPr="00C13176" w:rsidRDefault="00C13176" w:rsidP="00C13176">
            <w:pPr>
              <w:pBdr>
                <w:top w:val="nil"/>
                <w:left w:val="nil"/>
                <w:bottom w:val="nil"/>
                <w:right w:val="nil"/>
                <w:between w:val="nil"/>
              </w:pBdr>
              <w:spacing w:after="0"/>
              <w:rPr>
                <w:color w:val="000000"/>
                <w:szCs w:val="24"/>
              </w:rPr>
            </w:pPr>
          </w:p>
          <w:p w14:paraId="429AFC50" w14:textId="35D668D8" w:rsidR="0034791A" w:rsidRPr="003020D2" w:rsidRDefault="00751917" w:rsidP="009E5987">
            <w:pPr>
              <w:numPr>
                <w:ilvl w:val="0"/>
                <w:numId w:val="70"/>
              </w:numPr>
              <w:pBdr>
                <w:top w:val="nil"/>
                <w:left w:val="nil"/>
                <w:bottom w:val="nil"/>
                <w:right w:val="nil"/>
                <w:between w:val="nil"/>
              </w:pBdr>
              <w:tabs>
                <w:tab w:val="left" w:pos="426"/>
              </w:tabs>
              <w:spacing w:before="1" w:after="0" w:line="254" w:lineRule="auto"/>
              <w:ind w:left="392" w:right="67"/>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36B28E58" w14:textId="77777777" w:rsidTr="00094A6C">
        <w:tc>
          <w:tcPr>
            <w:tcW w:w="9747" w:type="dxa"/>
            <w:gridSpan w:val="3"/>
            <w:shd w:val="clear" w:color="auto" w:fill="BDD7EE"/>
          </w:tcPr>
          <w:p w14:paraId="60083A54" w14:textId="77777777" w:rsidR="002528F3" w:rsidRPr="00253EE0" w:rsidRDefault="00136896">
            <w:pPr>
              <w:numPr>
                <w:ilvl w:val="2"/>
                <w:numId w:val="4"/>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2233FFE6" w14:textId="77777777" w:rsidTr="00094A6C">
        <w:tc>
          <w:tcPr>
            <w:tcW w:w="3227" w:type="dxa"/>
          </w:tcPr>
          <w:p w14:paraId="7B0B9A09" w14:textId="77777777" w:rsidR="002528F3" w:rsidRPr="00253EE0" w:rsidRDefault="00136896">
            <w:pPr>
              <w:spacing w:after="0" w:line="240" w:lineRule="auto"/>
              <w:rPr>
                <w:color w:val="000000"/>
                <w:szCs w:val="24"/>
              </w:rPr>
            </w:pPr>
            <w:r w:rsidRPr="00253EE0">
              <w:rPr>
                <w:color w:val="000000"/>
                <w:szCs w:val="24"/>
              </w:rPr>
              <w:t>Internas</w:t>
            </w:r>
          </w:p>
        </w:tc>
        <w:tc>
          <w:tcPr>
            <w:tcW w:w="6520" w:type="dxa"/>
            <w:gridSpan w:val="2"/>
          </w:tcPr>
          <w:p w14:paraId="072143D5" w14:textId="7B69E984" w:rsidR="002528F3" w:rsidRPr="00253EE0" w:rsidRDefault="00136896" w:rsidP="009E5987">
            <w:pPr>
              <w:numPr>
                <w:ilvl w:val="0"/>
                <w:numId w:val="114"/>
              </w:numPr>
              <w:pBdr>
                <w:top w:val="nil"/>
                <w:left w:val="nil"/>
                <w:bottom w:val="nil"/>
                <w:right w:val="nil"/>
                <w:between w:val="nil"/>
              </w:pBdr>
              <w:spacing w:before="4" w:after="0" w:line="240" w:lineRule="auto"/>
              <w:ind w:left="781" w:hanging="360"/>
              <w:rPr>
                <w:color w:val="000000"/>
                <w:szCs w:val="24"/>
              </w:rPr>
            </w:pPr>
            <w:r w:rsidRPr="00253EE0">
              <w:rPr>
                <w:color w:val="000000"/>
                <w:szCs w:val="24"/>
              </w:rPr>
              <w:t>Se relaciona con los directores, jefes de departamento, con organizaciones e</w:t>
            </w:r>
            <w:r w:rsidR="00454960" w:rsidRPr="00253EE0">
              <w:rPr>
                <w:color w:val="000000"/>
                <w:szCs w:val="24"/>
              </w:rPr>
              <w:t xml:space="preserve"> </w:t>
            </w:r>
            <w:r w:rsidRPr="00253EE0">
              <w:rPr>
                <w:color w:val="000000"/>
                <w:szCs w:val="24"/>
              </w:rPr>
              <w:t>instituciones adscritas al CONADI.</w:t>
            </w:r>
          </w:p>
        </w:tc>
      </w:tr>
      <w:tr w:rsidR="002528F3" w:rsidRPr="00253EE0" w14:paraId="3AB71C0D" w14:textId="77777777" w:rsidTr="00094A6C">
        <w:tc>
          <w:tcPr>
            <w:tcW w:w="3227" w:type="dxa"/>
          </w:tcPr>
          <w:p w14:paraId="3FECD2E7" w14:textId="77777777" w:rsidR="002528F3" w:rsidRPr="00253EE0" w:rsidRDefault="00136896">
            <w:pPr>
              <w:spacing w:after="0" w:line="240" w:lineRule="auto"/>
              <w:rPr>
                <w:color w:val="000000"/>
                <w:szCs w:val="24"/>
              </w:rPr>
            </w:pPr>
            <w:r w:rsidRPr="00253EE0">
              <w:rPr>
                <w:color w:val="000000"/>
                <w:szCs w:val="24"/>
              </w:rPr>
              <w:t>Externas</w:t>
            </w:r>
          </w:p>
        </w:tc>
        <w:tc>
          <w:tcPr>
            <w:tcW w:w="6520" w:type="dxa"/>
            <w:gridSpan w:val="2"/>
          </w:tcPr>
          <w:p w14:paraId="7B63B22B" w14:textId="77777777" w:rsidR="002528F3" w:rsidRPr="00253EE0" w:rsidRDefault="00136896" w:rsidP="009E5987">
            <w:pPr>
              <w:numPr>
                <w:ilvl w:val="0"/>
                <w:numId w:val="114"/>
              </w:numPr>
              <w:pBdr>
                <w:top w:val="nil"/>
                <w:left w:val="nil"/>
                <w:bottom w:val="nil"/>
                <w:right w:val="nil"/>
                <w:between w:val="nil"/>
              </w:pBdr>
              <w:spacing w:after="0" w:line="249" w:lineRule="auto"/>
              <w:ind w:left="781" w:hanging="360"/>
              <w:rPr>
                <w:color w:val="000000"/>
                <w:szCs w:val="24"/>
              </w:rPr>
            </w:pPr>
            <w:r w:rsidRPr="00253EE0">
              <w:rPr>
                <w:color w:val="000000"/>
                <w:szCs w:val="24"/>
              </w:rPr>
              <w:t>Público en general que requiere información, tiene relación o solicita audiencias con el Director Administrativo</w:t>
            </w:r>
          </w:p>
        </w:tc>
      </w:tr>
      <w:tr w:rsidR="002528F3" w:rsidRPr="00253EE0" w14:paraId="4B6A29F4" w14:textId="77777777" w:rsidTr="00094A6C">
        <w:tc>
          <w:tcPr>
            <w:tcW w:w="9747" w:type="dxa"/>
            <w:gridSpan w:val="3"/>
            <w:shd w:val="clear" w:color="auto" w:fill="BDD7EE"/>
          </w:tcPr>
          <w:p w14:paraId="1DBBDF17" w14:textId="77777777" w:rsidR="002528F3" w:rsidRPr="00253EE0" w:rsidRDefault="00136896">
            <w:pPr>
              <w:numPr>
                <w:ilvl w:val="2"/>
                <w:numId w:val="4"/>
              </w:numPr>
              <w:pBdr>
                <w:top w:val="nil"/>
                <w:left w:val="nil"/>
                <w:bottom w:val="nil"/>
                <w:right w:val="nil"/>
                <w:between w:val="nil"/>
              </w:pBdr>
              <w:spacing w:after="0" w:line="240" w:lineRule="auto"/>
              <w:ind w:left="3402"/>
              <w:rPr>
                <w:b/>
                <w:color w:val="000000"/>
                <w:szCs w:val="24"/>
              </w:rPr>
            </w:pPr>
            <w:r w:rsidRPr="00253EE0">
              <w:rPr>
                <w:b/>
                <w:color w:val="000000"/>
                <w:szCs w:val="24"/>
              </w:rPr>
              <w:t xml:space="preserve">PERFIL DEL PUESTO </w:t>
            </w:r>
          </w:p>
        </w:tc>
      </w:tr>
      <w:tr w:rsidR="002528F3" w:rsidRPr="00253EE0" w14:paraId="025F117A" w14:textId="77777777" w:rsidTr="00094A6C">
        <w:tc>
          <w:tcPr>
            <w:tcW w:w="9747" w:type="dxa"/>
            <w:gridSpan w:val="3"/>
            <w:shd w:val="clear" w:color="auto" w:fill="BDD7EE"/>
          </w:tcPr>
          <w:p w14:paraId="42D8631C"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2528F3" w:rsidRPr="00253EE0" w14:paraId="386430CC" w14:textId="77777777" w:rsidTr="00094A6C">
        <w:tc>
          <w:tcPr>
            <w:tcW w:w="3227" w:type="dxa"/>
          </w:tcPr>
          <w:p w14:paraId="142E22CE" w14:textId="77777777" w:rsidR="002528F3" w:rsidRPr="00253EE0" w:rsidRDefault="00136896">
            <w:pPr>
              <w:spacing w:after="0" w:line="240" w:lineRule="auto"/>
              <w:rPr>
                <w:color w:val="000000"/>
                <w:szCs w:val="24"/>
              </w:rPr>
            </w:pPr>
            <w:r w:rsidRPr="00253EE0">
              <w:rPr>
                <w:color w:val="000000"/>
                <w:szCs w:val="24"/>
              </w:rPr>
              <w:t>Educación Formal</w:t>
            </w:r>
          </w:p>
        </w:tc>
        <w:tc>
          <w:tcPr>
            <w:tcW w:w="6520" w:type="dxa"/>
            <w:gridSpan w:val="2"/>
          </w:tcPr>
          <w:p w14:paraId="48F9F621" w14:textId="44236ED6" w:rsidR="002528F3" w:rsidRPr="00253EE0" w:rsidRDefault="00D9346A" w:rsidP="009E5987">
            <w:pPr>
              <w:numPr>
                <w:ilvl w:val="0"/>
                <w:numId w:val="114"/>
              </w:numPr>
              <w:pBdr>
                <w:top w:val="nil"/>
                <w:left w:val="nil"/>
                <w:bottom w:val="nil"/>
                <w:right w:val="nil"/>
                <w:between w:val="nil"/>
              </w:pBdr>
              <w:spacing w:after="0" w:line="276" w:lineRule="auto"/>
              <w:ind w:left="850"/>
              <w:rPr>
                <w:color w:val="000000"/>
                <w:szCs w:val="24"/>
              </w:rPr>
            </w:pPr>
            <w:r w:rsidRPr="00253EE0">
              <w:rPr>
                <w:color w:val="000000"/>
                <w:szCs w:val="24"/>
              </w:rPr>
              <w:t xml:space="preserve">Poseer título de nivel diversificado, de preferencia de secretaria y haber aprobado </w:t>
            </w:r>
            <w:r w:rsidR="00136896" w:rsidRPr="00253EE0">
              <w:rPr>
                <w:color w:val="000000"/>
                <w:szCs w:val="24"/>
              </w:rPr>
              <w:t>el cuarto (4º) semestre de una carrera universitaria.</w:t>
            </w:r>
          </w:p>
        </w:tc>
      </w:tr>
      <w:tr w:rsidR="002528F3" w:rsidRPr="00253EE0" w14:paraId="781B6028" w14:textId="77777777" w:rsidTr="00094A6C">
        <w:tc>
          <w:tcPr>
            <w:tcW w:w="9747" w:type="dxa"/>
            <w:gridSpan w:val="3"/>
            <w:shd w:val="clear" w:color="auto" w:fill="BDD7EE"/>
          </w:tcPr>
          <w:p w14:paraId="76B0CFA8" w14:textId="77777777" w:rsidR="002528F3" w:rsidRPr="00253EE0" w:rsidRDefault="00136896">
            <w:pPr>
              <w:spacing w:after="0" w:line="240" w:lineRule="auto"/>
              <w:jc w:val="center"/>
              <w:rPr>
                <w:b/>
                <w:color w:val="000000"/>
                <w:szCs w:val="24"/>
              </w:rPr>
            </w:pPr>
            <w:r w:rsidRPr="00253EE0">
              <w:rPr>
                <w:b/>
                <w:color w:val="000000"/>
                <w:szCs w:val="24"/>
              </w:rPr>
              <w:t>EXPERIENCIA</w:t>
            </w:r>
          </w:p>
        </w:tc>
      </w:tr>
      <w:tr w:rsidR="002528F3" w:rsidRPr="00253EE0" w14:paraId="0C9C603A" w14:textId="77777777" w:rsidTr="00094A6C">
        <w:tc>
          <w:tcPr>
            <w:tcW w:w="3936" w:type="dxa"/>
            <w:gridSpan w:val="2"/>
          </w:tcPr>
          <w:p w14:paraId="4D44CFBF"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811" w:type="dxa"/>
          </w:tcPr>
          <w:p w14:paraId="63E2BDE8" w14:textId="77777777" w:rsidR="002528F3" w:rsidRPr="00253EE0" w:rsidRDefault="00136896">
            <w:pPr>
              <w:spacing w:after="0" w:line="240" w:lineRule="auto"/>
              <w:jc w:val="center"/>
              <w:rPr>
                <w:color w:val="000000"/>
                <w:szCs w:val="24"/>
              </w:rPr>
            </w:pPr>
            <w:r w:rsidRPr="00253EE0">
              <w:rPr>
                <w:color w:val="000000"/>
                <w:szCs w:val="24"/>
              </w:rPr>
              <w:t>Opción B</w:t>
            </w:r>
          </w:p>
        </w:tc>
      </w:tr>
      <w:tr w:rsidR="002528F3" w:rsidRPr="00253EE0" w14:paraId="1034CB23" w14:textId="77777777" w:rsidTr="00094A6C">
        <w:tc>
          <w:tcPr>
            <w:tcW w:w="3936" w:type="dxa"/>
            <w:gridSpan w:val="2"/>
          </w:tcPr>
          <w:p w14:paraId="6624369B" w14:textId="77777777" w:rsidR="002528F3" w:rsidRPr="00253EE0" w:rsidRDefault="00136896">
            <w:pPr>
              <w:pBdr>
                <w:top w:val="nil"/>
                <w:left w:val="nil"/>
                <w:bottom w:val="nil"/>
                <w:right w:val="nil"/>
                <w:between w:val="nil"/>
              </w:pBdr>
              <w:spacing w:after="0" w:line="240" w:lineRule="auto"/>
              <w:ind w:left="284"/>
              <w:rPr>
                <w:color w:val="000000"/>
                <w:szCs w:val="24"/>
              </w:rPr>
            </w:pPr>
            <w:r w:rsidRPr="00253EE0">
              <w:rPr>
                <w:color w:val="000000"/>
                <w:szCs w:val="24"/>
              </w:rPr>
              <w:t>Mínimo seis meses de experiencia en el cargo de Secretario Ejecutivo I, II y III en el área de administración pública.</w:t>
            </w:r>
          </w:p>
        </w:tc>
        <w:tc>
          <w:tcPr>
            <w:tcW w:w="5811" w:type="dxa"/>
          </w:tcPr>
          <w:p w14:paraId="164FD897" w14:textId="19F78B0F" w:rsidR="002528F3" w:rsidRPr="00253EE0" w:rsidRDefault="00136896" w:rsidP="009F7C94">
            <w:pPr>
              <w:pBdr>
                <w:top w:val="nil"/>
                <w:left w:val="nil"/>
                <w:bottom w:val="nil"/>
                <w:right w:val="nil"/>
                <w:between w:val="nil"/>
              </w:pBdr>
              <w:spacing w:after="0" w:line="240" w:lineRule="auto"/>
              <w:ind w:left="356"/>
              <w:rPr>
                <w:color w:val="000000"/>
                <w:szCs w:val="24"/>
              </w:rPr>
            </w:pPr>
            <w:r w:rsidRPr="00253EE0">
              <w:rPr>
                <w:color w:val="000000"/>
                <w:szCs w:val="24"/>
              </w:rPr>
              <w:t xml:space="preserve">Dos (2) años de experiencia </w:t>
            </w:r>
            <w:r w:rsidR="009F7C94" w:rsidRPr="00253EE0">
              <w:rPr>
                <w:color w:val="000000"/>
                <w:szCs w:val="24"/>
              </w:rPr>
              <w:t>relacionado con el puesto</w:t>
            </w:r>
          </w:p>
        </w:tc>
      </w:tr>
    </w:tbl>
    <w:p w14:paraId="5461AC9E" w14:textId="77777777" w:rsidR="002528F3" w:rsidRPr="00253EE0" w:rsidRDefault="002528F3">
      <w:pPr>
        <w:spacing w:after="0"/>
        <w:rPr>
          <w:szCs w:val="24"/>
        </w:rPr>
      </w:pPr>
    </w:p>
    <w:p w14:paraId="42281E5D" w14:textId="77777777" w:rsidR="002528F3" w:rsidRPr="00253EE0" w:rsidRDefault="002528F3">
      <w:pPr>
        <w:spacing w:after="0"/>
        <w:rPr>
          <w:szCs w:val="24"/>
        </w:rPr>
      </w:pPr>
    </w:p>
    <w:p w14:paraId="18219E05" w14:textId="77777777" w:rsidR="002528F3" w:rsidRPr="00253EE0" w:rsidRDefault="002528F3">
      <w:pPr>
        <w:spacing w:after="0"/>
        <w:rPr>
          <w:szCs w:val="24"/>
        </w:rPr>
      </w:pPr>
    </w:p>
    <w:p w14:paraId="5CB7DD30" w14:textId="77777777" w:rsidR="002528F3" w:rsidRPr="00253EE0" w:rsidRDefault="002528F3">
      <w:pPr>
        <w:spacing w:after="0"/>
        <w:rPr>
          <w:szCs w:val="24"/>
        </w:rPr>
      </w:pPr>
    </w:p>
    <w:p w14:paraId="14AD5D32" w14:textId="77777777" w:rsidR="002528F3" w:rsidRPr="00253EE0" w:rsidRDefault="002528F3">
      <w:pPr>
        <w:spacing w:after="0"/>
        <w:rPr>
          <w:szCs w:val="24"/>
        </w:rPr>
      </w:pPr>
    </w:p>
    <w:p w14:paraId="59DD0A13" w14:textId="77777777" w:rsidR="002528F3" w:rsidRPr="00253EE0" w:rsidRDefault="002528F3">
      <w:pPr>
        <w:spacing w:after="0"/>
        <w:rPr>
          <w:szCs w:val="24"/>
        </w:rPr>
      </w:pPr>
    </w:p>
    <w:p w14:paraId="0FD85C9D" w14:textId="77777777" w:rsidR="002528F3" w:rsidRPr="00253EE0" w:rsidRDefault="002528F3">
      <w:pPr>
        <w:spacing w:after="0"/>
        <w:rPr>
          <w:szCs w:val="24"/>
        </w:rPr>
      </w:pPr>
    </w:p>
    <w:p w14:paraId="7A65A11D" w14:textId="77777777" w:rsidR="002528F3" w:rsidRPr="00253EE0" w:rsidRDefault="002528F3">
      <w:pPr>
        <w:spacing w:after="0"/>
        <w:rPr>
          <w:szCs w:val="24"/>
        </w:rPr>
      </w:pPr>
    </w:p>
    <w:p w14:paraId="489E906C" w14:textId="77777777" w:rsidR="009F7C94" w:rsidRPr="00253EE0" w:rsidRDefault="009F7C94" w:rsidP="009F7C94">
      <w:pPr>
        <w:pStyle w:val="2TXTCDCnumeradoArial10SParrafo6pto"/>
      </w:pPr>
    </w:p>
    <w:p w14:paraId="06174E23" w14:textId="77777777" w:rsidR="009F7C94" w:rsidRPr="00253EE0" w:rsidRDefault="009F7C94" w:rsidP="009F7C94">
      <w:pPr>
        <w:pStyle w:val="2TXTCDCnumeradoArial10SParrafo6pto"/>
      </w:pPr>
    </w:p>
    <w:p w14:paraId="471D5275" w14:textId="77777777" w:rsidR="009F7C94" w:rsidRPr="00253EE0" w:rsidRDefault="009F7C94" w:rsidP="009F7C94">
      <w:pPr>
        <w:pStyle w:val="2TXTCDCnumeradoArial10SParrafo6pto"/>
      </w:pPr>
    </w:p>
    <w:p w14:paraId="4AF11FC1" w14:textId="77777777" w:rsidR="009F7C94" w:rsidRDefault="009F7C94" w:rsidP="009F7C94">
      <w:pPr>
        <w:pStyle w:val="2TXTCDCnumeradoArial10SParrafo6pto"/>
      </w:pPr>
    </w:p>
    <w:p w14:paraId="329C685A" w14:textId="77777777" w:rsidR="0034791A" w:rsidRDefault="0034791A" w:rsidP="009F7C94">
      <w:pPr>
        <w:pStyle w:val="2TXTCDCnumeradoArial10SParrafo6pto"/>
      </w:pPr>
    </w:p>
    <w:p w14:paraId="27BC1A16" w14:textId="77777777" w:rsidR="0034791A" w:rsidRDefault="0034791A" w:rsidP="009F7C94">
      <w:pPr>
        <w:pStyle w:val="2TXTCDCnumeradoArial10SParrafo6pto"/>
      </w:pPr>
    </w:p>
    <w:tbl>
      <w:tblPr>
        <w:tblStyle w:val="65"/>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335"/>
        <w:gridCol w:w="987"/>
        <w:gridCol w:w="5425"/>
      </w:tblGrid>
      <w:tr w:rsidR="002528F3" w:rsidRPr="00253EE0" w14:paraId="09686732" w14:textId="77777777" w:rsidTr="00E919E4">
        <w:tc>
          <w:tcPr>
            <w:tcW w:w="9747" w:type="dxa"/>
            <w:gridSpan w:val="3"/>
            <w:shd w:val="clear" w:color="auto" w:fill="BDD7EE"/>
          </w:tcPr>
          <w:p w14:paraId="055AD9F6" w14:textId="77777777" w:rsidR="002528F3" w:rsidRPr="00253EE0" w:rsidRDefault="00136896" w:rsidP="009E5987">
            <w:pPr>
              <w:numPr>
                <w:ilvl w:val="0"/>
                <w:numId w:val="95"/>
              </w:numPr>
              <w:pBdr>
                <w:top w:val="nil"/>
                <w:left w:val="nil"/>
                <w:bottom w:val="nil"/>
                <w:right w:val="nil"/>
                <w:between w:val="nil"/>
              </w:pBdr>
              <w:spacing w:after="0" w:line="240" w:lineRule="auto"/>
              <w:ind w:left="3402"/>
              <w:rPr>
                <w:color w:val="000000"/>
                <w:szCs w:val="24"/>
              </w:rPr>
            </w:pPr>
            <w:r w:rsidRPr="00253EE0">
              <w:rPr>
                <w:b/>
                <w:color w:val="000000"/>
                <w:szCs w:val="24"/>
              </w:rPr>
              <w:lastRenderedPageBreak/>
              <w:t>IDENTIFICACIÓN DEL PUESTO</w:t>
            </w:r>
          </w:p>
        </w:tc>
      </w:tr>
      <w:tr w:rsidR="00454960" w:rsidRPr="00253EE0" w14:paraId="612D9C78" w14:textId="77777777" w:rsidTr="00E919E4">
        <w:tc>
          <w:tcPr>
            <w:tcW w:w="4322" w:type="dxa"/>
            <w:gridSpan w:val="2"/>
          </w:tcPr>
          <w:p w14:paraId="054B9ED1" w14:textId="6DFBF50D" w:rsidR="00454960" w:rsidRPr="00253EE0" w:rsidRDefault="00454960" w:rsidP="00454960">
            <w:pPr>
              <w:spacing w:after="0"/>
              <w:rPr>
                <w:szCs w:val="24"/>
              </w:rPr>
            </w:pPr>
            <w:r w:rsidRPr="00253EE0">
              <w:rPr>
                <w:szCs w:val="24"/>
              </w:rPr>
              <w:t xml:space="preserve">Código de puesto: </w:t>
            </w:r>
          </w:p>
        </w:tc>
        <w:tc>
          <w:tcPr>
            <w:tcW w:w="5425" w:type="dxa"/>
          </w:tcPr>
          <w:p w14:paraId="41186D80" w14:textId="77777777" w:rsidR="00454960" w:rsidRPr="00253EE0" w:rsidRDefault="00454960" w:rsidP="00454960">
            <w:pPr>
              <w:spacing w:after="0"/>
              <w:rPr>
                <w:b/>
                <w:szCs w:val="24"/>
              </w:rPr>
            </w:pPr>
            <w:r w:rsidRPr="00253EE0">
              <w:rPr>
                <w:b/>
                <w:szCs w:val="24"/>
              </w:rPr>
              <w:t>CONADI-DA-C-04-01</w:t>
            </w:r>
          </w:p>
        </w:tc>
      </w:tr>
      <w:tr w:rsidR="00454960" w:rsidRPr="00253EE0" w14:paraId="1A71FD1F" w14:textId="77777777" w:rsidTr="00E919E4">
        <w:tc>
          <w:tcPr>
            <w:tcW w:w="4322" w:type="dxa"/>
            <w:gridSpan w:val="2"/>
          </w:tcPr>
          <w:p w14:paraId="2DD880AF" w14:textId="4D1FAC3B" w:rsidR="00454960" w:rsidRPr="00253EE0" w:rsidRDefault="00454960" w:rsidP="00454960">
            <w:pPr>
              <w:spacing w:after="0"/>
              <w:rPr>
                <w:szCs w:val="24"/>
              </w:rPr>
            </w:pPr>
            <w:r w:rsidRPr="00253EE0">
              <w:rPr>
                <w:szCs w:val="24"/>
              </w:rPr>
              <w:t>Serie de puesto:</w:t>
            </w:r>
          </w:p>
        </w:tc>
        <w:tc>
          <w:tcPr>
            <w:tcW w:w="5425" w:type="dxa"/>
          </w:tcPr>
          <w:p w14:paraId="65CD924A" w14:textId="77777777" w:rsidR="00454960" w:rsidRPr="00253EE0" w:rsidRDefault="00454960" w:rsidP="00454960">
            <w:pPr>
              <w:spacing w:after="0"/>
              <w:rPr>
                <w:b/>
                <w:szCs w:val="24"/>
              </w:rPr>
            </w:pPr>
            <w:r w:rsidRPr="00253EE0">
              <w:rPr>
                <w:b/>
                <w:szCs w:val="24"/>
              </w:rPr>
              <w:t>SERIE ADMINISTRATIVA</w:t>
            </w:r>
          </w:p>
        </w:tc>
      </w:tr>
      <w:tr w:rsidR="00454960" w:rsidRPr="00253EE0" w14:paraId="224CAFB4" w14:textId="77777777" w:rsidTr="00E919E4">
        <w:tc>
          <w:tcPr>
            <w:tcW w:w="4322" w:type="dxa"/>
            <w:gridSpan w:val="2"/>
          </w:tcPr>
          <w:p w14:paraId="220858BE" w14:textId="707A0CAF" w:rsidR="00454960" w:rsidRPr="00253EE0" w:rsidRDefault="00454960" w:rsidP="00454960">
            <w:pPr>
              <w:spacing w:after="0"/>
              <w:rPr>
                <w:szCs w:val="24"/>
              </w:rPr>
            </w:pPr>
            <w:r w:rsidRPr="00253EE0">
              <w:rPr>
                <w:szCs w:val="24"/>
              </w:rPr>
              <w:t xml:space="preserve">Puesto funcional: </w:t>
            </w:r>
          </w:p>
        </w:tc>
        <w:tc>
          <w:tcPr>
            <w:tcW w:w="5425" w:type="dxa"/>
          </w:tcPr>
          <w:p w14:paraId="354139A1" w14:textId="77777777" w:rsidR="00454960" w:rsidRPr="00253EE0" w:rsidRDefault="00454960" w:rsidP="00454960">
            <w:pPr>
              <w:pStyle w:val="Ttulo2"/>
              <w:rPr>
                <w:rFonts w:cs="Arial"/>
                <w:szCs w:val="24"/>
              </w:rPr>
            </w:pPr>
            <w:bookmarkStart w:id="78" w:name="_Toc153804128"/>
            <w:r w:rsidRPr="00253EE0">
              <w:rPr>
                <w:rFonts w:cs="Arial"/>
                <w:szCs w:val="24"/>
              </w:rPr>
              <w:t>JEFE DEL DEPARTAMENTO DE COMPRAS</w:t>
            </w:r>
            <w:bookmarkEnd w:id="78"/>
          </w:p>
        </w:tc>
      </w:tr>
      <w:tr w:rsidR="00454960" w:rsidRPr="00253EE0" w14:paraId="6D5FD967" w14:textId="77777777" w:rsidTr="00E919E4">
        <w:tc>
          <w:tcPr>
            <w:tcW w:w="4322" w:type="dxa"/>
            <w:gridSpan w:val="2"/>
          </w:tcPr>
          <w:p w14:paraId="72FD5A8A" w14:textId="250C3908" w:rsidR="00454960" w:rsidRPr="00253EE0" w:rsidRDefault="00454960" w:rsidP="00454960">
            <w:pPr>
              <w:spacing w:after="0"/>
              <w:rPr>
                <w:szCs w:val="24"/>
              </w:rPr>
            </w:pPr>
            <w:r w:rsidRPr="00253EE0">
              <w:rPr>
                <w:szCs w:val="24"/>
              </w:rPr>
              <w:t>Puesto nominal:</w:t>
            </w:r>
          </w:p>
        </w:tc>
        <w:tc>
          <w:tcPr>
            <w:tcW w:w="5425" w:type="dxa"/>
          </w:tcPr>
          <w:p w14:paraId="7C874B47" w14:textId="77777777" w:rsidR="00454960" w:rsidRPr="00253EE0" w:rsidRDefault="00454960" w:rsidP="00454960">
            <w:pPr>
              <w:spacing w:after="0"/>
              <w:rPr>
                <w:b/>
                <w:szCs w:val="24"/>
              </w:rPr>
            </w:pPr>
            <w:r w:rsidRPr="00253EE0">
              <w:rPr>
                <w:b/>
                <w:szCs w:val="24"/>
              </w:rPr>
              <w:t>JEFE I, II</w:t>
            </w:r>
          </w:p>
        </w:tc>
      </w:tr>
      <w:tr w:rsidR="00454960" w:rsidRPr="00253EE0" w14:paraId="36B21264" w14:textId="77777777" w:rsidTr="00E919E4">
        <w:tc>
          <w:tcPr>
            <w:tcW w:w="4322" w:type="dxa"/>
            <w:gridSpan w:val="2"/>
          </w:tcPr>
          <w:p w14:paraId="112432F1" w14:textId="7BB0CD0F" w:rsidR="00454960" w:rsidRPr="00253EE0" w:rsidRDefault="001337BA" w:rsidP="00454960">
            <w:pPr>
              <w:spacing w:after="0"/>
              <w:rPr>
                <w:szCs w:val="24"/>
              </w:rPr>
            </w:pPr>
            <w:r w:rsidRPr="00253EE0">
              <w:rPr>
                <w:szCs w:val="24"/>
              </w:rPr>
              <w:t>Puesto jefe i</w:t>
            </w:r>
            <w:r w:rsidR="00454960" w:rsidRPr="00253EE0">
              <w:rPr>
                <w:szCs w:val="24"/>
              </w:rPr>
              <w:t xml:space="preserve">nmediato: </w:t>
            </w:r>
          </w:p>
        </w:tc>
        <w:tc>
          <w:tcPr>
            <w:tcW w:w="5425" w:type="dxa"/>
          </w:tcPr>
          <w:p w14:paraId="34C2F808" w14:textId="77777777" w:rsidR="00454960" w:rsidRPr="00253EE0" w:rsidRDefault="00454960" w:rsidP="00454960">
            <w:pPr>
              <w:spacing w:after="0"/>
              <w:rPr>
                <w:b/>
                <w:szCs w:val="24"/>
              </w:rPr>
            </w:pPr>
            <w:r w:rsidRPr="00253EE0">
              <w:rPr>
                <w:b/>
                <w:szCs w:val="24"/>
              </w:rPr>
              <w:t>DIRECTOR ADMINISTRATIVO</w:t>
            </w:r>
          </w:p>
        </w:tc>
      </w:tr>
      <w:tr w:rsidR="00454960" w:rsidRPr="00253EE0" w14:paraId="29C169A8" w14:textId="77777777" w:rsidTr="00E919E4">
        <w:tc>
          <w:tcPr>
            <w:tcW w:w="4322" w:type="dxa"/>
            <w:gridSpan w:val="2"/>
          </w:tcPr>
          <w:p w14:paraId="687844BE" w14:textId="53138937" w:rsidR="00454960" w:rsidRPr="00253EE0" w:rsidRDefault="00454960" w:rsidP="00454960">
            <w:pPr>
              <w:spacing w:after="0"/>
              <w:rPr>
                <w:szCs w:val="24"/>
              </w:rPr>
            </w:pPr>
            <w:r w:rsidRPr="00253EE0">
              <w:rPr>
                <w:szCs w:val="24"/>
              </w:rPr>
              <w:t xml:space="preserve">Puestos subalternos </w:t>
            </w:r>
          </w:p>
        </w:tc>
        <w:tc>
          <w:tcPr>
            <w:tcW w:w="5425" w:type="dxa"/>
          </w:tcPr>
          <w:p w14:paraId="68F212A0" w14:textId="77777777" w:rsidR="00454960" w:rsidRPr="00253EE0" w:rsidRDefault="00454960" w:rsidP="009E5987">
            <w:pPr>
              <w:numPr>
                <w:ilvl w:val="0"/>
                <w:numId w:val="114"/>
              </w:numPr>
              <w:pBdr>
                <w:top w:val="nil"/>
                <w:left w:val="nil"/>
                <w:bottom w:val="nil"/>
                <w:right w:val="nil"/>
                <w:between w:val="nil"/>
              </w:pBdr>
              <w:spacing w:after="0"/>
              <w:ind w:left="498" w:hanging="360"/>
              <w:jc w:val="left"/>
              <w:rPr>
                <w:color w:val="000000"/>
                <w:szCs w:val="24"/>
              </w:rPr>
            </w:pPr>
            <w:r w:rsidRPr="00253EE0">
              <w:rPr>
                <w:color w:val="000000"/>
                <w:szCs w:val="24"/>
              </w:rPr>
              <w:t>Técnico de Compras</w:t>
            </w:r>
          </w:p>
        </w:tc>
      </w:tr>
      <w:tr w:rsidR="00454960" w:rsidRPr="00253EE0" w14:paraId="4172E922" w14:textId="77777777" w:rsidTr="00E919E4">
        <w:tc>
          <w:tcPr>
            <w:tcW w:w="4322" w:type="dxa"/>
            <w:gridSpan w:val="2"/>
          </w:tcPr>
          <w:p w14:paraId="7BFF0A39" w14:textId="70D514CB" w:rsidR="00454960" w:rsidRPr="00253EE0" w:rsidRDefault="00454960" w:rsidP="00454960">
            <w:pPr>
              <w:spacing w:after="0"/>
              <w:rPr>
                <w:szCs w:val="24"/>
              </w:rPr>
            </w:pPr>
            <w:r w:rsidRPr="00253EE0">
              <w:rPr>
                <w:szCs w:val="24"/>
              </w:rPr>
              <w:t>Horario y jornada laboral</w:t>
            </w:r>
          </w:p>
        </w:tc>
        <w:tc>
          <w:tcPr>
            <w:tcW w:w="5425" w:type="dxa"/>
          </w:tcPr>
          <w:p w14:paraId="023835C1" w14:textId="1B7396D2" w:rsidR="00454960" w:rsidRPr="00253EE0" w:rsidRDefault="00454960" w:rsidP="00454960">
            <w:pPr>
              <w:spacing w:after="0"/>
              <w:rPr>
                <w:szCs w:val="24"/>
              </w:rPr>
            </w:pPr>
            <w:r w:rsidRPr="00253EE0">
              <w:rPr>
                <w:color w:val="000000"/>
                <w:szCs w:val="24"/>
              </w:rPr>
              <w:t>De 8:00 a 16:30</w:t>
            </w:r>
            <w:r w:rsidR="007F4287">
              <w:rPr>
                <w:color w:val="000000"/>
                <w:szCs w:val="24"/>
              </w:rPr>
              <w:t xml:space="preserve"> hrs.</w:t>
            </w:r>
            <w:r w:rsidRPr="00253EE0">
              <w:rPr>
                <w:color w:val="000000"/>
                <w:szCs w:val="24"/>
              </w:rPr>
              <w:t>, de lunes a viernes.</w:t>
            </w:r>
          </w:p>
        </w:tc>
      </w:tr>
      <w:tr w:rsidR="00454960" w:rsidRPr="00253EE0" w14:paraId="08C4C61E" w14:textId="77777777" w:rsidTr="00E919E4">
        <w:tc>
          <w:tcPr>
            <w:tcW w:w="4322" w:type="dxa"/>
            <w:gridSpan w:val="2"/>
          </w:tcPr>
          <w:p w14:paraId="706683C9" w14:textId="3F096DAD" w:rsidR="00454960" w:rsidRPr="00253EE0" w:rsidRDefault="00454960" w:rsidP="00454960">
            <w:pPr>
              <w:spacing w:after="0"/>
              <w:rPr>
                <w:szCs w:val="24"/>
              </w:rPr>
            </w:pPr>
            <w:r w:rsidRPr="00253EE0">
              <w:rPr>
                <w:color w:val="000000"/>
                <w:szCs w:val="24"/>
              </w:rPr>
              <w:t>Ubicación</w:t>
            </w:r>
          </w:p>
        </w:tc>
        <w:tc>
          <w:tcPr>
            <w:tcW w:w="5425" w:type="dxa"/>
          </w:tcPr>
          <w:p w14:paraId="27DA9CF9" w14:textId="77777777" w:rsidR="00454960" w:rsidRPr="00253EE0" w:rsidRDefault="00454960" w:rsidP="00454960">
            <w:pPr>
              <w:spacing w:after="0"/>
              <w:rPr>
                <w:szCs w:val="24"/>
              </w:rPr>
            </w:pPr>
            <w:r w:rsidRPr="00253EE0">
              <w:rPr>
                <w:color w:val="000000"/>
                <w:szCs w:val="24"/>
              </w:rPr>
              <w:t>Oficina Central de CONADI</w:t>
            </w:r>
          </w:p>
        </w:tc>
      </w:tr>
      <w:tr w:rsidR="002528F3" w:rsidRPr="00253EE0" w14:paraId="5DE19229" w14:textId="77777777" w:rsidTr="00E919E4">
        <w:tc>
          <w:tcPr>
            <w:tcW w:w="9747" w:type="dxa"/>
            <w:gridSpan w:val="3"/>
            <w:shd w:val="clear" w:color="auto" w:fill="BDD7EE"/>
          </w:tcPr>
          <w:p w14:paraId="7FF10F36" w14:textId="77777777" w:rsidR="002528F3" w:rsidRPr="00253EE0" w:rsidRDefault="00136896" w:rsidP="009E5987">
            <w:pPr>
              <w:numPr>
                <w:ilvl w:val="0"/>
                <w:numId w:val="95"/>
              </w:numPr>
              <w:pBdr>
                <w:top w:val="nil"/>
                <w:left w:val="nil"/>
                <w:bottom w:val="nil"/>
                <w:right w:val="nil"/>
                <w:between w:val="nil"/>
              </w:pBdr>
              <w:spacing w:after="0" w:line="240" w:lineRule="auto"/>
              <w:ind w:left="3402"/>
              <w:rPr>
                <w:b/>
                <w:color w:val="000000"/>
                <w:szCs w:val="24"/>
              </w:rPr>
            </w:pPr>
            <w:r w:rsidRPr="00253EE0">
              <w:rPr>
                <w:b/>
                <w:color w:val="000000"/>
                <w:szCs w:val="24"/>
              </w:rPr>
              <w:t>OBJETIVO DEL PUESTO</w:t>
            </w:r>
          </w:p>
        </w:tc>
      </w:tr>
      <w:tr w:rsidR="002528F3" w:rsidRPr="00253EE0" w14:paraId="730CFEE9" w14:textId="77777777" w:rsidTr="00E919E4">
        <w:tc>
          <w:tcPr>
            <w:tcW w:w="9747" w:type="dxa"/>
            <w:gridSpan w:val="3"/>
          </w:tcPr>
          <w:p w14:paraId="31B11F5D" w14:textId="7798DAEB" w:rsidR="002528F3" w:rsidRPr="00253EE0" w:rsidRDefault="00136896">
            <w:pPr>
              <w:rPr>
                <w:color w:val="000000"/>
                <w:szCs w:val="24"/>
              </w:rPr>
            </w:pPr>
            <w:r w:rsidRPr="00253EE0">
              <w:rPr>
                <w:color w:val="000000"/>
                <w:szCs w:val="24"/>
              </w:rPr>
              <w:t>Dirigir, coordinar, ejecutar y supervisar de manera efectiva los procesos de compras y adquisiciones de bienes y servicios, asegurando el cumplimiento de la Ley de Contrataciones del Estado y su Reglamento, garantizando un abastecimiento eficiente y oportuno, manteniendo una correlació</w:t>
            </w:r>
            <w:r w:rsidR="007F4287">
              <w:rPr>
                <w:color w:val="000000"/>
                <w:szCs w:val="24"/>
              </w:rPr>
              <w:t>n con el Plan Anual de Compras -PAC-</w:t>
            </w:r>
            <w:r w:rsidRPr="00253EE0">
              <w:rPr>
                <w:color w:val="000000"/>
                <w:szCs w:val="24"/>
              </w:rPr>
              <w:t>.</w:t>
            </w:r>
          </w:p>
        </w:tc>
      </w:tr>
      <w:tr w:rsidR="002528F3" w:rsidRPr="00253EE0" w14:paraId="046FE496" w14:textId="77777777" w:rsidTr="00E919E4">
        <w:tc>
          <w:tcPr>
            <w:tcW w:w="9747" w:type="dxa"/>
            <w:gridSpan w:val="3"/>
            <w:shd w:val="clear" w:color="auto" w:fill="BDD7EE"/>
          </w:tcPr>
          <w:p w14:paraId="549C1F76" w14:textId="77777777" w:rsidR="002528F3" w:rsidRPr="00253EE0" w:rsidRDefault="00136896" w:rsidP="009E5987">
            <w:pPr>
              <w:numPr>
                <w:ilvl w:val="0"/>
                <w:numId w:val="95"/>
              </w:numPr>
              <w:pBdr>
                <w:top w:val="nil"/>
                <w:left w:val="nil"/>
                <w:bottom w:val="nil"/>
                <w:right w:val="nil"/>
                <w:between w:val="nil"/>
              </w:pBdr>
              <w:spacing w:after="0" w:line="240" w:lineRule="auto"/>
              <w:ind w:left="3402"/>
              <w:jc w:val="left"/>
              <w:rPr>
                <w:b/>
                <w:color w:val="000000"/>
                <w:szCs w:val="24"/>
              </w:rPr>
            </w:pPr>
            <w:r w:rsidRPr="00253EE0">
              <w:rPr>
                <w:b/>
                <w:color w:val="000000"/>
                <w:szCs w:val="24"/>
              </w:rPr>
              <w:t xml:space="preserve">FUNCIONES PRINCIPALES </w:t>
            </w:r>
          </w:p>
        </w:tc>
      </w:tr>
      <w:tr w:rsidR="002528F3" w:rsidRPr="00253EE0" w14:paraId="2CF4378B" w14:textId="77777777" w:rsidTr="00E919E4">
        <w:tc>
          <w:tcPr>
            <w:tcW w:w="9747" w:type="dxa"/>
            <w:gridSpan w:val="3"/>
          </w:tcPr>
          <w:p w14:paraId="53A1057D" w14:textId="259BD635" w:rsidR="002528F3" w:rsidRPr="00253EE0" w:rsidRDefault="00136896" w:rsidP="009E5987">
            <w:pPr>
              <w:numPr>
                <w:ilvl w:val="0"/>
                <w:numId w:val="93"/>
              </w:numPr>
              <w:pBdr>
                <w:top w:val="nil"/>
                <w:left w:val="nil"/>
                <w:bottom w:val="nil"/>
                <w:right w:val="nil"/>
                <w:between w:val="nil"/>
              </w:pBdr>
              <w:spacing w:after="0" w:line="240" w:lineRule="auto"/>
              <w:ind w:left="284" w:right="77"/>
              <w:rPr>
                <w:b/>
                <w:color w:val="000000"/>
                <w:szCs w:val="24"/>
              </w:rPr>
            </w:pPr>
            <w:r w:rsidRPr="00253EE0">
              <w:rPr>
                <w:color w:val="000000"/>
                <w:szCs w:val="24"/>
              </w:rPr>
              <w:t xml:space="preserve"> Elabora</w:t>
            </w:r>
            <w:r w:rsidR="007F4287">
              <w:rPr>
                <w:color w:val="000000"/>
                <w:szCs w:val="24"/>
              </w:rPr>
              <w:t>ción del Plan Anual de Compras -</w:t>
            </w:r>
            <w:r w:rsidRPr="00253EE0">
              <w:rPr>
                <w:color w:val="000000"/>
                <w:szCs w:val="24"/>
              </w:rPr>
              <w:t>PAC-  con la Dirección Administrativa, de conformidad con las necesidades de las unidades y departamentos que integran el CONADI, asegurando el cumplimiento de los objetivos institucionales.</w:t>
            </w:r>
          </w:p>
          <w:p w14:paraId="635C72AF" w14:textId="77777777" w:rsidR="002528F3" w:rsidRPr="00253EE0" w:rsidRDefault="002528F3">
            <w:pPr>
              <w:pBdr>
                <w:top w:val="nil"/>
                <w:left w:val="nil"/>
                <w:bottom w:val="nil"/>
                <w:right w:val="nil"/>
                <w:between w:val="nil"/>
              </w:pBdr>
              <w:spacing w:after="0" w:line="240" w:lineRule="auto"/>
              <w:ind w:left="284" w:right="77"/>
              <w:rPr>
                <w:b/>
                <w:color w:val="000000"/>
                <w:szCs w:val="24"/>
              </w:rPr>
            </w:pPr>
          </w:p>
          <w:p w14:paraId="6CA8A174" w14:textId="77777777" w:rsidR="002528F3" w:rsidRPr="00253EE0" w:rsidRDefault="00136896" w:rsidP="009E5987">
            <w:pPr>
              <w:numPr>
                <w:ilvl w:val="0"/>
                <w:numId w:val="93"/>
              </w:numPr>
              <w:pBdr>
                <w:top w:val="nil"/>
                <w:left w:val="nil"/>
                <w:bottom w:val="nil"/>
                <w:right w:val="nil"/>
                <w:between w:val="nil"/>
              </w:pBdr>
              <w:spacing w:after="0" w:line="240" w:lineRule="auto"/>
              <w:ind w:left="284" w:right="77"/>
              <w:rPr>
                <w:color w:val="000000"/>
                <w:szCs w:val="24"/>
              </w:rPr>
            </w:pPr>
            <w:r w:rsidRPr="00253EE0">
              <w:rPr>
                <w:color w:val="000000"/>
                <w:szCs w:val="24"/>
              </w:rPr>
              <w:t>Garantizar la correcta aplicación de la normativa legal y los lineamientos institucionales en los procesos de compras, realizando un seguimiento constante y asegurando el cumplimiento adecuado de las etapas y requisitos.</w:t>
            </w:r>
          </w:p>
          <w:p w14:paraId="1C46BEFA" w14:textId="77777777" w:rsidR="002528F3" w:rsidRPr="00253EE0" w:rsidRDefault="002528F3">
            <w:pPr>
              <w:pBdr>
                <w:top w:val="nil"/>
                <w:left w:val="nil"/>
                <w:bottom w:val="nil"/>
                <w:right w:val="nil"/>
                <w:between w:val="nil"/>
              </w:pBdr>
              <w:spacing w:after="0" w:line="240" w:lineRule="auto"/>
              <w:ind w:right="77"/>
              <w:rPr>
                <w:color w:val="000000"/>
                <w:szCs w:val="24"/>
              </w:rPr>
            </w:pPr>
          </w:p>
          <w:p w14:paraId="61193C95" w14:textId="77777777" w:rsidR="002528F3" w:rsidRPr="00253EE0" w:rsidRDefault="00136896" w:rsidP="009E5987">
            <w:pPr>
              <w:numPr>
                <w:ilvl w:val="0"/>
                <w:numId w:val="93"/>
              </w:numPr>
              <w:pBdr>
                <w:top w:val="nil"/>
                <w:left w:val="nil"/>
                <w:bottom w:val="nil"/>
                <w:right w:val="nil"/>
                <w:between w:val="nil"/>
              </w:pBdr>
              <w:spacing w:after="0" w:line="240" w:lineRule="auto"/>
              <w:ind w:left="284" w:right="77"/>
              <w:rPr>
                <w:color w:val="000000"/>
                <w:szCs w:val="24"/>
              </w:rPr>
            </w:pPr>
            <w:r w:rsidRPr="00253EE0">
              <w:rPr>
                <w:color w:val="000000"/>
                <w:szCs w:val="24"/>
              </w:rPr>
              <w:t>Supervisar las modificaciones y actualizaciones al Plan Anual de Compras, gestionando las resoluciones que autorizan las modificaciones y publicarlas en el sistema GUATECOMPRAS.</w:t>
            </w:r>
          </w:p>
          <w:p w14:paraId="20361013"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55136A9D" w14:textId="77777777" w:rsidR="002528F3" w:rsidRPr="00253EE0" w:rsidRDefault="00136896" w:rsidP="009E5987">
            <w:pPr>
              <w:numPr>
                <w:ilvl w:val="0"/>
                <w:numId w:val="93"/>
              </w:numPr>
              <w:pBdr>
                <w:top w:val="nil"/>
                <w:left w:val="nil"/>
                <w:bottom w:val="nil"/>
                <w:right w:val="nil"/>
                <w:between w:val="nil"/>
              </w:pBdr>
              <w:spacing w:after="0" w:line="240" w:lineRule="auto"/>
              <w:ind w:left="284" w:right="77"/>
              <w:rPr>
                <w:color w:val="000000"/>
                <w:szCs w:val="24"/>
              </w:rPr>
            </w:pPr>
            <w:r w:rsidRPr="00253EE0">
              <w:rPr>
                <w:color w:val="000000"/>
                <w:szCs w:val="24"/>
              </w:rPr>
              <w:t>Tendrá el perfil hijo autorizador en el sistema GUATECOMPRAS, para autorizar adjudicaciones y términos de referencia para compras directas.</w:t>
            </w:r>
          </w:p>
          <w:p w14:paraId="64EDEE56" w14:textId="77777777" w:rsidR="002528F3" w:rsidRPr="00253EE0" w:rsidRDefault="002528F3">
            <w:pPr>
              <w:pBdr>
                <w:top w:val="nil"/>
                <w:left w:val="nil"/>
                <w:bottom w:val="nil"/>
                <w:right w:val="nil"/>
                <w:between w:val="nil"/>
              </w:pBdr>
              <w:spacing w:after="0" w:line="276" w:lineRule="auto"/>
              <w:ind w:left="720"/>
              <w:rPr>
                <w:color w:val="000000"/>
                <w:szCs w:val="24"/>
                <w:highlight w:val="yellow"/>
              </w:rPr>
            </w:pPr>
          </w:p>
          <w:p w14:paraId="16DD4943" w14:textId="77777777" w:rsidR="002528F3" w:rsidRPr="00253EE0" w:rsidRDefault="00136896" w:rsidP="009E5987">
            <w:pPr>
              <w:numPr>
                <w:ilvl w:val="0"/>
                <w:numId w:val="93"/>
              </w:numPr>
              <w:pBdr>
                <w:top w:val="nil"/>
                <w:left w:val="nil"/>
                <w:bottom w:val="nil"/>
                <w:right w:val="nil"/>
                <w:between w:val="nil"/>
              </w:pBdr>
              <w:spacing w:after="0" w:line="240" w:lineRule="auto"/>
              <w:ind w:left="284" w:right="77"/>
              <w:rPr>
                <w:color w:val="000000"/>
                <w:szCs w:val="24"/>
              </w:rPr>
            </w:pPr>
            <w:r w:rsidRPr="00253EE0">
              <w:rPr>
                <w:color w:val="000000"/>
                <w:szCs w:val="24"/>
              </w:rPr>
              <w:t>Tendrá perfil autorizador en SIGES para los procesos de consolidación y adjudicación de procesos de compra en sus diferentes modalidades.</w:t>
            </w:r>
          </w:p>
          <w:p w14:paraId="42505805" w14:textId="77777777" w:rsidR="002528F3" w:rsidRPr="00253EE0" w:rsidRDefault="002528F3">
            <w:pPr>
              <w:spacing w:after="0"/>
              <w:rPr>
                <w:color w:val="000000"/>
                <w:szCs w:val="24"/>
              </w:rPr>
            </w:pPr>
          </w:p>
          <w:p w14:paraId="1F4D9900" w14:textId="77777777" w:rsidR="002528F3" w:rsidRPr="00253EE0" w:rsidRDefault="00136896" w:rsidP="009E5987">
            <w:pPr>
              <w:numPr>
                <w:ilvl w:val="0"/>
                <w:numId w:val="93"/>
              </w:numPr>
              <w:pBdr>
                <w:top w:val="nil"/>
                <w:left w:val="nil"/>
                <w:bottom w:val="nil"/>
                <w:right w:val="nil"/>
                <w:between w:val="nil"/>
              </w:pBdr>
              <w:spacing w:after="0" w:line="240" w:lineRule="auto"/>
              <w:ind w:left="284" w:right="77"/>
              <w:rPr>
                <w:color w:val="000000"/>
                <w:szCs w:val="24"/>
              </w:rPr>
            </w:pPr>
            <w:r w:rsidRPr="00253EE0">
              <w:rPr>
                <w:color w:val="000000"/>
                <w:szCs w:val="24"/>
              </w:rPr>
              <w:t xml:space="preserve">Elaborar especificaciones técnicas para las adquisiciones por el método de compra directa. </w:t>
            </w:r>
          </w:p>
          <w:p w14:paraId="7EF35F07"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59917B10" w14:textId="5D24737F" w:rsidR="002528F3" w:rsidRDefault="00136896" w:rsidP="009E5987">
            <w:pPr>
              <w:numPr>
                <w:ilvl w:val="0"/>
                <w:numId w:val="93"/>
              </w:numPr>
              <w:pBdr>
                <w:top w:val="nil"/>
                <w:left w:val="nil"/>
                <w:bottom w:val="nil"/>
                <w:right w:val="nil"/>
                <w:between w:val="nil"/>
              </w:pBdr>
              <w:spacing w:after="0" w:line="240" w:lineRule="auto"/>
              <w:ind w:left="284" w:right="77"/>
              <w:rPr>
                <w:color w:val="000000"/>
                <w:szCs w:val="24"/>
              </w:rPr>
            </w:pPr>
            <w:r w:rsidRPr="00253EE0">
              <w:rPr>
                <w:color w:val="000000"/>
                <w:szCs w:val="24"/>
              </w:rPr>
              <w:t xml:space="preserve">Establecer y mantener en conjunto con el Director Administrativo un sistema de control que asegure registros precisos de las adquisiciones realizadas, manteniendo </w:t>
            </w:r>
            <w:r w:rsidRPr="00253EE0">
              <w:rPr>
                <w:color w:val="000000"/>
                <w:szCs w:val="24"/>
              </w:rPr>
              <w:lastRenderedPageBreak/>
              <w:t>actualizado el archivo digital de proveedores.</w:t>
            </w:r>
          </w:p>
          <w:p w14:paraId="24663AEB" w14:textId="77777777" w:rsidR="00FB308F" w:rsidRPr="00FB308F" w:rsidRDefault="00FB308F" w:rsidP="00FB308F">
            <w:pPr>
              <w:pStyle w:val="2TXTCDCnumeradoArial10SParrafo6pto"/>
            </w:pPr>
          </w:p>
          <w:p w14:paraId="36D822E3" w14:textId="77777777" w:rsidR="002528F3" w:rsidRPr="00253EE0" w:rsidRDefault="00136896" w:rsidP="009E5987">
            <w:pPr>
              <w:numPr>
                <w:ilvl w:val="0"/>
                <w:numId w:val="93"/>
              </w:numPr>
              <w:pBdr>
                <w:top w:val="nil"/>
                <w:left w:val="nil"/>
                <w:bottom w:val="nil"/>
                <w:right w:val="nil"/>
                <w:between w:val="nil"/>
              </w:pBdr>
              <w:spacing w:after="0" w:line="240" w:lineRule="auto"/>
              <w:ind w:left="284" w:right="77"/>
              <w:rPr>
                <w:color w:val="000000"/>
                <w:szCs w:val="24"/>
              </w:rPr>
            </w:pPr>
            <w:r w:rsidRPr="00253EE0">
              <w:rPr>
                <w:color w:val="000000"/>
                <w:szCs w:val="24"/>
              </w:rPr>
              <w:t>Verificar que los expedientes para gestión de pago de servicios básicos y liquidación  general de compras, cumplan con la documentación requerida de conformidad con los procedimientos internos vigente para el efecto.</w:t>
            </w:r>
          </w:p>
          <w:p w14:paraId="1CBF3443"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6E44A0FD" w14:textId="77777777" w:rsidR="002528F3" w:rsidRPr="00253EE0" w:rsidRDefault="00136896" w:rsidP="009E5987">
            <w:pPr>
              <w:numPr>
                <w:ilvl w:val="0"/>
                <w:numId w:val="93"/>
              </w:numPr>
              <w:pBdr>
                <w:top w:val="nil"/>
                <w:left w:val="nil"/>
                <w:bottom w:val="nil"/>
                <w:right w:val="nil"/>
                <w:between w:val="nil"/>
              </w:pBdr>
              <w:spacing w:after="0" w:line="240" w:lineRule="auto"/>
              <w:ind w:left="284" w:right="77"/>
              <w:rPr>
                <w:color w:val="000000"/>
                <w:szCs w:val="24"/>
              </w:rPr>
            </w:pPr>
            <w:r w:rsidRPr="00253EE0">
              <w:rPr>
                <w:color w:val="000000"/>
                <w:szCs w:val="24"/>
              </w:rPr>
              <w:t>Publicar el Plan Anual de Compras en el sistema de Guatecompras, basándose en las necesidades de la institución. Presentar informes y reportes públicos sobre las adquisiciones realizadas, siguiendo el marco legal y las normativas institucionales.</w:t>
            </w:r>
          </w:p>
          <w:p w14:paraId="59E10205"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28175A40" w14:textId="77777777" w:rsidR="002528F3" w:rsidRPr="00253EE0" w:rsidRDefault="00136896" w:rsidP="009E5987">
            <w:pPr>
              <w:numPr>
                <w:ilvl w:val="0"/>
                <w:numId w:val="93"/>
              </w:numPr>
              <w:pBdr>
                <w:top w:val="nil"/>
                <w:left w:val="nil"/>
                <w:bottom w:val="nil"/>
                <w:right w:val="nil"/>
                <w:between w:val="nil"/>
              </w:pBdr>
              <w:spacing w:after="0" w:line="240" w:lineRule="auto"/>
              <w:ind w:left="284" w:right="77"/>
              <w:rPr>
                <w:color w:val="000000"/>
                <w:szCs w:val="24"/>
              </w:rPr>
            </w:pPr>
            <w:r w:rsidRPr="00253EE0">
              <w:rPr>
                <w:color w:val="000000"/>
                <w:szCs w:val="24"/>
              </w:rPr>
              <w:t>Coordinar la adecuada organización y archivo seguro de los expedientes generados en el departamento de compras, asegurando también su registro digital para una gestión más eficiente.</w:t>
            </w:r>
          </w:p>
          <w:p w14:paraId="22EE1A53"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2374AA29" w14:textId="77777777" w:rsidR="002528F3" w:rsidRPr="00253EE0" w:rsidRDefault="00136896" w:rsidP="009E5987">
            <w:pPr>
              <w:numPr>
                <w:ilvl w:val="0"/>
                <w:numId w:val="93"/>
              </w:numPr>
              <w:pBdr>
                <w:top w:val="nil"/>
                <w:left w:val="nil"/>
                <w:bottom w:val="nil"/>
                <w:right w:val="nil"/>
                <w:between w:val="nil"/>
              </w:pBdr>
              <w:spacing w:after="0" w:line="240" w:lineRule="auto"/>
              <w:ind w:left="284" w:right="77"/>
              <w:rPr>
                <w:color w:val="000000"/>
                <w:szCs w:val="24"/>
              </w:rPr>
            </w:pPr>
            <w:r w:rsidRPr="00253EE0">
              <w:rPr>
                <w:color w:val="000000"/>
                <w:szCs w:val="24"/>
              </w:rPr>
              <w:t>Supervisar el manejo del fondo rotativo de efectivo asignado al departamento de compras (caja chica), garantizando su correcta utilización y registro realizando arqueos aleatorios.</w:t>
            </w:r>
          </w:p>
          <w:p w14:paraId="4DB0AFB9" w14:textId="77777777" w:rsidR="002528F3" w:rsidRPr="00253EE0" w:rsidRDefault="002528F3">
            <w:pPr>
              <w:pBdr>
                <w:top w:val="nil"/>
                <w:left w:val="nil"/>
                <w:bottom w:val="nil"/>
                <w:right w:val="nil"/>
                <w:between w:val="nil"/>
              </w:pBdr>
              <w:spacing w:after="0" w:line="240" w:lineRule="auto"/>
              <w:ind w:left="284" w:right="77"/>
              <w:rPr>
                <w:b/>
                <w:color w:val="000000"/>
                <w:szCs w:val="24"/>
              </w:rPr>
            </w:pPr>
          </w:p>
          <w:p w14:paraId="0E523B54" w14:textId="77777777" w:rsidR="002528F3" w:rsidRPr="00253EE0" w:rsidRDefault="00136896" w:rsidP="009E5987">
            <w:pPr>
              <w:numPr>
                <w:ilvl w:val="0"/>
                <w:numId w:val="93"/>
              </w:numPr>
              <w:pBdr>
                <w:top w:val="nil"/>
                <w:left w:val="nil"/>
                <w:bottom w:val="nil"/>
                <w:right w:val="nil"/>
                <w:between w:val="nil"/>
              </w:pBdr>
              <w:spacing w:after="0" w:line="240" w:lineRule="auto"/>
              <w:ind w:left="284" w:right="77"/>
              <w:rPr>
                <w:b/>
                <w:color w:val="000000"/>
                <w:szCs w:val="24"/>
              </w:rPr>
            </w:pPr>
            <w:r w:rsidRPr="00253EE0">
              <w:rPr>
                <w:color w:val="000000"/>
                <w:szCs w:val="24"/>
              </w:rPr>
              <w:t>Supervisar, revisar y presentar a Comunicación y Relaciones Publicas los informes y reportes generados sobre bienes y servicios adquiridos para ser compartidos en la sección de información pública cumpliendo con el marco legal y normativa institucional vigente.</w:t>
            </w:r>
          </w:p>
          <w:p w14:paraId="03BAC74F" w14:textId="77777777" w:rsidR="002528F3" w:rsidRPr="00253EE0" w:rsidRDefault="002528F3">
            <w:pPr>
              <w:pBdr>
                <w:top w:val="nil"/>
                <w:left w:val="nil"/>
                <w:bottom w:val="nil"/>
                <w:right w:val="nil"/>
                <w:between w:val="nil"/>
              </w:pBdr>
              <w:spacing w:after="0" w:line="276" w:lineRule="auto"/>
              <w:ind w:left="284"/>
              <w:rPr>
                <w:b/>
                <w:color w:val="000000"/>
                <w:szCs w:val="24"/>
              </w:rPr>
            </w:pPr>
          </w:p>
          <w:p w14:paraId="340B8547" w14:textId="405C15BB" w:rsidR="00751917" w:rsidRPr="00253EE0" w:rsidRDefault="00751917" w:rsidP="009E5987">
            <w:pPr>
              <w:numPr>
                <w:ilvl w:val="0"/>
                <w:numId w:val="93"/>
              </w:numPr>
              <w:pBdr>
                <w:top w:val="nil"/>
                <w:left w:val="nil"/>
                <w:bottom w:val="nil"/>
                <w:right w:val="nil"/>
                <w:between w:val="nil"/>
              </w:pBdr>
              <w:spacing w:after="0" w:line="240" w:lineRule="auto"/>
              <w:ind w:left="250" w:right="77"/>
              <w:rPr>
                <w:color w:val="000000"/>
                <w:szCs w:val="24"/>
              </w:rPr>
            </w:pPr>
            <w:r w:rsidRPr="00253EE0">
              <w:rPr>
                <w:color w:val="000000"/>
                <w:szCs w:val="24"/>
              </w:rPr>
              <w:t>Rendir informes periódicos y específicos que correspondan de conformidad a la normativa vigente.</w:t>
            </w:r>
          </w:p>
          <w:p w14:paraId="04586EBC" w14:textId="77777777" w:rsidR="00751917" w:rsidRPr="00253EE0" w:rsidRDefault="00751917" w:rsidP="00751917">
            <w:pPr>
              <w:pStyle w:val="2TXTCDCnumeradoArial10SParrafo6pto"/>
            </w:pPr>
          </w:p>
          <w:p w14:paraId="2F7CC13F" w14:textId="587F8FDD" w:rsidR="002528F3" w:rsidRPr="00253EE0" w:rsidRDefault="00136896" w:rsidP="009E5987">
            <w:pPr>
              <w:numPr>
                <w:ilvl w:val="0"/>
                <w:numId w:val="93"/>
              </w:numPr>
              <w:pBdr>
                <w:top w:val="nil"/>
                <w:left w:val="nil"/>
                <w:bottom w:val="nil"/>
                <w:right w:val="nil"/>
                <w:between w:val="nil"/>
              </w:pBdr>
              <w:spacing w:after="0" w:line="240" w:lineRule="auto"/>
              <w:ind w:left="284" w:right="77"/>
              <w:rPr>
                <w:b/>
                <w:color w:val="000000"/>
                <w:szCs w:val="24"/>
              </w:rPr>
            </w:pPr>
            <w:r w:rsidRPr="00253EE0">
              <w:rPr>
                <w:color w:val="000000"/>
                <w:szCs w:val="24"/>
              </w:rPr>
              <w:t>Velar por el cumplimiento y la ejecu</w:t>
            </w:r>
            <w:r w:rsidR="007F4287">
              <w:rPr>
                <w:color w:val="000000"/>
                <w:szCs w:val="24"/>
              </w:rPr>
              <w:t>ción del Plan Anual de Compras -</w:t>
            </w:r>
            <w:r w:rsidRPr="00253EE0">
              <w:rPr>
                <w:color w:val="000000"/>
                <w:szCs w:val="24"/>
              </w:rPr>
              <w:t>PAC</w:t>
            </w:r>
            <w:r w:rsidR="007F4287" w:rsidRPr="007F4287">
              <w:rPr>
                <w:color w:val="000000"/>
                <w:szCs w:val="24"/>
              </w:rPr>
              <w:t>-</w:t>
            </w:r>
            <w:r w:rsidRPr="00253EE0">
              <w:rPr>
                <w:b/>
                <w:color w:val="000000"/>
                <w:szCs w:val="24"/>
              </w:rPr>
              <w:t xml:space="preserve"> </w:t>
            </w:r>
            <w:r w:rsidRPr="00253EE0">
              <w:rPr>
                <w:color w:val="000000"/>
                <w:szCs w:val="24"/>
              </w:rPr>
              <w:t xml:space="preserve"> en conjunto con el Director  Administrativo</w:t>
            </w:r>
            <w:r w:rsidRPr="00253EE0">
              <w:rPr>
                <w:b/>
                <w:color w:val="000000"/>
                <w:szCs w:val="24"/>
              </w:rPr>
              <w:t>.</w:t>
            </w:r>
          </w:p>
          <w:p w14:paraId="600E536B" w14:textId="77777777" w:rsidR="002528F3" w:rsidRPr="00253EE0" w:rsidRDefault="002528F3">
            <w:pPr>
              <w:pBdr>
                <w:top w:val="nil"/>
                <w:left w:val="nil"/>
                <w:bottom w:val="nil"/>
                <w:right w:val="nil"/>
                <w:between w:val="nil"/>
              </w:pBdr>
              <w:spacing w:after="0" w:line="240" w:lineRule="auto"/>
              <w:ind w:left="284" w:right="77"/>
              <w:rPr>
                <w:b/>
                <w:color w:val="000000"/>
                <w:szCs w:val="24"/>
              </w:rPr>
            </w:pPr>
          </w:p>
          <w:p w14:paraId="20A31F4B" w14:textId="5882AD8B" w:rsidR="002528F3" w:rsidRPr="00253EE0" w:rsidRDefault="006B2F79" w:rsidP="009E5987">
            <w:pPr>
              <w:numPr>
                <w:ilvl w:val="0"/>
                <w:numId w:val="93"/>
              </w:numPr>
              <w:pBdr>
                <w:top w:val="nil"/>
                <w:left w:val="nil"/>
                <w:bottom w:val="nil"/>
                <w:right w:val="nil"/>
                <w:between w:val="nil"/>
              </w:pBdr>
              <w:spacing w:after="0" w:line="240" w:lineRule="auto"/>
              <w:ind w:left="250" w:right="77"/>
              <w:rPr>
                <w:color w:val="000000"/>
                <w:szCs w:val="24"/>
              </w:rPr>
            </w:pPr>
            <w:r w:rsidRPr="00253EE0">
              <w:rPr>
                <w:color w:val="000000"/>
                <w:szCs w:val="24"/>
              </w:rPr>
              <w:t xml:space="preserve">Otras funciones de acuerdo con su competencia con el puesto que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17CED68E" w14:textId="77777777" w:rsidTr="00E919E4">
        <w:tc>
          <w:tcPr>
            <w:tcW w:w="9747" w:type="dxa"/>
            <w:gridSpan w:val="3"/>
            <w:shd w:val="clear" w:color="auto" w:fill="BDD7EE"/>
          </w:tcPr>
          <w:p w14:paraId="3003AB49" w14:textId="77777777" w:rsidR="002528F3" w:rsidRPr="00253EE0" w:rsidRDefault="00136896" w:rsidP="009E5987">
            <w:pPr>
              <w:numPr>
                <w:ilvl w:val="0"/>
                <w:numId w:val="95"/>
              </w:numPr>
              <w:pBdr>
                <w:top w:val="nil"/>
                <w:left w:val="nil"/>
                <w:bottom w:val="nil"/>
                <w:right w:val="nil"/>
                <w:between w:val="nil"/>
              </w:pBdr>
              <w:spacing w:after="0" w:line="240" w:lineRule="auto"/>
              <w:ind w:left="3402"/>
              <w:rPr>
                <w:b/>
                <w:color w:val="000000"/>
                <w:szCs w:val="24"/>
              </w:rPr>
            </w:pPr>
            <w:r w:rsidRPr="00253EE0">
              <w:rPr>
                <w:b/>
                <w:color w:val="000000"/>
                <w:szCs w:val="24"/>
              </w:rPr>
              <w:lastRenderedPageBreak/>
              <w:t>RELACIONES DE TRABAJO</w:t>
            </w:r>
          </w:p>
        </w:tc>
      </w:tr>
      <w:tr w:rsidR="002528F3" w:rsidRPr="00253EE0" w14:paraId="5E8907A7" w14:textId="77777777" w:rsidTr="006B2F79">
        <w:tc>
          <w:tcPr>
            <w:tcW w:w="3335" w:type="dxa"/>
          </w:tcPr>
          <w:p w14:paraId="7509C08D" w14:textId="77777777" w:rsidR="002528F3" w:rsidRPr="00253EE0" w:rsidRDefault="00136896">
            <w:pPr>
              <w:rPr>
                <w:color w:val="000000"/>
                <w:szCs w:val="24"/>
              </w:rPr>
            </w:pPr>
            <w:r w:rsidRPr="00253EE0">
              <w:rPr>
                <w:color w:val="000000"/>
                <w:szCs w:val="24"/>
              </w:rPr>
              <w:t>Internas</w:t>
            </w:r>
          </w:p>
        </w:tc>
        <w:tc>
          <w:tcPr>
            <w:tcW w:w="6412" w:type="dxa"/>
            <w:gridSpan w:val="2"/>
          </w:tcPr>
          <w:p w14:paraId="122CDF8E" w14:textId="77777777" w:rsidR="002528F3" w:rsidRPr="00253EE0" w:rsidRDefault="00136896" w:rsidP="009E5987">
            <w:pPr>
              <w:numPr>
                <w:ilvl w:val="0"/>
                <w:numId w:val="114"/>
              </w:numPr>
              <w:pBdr>
                <w:top w:val="nil"/>
                <w:left w:val="nil"/>
                <w:bottom w:val="nil"/>
                <w:right w:val="nil"/>
                <w:between w:val="nil"/>
              </w:pBdr>
              <w:spacing w:after="0" w:line="240" w:lineRule="auto"/>
              <w:ind w:left="781" w:hanging="360"/>
              <w:rPr>
                <w:color w:val="000000"/>
                <w:szCs w:val="24"/>
              </w:rPr>
            </w:pPr>
            <w:r w:rsidRPr="00253EE0">
              <w:rPr>
                <w:color w:val="000000"/>
                <w:szCs w:val="24"/>
              </w:rPr>
              <w:t>Se relaciona con el Consejo de Delegados, Junta Directiva, Subdirección General, Directores, Jefes de Departamento y sus trabajadores</w:t>
            </w:r>
          </w:p>
        </w:tc>
      </w:tr>
      <w:tr w:rsidR="002528F3" w:rsidRPr="00253EE0" w14:paraId="02AECBDF" w14:textId="77777777" w:rsidTr="006B2F79">
        <w:tc>
          <w:tcPr>
            <w:tcW w:w="3335" w:type="dxa"/>
          </w:tcPr>
          <w:p w14:paraId="49F76CEE" w14:textId="77777777" w:rsidR="002528F3" w:rsidRPr="00253EE0" w:rsidRDefault="00136896">
            <w:pPr>
              <w:rPr>
                <w:color w:val="000000"/>
                <w:szCs w:val="24"/>
              </w:rPr>
            </w:pPr>
            <w:r w:rsidRPr="00253EE0">
              <w:rPr>
                <w:color w:val="000000"/>
                <w:szCs w:val="24"/>
              </w:rPr>
              <w:t>Externas</w:t>
            </w:r>
          </w:p>
        </w:tc>
        <w:tc>
          <w:tcPr>
            <w:tcW w:w="6412" w:type="dxa"/>
            <w:gridSpan w:val="2"/>
          </w:tcPr>
          <w:p w14:paraId="341AC971" w14:textId="77777777" w:rsidR="002528F3" w:rsidRPr="00253EE0" w:rsidRDefault="00136896">
            <w:pPr>
              <w:ind w:left="781" w:hanging="425"/>
              <w:rPr>
                <w:color w:val="000000"/>
                <w:szCs w:val="24"/>
              </w:rPr>
            </w:pPr>
            <w:r w:rsidRPr="00253EE0">
              <w:rPr>
                <w:color w:val="000000"/>
                <w:szCs w:val="24"/>
              </w:rPr>
              <w:t>•</w:t>
            </w:r>
            <w:r w:rsidRPr="00253EE0">
              <w:rPr>
                <w:color w:val="000000"/>
                <w:szCs w:val="24"/>
              </w:rPr>
              <w:tab/>
              <w:t>Con las instituciones u organizaciones nacionales       o internacionales y proveedores afines a la naturaleza de su cargo.</w:t>
            </w:r>
          </w:p>
        </w:tc>
      </w:tr>
      <w:tr w:rsidR="002528F3" w:rsidRPr="00253EE0" w14:paraId="6EC45DD7" w14:textId="77777777" w:rsidTr="00E919E4">
        <w:tc>
          <w:tcPr>
            <w:tcW w:w="9747" w:type="dxa"/>
            <w:gridSpan w:val="3"/>
            <w:shd w:val="clear" w:color="auto" w:fill="BDD7EE"/>
          </w:tcPr>
          <w:p w14:paraId="06CFD8FF" w14:textId="77777777" w:rsidR="002528F3" w:rsidRPr="00253EE0" w:rsidRDefault="00136896" w:rsidP="009E5987">
            <w:pPr>
              <w:numPr>
                <w:ilvl w:val="0"/>
                <w:numId w:val="95"/>
              </w:numPr>
              <w:pBdr>
                <w:top w:val="nil"/>
                <w:left w:val="nil"/>
                <w:bottom w:val="nil"/>
                <w:right w:val="nil"/>
                <w:between w:val="nil"/>
              </w:pBdr>
              <w:spacing w:after="0" w:line="240" w:lineRule="auto"/>
              <w:ind w:left="3402"/>
              <w:jc w:val="left"/>
              <w:rPr>
                <w:b/>
                <w:color w:val="000000"/>
                <w:szCs w:val="24"/>
              </w:rPr>
            </w:pPr>
            <w:r w:rsidRPr="00253EE0">
              <w:rPr>
                <w:b/>
                <w:color w:val="000000"/>
                <w:szCs w:val="24"/>
              </w:rPr>
              <w:lastRenderedPageBreak/>
              <w:t xml:space="preserve">PERFIL DEL PUESTO </w:t>
            </w:r>
          </w:p>
        </w:tc>
      </w:tr>
      <w:tr w:rsidR="002528F3" w:rsidRPr="00253EE0" w14:paraId="04DC8750" w14:textId="77777777" w:rsidTr="00E919E4">
        <w:tc>
          <w:tcPr>
            <w:tcW w:w="9747" w:type="dxa"/>
            <w:gridSpan w:val="3"/>
            <w:shd w:val="clear" w:color="auto" w:fill="BDD7EE"/>
          </w:tcPr>
          <w:p w14:paraId="7E510292"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2528F3" w:rsidRPr="00253EE0" w14:paraId="24D9C7C5" w14:textId="77777777" w:rsidTr="00E919E4">
        <w:tc>
          <w:tcPr>
            <w:tcW w:w="4322" w:type="dxa"/>
            <w:gridSpan w:val="2"/>
          </w:tcPr>
          <w:p w14:paraId="1B3FCDAC" w14:textId="77777777" w:rsidR="002528F3" w:rsidRPr="00253EE0" w:rsidRDefault="00136896">
            <w:pPr>
              <w:rPr>
                <w:color w:val="000000"/>
                <w:szCs w:val="24"/>
              </w:rPr>
            </w:pPr>
            <w:r w:rsidRPr="00253EE0">
              <w:rPr>
                <w:color w:val="000000"/>
                <w:szCs w:val="24"/>
              </w:rPr>
              <w:t>Educación Formal</w:t>
            </w:r>
          </w:p>
        </w:tc>
        <w:tc>
          <w:tcPr>
            <w:tcW w:w="5425" w:type="dxa"/>
          </w:tcPr>
          <w:p w14:paraId="79C20F81" w14:textId="77777777" w:rsidR="002528F3" w:rsidRPr="00253EE0" w:rsidRDefault="00136896" w:rsidP="009E5987">
            <w:pPr>
              <w:numPr>
                <w:ilvl w:val="0"/>
                <w:numId w:val="114"/>
              </w:numPr>
              <w:pBdr>
                <w:top w:val="nil"/>
                <w:left w:val="nil"/>
                <w:bottom w:val="nil"/>
                <w:right w:val="nil"/>
                <w:between w:val="nil"/>
              </w:pBdr>
              <w:spacing w:after="0" w:line="240" w:lineRule="auto"/>
              <w:ind w:left="781" w:hanging="360"/>
              <w:rPr>
                <w:color w:val="000000"/>
                <w:szCs w:val="24"/>
              </w:rPr>
            </w:pPr>
            <w:r w:rsidRPr="00253EE0">
              <w:rPr>
                <w:color w:val="000000"/>
                <w:szCs w:val="24"/>
              </w:rPr>
              <w:t>Acreditar título universitario de preferencia  en carreras afines a las Ciencias Económicas. Con Colegiado Activo.</w:t>
            </w:r>
          </w:p>
        </w:tc>
      </w:tr>
      <w:tr w:rsidR="002528F3" w:rsidRPr="00253EE0" w14:paraId="6E1F6787" w14:textId="77777777" w:rsidTr="00E919E4">
        <w:trPr>
          <w:trHeight w:val="319"/>
        </w:trPr>
        <w:tc>
          <w:tcPr>
            <w:tcW w:w="9747" w:type="dxa"/>
            <w:gridSpan w:val="3"/>
            <w:shd w:val="clear" w:color="auto" w:fill="BDD7EE"/>
          </w:tcPr>
          <w:p w14:paraId="51D18670" w14:textId="77777777" w:rsidR="002528F3" w:rsidRPr="00253EE0" w:rsidRDefault="00136896">
            <w:pPr>
              <w:spacing w:after="0" w:line="240" w:lineRule="auto"/>
              <w:jc w:val="center"/>
              <w:rPr>
                <w:b/>
                <w:color w:val="000000"/>
                <w:szCs w:val="24"/>
              </w:rPr>
            </w:pPr>
            <w:r w:rsidRPr="00253EE0">
              <w:rPr>
                <w:b/>
                <w:color w:val="000000"/>
                <w:szCs w:val="24"/>
              </w:rPr>
              <w:t>EXPERIENCIA</w:t>
            </w:r>
          </w:p>
        </w:tc>
      </w:tr>
      <w:tr w:rsidR="002528F3" w:rsidRPr="00253EE0" w14:paraId="1B7F545C" w14:textId="77777777" w:rsidTr="00E919E4">
        <w:trPr>
          <w:trHeight w:val="126"/>
        </w:trPr>
        <w:tc>
          <w:tcPr>
            <w:tcW w:w="4322" w:type="dxa"/>
            <w:gridSpan w:val="2"/>
          </w:tcPr>
          <w:p w14:paraId="45D39503" w14:textId="77777777" w:rsidR="002528F3" w:rsidRPr="00253EE0" w:rsidRDefault="00136896">
            <w:pPr>
              <w:spacing w:after="0"/>
              <w:jc w:val="center"/>
              <w:rPr>
                <w:color w:val="000000"/>
                <w:szCs w:val="24"/>
              </w:rPr>
            </w:pPr>
            <w:r w:rsidRPr="00253EE0">
              <w:rPr>
                <w:color w:val="000000"/>
                <w:szCs w:val="24"/>
              </w:rPr>
              <w:t>Opción A</w:t>
            </w:r>
          </w:p>
        </w:tc>
        <w:tc>
          <w:tcPr>
            <w:tcW w:w="5425" w:type="dxa"/>
          </w:tcPr>
          <w:p w14:paraId="61086E60" w14:textId="77777777" w:rsidR="002528F3" w:rsidRPr="00253EE0" w:rsidRDefault="00136896">
            <w:pPr>
              <w:spacing w:after="0" w:line="240" w:lineRule="auto"/>
              <w:jc w:val="center"/>
              <w:rPr>
                <w:color w:val="000000"/>
                <w:szCs w:val="24"/>
              </w:rPr>
            </w:pPr>
            <w:r w:rsidRPr="00253EE0">
              <w:rPr>
                <w:color w:val="000000"/>
                <w:szCs w:val="24"/>
              </w:rPr>
              <w:t>Opción B</w:t>
            </w:r>
          </w:p>
        </w:tc>
      </w:tr>
      <w:tr w:rsidR="002528F3" w:rsidRPr="00253EE0" w14:paraId="68F5DC5D" w14:textId="77777777" w:rsidTr="00E919E4">
        <w:tc>
          <w:tcPr>
            <w:tcW w:w="4322" w:type="dxa"/>
            <w:gridSpan w:val="2"/>
          </w:tcPr>
          <w:p w14:paraId="7ED40E15" w14:textId="77777777" w:rsidR="002528F3" w:rsidRPr="00253EE0" w:rsidRDefault="00136896">
            <w:pPr>
              <w:rPr>
                <w:color w:val="000000"/>
                <w:szCs w:val="24"/>
              </w:rPr>
            </w:pPr>
            <w:r w:rsidRPr="00253EE0">
              <w:rPr>
                <w:color w:val="000000"/>
                <w:szCs w:val="24"/>
              </w:rPr>
              <w:t>Mínimo un (1) año de experiencia como Profesional I en la especialidad que el puesto requiere, que incluya supervisión de personal.</w:t>
            </w:r>
          </w:p>
        </w:tc>
        <w:tc>
          <w:tcPr>
            <w:tcW w:w="5425" w:type="dxa"/>
          </w:tcPr>
          <w:p w14:paraId="282D3278" w14:textId="77777777" w:rsidR="002528F3" w:rsidRPr="00253EE0" w:rsidRDefault="00136896">
            <w:pPr>
              <w:pBdr>
                <w:top w:val="nil"/>
                <w:left w:val="nil"/>
                <w:bottom w:val="nil"/>
                <w:right w:val="nil"/>
                <w:between w:val="nil"/>
              </w:pBdr>
              <w:spacing w:after="0" w:line="240" w:lineRule="auto"/>
              <w:ind w:left="356"/>
              <w:rPr>
                <w:color w:val="000000"/>
                <w:szCs w:val="24"/>
              </w:rPr>
            </w:pPr>
            <w:r w:rsidRPr="00253EE0">
              <w:rPr>
                <w:color w:val="000000"/>
                <w:szCs w:val="24"/>
              </w:rPr>
              <w:t>Dos (2) años de experiencia  profesional en labores relacionadas con el puesto, que incluyan supervisión de personal.</w:t>
            </w:r>
          </w:p>
        </w:tc>
      </w:tr>
    </w:tbl>
    <w:p w14:paraId="3B13D385" w14:textId="77777777" w:rsidR="002528F3" w:rsidRDefault="002528F3">
      <w:pPr>
        <w:spacing w:after="0"/>
        <w:rPr>
          <w:szCs w:val="24"/>
        </w:rPr>
      </w:pPr>
    </w:p>
    <w:p w14:paraId="00DEB7BD" w14:textId="77777777" w:rsidR="003020D2" w:rsidRDefault="003020D2" w:rsidP="003020D2">
      <w:pPr>
        <w:pStyle w:val="2TXTCDCnumeradoArial10SParrafo6pto"/>
      </w:pPr>
    </w:p>
    <w:p w14:paraId="7B3B7452" w14:textId="77777777" w:rsidR="003020D2" w:rsidRDefault="003020D2" w:rsidP="003020D2">
      <w:pPr>
        <w:pStyle w:val="2TXTCDCnumeradoArial10SParrafo6pto"/>
      </w:pPr>
    </w:p>
    <w:p w14:paraId="32EA6381" w14:textId="77777777" w:rsidR="003020D2" w:rsidRDefault="003020D2" w:rsidP="003020D2">
      <w:pPr>
        <w:pStyle w:val="2TXTCDCnumeradoArial10SParrafo6pto"/>
      </w:pPr>
    </w:p>
    <w:p w14:paraId="64F818AA" w14:textId="77777777" w:rsidR="003020D2" w:rsidRDefault="003020D2" w:rsidP="003020D2">
      <w:pPr>
        <w:pStyle w:val="2TXTCDCnumeradoArial10SParrafo6pto"/>
      </w:pPr>
    </w:p>
    <w:p w14:paraId="1CD71291" w14:textId="77777777" w:rsidR="003020D2" w:rsidRDefault="003020D2" w:rsidP="003020D2">
      <w:pPr>
        <w:pStyle w:val="2TXTCDCnumeradoArial10SParrafo6pto"/>
      </w:pPr>
    </w:p>
    <w:p w14:paraId="01F0123B" w14:textId="77777777" w:rsidR="003020D2" w:rsidRDefault="003020D2" w:rsidP="003020D2">
      <w:pPr>
        <w:pStyle w:val="2TXTCDCnumeradoArial10SParrafo6pto"/>
      </w:pPr>
    </w:p>
    <w:p w14:paraId="71F814D5" w14:textId="77777777" w:rsidR="003020D2" w:rsidRDefault="003020D2" w:rsidP="003020D2">
      <w:pPr>
        <w:pStyle w:val="2TXTCDCnumeradoArial10SParrafo6pto"/>
      </w:pPr>
    </w:p>
    <w:p w14:paraId="55442072" w14:textId="77777777" w:rsidR="003020D2" w:rsidRDefault="003020D2" w:rsidP="003020D2">
      <w:pPr>
        <w:pStyle w:val="2TXTCDCnumeradoArial10SParrafo6pto"/>
      </w:pPr>
    </w:p>
    <w:p w14:paraId="319DA9EE" w14:textId="77777777" w:rsidR="003020D2" w:rsidRDefault="003020D2" w:rsidP="003020D2">
      <w:pPr>
        <w:pStyle w:val="2TXTCDCnumeradoArial10SParrafo6pto"/>
      </w:pPr>
    </w:p>
    <w:p w14:paraId="088CD440" w14:textId="77777777" w:rsidR="003020D2" w:rsidRDefault="003020D2" w:rsidP="003020D2">
      <w:pPr>
        <w:pStyle w:val="2TXTCDCnumeradoArial10SParrafo6pto"/>
      </w:pPr>
    </w:p>
    <w:p w14:paraId="1DB744FD" w14:textId="77777777" w:rsidR="003020D2" w:rsidRDefault="003020D2" w:rsidP="003020D2">
      <w:pPr>
        <w:pStyle w:val="2TXTCDCnumeradoArial10SParrafo6pto"/>
      </w:pPr>
    </w:p>
    <w:p w14:paraId="1ADE580F" w14:textId="77777777" w:rsidR="003020D2" w:rsidRDefault="003020D2" w:rsidP="003020D2">
      <w:pPr>
        <w:pStyle w:val="2TXTCDCnumeradoArial10SParrafo6pto"/>
      </w:pPr>
    </w:p>
    <w:p w14:paraId="5EE4E920" w14:textId="77777777" w:rsidR="003020D2" w:rsidRDefault="003020D2" w:rsidP="003020D2">
      <w:pPr>
        <w:pStyle w:val="2TXTCDCnumeradoArial10SParrafo6pto"/>
      </w:pPr>
    </w:p>
    <w:p w14:paraId="0ED05AE0" w14:textId="77777777" w:rsidR="003020D2" w:rsidRDefault="003020D2" w:rsidP="003020D2">
      <w:pPr>
        <w:pStyle w:val="2TXTCDCnumeradoArial10SParrafo6pto"/>
      </w:pPr>
    </w:p>
    <w:p w14:paraId="6A3B0C94" w14:textId="77777777" w:rsidR="003020D2" w:rsidRDefault="003020D2" w:rsidP="003020D2">
      <w:pPr>
        <w:pStyle w:val="2TXTCDCnumeradoArial10SParrafo6pto"/>
      </w:pPr>
    </w:p>
    <w:p w14:paraId="765E755C" w14:textId="77777777" w:rsidR="003020D2" w:rsidRDefault="003020D2" w:rsidP="003020D2">
      <w:pPr>
        <w:pStyle w:val="2TXTCDCnumeradoArial10SParrafo6pto"/>
      </w:pPr>
    </w:p>
    <w:p w14:paraId="20C94455" w14:textId="77777777" w:rsidR="003020D2" w:rsidRDefault="003020D2" w:rsidP="003020D2">
      <w:pPr>
        <w:pStyle w:val="2TXTCDCnumeradoArial10SParrafo6pto"/>
      </w:pPr>
    </w:p>
    <w:p w14:paraId="644F38BC" w14:textId="77777777" w:rsidR="003020D2" w:rsidRDefault="003020D2" w:rsidP="003020D2">
      <w:pPr>
        <w:pStyle w:val="2TXTCDCnumeradoArial10SParrafo6pto"/>
      </w:pPr>
    </w:p>
    <w:p w14:paraId="4E40658E" w14:textId="77777777" w:rsidR="003020D2" w:rsidRDefault="003020D2" w:rsidP="003020D2">
      <w:pPr>
        <w:pStyle w:val="2TXTCDCnumeradoArial10SParrafo6pto"/>
      </w:pPr>
    </w:p>
    <w:p w14:paraId="1784C996" w14:textId="77777777" w:rsidR="003020D2" w:rsidRDefault="003020D2" w:rsidP="003020D2">
      <w:pPr>
        <w:pStyle w:val="2TXTCDCnumeradoArial10SParrafo6pto"/>
      </w:pPr>
    </w:p>
    <w:p w14:paraId="5C364087" w14:textId="77777777" w:rsidR="003020D2" w:rsidRDefault="003020D2" w:rsidP="003020D2">
      <w:pPr>
        <w:pStyle w:val="2TXTCDCnumeradoArial10SParrafo6pto"/>
      </w:pPr>
    </w:p>
    <w:tbl>
      <w:tblPr>
        <w:tblStyle w:val="63"/>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60"/>
        <w:gridCol w:w="1662"/>
        <w:gridCol w:w="5425"/>
      </w:tblGrid>
      <w:tr w:rsidR="002528F3" w:rsidRPr="00253EE0" w14:paraId="26FE3894" w14:textId="77777777" w:rsidTr="00E919E4">
        <w:tc>
          <w:tcPr>
            <w:tcW w:w="9747" w:type="dxa"/>
            <w:gridSpan w:val="3"/>
            <w:shd w:val="clear" w:color="auto" w:fill="BDD7EE"/>
          </w:tcPr>
          <w:p w14:paraId="2F388976" w14:textId="77777777" w:rsidR="002528F3" w:rsidRPr="00253EE0" w:rsidRDefault="00136896" w:rsidP="009E5987">
            <w:pPr>
              <w:numPr>
                <w:ilvl w:val="0"/>
                <w:numId w:val="136"/>
              </w:numPr>
              <w:pBdr>
                <w:top w:val="nil"/>
                <w:left w:val="nil"/>
                <w:bottom w:val="nil"/>
                <w:right w:val="nil"/>
                <w:between w:val="nil"/>
              </w:pBdr>
              <w:spacing w:after="0" w:line="276" w:lineRule="auto"/>
              <w:jc w:val="center"/>
              <w:rPr>
                <w:color w:val="000000"/>
                <w:szCs w:val="24"/>
              </w:rPr>
            </w:pPr>
            <w:r w:rsidRPr="00253EE0">
              <w:rPr>
                <w:b/>
                <w:color w:val="000000"/>
                <w:szCs w:val="24"/>
              </w:rPr>
              <w:lastRenderedPageBreak/>
              <w:t>IDENTIFICACIÓN DEL PUESTO</w:t>
            </w:r>
          </w:p>
        </w:tc>
      </w:tr>
      <w:tr w:rsidR="00454960" w:rsidRPr="00253EE0" w14:paraId="2BF8CEF6" w14:textId="77777777" w:rsidTr="00E919E4">
        <w:tc>
          <w:tcPr>
            <w:tcW w:w="4322" w:type="dxa"/>
            <w:gridSpan w:val="2"/>
          </w:tcPr>
          <w:p w14:paraId="01CD4EE6" w14:textId="68F7B855" w:rsidR="00454960" w:rsidRPr="00253EE0" w:rsidRDefault="00454960" w:rsidP="00454960">
            <w:pPr>
              <w:spacing w:after="0"/>
              <w:rPr>
                <w:szCs w:val="24"/>
              </w:rPr>
            </w:pPr>
            <w:r w:rsidRPr="00253EE0">
              <w:rPr>
                <w:szCs w:val="24"/>
              </w:rPr>
              <w:t xml:space="preserve">Código de puesto: </w:t>
            </w:r>
          </w:p>
        </w:tc>
        <w:tc>
          <w:tcPr>
            <w:tcW w:w="5425" w:type="dxa"/>
          </w:tcPr>
          <w:p w14:paraId="3C588BD2" w14:textId="19EE725E" w:rsidR="00454960" w:rsidRPr="00253EE0" w:rsidRDefault="00190ADD" w:rsidP="00454960">
            <w:pPr>
              <w:spacing w:after="0"/>
              <w:rPr>
                <w:b/>
                <w:szCs w:val="24"/>
              </w:rPr>
            </w:pPr>
            <w:r w:rsidRPr="00253EE0">
              <w:rPr>
                <w:b/>
                <w:szCs w:val="24"/>
              </w:rPr>
              <w:t>CONADI-DA-E-04-02</w:t>
            </w:r>
          </w:p>
        </w:tc>
      </w:tr>
      <w:tr w:rsidR="00454960" w:rsidRPr="00253EE0" w14:paraId="5E69FFCD" w14:textId="77777777" w:rsidTr="00E919E4">
        <w:tc>
          <w:tcPr>
            <w:tcW w:w="4322" w:type="dxa"/>
            <w:gridSpan w:val="2"/>
          </w:tcPr>
          <w:p w14:paraId="03286B6B" w14:textId="5A61DD37" w:rsidR="00454960" w:rsidRPr="00253EE0" w:rsidRDefault="00454960" w:rsidP="00454960">
            <w:pPr>
              <w:spacing w:after="0"/>
              <w:rPr>
                <w:szCs w:val="24"/>
              </w:rPr>
            </w:pPr>
            <w:r w:rsidRPr="00253EE0">
              <w:rPr>
                <w:szCs w:val="24"/>
              </w:rPr>
              <w:t>Serie de puesto:</w:t>
            </w:r>
          </w:p>
        </w:tc>
        <w:tc>
          <w:tcPr>
            <w:tcW w:w="5425" w:type="dxa"/>
          </w:tcPr>
          <w:p w14:paraId="40AD9641" w14:textId="77777777" w:rsidR="00454960" w:rsidRPr="00253EE0" w:rsidRDefault="00454960" w:rsidP="00454960">
            <w:pPr>
              <w:spacing w:after="0"/>
              <w:rPr>
                <w:b/>
                <w:szCs w:val="24"/>
              </w:rPr>
            </w:pPr>
            <w:r w:rsidRPr="00253EE0">
              <w:rPr>
                <w:b/>
                <w:szCs w:val="24"/>
              </w:rPr>
              <w:t xml:space="preserve">SERIE TÉCNICA </w:t>
            </w:r>
          </w:p>
        </w:tc>
      </w:tr>
      <w:tr w:rsidR="00454960" w:rsidRPr="00253EE0" w14:paraId="32E8B8B3" w14:textId="77777777" w:rsidTr="00E919E4">
        <w:tc>
          <w:tcPr>
            <w:tcW w:w="4322" w:type="dxa"/>
            <w:gridSpan w:val="2"/>
          </w:tcPr>
          <w:p w14:paraId="23873131" w14:textId="2DA6BC4F" w:rsidR="00454960" w:rsidRPr="00253EE0" w:rsidRDefault="00454960" w:rsidP="00454960">
            <w:pPr>
              <w:spacing w:after="0"/>
              <w:rPr>
                <w:szCs w:val="24"/>
              </w:rPr>
            </w:pPr>
            <w:r w:rsidRPr="00253EE0">
              <w:rPr>
                <w:szCs w:val="24"/>
              </w:rPr>
              <w:t xml:space="preserve">Puesto funcional: </w:t>
            </w:r>
          </w:p>
        </w:tc>
        <w:tc>
          <w:tcPr>
            <w:tcW w:w="5425" w:type="dxa"/>
          </w:tcPr>
          <w:p w14:paraId="1476F6DA" w14:textId="77777777" w:rsidR="00454960" w:rsidRPr="00253EE0" w:rsidRDefault="00454960" w:rsidP="00454960">
            <w:pPr>
              <w:pStyle w:val="Ttulo2"/>
              <w:rPr>
                <w:rFonts w:cs="Arial"/>
                <w:szCs w:val="24"/>
              </w:rPr>
            </w:pPr>
            <w:bookmarkStart w:id="79" w:name="_Toc153804129"/>
            <w:r w:rsidRPr="00253EE0">
              <w:rPr>
                <w:rFonts w:cs="Arial"/>
                <w:szCs w:val="24"/>
              </w:rPr>
              <w:t>TÉCNICO DE COMPRAS</w:t>
            </w:r>
            <w:bookmarkEnd w:id="79"/>
          </w:p>
        </w:tc>
      </w:tr>
      <w:tr w:rsidR="00454960" w:rsidRPr="00253EE0" w14:paraId="0B16B037" w14:textId="77777777" w:rsidTr="00E919E4">
        <w:tc>
          <w:tcPr>
            <w:tcW w:w="4322" w:type="dxa"/>
            <w:gridSpan w:val="2"/>
          </w:tcPr>
          <w:p w14:paraId="25028B03" w14:textId="5148534E" w:rsidR="00454960" w:rsidRPr="00253EE0" w:rsidRDefault="00454960" w:rsidP="00454960">
            <w:pPr>
              <w:spacing w:after="0"/>
              <w:rPr>
                <w:szCs w:val="24"/>
              </w:rPr>
            </w:pPr>
            <w:r w:rsidRPr="00253EE0">
              <w:rPr>
                <w:szCs w:val="24"/>
              </w:rPr>
              <w:t>Puesto nominal:</w:t>
            </w:r>
          </w:p>
        </w:tc>
        <w:tc>
          <w:tcPr>
            <w:tcW w:w="5425" w:type="dxa"/>
          </w:tcPr>
          <w:p w14:paraId="6D9BBFB7" w14:textId="77777777" w:rsidR="00454960" w:rsidRPr="00253EE0" w:rsidRDefault="00454960" w:rsidP="00454960">
            <w:pPr>
              <w:spacing w:after="0"/>
              <w:rPr>
                <w:b/>
                <w:szCs w:val="24"/>
              </w:rPr>
            </w:pPr>
            <w:r w:rsidRPr="00253EE0">
              <w:rPr>
                <w:b/>
                <w:szCs w:val="24"/>
              </w:rPr>
              <w:t xml:space="preserve">TÉCNICO </w:t>
            </w:r>
            <w:r w:rsidRPr="00253EE0">
              <w:rPr>
                <w:b/>
                <w:color w:val="000000"/>
                <w:szCs w:val="24"/>
              </w:rPr>
              <w:t>I, II, III, IV</w:t>
            </w:r>
          </w:p>
        </w:tc>
      </w:tr>
      <w:tr w:rsidR="00454960" w:rsidRPr="00253EE0" w14:paraId="462FD6BF" w14:textId="77777777" w:rsidTr="00E919E4">
        <w:tc>
          <w:tcPr>
            <w:tcW w:w="4322" w:type="dxa"/>
            <w:gridSpan w:val="2"/>
          </w:tcPr>
          <w:p w14:paraId="0072F4A4" w14:textId="3CCBCE89" w:rsidR="00454960" w:rsidRPr="00253EE0" w:rsidRDefault="00454960" w:rsidP="00454960">
            <w:pPr>
              <w:spacing w:after="0"/>
              <w:rPr>
                <w:szCs w:val="24"/>
              </w:rPr>
            </w:pPr>
            <w:r w:rsidRPr="00253EE0">
              <w:rPr>
                <w:szCs w:val="24"/>
              </w:rPr>
              <w:t xml:space="preserve">Puesto jefe Inmediato: </w:t>
            </w:r>
          </w:p>
        </w:tc>
        <w:tc>
          <w:tcPr>
            <w:tcW w:w="5425" w:type="dxa"/>
          </w:tcPr>
          <w:p w14:paraId="551FF611" w14:textId="77777777" w:rsidR="00454960" w:rsidRPr="00253EE0" w:rsidRDefault="00454960" w:rsidP="00454960">
            <w:pPr>
              <w:spacing w:after="0"/>
              <w:rPr>
                <w:b/>
                <w:szCs w:val="24"/>
              </w:rPr>
            </w:pPr>
            <w:r w:rsidRPr="00253EE0">
              <w:rPr>
                <w:b/>
                <w:szCs w:val="24"/>
              </w:rPr>
              <w:t>Jefe de Compras</w:t>
            </w:r>
          </w:p>
        </w:tc>
      </w:tr>
      <w:tr w:rsidR="00454960" w:rsidRPr="00253EE0" w14:paraId="6626CBA4" w14:textId="77777777" w:rsidTr="00E919E4">
        <w:tc>
          <w:tcPr>
            <w:tcW w:w="4322" w:type="dxa"/>
            <w:gridSpan w:val="2"/>
          </w:tcPr>
          <w:p w14:paraId="344E4A42" w14:textId="4F85F030" w:rsidR="00454960" w:rsidRPr="00253EE0" w:rsidRDefault="00454960" w:rsidP="00454960">
            <w:pPr>
              <w:spacing w:after="0"/>
              <w:rPr>
                <w:szCs w:val="24"/>
              </w:rPr>
            </w:pPr>
            <w:r w:rsidRPr="00253EE0">
              <w:rPr>
                <w:szCs w:val="24"/>
              </w:rPr>
              <w:t xml:space="preserve">Puestos subalternos </w:t>
            </w:r>
          </w:p>
        </w:tc>
        <w:tc>
          <w:tcPr>
            <w:tcW w:w="5425" w:type="dxa"/>
          </w:tcPr>
          <w:p w14:paraId="3A839CE5" w14:textId="77777777" w:rsidR="00454960" w:rsidRPr="00253EE0" w:rsidRDefault="00454960" w:rsidP="009E5987">
            <w:pPr>
              <w:numPr>
                <w:ilvl w:val="0"/>
                <w:numId w:val="114"/>
              </w:numPr>
              <w:pBdr>
                <w:top w:val="nil"/>
                <w:left w:val="nil"/>
                <w:bottom w:val="nil"/>
                <w:right w:val="nil"/>
                <w:between w:val="nil"/>
              </w:pBdr>
              <w:spacing w:after="0"/>
              <w:ind w:left="356" w:hanging="360"/>
              <w:jc w:val="left"/>
              <w:rPr>
                <w:color w:val="000000"/>
                <w:szCs w:val="24"/>
              </w:rPr>
            </w:pPr>
            <w:r w:rsidRPr="00253EE0">
              <w:rPr>
                <w:color w:val="000000"/>
                <w:szCs w:val="24"/>
              </w:rPr>
              <w:t>Ninguno</w:t>
            </w:r>
          </w:p>
        </w:tc>
      </w:tr>
      <w:tr w:rsidR="00454960" w:rsidRPr="00253EE0" w14:paraId="53361003" w14:textId="77777777" w:rsidTr="00E919E4">
        <w:tc>
          <w:tcPr>
            <w:tcW w:w="4322" w:type="dxa"/>
            <w:gridSpan w:val="2"/>
          </w:tcPr>
          <w:p w14:paraId="795F333C" w14:textId="4F604D2F" w:rsidR="00454960" w:rsidRPr="00253EE0" w:rsidRDefault="00454960" w:rsidP="00454960">
            <w:pPr>
              <w:spacing w:after="0"/>
              <w:rPr>
                <w:szCs w:val="24"/>
              </w:rPr>
            </w:pPr>
            <w:r w:rsidRPr="00253EE0">
              <w:rPr>
                <w:szCs w:val="24"/>
              </w:rPr>
              <w:t>Horario y jornada laboral</w:t>
            </w:r>
          </w:p>
        </w:tc>
        <w:tc>
          <w:tcPr>
            <w:tcW w:w="5425" w:type="dxa"/>
          </w:tcPr>
          <w:p w14:paraId="543D6AC6" w14:textId="2B14D0D8" w:rsidR="00454960" w:rsidRPr="00253EE0" w:rsidRDefault="00454960" w:rsidP="00454960">
            <w:pPr>
              <w:spacing w:after="0"/>
              <w:rPr>
                <w:szCs w:val="24"/>
              </w:rPr>
            </w:pPr>
            <w:r w:rsidRPr="00253EE0">
              <w:rPr>
                <w:color w:val="000000"/>
                <w:szCs w:val="24"/>
              </w:rPr>
              <w:t>De 8:00 a 16:30</w:t>
            </w:r>
            <w:r w:rsidR="007F4287">
              <w:rPr>
                <w:color w:val="000000"/>
                <w:szCs w:val="24"/>
              </w:rPr>
              <w:t xml:space="preserve"> hrs.</w:t>
            </w:r>
            <w:r w:rsidRPr="00253EE0">
              <w:rPr>
                <w:color w:val="000000"/>
                <w:szCs w:val="24"/>
              </w:rPr>
              <w:t>, de lunes a viernes.</w:t>
            </w:r>
          </w:p>
        </w:tc>
      </w:tr>
      <w:tr w:rsidR="00454960" w:rsidRPr="00253EE0" w14:paraId="3A76C0C1" w14:textId="77777777" w:rsidTr="00E919E4">
        <w:tc>
          <w:tcPr>
            <w:tcW w:w="4322" w:type="dxa"/>
            <w:gridSpan w:val="2"/>
          </w:tcPr>
          <w:p w14:paraId="5C111403" w14:textId="4777407C" w:rsidR="00454960" w:rsidRPr="00253EE0" w:rsidRDefault="00454960" w:rsidP="00454960">
            <w:pPr>
              <w:spacing w:after="0"/>
              <w:rPr>
                <w:szCs w:val="24"/>
              </w:rPr>
            </w:pPr>
            <w:r w:rsidRPr="00253EE0">
              <w:rPr>
                <w:color w:val="000000"/>
                <w:szCs w:val="24"/>
              </w:rPr>
              <w:t>Ubicación</w:t>
            </w:r>
          </w:p>
        </w:tc>
        <w:tc>
          <w:tcPr>
            <w:tcW w:w="5425" w:type="dxa"/>
          </w:tcPr>
          <w:p w14:paraId="16399787" w14:textId="37F87F6E" w:rsidR="00454960" w:rsidRPr="00253EE0" w:rsidRDefault="00454960" w:rsidP="006B0D9F">
            <w:pPr>
              <w:rPr>
                <w:szCs w:val="24"/>
              </w:rPr>
            </w:pPr>
            <w:r w:rsidRPr="00253EE0">
              <w:rPr>
                <w:color w:val="000000"/>
                <w:szCs w:val="24"/>
              </w:rPr>
              <w:t>Oficina Central de CONADI</w:t>
            </w:r>
          </w:p>
        </w:tc>
      </w:tr>
      <w:tr w:rsidR="002528F3" w:rsidRPr="00253EE0" w14:paraId="7CEC9217" w14:textId="77777777" w:rsidTr="00E919E4">
        <w:tc>
          <w:tcPr>
            <w:tcW w:w="9747" w:type="dxa"/>
            <w:gridSpan w:val="3"/>
            <w:shd w:val="clear" w:color="auto" w:fill="BDD7EE"/>
          </w:tcPr>
          <w:p w14:paraId="78CD741E" w14:textId="77777777" w:rsidR="002528F3" w:rsidRPr="00253EE0" w:rsidRDefault="00136896" w:rsidP="009E5987">
            <w:pPr>
              <w:numPr>
                <w:ilvl w:val="0"/>
                <w:numId w:val="136"/>
              </w:numPr>
              <w:pBdr>
                <w:top w:val="nil"/>
                <w:left w:val="nil"/>
                <w:bottom w:val="nil"/>
                <w:right w:val="nil"/>
                <w:between w:val="nil"/>
              </w:pBdr>
              <w:spacing w:after="0" w:line="276" w:lineRule="auto"/>
              <w:ind w:left="-142"/>
              <w:jc w:val="center"/>
              <w:rPr>
                <w:b/>
                <w:color w:val="000000"/>
                <w:szCs w:val="24"/>
              </w:rPr>
            </w:pPr>
            <w:r w:rsidRPr="00253EE0">
              <w:rPr>
                <w:b/>
                <w:color w:val="000000"/>
                <w:szCs w:val="24"/>
              </w:rPr>
              <w:t>OBJETIVO DEL PUESTO</w:t>
            </w:r>
          </w:p>
        </w:tc>
      </w:tr>
      <w:tr w:rsidR="002528F3" w:rsidRPr="00253EE0" w14:paraId="0A00E930" w14:textId="77777777" w:rsidTr="00E919E4">
        <w:tc>
          <w:tcPr>
            <w:tcW w:w="9747" w:type="dxa"/>
            <w:gridSpan w:val="3"/>
          </w:tcPr>
          <w:p w14:paraId="1AAD6B7A" w14:textId="2F8051F9" w:rsidR="002528F3" w:rsidRPr="00253EE0" w:rsidRDefault="00136896" w:rsidP="00410969">
            <w:pPr>
              <w:spacing w:after="0" w:line="240" w:lineRule="auto"/>
              <w:rPr>
                <w:color w:val="000000"/>
                <w:szCs w:val="24"/>
              </w:rPr>
            </w:pPr>
            <w:r w:rsidRPr="00253EE0">
              <w:rPr>
                <w:color w:val="000000"/>
                <w:szCs w:val="24"/>
              </w:rPr>
              <w:t>Identificar proveedores</w:t>
            </w:r>
            <w:r w:rsidR="00D11CA6" w:rsidRPr="00253EE0">
              <w:rPr>
                <w:color w:val="000000"/>
                <w:szCs w:val="24"/>
              </w:rPr>
              <w:t xml:space="preserve"> que cumplan con los requisitos legales</w:t>
            </w:r>
            <w:r w:rsidRPr="00253EE0">
              <w:rPr>
                <w:color w:val="000000"/>
                <w:szCs w:val="24"/>
              </w:rPr>
              <w:t>, gestionar contratos, realizar cotizaciones y asegurar el cumplimiento de los procedimientos de compra y adquisiciones establecidos en la normativa de ley.</w:t>
            </w:r>
          </w:p>
        </w:tc>
      </w:tr>
      <w:tr w:rsidR="002528F3" w:rsidRPr="00253EE0" w14:paraId="410C5E0E" w14:textId="77777777" w:rsidTr="00E919E4">
        <w:tc>
          <w:tcPr>
            <w:tcW w:w="9747" w:type="dxa"/>
            <w:gridSpan w:val="3"/>
            <w:shd w:val="clear" w:color="auto" w:fill="BDD7EE"/>
          </w:tcPr>
          <w:p w14:paraId="5FFE7CF3" w14:textId="77777777" w:rsidR="002528F3" w:rsidRPr="00253EE0" w:rsidRDefault="00136896" w:rsidP="009E5987">
            <w:pPr>
              <w:numPr>
                <w:ilvl w:val="0"/>
                <w:numId w:val="136"/>
              </w:numPr>
              <w:pBdr>
                <w:top w:val="nil"/>
                <w:left w:val="nil"/>
                <w:bottom w:val="nil"/>
                <w:right w:val="nil"/>
                <w:between w:val="nil"/>
              </w:pBdr>
              <w:spacing w:after="0" w:line="276" w:lineRule="auto"/>
              <w:ind w:left="142"/>
              <w:jc w:val="center"/>
              <w:rPr>
                <w:b/>
                <w:color w:val="000000"/>
                <w:szCs w:val="24"/>
              </w:rPr>
            </w:pPr>
            <w:r w:rsidRPr="00253EE0">
              <w:rPr>
                <w:b/>
                <w:color w:val="000000"/>
                <w:szCs w:val="24"/>
              </w:rPr>
              <w:t>FUNCIONES PRINCIPALES</w:t>
            </w:r>
          </w:p>
        </w:tc>
      </w:tr>
      <w:tr w:rsidR="002528F3" w:rsidRPr="00253EE0" w14:paraId="325DEB4C" w14:textId="77777777" w:rsidTr="00E919E4">
        <w:tc>
          <w:tcPr>
            <w:tcW w:w="9747" w:type="dxa"/>
            <w:gridSpan w:val="3"/>
          </w:tcPr>
          <w:p w14:paraId="12810885" w14:textId="77777777" w:rsidR="002528F3" w:rsidRPr="00253EE0" w:rsidRDefault="00136896" w:rsidP="009E5987">
            <w:pPr>
              <w:numPr>
                <w:ilvl w:val="0"/>
                <w:numId w:val="134"/>
              </w:numPr>
              <w:pBdr>
                <w:top w:val="nil"/>
                <w:left w:val="nil"/>
                <w:bottom w:val="nil"/>
                <w:right w:val="nil"/>
                <w:between w:val="nil"/>
              </w:pBdr>
              <w:spacing w:after="0" w:line="242" w:lineRule="auto"/>
              <w:ind w:left="284" w:right="59"/>
              <w:rPr>
                <w:color w:val="000000"/>
                <w:szCs w:val="24"/>
              </w:rPr>
            </w:pPr>
            <w:r w:rsidRPr="00253EE0">
              <w:rPr>
                <w:color w:val="000000"/>
                <w:szCs w:val="24"/>
              </w:rPr>
              <w:t>Registrar, controlar  y verificar la ejecución de la Programación Anual de Compras.</w:t>
            </w:r>
          </w:p>
          <w:p w14:paraId="7B308A17" w14:textId="77777777" w:rsidR="002528F3" w:rsidRPr="00253EE0" w:rsidRDefault="002528F3">
            <w:pPr>
              <w:pBdr>
                <w:top w:val="nil"/>
                <w:left w:val="nil"/>
                <w:bottom w:val="nil"/>
                <w:right w:val="nil"/>
                <w:between w:val="nil"/>
              </w:pBdr>
              <w:spacing w:after="0" w:line="242" w:lineRule="auto"/>
              <w:ind w:left="284" w:right="59"/>
              <w:rPr>
                <w:color w:val="000000"/>
                <w:szCs w:val="24"/>
              </w:rPr>
            </w:pPr>
          </w:p>
          <w:p w14:paraId="102E81E7" w14:textId="77777777" w:rsidR="002528F3" w:rsidRPr="00253EE0" w:rsidRDefault="00136896" w:rsidP="009E5987">
            <w:pPr>
              <w:numPr>
                <w:ilvl w:val="0"/>
                <w:numId w:val="134"/>
              </w:numPr>
              <w:pBdr>
                <w:top w:val="nil"/>
                <w:left w:val="nil"/>
                <w:bottom w:val="nil"/>
                <w:right w:val="nil"/>
                <w:between w:val="nil"/>
              </w:pBdr>
              <w:spacing w:after="0" w:line="242" w:lineRule="auto"/>
              <w:ind w:left="284" w:right="59"/>
              <w:rPr>
                <w:color w:val="000000"/>
                <w:szCs w:val="24"/>
              </w:rPr>
            </w:pPr>
            <w:r w:rsidRPr="00253EE0">
              <w:rPr>
                <w:color w:val="000000"/>
                <w:szCs w:val="24"/>
              </w:rPr>
              <w:t>Reportar periódicamente el avance del -PAC-. a la Dirección Administrativa y a las Direcciones, Jefaturas y Unidades que tienen asignado presupuesto.</w:t>
            </w:r>
          </w:p>
          <w:p w14:paraId="633A43F9" w14:textId="77777777" w:rsidR="002528F3" w:rsidRPr="00253EE0" w:rsidRDefault="002528F3">
            <w:pPr>
              <w:pBdr>
                <w:top w:val="nil"/>
                <w:left w:val="nil"/>
                <w:bottom w:val="nil"/>
                <w:right w:val="nil"/>
                <w:between w:val="nil"/>
              </w:pBdr>
              <w:spacing w:before="9" w:after="0" w:line="240" w:lineRule="auto"/>
              <w:rPr>
                <w:color w:val="000000"/>
                <w:szCs w:val="24"/>
              </w:rPr>
            </w:pPr>
          </w:p>
          <w:p w14:paraId="4D4E851E" w14:textId="77777777" w:rsidR="002528F3" w:rsidRPr="00253EE0" w:rsidRDefault="00136896" w:rsidP="009E5987">
            <w:pPr>
              <w:numPr>
                <w:ilvl w:val="0"/>
                <w:numId w:val="134"/>
              </w:numPr>
              <w:pBdr>
                <w:top w:val="nil"/>
                <w:left w:val="nil"/>
                <w:bottom w:val="nil"/>
                <w:right w:val="nil"/>
                <w:between w:val="nil"/>
              </w:pBdr>
              <w:spacing w:after="0" w:line="240" w:lineRule="auto"/>
              <w:ind w:left="284" w:right="61"/>
              <w:rPr>
                <w:color w:val="000000"/>
                <w:szCs w:val="24"/>
              </w:rPr>
            </w:pPr>
            <w:r w:rsidRPr="00253EE0">
              <w:rPr>
                <w:color w:val="000000"/>
                <w:szCs w:val="24"/>
              </w:rPr>
              <w:t>Mantener actualizado el registro de las compras de bienes y las contrataciones de servicios.</w:t>
            </w:r>
          </w:p>
          <w:p w14:paraId="5855ABAF"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69A845F8" w14:textId="77777777" w:rsidR="002528F3" w:rsidRPr="00253EE0" w:rsidRDefault="00136896" w:rsidP="009E5987">
            <w:pPr>
              <w:numPr>
                <w:ilvl w:val="0"/>
                <w:numId w:val="134"/>
              </w:numPr>
              <w:pBdr>
                <w:top w:val="nil"/>
                <w:left w:val="nil"/>
                <w:bottom w:val="nil"/>
                <w:right w:val="nil"/>
                <w:between w:val="nil"/>
              </w:pBdr>
              <w:spacing w:after="0" w:line="240" w:lineRule="auto"/>
              <w:ind w:left="284" w:right="61"/>
              <w:rPr>
                <w:color w:val="000000"/>
                <w:szCs w:val="24"/>
              </w:rPr>
            </w:pPr>
            <w:r w:rsidRPr="00253EE0">
              <w:rPr>
                <w:color w:val="000000"/>
                <w:szCs w:val="24"/>
              </w:rPr>
              <w:t>Elaborar las liquidaciones de los procesos de compra que se efectúen, realizando la revisión y análisis de facturas, informes y documentación de soporte, para conformar el expediente que respaldará el trámite de pago, de acuerdo con los procedimientos y normativa legal vigente.</w:t>
            </w:r>
          </w:p>
          <w:p w14:paraId="77911C6C"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14FC5991" w14:textId="77777777" w:rsidR="002528F3" w:rsidRPr="00253EE0" w:rsidRDefault="00136896" w:rsidP="009E5987">
            <w:pPr>
              <w:numPr>
                <w:ilvl w:val="0"/>
                <w:numId w:val="134"/>
              </w:numPr>
              <w:pBdr>
                <w:top w:val="nil"/>
                <w:left w:val="nil"/>
                <w:bottom w:val="nil"/>
                <w:right w:val="nil"/>
                <w:between w:val="nil"/>
              </w:pBdr>
              <w:spacing w:after="0" w:line="240" w:lineRule="auto"/>
              <w:ind w:left="284" w:right="61"/>
              <w:rPr>
                <w:color w:val="000000"/>
                <w:szCs w:val="24"/>
              </w:rPr>
            </w:pPr>
            <w:r w:rsidRPr="00253EE0">
              <w:rPr>
                <w:color w:val="000000"/>
                <w:szCs w:val="24"/>
              </w:rPr>
              <w:t>Llevar a cabo los procesos de compra con transparencia en las diferentes modalidades, mediante los sistemas de gestión y control de compras como corresponda.</w:t>
            </w:r>
          </w:p>
          <w:p w14:paraId="3004CCBE" w14:textId="77777777" w:rsidR="002528F3" w:rsidRPr="00253EE0" w:rsidRDefault="002528F3">
            <w:pPr>
              <w:pBdr>
                <w:top w:val="nil"/>
                <w:left w:val="nil"/>
                <w:bottom w:val="nil"/>
                <w:right w:val="nil"/>
                <w:between w:val="nil"/>
              </w:pBdr>
              <w:spacing w:after="0" w:line="240" w:lineRule="auto"/>
              <w:ind w:right="61"/>
              <w:rPr>
                <w:color w:val="000000"/>
                <w:szCs w:val="24"/>
              </w:rPr>
            </w:pPr>
          </w:p>
          <w:p w14:paraId="432F7049" w14:textId="77777777" w:rsidR="002528F3" w:rsidRPr="00253EE0" w:rsidRDefault="00136896" w:rsidP="009E5987">
            <w:pPr>
              <w:numPr>
                <w:ilvl w:val="0"/>
                <w:numId w:val="134"/>
              </w:numPr>
              <w:pBdr>
                <w:top w:val="nil"/>
                <w:left w:val="nil"/>
                <w:bottom w:val="nil"/>
                <w:right w:val="nil"/>
                <w:between w:val="nil"/>
              </w:pBdr>
              <w:spacing w:after="0" w:line="240" w:lineRule="auto"/>
              <w:ind w:left="284" w:right="61"/>
              <w:rPr>
                <w:color w:val="000000"/>
                <w:szCs w:val="24"/>
              </w:rPr>
            </w:pPr>
            <w:r w:rsidRPr="00253EE0">
              <w:rPr>
                <w:color w:val="000000"/>
                <w:szCs w:val="24"/>
              </w:rPr>
              <w:t>Operar en el Sistema de Gestión,  orden de compra y liquidaciones derivado de las compras de bienes, servicios y suministros que  se efectúen.</w:t>
            </w:r>
          </w:p>
          <w:p w14:paraId="0DF38381" w14:textId="77777777" w:rsidR="002528F3" w:rsidRPr="00253EE0" w:rsidRDefault="002528F3">
            <w:pPr>
              <w:pBdr>
                <w:top w:val="nil"/>
                <w:left w:val="nil"/>
                <w:bottom w:val="nil"/>
                <w:right w:val="nil"/>
                <w:between w:val="nil"/>
              </w:pBdr>
              <w:spacing w:before="10" w:after="0" w:line="240" w:lineRule="auto"/>
              <w:ind w:left="284"/>
              <w:rPr>
                <w:color w:val="000000"/>
                <w:szCs w:val="24"/>
              </w:rPr>
            </w:pPr>
          </w:p>
          <w:p w14:paraId="52089D51" w14:textId="77777777" w:rsidR="002528F3" w:rsidRPr="00253EE0" w:rsidRDefault="00136896" w:rsidP="009E5987">
            <w:pPr>
              <w:numPr>
                <w:ilvl w:val="0"/>
                <w:numId w:val="134"/>
              </w:numPr>
              <w:pBdr>
                <w:top w:val="nil"/>
                <w:left w:val="nil"/>
                <w:bottom w:val="nil"/>
                <w:right w:val="nil"/>
                <w:between w:val="nil"/>
              </w:pBdr>
              <w:tabs>
                <w:tab w:val="left" w:pos="284"/>
              </w:tabs>
              <w:spacing w:after="0" w:line="240" w:lineRule="auto"/>
              <w:ind w:left="284" w:right="55"/>
              <w:rPr>
                <w:color w:val="000000"/>
                <w:szCs w:val="24"/>
              </w:rPr>
            </w:pPr>
            <w:r w:rsidRPr="00253EE0">
              <w:rPr>
                <w:color w:val="000000"/>
                <w:szCs w:val="24"/>
              </w:rPr>
              <w:t>Llevar control y mantener actualizado, con la debida documentación el archivo de proveedores de manera digital.</w:t>
            </w:r>
          </w:p>
          <w:p w14:paraId="6B56657A" w14:textId="77777777" w:rsidR="00136896" w:rsidRDefault="00136896" w:rsidP="00136896">
            <w:pPr>
              <w:pStyle w:val="2TXTCDCnumeradoArial10SParrafo6pto"/>
            </w:pPr>
          </w:p>
          <w:p w14:paraId="0FB8B823" w14:textId="77777777" w:rsidR="002528F3" w:rsidRPr="00253EE0" w:rsidRDefault="00136896" w:rsidP="009E5987">
            <w:pPr>
              <w:numPr>
                <w:ilvl w:val="0"/>
                <w:numId w:val="134"/>
              </w:numPr>
              <w:pBdr>
                <w:top w:val="nil"/>
                <w:left w:val="nil"/>
                <w:bottom w:val="nil"/>
                <w:right w:val="nil"/>
                <w:between w:val="nil"/>
              </w:pBdr>
              <w:spacing w:after="0" w:line="276" w:lineRule="auto"/>
              <w:ind w:left="284"/>
              <w:rPr>
                <w:color w:val="000000"/>
                <w:szCs w:val="24"/>
              </w:rPr>
            </w:pPr>
            <w:r w:rsidRPr="00253EE0">
              <w:rPr>
                <w:color w:val="000000"/>
                <w:szCs w:val="24"/>
              </w:rPr>
              <w:lastRenderedPageBreak/>
              <w:t>Realizar una correcta integración de los expedientes asociados a los procesos de compra.</w:t>
            </w:r>
          </w:p>
          <w:p w14:paraId="3C7CDAD3"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1CE3AEC4" w14:textId="77777777" w:rsidR="002528F3" w:rsidRPr="00253EE0" w:rsidRDefault="00136896" w:rsidP="009E5987">
            <w:pPr>
              <w:numPr>
                <w:ilvl w:val="0"/>
                <w:numId w:val="134"/>
              </w:numPr>
              <w:pBdr>
                <w:top w:val="nil"/>
                <w:left w:val="nil"/>
                <w:bottom w:val="nil"/>
                <w:right w:val="nil"/>
                <w:between w:val="nil"/>
              </w:pBdr>
              <w:tabs>
                <w:tab w:val="left" w:pos="841"/>
              </w:tabs>
              <w:spacing w:after="0" w:line="240" w:lineRule="auto"/>
              <w:ind w:left="284" w:right="55"/>
              <w:rPr>
                <w:color w:val="000000"/>
                <w:szCs w:val="24"/>
              </w:rPr>
            </w:pPr>
            <w:r w:rsidRPr="00253EE0">
              <w:rPr>
                <w:color w:val="000000"/>
                <w:szCs w:val="24"/>
              </w:rPr>
              <w:t>Brindar seguimiento de eventos de compras publicadas en el sistema de contrataciones y adquisiciones del Estado (GUATECOMPRAS).</w:t>
            </w:r>
          </w:p>
          <w:p w14:paraId="7D666FE3" w14:textId="77777777" w:rsidR="0034791A" w:rsidRPr="0034791A" w:rsidRDefault="0034791A" w:rsidP="0034791A">
            <w:pPr>
              <w:pStyle w:val="2TXTCDCnumeradoArial10SParrafo6pto"/>
            </w:pPr>
          </w:p>
          <w:p w14:paraId="51240392" w14:textId="77777777" w:rsidR="002528F3" w:rsidRPr="00253EE0" w:rsidRDefault="00136896" w:rsidP="009E5987">
            <w:pPr>
              <w:numPr>
                <w:ilvl w:val="0"/>
                <w:numId w:val="134"/>
              </w:numPr>
              <w:pBdr>
                <w:top w:val="nil"/>
                <w:left w:val="nil"/>
                <w:bottom w:val="nil"/>
                <w:right w:val="nil"/>
                <w:between w:val="nil"/>
              </w:pBdr>
              <w:tabs>
                <w:tab w:val="left" w:pos="841"/>
              </w:tabs>
              <w:spacing w:after="0" w:line="240" w:lineRule="auto"/>
              <w:ind w:left="284" w:right="55"/>
              <w:rPr>
                <w:color w:val="000000"/>
                <w:szCs w:val="24"/>
              </w:rPr>
            </w:pPr>
            <w:r w:rsidRPr="00253EE0">
              <w:rPr>
                <w:color w:val="000000"/>
                <w:szCs w:val="24"/>
              </w:rPr>
              <w:t>Evaluar y calificar a los proveedores potenciales y existentes, analizando su desempeño, calidad de productos o servicios entregados, cumplimiento de plazos y otros criterios relevantes.</w:t>
            </w:r>
          </w:p>
          <w:p w14:paraId="6DA9DB9E" w14:textId="77777777" w:rsidR="002528F3" w:rsidRPr="00253EE0" w:rsidRDefault="002528F3">
            <w:pPr>
              <w:pBdr>
                <w:top w:val="nil"/>
                <w:left w:val="nil"/>
                <w:bottom w:val="nil"/>
                <w:right w:val="nil"/>
                <w:between w:val="nil"/>
              </w:pBdr>
              <w:tabs>
                <w:tab w:val="left" w:pos="841"/>
              </w:tabs>
              <w:spacing w:after="0" w:line="240" w:lineRule="auto"/>
              <w:ind w:left="284" w:right="55"/>
              <w:rPr>
                <w:color w:val="000000"/>
                <w:szCs w:val="24"/>
              </w:rPr>
            </w:pPr>
          </w:p>
          <w:p w14:paraId="285B2599" w14:textId="77777777" w:rsidR="002528F3" w:rsidRPr="00253EE0" w:rsidRDefault="00136896" w:rsidP="009E5987">
            <w:pPr>
              <w:numPr>
                <w:ilvl w:val="0"/>
                <w:numId w:val="134"/>
              </w:numPr>
              <w:pBdr>
                <w:top w:val="nil"/>
                <w:left w:val="nil"/>
                <w:bottom w:val="nil"/>
                <w:right w:val="nil"/>
                <w:between w:val="nil"/>
              </w:pBdr>
              <w:tabs>
                <w:tab w:val="left" w:pos="841"/>
              </w:tabs>
              <w:spacing w:after="0" w:line="240" w:lineRule="auto"/>
              <w:ind w:left="284" w:right="55"/>
              <w:rPr>
                <w:color w:val="000000"/>
                <w:szCs w:val="24"/>
              </w:rPr>
            </w:pPr>
            <w:r w:rsidRPr="00253EE0">
              <w:rPr>
                <w:color w:val="000000"/>
                <w:szCs w:val="24"/>
              </w:rPr>
              <w:t>Mantener un registro actualizado de la evaluación de proveedores para respaldar la toma de decisiones informadas en la selección de proveedores.</w:t>
            </w:r>
          </w:p>
          <w:p w14:paraId="1DB78C5C" w14:textId="77777777" w:rsidR="002528F3" w:rsidRPr="00253EE0" w:rsidRDefault="002528F3" w:rsidP="006B2F79">
            <w:pPr>
              <w:pBdr>
                <w:top w:val="nil"/>
                <w:left w:val="nil"/>
                <w:bottom w:val="nil"/>
                <w:right w:val="nil"/>
                <w:between w:val="nil"/>
              </w:pBdr>
              <w:spacing w:after="0" w:line="276" w:lineRule="auto"/>
              <w:rPr>
                <w:color w:val="000000"/>
                <w:szCs w:val="24"/>
              </w:rPr>
            </w:pPr>
          </w:p>
          <w:p w14:paraId="25907825" w14:textId="03262CC7" w:rsidR="002528F3" w:rsidRPr="00253EE0" w:rsidRDefault="00751917" w:rsidP="009E5987">
            <w:pPr>
              <w:numPr>
                <w:ilvl w:val="0"/>
                <w:numId w:val="134"/>
              </w:numPr>
              <w:pBdr>
                <w:top w:val="nil"/>
                <w:left w:val="nil"/>
                <w:bottom w:val="nil"/>
                <w:right w:val="nil"/>
                <w:between w:val="nil"/>
              </w:pBdr>
              <w:spacing w:after="0" w:line="240" w:lineRule="auto"/>
              <w:ind w:left="250" w:right="57"/>
              <w:rPr>
                <w:b/>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44534CA5" w14:textId="77777777" w:rsidTr="00E919E4">
        <w:tc>
          <w:tcPr>
            <w:tcW w:w="9747" w:type="dxa"/>
            <w:gridSpan w:val="3"/>
            <w:shd w:val="clear" w:color="auto" w:fill="BDD7EE"/>
          </w:tcPr>
          <w:p w14:paraId="5818A3DD" w14:textId="77777777" w:rsidR="002528F3" w:rsidRPr="00253EE0" w:rsidRDefault="00136896" w:rsidP="009E5987">
            <w:pPr>
              <w:numPr>
                <w:ilvl w:val="0"/>
                <w:numId w:val="136"/>
              </w:numPr>
              <w:pBdr>
                <w:top w:val="nil"/>
                <w:left w:val="nil"/>
                <w:bottom w:val="nil"/>
                <w:right w:val="nil"/>
                <w:between w:val="nil"/>
              </w:pBdr>
              <w:spacing w:after="0" w:line="276" w:lineRule="auto"/>
              <w:ind w:left="284"/>
              <w:jc w:val="center"/>
              <w:rPr>
                <w:b/>
                <w:color w:val="000000"/>
                <w:szCs w:val="24"/>
              </w:rPr>
            </w:pPr>
            <w:r w:rsidRPr="00253EE0">
              <w:rPr>
                <w:b/>
                <w:color w:val="000000"/>
                <w:szCs w:val="24"/>
              </w:rPr>
              <w:lastRenderedPageBreak/>
              <w:t>RELACIONES DE TRABAJO</w:t>
            </w:r>
          </w:p>
        </w:tc>
      </w:tr>
      <w:tr w:rsidR="002528F3" w:rsidRPr="00253EE0" w14:paraId="1371971E" w14:textId="77777777" w:rsidTr="00E919E4">
        <w:tc>
          <w:tcPr>
            <w:tcW w:w="2660" w:type="dxa"/>
          </w:tcPr>
          <w:p w14:paraId="4AB03D58" w14:textId="77777777" w:rsidR="002528F3" w:rsidRPr="00253EE0" w:rsidRDefault="00136896">
            <w:pPr>
              <w:spacing w:after="0" w:line="240" w:lineRule="auto"/>
              <w:rPr>
                <w:color w:val="000000"/>
                <w:szCs w:val="24"/>
              </w:rPr>
            </w:pPr>
            <w:r w:rsidRPr="00253EE0">
              <w:rPr>
                <w:color w:val="000000"/>
                <w:szCs w:val="24"/>
              </w:rPr>
              <w:t>Internas</w:t>
            </w:r>
          </w:p>
        </w:tc>
        <w:tc>
          <w:tcPr>
            <w:tcW w:w="7087" w:type="dxa"/>
            <w:gridSpan w:val="2"/>
          </w:tcPr>
          <w:p w14:paraId="662E25EB" w14:textId="77777777" w:rsidR="002528F3" w:rsidRPr="00253EE0" w:rsidRDefault="00136896" w:rsidP="009E5987">
            <w:pPr>
              <w:numPr>
                <w:ilvl w:val="0"/>
                <w:numId w:val="114"/>
              </w:numPr>
              <w:pBdr>
                <w:top w:val="nil"/>
                <w:left w:val="nil"/>
                <w:bottom w:val="nil"/>
                <w:right w:val="nil"/>
                <w:between w:val="nil"/>
              </w:pBdr>
              <w:spacing w:after="0" w:line="240" w:lineRule="auto"/>
              <w:ind w:left="640" w:hanging="360"/>
              <w:rPr>
                <w:color w:val="000000"/>
                <w:szCs w:val="24"/>
              </w:rPr>
            </w:pPr>
            <w:r w:rsidRPr="00253EE0">
              <w:rPr>
                <w:color w:val="000000"/>
                <w:szCs w:val="24"/>
              </w:rPr>
              <w:t>Se relaciona con trabajadores del CONADI con el propósito de apoyar acciones vinculadas a las actividades de compras y adquisiciones de bienes, insumos y suministros.</w:t>
            </w:r>
          </w:p>
        </w:tc>
      </w:tr>
      <w:tr w:rsidR="002528F3" w:rsidRPr="00253EE0" w14:paraId="57CC5F3A" w14:textId="77777777" w:rsidTr="00E919E4">
        <w:tc>
          <w:tcPr>
            <w:tcW w:w="2660" w:type="dxa"/>
          </w:tcPr>
          <w:p w14:paraId="07BF1F36" w14:textId="77777777" w:rsidR="002528F3" w:rsidRPr="00253EE0" w:rsidRDefault="00136896">
            <w:pPr>
              <w:spacing w:after="0" w:line="240" w:lineRule="auto"/>
              <w:rPr>
                <w:color w:val="000000"/>
                <w:szCs w:val="24"/>
              </w:rPr>
            </w:pPr>
            <w:r w:rsidRPr="00253EE0">
              <w:rPr>
                <w:color w:val="000000"/>
                <w:szCs w:val="24"/>
              </w:rPr>
              <w:t>Externas</w:t>
            </w:r>
          </w:p>
        </w:tc>
        <w:tc>
          <w:tcPr>
            <w:tcW w:w="7087" w:type="dxa"/>
            <w:gridSpan w:val="2"/>
          </w:tcPr>
          <w:p w14:paraId="4A1D0EC4" w14:textId="77777777" w:rsidR="002528F3" w:rsidRPr="00253EE0" w:rsidRDefault="00136896" w:rsidP="009E5987">
            <w:pPr>
              <w:numPr>
                <w:ilvl w:val="0"/>
                <w:numId w:val="114"/>
              </w:numPr>
              <w:pBdr>
                <w:top w:val="nil"/>
                <w:left w:val="nil"/>
                <w:bottom w:val="nil"/>
                <w:right w:val="nil"/>
                <w:between w:val="nil"/>
              </w:pBdr>
              <w:spacing w:after="0" w:line="240" w:lineRule="auto"/>
              <w:ind w:left="640" w:hanging="360"/>
              <w:rPr>
                <w:color w:val="000000"/>
                <w:szCs w:val="24"/>
              </w:rPr>
            </w:pPr>
            <w:r w:rsidRPr="00253EE0">
              <w:rPr>
                <w:color w:val="000000"/>
                <w:szCs w:val="24"/>
              </w:rPr>
              <w:t>Se relaciona con proveedores, con el propósito de adquirir bienes, insumos y suministros.</w:t>
            </w:r>
          </w:p>
        </w:tc>
      </w:tr>
      <w:tr w:rsidR="002528F3" w:rsidRPr="00253EE0" w14:paraId="573813E5" w14:textId="77777777" w:rsidTr="00E919E4">
        <w:tc>
          <w:tcPr>
            <w:tcW w:w="9747" w:type="dxa"/>
            <w:gridSpan w:val="3"/>
            <w:shd w:val="clear" w:color="auto" w:fill="BDD7EE"/>
          </w:tcPr>
          <w:p w14:paraId="566E0EBC" w14:textId="77777777" w:rsidR="002528F3" w:rsidRPr="00253EE0" w:rsidRDefault="00136896" w:rsidP="009E5987">
            <w:pPr>
              <w:numPr>
                <w:ilvl w:val="0"/>
                <w:numId w:val="136"/>
              </w:numPr>
              <w:pBdr>
                <w:top w:val="nil"/>
                <w:left w:val="nil"/>
                <w:bottom w:val="nil"/>
                <w:right w:val="nil"/>
                <w:between w:val="nil"/>
              </w:pBdr>
              <w:spacing w:after="0" w:line="240" w:lineRule="auto"/>
              <w:ind w:left="-426" w:hanging="359"/>
              <w:jc w:val="center"/>
              <w:rPr>
                <w:b/>
                <w:color w:val="000000"/>
                <w:szCs w:val="24"/>
              </w:rPr>
            </w:pPr>
            <w:r w:rsidRPr="00253EE0">
              <w:rPr>
                <w:b/>
                <w:color w:val="000000"/>
                <w:szCs w:val="24"/>
              </w:rPr>
              <w:t>PERFIL DEL PUESTO</w:t>
            </w:r>
          </w:p>
        </w:tc>
      </w:tr>
      <w:tr w:rsidR="002528F3" w:rsidRPr="00253EE0" w14:paraId="0883FB63" w14:textId="77777777" w:rsidTr="00E919E4">
        <w:tc>
          <w:tcPr>
            <w:tcW w:w="9747" w:type="dxa"/>
            <w:gridSpan w:val="3"/>
            <w:shd w:val="clear" w:color="auto" w:fill="BDD7EE"/>
          </w:tcPr>
          <w:p w14:paraId="1D600A9D"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2528F3" w:rsidRPr="00253EE0" w14:paraId="37D0F5B3" w14:textId="77777777" w:rsidTr="00E919E4">
        <w:tc>
          <w:tcPr>
            <w:tcW w:w="2660" w:type="dxa"/>
          </w:tcPr>
          <w:p w14:paraId="4A4FA9FB" w14:textId="77777777" w:rsidR="002528F3" w:rsidRPr="00253EE0" w:rsidRDefault="00136896">
            <w:pPr>
              <w:spacing w:after="0" w:line="240" w:lineRule="auto"/>
              <w:rPr>
                <w:color w:val="000000"/>
                <w:szCs w:val="24"/>
              </w:rPr>
            </w:pPr>
            <w:r w:rsidRPr="00253EE0">
              <w:rPr>
                <w:color w:val="000000"/>
                <w:szCs w:val="24"/>
              </w:rPr>
              <w:t>Educación Formal</w:t>
            </w:r>
          </w:p>
        </w:tc>
        <w:tc>
          <w:tcPr>
            <w:tcW w:w="7087" w:type="dxa"/>
            <w:gridSpan w:val="2"/>
          </w:tcPr>
          <w:p w14:paraId="6D38D1AE" w14:textId="11C6FBCD" w:rsidR="002528F3" w:rsidRPr="00253EE0" w:rsidRDefault="00136896" w:rsidP="009E5987">
            <w:pPr>
              <w:numPr>
                <w:ilvl w:val="0"/>
                <w:numId w:val="114"/>
              </w:numPr>
              <w:pBdr>
                <w:top w:val="nil"/>
                <w:left w:val="nil"/>
                <w:bottom w:val="nil"/>
                <w:right w:val="nil"/>
                <w:between w:val="nil"/>
              </w:pBdr>
              <w:spacing w:after="0" w:line="276" w:lineRule="auto"/>
              <w:ind w:left="640" w:hanging="360"/>
              <w:rPr>
                <w:color w:val="000000"/>
                <w:szCs w:val="24"/>
              </w:rPr>
            </w:pPr>
            <w:r w:rsidRPr="00253EE0">
              <w:rPr>
                <w:color w:val="000000"/>
                <w:szCs w:val="24"/>
              </w:rPr>
              <w:t>Poseer título de nivel diversificado, de preferencia de Perito Contador y haber aprobado el sexto (6º.) semestre</w:t>
            </w:r>
            <w:r w:rsidR="0034791A">
              <w:rPr>
                <w:color w:val="000000"/>
                <w:szCs w:val="24"/>
              </w:rPr>
              <w:t xml:space="preserve"> preferiblemente</w:t>
            </w:r>
            <w:r w:rsidRPr="00253EE0">
              <w:rPr>
                <w:color w:val="000000"/>
                <w:szCs w:val="24"/>
              </w:rPr>
              <w:t xml:space="preserve"> en la Licenciatura de Administración de Empresas o una carrera afín en el campo de las Ciencias Económicas.</w:t>
            </w:r>
          </w:p>
        </w:tc>
      </w:tr>
      <w:tr w:rsidR="002528F3" w:rsidRPr="00253EE0" w14:paraId="3DFCFBBC" w14:textId="77777777" w:rsidTr="00E919E4">
        <w:tc>
          <w:tcPr>
            <w:tcW w:w="9747" w:type="dxa"/>
            <w:gridSpan w:val="3"/>
            <w:shd w:val="clear" w:color="auto" w:fill="BDD7EE"/>
          </w:tcPr>
          <w:p w14:paraId="666EA6AC" w14:textId="77777777" w:rsidR="002528F3" w:rsidRPr="00253EE0" w:rsidRDefault="00136896">
            <w:pPr>
              <w:spacing w:after="0"/>
              <w:jc w:val="center"/>
              <w:rPr>
                <w:b/>
                <w:color w:val="000000"/>
                <w:szCs w:val="24"/>
              </w:rPr>
            </w:pPr>
            <w:r w:rsidRPr="00253EE0">
              <w:rPr>
                <w:b/>
                <w:color w:val="000000"/>
                <w:szCs w:val="24"/>
              </w:rPr>
              <w:t>EXPERIENCIA</w:t>
            </w:r>
          </w:p>
        </w:tc>
      </w:tr>
      <w:tr w:rsidR="002528F3" w:rsidRPr="00253EE0" w14:paraId="4713CF84" w14:textId="77777777" w:rsidTr="00E919E4">
        <w:tc>
          <w:tcPr>
            <w:tcW w:w="4322" w:type="dxa"/>
            <w:gridSpan w:val="2"/>
          </w:tcPr>
          <w:p w14:paraId="2D5240AD"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5" w:type="dxa"/>
          </w:tcPr>
          <w:p w14:paraId="4787FD78" w14:textId="77777777" w:rsidR="002528F3" w:rsidRPr="00253EE0" w:rsidRDefault="00136896">
            <w:pPr>
              <w:spacing w:after="0"/>
              <w:jc w:val="center"/>
              <w:rPr>
                <w:color w:val="000000"/>
                <w:szCs w:val="24"/>
              </w:rPr>
            </w:pPr>
            <w:r w:rsidRPr="00253EE0">
              <w:rPr>
                <w:color w:val="000000"/>
                <w:szCs w:val="24"/>
              </w:rPr>
              <w:t>Opción B</w:t>
            </w:r>
          </w:p>
        </w:tc>
      </w:tr>
      <w:tr w:rsidR="002528F3" w:rsidRPr="00253EE0" w14:paraId="3FCB1A00" w14:textId="77777777" w:rsidTr="00E919E4">
        <w:tc>
          <w:tcPr>
            <w:tcW w:w="4322" w:type="dxa"/>
            <w:gridSpan w:val="2"/>
          </w:tcPr>
          <w:p w14:paraId="5E0CDC82" w14:textId="77777777" w:rsidR="002528F3" w:rsidRPr="00253EE0" w:rsidRDefault="00136896" w:rsidP="007F0391">
            <w:pPr>
              <w:pBdr>
                <w:top w:val="nil"/>
                <w:left w:val="nil"/>
                <w:bottom w:val="nil"/>
                <w:right w:val="nil"/>
                <w:between w:val="nil"/>
              </w:pBdr>
              <w:spacing w:after="0" w:line="240" w:lineRule="auto"/>
              <w:rPr>
                <w:color w:val="000000"/>
                <w:szCs w:val="24"/>
              </w:rPr>
            </w:pPr>
            <w:r w:rsidRPr="00253EE0">
              <w:rPr>
                <w:color w:val="000000"/>
                <w:szCs w:val="24"/>
              </w:rPr>
              <w:t>Mínimo seis meses de experiencia como Asistente Profesional II en puestos similares con conocimientos de contrataciones y adquisiciones de bienes y servicios para el Estado.</w:t>
            </w:r>
          </w:p>
        </w:tc>
        <w:tc>
          <w:tcPr>
            <w:tcW w:w="5425" w:type="dxa"/>
          </w:tcPr>
          <w:p w14:paraId="2E745419" w14:textId="77777777" w:rsidR="002528F3" w:rsidRPr="00253EE0" w:rsidRDefault="00136896">
            <w:pPr>
              <w:pBdr>
                <w:top w:val="nil"/>
                <w:left w:val="nil"/>
                <w:bottom w:val="nil"/>
                <w:right w:val="nil"/>
                <w:between w:val="nil"/>
              </w:pBdr>
              <w:spacing w:after="0" w:line="240" w:lineRule="auto"/>
              <w:ind w:left="214"/>
              <w:rPr>
                <w:color w:val="000000"/>
                <w:szCs w:val="24"/>
              </w:rPr>
            </w:pPr>
            <w:r w:rsidRPr="00253EE0">
              <w:rPr>
                <w:color w:val="000000"/>
                <w:szCs w:val="24"/>
              </w:rPr>
              <w:t>Dos (2) años de experiencia en actividades relacionadas con las tareas del puesto.</w:t>
            </w:r>
          </w:p>
        </w:tc>
      </w:tr>
    </w:tbl>
    <w:p w14:paraId="7B90D8A2" w14:textId="77777777" w:rsidR="006B2F79" w:rsidRPr="00253EE0" w:rsidRDefault="006B2F79"/>
    <w:tbl>
      <w:tblPr>
        <w:tblStyle w:val="62"/>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322"/>
        <w:gridCol w:w="5425"/>
      </w:tblGrid>
      <w:tr w:rsidR="002528F3" w:rsidRPr="00253EE0" w14:paraId="37D6942A" w14:textId="77777777" w:rsidTr="00E919E4">
        <w:tc>
          <w:tcPr>
            <w:tcW w:w="9747" w:type="dxa"/>
            <w:gridSpan w:val="2"/>
            <w:shd w:val="clear" w:color="auto" w:fill="BDD7EE"/>
          </w:tcPr>
          <w:p w14:paraId="08FB9D84" w14:textId="77777777" w:rsidR="002528F3" w:rsidRPr="00253EE0" w:rsidRDefault="00136896" w:rsidP="009E5987">
            <w:pPr>
              <w:numPr>
                <w:ilvl w:val="0"/>
                <w:numId w:val="110"/>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C36DBC" w:rsidRPr="00253EE0" w14:paraId="08178C55" w14:textId="77777777" w:rsidTr="00E919E4">
        <w:tc>
          <w:tcPr>
            <w:tcW w:w="4322" w:type="dxa"/>
          </w:tcPr>
          <w:p w14:paraId="3DFEE67A" w14:textId="248774F2" w:rsidR="00C36DBC" w:rsidRPr="00253EE0" w:rsidRDefault="00C36DBC" w:rsidP="00C36DBC">
            <w:pPr>
              <w:spacing w:after="0"/>
              <w:rPr>
                <w:szCs w:val="24"/>
              </w:rPr>
            </w:pPr>
            <w:r w:rsidRPr="00253EE0">
              <w:rPr>
                <w:szCs w:val="24"/>
              </w:rPr>
              <w:t xml:space="preserve">Código de puesto: </w:t>
            </w:r>
          </w:p>
        </w:tc>
        <w:tc>
          <w:tcPr>
            <w:tcW w:w="5425" w:type="dxa"/>
          </w:tcPr>
          <w:p w14:paraId="76DC9A47" w14:textId="1CDA05BC" w:rsidR="00C36DBC" w:rsidRPr="00253EE0" w:rsidRDefault="00190ADD" w:rsidP="00190ADD">
            <w:pPr>
              <w:spacing w:after="0"/>
              <w:rPr>
                <w:b/>
                <w:szCs w:val="24"/>
              </w:rPr>
            </w:pPr>
            <w:r w:rsidRPr="00253EE0">
              <w:rPr>
                <w:b/>
                <w:szCs w:val="24"/>
              </w:rPr>
              <w:t>CONADI-DA-C</w:t>
            </w:r>
            <w:r w:rsidR="00C36DBC" w:rsidRPr="00253EE0">
              <w:rPr>
                <w:b/>
                <w:szCs w:val="24"/>
              </w:rPr>
              <w:t>-04-0</w:t>
            </w:r>
            <w:r w:rsidRPr="00253EE0">
              <w:rPr>
                <w:b/>
                <w:szCs w:val="24"/>
              </w:rPr>
              <w:t>2</w:t>
            </w:r>
          </w:p>
        </w:tc>
      </w:tr>
      <w:tr w:rsidR="00C36DBC" w:rsidRPr="00253EE0" w14:paraId="3417CB35" w14:textId="77777777" w:rsidTr="00E919E4">
        <w:tc>
          <w:tcPr>
            <w:tcW w:w="4322" w:type="dxa"/>
          </w:tcPr>
          <w:p w14:paraId="0A6F5A25" w14:textId="7CEC4D38" w:rsidR="00C36DBC" w:rsidRPr="00253EE0" w:rsidRDefault="00C36DBC" w:rsidP="00C36DBC">
            <w:pPr>
              <w:spacing w:after="0"/>
              <w:rPr>
                <w:szCs w:val="24"/>
              </w:rPr>
            </w:pPr>
            <w:r w:rsidRPr="00253EE0">
              <w:rPr>
                <w:szCs w:val="24"/>
              </w:rPr>
              <w:t>Serie de puesto:</w:t>
            </w:r>
          </w:p>
        </w:tc>
        <w:tc>
          <w:tcPr>
            <w:tcW w:w="5425" w:type="dxa"/>
          </w:tcPr>
          <w:p w14:paraId="6CE1F8EF" w14:textId="77777777" w:rsidR="00C36DBC" w:rsidRPr="00253EE0" w:rsidRDefault="00C36DBC" w:rsidP="00C36DBC">
            <w:pPr>
              <w:spacing w:after="0"/>
              <w:rPr>
                <w:b/>
                <w:szCs w:val="24"/>
              </w:rPr>
            </w:pPr>
            <w:r w:rsidRPr="00253EE0">
              <w:rPr>
                <w:b/>
                <w:szCs w:val="24"/>
              </w:rPr>
              <w:t xml:space="preserve">SERIE TÉCNICA </w:t>
            </w:r>
          </w:p>
        </w:tc>
      </w:tr>
      <w:tr w:rsidR="00C36DBC" w:rsidRPr="00253EE0" w14:paraId="3B18F9ED" w14:textId="77777777" w:rsidTr="00E919E4">
        <w:tc>
          <w:tcPr>
            <w:tcW w:w="4322" w:type="dxa"/>
          </w:tcPr>
          <w:p w14:paraId="0FDB76C4" w14:textId="1B741D5E" w:rsidR="00C36DBC" w:rsidRPr="00253EE0" w:rsidRDefault="00C36DBC" w:rsidP="00C36DBC">
            <w:pPr>
              <w:spacing w:after="0"/>
              <w:rPr>
                <w:szCs w:val="24"/>
              </w:rPr>
            </w:pPr>
            <w:r w:rsidRPr="00253EE0">
              <w:rPr>
                <w:szCs w:val="24"/>
              </w:rPr>
              <w:t xml:space="preserve">Puesto funcional: </w:t>
            </w:r>
          </w:p>
        </w:tc>
        <w:tc>
          <w:tcPr>
            <w:tcW w:w="5425" w:type="dxa"/>
          </w:tcPr>
          <w:p w14:paraId="7167EDC1" w14:textId="77777777" w:rsidR="00C36DBC" w:rsidRPr="00253EE0" w:rsidRDefault="00C36DBC" w:rsidP="00C36DBC">
            <w:pPr>
              <w:pStyle w:val="Ttulo2"/>
              <w:rPr>
                <w:rFonts w:cs="Arial"/>
                <w:szCs w:val="24"/>
              </w:rPr>
            </w:pPr>
            <w:bookmarkStart w:id="80" w:name="_Toc153804130"/>
            <w:r w:rsidRPr="00253EE0">
              <w:rPr>
                <w:rFonts w:cs="Arial"/>
                <w:szCs w:val="24"/>
              </w:rPr>
              <w:t>ENCARGADO ADMINISTRATIVO</w:t>
            </w:r>
            <w:bookmarkEnd w:id="80"/>
            <w:r w:rsidRPr="00253EE0">
              <w:rPr>
                <w:rFonts w:cs="Arial"/>
                <w:szCs w:val="24"/>
              </w:rPr>
              <w:t xml:space="preserve"> </w:t>
            </w:r>
          </w:p>
        </w:tc>
      </w:tr>
      <w:tr w:rsidR="00C36DBC" w:rsidRPr="00253EE0" w14:paraId="308B6941" w14:textId="77777777" w:rsidTr="00E919E4">
        <w:tc>
          <w:tcPr>
            <w:tcW w:w="4322" w:type="dxa"/>
          </w:tcPr>
          <w:p w14:paraId="4838D9D4" w14:textId="5BD30D0F" w:rsidR="00C36DBC" w:rsidRPr="00253EE0" w:rsidRDefault="00C36DBC" w:rsidP="00C36DBC">
            <w:pPr>
              <w:spacing w:after="0"/>
              <w:rPr>
                <w:szCs w:val="24"/>
              </w:rPr>
            </w:pPr>
            <w:r w:rsidRPr="00253EE0">
              <w:rPr>
                <w:szCs w:val="24"/>
              </w:rPr>
              <w:t>Puesto nominal:</w:t>
            </w:r>
          </w:p>
        </w:tc>
        <w:tc>
          <w:tcPr>
            <w:tcW w:w="5425" w:type="dxa"/>
          </w:tcPr>
          <w:p w14:paraId="480986F6" w14:textId="28BEF232" w:rsidR="00C36DBC" w:rsidRPr="00253EE0" w:rsidRDefault="00D37B11" w:rsidP="00C36DBC">
            <w:pPr>
              <w:spacing w:after="0"/>
              <w:rPr>
                <w:b/>
                <w:szCs w:val="24"/>
              </w:rPr>
            </w:pPr>
            <w:r w:rsidRPr="00253EE0">
              <w:rPr>
                <w:b/>
                <w:szCs w:val="24"/>
              </w:rPr>
              <w:t>PROFESIONAL I, II</w:t>
            </w:r>
            <w:r w:rsidR="007F4287">
              <w:rPr>
                <w:b/>
                <w:szCs w:val="24"/>
              </w:rPr>
              <w:t>, III, IV</w:t>
            </w:r>
          </w:p>
        </w:tc>
      </w:tr>
      <w:tr w:rsidR="00C36DBC" w:rsidRPr="00253EE0" w14:paraId="48BF88A9" w14:textId="77777777" w:rsidTr="00E919E4">
        <w:tc>
          <w:tcPr>
            <w:tcW w:w="4322" w:type="dxa"/>
          </w:tcPr>
          <w:p w14:paraId="6F51ACF1" w14:textId="4A758899" w:rsidR="00C36DBC" w:rsidRPr="00253EE0" w:rsidRDefault="00C36DBC" w:rsidP="00C36DBC">
            <w:pPr>
              <w:spacing w:after="0"/>
              <w:rPr>
                <w:szCs w:val="24"/>
              </w:rPr>
            </w:pPr>
            <w:r w:rsidRPr="00253EE0">
              <w:rPr>
                <w:szCs w:val="24"/>
              </w:rPr>
              <w:t xml:space="preserve">Puesto jefe Inmediato: </w:t>
            </w:r>
          </w:p>
        </w:tc>
        <w:tc>
          <w:tcPr>
            <w:tcW w:w="5425" w:type="dxa"/>
          </w:tcPr>
          <w:p w14:paraId="2B647A96" w14:textId="77777777" w:rsidR="00C36DBC" w:rsidRPr="00253EE0" w:rsidRDefault="00C36DBC" w:rsidP="00C36DBC">
            <w:pPr>
              <w:spacing w:after="0"/>
              <w:rPr>
                <w:b/>
                <w:szCs w:val="24"/>
              </w:rPr>
            </w:pPr>
            <w:r w:rsidRPr="00253EE0">
              <w:rPr>
                <w:b/>
                <w:szCs w:val="24"/>
              </w:rPr>
              <w:t>Director Administrativo</w:t>
            </w:r>
          </w:p>
        </w:tc>
      </w:tr>
      <w:tr w:rsidR="00C36DBC" w:rsidRPr="00253EE0" w14:paraId="53F07812" w14:textId="77777777" w:rsidTr="00E919E4">
        <w:tc>
          <w:tcPr>
            <w:tcW w:w="4322" w:type="dxa"/>
          </w:tcPr>
          <w:p w14:paraId="76EA8FC3" w14:textId="78B546A8" w:rsidR="00C36DBC" w:rsidRPr="00253EE0" w:rsidRDefault="00C36DBC" w:rsidP="00C36DBC">
            <w:pPr>
              <w:spacing w:after="0"/>
              <w:rPr>
                <w:szCs w:val="24"/>
              </w:rPr>
            </w:pPr>
            <w:r w:rsidRPr="00253EE0">
              <w:rPr>
                <w:szCs w:val="24"/>
              </w:rPr>
              <w:t xml:space="preserve">Puestos subalternos </w:t>
            </w:r>
          </w:p>
        </w:tc>
        <w:tc>
          <w:tcPr>
            <w:tcW w:w="5425" w:type="dxa"/>
          </w:tcPr>
          <w:p w14:paraId="1F9A19E9" w14:textId="77777777" w:rsidR="00C36DBC" w:rsidRPr="00253EE0" w:rsidRDefault="00C36DBC" w:rsidP="009E5987">
            <w:pPr>
              <w:numPr>
                <w:ilvl w:val="0"/>
                <w:numId w:val="152"/>
              </w:numPr>
              <w:pBdr>
                <w:top w:val="nil"/>
                <w:left w:val="nil"/>
                <w:bottom w:val="nil"/>
                <w:right w:val="nil"/>
                <w:between w:val="nil"/>
              </w:pBdr>
              <w:spacing w:after="0" w:line="276" w:lineRule="auto"/>
              <w:rPr>
                <w:color w:val="000000"/>
                <w:szCs w:val="24"/>
              </w:rPr>
            </w:pPr>
            <w:r w:rsidRPr="00253EE0">
              <w:rPr>
                <w:color w:val="000000"/>
                <w:szCs w:val="24"/>
              </w:rPr>
              <w:t>Técnico de Informática</w:t>
            </w:r>
          </w:p>
          <w:p w14:paraId="75E0D309" w14:textId="77777777" w:rsidR="00C36DBC" w:rsidRPr="00253EE0" w:rsidRDefault="00C36DBC" w:rsidP="009E5987">
            <w:pPr>
              <w:numPr>
                <w:ilvl w:val="0"/>
                <w:numId w:val="152"/>
              </w:numPr>
              <w:pBdr>
                <w:top w:val="nil"/>
                <w:left w:val="nil"/>
                <w:bottom w:val="nil"/>
                <w:right w:val="nil"/>
                <w:between w:val="nil"/>
              </w:pBdr>
              <w:spacing w:after="0" w:line="240" w:lineRule="auto"/>
              <w:rPr>
                <w:color w:val="000000"/>
                <w:szCs w:val="24"/>
              </w:rPr>
            </w:pPr>
            <w:r w:rsidRPr="00253EE0">
              <w:rPr>
                <w:color w:val="000000"/>
                <w:szCs w:val="24"/>
              </w:rPr>
              <w:t>Técnico de Inventario</w:t>
            </w:r>
          </w:p>
          <w:p w14:paraId="4D0D06D7" w14:textId="77777777" w:rsidR="00C36DBC" w:rsidRPr="00253EE0" w:rsidRDefault="00C36DBC" w:rsidP="009E5987">
            <w:pPr>
              <w:numPr>
                <w:ilvl w:val="0"/>
                <w:numId w:val="152"/>
              </w:numPr>
              <w:pBdr>
                <w:top w:val="nil"/>
                <w:left w:val="nil"/>
                <w:bottom w:val="nil"/>
                <w:right w:val="nil"/>
                <w:between w:val="nil"/>
              </w:pBdr>
              <w:spacing w:after="0" w:line="240" w:lineRule="auto"/>
              <w:rPr>
                <w:color w:val="000000"/>
                <w:szCs w:val="24"/>
              </w:rPr>
            </w:pPr>
            <w:r w:rsidRPr="00253EE0">
              <w:rPr>
                <w:color w:val="000000"/>
                <w:szCs w:val="24"/>
              </w:rPr>
              <w:t>Técnico de Almacén</w:t>
            </w:r>
          </w:p>
          <w:p w14:paraId="07CC48A4" w14:textId="77777777" w:rsidR="00C36DBC" w:rsidRPr="00253EE0" w:rsidRDefault="00C36DBC" w:rsidP="009E5987">
            <w:pPr>
              <w:numPr>
                <w:ilvl w:val="0"/>
                <w:numId w:val="152"/>
              </w:numPr>
              <w:pBdr>
                <w:top w:val="nil"/>
                <w:left w:val="nil"/>
                <w:bottom w:val="nil"/>
                <w:right w:val="nil"/>
                <w:between w:val="nil"/>
              </w:pBdr>
              <w:spacing w:after="0" w:line="240" w:lineRule="auto"/>
              <w:rPr>
                <w:color w:val="000000"/>
                <w:szCs w:val="24"/>
              </w:rPr>
            </w:pPr>
            <w:r w:rsidRPr="00253EE0">
              <w:rPr>
                <w:color w:val="000000"/>
                <w:szCs w:val="24"/>
              </w:rPr>
              <w:t>Técnico de Archivo</w:t>
            </w:r>
          </w:p>
          <w:p w14:paraId="430B6996" w14:textId="77777777" w:rsidR="00C36DBC" w:rsidRPr="00253EE0" w:rsidRDefault="00C36DBC" w:rsidP="009E5987">
            <w:pPr>
              <w:numPr>
                <w:ilvl w:val="0"/>
                <w:numId w:val="152"/>
              </w:numPr>
              <w:pBdr>
                <w:top w:val="nil"/>
                <w:left w:val="nil"/>
                <w:bottom w:val="nil"/>
                <w:right w:val="nil"/>
                <w:between w:val="nil"/>
              </w:pBdr>
              <w:spacing w:after="0" w:line="276" w:lineRule="auto"/>
              <w:rPr>
                <w:color w:val="000000"/>
                <w:szCs w:val="24"/>
              </w:rPr>
            </w:pPr>
            <w:r w:rsidRPr="00253EE0">
              <w:rPr>
                <w:color w:val="000000"/>
                <w:szCs w:val="24"/>
              </w:rPr>
              <w:t>Recepcionista</w:t>
            </w:r>
          </w:p>
          <w:p w14:paraId="27DE6733" w14:textId="77777777" w:rsidR="00C36DBC" w:rsidRPr="00253EE0" w:rsidRDefault="00C36DBC" w:rsidP="009E5987">
            <w:pPr>
              <w:numPr>
                <w:ilvl w:val="0"/>
                <w:numId w:val="152"/>
              </w:numPr>
              <w:pBdr>
                <w:top w:val="nil"/>
                <w:left w:val="nil"/>
                <w:bottom w:val="nil"/>
                <w:right w:val="nil"/>
                <w:between w:val="nil"/>
              </w:pBdr>
              <w:spacing w:after="0" w:line="276" w:lineRule="auto"/>
              <w:rPr>
                <w:color w:val="000000"/>
                <w:szCs w:val="24"/>
              </w:rPr>
            </w:pPr>
            <w:r w:rsidRPr="00253EE0">
              <w:rPr>
                <w:color w:val="000000"/>
                <w:szCs w:val="24"/>
              </w:rPr>
              <w:t xml:space="preserve">Operativo de Centro de Copiado </w:t>
            </w:r>
          </w:p>
          <w:p w14:paraId="1A29E2DA" w14:textId="77777777" w:rsidR="00C36DBC" w:rsidRPr="00253EE0" w:rsidRDefault="00C36DBC" w:rsidP="009E5987">
            <w:pPr>
              <w:numPr>
                <w:ilvl w:val="0"/>
                <w:numId w:val="152"/>
              </w:numPr>
              <w:pBdr>
                <w:top w:val="nil"/>
                <w:left w:val="nil"/>
                <w:bottom w:val="nil"/>
                <w:right w:val="nil"/>
                <w:between w:val="nil"/>
              </w:pBdr>
              <w:spacing w:after="0" w:line="276" w:lineRule="auto"/>
              <w:rPr>
                <w:color w:val="000000"/>
                <w:szCs w:val="24"/>
              </w:rPr>
            </w:pPr>
            <w:r w:rsidRPr="00253EE0">
              <w:rPr>
                <w:color w:val="000000"/>
                <w:szCs w:val="24"/>
              </w:rPr>
              <w:t>Mensajero</w:t>
            </w:r>
          </w:p>
        </w:tc>
      </w:tr>
      <w:tr w:rsidR="00C36DBC" w:rsidRPr="00253EE0" w14:paraId="43877556" w14:textId="77777777" w:rsidTr="00E919E4">
        <w:tc>
          <w:tcPr>
            <w:tcW w:w="4322" w:type="dxa"/>
          </w:tcPr>
          <w:p w14:paraId="4B3B3131" w14:textId="75231B4E" w:rsidR="00C36DBC" w:rsidRPr="00253EE0" w:rsidRDefault="00C36DBC" w:rsidP="00C36DBC">
            <w:pPr>
              <w:spacing w:after="0"/>
              <w:rPr>
                <w:szCs w:val="24"/>
              </w:rPr>
            </w:pPr>
            <w:r w:rsidRPr="00253EE0">
              <w:rPr>
                <w:szCs w:val="24"/>
              </w:rPr>
              <w:t>Horario y jornada laboral</w:t>
            </w:r>
          </w:p>
        </w:tc>
        <w:tc>
          <w:tcPr>
            <w:tcW w:w="5425" w:type="dxa"/>
          </w:tcPr>
          <w:p w14:paraId="38DAF8CC" w14:textId="1122175C" w:rsidR="00C36DBC" w:rsidRPr="00253EE0" w:rsidRDefault="00C36DBC" w:rsidP="00C36DBC">
            <w:pPr>
              <w:spacing w:after="0"/>
              <w:rPr>
                <w:szCs w:val="24"/>
              </w:rPr>
            </w:pPr>
            <w:r w:rsidRPr="00253EE0">
              <w:rPr>
                <w:color w:val="000000"/>
                <w:szCs w:val="24"/>
              </w:rPr>
              <w:t>De 8:00 a 16:30</w:t>
            </w:r>
            <w:r w:rsidR="007F4287">
              <w:rPr>
                <w:color w:val="000000"/>
                <w:szCs w:val="24"/>
              </w:rPr>
              <w:t xml:space="preserve"> hrs.</w:t>
            </w:r>
            <w:r w:rsidRPr="00253EE0">
              <w:rPr>
                <w:color w:val="000000"/>
                <w:szCs w:val="24"/>
              </w:rPr>
              <w:t>, de lunes a viernes.</w:t>
            </w:r>
          </w:p>
        </w:tc>
      </w:tr>
      <w:tr w:rsidR="00C36DBC" w:rsidRPr="00253EE0" w14:paraId="29108FCF" w14:textId="77777777" w:rsidTr="00E919E4">
        <w:tc>
          <w:tcPr>
            <w:tcW w:w="4322" w:type="dxa"/>
          </w:tcPr>
          <w:p w14:paraId="3EAD4C2B" w14:textId="256546B5" w:rsidR="00C36DBC" w:rsidRPr="00253EE0" w:rsidRDefault="00C36DBC" w:rsidP="00C36DBC">
            <w:pPr>
              <w:spacing w:after="0"/>
              <w:rPr>
                <w:szCs w:val="24"/>
              </w:rPr>
            </w:pPr>
            <w:r w:rsidRPr="00253EE0">
              <w:rPr>
                <w:color w:val="000000"/>
                <w:szCs w:val="24"/>
              </w:rPr>
              <w:t>Ubicación</w:t>
            </w:r>
          </w:p>
        </w:tc>
        <w:tc>
          <w:tcPr>
            <w:tcW w:w="5425" w:type="dxa"/>
          </w:tcPr>
          <w:p w14:paraId="194FE4FD" w14:textId="2D36036C" w:rsidR="00C36DBC" w:rsidRPr="00253EE0" w:rsidRDefault="00C36DBC" w:rsidP="006B0D9F">
            <w:pPr>
              <w:rPr>
                <w:szCs w:val="24"/>
              </w:rPr>
            </w:pPr>
            <w:r w:rsidRPr="00253EE0">
              <w:rPr>
                <w:color w:val="000000"/>
                <w:szCs w:val="24"/>
              </w:rPr>
              <w:t>Oficina Central de CONADI</w:t>
            </w:r>
          </w:p>
        </w:tc>
      </w:tr>
      <w:tr w:rsidR="002528F3" w:rsidRPr="00253EE0" w14:paraId="22FC9A37" w14:textId="77777777" w:rsidTr="00E919E4">
        <w:tc>
          <w:tcPr>
            <w:tcW w:w="9747" w:type="dxa"/>
            <w:gridSpan w:val="2"/>
            <w:shd w:val="clear" w:color="auto" w:fill="BDD7EE"/>
          </w:tcPr>
          <w:p w14:paraId="7B69C021" w14:textId="77777777" w:rsidR="002528F3" w:rsidRPr="00253EE0" w:rsidRDefault="00136896" w:rsidP="009E5987">
            <w:pPr>
              <w:numPr>
                <w:ilvl w:val="0"/>
                <w:numId w:val="110"/>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6D582534" w14:textId="77777777" w:rsidTr="00E919E4">
        <w:tc>
          <w:tcPr>
            <w:tcW w:w="9747" w:type="dxa"/>
            <w:gridSpan w:val="2"/>
          </w:tcPr>
          <w:p w14:paraId="4FB4FCEE" w14:textId="18A02E19" w:rsidR="002528F3" w:rsidRPr="00253EE0" w:rsidRDefault="00136896">
            <w:pPr>
              <w:spacing w:after="0" w:line="240" w:lineRule="auto"/>
              <w:rPr>
                <w:color w:val="000000"/>
                <w:szCs w:val="24"/>
              </w:rPr>
            </w:pPr>
            <w:r w:rsidRPr="00253EE0">
              <w:rPr>
                <w:color w:val="000000"/>
                <w:szCs w:val="24"/>
              </w:rPr>
              <w:t>Apoyar al Director</w:t>
            </w:r>
            <w:r w:rsidR="00BC5AAB" w:rsidRPr="00253EE0">
              <w:rPr>
                <w:color w:val="000000"/>
                <w:szCs w:val="24"/>
              </w:rPr>
              <w:t xml:space="preserve"> </w:t>
            </w:r>
            <w:r w:rsidRPr="00253EE0">
              <w:rPr>
                <w:color w:val="000000"/>
                <w:szCs w:val="24"/>
              </w:rPr>
              <w:t>Administrativo en la ejecución de los procesos administrativos de carácter operativo, aplicando las normas y procedimientos necesarios que permitan ejecutar funciones que contribuyan al buen funcionamiento de la institución, como la gestión documental, la elaboración de informes o cualquier otra tarea administrativa.</w:t>
            </w:r>
          </w:p>
        </w:tc>
      </w:tr>
      <w:tr w:rsidR="002528F3" w:rsidRPr="00253EE0" w14:paraId="0D3299E7" w14:textId="77777777" w:rsidTr="00E919E4">
        <w:tc>
          <w:tcPr>
            <w:tcW w:w="9747" w:type="dxa"/>
            <w:gridSpan w:val="2"/>
            <w:shd w:val="clear" w:color="auto" w:fill="BDD7EE"/>
          </w:tcPr>
          <w:p w14:paraId="6998278F" w14:textId="77777777" w:rsidR="002528F3" w:rsidRPr="00253EE0" w:rsidRDefault="00136896" w:rsidP="009E5987">
            <w:pPr>
              <w:numPr>
                <w:ilvl w:val="0"/>
                <w:numId w:val="110"/>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3E791F10" w14:textId="77777777" w:rsidTr="00E919E4">
        <w:tc>
          <w:tcPr>
            <w:tcW w:w="9747" w:type="dxa"/>
            <w:gridSpan w:val="2"/>
          </w:tcPr>
          <w:p w14:paraId="6946FD8B" w14:textId="77777777" w:rsidR="002528F3" w:rsidRPr="00253EE0" w:rsidRDefault="00136896" w:rsidP="009E5987">
            <w:pPr>
              <w:numPr>
                <w:ilvl w:val="0"/>
                <w:numId w:val="135"/>
              </w:numPr>
              <w:pBdr>
                <w:top w:val="nil"/>
                <w:left w:val="nil"/>
                <w:bottom w:val="nil"/>
                <w:right w:val="nil"/>
                <w:between w:val="nil"/>
              </w:pBdr>
              <w:spacing w:after="0" w:line="276" w:lineRule="auto"/>
              <w:ind w:left="284"/>
              <w:rPr>
                <w:color w:val="000000"/>
                <w:szCs w:val="24"/>
              </w:rPr>
            </w:pPr>
            <w:r w:rsidRPr="00253EE0">
              <w:rPr>
                <w:color w:val="000000"/>
                <w:szCs w:val="24"/>
              </w:rPr>
              <w:t>Recibir, revisar y verificar los expedientes para pago de horas extras, dietas, bolsas de estudio, entre otros.</w:t>
            </w:r>
          </w:p>
          <w:p w14:paraId="6379BA66"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4FF0D364" w14:textId="4BADF904" w:rsidR="002528F3" w:rsidRPr="00253EE0" w:rsidRDefault="00136896" w:rsidP="009E5987">
            <w:pPr>
              <w:numPr>
                <w:ilvl w:val="0"/>
                <w:numId w:val="135"/>
              </w:numPr>
              <w:pBdr>
                <w:top w:val="nil"/>
                <w:left w:val="nil"/>
                <w:bottom w:val="nil"/>
                <w:right w:val="nil"/>
                <w:between w:val="nil"/>
              </w:pBdr>
              <w:spacing w:after="0" w:line="276" w:lineRule="auto"/>
              <w:ind w:left="284"/>
              <w:rPr>
                <w:color w:val="000000"/>
                <w:szCs w:val="24"/>
              </w:rPr>
            </w:pPr>
            <w:r w:rsidRPr="00253EE0">
              <w:rPr>
                <w:color w:val="000000"/>
                <w:szCs w:val="24"/>
              </w:rPr>
              <w:t xml:space="preserve">Realizar los registros en el sistema SIGES (Nómina, dietas, bolsas de estudio, apoyos </w:t>
            </w:r>
            <w:r w:rsidR="00BC5AAB" w:rsidRPr="00253EE0">
              <w:rPr>
                <w:color w:val="000000"/>
                <w:szCs w:val="24"/>
              </w:rPr>
              <w:t>puntuales, cuotas</w:t>
            </w:r>
            <w:r w:rsidRPr="00253EE0">
              <w:rPr>
                <w:color w:val="000000"/>
                <w:szCs w:val="24"/>
              </w:rPr>
              <w:t xml:space="preserve"> laborales, prestaciones laborales), según requerimientos de las direcciones que conforman el CONADI.</w:t>
            </w:r>
          </w:p>
          <w:p w14:paraId="64EA723A" w14:textId="77777777" w:rsidR="002528F3" w:rsidRPr="00253EE0" w:rsidRDefault="002528F3">
            <w:pPr>
              <w:spacing w:after="0"/>
              <w:ind w:left="284"/>
              <w:rPr>
                <w:color w:val="000000"/>
                <w:szCs w:val="24"/>
              </w:rPr>
            </w:pPr>
          </w:p>
          <w:p w14:paraId="112CFF2D" w14:textId="77777777" w:rsidR="002528F3" w:rsidRPr="00253EE0" w:rsidRDefault="00136896" w:rsidP="009E5987">
            <w:pPr>
              <w:numPr>
                <w:ilvl w:val="0"/>
                <w:numId w:val="135"/>
              </w:numPr>
              <w:pBdr>
                <w:top w:val="nil"/>
                <w:left w:val="nil"/>
                <w:bottom w:val="nil"/>
                <w:right w:val="nil"/>
                <w:between w:val="nil"/>
              </w:pBdr>
              <w:spacing w:after="0" w:line="276" w:lineRule="auto"/>
              <w:ind w:left="284"/>
              <w:rPr>
                <w:color w:val="000000"/>
                <w:szCs w:val="24"/>
              </w:rPr>
            </w:pPr>
            <w:r w:rsidRPr="00253EE0">
              <w:rPr>
                <w:color w:val="000000"/>
                <w:szCs w:val="24"/>
              </w:rPr>
              <w:t>Elaborar circulares, memorándum, oficios y cualquier informe requerido por la Dirección Administrativa.</w:t>
            </w:r>
          </w:p>
          <w:p w14:paraId="06462E9A"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4D7687D6" w14:textId="77777777" w:rsidR="002528F3" w:rsidRPr="00253EE0" w:rsidRDefault="00136896" w:rsidP="009E5987">
            <w:pPr>
              <w:numPr>
                <w:ilvl w:val="0"/>
                <w:numId w:val="135"/>
              </w:numPr>
              <w:pBdr>
                <w:top w:val="nil"/>
                <w:left w:val="nil"/>
                <w:bottom w:val="nil"/>
                <w:right w:val="nil"/>
                <w:between w:val="nil"/>
              </w:pBdr>
              <w:spacing w:after="0" w:line="276" w:lineRule="auto"/>
              <w:ind w:left="284"/>
              <w:rPr>
                <w:color w:val="000000"/>
                <w:szCs w:val="24"/>
              </w:rPr>
            </w:pPr>
            <w:r w:rsidRPr="00253EE0">
              <w:rPr>
                <w:color w:val="000000"/>
                <w:szCs w:val="24"/>
              </w:rPr>
              <w:t>Elaborar nombramientos para pilotos asignados a comisiones oficiales.</w:t>
            </w:r>
          </w:p>
          <w:p w14:paraId="5745F7EE" w14:textId="77777777" w:rsidR="002528F3" w:rsidRPr="00253EE0" w:rsidRDefault="002528F3">
            <w:pPr>
              <w:spacing w:after="0"/>
              <w:ind w:left="284"/>
              <w:rPr>
                <w:color w:val="000000"/>
                <w:szCs w:val="24"/>
              </w:rPr>
            </w:pPr>
          </w:p>
          <w:p w14:paraId="32454179" w14:textId="77777777" w:rsidR="002528F3" w:rsidRPr="00253EE0" w:rsidRDefault="00136896" w:rsidP="009E5987">
            <w:pPr>
              <w:numPr>
                <w:ilvl w:val="0"/>
                <w:numId w:val="135"/>
              </w:numPr>
              <w:pBdr>
                <w:top w:val="nil"/>
                <w:left w:val="nil"/>
                <w:bottom w:val="nil"/>
                <w:right w:val="nil"/>
                <w:between w:val="nil"/>
              </w:pBdr>
              <w:spacing w:after="0" w:line="276" w:lineRule="auto"/>
              <w:ind w:left="284"/>
              <w:rPr>
                <w:color w:val="000000"/>
                <w:szCs w:val="24"/>
              </w:rPr>
            </w:pPr>
            <w:r w:rsidRPr="00253EE0">
              <w:rPr>
                <w:color w:val="000000"/>
                <w:szCs w:val="24"/>
              </w:rPr>
              <w:t>Coordinar la logística administrativa de las actividades realizadas en las reuniones de Consejo de Delegados y Junta Directiva.</w:t>
            </w:r>
          </w:p>
          <w:p w14:paraId="275C1829" w14:textId="77777777" w:rsidR="002528F3" w:rsidRPr="00253EE0" w:rsidRDefault="00136896" w:rsidP="009E5987">
            <w:pPr>
              <w:numPr>
                <w:ilvl w:val="0"/>
                <w:numId w:val="135"/>
              </w:numPr>
              <w:pBdr>
                <w:top w:val="nil"/>
                <w:left w:val="nil"/>
                <w:bottom w:val="nil"/>
                <w:right w:val="nil"/>
                <w:between w:val="nil"/>
              </w:pBdr>
              <w:tabs>
                <w:tab w:val="left" w:pos="1141"/>
              </w:tabs>
              <w:spacing w:before="1" w:after="0" w:line="268" w:lineRule="auto"/>
              <w:ind w:left="284" w:right="63"/>
              <w:rPr>
                <w:color w:val="000000"/>
                <w:szCs w:val="24"/>
              </w:rPr>
            </w:pPr>
            <w:r w:rsidRPr="00253EE0">
              <w:rPr>
                <w:color w:val="000000"/>
                <w:szCs w:val="24"/>
              </w:rPr>
              <w:lastRenderedPageBreak/>
              <w:t>Coordinar la logística de la asignación de rutas y comisiones del mensajero.</w:t>
            </w:r>
          </w:p>
          <w:p w14:paraId="1317B5FD"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0FAD5D44" w14:textId="1F1528F7" w:rsidR="002528F3" w:rsidRPr="00253EE0" w:rsidRDefault="00136896" w:rsidP="009E5987">
            <w:pPr>
              <w:numPr>
                <w:ilvl w:val="0"/>
                <w:numId w:val="135"/>
              </w:numPr>
              <w:pBdr>
                <w:top w:val="nil"/>
                <w:left w:val="nil"/>
                <w:bottom w:val="nil"/>
                <w:right w:val="nil"/>
                <w:between w:val="nil"/>
              </w:pBdr>
              <w:tabs>
                <w:tab w:val="left" w:pos="1141"/>
              </w:tabs>
              <w:spacing w:before="1" w:after="0" w:line="268" w:lineRule="auto"/>
              <w:ind w:left="284" w:right="63"/>
              <w:rPr>
                <w:color w:val="000000"/>
                <w:szCs w:val="24"/>
              </w:rPr>
            </w:pPr>
            <w:r w:rsidRPr="00253EE0">
              <w:rPr>
                <w:color w:val="000000"/>
                <w:szCs w:val="24"/>
              </w:rPr>
              <w:t xml:space="preserve">Supervisión y seguimiento a </w:t>
            </w:r>
            <w:r w:rsidR="00635826">
              <w:rPr>
                <w:color w:val="000000"/>
                <w:szCs w:val="24"/>
              </w:rPr>
              <w:t xml:space="preserve">las </w:t>
            </w:r>
            <w:r w:rsidRPr="00253EE0">
              <w:rPr>
                <w:color w:val="000000"/>
                <w:szCs w:val="24"/>
              </w:rPr>
              <w:t>actividades</w:t>
            </w:r>
            <w:r w:rsidR="00635826">
              <w:rPr>
                <w:color w:val="000000"/>
                <w:szCs w:val="24"/>
              </w:rPr>
              <w:t xml:space="preserve"> de las respectivas áreas</w:t>
            </w:r>
            <w:r w:rsidRPr="00253EE0">
              <w:rPr>
                <w:color w:val="000000"/>
                <w:szCs w:val="24"/>
              </w:rPr>
              <w:t xml:space="preserve"> asignadas.</w:t>
            </w:r>
          </w:p>
          <w:p w14:paraId="08DFAF95"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328965EC" w14:textId="21916234" w:rsidR="00751917" w:rsidRPr="00253EE0" w:rsidRDefault="00751917" w:rsidP="009E5987">
            <w:pPr>
              <w:numPr>
                <w:ilvl w:val="0"/>
                <w:numId w:val="135"/>
              </w:numPr>
              <w:pBdr>
                <w:top w:val="nil"/>
                <w:left w:val="nil"/>
                <w:bottom w:val="nil"/>
                <w:right w:val="nil"/>
                <w:between w:val="nil"/>
              </w:pBdr>
              <w:spacing w:after="0" w:line="276" w:lineRule="auto"/>
              <w:ind w:left="250"/>
              <w:rPr>
                <w:color w:val="000000"/>
                <w:szCs w:val="24"/>
              </w:rPr>
            </w:pPr>
            <w:r w:rsidRPr="00253EE0">
              <w:rPr>
                <w:color w:val="000000"/>
                <w:szCs w:val="24"/>
              </w:rPr>
              <w:t>Rendir informes periódicos y específicos que correspondan de conformidad a la normativa vigente.</w:t>
            </w:r>
          </w:p>
          <w:p w14:paraId="61712CAC" w14:textId="77777777" w:rsidR="00751917" w:rsidRPr="00253EE0" w:rsidRDefault="00751917" w:rsidP="00751917">
            <w:pPr>
              <w:pStyle w:val="2TXTCDCnumeradoArial10SParrafo6pto"/>
            </w:pPr>
          </w:p>
          <w:p w14:paraId="085F8B40" w14:textId="77777777" w:rsidR="002528F3" w:rsidRPr="00253EE0" w:rsidRDefault="00136896" w:rsidP="009E5987">
            <w:pPr>
              <w:numPr>
                <w:ilvl w:val="0"/>
                <w:numId w:val="135"/>
              </w:numPr>
              <w:pBdr>
                <w:top w:val="nil"/>
                <w:left w:val="nil"/>
                <w:bottom w:val="nil"/>
                <w:right w:val="nil"/>
                <w:between w:val="nil"/>
              </w:pBdr>
              <w:spacing w:after="0" w:line="276" w:lineRule="auto"/>
              <w:ind w:left="284"/>
              <w:rPr>
                <w:color w:val="000000"/>
                <w:szCs w:val="24"/>
              </w:rPr>
            </w:pPr>
            <w:r w:rsidRPr="00253EE0">
              <w:rPr>
                <w:color w:val="000000"/>
                <w:szCs w:val="24"/>
              </w:rPr>
              <w:t>Gestión de viáticos para los participantes y delegados, así como la coordinación del transporte de los mismos.</w:t>
            </w:r>
          </w:p>
          <w:p w14:paraId="546DB87E" w14:textId="77777777" w:rsidR="002528F3" w:rsidRPr="00253EE0" w:rsidRDefault="002528F3">
            <w:pPr>
              <w:spacing w:after="0"/>
              <w:ind w:left="284"/>
              <w:jc w:val="left"/>
              <w:rPr>
                <w:color w:val="000000"/>
                <w:szCs w:val="24"/>
              </w:rPr>
            </w:pPr>
          </w:p>
          <w:p w14:paraId="104B93FE" w14:textId="45536E4B" w:rsidR="002528F3" w:rsidRPr="00253EE0" w:rsidRDefault="006B2F79" w:rsidP="009E5987">
            <w:pPr>
              <w:numPr>
                <w:ilvl w:val="0"/>
                <w:numId w:val="135"/>
              </w:numPr>
              <w:pBdr>
                <w:top w:val="nil"/>
                <w:left w:val="nil"/>
                <w:bottom w:val="nil"/>
                <w:right w:val="nil"/>
                <w:between w:val="nil"/>
              </w:pBdr>
              <w:spacing w:after="0" w:line="276" w:lineRule="auto"/>
              <w:ind w:left="250"/>
              <w:jc w:val="left"/>
              <w:rPr>
                <w:b/>
                <w:color w:val="000000"/>
                <w:szCs w:val="24"/>
              </w:rPr>
            </w:pPr>
            <w:r w:rsidRPr="00253EE0">
              <w:rPr>
                <w:color w:val="000000"/>
                <w:szCs w:val="24"/>
              </w:rPr>
              <w:t xml:space="preserve">Otras funciones de acuerdo con su competencia con el puesto que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49DE56AE" w14:textId="77777777" w:rsidTr="00E919E4">
        <w:tc>
          <w:tcPr>
            <w:tcW w:w="9747" w:type="dxa"/>
            <w:gridSpan w:val="2"/>
            <w:shd w:val="clear" w:color="auto" w:fill="BDD7EE"/>
          </w:tcPr>
          <w:p w14:paraId="47A96D99" w14:textId="77777777" w:rsidR="002528F3" w:rsidRPr="00253EE0" w:rsidRDefault="00136896" w:rsidP="009E5987">
            <w:pPr>
              <w:numPr>
                <w:ilvl w:val="0"/>
                <w:numId w:val="110"/>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5F1CC36C" w14:textId="77777777" w:rsidTr="00E919E4">
        <w:tc>
          <w:tcPr>
            <w:tcW w:w="4322" w:type="dxa"/>
          </w:tcPr>
          <w:p w14:paraId="71B031B7" w14:textId="77777777" w:rsidR="002528F3" w:rsidRPr="00253EE0" w:rsidRDefault="00136896">
            <w:pPr>
              <w:spacing w:after="0" w:line="240" w:lineRule="auto"/>
              <w:rPr>
                <w:color w:val="000000"/>
                <w:szCs w:val="24"/>
              </w:rPr>
            </w:pPr>
            <w:r w:rsidRPr="00253EE0">
              <w:rPr>
                <w:color w:val="000000"/>
                <w:szCs w:val="24"/>
              </w:rPr>
              <w:t>Internas</w:t>
            </w:r>
          </w:p>
        </w:tc>
        <w:tc>
          <w:tcPr>
            <w:tcW w:w="5425" w:type="dxa"/>
          </w:tcPr>
          <w:p w14:paraId="0F7037E3" w14:textId="77777777" w:rsidR="002528F3" w:rsidRPr="00253EE0" w:rsidRDefault="00136896" w:rsidP="009E5987">
            <w:pPr>
              <w:numPr>
                <w:ilvl w:val="0"/>
                <w:numId w:val="114"/>
              </w:numPr>
              <w:pBdr>
                <w:top w:val="nil"/>
                <w:left w:val="nil"/>
                <w:bottom w:val="nil"/>
                <w:right w:val="nil"/>
                <w:between w:val="nil"/>
              </w:pBdr>
              <w:spacing w:after="0" w:line="240" w:lineRule="auto"/>
              <w:ind w:left="640" w:hanging="360"/>
              <w:rPr>
                <w:color w:val="000000"/>
                <w:szCs w:val="24"/>
              </w:rPr>
            </w:pPr>
            <w:r w:rsidRPr="00253EE0">
              <w:rPr>
                <w:color w:val="000000"/>
                <w:szCs w:val="24"/>
              </w:rPr>
              <w:t>Se relaciona con trabajadores del CONADI con el propósito de apoyar acciones vinculadas a las actividades de la Dirección Administrativa.</w:t>
            </w:r>
          </w:p>
        </w:tc>
      </w:tr>
      <w:tr w:rsidR="002528F3" w:rsidRPr="00253EE0" w14:paraId="3BC0EEFE" w14:textId="77777777" w:rsidTr="00E919E4">
        <w:tc>
          <w:tcPr>
            <w:tcW w:w="4322" w:type="dxa"/>
          </w:tcPr>
          <w:p w14:paraId="6D81FCC5" w14:textId="77777777" w:rsidR="002528F3" w:rsidRPr="00253EE0" w:rsidRDefault="00136896">
            <w:pPr>
              <w:spacing w:after="0" w:line="240" w:lineRule="auto"/>
              <w:rPr>
                <w:color w:val="000000"/>
                <w:szCs w:val="24"/>
              </w:rPr>
            </w:pPr>
            <w:r w:rsidRPr="00253EE0">
              <w:rPr>
                <w:color w:val="000000"/>
                <w:szCs w:val="24"/>
              </w:rPr>
              <w:t>Externas</w:t>
            </w:r>
          </w:p>
        </w:tc>
        <w:tc>
          <w:tcPr>
            <w:tcW w:w="5425" w:type="dxa"/>
          </w:tcPr>
          <w:p w14:paraId="2ECAF90B" w14:textId="77777777" w:rsidR="002528F3" w:rsidRPr="00253EE0" w:rsidRDefault="00136896" w:rsidP="009E5987">
            <w:pPr>
              <w:numPr>
                <w:ilvl w:val="0"/>
                <w:numId w:val="114"/>
              </w:numPr>
              <w:pBdr>
                <w:top w:val="nil"/>
                <w:left w:val="nil"/>
                <w:bottom w:val="nil"/>
                <w:right w:val="nil"/>
                <w:between w:val="nil"/>
              </w:pBdr>
              <w:spacing w:after="0" w:line="240" w:lineRule="auto"/>
              <w:ind w:left="640" w:hanging="360"/>
              <w:rPr>
                <w:color w:val="000000"/>
                <w:szCs w:val="24"/>
              </w:rPr>
            </w:pPr>
            <w:r w:rsidRPr="00253EE0">
              <w:rPr>
                <w:color w:val="000000"/>
                <w:szCs w:val="24"/>
              </w:rPr>
              <w:t xml:space="preserve">Se relaciona con proveedores que prestan bienes o servicios al CONADI. </w:t>
            </w:r>
          </w:p>
        </w:tc>
      </w:tr>
      <w:tr w:rsidR="002528F3" w:rsidRPr="00253EE0" w14:paraId="754C836C" w14:textId="77777777" w:rsidTr="00E919E4">
        <w:tc>
          <w:tcPr>
            <w:tcW w:w="9747" w:type="dxa"/>
            <w:gridSpan w:val="2"/>
            <w:shd w:val="clear" w:color="auto" w:fill="BDD7EE"/>
          </w:tcPr>
          <w:p w14:paraId="739D5180" w14:textId="77777777" w:rsidR="002528F3" w:rsidRPr="00253EE0" w:rsidRDefault="00136896" w:rsidP="009E5987">
            <w:pPr>
              <w:numPr>
                <w:ilvl w:val="0"/>
                <w:numId w:val="110"/>
              </w:numPr>
              <w:pBdr>
                <w:top w:val="nil"/>
                <w:left w:val="nil"/>
                <w:bottom w:val="nil"/>
                <w:right w:val="nil"/>
                <w:between w:val="nil"/>
              </w:pBdr>
              <w:spacing w:after="0" w:line="240" w:lineRule="auto"/>
              <w:ind w:left="3402"/>
              <w:jc w:val="left"/>
              <w:rPr>
                <w:b/>
                <w:color w:val="000000"/>
                <w:szCs w:val="24"/>
              </w:rPr>
            </w:pPr>
            <w:r w:rsidRPr="00253EE0">
              <w:rPr>
                <w:b/>
                <w:color w:val="000000"/>
                <w:szCs w:val="24"/>
              </w:rPr>
              <w:t xml:space="preserve">PERFIL DEL PUESTO </w:t>
            </w:r>
          </w:p>
        </w:tc>
      </w:tr>
      <w:tr w:rsidR="002528F3" w:rsidRPr="00253EE0" w14:paraId="1C1F8C93" w14:textId="77777777" w:rsidTr="00E919E4">
        <w:tc>
          <w:tcPr>
            <w:tcW w:w="9747" w:type="dxa"/>
            <w:gridSpan w:val="2"/>
            <w:shd w:val="clear" w:color="auto" w:fill="BDD7EE"/>
          </w:tcPr>
          <w:p w14:paraId="135AC40B"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2528F3" w:rsidRPr="00253EE0" w14:paraId="2878C488" w14:textId="77777777" w:rsidTr="00E919E4">
        <w:tc>
          <w:tcPr>
            <w:tcW w:w="4322" w:type="dxa"/>
          </w:tcPr>
          <w:p w14:paraId="0160AE2F" w14:textId="77777777" w:rsidR="002528F3" w:rsidRPr="00253EE0" w:rsidRDefault="00136896">
            <w:pPr>
              <w:spacing w:after="0" w:line="240" w:lineRule="auto"/>
              <w:rPr>
                <w:color w:val="000000"/>
                <w:szCs w:val="24"/>
              </w:rPr>
            </w:pPr>
            <w:r w:rsidRPr="00253EE0">
              <w:rPr>
                <w:color w:val="000000"/>
                <w:szCs w:val="24"/>
              </w:rPr>
              <w:t>Educación Formal</w:t>
            </w:r>
          </w:p>
        </w:tc>
        <w:tc>
          <w:tcPr>
            <w:tcW w:w="5425" w:type="dxa"/>
          </w:tcPr>
          <w:p w14:paraId="7506FF30" w14:textId="41D4E5D7" w:rsidR="002528F3" w:rsidRPr="00253EE0" w:rsidRDefault="00D37B11" w:rsidP="009E5987">
            <w:pPr>
              <w:numPr>
                <w:ilvl w:val="0"/>
                <w:numId w:val="114"/>
              </w:numPr>
              <w:pBdr>
                <w:top w:val="nil"/>
                <w:left w:val="nil"/>
                <w:bottom w:val="nil"/>
                <w:right w:val="nil"/>
                <w:between w:val="nil"/>
              </w:pBdr>
              <w:spacing w:after="0" w:line="276" w:lineRule="auto"/>
              <w:ind w:left="606"/>
              <w:rPr>
                <w:color w:val="000000"/>
                <w:szCs w:val="24"/>
              </w:rPr>
            </w:pPr>
            <w:r w:rsidRPr="00253EE0">
              <w:rPr>
                <w:color w:val="000000"/>
                <w:szCs w:val="24"/>
              </w:rPr>
              <w:t>Poseer título universitario a nivel de licenciatura de preferencia en alguna carrera afín a las Ciencias Económicas. Colegiado activo</w:t>
            </w:r>
          </w:p>
        </w:tc>
      </w:tr>
      <w:tr w:rsidR="002528F3" w:rsidRPr="00253EE0" w14:paraId="10A4533C" w14:textId="77777777" w:rsidTr="00E919E4">
        <w:tc>
          <w:tcPr>
            <w:tcW w:w="9747" w:type="dxa"/>
            <w:gridSpan w:val="2"/>
            <w:shd w:val="clear" w:color="auto" w:fill="BDD7EE"/>
          </w:tcPr>
          <w:p w14:paraId="3C187098" w14:textId="77777777" w:rsidR="002528F3" w:rsidRPr="00253EE0" w:rsidRDefault="00136896">
            <w:pPr>
              <w:spacing w:after="0" w:line="240" w:lineRule="auto"/>
              <w:jc w:val="center"/>
              <w:rPr>
                <w:b/>
                <w:color w:val="000000"/>
                <w:szCs w:val="24"/>
              </w:rPr>
            </w:pPr>
            <w:r w:rsidRPr="00253EE0">
              <w:rPr>
                <w:b/>
                <w:color w:val="000000"/>
                <w:szCs w:val="24"/>
              </w:rPr>
              <w:t>EXPERIENCIA</w:t>
            </w:r>
          </w:p>
        </w:tc>
      </w:tr>
      <w:tr w:rsidR="002528F3" w:rsidRPr="00253EE0" w14:paraId="6BB89EC5" w14:textId="77777777" w:rsidTr="00E919E4">
        <w:tc>
          <w:tcPr>
            <w:tcW w:w="4322" w:type="dxa"/>
          </w:tcPr>
          <w:p w14:paraId="0B19DA60"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5" w:type="dxa"/>
          </w:tcPr>
          <w:p w14:paraId="79DB437A" w14:textId="77777777" w:rsidR="002528F3" w:rsidRPr="00253EE0" w:rsidRDefault="00136896">
            <w:pPr>
              <w:spacing w:after="0" w:line="240" w:lineRule="auto"/>
              <w:jc w:val="center"/>
              <w:rPr>
                <w:color w:val="000000"/>
                <w:szCs w:val="24"/>
              </w:rPr>
            </w:pPr>
            <w:r w:rsidRPr="00253EE0">
              <w:rPr>
                <w:color w:val="000000"/>
                <w:szCs w:val="24"/>
              </w:rPr>
              <w:t>Opción B</w:t>
            </w:r>
          </w:p>
        </w:tc>
      </w:tr>
      <w:tr w:rsidR="002528F3" w:rsidRPr="00253EE0" w14:paraId="3E2930F4" w14:textId="77777777" w:rsidTr="00E919E4">
        <w:tc>
          <w:tcPr>
            <w:tcW w:w="4322" w:type="dxa"/>
          </w:tcPr>
          <w:p w14:paraId="24AFEAB9" w14:textId="677B89D1" w:rsidR="002528F3" w:rsidRPr="00253EE0" w:rsidRDefault="00136896">
            <w:pPr>
              <w:tabs>
                <w:tab w:val="left" w:pos="426"/>
              </w:tabs>
              <w:spacing w:after="0" w:line="240" w:lineRule="auto"/>
              <w:ind w:left="426"/>
              <w:rPr>
                <w:color w:val="000000"/>
                <w:szCs w:val="24"/>
              </w:rPr>
            </w:pPr>
            <w:r w:rsidRPr="00253EE0">
              <w:rPr>
                <w:color w:val="000000"/>
                <w:szCs w:val="24"/>
              </w:rPr>
              <w:t>Mínimo seis meses de experiencia como Asistente Profesional IV, en la especialidad que el puesto requiera</w:t>
            </w:r>
            <w:r w:rsidR="00D37B11" w:rsidRPr="00253EE0">
              <w:rPr>
                <w:color w:val="000000"/>
                <w:szCs w:val="24"/>
              </w:rPr>
              <w:t>. Que incluya supervisión de personal.</w:t>
            </w:r>
          </w:p>
        </w:tc>
        <w:tc>
          <w:tcPr>
            <w:tcW w:w="5425" w:type="dxa"/>
          </w:tcPr>
          <w:p w14:paraId="0BCC7821" w14:textId="096312A3" w:rsidR="002528F3" w:rsidRPr="00253EE0" w:rsidRDefault="00136896" w:rsidP="00D37B11">
            <w:pPr>
              <w:pBdr>
                <w:top w:val="nil"/>
                <w:left w:val="nil"/>
                <w:bottom w:val="nil"/>
                <w:right w:val="nil"/>
                <w:between w:val="nil"/>
              </w:pBdr>
              <w:spacing w:after="0" w:line="240" w:lineRule="auto"/>
              <w:ind w:left="640"/>
              <w:rPr>
                <w:color w:val="000000"/>
                <w:szCs w:val="24"/>
              </w:rPr>
            </w:pPr>
            <w:r w:rsidRPr="00253EE0">
              <w:rPr>
                <w:color w:val="000000"/>
                <w:szCs w:val="24"/>
              </w:rPr>
              <w:t>Dos (2) años de experiencia en actividades relacionadas con las tareas del puesto.</w:t>
            </w:r>
            <w:r w:rsidR="00D37B11" w:rsidRPr="00253EE0">
              <w:rPr>
                <w:color w:val="000000"/>
                <w:szCs w:val="24"/>
              </w:rPr>
              <w:t xml:space="preserve"> Que incluya supervisión de personal.</w:t>
            </w:r>
          </w:p>
        </w:tc>
      </w:tr>
    </w:tbl>
    <w:p w14:paraId="4D47C580" w14:textId="77777777" w:rsidR="002528F3" w:rsidRPr="00253EE0" w:rsidRDefault="002528F3">
      <w:pPr>
        <w:spacing w:after="0"/>
        <w:rPr>
          <w:szCs w:val="24"/>
        </w:rPr>
      </w:pPr>
    </w:p>
    <w:p w14:paraId="55709691" w14:textId="77777777" w:rsidR="002528F3" w:rsidRPr="00253EE0" w:rsidRDefault="002528F3">
      <w:pPr>
        <w:spacing w:after="0"/>
        <w:rPr>
          <w:szCs w:val="24"/>
        </w:rPr>
      </w:pPr>
    </w:p>
    <w:p w14:paraId="5B4D1510" w14:textId="77777777" w:rsidR="002528F3" w:rsidRDefault="002528F3">
      <w:pPr>
        <w:spacing w:after="0"/>
        <w:rPr>
          <w:szCs w:val="24"/>
        </w:rPr>
      </w:pPr>
    </w:p>
    <w:p w14:paraId="00EEFD27" w14:textId="77777777" w:rsidR="00FB308F" w:rsidRPr="00FB308F" w:rsidRDefault="00FB308F" w:rsidP="00FB308F">
      <w:pPr>
        <w:pStyle w:val="2TXTCDCnumeradoArial10SParrafo6pto"/>
      </w:pPr>
    </w:p>
    <w:p w14:paraId="70C46879" w14:textId="77777777" w:rsidR="00E67172" w:rsidRPr="00E67172" w:rsidRDefault="00E67172" w:rsidP="00E67172">
      <w:pPr>
        <w:pStyle w:val="2TXTCDCnumeradoArial10SParrafo6pto"/>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085"/>
        <w:gridCol w:w="1237"/>
        <w:gridCol w:w="5425"/>
      </w:tblGrid>
      <w:tr w:rsidR="00751917" w:rsidRPr="00253EE0" w14:paraId="49D5278C" w14:textId="77777777" w:rsidTr="00707485">
        <w:tc>
          <w:tcPr>
            <w:tcW w:w="9747" w:type="dxa"/>
            <w:gridSpan w:val="3"/>
            <w:shd w:val="clear" w:color="auto" w:fill="BDD7EE"/>
          </w:tcPr>
          <w:p w14:paraId="708F7054" w14:textId="77777777" w:rsidR="00751917" w:rsidRPr="00253EE0" w:rsidRDefault="00751917" w:rsidP="009E5987">
            <w:pPr>
              <w:numPr>
                <w:ilvl w:val="0"/>
                <w:numId w:val="120"/>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751917" w:rsidRPr="00253EE0" w14:paraId="628372BB" w14:textId="77777777" w:rsidTr="00707485">
        <w:tc>
          <w:tcPr>
            <w:tcW w:w="4322" w:type="dxa"/>
            <w:gridSpan w:val="2"/>
          </w:tcPr>
          <w:p w14:paraId="115B0865" w14:textId="77777777" w:rsidR="00751917" w:rsidRPr="00253EE0" w:rsidRDefault="00751917" w:rsidP="00707485">
            <w:pPr>
              <w:spacing w:after="0"/>
              <w:rPr>
                <w:szCs w:val="24"/>
              </w:rPr>
            </w:pPr>
            <w:r w:rsidRPr="00253EE0">
              <w:rPr>
                <w:szCs w:val="24"/>
              </w:rPr>
              <w:t xml:space="preserve">Código puesto </w:t>
            </w:r>
          </w:p>
        </w:tc>
        <w:tc>
          <w:tcPr>
            <w:tcW w:w="5425" w:type="dxa"/>
          </w:tcPr>
          <w:p w14:paraId="6C5DB8B2" w14:textId="2C24A385" w:rsidR="00751917" w:rsidRPr="00253EE0" w:rsidRDefault="00751917" w:rsidP="00707485">
            <w:pPr>
              <w:spacing w:after="0"/>
              <w:rPr>
                <w:b/>
                <w:szCs w:val="24"/>
              </w:rPr>
            </w:pPr>
            <w:r w:rsidRPr="00253EE0">
              <w:rPr>
                <w:b/>
                <w:szCs w:val="24"/>
              </w:rPr>
              <w:t>CONADI-DA-</w:t>
            </w:r>
            <w:r w:rsidR="00190ADD" w:rsidRPr="00253EE0">
              <w:rPr>
                <w:b/>
                <w:szCs w:val="24"/>
              </w:rPr>
              <w:t>E-04-03</w:t>
            </w:r>
          </w:p>
        </w:tc>
      </w:tr>
      <w:tr w:rsidR="00751917" w:rsidRPr="00253EE0" w14:paraId="3DA8DCC2" w14:textId="77777777" w:rsidTr="00707485">
        <w:tc>
          <w:tcPr>
            <w:tcW w:w="4322" w:type="dxa"/>
            <w:gridSpan w:val="2"/>
          </w:tcPr>
          <w:p w14:paraId="67D569B1" w14:textId="77777777" w:rsidR="00751917" w:rsidRPr="00253EE0" w:rsidRDefault="00751917" w:rsidP="00707485">
            <w:pPr>
              <w:spacing w:after="0"/>
              <w:rPr>
                <w:szCs w:val="24"/>
              </w:rPr>
            </w:pPr>
            <w:r w:rsidRPr="00253EE0">
              <w:rPr>
                <w:szCs w:val="24"/>
              </w:rPr>
              <w:t xml:space="preserve">Serie Puesto: </w:t>
            </w:r>
          </w:p>
        </w:tc>
        <w:tc>
          <w:tcPr>
            <w:tcW w:w="5425" w:type="dxa"/>
          </w:tcPr>
          <w:p w14:paraId="01448B83" w14:textId="77777777" w:rsidR="00751917" w:rsidRPr="00253EE0" w:rsidRDefault="00751917" w:rsidP="00707485">
            <w:pPr>
              <w:spacing w:after="0"/>
              <w:rPr>
                <w:b/>
                <w:szCs w:val="24"/>
              </w:rPr>
            </w:pPr>
            <w:r w:rsidRPr="00253EE0">
              <w:rPr>
                <w:b/>
                <w:szCs w:val="24"/>
              </w:rPr>
              <w:t>SERIE TÉCNICA</w:t>
            </w:r>
          </w:p>
        </w:tc>
      </w:tr>
      <w:tr w:rsidR="00751917" w:rsidRPr="00253EE0" w14:paraId="0675CBAC" w14:textId="77777777" w:rsidTr="00707485">
        <w:tc>
          <w:tcPr>
            <w:tcW w:w="4322" w:type="dxa"/>
            <w:gridSpan w:val="2"/>
          </w:tcPr>
          <w:p w14:paraId="1229D2DA" w14:textId="77777777" w:rsidR="00751917" w:rsidRPr="00253EE0" w:rsidRDefault="00751917" w:rsidP="00707485">
            <w:pPr>
              <w:spacing w:after="0"/>
              <w:rPr>
                <w:szCs w:val="24"/>
              </w:rPr>
            </w:pPr>
            <w:r w:rsidRPr="00253EE0">
              <w:rPr>
                <w:szCs w:val="24"/>
              </w:rPr>
              <w:t xml:space="preserve">Puesto Funcional: </w:t>
            </w:r>
          </w:p>
        </w:tc>
        <w:tc>
          <w:tcPr>
            <w:tcW w:w="5425" w:type="dxa"/>
          </w:tcPr>
          <w:p w14:paraId="698AA200" w14:textId="77777777" w:rsidR="00751917" w:rsidRPr="00253EE0" w:rsidRDefault="00751917" w:rsidP="00707485">
            <w:pPr>
              <w:pStyle w:val="Ttulo2"/>
              <w:rPr>
                <w:rFonts w:cs="Arial"/>
                <w:szCs w:val="24"/>
              </w:rPr>
            </w:pPr>
            <w:bookmarkStart w:id="81" w:name="_Toc153804131"/>
            <w:r w:rsidRPr="00253EE0">
              <w:rPr>
                <w:rFonts w:cs="Arial"/>
                <w:szCs w:val="24"/>
              </w:rPr>
              <w:t>TÉCNICO DE INFORMÁTICA</w:t>
            </w:r>
            <w:bookmarkEnd w:id="81"/>
            <w:r w:rsidRPr="00253EE0">
              <w:rPr>
                <w:rFonts w:cs="Arial"/>
                <w:szCs w:val="24"/>
              </w:rPr>
              <w:t xml:space="preserve"> </w:t>
            </w:r>
          </w:p>
        </w:tc>
      </w:tr>
      <w:tr w:rsidR="00751917" w:rsidRPr="00253EE0" w14:paraId="51FA575A" w14:textId="77777777" w:rsidTr="00707485">
        <w:tc>
          <w:tcPr>
            <w:tcW w:w="4322" w:type="dxa"/>
            <w:gridSpan w:val="2"/>
          </w:tcPr>
          <w:p w14:paraId="701327A6" w14:textId="77777777" w:rsidR="00751917" w:rsidRPr="00253EE0" w:rsidRDefault="00751917" w:rsidP="00707485">
            <w:pPr>
              <w:spacing w:after="0"/>
              <w:rPr>
                <w:szCs w:val="24"/>
              </w:rPr>
            </w:pPr>
            <w:r w:rsidRPr="00253EE0">
              <w:rPr>
                <w:szCs w:val="24"/>
              </w:rPr>
              <w:t>Puesto Nominal:</w:t>
            </w:r>
          </w:p>
        </w:tc>
        <w:tc>
          <w:tcPr>
            <w:tcW w:w="5425" w:type="dxa"/>
          </w:tcPr>
          <w:p w14:paraId="29E504EA" w14:textId="77777777" w:rsidR="00751917" w:rsidRPr="00253EE0" w:rsidRDefault="00751917" w:rsidP="00707485">
            <w:pPr>
              <w:spacing w:after="0"/>
              <w:rPr>
                <w:b/>
                <w:szCs w:val="24"/>
              </w:rPr>
            </w:pPr>
            <w:r w:rsidRPr="00253EE0">
              <w:rPr>
                <w:b/>
                <w:szCs w:val="24"/>
              </w:rPr>
              <w:t xml:space="preserve">TÉCNICO </w:t>
            </w:r>
            <w:r w:rsidRPr="00253EE0">
              <w:rPr>
                <w:b/>
                <w:color w:val="000000"/>
                <w:szCs w:val="24"/>
              </w:rPr>
              <w:t>I, II, III, IV</w:t>
            </w:r>
          </w:p>
        </w:tc>
      </w:tr>
      <w:tr w:rsidR="00751917" w:rsidRPr="00253EE0" w14:paraId="19364991" w14:textId="77777777" w:rsidTr="00707485">
        <w:tc>
          <w:tcPr>
            <w:tcW w:w="4322" w:type="dxa"/>
            <w:gridSpan w:val="2"/>
          </w:tcPr>
          <w:p w14:paraId="0BF60971" w14:textId="77777777" w:rsidR="00751917" w:rsidRPr="00253EE0" w:rsidRDefault="00751917" w:rsidP="00707485">
            <w:pPr>
              <w:spacing w:after="0"/>
              <w:rPr>
                <w:szCs w:val="24"/>
              </w:rPr>
            </w:pPr>
            <w:r w:rsidRPr="00253EE0">
              <w:rPr>
                <w:szCs w:val="24"/>
              </w:rPr>
              <w:t xml:space="preserve">Puesto Jefe Inmediato: </w:t>
            </w:r>
          </w:p>
        </w:tc>
        <w:tc>
          <w:tcPr>
            <w:tcW w:w="5425" w:type="dxa"/>
          </w:tcPr>
          <w:p w14:paraId="78D4DD2F" w14:textId="77777777" w:rsidR="00751917" w:rsidRPr="00253EE0" w:rsidRDefault="00751917" w:rsidP="00707485">
            <w:pPr>
              <w:spacing w:after="0"/>
              <w:rPr>
                <w:b/>
                <w:szCs w:val="24"/>
              </w:rPr>
            </w:pPr>
            <w:r w:rsidRPr="00253EE0">
              <w:rPr>
                <w:b/>
                <w:szCs w:val="24"/>
              </w:rPr>
              <w:t>Encargado Administrativo</w:t>
            </w:r>
          </w:p>
        </w:tc>
      </w:tr>
      <w:tr w:rsidR="00751917" w:rsidRPr="00253EE0" w14:paraId="38F88BFE" w14:textId="77777777" w:rsidTr="00707485">
        <w:tc>
          <w:tcPr>
            <w:tcW w:w="4322" w:type="dxa"/>
            <w:gridSpan w:val="2"/>
          </w:tcPr>
          <w:p w14:paraId="52B0EBF5" w14:textId="77777777" w:rsidR="00751917" w:rsidRPr="00253EE0" w:rsidRDefault="00751917" w:rsidP="00707485">
            <w:pPr>
              <w:spacing w:after="0"/>
              <w:rPr>
                <w:szCs w:val="24"/>
              </w:rPr>
            </w:pPr>
            <w:r w:rsidRPr="00253EE0">
              <w:rPr>
                <w:szCs w:val="24"/>
              </w:rPr>
              <w:t xml:space="preserve">Puestos Subalternos </w:t>
            </w:r>
          </w:p>
        </w:tc>
        <w:tc>
          <w:tcPr>
            <w:tcW w:w="5425" w:type="dxa"/>
          </w:tcPr>
          <w:p w14:paraId="6858FD41" w14:textId="77777777" w:rsidR="00751917" w:rsidRPr="00253EE0" w:rsidRDefault="00751917" w:rsidP="009E5987">
            <w:pPr>
              <w:numPr>
                <w:ilvl w:val="0"/>
                <w:numId w:val="114"/>
              </w:numPr>
              <w:pBdr>
                <w:top w:val="nil"/>
                <w:left w:val="nil"/>
                <w:bottom w:val="nil"/>
                <w:right w:val="nil"/>
                <w:between w:val="nil"/>
              </w:pBdr>
              <w:spacing w:after="0"/>
              <w:ind w:left="640" w:hanging="360"/>
              <w:jc w:val="left"/>
              <w:rPr>
                <w:color w:val="000000"/>
                <w:szCs w:val="24"/>
              </w:rPr>
            </w:pPr>
            <w:r w:rsidRPr="00253EE0">
              <w:rPr>
                <w:color w:val="000000"/>
                <w:szCs w:val="24"/>
              </w:rPr>
              <w:t xml:space="preserve">Ninguno </w:t>
            </w:r>
          </w:p>
        </w:tc>
      </w:tr>
      <w:tr w:rsidR="00751917" w:rsidRPr="00253EE0" w14:paraId="62E69D17" w14:textId="77777777" w:rsidTr="00707485">
        <w:tc>
          <w:tcPr>
            <w:tcW w:w="4322" w:type="dxa"/>
            <w:gridSpan w:val="2"/>
          </w:tcPr>
          <w:p w14:paraId="321F5FE6" w14:textId="77777777" w:rsidR="00751917" w:rsidRPr="00253EE0" w:rsidRDefault="00751917" w:rsidP="00707485">
            <w:pPr>
              <w:spacing w:after="0"/>
              <w:rPr>
                <w:szCs w:val="24"/>
              </w:rPr>
            </w:pPr>
            <w:r w:rsidRPr="00253EE0">
              <w:rPr>
                <w:szCs w:val="24"/>
              </w:rPr>
              <w:t>Horario y Jornada Laboral</w:t>
            </w:r>
          </w:p>
        </w:tc>
        <w:tc>
          <w:tcPr>
            <w:tcW w:w="5425" w:type="dxa"/>
          </w:tcPr>
          <w:p w14:paraId="78AEBF1C" w14:textId="3754F9AD" w:rsidR="00751917" w:rsidRPr="00253EE0" w:rsidRDefault="00751917" w:rsidP="00707485">
            <w:pPr>
              <w:spacing w:after="0"/>
              <w:rPr>
                <w:szCs w:val="24"/>
              </w:rPr>
            </w:pPr>
            <w:r w:rsidRPr="00253EE0">
              <w:rPr>
                <w:szCs w:val="24"/>
              </w:rPr>
              <w:t>De 8:00 a 16:30</w:t>
            </w:r>
            <w:r w:rsidR="00E67172">
              <w:rPr>
                <w:color w:val="000000"/>
                <w:szCs w:val="24"/>
              </w:rPr>
              <w:t xml:space="preserve"> hrs.</w:t>
            </w:r>
            <w:r w:rsidRPr="00253EE0">
              <w:rPr>
                <w:szCs w:val="24"/>
              </w:rPr>
              <w:t>, de lunes a viernes.</w:t>
            </w:r>
          </w:p>
        </w:tc>
      </w:tr>
      <w:tr w:rsidR="00751917" w:rsidRPr="00253EE0" w14:paraId="37C23F24" w14:textId="77777777" w:rsidTr="00707485">
        <w:tc>
          <w:tcPr>
            <w:tcW w:w="4322" w:type="dxa"/>
            <w:gridSpan w:val="2"/>
          </w:tcPr>
          <w:p w14:paraId="44256860" w14:textId="77777777" w:rsidR="00751917" w:rsidRPr="00253EE0" w:rsidRDefault="00751917" w:rsidP="00707485">
            <w:pPr>
              <w:spacing w:after="0"/>
              <w:rPr>
                <w:szCs w:val="24"/>
              </w:rPr>
            </w:pPr>
            <w:r w:rsidRPr="00253EE0">
              <w:rPr>
                <w:color w:val="000000"/>
                <w:szCs w:val="24"/>
              </w:rPr>
              <w:t>Ubicación</w:t>
            </w:r>
          </w:p>
        </w:tc>
        <w:tc>
          <w:tcPr>
            <w:tcW w:w="5425" w:type="dxa"/>
          </w:tcPr>
          <w:p w14:paraId="6A220FBA" w14:textId="19E408A9" w:rsidR="00751917" w:rsidRPr="00253EE0" w:rsidRDefault="00751917" w:rsidP="006B0D9F">
            <w:pPr>
              <w:rPr>
                <w:szCs w:val="24"/>
              </w:rPr>
            </w:pPr>
            <w:r w:rsidRPr="00253EE0">
              <w:rPr>
                <w:szCs w:val="24"/>
              </w:rPr>
              <w:t>Oficina Central de CONADI</w:t>
            </w:r>
          </w:p>
        </w:tc>
      </w:tr>
      <w:tr w:rsidR="00751917" w:rsidRPr="00253EE0" w14:paraId="582D58FB" w14:textId="77777777" w:rsidTr="00707485">
        <w:tc>
          <w:tcPr>
            <w:tcW w:w="9747" w:type="dxa"/>
            <w:gridSpan w:val="3"/>
            <w:shd w:val="clear" w:color="auto" w:fill="BDD7EE"/>
          </w:tcPr>
          <w:p w14:paraId="31FD297C" w14:textId="77777777" w:rsidR="00751917" w:rsidRPr="00253EE0" w:rsidRDefault="00751917" w:rsidP="009E5987">
            <w:pPr>
              <w:numPr>
                <w:ilvl w:val="0"/>
                <w:numId w:val="120"/>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751917" w:rsidRPr="00253EE0" w14:paraId="586B21AB" w14:textId="77777777" w:rsidTr="00707485">
        <w:tc>
          <w:tcPr>
            <w:tcW w:w="9747" w:type="dxa"/>
            <w:gridSpan w:val="3"/>
          </w:tcPr>
          <w:p w14:paraId="5EBB7457" w14:textId="77777777" w:rsidR="00751917" w:rsidRPr="00253EE0" w:rsidRDefault="00751917" w:rsidP="00707485">
            <w:pPr>
              <w:pBdr>
                <w:top w:val="nil"/>
                <w:left w:val="nil"/>
                <w:bottom w:val="nil"/>
                <w:right w:val="nil"/>
                <w:between w:val="nil"/>
              </w:pBdr>
              <w:spacing w:before="1" w:after="0" w:line="268" w:lineRule="auto"/>
              <w:rPr>
                <w:color w:val="000000"/>
                <w:szCs w:val="24"/>
              </w:rPr>
            </w:pPr>
            <w:r w:rsidRPr="00253EE0">
              <w:rPr>
                <w:color w:val="000000"/>
                <w:szCs w:val="24"/>
              </w:rPr>
              <w:t>Proporcionar soporte técnico especializado en el área de informática del CONADI, con el fin de asegurar el correcto funcionamiento de los equipos, sistemas y redes informáticas de la institución.</w:t>
            </w:r>
          </w:p>
        </w:tc>
      </w:tr>
      <w:tr w:rsidR="00751917" w:rsidRPr="00253EE0" w14:paraId="52AF551D" w14:textId="77777777" w:rsidTr="00707485">
        <w:tc>
          <w:tcPr>
            <w:tcW w:w="9747" w:type="dxa"/>
            <w:gridSpan w:val="3"/>
            <w:shd w:val="clear" w:color="auto" w:fill="BDD7EE"/>
          </w:tcPr>
          <w:p w14:paraId="20F784D3" w14:textId="77777777" w:rsidR="00751917" w:rsidRPr="00253EE0" w:rsidRDefault="00751917" w:rsidP="009E5987">
            <w:pPr>
              <w:numPr>
                <w:ilvl w:val="0"/>
                <w:numId w:val="120"/>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751917" w:rsidRPr="00253EE0" w14:paraId="723A329B" w14:textId="77777777" w:rsidTr="00707485">
        <w:tc>
          <w:tcPr>
            <w:tcW w:w="9747" w:type="dxa"/>
            <w:gridSpan w:val="3"/>
          </w:tcPr>
          <w:p w14:paraId="2B6117CC" w14:textId="77777777" w:rsidR="00751917" w:rsidRPr="00253EE0" w:rsidRDefault="00751917" w:rsidP="009E5987">
            <w:pPr>
              <w:numPr>
                <w:ilvl w:val="0"/>
                <w:numId w:val="122"/>
              </w:numPr>
              <w:pBdr>
                <w:top w:val="nil"/>
                <w:left w:val="nil"/>
                <w:bottom w:val="nil"/>
                <w:right w:val="nil"/>
                <w:between w:val="nil"/>
              </w:pBdr>
              <w:tabs>
                <w:tab w:val="left" w:pos="426"/>
              </w:tabs>
              <w:spacing w:after="0" w:line="240" w:lineRule="auto"/>
              <w:ind w:left="426"/>
              <w:rPr>
                <w:color w:val="000000"/>
                <w:szCs w:val="24"/>
              </w:rPr>
            </w:pPr>
            <w:r w:rsidRPr="00253EE0">
              <w:rPr>
                <w:color w:val="000000"/>
                <w:szCs w:val="24"/>
              </w:rPr>
              <w:t>Mantener actualizados y en estado óptimo los sistemas informáticos y de comunicación del CONADI.</w:t>
            </w:r>
          </w:p>
          <w:p w14:paraId="46DAB3EB" w14:textId="77777777" w:rsidR="00751917" w:rsidRPr="00253EE0" w:rsidRDefault="00751917" w:rsidP="00707485">
            <w:pPr>
              <w:pBdr>
                <w:top w:val="nil"/>
                <w:left w:val="nil"/>
                <w:bottom w:val="nil"/>
                <w:right w:val="nil"/>
                <w:between w:val="nil"/>
              </w:pBdr>
              <w:tabs>
                <w:tab w:val="left" w:pos="426"/>
              </w:tabs>
              <w:spacing w:after="0" w:line="240" w:lineRule="auto"/>
              <w:ind w:left="426"/>
              <w:rPr>
                <w:color w:val="000000"/>
                <w:szCs w:val="24"/>
              </w:rPr>
            </w:pPr>
          </w:p>
          <w:p w14:paraId="4F350ACC" w14:textId="77777777" w:rsidR="00751917" w:rsidRPr="00253EE0" w:rsidRDefault="00751917" w:rsidP="009E5987">
            <w:pPr>
              <w:numPr>
                <w:ilvl w:val="0"/>
                <w:numId w:val="122"/>
              </w:numPr>
              <w:pBdr>
                <w:top w:val="nil"/>
                <w:left w:val="nil"/>
                <w:bottom w:val="nil"/>
                <w:right w:val="nil"/>
                <w:between w:val="nil"/>
              </w:pBdr>
              <w:tabs>
                <w:tab w:val="left" w:pos="426"/>
              </w:tabs>
              <w:spacing w:after="0" w:line="240" w:lineRule="auto"/>
              <w:ind w:left="426"/>
              <w:rPr>
                <w:color w:val="000000"/>
                <w:szCs w:val="24"/>
              </w:rPr>
            </w:pPr>
            <w:r w:rsidRPr="00253EE0">
              <w:rPr>
                <w:color w:val="000000"/>
                <w:szCs w:val="24"/>
              </w:rPr>
              <w:t>Diagnosticar y resolver problemas técnicos, instalar y configurar software y hardware.</w:t>
            </w:r>
          </w:p>
          <w:p w14:paraId="40EC1870" w14:textId="77777777" w:rsidR="00751917" w:rsidRPr="00253EE0" w:rsidRDefault="00751917" w:rsidP="00707485">
            <w:pPr>
              <w:pBdr>
                <w:top w:val="nil"/>
                <w:left w:val="nil"/>
                <w:bottom w:val="nil"/>
                <w:right w:val="nil"/>
                <w:between w:val="nil"/>
              </w:pBdr>
              <w:tabs>
                <w:tab w:val="left" w:pos="426"/>
              </w:tabs>
              <w:spacing w:after="0" w:line="240" w:lineRule="auto"/>
              <w:ind w:left="426"/>
              <w:rPr>
                <w:color w:val="000000"/>
                <w:szCs w:val="24"/>
              </w:rPr>
            </w:pPr>
          </w:p>
          <w:p w14:paraId="3C7262D8" w14:textId="77777777" w:rsidR="00751917" w:rsidRPr="00253EE0" w:rsidRDefault="00751917" w:rsidP="009E5987">
            <w:pPr>
              <w:numPr>
                <w:ilvl w:val="0"/>
                <w:numId w:val="122"/>
              </w:numPr>
              <w:pBdr>
                <w:top w:val="nil"/>
                <w:left w:val="nil"/>
                <w:bottom w:val="nil"/>
                <w:right w:val="nil"/>
                <w:between w:val="nil"/>
              </w:pBdr>
              <w:tabs>
                <w:tab w:val="left" w:pos="426"/>
              </w:tabs>
              <w:spacing w:after="0" w:line="240" w:lineRule="auto"/>
              <w:ind w:left="426"/>
              <w:rPr>
                <w:color w:val="000000"/>
                <w:szCs w:val="24"/>
              </w:rPr>
            </w:pPr>
            <w:r w:rsidRPr="00253EE0">
              <w:rPr>
                <w:color w:val="000000"/>
                <w:szCs w:val="24"/>
              </w:rPr>
              <w:t>Emitir dictamen técnico a equipos tecnológicos en uso o los próximos a adquirir.</w:t>
            </w:r>
          </w:p>
          <w:p w14:paraId="0B46D05D" w14:textId="77777777" w:rsidR="00751917" w:rsidRPr="00253EE0" w:rsidRDefault="00751917" w:rsidP="00707485">
            <w:pPr>
              <w:pBdr>
                <w:top w:val="nil"/>
                <w:left w:val="nil"/>
                <w:bottom w:val="nil"/>
                <w:right w:val="nil"/>
                <w:between w:val="nil"/>
              </w:pBdr>
              <w:tabs>
                <w:tab w:val="left" w:pos="426"/>
              </w:tabs>
              <w:spacing w:after="0" w:line="276" w:lineRule="auto"/>
              <w:ind w:left="426"/>
              <w:rPr>
                <w:color w:val="000000"/>
                <w:szCs w:val="24"/>
              </w:rPr>
            </w:pPr>
          </w:p>
          <w:p w14:paraId="36B435BC" w14:textId="77777777" w:rsidR="00751917" w:rsidRPr="00253EE0" w:rsidRDefault="00751917" w:rsidP="009E5987">
            <w:pPr>
              <w:numPr>
                <w:ilvl w:val="0"/>
                <w:numId w:val="122"/>
              </w:numPr>
              <w:pBdr>
                <w:top w:val="nil"/>
                <w:left w:val="nil"/>
                <w:bottom w:val="nil"/>
                <w:right w:val="nil"/>
                <w:between w:val="nil"/>
              </w:pBdr>
              <w:tabs>
                <w:tab w:val="left" w:pos="426"/>
              </w:tabs>
              <w:spacing w:after="0" w:line="240" w:lineRule="auto"/>
              <w:ind w:left="426"/>
              <w:rPr>
                <w:color w:val="000000"/>
                <w:szCs w:val="24"/>
              </w:rPr>
            </w:pPr>
            <w:r w:rsidRPr="00253EE0">
              <w:rPr>
                <w:color w:val="000000"/>
                <w:szCs w:val="24"/>
              </w:rPr>
              <w:t>Elabora especificaciones técnicas para la compra de equipos tecnológicos.</w:t>
            </w:r>
          </w:p>
          <w:p w14:paraId="3A7E3EBF" w14:textId="77777777" w:rsidR="00751917" w:rsidRPr="00253EE0" w:rsidRDefault="00751917" w:rsidP="00707485">
            <w:pPr>
              <w:pBdr>
                <w:top w:val="nil"/>
                <w:left w:val="nil"/>
                <w:bottom w:val="nil"/>
                <w:right w:val="nil"/>
                <w:between w:val="nil"/>
              </w:pBdr>
              <w:tabs>
                <w:tab w:val="left" w:pos="426"/>
              </w:tabs>
              <w:spacing w:after="0" w:line="240" w:lineRule="auto"/>
              <w:ind w:left="426"/>
              <w:rPr>
                <w:color w:val="000000"/>
                <w:szCs w:val="24"/>
              </w:rPr>
            </w:pPr>
          </w:p>
          <w:p w14:paraId="1839E9E0" w14:textId="77777777" w:rsidR="00751917" w:rsidRPr="00253EE0" w:rsidRDefault="00751917" w:rsidP="009E5987">
            <w:pPr>
              <w:numPr>
                <w:ilvl w:val="0"/>
                <w:numId w:val="122"/>
              </w:numPr>
              <w:pBdr>
                <w:top w:val="nil"/>
                <w:left w:val="nil"/>
                <w:bottom w:val="nil"/>
                <w:right w:val="nil"/>
                <w:between w:val="nil"/>
              </w:pBdr>
              <w:tabs>
                <w:tab w:val="left" w:pos="426"/>
              </w:tabs>
              <w:spacing w:before="1" w:after="0" w:line="240" w:lineRule="auto"/>
              <w:ind w:left="426"/>
              <w:rPr>
                <w:color w:val="000000"/>
                <w:szCs w:val="24"/>
              </w:rPr>
            </w:pPr>
            <w:r w:rsidRPr="00253EE0">
              <w:rPr>
                <w:color w:val="000000"/>
                <w:szCs w:val="24"/>
              </w:rPr>
              <w:t xml:space="preserve">Llevar a cabo copias de seguridad y pruebas de recuperación en los servidores, asegurando la protección de estos datos tanto en el sitio como en ubicaciones externas, con el fin de asegurar la recuperación en caso de cualquier incidente o desastre local. </w:t>
            </w:r>
          </w:p>
          <w:p w14:paraId="00CDEA9B" w14:textId="77777777" w:rsidR="00751917" w:rsidRPr="00253EE0" w:rsidRDefault="00751917" w:rsidP="00707485">
            <w:pPr>
              <w:pBdr>
                <w:top w:val="nil"/>
                <w:left w:val="nil"/>
                <w:bottom w:val="nil"/>
                <w:right w:val="nil"/>
                <w:between w:val="nil"/>
              </w:pBdr>
              <w:tabs>
                <w:tab w:val="left" w:pos="426"/>
              </w:tabs>
              <w:spacing w:before="1" w:after="0" w:line="240" w:lineRule="auto"/>
              <w:ind w:left="426"/>
              <w:rPr>
                <w:color w:val="000000"/>
                <w:szCs w:val="24"/>
              </w:rPr>
            </w:pPr>
          </w:p>
          <w:p w14:paraId="76ADE092" w14:textId="77777777" w:rsidR="00751917" w:rsidRPr="00253EE0" w:rsidRDefault="00751917" w:rsidP="009E5987">
            <w:pPr>
              <w:numPr>
                <w:ilvl w:val="0"/>
                <w:numId w:val="122"/>
              </w:numPr>
              <w:pBdr>
                <w:top w:val="nil"/>
                <w:left w:val="nil"/>
                <w:bottom w:val="nil"/>
                <w:right w:val="nil"/>
                <w:between w:val="nil"/>
              </w:pBdr>
              <w:tabs>
                <w:tab w:val="left" w:pos="426"/>
              </w:tabs>
              <w:spacing w:after="0" w:line="242" w:lineRule="auto"/>
              <w:ind w:left="426" w:right="57"/>
              <w:rPr>
                <w:color w:val="000000"/>
                <w:szCs w:val="24"/>
              </w:rPr>
            </w:pPr>
            <w:r w:rsidRPr="00253EE0">
              <w:rPr>
                <w:color w:val="000000"/>
                <w:szCs w:val="24"/>
              </w:rPr>
              <w:t>Viabilizar la correcta y eficiente comunicación, a nivel informático, entre los diferentes trabajadores de la institución.</w:t>
            </w:r>
          </w:p>
          <w:p w14:paraId="078D3DF3" w14:textId="77777777" w:rsidR="00751917" w:rsidRPr="00253EE0" w:rsidRDefault="00751917" w:rsidP="00707485">
            <w:pPr>
              <w:pBdr>
                <w:top w:val="nil"/>
                <w:left w:val="nil"/>
                <w:bottom w:val="nil"/>
                <w:right w:val="nil"/>
                <w:between w:val="nil"/>
              </w:pBdr>
              <w:tabs>
                <w:tab w:val="left" w:pos="426"/>
              </w:tabs>
              <w:spacing w:before="8" w:after="0" w:line="240" w:lineRule="auto"/>
              <w:ind w:left="426"/>
              <w:rPr>
                <w:color w:val="000000"/>
                <w:szCs w:val="24"/>
              </w:rPr>
            </w:pPr>
          </w:p>
          <w:p w14:paraId="508E4A80" w14:textId="77777777" w:rsidR="00751917" w:rsidRPr="00253EE0" w:rsidRDefault="00751917" w:rsidP="009E5987">
            <w:pPr>
              <w:numPr>
                <w:ilvl w:val="0"/>
                <w:numId w:val="122"/>
              </w:numPr>
              <w:pBdr>
                <w:top w:val="nil"/>
                <w:left w:val="nil"/>
                <w:bottom w:val="nil"/>
                <w:right w:val="nil"/>
                <w:between w:val="nil"/>
              </w:pBdr>
              <w:tabs>
                <w:tab w:val="left" w:pos="426"/>
              </w:tabs>
              <w:spacing w:after="0" w:line="242" w:lineRule="auto"/>
              <w:ind w:left="426" w:right="66"/>
              <w:rPr>
                <w:color w:val="000000"/>
                <w:szCs w:val="24"/>
              </w:rPr>
            </w:pPr>
            <w:r w:rsidRPr="00253EE0">
              <w:rPr>
                <w:color w:val="000000"/>
                <w:szCs w:val="24"/>
              </w:rPr>
              <w:t>Implementar programas informáticos que facilitan el envío de información por medios electrónicos y en formatos accesibles.</w:t>
            </w:r>
          </w:p>
          <w:p w14:paraId="7DCCE551" w14:textId="77777777" w:rsidR="00751917" w:rsidRPr="00253EE0" w:rsidRDefault="00751917" w:rsidP="00707485">
            <w:pPr>
              <w:pBdr>
                <w:top w:val="nil"/>
                <w:left w:val="nil"/>
                <w:bottom w:val="nil"/>
                <w:right w:val="nil"/>
                <w:between w:val="nil"/>
              </w:pBdr>
              <w:tabs>
                <w:tab w:val="left" w:pos="426"/>
              </w:tabs>
              <w:spacing w:before="8" w:after="0" w:line="240" w:lineRule="auto"/>
              <w:ind w:left="426"/>
              <w:rPr>
                <w:color w:val="000000"/>
                <w:szCs w:val="24"/>
              </w:rPr>
            </w:pPr>
          </w:p>
          <w:p w14:paraId="388645F1" w14:textId="77777777" w:rsidR="00751917" w:rsidRDefault="00751917" w:rsidP="009E5987">
            <w:pPr>
              <w:numPr>
                <w:ilvl w:val="0"/>
                <w:numId w:val="122"/>
              </w:numPr>
              <w:pBdr>
                <w:top w:val="nil"/>
                <w:left w:val="nil"/>
                <w:bottom w:val="nil"/>
                <w:right w:val="nil"/>
                <w:between w:val="nil"/>
              </w:pBdr>
              <w:tabs>
                <w:tab w:val="left" w:pos="426"/>
              </w:tabs>
              <w:spacing w:after="0" w:line="240" w:lineRule="auto"/>
              <w:ind w:left="426" w:right="57"/>
              <w:rPr>
                <w:color w:val="000000"/>
                <w:szCs w:val="24"/>
              </w:rPr>
            </w:pPr>
            <w:r w:rsidRPr="00253EE0">
              <w:rPr>
                <w:color w:val="000000"/>
                <w:szCs w:val="24"/>
              </w:rPr>
              <w:t xml:space="preserve">Definir e implementar las normativas que rigen los estándares en materia de informática (tales como: seguridad, permisos, privilegios, estructuras y logísticas del equipo de cómputo y telecomunicaciones) en el entorno de arquitectura de redes y </w:t>
            </w:r>
            <w:r w:rsidRPr="00253EE0">
              <w:rPr>
                <w:color w:val="000000"/>
                <w:szCs w:val="24"/>
              </w:rPr>
              <w:lastRenderedPageBreak/>
              <w:t>equipo de cómputo.</w:t>
            </w:r>
          </w:p>
          <w:p w14:paraId="6B7261FC" w14:textId="77777777" w:rsidR="00FB308F" w:rsidRPr="00FB308F" w:rsidRDefault="00FB308F" w:rsidP="00FB308F">
            <w:pPr>
              <w:pStyle w:val="2TXTCDCnumeradoArial10SParrafo6pto"/>
            </w:pPr>
          </w:p>
          <w:p w14:paraId="12360F96" w14:textId="77777777" w:rsidR="00751917" w:rsidRPr="00253EE0" w:rsidRDefault="00751917" w:rsidP="009E5987">
            <w:pPr>
              <w:numPr>
                <w:ilvl w:val="0"/>
                <w:numId w:val="122"/>
              </w:numPr>
              <w:pBdr>
                <w:top w:val="nil"/>
                <w:left w:val="nil"/>
                <w:bottom w:val="nil"/>
                <w:right w:val="nil"/>
                <w:between w:val="nil"/>
              </w:pBdr>
              <w:tabs>
                <w:tab w:val="left" w:pos="426"/>
              </w:tabs>
              <w:spacing w:after="0" w:line="266" w:lineRule="auto"/>
              <w:ind w:left="426" w:right="57"/>
              <w:rPr>
                <w:color w:val="000000"/>
                <w:szCs w:val="24"/>
              </w:rPr>
            </w:pPr>
            <w:r w:rsidRPr="00253EE0">
              <w:rPr>
                <w:color w:val="000000"/>
                <w:szCs w:val="24"/>
              </w:rPr>
              <w:t>Coordinar, asesorar el trabajo y la toma de decisiones entorno a la tecnología de informática con las áreas técnica, de telecomunicaciones y de desarrollo de Software y emitir dictamen cuando le sea requerido con relación a las características técnicas del equipo informático del CONADI.</w:t>
            </w:r>
          </w:p>
          <w:p w14:paraId="3F00A996" w14:textId="77777777" w:rsidR="00751917" w:rsidRPr="00253EE0" w:rsidRDefault="00751917" w:rsidP="00707485">
            <w:pPr>
              <w:pBdr>
                <w:top w:val="nil"/>
                <w:left w:val="nil"/>
                <w:bottom w:val="nil"/>
                <w:right w:val="nil"/>
                <w:between w:val="nil"/>
              </w:pBdr>
              <w:tabs>
                <w:tab w:val="left" w:pos="426"/>
              </w:tabs>
              <w:spacing w:before="9" w:after="0" w:line="240" w:lineRule="auto"/>
              <w:ind w:left="426"/>
              <w:rPr>
                <w:color w:val="000000"/>
                <w:szCs w:val="24"/>
              </w:rPr>
            </w:pPr>
          </w:p>
          <w:p w14:paraId="1776ACE5" w14:textId="77777777" w:rsidR="00751917" w:rsidRPr="00253EE0" w:rsidRDefault="00751917" w:rsidP="009E5987">
            <w:pPr>
              <w:numPr>
                <w:ilvl w:val="0"/>
                <w:numId w:val="122"/>
              </w:numPr>
              <w:pBdr>
                <w:top w:val="nil"/>
                <w:left w:val="nil"/>
                <w:bottom w:val="nil"/>
                <w:right w:val="nil"/>
                <w:between w:val="nil"/>
              </w:pBdr>
              <w:tabs>
                <w:tab w:val="left" w:pos="426"/>
              </w:tabs>
              <w:spacing w:after="0" w:line="242" w:lineRule="auto"/>
              <w:ind w:left="426" w:right="58"/>
              <w:rPr>
                <w:color w:val="000000"/>
                <w:szCs w:val="24"/>
              </w:rPr>
            </w:pPr>
            <w:r w:rsidRPr="00253EE0">
              <w:rPr>
                <w:color w:val="000000"/>
                <w:szCs w:val="24"/>
              </w:rPr>
              <w:t>Supervisar el buen funcionamiento de todos los servicios prestados por terceros a la institución tales como: servicio de Internet, servicio de telefonía.</w:t>
            </w:r>
          </w:p>
          <w:p w14:paraId="3ED39905" w14:textId="77777777" w:rsidR="00751917" w:rsidRPr="00253EE0" w:rsidRDefault="00751917" w:rsidP="00707485">
            <w:pPr>
              <w:pBdr>
                <w:top w:val="nil"/>
                <w:left w:val="nil"/>
                <w:bottom w:val="nil"/>
                <w:right w:val="nil"/>
                <w:between w:val="nil"/>
              </w:pBdr>
              <w:tabs>
                <w:tab w:val="left" w:pos="426"/>
              </w:tabs>
              <w:spacing w:before="8" w:after="0" w:line="240" w:lineRule="auto"/>
              <w:ind w:left="426"/>
              <w:rPr>
                <w:color w:val="000000"/>
                <w:szCs w:val="24"/>
              </w:rPr>
            </w:pPr>
          </w:p>
          <w:p w14:paraId="56A227C3" w14:textId="77777777" w:rsidR="00751917" w:rsidRPr="00253EE0" w:rsidRDefault="00751917" w:rsidP="009E5987">
            <w:pPr>
              <w:numPr>
                <w:ilvl w:val="0"/>
                <w:numId w:val="122"/>
              </w:numPr>
              <w:pBdr>
                <w:top w:val="nil"/>
                <w:left w:val="nil"/>
                <w:bottom w:val="nil"/>
                <w:right w:val="nil"/>
                <w:between w:val="nil"/>
              </w:pBdr>
              <w:tabs>
                <w:tab w:val="left" w:pos="426"/>
              </w:tabs>
              <w:spacing w:after="0" w:line="242" w:lineRule="auto"/>
              <w:ind w:left="426" w:right="61"/>
              <w:rPr>
                <w:color w:val="000000"/>
                <w:szCs w:val="24"/>
              </w:rPr>
            </w:pPr>
            <w:r w:rsidRPr="00253EE0">
              <w:rPr>
                <w:color w:val="000000"/>
                <w:szCs w:val="24"/>
              </w:rPr>
              <w:t>Promover la prestación del servicio de mantenimiento preventivo de todo el equipo de cómputo (hardware y software) y telecomunicaciones de la institución.</w:t>
            </w:r>
          </w:p>
          <w:p w14:paraId="25DC409A" w14:textId="77777777" w:rsidR="00751917" w:rsidRPr="00253EE0" w:rsidRDefault="00751917" w:rsidP="00707485">
            <w:pPr>
              <w:pBdr>
                <w:top w:val="nil"/>
                <w:left w:val="nil"/>
                <w:bottom w:val="nil"/>
                <w:right w:val="nil"/>
                <w:between w:val="nil"/>
              </w:pBdr>
              <w:tabs>
                <w:tab w:val="left" w:pos="426"/>
              </w:tabs>
              <w:spacing w:before="7" w:after="0" w:line="240" w:lineRule="auto"/>
              <w:ind w:left="426"/>
              <w:rPr>
                <w:color w:val="000000"/>
                <w:szCs w:val="24"/>
              </w:rPr>
            </w:pPr>
          </w:p>
          <w:p w14:paraId="0DA728D8" w14:textId="77777777" w:rsidR="00751917" w:rsidRPr="00253EE0" w:rsidRDefault="00751917" w:rsidP="009E5987">
            <w:pPr>
              <w:numPr>
                <w:ilvl w:val="0"/>
                <w:numId w:val="122"/>
              </w:numPr>
              <w:pBdr>
                <w:top w:val="nil"/>
                <w:left w:val="nil"/>
                <w:bottom w:val="nil"/>
                <w:right w:val="nil"/>
                <w:between w:val="nil"/>
              </w:pBdr>
              <w:tabs>
                <w:tab w:val="left" w:pos="426"/>
              </w:tabs>
              <w:spacing w:before="1" w:after="0" w:line="242" w:lineRule="auto"/>
              <w:ind w:left="426" w:right="55"/>
              <w:rPr>
                <w:color w:val="000000"/>
                <w:szCs w:val="24"/>
              </w:rPr>
            </w:pPr>
            <w:r w:rsidRPr="00253EE0">
              <w:rPr>
                <w:color w:val="000000"/>
                <w:szCs w:val="24"/>
              </w:rPr>
              <w:t>Llevar a cabo instalaciones, reparaciones y administración de dispositivos de cómputo, telecomunicaciones, redes inalámbricas que se encuentran en la institución.</w:t>
            </w:r>
          </w:p>
          <w:p w14:paraId="60D6923A" w14:textId="77777777" w:rsidR="00751917" w:rsidRPr="00253EE0" w:rsidRDefault="00751917" w:rsidP="00707485">
            <w:pPr>
              <w:pBdr>
                <w:top w:val="nil"/>
                <w:left w:val="nil"/>
                <w:bottom w:val="nil"/>
                <w:right w:val="nil"/>
                <w:between w:val="nil"/>
              </w:pBdr>
              <w:tabs>
                <w:tab w:val="left" w:pos="426"/>
              </w:tabs>
              <w:spacing w:before="1" w:after="0" w:line="242" w:lineRule="auto"/>
              <w:ind w:right="55"/>
              <w:rPr>
                <w:color w:val="000000"/>
                <w:szCs w:val="24"/>
              </w:rPr>
            </w:pPr>
          </w:p>
          <w:p w14:paraId="22B497E9" w14:textId="77777777" w:rsidR="00751917" w:rsidRPr="00253EE0" w:rsidRDefault="00751917" w:rsidP="009E5987">
            <w:pPr>
              <w:numPr>
                <w:ilvl w:val="0"/>
                <w:numId w:val="122"/>
              </w:numPr>
              <w:pBdr>
                <w:top w:val="nil"/>
                <w:left w:val="nil"/>
                <w:bottom w:val="nil"/>
                <w:right w:val="nil"/>
                <w:between w:val="nil"/>
              </w:pBdr>
              <w:tabs>
                <w:tab w:val="left" w:pos="426"/>
              </w:tabs>
              <w:spacing w:after="0" w:line="240" w:lineRule="auto"/>
              <w:ind w:left="426" w:right="50"/>
              <w:rPr>
                <w:color w:val="000000"/>
                <w:szCs w:val="24"/>
              </w:rPr>
            </w:pPr>
            <w:r w:rsidRPr="00253EE0">
              <w:rPr>
                <w:color w:val="000000"/>
                <w:szCs w:val="24"/>
              </w:rPr>
              <w:t>Implementar las medidas de control necesarias para el resguardo de la información generada por la institución.</w:t>
            </w:r>
          </w:p>
          <w:p w14:paraId="05347B26" w14:textId="77777777" w:rsidR="00751917" w:rsidRPr="00253EE0" w:rsidRDefault="00751917" w:rsidP="00707485">
            <w:pPr>
              <w:pBdr>
                <w:top w:val="nil"/>
                <w:left w:val="nil"/>
                <w:bottom w:val="nil"/>
                <w:right w:val="nil"/>
                <w:between w:val="nil"/>
              </w:pBdr>
              <w:tabs>
                <w:tab w:val="left" w:pos="426"/>
              </w:tabs>
              <w:spacing w:after="0" w:line="240" w:lineRule="auto"/>
              <w:ind w:left="426" w:right="50"/>
              <w:rPr>
                <w:color w:val="000000"/>
                <w:szCs w:val="24"/>
              </w:rPr>
            </w:pPr>
          </w:p>
          <w:p w14:paraId="49650871" w14:textId="77777777" w:rsidR="00751917" w:rsidRPr="00253EE0" w:rsidRDefault="00751917" w:rsidP="009E5987">
            <w:pPr>
              <w:numPr>
                <w:ilvl w:val="0"/>
                <w:numId w:val="122"/>
              </w:numPr>
              <w:pBdr>
                <w:top w:val="nil"/>
                <w:left w:val="nil"/>
                <w:bottom w:val="nil"/>
                <w:right w:val="nil"/>
                <w:between w:val="nil"/>
              </w:pBdr>
              <w:tabs>
                <w:tab w:val="left" w:pos="426"/>
              </w:tabs>
              <w:spacing w:after="0" w:line="240" w:lineRule="auto"/>
              <w:ind w:left="426" w:right="63"/>
              <w:rPr>
                <w:color w:val="000000"/>
                <w:szCs w:val="24"/>
              </w:rPr>
            </w:pPr>
            <w:r w:rsidRPr="00253EE0">
              <w:rPr>
                <w:color w:val="000000"/>
                <w:szCs w:val="24"/>
              </w:rPr>
              <w:t>Atender las diferentes solicitudes para instalación de equipo de cómputo, software y por desperfectos electrónicos y mecánicos de usuarios, en cuanto a la  administración de bases de datos para los diferentes departamentos.</w:t>
            </w:r>
          </w:p>
          <w:p w14:paraId="4401B443" w14:textId="77777777" w:rsidR="00751917" w:rsidRPr="00253EE0" w:rsidRDefault="00751917" w:rsidP="00707485">
            <w:pPr>
              <w:pBdr>
                <w:top w:val="nil"/>
                <w:left w:val="nil"/>
                <w:bottom w:val="nil"/>
                <w:right w:val="nil"/>
                <w:between w:val="nil"/>
              </w:pBdr>
              <w:tabs>
                <w:tab w:val="left" w:pos="426"/>
              </w:tabs>
              <w:spacing w:after="0" w:line="240" w:lineRule="auto"/>
              <w:ind w:left="426" w:right="63"/>
              <w:rPr>
                <w:color w:val="000000"/>
                <w:szCs w:val="24"/>
              </w:rPr>
            </w:pPr>
          </w:p>
          <w:p w14:paraId="106D46AF" w14:textId="77777777" w:rsidR="00751917" w:rsidRPr="00253EE0" w:rsidRDefault="00751917" w:rsidP="009E5987">
            <w:pPr>
              <w:numPr>
                <w:ilvl w:val="0"/>
                <w:numId w:val="122"/>
              </w:numPr>
              <w:pBdr>
                <w:top w:val="nil"/>
                <w:left w:val="nil"/>
                <w:bottom w:val="nil"/>
                <w:right w:val="nil"/>
                <w:between w:val="nil"/>
              </w:pBdr>
              <w:tabs>
                <w:tab w:val="left" w:pos="426"/>
              </w:tabs>
              <w:spacing w:after="0" w:line="240" w:lineRule="auto"/>
              <w:ind w:left="426" w:right="63"/>
              <w:rPr>
                <w:color w:val="000000"/>
                <w:szCs w:val="24"/>
              </w:rPr>
            </w:pPr>
            <w:r w:rsidRPr="00253EE0">
              <w:rPr>
                <w:color w:val="000000"/>
                <w:szCs w:val="24"/>
              </w:rPr>
              <w:t>Administración de la estructura de la página web de la institución y correos electrónicos institucionales, directorio telefónico interno, entre otros.</w:t>
            </w:r>
          </w:p>
          <w:p w14:paraId="4B3D60F8" w14:textId="77777777" w:rsidR="00751917" w:rsidRPr="00253EE0" w:rsidRDefault="00751917" w:rsidP="00707485">
            <w:pPr>
              <w:pBdr>
                <w:top w:val="nil"/>
                <w:left w:val="nil"/>
                <w:bottom w:val="nil"/>
                <w:right w:val="nil"/>
                <w:between w:val="nil"/>
              </w:pBdr>
              <w:tabs>
                <w:tab w:val="left" w:pos="426"/>
              </w:tabs>
              <w:spacing w:after="0" w:line="240" w:lineRule="auto"/>
              <w:ind w:left="426" w:right="63"/>
              <w:rPr>
                <w:color w:val="000000"/>
                <w:szCs w:val="24"/>
              </w:rPr>
            </w:pPr>
          </w:p>
          <w:p w14:paraId="0CBDE92E" w14:textId="77777777" w:rsidR="00751917" w:rsidRPr="00253EE0" w:rsidRDefault="00751917" w:rsidP="009E5987">
            <w:pPr>
              <w:numPr>
                <w:ilvl w:val="0"/>
                <w:numId w:val="122"/>
              </w:numPr>
              <w:pBdr>
                <w:top w:val="nil"/>
                <w:left w:val="nil"/>
                <w:bottom w:val="nil"/>
                <w:right w:val="nil"/>
                <w:between w:val="nil"/>
              </w:pBdr>
              <w:tabs>
                <w:tab w:val="left" w:pos="426"/>
              </w:tabs>
              <w:spacing w:after="0" w:line="240" w:lineRule="auto"/>
              <w:ind w:left="426" w:right="63"/>
              <w:rPr>
                <w:color w:val="000000"/>
                <w:szCs w:val="24"/>
              </w:rPr>
            </w:pPr>
            <w:r w:rsidRPr="00253EE0">
              <w:rPr>
                <w:color w:val="000000"/>
                <w:szCs w:val="24"/>
              </w:rPr>
              <w:t>Participar en la planificación y ejecución de capacitaciones en temas de tecnología con el fin de promover buenas prácticas y el uso adecuado de los recursos tecnológicos.</w:t>
            </w:r>
          </w:p>
          <w:p w14:paraId="6CA75071" w14:textId="77777777" w:rsidR="00751917" w:rsidRPr="00253EE0" w:rsidRDefault="00751917" w:rsidP="00707485">
            <w:pPr>
              <w:pBdr>
                <w:top w:val="nil"/>
                <w:left w:val="nil"/>
                <w:bottom w:val="nil"/>
                <w:right w:val="nil"/>
                <w:between w:val="nil"/>
              </w:pBdr>
              <w:tabs>
                <w:tab w:val="left" w:pos="426"/>
              </w:tabs>
              <w:spacing w:after="0" w:line="276" w:lineRule="auto"/>
              <w:ind w:left="426"/>
              <w:rPr>
                <w:color w:val="000000"/>
                <w:szCs w:val="24"/>
              </w:rPr>
            </w:pPr>
          </w:p>
          <w:p w14:paraId="69C5EADF" w14:textId="77777777" w:rsidR="00751917" w:rsidRPr="00253EE0" w:rsidRDefault="00751917" w:rsidP="009E5987">
            <w:pPr>
              <w:numPr>
                <w:ilvl w:val="0"/>
                <w:numId w:val="122"/>
              </w:numPr>
              <w:pBdr>
                <w:top w:val="nil"/>
                <w:left w:val="nil"/>
                <w:bottom w:val="nil"/>
                <w:right w:val="nil"/>
                <w:between w:val="nil"/>
              </w:pBdr>
              <w:tabs>
                <w:tab w:val="left" w:pos="426"/>
              </w:tabs>
              <w:spacing w:after="0" w:line="276" w:lineRule="auto"/>
              <w:ind w:left="426"/>
              <w:rPr>
                <w:color w:val="000000"/>
                <w:szCs w:val="24"/>
              </w:rPr>
            </w:pPr>
            <w:r w:rsidRPr="00253EE0">
              <w:rPr>
                <w:color w:val="000000"/>
                <w:szCs w:val="24"/>
              </w:rPr>
              <w:t>Supervisar y dar mantenimiento al sistema de video vigilancia de la Institución.</w:t>
            </w:r>
          </w:p>
          <w:p w14:paraId="68D05589" w14:textId="77777777" w:rsidR="00751917" w:rsidRPr="00253EE0" w:rsidRDefault="00751917" w:rsidP="00707485">
            <w:pPr>
              <w:pBdr>
                <w:top w:val="nil"/>
                <w:left w:val="nil"/>
                <w:bottom w:val="nil"/>
                <w:right w:val="nil"/>
                <w:between w:val="nil"/>
              </w:pBdr>
              <w:tabs>
                <w:tab w:val="left" w:pos="426"/>
              </w:tabs>
              <w:spacing w:after="0" w:line="240" w:lineRule="auto"/>
              <w:rPr>
                <w:color w:val="000000"/>
                <w:szCs w:val="24"/>
              </w:rPr>
            </w:pPr>
          </w:p>
          <w:p w14:paraId="1B6E5186" w14:textId="1CE98E13" w:rsidR="00751917" w:rsidRPr="00253EE0" w:rsidRDefault="00751917" w:rsidP="009E5987">
            <w:pPr>
              <w:numPr>
                <w:ilvl w:val="0"/>
                <w:numId w:val="122"/>
              </w:numPr>
              <w:pBdr>
                <w:top w:val="nil"/>
                <w:left w:val="nil"/>
                <w:bottom w:val="nil"/>
                <w:right w:val="nil"/>
                <w:between w:val="nil"/>
              </w:pBdr>
              <w:tabs>
                <w:tab w:val="left" w:pos="426"/>
              </w:tabs>
              <w:spacing w:after="0" w:line="240" w:lineRule="auto"/>
              <w:ind w:left="392" w:right="63"/>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751917" w:rsidRPr="00253EE0" w14:paraId="4A44C0FF" w14:textId="77777777" w:rsidTr="00707485">
        <w:tc>
          <w:tcPr>
            <w:tcW w:w="9747" w:type="dxa"/>
            <w:gridSpan w:val="3"/>
            <w:shd w:val="clear" w:color="auto" w:fill="BDD7EE"/>
          </w:tcPr>
          <w:p w14:paraId="3DB4559A" w14:textId="77777777" w:rsidR="00751917" w:rsidRPr="00253EE0" w:rsidRDefault="00751917" w:rsidP="009E5987">
            <w:pPr>
              <w:numPr>
                <w:ilvl w:val="0"/>
                <w:numId w:val="120"/>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751917" w:rsidRPr="00253EE0" w14:paraId="07E3A838" w14:textId="77777777" w:rsidTr="00707485">
        <w:tc>
          <w:tcPr>
            <w:tcW w:w="3085" w:type="dxa"/>
          </w:tcPr>
          <w:p w14:paraId="4AACDE7D" w14:textId="77777777" w:rsidR="00751917" w:rsidRPr="00253EE0" w:rsidRDefault="00751917" w:rsidP="00707485">
            <w:pPr>
              <w:spacing w:after="0" w:line="240" w:lineRule="auto"/>
              <w:rPr>
                <w:color w:val="000000"/>
                <w:szCs w:val="24"/>
              </w:rPr>
            </w:pPr>
            <w:r w:rsidRPr="00253EE0">
              <w:rPr>
                <w:color w:val="000000"/>
                <w:szCs w:val="24"/>
              </w:rPr>
              <w:t>Internas</w:t>
            </w:r>
          </w:p>
        </w:tc>
        <w:tc>
          <w:tcPr>
            <w:tcW w:w="6662" w:type="dxa"/>
            <w:gridSpan w:val="2"/>
          </w:tcPr>
          <w:p w14:paraId="64E031CE" w14:textId="77777777" w:rsidR="00751917" w:rsidRPr="00253EE0" w:rsidRDefault="00751917" w:rsidP="009E5987">
            <w:pPr>
              <w:numPr>
                <w:ilvl w:val="0"/>
                <w:numId w:val="123"/>
              </w:numPr>
              <w:pBdr>
                <w:top w:val="nil"/>
                <w:left w:val="nil"/>
                <w:bottom w:val="nil"/>
                <w:right w:val="nil"/>
                <w:between w:val="nil"/>
              </w:pBdr>
              <w:spacing w:after="0" w:line="240" w:lineRule="auto"/>
              <w:rPr>
                <w:color w:val="000000"/>
                <w:szCs w:val="24"/>
              </w:rPr>
            </w:pPr>
            <w:r w:rsidRPr="00253EE0">
              <w:rPr>
                <w:color w:val="000000"/>
                <w:szCs w:val="24"/>
              </w:rPr>
              <w:t>Con trabajadores del CONADI.</w:t>
            </w:r>
          </w:p>
        </w:tc>
      </w:tr>
      <w:tr w:rsidR="00751917" w:rsidRPr="00253EE0" w14:paraId="69E63E08" w14:textId="77777777" w:rsidTr="00707485">
        <w:tc>
          <w:tcPr>
            <w:tcW w:w="3085" w:type="dxa"/>
          </w:tcPr>
          <w:p w14:paraId="43B933E6" w14:textId="77777777" w:rsidR="00751917" w:rsidRPr="00253EE0" w:rsidRDefault="00751917" w:rsidP="00707485">
            <w:pPr>
              <w:spacing w:after="0" w:line="240" w:lineRule="auto"/>
              <w:rPr>
                <w:color w:val="000000"/>
                <w:szCs w:val="24"/>
              </w:rPr>
            </w:pPr>
            <w:r w:rsidRPr="00253EE0">
              <w:rPr>
                <w:color w:val="000000"/>
                <w:szCs w:val="24"/>
              </w:rPr>
              <w:t>Externas</w:t>
            </w:r>
          </w:p>
        </w:tc>
        <w:tc>
          <w:tcPr>
            <w:tcW w:w="6662" w:type="dxa"/>
            <w:gridSpan w:val="2"/>
          </w:tcPr>
          <w:p w14:paraId="4FA0E10B" w14:textId="0AB2FC19" w:rsidR="00751917" w:rsidRPr="00FB308F" w:rsidRDefault="00751917" w:rsidP="00707485">
            <w:pPr>
              <w:numPr>
                <w:ilvl w:val="0"/>
                <w:numId w:val="123"/>
              </w:numPr>
              <w:pBdr>
                <w:top w:val="nil"/>
                <w:left w:val="nil"/>
                <w:bottom w:val="nil"/>
                <w:right w:val="nil"/>
                <w:between w:val="nil"/>
              </w:pBdr>
              <w:spacing w:after="0" w:line="240" w:lineRule="auto"/>
              <w:rPr>
                <w:color w:val="000000"/>
                <w:szCs w:val="24"/>
              </w:rPr>
            </w:pPr>
            <w:r w:rsidRPr="00253EE0">
              <w:rPr>
                <w:color w:val="000000"/>
                <w:szCs w:val="24"/>
              </w:rPr>
              <w:t xml:space="preserve">Eventualmente con empleados de otras dependencias, de acuerdo a la naturaleza de sus </w:t>
            </w:r>
            <w:r w:rsidRPr="00253EE0">
              <w:rPr>
                <w:color w:val="000000"/>
                <w:szCs w:val="24"/>
              </w:rPr>
              <w:lastRenderedPageBreak/>
              <w:t>labores.</w:t>
            </w:r>
          </w:p>
        </w:tc>
      </w:tr>
      <w:tr w:rsidR="00751917" w:rsidRPr="00253EE0" w14:paraId="6C94ED25" w14:textId="77777777" w:rsidTr="00707485">
        <w:tc>
          <w:tcPr>
            <w:tcW w:w="9747" w:type="dxa"/>
            <w:gridSpan w:val="3"/>
            <w:shd w:val="clear" w:color="auto" w:fill="BDD7EE"/>
          </w:tcPr>
          <w:p w14:paraId="40E6AD58" w14:textId="77777777" w:rsidR="00751917" w:rsidRPr="00253EE0" w:rsidRDefault="00751917" w:rsidP="009E5987">
            <w:pPr>
              <w:numPr>
                <w:ilvl w:val="0"/>
                <w:numId w:val="120"/>
              </w:numPr>
              <w:pBdr>
                <w:top w:val="nil"/>
                <w:left w:val="nil"/>
                <w:bottom w:val="nil"/>
                <w:right w:val="nil"/>
                <w:between w:val="nil"/>
              </w:pBdr>
              <w:spacing w:after="0" w:line="240" w:lineRule="auto"/>
              <w:ind w:left="3402"/>
              <w:jc w:val="left"/>
              <w:rPr>
                <w:b/>
                <w:color w:val="000000"/>
                <w:szCs w:val="24"/>
              </w:rPr>
            </w:pPr>
            <w:r w:rsidRPr="00253EE0">
              <w:rPr>
                <w:b/>
                <w:color w:val="000000"/>
                <w:szCs w:val="24"/>
              </w:rPr>
              <w:lastRenderedPageBreak/>
              <w:t>PERFIL DEL PUESTO</w:t>
            </w:r>
          </w:p>
        </w:tc>
      </w:tr>
      <w:tr w:rsidR="00751917" w:rsidRPr="00253EE0" w14:paraId="37938950" w14:textId="77777777" w:rsidTr="00707485">
        <w:tc>
          <w:tcPr>
            <w:tcW w:w="9747" w:type="dxa"/>
            <w:gridSpan w:val="3"/>
            <w:shd w:val="clear" w:color="auto" w:fill="BDD7EE"/>
          </w:tcPr>
          <w:p w14:paraId="285A9F07" w14:textId="77777777" w:rsidR="00751917" w:rsidRPr="00253EE0" w:rsidRDefault="00751917" w:rsidP="00707485">
            <w:pPr>
              <w:spacing w:after="0" w:line="240" w:lineRule="auto"/>
              <w:jc w:val="center"/>
              <w:rPr>
                <w:b/>
                <w:color w:val="000000"/>
                <w:szCs w:val="24"/>
              </w:rPr>
            </w:pPr>
            <w:r w:rsidRPr="00253EE0">
              <w:rPr>
                <w:b/>
                <w:color w:val="000000"/>
                <w:szCs w:val="24"/>
              </w:rPr>
              <w:t>ESTUDIOS</w:t>
            </w:r>
          </w:p>
        </w:tc>
      </w:tr>
      <w:tr w:rsidR="00751917" w:rsidRPr="00253EE0" w14:paraId="789403BA" w14:textId="77777777" w:rsidTr="00707485">
        <w:tc>
          <w:tcPr>
            <w:tcW w:w="3085" w:type="dxa"/>
          </w:tcPr>
          <w:p w14:paraId="32079DA0" w14:textId="77777777" w:rsidR="00751917" w:rsidRPr="00253EE0" w:rsidRDefault="00751917" w:rsidP="00707485">
            <w:pPr>
              <w:spacing w:after="0" w:line="240" w:lineRule="auto"/>
              <w:rPr>
                <w:color w:val="000000"/>
                <w:szCs w:val="24"/>
              </w:rPr>
            </w:pPr>
            <w:r w:rsidRPr="00253EE0">
              <w:rPr>
                <w:color w:val="000000"/>
                <w:szCs w:val="24"/>
              </w:rPr>
              <w:t>Educación Formal</w:t>
            </w:r>
          </w:p>
        </w:tc>
        <w:tc>
          <w:tcPr>
            <w:tcW w:w="6662" w:type="dxa"/>
            <w:gridSpan w:val="2"/>
          </w:tcPr>
          <w:p w14:paraId="6936DB9D" w14:textId="77777777" w:rsidR="00751917" w:rsidRPr="00253EE0" w:rsidRDefault="00751917" w:rsidP="009E5987">
            <w:pPr>
              <w:numPr>
                <w:ilvl w:val="0"/>
                <w:numId w:val="114"/>
              </w:numPr>
              <w:pBdr>
                <w:top w:val="nil"/>
                <w:left w:val="nil"/>
                <w:bottom w:val="nil"/>
                <w:right w:val="nil"/>
                <w:between w:val="nil"/>
              </w:pBdr>
              <w:spacing w:after="0" w:line="276" w:lineRule="auto"/>
              <w:ind w:left="781" w:hanging="360"/>
              <w:rPr>
                <w:color w:val="000000"/>
                <w:szCs w:val="24"/>
              </w:rPr>
            </w:pPr>
            <w:r w:rsidRPr="00253EE0">
              <w:rPr>
                <w:color w:val="000000"/>
                <w:szCs w:val="24"/>
              </w:rPr>
              <w:t>Poseer título de nivel diversificado, con especialidad en computación y haber aprobado el cuarto (4º) semestre en la carrera de Ingeniería en Sistemas, Licenciatura en Administración de Sistemas de Información o su equivalente preferiblemente.</w:t>
            </w:r>
          </w:p>
        </w:tc>
      </w:tr>
      <w:tr w:rsidR="00751917" w:rsidRPr="00253EE0" w14:paraId="3917E0DA" w14:textId="77777777" w:rsidTr="00707485">
        <w:tc>
          <w:tcPr>
            <w:tcW w:w="9747" w:type="dxa"/>
            <w:gridSpan w:val="3"/>
            <w:shd w:val="clear" w:color="auto" w:fill="BDD7EE"/>
          </w:tcPr>
          <w:p w14:paraId="615FF3C6" w14:textId="77777777" w:rsidR="00751917" w:rsidRPr="00253EE0" w:rsidRDefault="00751917" w:rsidP="00707485">
            <w:pPr>
              <w:spacing w:after="0"/>
              <w:jc w:val="center"/>
              <w:rPr>
                <w:b/>
                <w:color w:val="000000"/>
                <w:szCs w:val="24"/>
              </w:rPr>
            </w:pPr>
            <w:r w:rsidRPr="00253EE0">
              <w:rPr>
                <w:b/>
                <w:color w:val="000000"/>
                <w:szCs w:val="24"/>
              </w:rPr>
              <w:t>EXPERIENCIA</w:t>
            </w:r>
          </w:p>
        </w:tc>
      </w:tr>
      <w:tr w:rsidR="00751917" w:rsidRPr="00253EE0" w14:paraId="01E119CB" w14:textId="77777777" w:rsidTr="00707485">
        <w:tc>
          <w:tcPr>
            <w:tcW w:w="4322" w:type="dxa"/>
            <w:gridSpan w:val="2"/>
          </w:tcPr>
          <w:p w14:paraId="6419D094" w14:textId="77777777" w:rsidR="00751917" w:rsidRPr="00253EE0" w:rsidRDefault="00751917" w:rsidP="00707485">
            <w:pPr>
              <w:spacing w:after="0" w:line="240" w:lineRule="auto"/>
              <w:jc w:val="center"/>
              <w:rPr>
                <w:color w:val="000000"/>
                <w:szCs w:val="24"/>
              </w:rPr>
            </w:pPr>
            <w:r w:rsidRPr="00253EE0">
              <w:rPr>
                <w:color w:val="000000"/>
                <w:szCs w:val="24"/>
              </w:rPr>
              <w:t>Opción A</w:t>
            </w:r>
          </w:p>
        </w:tc>
        <w:tc>
          <w:tcPr>
            <w:tcW w:w="5425" w:type="dxa"/>
          </w:tcPr>
          <w:p w14:paraId="4D639F3F" w14:textId="77777777" w:rsidR="00751917" w:rsidRPr="00253EE0" w:rsidRDefault="00751917" w:rsidP="00707485">
            <w:pPr>
              <w:spacing w:after="0"/>
              <w:jc w:val="center"/>
              <w:rPr>
                <w:color w:val="000000"/>
                <w:szCs w:val="24"/>
              </w:rPr>
            </w:pPr>
            <w:r w:rsidRPr="00253EE0">
              <w:rPr>
                <w:color w:val="000000"/>
                <w:szCs w:val="24"/>
              </w:rPr>
              <w:t>Opción B</w:t>
            </w:r>
          </w:p>
        </w:tc>
      </w:tr>
      <w:tr w:rsidR="00751917" w:rsidRPr="00253EE0" w14:paraId="4D9857E1" w14:textId="77777777" w:rsidTr="00707485">
        <w:tc>
          <w:tcPr>
            <w:tcW w:w="4322" w:type="dxa"/>
            <w:gridSpan w:val="2"/>
          </w:tcPr>
          <w:p w14:paraId="33A7356C" w14:textId="77777777" w:rsidR="00751917" w:rsidRPr="00253EE0" w:rsidRDefault="00751917" w:rsidP="00707485">
            <w:pPr>
              <w:pBdr>
                <w:top w:val="nil"/>
                <w:left w:val="nil"/>
                <w:bottom w:val="nil"/>
                <w:right w:val="nil"/>
                <w:between w:val="nil"/>
              </w:pBdr>
              <w:spacing w:after="0" w:line="240" w:lineRule="auto"/>
              <w:ind w:left="284"/>
              <w:rPr>
                <w:color w:val="000000"/>
                <w:szCs w:val="24"/>
              </w:rPr>
            </w:pPr>
            <w:r w:rsidRPr="00253EE0">
              <w:rPr>
                <w:color w:val="000000"/>
                <w:szCs w:val="24"/>
              </w:rPr>
              <w:t>Mínimo seis meses de experiencia como Técnico Profesional en Informática I.</w:t>
            </w:r>
          </w:p>
        </w:tc>
        <w:tc>
          <w:tcPr>
            <w:tcW w:w="5425" w:type="dxa"/>
          </w:tcPr>
          <w:p w14:paraId="30B93E50" w14:textId="77777777" w:rsidR="00751917" w:rsidRPr="00253EE0" w:rsidRDefault="00751917" w:rsidP="00707485">
            <w:pPr>
              <w:pBdr>
                <w:top w:val="nil"/>
                <w:left w:val="nil"/>
                <w:bottom w:val="nil"/>
                <w:right w:val="nil"/>
                <w:between w:val="nil"/>
              </w:pBdr>
              <w:spacing w:after="0" w:line="276" w:lineRule="auto"/>
              <w:ind w:left="781"/>
              <w:rPr>
                <w:color w:val="000000"/>
                <w:szCs w:val="24"/>
              </w:rPr>
            </w:pPr>
            <w:r w:rsidRPr="00253EE0">
              <w:rPr>
                <w:color w:val="000000"/>
                <w:szCs w:val="24"/>
              </w:rPr>
              <w:t>Dos (2) años de experiencia en actividades relacionadas con el puesto a ocupar.</w:t>
            </w:r>
          </w:p>
        </w:tc>
      </w:tr>
    </w:tbl>
    <w:p w14:paraId="75D99ACB" w14:textId="77777777" w:rsidR="002528F3" w:rsidRPr="00253EE0" w:rsidRDefault="002528F3">
      <w:pPr>
        <w:spacing w:after="0"/>
        <w:rPr>
          <w:szCs w:val="24"/>
        </w:rPr>
      </w:pPr>
    </w:p>
    <w:p w14:paraId="7B44271E" w14:textId="77777777" w:rsidR="00751917" w:rsidRPr="00253EE0" w:rsidRDefault="00751917" w:rsidP="00751917">
      <w:pPr>
        <w:pStyle w:val="2TXTCDCnumeradoArial10SParrafo6pto"/>
      </w:pPr>
    </w:p>
    <w:p w14:paraId="009D96D9" w14:textId="77777777" w:rsidR="00751917" w:rsidRPr="00253EE0" w:rsidRDefault="00751917" w:rsidP="00751917">
      <w:pPr>
        <w:pStyle w:val="2TXTCDCnumeradoArial10SParrafo6pto"/>
      </w:pPr>
    </w:p>
    <w:p w14:paraId="38B0BA81" w14:textId="77777777" w:rsidR="00751917" w:rsidRPr="00253EE0" w:rsidRDefault="00751917" w:rsidP="00751917">
      <w:pPr>
        <w:pStyle w:val="2TXTCDCnumeradoArial10SParrafo6pto"/>
      </w:pPr>
    </w:p>
    <w:p w14:paraId="6EEFBF21" w14:textId="77777777" w:rsidR="00751917" w:rsidRPr="00253EE0" w:rsidRDefault="00751917" w:rsidP="00751917">
      <w:pPr>
        <w:pStyle w:val="2TXTCDCnumeradoArial10SParrafo6pto"/>
      </w:pPr>
    </w:p>
    <w:p w14:paraId="7E84393D" w14:textId="77777777" w:rsidR="00751917" w:rsidRPr="00253EE0" w:rsidRDefault="00751917" w:rsidP="00751917">
      <w:pPr>
        <w:pStyle w:val="2TXTCDCnumeradoArial10SParrafo6pto"/>
      </w:pPr>
    </w:p>
    <w:p w14:paraId="3194DADD" w14:textId="77777777" w:rsidR="00751917" w:rsidRPr="00253EE0" w:rsidRDefault="00751917" w:rsidP="00751917">
      <w:pPr>
        <w:pStyle w:val="2TXTCDCnumeradoArial10SParrafo6pto"/>
      </w:pPr>
    </w:p>
    <w:p w14:paraId="369D13F2" w14:textId="77777777" w:rsidR="00751917" w:rsidRPr="00253EE0" w:rsidRDefault="00751917" w:rsidP="00751917">
      <w:pPr>
        <w:pStyle w:val="2TXTCDCnumeradoArial10SParrafo6pto"/>
      </w:pPr>
    </w:p>
    <w:p w14:paraId="43130594" w14:textId="77777777" w:rsidR="00751917" w:rsidRPr="00253EE0" w:rsidRDefault="00751917" w:rsidP="00751917">
      <w:pPr>
        <w:pStyle w:val="2TXTCDCnumeradoArial10SParrafo6pto"/>
      </w:pPr>
    </w:p>
    <w:p w14:paraId="4BC9D05D" w14:textId="77777777" w:rsidR="00751917" w:rsidRPr="00253EE0" w:rsidRDefault="00751917" w:rsidP="00751917">
      <w:pPr>
        <w:pStyle w:val="2TXTCDCnumeradoArial10SParrafo6pto"/>
      </w:pPr>
    </w:p>
    <w:p w14:paraId="184B5236" w14:textId="77777777" w:rsidR="00751917" w:rsidRPr="00253EE0" w:rsidRDefault="00751917" w:rsidP="00751917">
      <w:pPr>
        <w:pStyle w:val="2TXTCDCnumeradoArial10SParrafo6pto"/>
      </w:pPr>
    </w:p>
    <w:p w14:paraId="1C9D8D9A" w14:textId="77777777" w:rsidR="00751917" w:rsidRPr="00253EE0" w:rsidRDefault="00751917" w:rsidP="00751917">
      <w:pPr>
        <w:pStyle w:val="2TXTCDCnumeradoArial10SParrafo6pto"/>
      </w:pPr>
    </w:p>
    <w:p w14:paraId="634E1852" w14:textId="77777777" w:rsidR="00751917" w:rsidRPr="00253EE0" w:rsidRDefault="00751917" w:rsidP="00751917">
      <w:pPr>
        <w:pStyle w:val="2TXTCDCnumeradoArial10SParrafo6pto"/>
      </w:pPr>
    </w:p>
    <w:p w14:paraId="4607F7A7" w14:textId="77777777" w:rsidR="00751917" w:rsidRPr="00253EE0" w:rsidRDefault="00751917" w:rsidP="00751917">
      <w:pPr>
        <w:pStyle w:val="2TXTCDCnumeradoArial10SParrafo6pto"/>
      </w:pPr>
    </w:p>
    <w:p w14:paraId="3AB490CB" w14:textId="77777777" w:rsidR="00751917" w:rsidRPr="00253EE0" w:rsidRDefault="00751917" w:rsidP="00751917">
      <w:pPr>
        <w:pStyle w:val="2TXTCDCnumeradoArial10SParrafo6pto"/>
      </w:pPr>
    </w:p>
    <w:p w14:paraId="3C238E64" w14:textId="77777777" w:rsidR="00751917" w:rsidRPr="00253EE0" w:rsidRDefault="00751917" w:rsidP="00751917">
      <w:pPr>
        <w:pStyle w:val="2TXTCDCnumeradoArial10SParrafo6pto"/>
      </w:pPr>
    </w:p>
    <w:p w14:paraId="3B1A7994" w14:textId="77777777" w:rsidR="00751917" w:rsidRPr="00253EE0" w:rsidRDefault="00751917" w:rsidP="00751917">
      <w:pPr>
        <w:pStyle w:val="2TXTCDCnumeradoArial10SParrafo6pto"/>
      </w:pPr>
    </w:p>
    <w:p w14:paraId="01B70826" w14:textId="77777777" w:rsidR="00751917" w:rsidRDefault="00751917" w:rsidP="00751917">
      <w:pPr>
        <w:pStyle w:val="2TXTCDCnumeradoArial10SParrafo6pto"/>
      </w:pPr>
    </w:p>
    <w:p w14:paraId="0F7DFA97" w14:textId="77777777" w:rsidR="00FB308F" w:rsidRPr="00253EE0" w:rsidRDefault="00FB308F" w:rsidP="00751917">
      <w:pPr>
        <w:pStyle w:val="2TXTCDCnumeradoArial10SParrafo6pto"/>
      </w:pPr>
    </w:p>
    <w:p w14:paraId="65C04410" w14:textId="77777777" w:rsidR="00751917" w:rsidRPr="00253EE0" w:rsidRDefault="00751917" w:rsidP="00751917">
      <w:pPr>
        <w:pStyle w:val="2TXTCDCnumeradoArial10SParrafo6pto"/>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802"/>
        <w:gridCol w:w="1520"/>
        <w:gridCol w:w="5425"/>
      </w:tblGrid>
      <w:tr w:rsidR="00751917" w:rsidRPr="00253EE0" w14:paraId="7C17CC53" w14:textId="77777777" w:rsidTr="00707485">
        <w:tc>
          <w:tcPr>
            <w:tcW w:w="9747" w:type="dxa"/>
            <w:gridSpan w:val="3"/>
            <w:shd w:val="clear" w:color="auto" w:fill="BDD7EE"/>
          </w:tcPr>
          <w:p w14:paraId="5D6162CA" w14:textId="77777777" w:rsidR="00751917" w:rsidRPr="00253EE0" w:rsidRDefault="00751917" w:rsidP="009E5987">
            <w:pPr>
              <w:numPr>
                <w:ilvl w:val="0"/>
                <w:numId w:val="124"/>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751917" w:rsidRPr="00253EE0" w14:paraId="6A5A254A" w14:textId="77777777" w:rsidTr="00707485">
        <w:tc>
          <w:tcPr>
            <w:tcW w:w="4322" w:type="dxa"/>
            <w:gridSpan w:val="2"/>
          </w:tcPr>
          <w:p w14:paraId="38069067" w14:textId="77777777" w:rsidR="00751917" w:rsidRPr="00253EE0" w:rsidRDefault="00751917" w:rsidP="00707485">
            <w:pPr>
              <w:spacing w:after="0"/>
              <w:rPr>
                <w:szCs w:val="24"/>
              </w:rPr>
            </w:pPr>
            <w:r w:rsidRPr="00253EE0">
              <w:rPr>
                <w:szCs w:val="24"/>
              </w:rPr>
              <w:t xml:space="preserve">Código de puesto: </w:t>
            </w:r>
          </w:p>
        </w:tc>
        <w:tc>
          <w:tcPr>
            <w:tcW w:w="5425" w:type="dxa"/>
          </w:tcPr>
          <w:p w14:paraId="6EDE89D2" w14:textId="14CC5799" w:rsidR="00751917" w:rsidRPr="00253EE0" w:rsidRDefault="00190ADD" w:rsidP="00707485">
            <w:pPr>
              <w:spacing w:after="0"/>
              <w:rPr>
                <w:b/>
                <w:szCs w:val="24"/>
              </w:rPr>
            </w:pPr>
            <w:r w:rsidRPr="00253EE0">
              <w:rPr>
                <w:b/>
                <w:szCs w:val="24"/>
              </w:rPr>
              <w:t>CONADI-DA-E-04-04</w:t>
            </w:r>
          </w:p>
        </w:tc>
      </w:tr>
      <w:tr w:rsidR="00751917" w:rsidRPr="00253EE0" w14:paraId="578BAD91" w14:textId="77777777" w:rsidTr="00707485">
        <w:tc>
          <w:tcPr>
            <w:tcW w:w="4322" w:type="dxa"/>
            <w:gridSpan w:val="2"/>
          </w:tcPr>
          <w:p w14:paraId="1F556638" w14:textId="77777777" w:rsidR="00751917" w:rsidRPr="00253EE0" w:rsidRDefault="00751917" w:rsidP="00707485">
            <w:pPr>
              <w:spacing w:after="0"/>
              <w:rPr>
                <w:szCs w:val="24"/>
              </w:rPr>
            </w:pPr>
            <w:r w:rsidRPr="00253EE0">
              <w:rPr>
                <w:szCs w:val="24"/>
              </w:rPr>
              <w:t>Serie de puesto:</w:t>
            </w:r>
          </w:p>
        </w:tc>
        <w:tc>
          <w:tcPr>
            <w:tcW w:w="5425" w:type="dxa"/>
          </w:tcPr>
          <w:p w14:paraId="2A3F401F" w14:textId="77777777" w:rsidR="00751917" w:rsidRPr="00253EE0" w:rsidRDefault="00751917" w:rsidP="00707485">
            <w:pPr>
              <w:spacing w:after="0"/>
              <w:rPr>
                <w:b/>
                <w:szCs w:val="24"/>
              </w:rPr>
            </w:pPr>
            <w:r w:rsidRPr="00253EE0">
              <w:rPr>
                <w:b/>
                <w:szCs w:val="24"/>
              </w:rPr>
              <w:t>SERIE TÉCNICA</w:t>
            </w:r>
          </w:p>
        </w:tc>
      </w:tr>
      <w:tr w:rsidR="00751917" w:rsidRPr="00253EE0" w14:paraId="6FE0F7A8" w14:textId="77777777" w:rsidTr="00707485">
        <w:tc>
          <w:tcPr>
            <w:tcW w:w="4322" w:type="dxa"/>
            <w:gridSpan w:val="2"/>
          </w:tcPr>
          <w:p w14:paraId="248E7862" w14:textId="77777777" w:rsidR="00751917" w:rsidRPr="00253EE0" w:rsidRDefault="00751917" w:rsidP="00707485">
            <w:pPr>
              <w:spacing w:after="0"/>
              <w:rPr>
                <w:szCs w:val="24"/>
              </w:rPr>
            </w:pPr>
            <w:r w:rsidRPr="00253EE0">
              <w:rPr>
                <w:szCs w:val="24"/>
              </w:rPr>
              <w:t xml:space="preserve">Puesto funcional: </w:t>
            </w:r>
          </w:p>
        </w:tc>
        <w:tc>
          <w:tcPr>
            <w:tcW w:w="5425" w:type="dxa"/>
          </w:tcPr>
          <w:p w14:paraId="08ACFFE0" w14:textId="77777777" w:rsidR="00751917" w:rsidRPr="00253EE0" w:rsidRDefault="00751917" w:rsidP="00707485">
            <w:pPr>
              <w:pStyle w:val="Ttulo2"/>
              <w:rPr>
                <w:rFonts w:cs="Arial"/>
                <w:szCs w:val="24"/>
              </w:rPr>
            </w:pPr>
            <w:bookmarkStart w:id="82" w:name="_Toc153804132"/>
            <w:r w:rsidRPr="00253EE0">
              <w:rPr>
                <w:rFonts w:cs="Arial"/>
                <w:szCs w:val="24"/>
              </w:rPr>
              <w:t>TÉCNICO DE INVENTARIO</w:t>
            </w:r>
            <w:bookmarkEnd w:id="82"/>
            <w:r w:rsidRPr="00253EE0">
              <w:rPr>
                <w:rFonts w:cs="Arial"/>
                <w:szCs w:val="24"/>
              </w:rPr>
              <w:t xml:space="preserve"> </w:t>
            </w:r>
          </w:p>
        </w:tc>
      </w:tr>
      <w:tr w:rsidR="00751917" w:rsidRPr="00253EE0" w14:paraId="434B0D83" w14:textId="77777777" w:rsidTr="00707485">
        <w:tc>
          <w:tcPr>
            <w:tcW w:w="4322" w:type="dxa"/>
            <w:gridSpan w:val="2"/>
          </w:tcPr>
          <w:p w14:paraId="2489EC95" w14:textId="77777777" w:rsidR="00751917" w:rsidRPr="00253EE0" w:rsidRDefault="00751917" w:rsidP="00707485">
            <w:pPr>
              <w:spacing w:after="0"/>
              <w:rPr>
                <w:szCs w:val="24"/>
              </w:rPr>
            </w:pPr>
            <w:r w:rsidRPr="00253EE0">
              <w:rPr>
                <w:szCs w:val="24"/>
              </w:rPr>
              <w:t>Puesto nominal:</w:t>
            </w:r>
          </w:p>
        </w:tc>
        <w:tc>
          <w:tcPr>
            <w:tcW w:w="5425" w:type="dxa"/>
          </w:tcPr>
          <w:p w14:paraId="5A45D00B" w14:textId="77777777" w:rsidR="00751917" w:rsidRPr="00253EE0" w:rsidRDefault="00751917" w:rsidP="00707485">
            <w:pPr>
              <w:spacing w:after="0"/>
              <w:rPr>
                <w:b/>
                <w:szCs w:val="24"/>
              </w:rPr>
            </w:pPr>
            <w:r w:rsidRPr="00253EE0">
              <w:rPr>
                <w:b/>
                <w:szCs w:val="24"/>
              </w:rPr>
              <w:t xml:space="preserve">TÉCNICO </w:t>
            </w:r>
            <w:r w:rsidRPr="00253EE0">
              <w:rPr>
                <w:b/>
                <w:color w:val="000000"/>
                <w:szCs w:val="24"/>
              </w:rPr>
              <w:t>I, II, III, IV</w:t>
            </w:r>
          </w:p>
        </w:tc>
      </w:tr>
      <w:tr w:rsidR="00751917" w:rsidRPr="00253EE0" w14:paraId="7A28047E" w14:textId="77777777" w:rsidTr="00707485">
        <w:tc>
          <w:tcPr>
            <w:tcW w:w="4322" w:type="dxa"/>
            <w:gridSpan w:val="2"/>
          </w:tcPr>
          <w:p w14:paraId="31523A6D" w14:textId="77777777" w:rsidR="00751917" w:rsidRPr="00253EE0" w:rsidRDefault="00751917" w:rsidP="00707485">
            <w:pPr>
              <w:spacing w:after="0"/>
              <w:rPr>
                <w:szCs w:val="24"/>
              </w:rPr>
            </w:pPr>
            <w:r w:rsidRPr="00253EE0">
              <w:rPr>
                <w:szCs w:val="24"/>
              </w:rPr>
              <w:t xml:space="preserve">Puesto jefe Inmediato: </w:t>
            </w:r>
          </w:p>
        </w:tc>
        <w:tc>
          <w:tcPr>
            <w:tcW w:w="5425" w:type="dxa"/>
          </w:tcPr>
          <w:p w14:paraId="3A98274A" w14:textId="77777777" w:rsidR="00751917" w:rsidRPr="00253EE0" w:rsidRDefault="00751917" w:rsidP="00707485">
            <w:pPr>
              <w:spacing w:after="0"/>
              <w:rPr>
                <w:b/>
                <w:szCs w:val="24"/>
              </w:rPr>
            </w:pPr>
            <w:r w:rsidRPr="00253EE0">
              <w:rPr>
                <w:b/>
                <w:szCs w:val="24"/>
              </w:rPr>
              <w:t>Encargado Administrativo</w:t>
            </w:r>
          </w:p>
        </w:tc>
      </w:tr>
      <w:tr w:rsidR="00751917" w:rsidRPr="00253EE0" w14:paraId="15B02F6F" w14:textId="77777777" w:rsidTr="00707485">
        <w:tc>
          <w:tcPr>
            <w:tcW w:w="4322" w:type="dxa"/>
            <w:gridSpan w:val="2"/>
          </w:tcPr>
          <w:p w14:paraId="6C4141F8" w14:textId="77777777" w:rsidR="00751917" w:rsidRPr="00253EE0" w:rsidRDefault="00751917" w:rsidP="00707485">
            <w:pPr>
              <w:spacing w:after="0"/>
              <w:rPr>
                <w:szCs w:val="24"/>
              </w:rPr>
            </w:pPr>
            <w:r w:rsidRPr="00253EE0">
              <w:rPr>
                <w:szCs w:val="24"/>
              </w:rPr>
              <w:t xml:space="preserve">Puestos subalternos </w:t>
            </w:r>
          </w:p>
        </w:tc>
        <w:tc>
          <w:tcPr>
            <w:tcW w:w="5425" w:type="dxa"/>
          </w:tcPr>
          <w:p w14:paraId="1E8CAC06" w14:textId="77777777" w:rsidR="00751917" w:rsidRPr="00253EE0" w:rsidRDefault="00751917" w:rsidP="009E5987">
            <w:pPr>
              <w:numPr>
                <w:ilvl w:val="0"/>
                <w:numId w:val="114"/>
              </w:numPr>
              <w:pBdr>
                <w:top w:val="nil"/>
                <w:left w:val="nil"/>
                <w:bottom w:val="nil"/>
                <w:right w:val="nil"/>
                <w:between w:val="nil"/>
              </w:pBdr>
              <w:spacing w:after="0"/>
              <w:ind w:left="781" w:hanging="360"/>
              <w:jc w:val="left"/>
              <w:rPr>
                <w:color w:val="000000"/>
                <w:szCs w:val="24"/>
              </w:rPr>
            </w:pPr>
            <w:r w:rsidRPr="00253EE0">
              <w:rPr>
                <w:color w:val="000000"/>
                <w:szCs w:val="24"/>
              </w:rPr>
              <w:t xml:space="preserve">Ninguno </w:t>
            </w:r>
          </w:p>
        </w:tc>
      </w:tr>
      <w:tr w:rsidR="00751917" w:rsidRPr="00253EE0" w14:paraId="7B8CADA1" w14:textId="77777777" w:rsidTr="00707485">
        <w:tc>
          <w:tcPr>
            <w:tcW w:w="4322" w:type="dxa"/>
            <w:gridSpan w:val="2"/>
          </w:tcPr>
          <w:p w14:paraId="23187338" w14:textId="77777777" w:rsidR="00751917" w:rsidRPr="00253EE0" w:rsidRDefault="00751917" w:rsidP="00707485">
            <w:pPr>
              <w:spacing w:after="0"/>
              <w:rPr>
                <w:szCs w:val="24"/>
              </w:rPr>
            </w:pPr>
            <w:r w:rsidRPr="00253EE0">
              <w:rPr>
                <w:szCs w:val="24"/>
              </w:rPr>
              <w:t>Horario y jornada laboral</w:t>
            </w:r>
          </w:p>
        </w:tc>
        <w:tc>
          <w:tcPr>
            <w:tcW w:w="5425" w:type="dxa"/>
          </w:tcPr>
          <w:p w14:paraId="7C08E02A" w14:textId="54E9990C" w:rsidR="00751917" w:rsidRPr="00253EE0" w:rsidRDefault="00751917" w:rsidP="00707485">
            <w:pPr>
              <w:spacing w:after="0"/>
              <w:rPr>
                <w:szCs w:val="24"/>
              </w:rPr>
            </w:pPr>
            <w:r w:rsidRPr="00253EE0">
              <w:rPr>
                <w:szCs w:val="24"/>
              </w:rPr>
              <w:t>De 8:00 a 16:30</w:t>
            </w:r>
            <w:r w:rsidR="007C19EA">
              <w:rPr>
                <w:color w:val="000000"/>
                <w:szCs w:val="24"/>
              </w:rPr>
              <w:t xml:space="preserve"> hrs.</w:t>
            </w:r>
            <w:r w:rsidRPr="00253EE0">
              <w:rPr>
                <w:szCs w:val="24"/>
              </w:rPr>
              <w:t>, de lunes a viernes.</w:t>
            </w:r>
          </w:p>
        </w:tc>
      </w:tr>
      <w:tr w:rsidR="00751917" w:rsidRPr="00253EE0" w14:paraId="5FCABAA7" w14:textId="77777777" w:rsidTr="00707485">
        <w:tc>
          <w:tcPr>
            <w:tcW w:w="4322" w:type="dxa"/>
            <w:gridSpan w:val="2"/>
          </w:tcPr>
          <w:p w14:paraId="5EEDFBC9" w14:textId="77777777" w:rsidR="00751917" w:rsidRPr="00253EE0" w:rsidRDefault="00751917" w:rsidP="00707485">
            <w:pPr>
              <w:spacing w:after="0"/>
              <w:rPr>
                <w:szCs w:val="24"/>
              </w:rPr>
            </w:pPr>
            <w:r w:rsidRPr="00253EE0">
              <w:rPr>
                <w:color w:val="000000"/>
                <w:szCs w:val="24"/>
              </w:rPr>
              <w:t>Ubicación</w:t>
            </w:r>
          </w:p>
        </w:tc>
        <w:tc>
          <w:tcPr>
            <w:tcW w:w="5425" w:type="dxa"/>
          </w:tcPr>
          <w:p w14:paraId="6AE1496D" w14:textId="2A0886DF" w:rsidR="00751917" w:rsidRPr="00253EE0" w:rsidRDefault="00751917" w:rsidP="006B0D9F">
            <w:pPr>
              <w:rPr>
                <w:szCs w:val="24"/>
              </w:rPr>
            </w:pPr>
            <w:r w:rsidRPr="00253EE0">
              <w:rPr>
                <w:szCs w:val="24"/>
              </w:rPr>
              <w:t>Oficina Central de CONADI</w:t>
            </w:r>
          </w:p>
        </w:tc>
      </w:tr>
      <w:tr w:rsidR="00751917" w:rsidRPr="00253EE0" w14:paraId="439CFD7A" w14:textId="77777777" w:rsidTr="00707485">
        <w:tc>
          <w:tcPr>
            <w:tcW w:w="9747" w:type="dxa"/>
            <w:gridSpan w:val="3"/>
            <w:shd w:val="clear" w:color="auto" w:fill="BDD7EE"/>
          </w:tcPr>
          <w:p w14:paraId="7F6793C6" w14:textId="77777777" w:rsidR="00751917" w:rsidRPr="00253EE0" w:rsidRDefault="00751917" w:rsidP="009E5987">
            <w:pPr>
              <w:numPr>
                <w:ilvl w:val="0"/>
                <w:numId w:val="124"/>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751917" w:rsidRPr="00253EE0" w14:paraId="562EE1E8" w14:textId="77777777" w:rsidTr="00707485">
        <w:tc>
          <w:tcPr>
            <w:tcW w:w="9747" w:type="dxa"/>
            <w:gridSpan w:val="3"/>
          </w:tcPr>
          <w:p w14:paraId="78B5168C" w14:textId="77777777" w:rsidR="00751917" w:rsidRPr="00253EE0" w:rsidRDefault="00751917" w:rsidP="00707485">
            <w:pPr>
              <w:pBdr>
                <w:top w:val="nil"/>
                <w:left w:val="nil"/>
                <w:bottom w:val="nil"/>
                <w:right w:val="nil"/>
                <w:between w:val="nil"/>
              </w:pBdr>
              <w:spacing w:before="1" w:after="0" w:line="268" w:lineRule="auto"/>
              <w:rPr>
                <w:color w:val="000000"/>
                <w:szCs w:val="24"/>
              </w:rPr>
            </w:pPr>
            <w:r w:rsidRPr="00253EE0">
              <w:rPr>
                <w:color w:val="000000"/>
                <w:szCs w:val="24"/>
              </w:rPr>
              <w:t>Mantener un registro preciso y organizado del inventario de CONADI, tanto de bienes como de activos. Registrar y controlar las altas y bajas en las existencias, evitar faltantes o excedentes innecesarios y contribuir a una gestión eficiente de los recursos materiales.</w:t>
            </w:r>
          </w:p>
        </w:tc>
      </w:tr>
      <w:tr w:rsidR="00751917" w:rsidRPr="00253EE0" w14:paraId="368ED9F7" w14:textId="77777777" w:rsidTr="00707485">
        <w:tc>
          <w:tcPr>
            <w:tcW w:w="9747" w:type="dxa"/>
            <w:gridSpan w:val="3"/>
            <w:shd w:val="clear" w:color="auto" w:fill="BDD7EE"/>
          </w:tcPr>
          <w:p w14:paraId="5F9D7498" w14:textId="77777777" w:rsidR="00751917" w:rsidRPr="00253EE0" w:rsidRDefault="00751917" w:rsidP="009E5987">
            <w:pPr>
              <w:numPr>
                <w:ilvl w:val="0"/>
                <w:numId w:val="124"/>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751917" w:rsidRPr="00253EE0" w14:paraId="4DF6D920" w14:textId="77777777" w:rsidTr="00707485">
        <w:tc>
          <w:tcPr>
            <w:tcW w:w="9747" w:type="dxa"/>
            <w:gridSpan w:val="3"/>
          </w:tcPr>
          <w:p w14:paraId="214C9E0B" w14:textId="77777777" w:rsidR="00751917" w:rsidRPr="00253EE0" w:rsidRDefault="00751917" w:rsidP="009E5987">
            <w:pPr>
              <w:numPr>
                <w:ilvl w:val="0"/>
                <w:numId w:val="104"/>
              </w:numPr>
              <w:pBdr>
                <w:top w:val="nil"/>
                <w:left w:val="nil"/>
                <w:bottom w:val="nil"/>
                <w:right w:val="nil"/>
                <w:between w:val="nil"/>
              </w:pBdr>
              <w:tabs>
                <w:tab w:val="left" w:pos="567"/>
              </w:tabs>
              <w:spacing w:after="0" w:line="240" w:lineRule="auto"/>
              <w:ind w:left="284" w:right="64"/>
              <w:rPr>
                <w:color w:val="000000"/>
                <w:szCs w:val="24"/>
              </w:rPr>
            </w:pPr>
            <w:r w:rsidRPr="00253EE0">
              <w:rPr>
                <w:color w:val="000000"/>
                <w:szCs w:val="24"/>
              </w:rPr>
              <w:t>Ejecutar tareas relacionadas con el control de las adquisiciones, registro, codificación, existencia, distribución y asignación de los bienes de la institución.</w:t>
            </w:r>
          </w:p>
          <w:p w14:paraId="1357C026" w14:textId="77777777" w:rsidR="00751917" w:rsidRPr="00253EE0" w:rsidRDefault="00751917" w:rsidP="00707485">
            <w:pPr>
              <w:pBdr>
                <w:top w:val="nil"/>
                <w:left w:val="nil"/>
                <w:bottom w:val="nil"/>
                <w:right w:val="nil"/>
                <w:between w:val="nil"/>
              </w:pBdr>
              <w:tabs>
                <w:tab w:val="left" w:pos="567"/>
              </w:tabs>
              <w:spacing w:before="10" w:after="0" w:line="240" w:lineRule="auto"/>
              <w:ind w:left="284"/>
              <w:rPr>
                <w:color w:val="000000"/>
                <w:szCs w:val="24"/>
              </w:rPr>
            </w:pPr>
          </w:p>
          <w:p w14:paraId="28733577" w14:textId="77777777" w:rsidR="00751917" w:rsidRPr="00253EE0" w:rsidRDefault="00751917" w:rsidP="009E5987">
            <w:pPr>
              <w:numPr>
                <w:ilvl w:val="0"/>
                <w:numId w:val="104"/>
              </w:numPr>
              <w:pBdr>
                <w:top w:val="nil"/>
                <w:left w:val="nil"/>
                <w:bottom w:val="nil"/>
                <w:right w:val="nil"/>
                <w:between w:val="nil"/>
              </w:pBdr>
              <w:tabs>
                <w:tab w:val="left" w:pos="567"/>
              </w:tabs>
              <w:spacing w:before="1" w:after="0" w:line="240" w:lineRule="auto"/>
              <w:ind w:left="284" w:right="62"/>
              <w:rPr>
                <w:color w:val="000000"/>
                <w:szCs w:val="24"/>
              </w:rPr>
            </w:pPr>
            <w:r w:rsidRPr="00253EE0">
              <w:rPr>
                <w:color w:val="000000"/>
                <w:szCs w:val="24"/>
              </w:rPr>
              <w:t>Operar y mantener actualizadas las Tarjetas de Responsabilidad Individual de los bienes asignados al personal de la institución.</w:t>
            </w:r>
          </w:p>
          <w:p w14:paraId="66D6F0E4" w14:textId="77777777" w:rsidR="00751917" w:rsidRPr="00253EE0" w:rsidRDefault="00751917" w:rsidP="00707485">
            <w:pPr>
              <w:pBdr>
                <w:top w:val="nil"/>
                <w:left w:val="nil"/>
                <w:bottom w:val="nil"/>
                <w:right w:val="nil"/>
                <w:between w:val="nil"/>
              </w:pBdr>
              <w:tabs>
                <w:tab w:val="left" w:pos="567"/>
              </w:tabs>
              <w:spacing w:before="2" w:after="0" w:line="240" w:lineRule="auto"/>
              <w:ind w:left="284"/>
              <w:rPr>
                <w:color w:val="000000"/>
                <w:szCs w:val="24"/>
              </w:rPr>
            </w:pPr>
          </w:p>
          <w:p w14:paraId="5EE452C9" w14:textId="77777777" w:rsidR="00751917" w:rsidRPr="00253EE0" w:rsidRDefault="00751917" w:rsidP="009E5987">
            <w:pPr>
              <w:numPr>
                <w:ilvl w:val="0"/>
                <w:numId w:val="104"/>
              </w:numPr>
              <w:pBdr>
                <w:top w:val="nil"/>
                <w:left w:val="nil"/>
                <w:bottom w:val="nil"/>
                <w:right w:val="nil"/>
                <w:between w:val="nil"/>
              </w:pBdr>
              <w:tabs>
                <w:tab w:val="left" w:pos="567"/>
              </w:tabs>
              <w:spacing w:after="0" w:line="240" w:lineRule="auto"/>
              <w:ind w:left="284" w:right="73"/>
              <w:rPr>
                <w:color w:val="000000"/>
                <w:szCs w:val="24"/>
              </w:rPr>
            </w:pPr>
            <w:r w:rsidRPr="00253EE0">
              <w:rPr>
                <w:color w:val="000000"/>
                <w:szCs w:val="24"/>
              </w:rPr>
              <w:t>Elaborar informes relacionados con el ingreso, egreso y existencias de bienes institucionales.</w:t>
            </w:r>
          </w:p>
          <w:p w14:paraId="7848E1CD" w14:textId="77777777" w:rsidR="00751917" w:rsidRPr="00253EE0" w:rsidRDefault="00751917" w:rsidP="00707485">
            <w:pPr>
              <w:pBdr>
                <w:top w:val="nil"/>
                <w:left w:val="nil"/>
                <w:bottom w:val="nil"/>
                <w:right w:val="nil"/>
                <w:between w:val="nil"/>
              </w:pBdr>
              <w:tabs>
                <w:tab w:val="left" w:pos="567"/>
              </w:tabs>
              <w:spacing w:before="6" w:after="0" w:line="240" w:lineRule="auto"/>
              <w:ind w:left="284"/>
              <w:rPr>
                <w:color w:val="000000"/>
                <w:szCs w:val="24"/>
              </w:rPr>
            </w:pPr>
          </w:p>
          <w:p w14:paraId="1F0B6E2F" w14:textId="77777777" w:rsidR="00751917" w:rsidRPr="00253EE0" w:rsidRDefault="00751917" w:rsidP="009E5987">
            <w:pPr>
              <w:numPr>
                <w:ilvl w:val="0"/>
                <w:numId w:val="104"/>
              </w:numPr>
              <w:pBdr>
                <w:top w:val="nil"/>
                <w:left w:val="nil"/>
                <w:bottom w:val="nil"/>
                <w:right w:val="nil"/>
                <w:between w:val="nil"/>
              </w:pBdr>
              <w:tabs>
                <w:tab w:val="left" w:pos="567"/>
              </w:tabs>
              <w:spacing w:after="0" w:line="240" w:lineRule="auto"/>
              <w:ind w:left="284" w:right="72"/>
              <w:rPr>
                <w:color w:val="000000"/>
                <w:szCs w:val="24"/>
              </w:rPr>
            </w:pPr>
            <w:r w:rsidRPr="00253EE0">
              <w:rPr>
                <w:color w:val="000000"/>
                <w:szCs w:val="24"/>
              </w:rPr>
              <w:t>Resguardar y custodiar los bienes en desuso o en mal estado, manteniendo el registro actualizado de los mismos</w:t>
            </w:r>
            <w:r w:rsidRPr="00253EE0">
              <w:rPr>
                <w:rFonts w:eastAsia="Calibri"/>
                <w:color w:val="000000"/>
                <w:szCs w:val="24"/>
              </w:rPr>
              <w:t xml:space="preserve"> </w:t>
            </w:r>
            <w:r w:rsidRPr="00253EE0">
              <w:rPr>
                <w:color w:val="000000"/>
                <w:szCs w:val="24"/>
              </w:rPr>
              <w:t>temporalmente, mientras se gestiona la autorización ante el Ministerio de Finanzas Públicas, para su baja definitiva.</w:t>
            </w:r>
          </w:p>
          <w:p w14:paraId="148ECC88" w14:textId="77777777" w:rsidR="00751917" w:rsidRPr="00253EE0" w:rsidRDefault="00751917" w:rsidP="00707485">
            <w:pPr>
              <w:pBdr>
                <w:top w:val="nil"/>
                <w:left w:val="nil"/>
                <w:bottom w:val="nil"/>
                <w:right w:val="nil"/>
                <w:between w:val="nil"/>
              </w:pBdr>
              <w:tabs>
                <w:tab w:val="left" w:pos="567"/>
              </w:tabs>
              <w:spacing w:before="11" w:after="0" w:line="240" w:lineRule="auto"/>
              <w:ind w:left="284"/>
              <w:rPr>
                <w:color w:val="000000"/>
                <w:szCs w:val="24"/>
              </w:rPr>
            </w:pPr>
          </w:p>
          <w:p w14:paraId="45492D83" w14:textId="77777777" w:rsidR="00751917" w:rsidRPr="00253EE0" w:rsidRDefault="00751917" w:rsidP="009E5987">
            <w:pPr>
              <w:numPr>
                <w:ilvl w:val="0"/>
                <w:numId w:val="104"/>
              </w:numPr>
              <w:pBdr>
                <w:top w:val="nil"/>
                <w:left w:val="nil"/>
                <w:bottom w:val="nil"/>
                <w:right w:val="nil"/>
                <w:between w:val="nil"/>
              </w:pBdr>
              <w:tabs>
                <w:tab w:val="left" w:pos="567"/>
              </w:tabs>
              <w:spacing w:after="0" w:line="240" w:lineRule="auto"/>
              <w:ind w:left="284" w:right="68"/>
              <w:rPr>
                <w:color w:val="000000"/>
                <w:szCs w:val="24"/>
              </w:rPr>
            </w:pPr>
            <w:r w:rsidRPr="00253EE0">
              <w:rPr>
                <w:color w:val="000000"/>
                <w:szCs w:val="24"/>
              </w:rPr>
              <w:t>Presentar los informes técnicos financieros a los órganos rectores, conforme a lo establecido en las leyes y reglamentos en la materia.</w:t>
            </w:r>
          </w:p>
          <w:p w14:paraId="2363C598" w14:textId="77777777" w:rsidR="00751917" w:rsidRPr="00253EE0" w:rsidRDefault="00751917" w:rsidP="00707485">
            <w:pPr>
              <w:pBdr>
                <w:top w:val="nil"/>
                <w:left w:val="nil"/>
                <w:bottom w:val="nil"/>
                <w:right w:val="nil"/>
                <w:between w:val="nil"/>
              </w:pBdr>
              <w:tabs>
                <w:tab w:val="left" w:pos="567"/>
              </w:tabs>
              <w:spacing w:before="10" w:after="0" w:line="240" w:lineRule="auto"/>
              <w:ind w:left="284"/>
              <w:rPr>
                <w:color w:val="000000"/>
                <w:szCs w:val="24"/>
              </w:rPr>
            </w:pPr>
          </w:p>
          <w:p w14:paraId="45A02B3D" w14:textId="77777777" w:rsidR="00751917" w:rsidRPr="00253EE0" w:rsidRDefault="00751917" w:rsidP="009E5987">
            <w:pPr>
              <w:numPr>
                <w:ilvl w:val="0"/>
                <w:numId w:val="104"/>
              </w:numPr>
              <w:pBdr>
                <w:top w:val="nil"/>
                <w:left w:val="nil"/>
                <w:bottom w:val="nil"/>
                <w:right w:val="nil"/>
                <w:between w:val="nil"/>
              </w:pBdr>
              <w:tabs>
                <w:tab w:val="left" w:pos="567"/>
              </w:tabs>
              <w:spacing w:after="0" w:line="240" w:lineRule="auto"/>
              <w:ind w:left="284" w:right="463"/>
              <w:rPr>
                <w:color w:val="000000"/>
                <w:szCs w:val="24"/>
              </w:rPr>
            </w:pPr>
            <w:r w:rsidRPr="00253EE0">
              <w:rPr>
                <w:color w:val="000000"/>
                <w:szCs w:val="24"/>
              </w:rPr>
              <w:t>Llevar y mantener actualizados los archivos de documentación de soporte de los bienes institucionales.</w:t>
            </w:r>
          </w:p>
          <w:p w14:paraId="2CA7A6E4" w14:textId="77777777" w:rsidR="00751917" w:rsidRPr="00253EE0" w:rsidRDefault="00751917" w:rsidP="00707485">
            <w:pPr>
              <w:pBdr>
                <w:top w:val="nil"/>
                <w:left w:val="nil"/>
                <w:bottom w:val="nil"/>
                <w:right w:val="nil"/>
                <w:between w:val="nil"/>
              </w:pBdr>
              <w:tabs>
                <w:tab w:val="left" w:pos="567"/>
              </w:tabs>
              <w:spacing w:after="0" w:line="276" w:lineRule="auto"/>
              <w:ind w:left="284"/>
              <w:rPr>
                <w:color w:val="000000"/>
                <w:szCs w:val="24"/>
              </w:rPr>
            </w:pPr>
          </w:p>
          <w:p w14:paraId="36BA499A" w14:textId="77777777" w:rsidR="00751917" w:rsidRPr="00253EE0" w:rsidRDefault="00751917" w:rsidP="009E5987">
            <w:pPr>
              <w:numPr>
                <w:ilvl w:val="0"/>
                <w:numId w:val="104"/>
              </w:numPr>
              <w:pBdr>
                <w:top w:val="nil"/>
                <w:left w:val="nil"/>
                <w:bottom w:val="nil"/>
                <w:right w:val="nil"/>
                <w:between w:val="nil"/>
              </w:pBdr>
              <w:tabs>
                <w:tab w:val="left" w:pos="567"/>
              </w:tabs>
              <w:spacing w:after="0" w:line="240" w:lineRule="auto"/>
              <w:ind w:left="284" w:right="463"/>
              <w:rPr>
                <w:color w:val="000000"/>
                <w:szCs w:val="24"/>
              </w:rPr>
            </w:pPr>
            <w:r w:rsidRPr="00253EE0">
              <w:rPr>
                <w:color w:val="000000"/>
                <w:szCs w:val="24"/>
              </w:rPr>
              <w:t>Proporcionar la información mensual que corresponde según la ley, para publicarla en coordinación con el Técnico de Acceso a la Información Pública.</w:t>
            </w:r>
          </w:p>
          <w:p w14:paraId="23A66B72" w14:textId="77777777" w:rsidR="00751917" w:rsidRDefault="00751917" w:rsidP="00707485">
            <w:pPr>
              <w:pBdr>
                <w:top w:val="nil"/>
                <w:left w:val="nil"/>
                <w:bottom w:val="nil"/>
                <w:right w:val="nil"/>
                <w:between w:val="nil"/>
              </w:pBdr>
              <w:tabs>
                <w:tab w:val="left" w:pos="567"/>
              </w:tabs>
              <w:spacing w:after="0" w:line="276" w:lineRule="auto"/>
              <w:ind w:left="284"/>
              <w:rPr>
                <w:color w:val="000000"/>
                <w:szCs w:val="24"/>
              </w:rPr>
            </w:pPr>
          </w:p>
          <w:p w14:paraId="67CE11F2" w14:textId="77777777" w:rsidR="00FB308F" w:rsidRPr="00FB308F" w:rsidRDefault="00FB308F" w:rsidP="00FB308F">
            <w:pPr>
              <w:pStyle w:val="2TXTCDCnumeradoArial10SParrafo6pto"/>
            </w:pPr>
          </w:p>
          <w:p w14:paraId="4274A75E" w14:textId="77777777" w:rsidR="00751917" w:rsidRDefault="00751917" w:rsidP="009E5987">
            <w:pPr>
              <w:numPr>
                <w:ilvl w:val="0"/>
                <w:numId w:val="104"/>
              </w:numPr>
              <w:pBdr>
                <w:top w:val="nil"/>
                <w:left w:val="nil"/>
                <w:bottom w:val="nil"/>
                <w:right w:val="nil"/>
                <w:between w:val="nil"/>
              </w:pBdr>
              <w:tabs>
                <w:tab w:val="left" w:pos="567"/>
              </w:tabs>
              <w:spacing w:after="0" w:line="240" w:lineRule="auto"/>
              <w:ind w:left="284" w:right="64"/>
              <w:rPr>
                <w:color w:val="000000"/>
                <w:szCs w:val="24"/>
              </w:rPr>
            </w:pPr>
            <w:r w:rsidRPr="00253EE0">
              <w:rPr>
                <w:color w:val="000000"/>
                <w:szCs w:val="24"/>
              </w:rPr>
              <w:lastRenderedPageBreak/>
              <w:t>Realizar periódicamente el inventario físico de los bienes del CONADI a nivel nacional, corroborando su estado y clasificándolos de acuerdo con su condición.</w:t>
            </w:r>
          </w:p>
          <w:p w14:paraId="6F032C79" w14:textId="77777777" w:rsidR="00FB308F" w:rsidRPr="00FB308F" w:rsidRDefault="00FB308F" w:rsidP="00FB308F">
            <w:pPr>
              <w:pStyle w:val="2TXTCDCnumeradoArial10SParrafo6pto"/>
            </w:pPr>
          </w:p>
          <w:p w14:paraId="10458869" w14:textId="77777777" w:rsidR="00751917" w:rsidRPr="00253EE0" w:rsidRDefault="00751917" w:rsidP="009E5987">
            <w:pPr>
              <w:numPr>
                <w:ilvl w:val="0"/>
                <w:numId w:val="104"/>
              </w:numPr>
              <w:pBdr>
                <w:top w:val="nil"/>
                <w:left w:val="nil"/>
                <w:bottom w:val="nil"/>
                <w:right w:val="nil"/>
                <w:between w:val="nil"/>
              </w:pBdr>
              <w:tabs>
                <w:tab w:val="left" w:pos="567"/>
              </w:tabs>
              <w:spacing w:after="0" w:line="242" w:lineRule="auto"/>
              <w:ind w:left="284" w:right="66"/>
              <w:rPr>
                <w:color w:val="000000"/>
                <w:szCs w:val="24"/>
              </w:rPr>
            </w:pPr>
            <w:r w:rsidRPr="00253EE0">
              <w:rPr>
                <w:color w:val="000000"/>
                <w:szCs w:val="24"/>
              </w:rPr>
              <w:t>Realizar los procedimientos técnicos y administrativos para gestionar la baja de inventarios ante la Contraloría General de Cuentas y el Ministerio de Finanzas Públicas.</w:t>
            </w:r>
          </w:p>
          <w:p w14:paraId="568ECDA7" w14:textId="77777777" w:rsidR="00751917" w:rsidRPr="00253EE0" w:rsidRDefault="00751917" w:rsidP="00707485">
            <w:pPr>
              <w:pBdr>
                <w:top w:val="nil"/>
                <w:left w:val="nil"/>
                <w:bottom w:val="nil"/>
                <w:right w:val="nil"/>
                <w:between w:val="nil"/>
              </w:pBdr>
              <w:tabs>
                <w:tab w:val="left" w:pos="567"/>
              </w:tabs>
              <w:spacing w:before="5" w:after="0" w:line="240" w:lineRule="auto"/>
              <w:ind w:left="284"/>
              <w:rPr>
                <w:color w:val="000000"/>
                <w:szCs w:val="24"/>
              </w:rPr>
            </w:pPr>
          </w:p>
          <w:p w14:paraId="3F7471A2" w14:textId="77777777" w:rsidR="00751917" w:rsidRPr="00253EE0" w:rsidRDefault="00751917" w:rsidP="009E5987">
            <w:pPr>
              <w:numPr>
                <w:ilvl w:val="0"/>
                <w:numId w:val="104"/>
              </w:numPr>
              <w:pBdr>
                <w:top w:val="nil"/>
                <w:left w:val="nil"/>
                <w:bottom w:val="nil"/>
                <w:right w:val="nil"/>
                <w:between w:val="nil"/>
              </w:pBdr>
              <w:tabs>
                <w:tab w:val="left" w:pos="567"/>
              </w:tabs>
              <w:spacing w:after="0" w:line="240" w:lineRule="auto"/>
              <w:ind w:left="284" w:right="63"/>
              <w:rPr>
                <w:color w:val="000000"/>
                <w:szCs w:val="24"/>
              </w:rPr>
            </w:pPr>
            <w:r w:rsidRPr="00253EE0">
              <w:rPr>
                <w:color w:val="000000"/>
                <w:szCs w:val="24"/>
              </w:rPr>
              <w:t>Registrar y mantener actualizados, en los sistemas de control gubernamental, los bienes adquiridos por la institución.</w:t>
            </w:r>
          </w:p>
          <w:p w14:paraId="71383841" w14:textId="77777777" w:rsidR="00751917" w:rsidRPr="00253EE0" w:rsidRDefault="00751917" w:rsidP="00707485">
            <w:pPr>
              <w:pBdr>
                <w:top w:val="nil"/>
                <w:left w:val="nil"/>
                <w:bottom w:val="nil"/>
                <w:right w:val="nil"/>
                <w:between w:val="nil"/>
              </w:pBdr>
              <w:spacing w:after="0" w:line="276" w:lineRule="auto"/>
              <w:ind w:left="720"/>
              <w:rPr>
                <w:color w:val="000000"/>
                <w:szCs w:val="24"/>
              </w:rPr>
            </w:pPr>
          </w:p>
          <w:p w14:paraId="14D2FEBE" w14:textId="77777777" w:rsidR="00751917" w:rsidRPr="00253EE0" w:rsidRDefault="00751917" w:rsidP="009E5987">
            <w:pPr>
              <w:numPr>
                <w:ilvl w:val="0"/>
                <w:numId w:val="104"/>
              </w:numPr>
              <w:pBdr>
                <w:top w:val="nil"/>
                <w:left w:val="nil"/>
                <w:bottom w:val="nil"/>
                <w:right w:val="nil"/>
                <w:between w:val="nil"/>
              </w:pBdr>
              <w:tabs>
                <w:tab w:val="left" w:pos="567"/>
              </w:tabs>
              <w:spacing w:after="0" w:line="240" w:lineRule="auto"/>
              <w:ind w:left="284" w:right="63"/>
              <w:rPr>
                <w:color w:val="000000"/>
                <w:szCs w:val="24"/>
              </w:rPr>
            </w:pPr>
            <w:r w:rsidRPr="00253EE0">
              <w:rPr>
                <w:color w:val="000000"/>
                <w:szCs w:val="24"/>
              </w:rPr>
              <w:t>Verificar y emitir la solvencia de bienes al personal que se retire del CONADI.</w:t>
            </w:r>
          </w:p>
          <w:p w14:paraId="7D836C80" w14:textId="77777777" w:rsidR="00751917" w:rsidRPr="00253EE0" w:rsidRDefault="00751917" w:rsidP="00707485">
            <w:pPr>
              <w:pBdr>
                <w:top w:val="nil"/>
                <w:left w:val="nil"/>
                <w:bottom w:val="nil"/>
                <w:right w:val="nil"/>
                <w:between w:val="nil"/>
              </w:pBdr>
              <w:tabs>
                <w:tab w:val="left" w:pos="567"/>
              </w:tabs>
              <w:spacing w:after="0" w:line="240" w:lineRule="auto"/>
              <w:ind w:right="63"/>
              <w:rPr>
                <w:color w:val="000000"/>
                <w:szCs w:val="24"/>
              </w:rPr>
            </w:pPr>
          </w:p>
          <w:p w14:paraId="35E67485" w14:textId="77777777" w:rsidR="00751917" w:rsidRPr="00253EE0" w:rsidRDefault="00751917" w:rsidP="009E5987">
            <w:pPr>
              <w:numPr>
                <w:ilvl w:val="0"/>
                <w:numId w:val="104"/>
              </w:numPr>
              <w:pBdr>
                <w:top w:val="nil"/>
                <w:left w:val="nil"/>
                <w:bottom w:val="nil"/>
                <w:right w:val="nil"/>
                <w:between w:val="nil"/>
              </w:pBdr>
              <w:tabs>
                <w:tab w:val="left" w:pos="567"/>
              </w:tabs>
              <w:spacing w:after="0" w:line="240" w:lineRule="auto"/>
              <w:ind w:left="284" w:right="65"/>
              <w:rPr>
                <w:color w:val="000000"/>
                <w:szCs w:val="24"/>
              </w:rPr>
            </w:pPr>
            <w:r w:rsidRPr="00253EE0">
              <w:rPr>
                <w:color w:val="000000"/>
                <w:szCs w:val="24"/>
              </w:rPr>
              <w:t>Proponer e implementar mecanismos de control, monitoreo y supervisión de inventarios respecto a los  bienes de la institución.</w:t>
            </w:r>
          </w:p>
          <w:p w14:paraId="6510DC45" w14:textId="77777777" w:rsidR="00751917" w:rsidRPr="00253EE0" w:rsidRDefault="00751917" w:rsidP="00707485">
            <w:pPr>
              <w:pBdr>
                <w:top w:val="nil"/>
                <w:left w:val="nil"/>
                <w:bottom w:val="nil"/>
                <w:right w:val="nil"/>
                <w:between w:val="nil"/>
              </w:pBdr>
              <w:spacing w:before="11" w:after="0" w:line="240" w:lineRule="auto"/>
              <w:rPr>
                <w:color w:val="000000"/>
                <w:szCs w:val="24"/>
              </w:rPr>
            </w:pPr>
          </w:p>
          <w:p w14:paraId="52DF279F" w14:textId="77777777" w:rsidR="00751917" w:rsidRPr="00253EE0" w:rsidRDefault="00751917" w:rsidP="009E5987">
            <w:pPr>
              <w:numPr>
                <w:ilvl w:val="0"/>
                <w:numId w:val="104"/>
              </w:numPr>
              <w:pBdr>
                <w:top w:val="nil"/>
                <w:left w:val="nil"/>
                <w:bottom w:val="nil"/>
                <w:right w:val="nil"/>
                <w:between w:val="nil"/>
              </w:pBdr>
              <w:tabs>
                <w:tab w:val="left" w:pos="284"/>
              </w:tabs>
              <w:spacing w:after="0" w:line="240" w:lineRule="auto"/>
              <w:ind w:left="284" w:right="76"/>
              <w:rPr>
                <w:color w:val="000000"/>
                <w:szCs w:val="24"/>
              </w:rPr>
            </w:pPr>
            <w:r w:rsidRPr="00253EE0">
              <w:rPr>
                <w:color w:val="000000"/>
                <w:szCs w:val="24"/>
              </w:rPr>
              <w:t>Proporcionar a la Dirección Administrativa el inventario de bienes para la contratación de las pólizas de seguros de los bienes institucionales.</w:t>
            </w:r>
          </w:p>
          <w:p w14:paraId="55FFCF75" w14:textId="77777777" w:rsidR="00751917" w:rsidRPr="00253EE0" w:rsidRDefault="00751917" w:rsidP="00707485">
            <w:pPr>
              <w:pBdr>
                <w:top w:val="nil"/>
                <w:left w:val="nil"/>
                <w:bottom w:val="nil"/>
                <w:right w:val="nil"/>
                <w:between w:val="nil"/>
              </w:pBdr>
              <w:tabs>
                <w:tab w:val="left" w:pos="284"/>
              </w:tabs>
              <w:spacing w:before="6" w:after="0" w:line="240" w:lineRule="auto"/>
              <w:rPr>
                <w:color w:val="000000"/>
                <w:szCs w:val="24"/>
              </w:rPr>
            </w:pPr>
          </w:p>
          <w:p w14:paraId="51C6AD65" w14:textId="543AF854" w:rsidR="00751917" w:rsidRPr="00253EE0" w:rsidRDefault="00751917" w:rsidP="009E5987">
            <w:pPr>
              <w:numPr>
                <w:ilvl w:val="0"/>
                <w:numId w:val="104"/>
              </w:numPr>
              <w:pBdr>
                <w:top w:val="nil"/>
                <w:left w:val="nil"/>
                <w:bottom w:val="nil"/>
                <w:right w:val="nil"/>
                <w:between w:val="nil"/>
              </w:pBdr>
              <w:tabs>
                <w:tab w:val="left" w:pos="284"/>
              </w:tabs>
              <w:spacing w:before="11" w:after="0" w:line="240" w:lineRule="auto"/>
              <w:ind w:left="250" w:right="463"/>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751917" w:rsidRPr="00253EE0" w14:paraId="6DF37768" w14:textId="77777777" w:rsidTr="00707485">
        <w:tc>
          <w:tcPr>
            <w:tcW w:w="9747" w:type="dxa"/>
            <w:gridSpan w:val="3"/>
            <w:shd w:val="clear" w:color="auto" w:fill="BDD7EE"/>
          </w:tcPr>
          <w:p w14:paraId="11F48DE0" w14:textId="77777777" w:rsidR="00751917" w:rsidRPr="00253EE0" w:rsidRDefault="00751917" w:rsidP="009E5987">
            <w:pPr>
              <w:numPr>
                <w:ilvl w:val="0"/>
                <w:numId w:val="124"/>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751917" w:rsidRPr="00253EE0" w14:paraId="0D4C0F6C" w14:textId="77777777" w:rsidTr="00707485">
        <w:tc>
          <w:tcPr>
            <w:tcW w:w="2802" w:type="dxa"/>
          </w:tcPr>
          <w:p w14:paraId="3038B0FE" w14:textId="77777777" w:rsidR="00751917" w:rsidRPr="00253EE0" w:rsidRDefault="00751917" w:rsidP="00707485">
            <w:pPr>
              <w:spacing w:after="0" w:line="240" w:lineRule="auto"/>
              <w:rPr>
                <w:color w:val="000000"/>
                <w:szCs w:val="24"/>
              </w:rPr>
            </w:pPr>
            <w:r w:rsidRPr="00253EE0">
              <w:rPr>
                <w:color w:val="000000"/>
                <w:szCs w:val="24"/>
              </w:rPr>
              <w:t>Internas</w:t>
            </w:r>
          </w:p>
        </w:tc>
        <w:tc>
          <w:tcPr>
            <w:tcW w:w="6945" w:type="dxa"/>
            <w:gridSpan w:val="2"/>
          </w:tcPr>
          <w:p w14:paraId="09EABC72" w14:textId="77777777" w:rsidR="00751917" w:rsidRPr="00253EE0" w:rsidRDefault="00751917" w:rsidP="009E5987">
            <w:pPr>
              <w:numPr>
                <w:ilvl w:val="0"/>
                <w:numId w:val="126"/>
              </w:numPr>
              <w:pBdr>
                <w:top w:val="nil"/>
                <w:left w:val="nil"/>
                <w:bottom w:val="nil"/>
                <w:right w:val="nil"/>
                <w:between w:val="nil"/>
              </w:pBdr>
              <w:spacing w:after="0" w:line="240" w:lineRule="auto"/>
              <w:rPr>
                <w:color w:val="000000"/>
                <w:szCs w:val="24"/>
              </w:rPr>
            </w:pPr>
            <w:r w:rsidRPr="00253EE0">
              <w:rPr>
                <w:color w:val="000000"/>
                <w:szCs w:val="24"/>
              </w:rPr>
              <w:t>Se relaciona con personal, organizaciones e instituciones adscritas al CONADI.</w:t>
            </w:r>
          </w:p>
        </w:tc>
      </w:tr>
      <w:tr w:rsidR="00751917" w:rsidRPr="00253EE0" w14:paraId="0024E541" w14:textId="77777777" w:rsidTr="00707485">
        <w:tc>
          <w:tcPr>
            <w:tcW w:w="2802" w:type="dxa"/>
          </w:tcPr>
          <w:p w14:paraId="39F869F1" w14:textId="77777777" w:rsidR="00751917" w:rsidRPr="00253EE0" w:rsidRDefault="00751917" w:rsidP="00707485">
            <w:pPr>
              <w:spacing w:after="0" w:line="240" w:lineRule="auto"/>
              <w:rPr>
                <w:color w:val="000000"/>
                <w:szCs w:val="24"/>
              </w:rPr>
            </w:pPr>
            <w:r w:rsidRPr="00253EE0">
              <w:rPr>
                <w:color w:val="000000"/>
                <w:szCs w:val="24"/>
              </w:rPr>
              <w:t>Externas</w:t>
            </w:r>
          </w:p>
        </w:tc>
        <w:tc>
          <w:tcPr>
            <w:tcW w:w="6945" w:type="dxa"/>
            <w:gridSpan w:val="2"/>
          </w:tcPr>
          <w:p w14:paraId="0A0515E0" w14:textId="77777777" w:rsidR="00751917" w:rsidRPr="00253EE0" w:rsidRDefault="00751917" w:rsidP="009E5987">
            <w:pPr>
              <w:numPr>
                <w:ilvl w:val="0"/>
                <w:numId w:val="126"/>
              </w:numPr>
              <w:pBdr>
                <w:top w:val="nil"/>
                <w:left w:val="nil"/>
                <w:bottom w:val="nil"/>
                <w:right w:val="nil"/>
                <w:between w:val="nil"/>
              </w:pBdr>
              <w:spacing w:after="0" w:line="240" w:lineRule="auto"/>
              <w:rPr>
                <w:color w:val="000000"/>
                <w:szCs w:val="24"/>
              </w:rPr>
            </w:pPr>
            <w:r w:rsidRPr="00253EE0">
              <w:rPr>
                <w:color w:val="000000"/>
                <w:szCs w:val="24"/>
              </w:rPr>
              <w:t>Instituciones públicas que se relacionen directamente con sus funciones y responsabilidades.</w:t>
            </w:r>
          </w:p>
        </w:tc>
      </w:tr>
      <w:tr w:rsidR="00751917" w:rsidRPr="00253EE0" w14:paraId="7DF1A7E9" w14:textId="77777777" w:rsidTr="00707485">
        <w:tc>
          <w:tcPr>
            <w:tcW w:w="9747" w:type="dxa"/>
            <w:gridSpan w:val="3"/>
            <w:shd w:val="clear" w:color="auto" w:fill="BDD7EE"/>
          </w:tcPr>
          <w:p w14:paraId="227BAEE7" w14:textId="77777777" w:rsidR="00751917" w:rsidRPr="00253EE0" w:rsidRDefault="00751917" w:rsidP="009E5987">
            <w:pPr>
              <w:numPr>
                <w:ilvl w:val="0"/>
                <w:numId w:val="124"/>
              </w:numPr>
              <w:pBdr>
                <w:top w:val="nil"/>
                <w:left w:val="nil"/>
                <w:bottom w:val="nil"/>
                <w:right w:val="nil"/>
                <w:between w:val="nil"/>
              </w:pBdr>
              <w:spacing w:after="0" w:line="240" w:lineRule="auto"/>
              <w:ind w:left="3402"/>
              <w:jc w:val="left"/>
              <w:rPr>
                <w:b/>
                <w:color w:val="000000"/>
                <w:szCs w:val="24"/>
              </w:rPr>
            </w:pPr>
            <w:r w:rsidRPr="00253EE0">
              <w:rPr>
                <w:b/>
                <w:color w:val="000000"/>
                <w:szCs w:val="24"/>
              </w:rPr>
              <w:t>PERFIL DEL PUESTO</w:t>
            </w:r>
          </w:p>
        </w:tc>
      </w:tr>
      <w:tr w:rsidR="00751917" w:rsidRPr="00253EE0" w14:paraId="7C4FD7E3" w14:textId="77777777" w:rsidTr="00707485">
        <w:tc>
          <w:tcPr>
            <w:tcW w:w="9747" w:type="dxa"/>
            <w:gridSpan w:val="3"/>
            <w:shd w:val="clear" w:color="auto" w:fill="BDD7EE"/>
          </w:tcPr>
          <w:p w14:paraId="3AC3959F" w14:textId="77777777" w:rsidR="00751917" w:rsidRPr="00253EE0" w:rsidRDefault="00751917" w:rsidP="00707485">
            <w:pPr>
              <w:spacing w:after="0" w:line="240" w:lineRule="auto"/>
              <w:jc w:val="center"/>
              <w:rPr>
                <w:b/>
                <w:color w:val="000000"/>
                <w:szCs w:val="24"/>
              </w:rPr>
            </w:pPr>
            <w:r w:rsidRPr="00253EE0">
              <w:rPr>
                <w:b/>
                <w:color w:val="000000"/>
                <w:szCs w:val="24"/>
              </w:rPr>
              <w:t>ESTUDIOS</w:t>
            </w:r>
          </w:p>
        </w:tc>
      </w:tr>
      <w:tr w:rsidR="00751917" w:rsidRPr="00253EE0" w14:paraId="370F2D7E" w14:textId="77777777" w:rsidTr="00707485">
        <w:tc>
          <w:tcPr>
            <w:tcW w:w="2802" w:type="dxa"/>
          </w:tcPr>
          <w:p w14:paraId="1E1A2B95" w14:textId="77777777" w:rsidR="00751917" w:rsidRPr="00253EE0" w:rsidRDefault="00751917" w:rsidP="00707485">
            <w:pPr>
              <w:spacing w:after="0" w:line="240" w:lineRule="auto"/>
              <w:rPr>
                <w:color w:val="000000"/>
                <w:szCs w:val="24"/>
              </w:rPr>
            </w:pPr>
            <w:r w:rsidRPr="00253EE0">
              <w:rPr>
                <w:color w:val="000000"/>
                <w:szCs w:val="24"/>
              </w:rPr>
              <w:t>Educación Formal</w:t>
            </w:r>
          </w:p>
        </w:tc>
        <w:tc>
          <w:tcPr>
            <w:tcW w:w="6945" w:type="dxa"/>
            <w:gridSpan w:val="2"/>
          </w:tcPr>
          <w:p w14:paraId="6D06C061" w14:textId="77777777" w:rsidR="00751917" w:rsidRPr="00253EE0" w:rsidRDefault="00751917" w:rsidP="009E5987">
            <w:pPr>
              <w:numPr>
                <w:ilvl w:val="0"/>
                <w:numId w:val="114"/>
              </w:numPr>
              <w:pBdr>
                <w:top w:val="nil"/>
                <w:left w:val="nil"/>
                <w:bottom w:val="nil"/>
                <w:right w:val="nil"/>
                <w:between w:val="nil"/>
              </w:pBdr>
              <w:spacing w:after="0" w:line="276" w:lineRule="auto"/>
              <w:ind w:left="781" w:hanging="360"/>
              <w:rPr>
                <w:color w:val="000000"/>
                <w:szCs w:val="24"/>
              </w:rPr>
            </w:pPr>
            <w:r w:rsidRPr="00253EE0">
              <w:rPr>
                <w:color w:val="000000"/>
                <w:szCs w:val="24"/>
              </w:rPr>
              <w:t>Poseer título de nivel diversificado y haber aprobado el cuarto (4º) semestre en la Licenciatura de Administración de Empresas o alguna carrera afín en el campo de las Ciencias Económicas.</w:t>
            </w:r>
          </w:p>
        </w:tc>
      </w:tr>
      <w:tr w:rsidR="00751917" w:rsidRPr="00253EE0" w14:paraId="2DCA1A1F" w14:textId="77777777" w:rsidTr="00707485">
        <w:tc>
          <w:tcPr>
            <w:tcW w:w="9747" w:type="dxa"/>
            <w:gridSpan w:val="3"/>
            <w:shd w:val="clear" w:color="auto" w:fill="BDD7EE"/>
          </w:tcPr>
          <w:p w14:paraId="5C51161C" w14:textId="77777777" w:rsidR="00751917" w:rsidRPr="00253EE0" w:rsidRDefault="00751917" w:rsidP="00707485">
            <w:pPr>
              <w:spacing w:after="0"/>
              <w:jc w:val="center"/>
              <w:rPr>
                <w:b/>
                <w:color w:val="000000"/>
                <w:szCs w:val="24"/>
              </w:rPr>
            </w:pPr>
            <w:r w:rsidRPr="00253EE0">
              <w:rPr>
                <w:b/>
                <w:color w:val="000000"/>
                <w:szCs w:val="24"/>
              </w:rPr>
              <w:t>EXPERIENCIA</w:t>
            </w:r>
          </w:p>
        </w:tc>
      </w:tr>
      <w:tr w:rsidR="00751917" w:rsidRPr="00253EE0" w14:paraId="3C822141" w14:textId="77777777" w:rsidTr="00707485">
        <w:tc>
          <w:tcPr>
            <w:tcW w:w="4322" w:type="dxa"/>
            <w:gridSpan w:val="2"/>
          </w:tcPr>
          <w:p w14:paraId="3D58EAF5" w14:textId="77777777" w:rsidR="00751917" w:rsidRPr="00253EE0" w:rsidRDefault="00751917" w:rsidP="00707485">
            <w:pPr>
              <w:spacing w:after="0" w:line="240" w:lineRule="auto"/>
              <w:jc w:val="center"/>
              <w:rPr>
                <w:color w:val="000000"/>
                <w:szCs w:val="24"/>
              </w:rPr>
            </w:pPr>
            <w:r w:rsidRPr="00253EE0">
              <w:rPr>
                <w:color w:val="000000"/>
                <w:szCs w:val="24"/>
              </w:rPr>
              <w:t>Opción A</w:t>
            </w:r>
          </w:p>
        </w:tc>
        <w:tc>
          <w:tcPr>
            <w:tcW w:w="5425" w:type="dxa"/>
          </w:tcPr>
          <w:p w14:paraId="173A8EBA" w14:textId="77777777" w:rsidR="00751917" w:rsidRPr="00253EE0" w:rsidRDefault="00751917" w:rsidP="00707485">
            <w:pPr>
              <w:spacing w:after="0"/>
              <w:jc w:val="center"/>
              <w:rPr>
                <w:color w:val="000000"/>
                <w:szCs w:val="24"/>
              </w:rPr>
            </w:pPr>
            <w:r w:rsidRPr="00253EE0">
              <w:rPr>
                <w:color w:val="000000"/>
                <w:szCs w:val="24"/>
              </w:rPr>
              <w:t>Opción B</w:t>
            </w:r>
          </w:p>
        </w:tc>
      </w:tr>
      <w:tr w:rsidR="00751917" w:rsidRPr="00253EE0" w14:paraId="42ACD3BF" w14:textId="77777777" w:rsidTr="00707485">
        <w:tc>
          <w:tcPr>
            <w:tcW w:w="4322" w:type="dxa"/>
            <w:gridSpan w:val="2"/>
          </w:tcPr>
          <w:p w14:paraId="6742907B" w14:textId="77777777" w:rsidR="00751917" w:rsidRPr="00253EE0" w:rsidRDefault="00751917" w:rsidP="00707485">
            <w:pPr>
              <w:pBdr>
                <w:top w:val="nil"/>
                <w:left w:val="nil"/>
                <w:bottom w:val="nil"/>
                <w:right w:val="nil"/>
                <w:between w:val="nil"/>
              </w:pBdr>
              <w:spacing w:after="0" w:line="240" w:lineRule="auto"/>
              <w:ind w:left="284"/>
              <w:rPr>
                <w:color w:val="000000"/>
                <w:szCs w:val="24"/>
              </w:rPr>
            </w:pPr>
            <w:r w:rsidRPr="00253EE0">
              <w:rPr>
                <w:color w:val="000000"/>
                <w:szCs w:val="24"/>
              </w:rPr>
              <w:t>Mínimo seis meses de experiencia como Técnico Profesional II en la especialidad del puesto.</w:t>
            </w:r>
          </w:p>
        </w:tc>
        <w:tc>
          <w:tcPr>
            <w:tcW w:w="5425" w:type="dxa"/>
          </w:tcPr>
          <w:p w14:paraId="7FAD9EAA" w14:textId="77777777" w:rsidR="00751917" w:rsidRPr="00253EE0" w:rsidRDefault="00751917" w:rsidP="00707485">
            <w:pPr>
              <w:pBdr>
                <w:top w:val="nil"/>
                <w:left w:val="nil"/>
                <w:bottom w:val="nil"/>
                <w:right w:val="nil"/>
                <w:between w:val="nil"/>
              </w:pBdr>
              <w:spacing w:after="0" w:line="276" w:lineRule="auto"/>
              <w:ind w:left="781"/>
              <w:rPr>
                <w:color w:val="000000"/>
                <w:szCs w:val="24"/>
              </w:rPr>
            </w:pPr>
            <w:r w:rsidRPr="00253EE0">
              <w:rPr>
                <w:color w:val="000000"/>
                <w:szCs w:val="24"/>
              </w:rPr>
              <w:t>Dos (2) años de experiencia en actividades relacionadas con el puesto a ocupar.</w:t>
            </w:r>
          </w:p>
        </w:tc>
      </w:tr>
    </w:tbl>
    <w:p w14:paraId="38145F13" w14:textId="77777777" w:rsidR="002528F3" w:rsidRPr="00253EE0" w:rsidRDefault="002528F3">
      <w:pPr>
        <w:spacing w:after="0"/>
        <w:rPr>
          <w:szCs w:val="24"/>
        </w:rPr>
      </w:pPr>
    </w:p>
    <w:p w14:paraId="6C0B9827" w14:textId="77777777" w:rsidR="00751917" w:rsidRPr="00253EE0" w:rsidRDefault="00751917" w:rsidP="00751917">
      <w:pPr>
        <w:pStyle w:val="2TXTCDCnumeradoArial10SParrafo6pto"/>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322"/>
        <w:gridCol w:w="5425"/>
      </w:tblGrid>
      <w:tr w:rsidR="00751917" w:rsidRPr="00253EE0" w14:paraId="2D92FD5C" w14:textId="77777777" w:rsidTr="00707485">
        <w:tc>
          <w:tcPr>
            <w:tcW w:w="9747" w:type="dxa"/>
            <w:gridSpan w:val="2"/>
            <w:shd w:val="clear" w:color="auto" w:fill="BDD7EE"/>
          </w:tcPr>
          <w:p w14:paraId="6F4B0F33" w14:textId="77777777" w:rsidR="00751917" w:rsidRPr="00253EE0" w:rsidRDefault="00751917" w:rsidP="009E5987">
            <w:pPr>
              <w:numPr>
                <w:ilvl w:val="0"/>
                <w:numId w:val="128"/>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751917" w:rsidRPr="00253EE0" w14:paraId="336B9FEF" w14:textId="77777777" w:rsidTr="00707485">
        <w:tc>
          <w:tcPr>
            <w:tcW w:w="4322" w:type="dxa"/>
          </w:tcPr>
          <w:p w14:paraId="7B0E6BBD" w14:textId="77777777" w:rsidR="00751917" w:rsidRPr="00253EE0" w:rsidRDefault="00751917" w:rsidP="00707485">
            <w:pPr>
              <w:spacing w:after="0"/>
              <w:rPr>
                <w:szCs w:val="24"/>
              </w:rPr>
            </w:pPr>
            <w:r w:rsidRPr="00253EE0">
              <w:rPr>
                <w:szCs w:val="24"/>
              </w:rPr>
              <w:t xml:space="preserve">Código de puesto: </w:t>
            </w:r>
          </w:p>
        </w:tc>
        <w:tc>
          <w:tcPr>
            <w:tcW w:w="5425" w:type="dxa"/>
          </w:tcPr>
          <w:p w14:paraId="73483023" w14:textId="114F683F" w:rsidR="00751917" w:rsidRPr="00253EE0" w:rsidRDefault="00190ADD" w:rsidP="00707485">
            <w:pPr>
              <w:spacing w:after="0"/>
              <w:rPr>
                <w:b/>
                <w:szCs w:val="24"/>
              </w:rPr>
            </w:pPr>
            <w:r w:rsidRPr="00253EE0">
              <w:rPr>
                <w:b/>
                <w:szCs w:val="24"/>
              </w:rPr>
              <w:t>CONADI-DA-E-04-05</w:t>
            </w:r>
          </w:p>
        </w:tc>
      </w:tr>
      <w:tr w:rsidR="00751917" w:rsidRPr="00253EE0" w14:paraId="0247FF88" w14:textId="77777777" w:rsidTr="00707485">
        <w:tc>
          <w:tcPr>
            <w:tcW w:w="4322" w:type="dxa"/>
          </w:tcPr>
          <w:p w14:paraId="42E358FC" w14:textId="77777777" w:rsidR="00751917" w:rsidRPr="00253EE0" w:rsidRDefault="00751917" w:rsidP="00707485">
            <w:pPr>
              <w:spacing w:after="0"/>
              <w:rPr>
                <w:szCs w:val="24"/>
              </w:rPr>
            </w:pPr>
            <w:r w:rsidRPr="00253EE0">
              <w:rPr>
                <w:szCs w:val="24"/>
              </w:rPr>
              <w:t>Serie de puesto:</w:t>
            </w:r>
          </w:p>
        </w:tc>
        <w:tc>
          <w:tcPr>
            <w:tcW w:w="5425" w:type="dxa"/>
          </w:tcPr>
          <w:p w14:paraId="26D98820" w14:textId="77777777" w:rsidR="00751917" w:rsidRPr="00253EE0" w:rsidRDefault="00751917" w:rsidP="00707485">
            <w:pPr>
              <w:spacing w:after="0"/>
              <w:rPr>
                <w:b/>
                <w:szCs w:val="24"/>
              </w:rPr>
            </w:pPr>
            <w:r w:rsidRPr="00253EE0">
              <w:rPr>
                <w:b/>
                <w:szCs w:val="24"/>
              </w:rPr>
              <w:t>SERIE TÉCNICA</w:t>
            </w:r>
          </w:p>
        </w:tc>
      </w:tr>
      <w:tr w:rsidR="00751917" w:rsidRPr="00253EE0" w14:paraId="73BD4836" w14:textId="77777777" w:rsidTr="00707485">
        <w:tc>
          <w:tcPr>
            <w:tcW w:w="4322" w:type="dxa"/>
          </w:tcPr>
          <w:p w14:paraId="1F22B7F6" w14:textId="77777777" w:rsidR="00751917" w:rsidRPr="00253EE0" w:rsidRDefault="00751917" w:rsidP="00707485">
            <w:pPr>
              <w:spacing w:after="0"/>
              <w:rPr>
                <w:szCs w:val="24"/>
              </w:rPr>
            </w:pPr>
            <w:r w:rsidRPr="00253EE0">
              <w:rPr>
                <w:szCs w:val="24"/>
              </w:rPr>
              <w:t xml:space="preserve">Puesto funcional: </w:t>
            </w:r>
          </w:p>
        </w:tc>
        <w:tc>
          <w:tcPr>
            <w:tcW w:w="5425" w:type="dxa"/>
          </w:tcPr>
          <w:p w14:paraId="11F80AA6" w14:textId="77777777" w:rsidR="00751917" w:rsidRPr="00253EE0" w:rsidRDefault="00751917" w:rsidP="00707485">
            <w:pPr>
              <w:pStyle w:val="Ttulo2"/>
              <w:rPr>
                <w:rFonts w:cs="Arial"/>
                <w:szCs w:val="24"/>
              </w:rPr>
            </w:pPr>
            <w:bookmarkStart w:id="83" w:name="_Toc153804133"/>
            <w:r w:rsidRPr="00253EE0">
              <w:rPr>
                <w:rFonts w:cs="Arial"/>
                <w:szCs w:val="24"/>
              </w:rPr>
              <w:t>TÉCNICO DE ALMACÉN</w:t>
            </w:r>
            <w:bookmarkEnd w:id="83"/>
          </w:p>
        </w:tc>
      </w:tr>
      <w:tr w:rsidR="00751917" w:rsidRPr="00253EE0" w14:paraId="4A109A63" w14:textId="77777777" w:rsidTr="00707485">
        <w:tc>
          <w:tcPr>
            <w:tcW w:w="4322" w:type="dxa"/>
          </w:tcPr>
          <w:p w14:paraId="3F882B84" w14:textId="77777777" w:rsidR="00751917" w:rsidRPr="00253EE0" w:rsidRDefault="00751917" w:rsidP="00707485">
            <w:pPr>
              <w:spacing w:after="0"/>
              <w:rPr>
                <w:szCs w:val="24"/>
              </w:rPr>
            </w:pPr>
            <w:r w:rsidRPr="00253EE0">
              <w:rPr>
                <w:szCs w:val="24"/>
              </w:rPr>
              <w:t>Puesto nominal:</w:t>
            </w:r>
          </w:p>
        </w:tc>
        <w:tc>
          <w:tcPr>
            <w:tcW w:w="5425" w:type="dxa"/>
          </w:tcPr>
          <w:p w14:paraId="65FA3002" w14:textId="77777777" w:rsidR="00751917" w:rsidRPr="00253EE0" w:rsidRDefault="00751917" w:rsidP="00707485">
            <w:pPr>
              <w:spacing w:after="0"/>
              <w:rPr>
                <w:b/>
                <w:szCs w:val="24"/>
              </w:rPr>
            </w:pPr>
            <w:r w:rsidRPr="00253EE0">
              <w:rPr>
                <w:b/>
                <w:szCs w:val="24"/>
              </w:rPr>
              <w:t xml:space="preserve">TÉCNICO </w:t>
            </w:r>
            <w:r w:rsidRPr="00253EE0">
              <w:rPr>
                <w:b/>
                <w:color w:val="000000"/>
                <w:szCs w:val="24"/>
              </w:rPr>
              <w:t>I, II, III, IV</w:t>
            </w:r>
          </w:p>
        </w:tc>
      </w:tr>
      <w:tr w:rsidR="00751917" w:rsidRPr="00253EE0" w14:paraId="4BD86EC6" w14:textId="77777777" w:rsidTr="00707485">
        <w:tc>
          <w:tcPr>
            <w:tcW w:w="4322" w:type="dxa"/>
          </w:tcPr>
          <w:p w14:paraId="79FFA3C0" w14:textId="77777777" w:rsidR="00751917" w:rsidRPr="00253EE0" w:rsidRDefault="00751917" w:rsidP="00707485">
            <w:pPr>
              <w:spacing w:after="0"/>
              <w:rPr>
                <w:szCs w:val="24"/>
              </w:rPr>
            </w:pPr>
            <w:r w:rsidRPr="00253EE0">
              <w:rPr>
                <w:szCs w:val="24"/>
              </w:rPr>
              <w:t xml:space="preserve">Puesto jefe Inmediato: </w:t>
            </w:r>
          </w:p>
        </w:tc>
        <w:tc>
          <w:tcPr>
            <w:tcW w:w="5425" w:type="dxa"/>
          </w:tcPr>
          <w:p w14:paraId="5F39EA25" w14:textId="77777777" w:rsidR="00751917" w:rsidRPr="00253EE0" w:rsidRDefault="00751917" w:rsidP="00707485">
            <w:pPr>
              <w:spacing w:after="0"/>
              <w:rPr>
                <w:b/>
                <w:szCs w:val="24"/>
              </w:rPr>
            </w:pPr>
            <w:r w:rsidRPr="00253EE0">
              <w:rPr>
                <w:b/>
                <w:szCs w:val="24"/>
              </w:rPr>
              <w:t>Encargado Administrativo</w:t>
            </w:r>
          </w:p>
        </w:tc>
      </w:tr>
      <w:tr w:rsidR="00751917" w:rsidRPr="00253EE0" w14:paraId="2C3ED449" w14:textId="77777777" w:rsidTr="00707485">
        <w:tc>
          <w:tcPr>
            <w:tcW w:w="4322" w:type="dxa"/>
          </w:tcPr>
          <w:p w14:paraId="491E79E5" w14:textId="77777777" w:rsidR="00751917" w:rsidRPr="00253EE0" w:rsidRDefault="00751917" w:rsidP="00707485">
            <w:pPr>
              <w:spacing w:after="0"/>
              <w:rPr>
                <w:szCs w:val="24"/>
              </w:rPr>
            </w:pPr>
            <w:r w:rsidRPr="00253EE0">
              <w:rPr>
                <w:szCs w:val="24"/>
              </w:rPr>
              <w:t xml:space="preserve">Puestos subalternos </w:t>
            </w:r>
          </w:p>
        </w:tc>
        <w:tc>
          <w:tcPr>
            <w:tcW w:w="5425" w:type="dxa"/>
          </w:tcPr>
          <w:p w14:paraId="31372979" w14:textId="77777777" w:rsidR="00751917" w:rsidRPr="00253EE0" w:rsidRDefault="00751917" w:rsidP="009E5987">
            <w:pPr>
              <w:numPr>
                <w:ilvl w:val="0"/>
                <w:numId w:val="114"/>
              </w:numPr>
              <w:pBdr>
                <w:top w:val="nil"/>
                <w:left w:val="nil"/>
                <w:bottom w:val="nil"/>
                <w:right w:val="nil"/>
                <w:between w:val="nil"/>
              </w:pBdr>
              <w:ind w:left="498" w:hanging="360"/>
              <w:jc w:val="left"/>
              <w:rPr>
                <w:color w:val="000000"/>
                <w:szCs w:val="24"/>
              </w:rPr>
            </w:pPr>
            <w:r w:rsidRPr="00253EE0">
              <w:rPr>
                <w:color w:val="000000"/>
                <w:szCs w:val="24"/>
              </w:rPr>
              <w:t xml:space="preserve">Ninguno </w:t>
            </w:r>
          </w:p>
        </w:tc>
      </w:tr>
      <w:tr w:rsidR="00751917" w:rsidRPr="00253EE0" w14:paraId="0462ADBA" w14:textId="77777777" w:rsidTr="00707485">
        <w:tc>
          <w:tcPr>
            <w:tcW w:w="4322" w:type="dxa"/>
          </w:tcPr>
          <w:p w14:paraId="0162B962" w14:textId="77777777" w:rsidR="00751917" w:rsidRPr="00253EE0" w:rsidRDefault="00751917" w:rsidP="00707485">
            <w:pPr>
              <w:spacing w:after="0"/>
              <w:rPr>
                <w:szCs w:val="24"/>
              </w:rPr>
            </w:pPr>
            <w:r w:rsidRPr="00253EE0">
              <w:rPr>
                <w:szCs w:val="24"/>
              </w:rPr>
              <w:t>Horario y jornada laboral</w:t>
            </w:r>
          </w:p>
        </w:tc>
        <w:tc>
          <w:tcPr>
            <w:tcW w:w="5425" w:type="dxa"/>
          </w:tcPr>
          <w:p w14:paraId="436E954E" w14:textId="6E86A5FD" w:rsidR="00751917" w:rsidRPr="00253EE0" w:rsidRDefault="00751917" w:rsidP="00707485">
            <w:pPr>
              <w:spacing w:after="0"/>
              <w:rPr>
                <w:szCs w:val="24"/>
              </w:rPr>
            </w:pPr>
            <w:r w:rsidRPr="00253EE0">
              <w:rPr>
                <w:szCs w:val="24"/>
              </w:rPr>
              <w:t>De 8:00 a 16:30</w:t>
            </w:r>
            <w:r w:rsidR="00F107F0">
              <w:rPr>
                <w:color w:val="000000"/>
                <w:szCs w:val="24"/>
              </w:rPr>
              <w:t xml:space="preserve"> hrs.</w:t>
            </w:r>
            <w:r w:rsidRPr="00253EE0">
              <w:rPr>
                <w:szCs w:val="24"/>
              </w:rPr>
              <w:t>, de lunes a viernes.</w:t>
            </w:r>
          </w:p>
        </w:tc>
      </w:tr>
      <w:tr w:rsidR="00751917" w:rsidRPr="00253EE0" w14:paraId="0C24ABA6" w14:textId="77777777" w:rsidTr="00707485">
        <w:tc>
          <w:tcPr>
            <w:tcW w:w="4322" w:type="dxa"/>
          </w:tcPr>
          <w:p w14:paraId="58AF7616" w14:textId="77777777" w:rsidR="00751917" w:rsidRPr="00253EE0" w:rsidRDefault="00751917" w:rsidP="00707485">
            <w:pPr>
              <w:spacing w:after="0"/>
              <w:rPr>
                <w:szCs w:val="24"/>
              </w:rPr>
            </w:pPr>
            <w:r w:rsidRPr="00253EE0">
              <w:rPr>
                <w:color w:val="000000"/>
                <w:szCs w:val="24"/>
              </w:rPr>
              <w:t>Ubicación</w:t>
            </w:r>
          </w:p>
        </w:tc>
        <w:tc>
          <w:tcPr>
            <w:tcW w:w="5425" w:type="dxa"/>
          </w:tcPr>
          <w:p w14:paraId="5E5208B3" w14:textId="511599AC" w:rsidR="00751917" w:rsidRPr="00253EE0" w:rsidRDefault="00751917" w:rsidP="004B094D">
            <w:pPr>
              <w:rPr>
                <w:szCs w:val="24"/>
              </w:rPr>
            </w:pPr>
            <w:r w:rsidRPr="00253EE0">
              <w:rPr>
                <w:szCs w:val="24"/>
              </w:rPr>
              <w:t>Oficina Central de CONADI</w:t>
            </w:r>
          </w:p>
        </w:tc>
      </w:tr>
      <w:tr w:rsidR="00751917" w:rsidRPr="00253EE0" w14:paraId="3BB513F1" w14:textId="77777777" w:rsidTr="00707485">
        <w:tc>
          <w:tcPr>
            <w:tcW w:w="9747" w:type="dxa"/>
            <w:gridSpan w:val="2"/>
            <w:shd w:val="clear" w:color="auto" w:fill="BDD7EE"/>
          </w:tcPr>
          <w:p w14:paraId="75D9B301" w14:textId="77777777" w:rsidR="00751917" w:rsidRPr="00253EE0" w:rsidRDefault="00751917" w:rsidP="009E5987">
            <w:pPr>
              <w:numPr>
                <w:ilvl w:val="0"/>
                <w:numId w:val="128"/>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751917" w:rsidRPr="00253EE0" w14:paraId="7BD9C9FB" w14:textId="77777777" w:rsidTr="00707485">
        <w:tc>
          <w:tcPr>
            <w:tcW w:w="9747" w:type="dxa"/>
            <w:gridSpan w:val="2"/>
          </w:tcPr>
          <w:p w14:paraId="2CCAD1A7" w14:textId="77777777" w:rsidR="00751917" w:rsidRPr="00253EE0" w:rsidRDefault="00751917" w:rsidP="00707485">
            <w:pPr>
              <w:pBdr>
                <w:top w:val="nil"/>
                <w:left w:val="nil"/>
                <w:bottom w:val="nil"/>
                <w:right w:val="nil"/>
                <w:between w:val="nil"/>
              </w:pBdr>
              <w:spacing w:before="1" w:after="0" w:line="268" w:lineRule="auto"/>
              <w:rPr>
                <w:color w:val="000000"/>
                <w:szCs w:val="24"/>
              </w:rPr>
            </w:pPr>
            <w:r w:rsidRPr="00253EE0">
              <w:rPr>
                <w:color w:val="000000"/>
                <w:szCs w:val="24"/>
              </w:rPr>
              <w:t xml:space="preserve">Recibir, registrar y almacenar los bienes, insumos y suministros adquiridos por la institución, así como de organizar y mantener el inventario de almacén actualizado, gestionando de manera eficiente el control y manejo de los mismos. </w:t>
            </w:r>
          </w:p>
        </w:tc>
      </w:tr>
      <w:tr w:rsidR="00751917" w:rsidRPr="00253EE0" w14:paraId="7FA07128" w14:textId="77777777" w:rsidTr="00707485">
        <w:tc>
          <w:tcPr>
            <w:tcW w:w="9747" w:type="dxa"/>
            <w:gridSpan w:val="2"/>
            <w:shd w:val="clear" w:color="auto" w:fill="BDD7EE"/>
          </w:tcPr>
          <w:p w14:paraId="6D26ABF9" w14:textId="77777777" w:rsidR="00751917" w:rsidRPr="00253EE0" w:rsidRDefault="00751917" w:rsidP="009E5987">
            <w:pPr>
              <w:numPr>
                <w:ilvl w:val="0"/>
                <w:numId w:val="128"/>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751917" w:rsidRPr="00253EE0" w14:paraId="0C46CB5B" w14:textId="77777777" w:rsidTr="00707485">
        <w:tc>
          <w:tcPr>
            <w:tcW w:w="9747" w:type="dxa"/>
            <w:gridSpan w:val="2"/>
          </w:tcPr>
          <w:p w14:paraId="4921F58E" w14:textId="77777777" w:rsidR="00751917" w:rsidRPr="00253EE0" w:rsidRDefault="00751917" w:rsidP="009E5987">
            <w:pPr>
              <w:numPr>
                <w:ilvl w:val="0"/>
                <w:numId w:val="121"/>
              </w:numPr>
              <w:pBdr>
                <w:top w:val="nil"/>
                <w:left w:val="nil"/>
                <w:bottom w:val="nil"/>
                <w:right w:val="nil"/>
                <w:between w:val="nil"/>
              </w:pBdr>
              <w:tabs>
                <w:tab w:val="left" w:pos="567"/>
              </w:tabs>
              <w:spacing w:after="0" w:line="244" w:lineRule="auto"/>
              <w:ind w:left="426" w:right="55"/>
              <w:rPr>
                <w:color w:val="000000"/>
                <w:szCs w:val="24"/>
              </w:rPr>
            </w:pPr>
            <w:r w:rsidRPr="00253EE0">
              <w:rPr>
                <w:color w:val="000000"/>
                <w:szCs w:val="24"/>
              </w:rPr>
              <w:t>Recepcionar, brindar aprovisionamiento, custodiar y despachar los bienes, insumos y suministros que se resguarden en el almacén.</w:t>
            </w:r>
          </w:p>
          <w:p w14:paraId="36D62353" w14:textId="77777777" w:rsidR="00751917" w:rsidRPr="00253EE0" w:rsidRDefault="00751917" w:rsidP="00707485">
            <w:pPr>
              <w:tabs>
                <w:tab w:val="left" w:pos="567"/>
              </w:tabs>
              <w:spacing w:after="0"/>
              <w:ind w:left="426"/>
              <w:rPr>
                <w:color w:val="000000"/>
                <w:szCs w:val="24"/>
              </w:rPr>
            </w:pPr>
          </w:p>
          <w:p w14:paraId="5015FFB8" w14:textId="77777777" w:rsidR="00751917" w:rsidRPr="00253EE0" w:rsidRDefault="00751917" w:rsidP="009E5987">
            <w:pPr>
              <w:numPr>
                <w:ilvl w:val="0"/>
                <w:numId w:val="121"/>
              </w:numPr>
              <w:pBdr>
                <w:top w:val="nil"/>
                <w:left w:val="nil"/>
                <w:bottom w:val="nil"/>
                <w:right w:val="nil"/>
                <w:between w:val="nil"/>
              </w:pBdr>
              <w:tabs>
                <w:tab w:val="left" w:pos="567"/>
              </w:tabs>
              <w:spacing w:after="0" w:line="240" w:lineRule="auto"/>
              <w:ind w:left="426" w:right="54"/>
              <w:rPr>
                <w:color w:val="000000"/>
                <w:szCs w:val="24"/>
              </w:rPr>
            </w:pPr>
            <w:r w:rsidRPr="00253EE0">
              <w:rPr>
                <w:color w:val="000000"/>
                <w:szCs w:val="24"/>
              </w:rPr>
              <w:t>Mantener un control de los insumos y suministros, tanto en cantidades mínimas como en máximas y un adecuado control de la entrega de cada artículo por la unidad solicitante.</w:t>
            </w:r>
          </w:p>
          <w:p w14:paraId="77000424" w14:textId="77777777" w:rsidR="00751917" w:rsidRPr="00253EE0" w:rsidRDefault="00751917" w:rsidP="00707485">
            <w:pPr>
              <w:tabs>
                <w:tab w:val="left" w:pos="567"/>
              </w:tabs>
              <w:spacing w:after="0"/>
              <w:ind w:left="426"/>
              <w:rPr>
                <w:color w:val="000000"/>
                <w:szCs w:val="24"/>
              </w:rPr>
            </w:pPr>
          </w:p>
          <w:p w14:paraId="56ABD229" w14:textId="77777777" w:rsidR="00751917" w:rsidRPr="00253EE0" w:rsidRDefault="00751917" w:rsidP="009E5987">
            <w:pPr>
              <w:numPr>
                <w:ilvl w:val="0"/>
                <w:numId w:val="121"/>
              </w:numPr>
              <w:pBdr>
                <w:top w:val="nil"/>
                <w:left w:val="nil"/>
                <w:bottom w:val="nil"/>
                <w:right w:val="nil"/>
                <w:between w:val="nil"/>
              </w:pBdr>
              <w:tabs>
                <w:tab w:val="left" w:pos="567"/>
              </w:tabs>
              <w:spacing w:after="0" w:line="242" w:lineRule="auto"/>
              <w:ind w:left="426" w:right="57"/>
              <w:rPr>
                <w:color w:val="000000"/>
                <w:szCs w:val="24"/>
              </w:rPr>
            </w:pPr>
            <w:r w:rsidRPr="00253EE0">
              <w:rPr>
                <w:color w:val="000000"/>
                <w:szCs w:val="24"/>
              </w:rPr>
              <w:t>Diseñar, proponer e implementar proyectos de modernización de los procesos de almacenamiento de insumos y suministros apegados a las leyes vigentes.</w:t>
            </w:r>
          </w:p>
          <w:p w14:paraId="18AA5D1E" w14:textId="77777777" w:rsidR="00751917" w:rsidRPr="00253EE0" w:rsidRDefault="00751917" w:rsidP="00707485">
            <w:pPr>
              <w:tabs>
                <w:tab w:val="left" w:pos="567"/>
              </w:tabs>
              <w:spacing w:after="0"/>
              <w:ind w:left="426"/>
              <w:rPr>
                <w:color w:val="000000"/>
                <w:szCs w:val="24"/>
              </w:rPr>
            </w:pPr>
          </w:p>
          <w:p w14:paraId="5AC302CA" w14:textId="77777777" w:rsidR="00751917" w:rsidRPr="00253EE0" w:rsidRDefault="00751917" w:rsidP="009E5987">
            <w:pPr>
              <w:numPr>
                <w:ilvl w:val="0"/>
                <w:numId w:val="121"/>
              </w:numPr>
              <w:pBdr>
                <w:top w:val="nil"/>
                <w:left w:val="nil"/>
                <w:bottom w:val="nil"/>
                <w:right w:val="nil"/>
                <w:between w:val="nil"/>
              </w:pBdr>
              <w:tabs>
                <w:tab w:val="left" w:pos="567"/>
              </w:tabs>
              <w:spacing w:after="0" w:line="242" w:lineRule="auto"/>
              <w:ind w:left="426" w:right="57"/>
              <w:rPr>
                <w:color w:val="000000"/>
                <w:szCs w:val="24"/>
              </w:rPr>
            </w:pPr>
            <w:r w:rsidRPr="00253EE0">
              <w:rPr>
                <w:color w:val="000000"/>
                <w:szCs w:val="24"/>
              </w:rPr>
              <w:t>Elaborar el formulario de ingreso a Almacén y a Inventario 1H y trasladar el expediente al Departamento de Compras.</w:t>
            </w:r>
          </w:p>
          <w:p w14:paraId="064EF6BF" w14:textId="77777777" w:rsidR="00751917" w:rsidRPr="00253EE0" w:rsidRDefault="00751917" w:rsidP="00707485">
            <w:pPr>
              <w:tabs>
                <w:tab w:val="left" w:pos="567"/>
              </w:tabs>
              <w:spacing w:after="0"/>
              <w:ind w:left="426"/>
              <w:rPr>
                <w:color w:val="000000"/>
                <w:szCs w:val="24"/>
              </w:rPr>
            </w:pPr>
          </w:p>
          <w:p w14:paraId="1E5CBE6D" w14:textId="77777777" w:rsidR="00751917" w:rsidRPr="00253EE0" w:rsidRDefault="00751917" w:rsidP="009E5987">
            <w:pPr>
              <w:numPr>
                <w:ilvl w:val="0"/>
                <w:numId w:val="121"/>
              </w:numPr>
              <w:pBdr>
                <w:top w:val="nil"/>
                <w:left w:val="nil"/>
                <w:bottom w:val="nil"/>
                <w:right w:val="nil"/>
                <w:between w:val="nil"/>
              </w:pBdr>
              <w:tabs>
                <w:tab w:val="left" w:pos="567"/>
              </w:tabs>
              <w:spacing w:before="1" w:after="0" w:line="240" w:lineRule="auto"/>
              <w:ind w:left="426" w:right="63"/>
              <w:rPr>
                <w:color w:val="000000"/>
                <w:szCs w:val="24"/>
              </w:rPr>
            </w:pPr>
            <w:r w:rsidRPr="00253EE0">
              <w:rPr>
                <w:color w:val="000000"/>
                <w:szCs w:val="24"/>
              </w:rPr>
              <w:t>Proporcionar oportunamente información en materia de suministros a la Dirección Administrativa del CONADI, para efecto de toma de decisiones.</w:t>
            </w:r>
          </w:p>
          <w:p w14:paraId="6702288C" w14:textId="77777777" w:rsidR="00751917" w:rsidRPr="00253EE0" w:rsidRDefault="00751917" w:rsidP="00707485">
            <w:pPr>
              <w:pBdr>
                <w:top w:val="nil"/>
                <w:left w:val="nil"/>
                <w:bottom w:val="nil"/>
                <w:right w:val="nil"/>
                <w:between w:val="nil"/>
              </w:pBdr>
              <w:spacing w:after="0" w:line="276" w:lineRule="auto"/>
              <w:ind w:left="720"/>
              <w:rPr>
                <w:color w:val="000000"/>
                <w:szCs w:val="24"/>
              </w:rPr>
            </w:pPr>
          </w:p>
          <w:p w14:paraId="58DA719A" w14:textId="77777777" w:rsidR="00751917" w:rsidRPr="00253EE0" w:rsidRDefault="00751917" w:rsidP="009E5987">
            <w:pPr>
              <w:numPr>
                <w:ilvl w:val="0"/>
                <w:numId w:val="121"/>
              </w:numPr>
              <w:pBdr>
                <w:top w:val="nil"/>
                <w:left w:val="nil"/>
                <w:bottom w:val="nil"/>
                <w:right w:val="nil"/>
                <w:between w:val="nil"/>
              </w:pBdr>
              <w:tabs>
                <w:tab w:val="left" w:pos="567"/>
              </w:tabs>
              <w:spacing w:before="1" w:after="0" w:line="240" w:lineRule="auto"/>
              <w:ind w:left="426" w:right="63"/>
              <w:rPr>
                <w:color w:val="000000"/>
                <w:szCs w:val="24"/>
              </w:rPr>
            </w:pPr>
            <w:r w:rsidRPr="00253EE0">
              <w:rPr>
                <w:color w:val="000000"/>
                <w:szCs w:val="24"/>
              </w:rPr>
              <w:t>Elaborar requerimientos de compra para abastecer de insumos la librería y papelería necesarias y mantener en stock.</w:t>
            </w:r>
          </w:p>
          <w:p w14:paraId="4F450C9E" w14:textId="77777777" w:rsidR="00751917" w:rsidRPr="00253EE0" w:rsidRDefault="00751917" w:rsidP="00707485">
            <w:pPr>
              <w:tabs>
                <w:tab w:val="left" w:pos="567"/>
              </w:tabs>
              <w:spacing w:after="0"/>
              <w:ind w:left="426"/>
              <w:rPr>
                <w:color w:val="000000"/>
                <w:szCs w:val="24"/>
              </w:rPr>
            </w:pPr>
          </w:p>
          <w:p w14:paraId="2701E3EA" w14:textId="77777777" w:rsidR="00751917" w:rsidRPr="00253EE0" w:rsidRDefault="00751917" w:rsidP="004B094D">
            <w:pPr>
              <w:numPr>
                <w:ilvl w:val="0"/>
                <w:numId w:val="121"/>
              </w:numPr>
              <w:pBdr>
                <w:top w:val="nil"/>
                <w:left w:val="nil"/>
                <w:bottom w:val="nil"/>
                <w:right w:val="nil"/>
                <w:between w:val="nil"/>
              </w:pBdr>
              <w:tabs>
                <w:tab w:val="left" w:pos="567"/>
              </w:tabs>
              <w:spacing w:before="1" w:line="240" w:lineRule="auto"/>
              <w:ind w:left="426" w:hanging="361"/>
              <w:rPr>
                <w:color w:val="000000"/>
                <w:szCs w:val="24"/>
              </w:rPr>
            </w:pPr>
            <w:r w:rsidRPr="00253EE0">
              <w:rPr>
                <w:color w:val="000000"/>
                <w:szCs w:val="24"/>
              </w:rPr>
              <w:t>Operar tarjetas kárdex de los insumos y suministros que ingresan y egresan en el almacén del CONADI, de forma manual y electrónica haciendo cierres en forma mensual y anual.</w:t>
            </w:r>
          </w:p>
          <w:p w14:paraId="7710B9C8" w14:textId="77777777" w:rsidR="00751917" w:rsidRPr="00253EE0" w:rsidRDefault="00751917" w:rsidP="009E5987">
            <w:pPr>
              <w:numPr>
                <w:ilvl w:val="0"/>
                <w:numId w:val="121"/>
              </w:numPr>
              <w:pBdr>
                <w:top w:val="nil"/>
                <w:left w:val="nil"/>
                <w:bottom w:val="nil"/>
                <w:right w:val="nil"/>
                <w:between w:val="nil"/>
              </w:pBdr>
              <w:tabs>
                <w:tab w:val="left" w:pos="567"/>
              </w:tabs>
              <w:spacing w:before="1" w:after="0" w:line="240" w:lineRule="auto"/>
              <w:ind w:left="426" w:hanging="361"/>
              <w:rPr>
                <w:color w:val="000000"/>
                <w:szCs w:val="24"/>
              </w:rPr>
            </w:pPr>
            <w:r w:rsidRPr="00253EE0">
              <w:rPr>
                <w:color w:val="000000"/>
                <w:szCs w:val="24"/>
              </w:rPr>
              <w:lastRenderedPageBreak/>
              <w:t>Llevar el control de las formas y registros autorizadas por Contraloría General de Cuentas.</w:t>
            </w:r>
          </w:p>
          <w:p w14:paraId="57B4259E" w14:textId="77777777" w:rsidR="00751917" w:rsidRPr="00253EE0" w:rsidRDefault="00751917" w:rsidP="00707485">
            <w:pPr>
              <w:pBdr>
                <w:top w:val="nil"/>
                <w:left w:val="nil"/>
                <w:bottom w:val="nil"/>
                <w:right w:val="nil"/>
                <w:between w:val="nil"/>
              </w:pBdr>
              <w:tabs>
                <w:tab w:val="left" w:pos="567"/>
              </w:tabs>
              <w:spacing w:before="1" w:after="0" w:line="240" w:lineRule="auto"/>
              <w:ind w:left="426"/>
              <w:rPr>
                <w:color w:val="000000"/>
                <w:szCs w:val="24"/>
              </w:rPr>
            </w:pPr>
          </w:p>
          <w:p w14:paraId="3513F0E5" w14:textId="77777777" w:rsidR="00751917" w:rsidRPr="00253EE0" w:rsidRDefault="00751917" w:rsidP="009E5987">
            <w:pPr>
              <w:numPr>
                <w:ilvl w:val="0"/>
                <w:numId w:val="121"/>
              </w:numPr>
              <w:pBdr>
                <w:top w:val="nil"/>
                <w:left w:val="nil"/>
                <w:bottom w:val="nil"/>
                <w:right w:val="nil"/>
                <w:between w:val="nil"/>
              </w:pBdr>
              <w:tabs>
                <w:tab w:val="left" w:pos="567"/>
              </w:tabs>
              <w:spacing w:after="0" w:line="240" w:lineRule="auto"/>
              <w:ind w:left="426"/>
              <w:rPr>
                <w:color w:val="000000"/>
                <w:szCs w:val="24"/>
              </w:rPr>
            </w:pPr>
            <w:r w:rsidRPr="00253EE0">
              <w:rPr>
                <w:color w:val="000000"/>
                <w:szCs w:val="24"/>
              </w:rPr>
              <w:t>Elaboración de contraseñas de pago para proveedores.</w:t>
            </w:r>
          </w:p>
          <w:p w14:paraId="590D5A81" w14:textId="77777777" w:rsidR="00751917" w:rsidRPr="00253EE0" w:rsidRDefault="00751917" w:rsidP="00707485">
            <w:pPr>
              <w:pBdr>
                <w:top w:val="nil"/>
                <w:left w:val="nil"/>
                <w:bottom w:val="nil"/>
                <w:right w:val="nil"/>
                <w:between w:val="nil"/>
              </w:pBdr>
              <w:tabs>
                <w:tab w:val="left" w:pos="567"/>
              </w:tabs>
              <w:spacing w:after="0" w:line="240" w:lineRule="auto"/>
              <w:rPr>
                <w:color w:val="000000"/>
                <w:szCs w:val="24"/>
              </w:rPr>
            </w:pPr>
          </w:p>
          <w:p w14:paraId="7055F47B" w14:textId="77777777" w:rsidR="00751917" w:rsidRPr="00253EE0" w:rsidRDefault="00751917" w:rsidP="009E5987">
            <w:pPr>
              <w:numPr>
                <w:ilvl w:val="0"/>
                <w:numId w:val="121"/>
              </w:numPr>
              <w:pBdr>
                <w:top w:val="nil"/>
                <w:left w:val="nil"/>
                <w:bottom w:val="nil"/>
                <w:right w:val="nil"/>
                <w:between w:val="nil"/>
              </w:pBdr>
              <w:tabs>
                <w:tab w:val="left" w:pos="567"/>
              </w:tabs>
              <w:spacing w:after="0" w:line="240" w:lineRule="auto"/>
              <w:ind w:left="426"/>
              <w:rPr>
                <w:color w:val="000000"/>
                <w:szCs w:val="24"/>
              </w:rPr>
            </w:pPr>
            <w:r w:rsidRPr="00253EE0">
              <w:rPr>
                <w:color w:val="000000"/>
                <w:szCs w:val="24"/>
              </w:rPr>
              <w:t>Supervisión de talonarios y distribución de solicitudes de suministros de almacén.</w:t>
            </w:r>
          </w:p>
          <w:p w14:paraId="2C9108EC" w14:textId="77777777" w:rsidR="00751917" w:rsidRPr="00253EE0" w:rsidRDefault="00751917" w:rsidP="00707485">
            <w:pPr>
              <w:pBdr>
                <w:top w:val="nil"/>
                <w:left w:val="nil"/>
                <w:bottom w:val="nil"/>
                <w:right w:val="nil"/>
                <w:between w:val="nil"/>
              </w:pBdr>
              <w:tabs>
                <w:tab w:val="left" w:pos="567"/>
              </w:tabs>
              <w:spacing w:after="0" w:line="240" w:lineRule="auto"/>
              <w:rPr>
                <w:color w:val="000000"/>
                <w:szCs w:val="24"/>
              </w:rPr>
            </w:pPr>
          </w:p>
          <w:p w14:paraId="5310117C" w14:textId="77777777" w:rsidR="00751917" w:rsidRPr="00253EE0" w:rsidRDefault="00751917" w:rsidP="009E5987">
            <w:pPr>
              <w:numPr>
                <w:ilvl w:val="0"/>
                <w:numId w:val="121"/>
              </w:numPr>
              <w:pBdr>
                <w:top w:val="nil"/>
                <w:left w:val="nil"/>
                <w:bottom w:val="nil"/>
                <w:right w:val="nil"/>
                <w:between w:val="nil"/>
              </w:pBdr>
              <w:tabs>
                <w:tab w:val="left" w:pos="567"/>
              </w:tabs>
              <w:spacing w:after="0" w:line="240" w:lineRule="auto"/>
              <w:ind w:left="426"/>
              <w:rPr>
                <w:color w:val="000000"/>
                <w:szCs w:val="24"/>
              </w:rPr>
            </w:pPr>
            <w:r w:rsidRPr="00253EE0">
              <w:rPr>
                <w:color w:val="000000"/>
                <w:szCs w:val="24"/>
              </w:rPr>
              <w:t>Realizar una toma física de inventario dos veces al año para verificar que los saldos cuadren.</w:t>
            </w:r>
          </w:p>
          <w:p w14:paraId="2A7BB464" w14:textId="77777777" w:rsidR="00751917" w:rsidRPr="00253EE0" w:rsidRDefault="00751917" w:rsidP="00707485">
            <w:pPr>
              <w:pBdr>
                <w:top w:val="nil"/>
                <w:left w:val="nil"/>
                <w:bottom w:val="nil"/>
                <w:right w:val="nil"/>
                <w:between w:val="nil"/>
              </w:pBdr>
              <w:spacing w:after="0" w:line="276" w:lineRule="auto"/>
              <w:ind w:left="720"/>
              <w:rPr>
                <w:color w:val="000000"/>
                <w:szCs w:val="24"/>
              </w:rPr>
            </w:pPr>
          </w:p>
          <w:p w14:paraId="66C41AD8" w14:textId="6EC9EC4E" w:rsidR="00751917" w:rsidRPr="00253EE0" w:rsidRDefault="00794CFA" w:rsidP="009E5987">
            <w:pPr>
              <w:numPr>
                <w:ilvl w:val="0"/>
                <w:numId w:val="121"/>
              </w:numPr>
              <w:pBdr>
                <w:top w:val="nil"/>
                <w:left w:val="nil"/>
                <w:bottom w:val="nil"/>
                <w:right w:val="nil"/>
                <w:between w:val="nil"/>
              </w:pBdr>
              <w:tabs>
                <w:tab w:val="left" w:pos="567"/>
              </w:tabs>
              <w:spacing w:after="0" w:line="240" w:lineRule="auto"/>
              <w:ind w:left="392"/>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751917" w:rsidRPr="00253EE0" w14:paraId="384A01AF" w14:textId="77777777" w:rsidTr="00707485">
        <w:tc>
          <w:tcPr>
            <w:tcW w:w="9747" w:type="dxa"/>
            <w:gridSpan w:val="2"/>
            <w:shd w:val="clear" w:color="auto" w:fill="BDD7EE"/>
          </w:tcPr>
          <w:p w14:paraId="12F41157" w14:textId="77777777" w:rsidR="00751917" w:rsidRPr="00253EE0" w:rsidRDefault="00751917" w:rsidP="009E5987">
            <w:pPr>
              <w:numPr>
                <w:ilvl w:val="0"/>
                <w:numId w:val="128"/>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751917" w:rsidRPr="00253EE0" w14:paraId="28B4E5E2" w14:textId="77777777" w:rsidTr="00707485">
        <w:tc>
          <w:tcPr>
            <w:tcW w:w="4322" w:type="dxa"/>
          </w:tcPr>
          <w:p w14:paraId="0A2F7091" w14:textId="77777777" w:rsidR="00751917" w:rsidRPr="00253EE0" w:rsidRDefault="00751917" w:rsidP="00707485">
            <w:pPr>
              <w:spacing w:after="0" w:line="240" w:lineRule="auto"/>
              <w:rPr>
                <w:color w:val="000000"/>
                <w:szCs w:val="24"/>
              </w:rPr>
            </w:pPr>
            <w:r w:rsidRPr="00253EE0">
              <w:rPr>
                <w:color w:val="000000"/>
                <w:szCs w:val="24"/>
              </w:rPr>
              <w:t>Internas</w:t>
            </w:r>
          </w:p>
        </w:tc>
        <w:tc>
          <w:tcPr>
            <w:tcW w:w="5425" w:type="dxa"/>
          </w:tcPr>
          <w:p w14:paraId="58FE23EB" w14:textId="77777777" w:rsidR="00751917" w:rsidRPr="00253EE0" w:rsidRDefault="00751917" w:rsidP="009E5987">
            <w:pPr>
              <w:numPr>
                <w:ilvl w:val="0"/>
                <w:numId w:val="129"/>
              </w:numPr>
              <w:pBdr>
                <w:top w:val="nil"/>
                <w:left w:val="nil"/>
                <w:bottom w:val="nil"/>
                <w:right w:val="nil"/>
                <w:between w:val="nil"/>
              </w:pBdr>
              <w:spacing w:after="200" w:line="276" w:lineRule="auto"/>
              <w:rPr>
                <w:color w:val="000000"/>
                <w:szCs w:val="24"/>
              </w:rPr>
            </w:pPr>
            <w:r w:rsidRPr="00253EE0">
              <w:rPr>
                <w:color w:val="000000"/>
                <w:szCs w:val="24"/>
              </w:rPr>
              <w:t>Con trabajadores del CONADI.</w:t>
            </w:r>
          </w:p>
        </w:tc>
      </w:tr>
      <w:tr w:rsidR="00751917" w:rsidRPr="00253EE0" w14:paraId="04AD64F4" w14:textId="77777777" w:rsidTr="00707485">
        <w:tc>
          <w:tcPr>
            <w:tcW w:w="4322" w:type="dxa"/>
          </w:tcPr>
          <w:p w14:paraId="3EE3DE14" w14:textId="77777777" w:rsidR="00751917" w:rsidRPr="00253EE0" w:rsidRDefault="00751917" w:rsidP="00707485">
            <w:pPr>
              <w:spacing w:after="0" w:line="240" w:lineRule="auto"/>
              <w:rPr>
                <w:color w:val="000000"/>
                <w:szCs w:val="24"/>
              </w:rPr>
            </w:pPr>
            <w:r w:rsidRPr="00253EE0">
              <w:rPr>
                <w:color w:val="000000"/>
                <w:szCs w:val="24"/>
              </w:rPr>
              <w:t>Externas</w:t>
            </w:r>
          </w:p>
        </w:tc>
        <w:tc>
          <w:tcPr>
            <w:tcW w:w="5425" w:type="dxa"/>
          </w:tcPr>
          <w:p w14:paraId="46CB69FA" w14:textId="77777777" w:rsidR="00751917" w:rsidRPr="00253EE0" w:rsidRDefault="00751917" w:rsidP="009E5987">
            <w:pPr>
              <w:numPr>
                <w:ilvl w:val="0"/>
                <w:numId w:val="129"/>
              </w:numPr>
              <w:pBdr>
                <w:top w:val="nil"/>
                <w:left w:val="nil"/>
                <w:bottom w:val="nil"/>
                <w:right w:val="nil"/>
                <w:between w:val="nil"/>
              </w:pBdr>
              <w:spacing w:after="0" w:line="276" w:lineRule="auto"/>
              <w:rPr>
                <w:color w:val="000000"/>
                <w:szCs w:val="24"/>
              </w:rPr>
            </w:pPr>
            <w:r w:rsidRPr="00253EE0">
              <w:rPr>
                <w:color w:val="000000"/>
                <w:szCs w:val="24"/>
              </w:rPr>
              <w:t>Con personal de otras organizaciones, y proveedores varios.</w:t>
            </w:r>
          </w:p>
        </w:tc>
      </w:tr>
      <w:tr w:rsidR="00751917" w:rsidRPr="00253EE0" w14:paraId="18A475F3" w14:textId="77777777" w:rsidTr="00707485">
        <w:tc>
          <w:tcPr>
            <w:tcW w:w="9747" w:type="dxa"/>
            <w:gridSpan w:val="2"/>
            <w:shd w:val="clear" w:color="auto" w:fill="BDD7EE"/>
          </w:tcPr>
          <w:p w14:paraId="0B06A2E9" w14:textId="77777777" w:rsidR="00751917" w:rsidRPr="00253EE0" w:rsidRDefault="00751917" w:rsidP="009E5987">
            <w:pPr>
              <w:numPr>
                <w:ilvl w:val="0"/>
                <w:numId w:val="128"/>
              </w:numPr>
              <w:pBdr>
                <w:top w:val="nil"/>
                <w:left w:val="nil"/>
                <w:bottom w:val="nil"/>
                <w:right w:val="nil"/>
                <w:between w:val="nil"/>
              </w:pBdr>
              <w:spacing w:after="0" w:line="240" w:lineRule="auto"/>
              <w:ind w:left="3402"/>
              <w:rPr>
                <w:b/>
                <w:color w:val="000000"/>
                <w:szCs w:val="24"/>
              </w:rPr>
            </w:pPr>
            <w:r w:rsidRPr="00253EE0">
              <w:rPr>
                <w:b/>
                <w:color w:val="000000"/>
                <w:szCs w:val="24"/>
              </w:rPr>
              <w:t>PERFIL DEL PUESTO</w:t>
            </w:r>
          </w:p>
        </w:tc>
      </w:tr>
      <w:tr w:rsidR="00751917" w:rsidRPr="00253EE0" w14:paraId="57CCC162" w14:textId="77777777" w:rsidTr="00707485">
        <w:tc>
          <w:tcPr>
            <w:tcW w:w="9747" w:type="dxa"/>
            <w:gridSpan w:val="2"/>
            <w:shd w:val="clear" w:color="auto" w:fill="BDD7EE"/>
          </w:tcPr>
          <w:p w14:paraId="784DB2AE" w14:textId="77777777" w:rsidR="00751917" w:rsidRPr="00253EE0" w:rsidRDefault="00751917" w:rsidP="00707485">
            <w:pPr>
              <w:spacing w:after="0" w:line="240" w:lineRule="auto"/>
              <w:jc w:val="center"/>
              <w:rPr>
                <w:b/>
                <w:color w:val="000000"/>
                <w:szCs w:val="24"/>
              </w:rPr>
            </w:pPr>
            <w:r w:rsidRPr="00253EE0">
              <w:rPr>
                <w:b/>
                <w:color w:val="000000"/>
                <w:szCs w:val="24"/>
              </w:rPr>
              <w:t>ESTUDIOS</w:t>
            </w:r>
          </w:p>
        </w:tc>
      </w:tr>
      <w:tr w:rsidR="00751917" w:rsidRPr="00253EE0" w14:paraId="4652596B" w14:textId="77777777" w:rsidTr="00707485">
        <w:tc>
          <w:tcPr>
            <w:tcW w:w="4322" w:type="dxa"/>
          </w:tcPr>
          <w:p w14:paraId="6523B653" w14:textId="77777777" w:rsidR="00751917" w:rsidRPr="00253EE0" w:rsidRDefault="00751917" w:rsidP="00707485">
            <w:pPr>
              <w:spacing w:after="0" w:line="240" w:lineRule="auto"/>
              <w:jc w:val="center"/>
              <w:rPr>
                <w:color w:val="000000"/>
                <w:szCs w:val="24"/>
              </w:rPr>
            </w:pPr>
            <w:r w:rsidRPr="00253EE0">
              <w:rPr>
                <w:color w:val="000000"/>
                <w:szCs w:val="24"/>
              </w:rPr>
              <w:t>Opción A</w:t>
            </w:r>
          </w:p>
        </w:tc>
        <w:tc>
          <w:tcPr>
            <w:tcW w:w="5425" w:type="dxa"/>
          </w:tcPr>
          <w:p w14:paraId="2616734F" w14:textId="77777777" w:rsidR="00751917" w:rsidRPr="00253EE0" w:rsidRDefault="00751917" w:rsidP="00707485">
            <w:pPr>
              <w:spacing w:after="0"/>
              <w:jc w:val="center"/>
              <w:rPr>
                <w:color w:val="000000"/>
                <w:szCs w:val="24"/>
              </w:rPr>
            </w:pPr>
            <w:r w:rsidRPr="00253EE0">
              <w:rPr>
                <w:color w:val="000000"/>
                <w:szCs w:val="24"/>
              </w:rPr>
              <w:t>Opción B</w:t>
            </w:r>
          </w:p>
        </w:tc>
      </w:tr>
      <w:tr w:rsidR="00751917" w:rsidRPr="00253EE0" w14:paraId="74156FC8" w14:textId="77777777" w:rsidTr="00707485">
        <w:tc>
          <w:tcPr>
            <w:tcW w:w="4322" w:type="dxa"/>
          </w:tcPr>
          <w:p w14:paraId="603D2ECB" w14:textId="77777777" w:rsidR="00751917" w:rsidRPr="00253EE0" w:rsidRDefault="00751917" w:rsidP="009E5987">
            <w:pPr>
              <w:numPr>
                <w:ilvl w:val="0"/>
                <w:numId w:val="129"/>
              </w:numPr>
              <w:pBdr>
                <w:top w:val="nil"/>
                <w:left w:val="nil"/>
                <w:bottom w:val="nil"/>
                <w:right w:val="nil"/>
                <w:between w:val="nil"/>
              </w:pBdr>
              <w:spacing w:after="0" w:line="240" w:lineRule="auto"/>
              <w:ind w:left="284"/>
              <w:rPr>
                <w:color w:val="000000"/>
                <w:szCs w:val="24"/>
              </w:rPr>
            </w:pPr>
            <w:r w:rsidRPr="00253EE0">
              <w:rPr>
                <w:color w:val="000000"/>
                <w:szCs w:val="24"/>
              </w:rPr>
              <w:t>Acreditar título o diploma de una carrera a nivel de educación media y tener acreditación de cursos de capacitación o adiestramiento en el área de almacén.</w:t>
            </w:r>
          </w:p>
        </w:tc>
        <w:tc>
          <w:tcPr>
            <w:tcW w:w="5425" w:type="dxa"/>
          </w:tcPr>
          <w:p w14:paraId="2639022E" w14:textId="77777777" w:rsidR="00751917" w:rsidRPr="00253EE0" w:rsidRDefault="00751917" w:rsidP="009E5987">
            <w:pPr>
              <w:numPr>
                <w:ilvl w:val="0"/>
                <w:numId w:val="114"/>
              </w:numPr>
              <w:pBdr>
                <w:top w:val="nil"/>
                <w:left w:val="nil"/>
                <w:bottom w:val="nil"/>
                <w:right w:val="nil"/>
                <w:between w:val="nil"/>
              </w:pBdr>
              <w:spacing w:after="0" w:line="276" w:lineRule="auto"/>
              <w:ind w:left="781" w:hanging="360"/>
              <w:rPr>
                <w:color w:val="000000"/>
                <w:szCs w:val="24"/>
              </w:rPr>
            </w:pPr>
            <w:r w:rsidRPr="00253EE0">
              <w:rPr>
                <w:color w:val="000000"/>
                <w:szCs w:val="24"/>
              </w:rPr>
              <w:t>Título de Diversificado, de preferencia Perito Contador, haber aprobado los cursos equivalentes a dos (2) semestres en la Licenciatura de Administración de Empresas, Auditoria o una carrera afín en el campo de las Ciencias Económicas.</w:t>
            </w:r>
          </w:p>
        </w:tc>
      </w:tr>
      <w:tr w:rsidR="00751917" w:rsidRPr="00253EE0" w14:paraId="20B4E773" w14:textId="77777777" w:rsidTr="00707485">
        <w:tc>
          <w:tcPr>
            <w:tcW w:w="9747" w:type="dxa"/>
            <w:gridSpan w:val="2"/>
            <w:shd w:val="clear" w:color="auto" w:fill="BDD7EE"/>
          </w:tcPr>
          <w:p w14:paraId="756E3A06" w14:textId="77777777" w:rsidR="00751917" w:rsidRPr="00253EE0" w:rsidRDefault="00751917" w:rsidP="00707485">
            <w:pPr>
              <w:spacing w:after="0"/>
              <w:jc w:val="center"/>
              <w:rPr>
                <w:b/>
                <w:color w:val="000000"/>
                <w:szCs w:val="24"/>
              </w:rPr>
            </w:pPr>
            <w:r w:rsidRPr="00253EE0">
              <w:rPr>
                <w:b/>
                <w:color w:val="000000"/>
                <w:szCs w:val="24"/>
              </w:rPr>
              <w:t>EXPERIENCIA</w:t>
            </w:r>
          </w:p>
        </w:tc>
      </w:tr>
      <w:tr w:rsidR="00751917" w:rsidRPr="00253EE0" w14:paraId="31704195" w14:textId="77777777" w:rsidTr="00707485">
        <w:tc>
          <w:tcPr>
            <w:tcW w:w="4322" w:type="dxa"/>
          </w:tcPr>
          <w:p w14:paraId="571FF693" w14:textId="77777777" w:rsidR="00751917" w:rsidRPr="00253EE0" w:rsidRDefault="00751917" w:rsidP="00707485">
            <w:pPr>
              <w:spacing w:after="0" w:line="240" w:lineRule="auto"/>
              <w:jc w:val="center"/>
              <w:rPr>
                <w:color w:val="000000"/>
                <w:szCs w:val="24"/>
              </w:rPr>
            </w:pPr>
            <w:r w:rsidRPr="00253EE0">
              <w:rPr>
                <w:color w:val="000000"/>
                <w:szCs w:val="24"/>
              </w:rPr>
              <w:t>Opción A</w:t>
            </w:r>
          </w:p>
        </w:tc>
        <w:tc>
          <w:tcPr>
            <w:tcW w:w="5425" w:type="dxa"/>
          </w:tcPr>
          <w:p w14:paraId="00435067" w14:textId="77777777" w:rsidR="00751917" w:rsidRPr="00253EE0" w:rsidRDefault="00751917" w:rsidP="00707485">
            <w:pPr>
              <w:spacing w:after="0"/>
              <w:jc w:val="center"/>
              <w:rPr>
                <w:color w:val="000000"/>
                <w:szCs w:val="24"/>
              </w:rPr>
            </w:pPr>
            <w:r w:rsidRPr="00253EE0">
              <w:rPr>
                <w:color w:val="000000"/>
                <w:szCs w:val="24"/>
              </w:rPr>
              <w:t>Opción B</w:t>
            </w:r>
          </w:p>
        </w:tc>
      </w:tr>
      <w:tr w:rsidR="00751917" w:rsidRPr="00253EE0" w14:paraId="2C7570FC" w14:textId="77777777" w:rsidTr="00707485">
        <w:tc>
          <w:tcPr>
            <w:tcW w:w="4322" w:type="dxa"/>
          </w:tcPr>
          <w:p w14:paraId="3A90B384" w14:textId="77777777" w:rsidR="00751917" w:rsidRPr="00253EE0" w:rsidRDefault="00751917" w:rsidP="00707485">
            <w:pPr>
              <w:pBdr>
                <w:top w:val="nil"/>
                <w:left w:val="nil"/>
                <w:bottom w:val="nil"/>
                <w:right w:val="nil"/>
                <w:between w:val="nil"/>
              </w:pBdr>
              <w:spacing w:after="0" w:line="240" w:lineRule="auto"/>
              <w:ind w:left="284"/>
              <w:rPr>
                <w:color w:val="000000"/>
                <w:szCs w:val="24"/>
              </w:rPr>
            </w:pPr>
            <w:r w:rsidRPr="00253EE0">
              <w:rPr>
                <w:color w:val="000000"/>
                <w:szCs w:val="24"/>
              </w:rPr>
              <w:t xml:space="preserve">Mínimo seis meses de experiencia como Técnico II en el área de almacén. </w:t>
            </w:r>
          </w:p>
        </w:tc>
        <w:tc>
          <w:tcPr>
            <w:tcW w:w="5425" w:type="dxa"/>
          </w:tcPr>
          <w:p w14:paraId="5C43B4A1" w14:textId="3E9ABF9D" w:rsidR="00751917" w:rsidRPr="00253EE0" w:rsidRDefault="00751917" w:rsidP="00707485">
            <w:pPr>
              <w:pBdr>
                <w:top w:val="nil"/>
                <w:left w:val="nil"/>
                <w:bottom w:val="nil"/>
                <w:right w:val="nil"/>
                <w:between w:val="nil"/>
              </w:pBdr>
              <w:spacing w:after="0" w:line="276" w:lineRule="auto"/>
              <w:ind w:left="781"/>
              <w:rPr>
                <w:color w:val="000000"/>
                <w:szCs w:val="24"/>
              </w:rPr>
            </w:pPr>
            <w:r w:rsidRPr="00253EE0">
              <w:rPr>
                <w:color w:val="000000"/>
                <w:szCs w:val="24"/>
              </w:rPr>
              <w:t>Un año de experiencia en actividades relacionadas con el puesto</w:t>
            </w:r>
            <w:r w:rsidR="00F107F0">
              <w:rPr>
                <w:color w:val="000000"/>
                <w:szCs w:val="24"/>
              </w:rPr>
              <w:t>.</w:t>
            </w:r>
            <w:r w:rsidRPr="00253EE0">
              <w:rPr>
                <w:color w:val="000000"/>
                <w:szCs w:val="24"/>
              </w:rPr>
              <w:t xml:space="preserve"> </w:t>
            </w:r>
          </w:p>
        </w:tc>
      </w:tr>
    </w:tbl>
    <w:p w14:paraId="45D676DC" w14:textId="77777777" w:rsidR="00751917" w:rsidRDefault="00751917" w:rsidP="00751917">
      <w:pPr>
        <w:pStyle w:val="2TXTCDCnumeradoArial10SParrafo6pto"/>
      </w:pPr>
    </w:p>
    <w:p w14:paraId="679351A5" w14:textId="77777777" w:rsidR="00FB308F" w:rsidRPr="00253EE0" w:rsidRDefault="00FB308F" w:rsidP="00751917">
      <w:pPr>
        <w:pStyle w:val="2TXTCDCnumeradoArial10SParrafo6pto"/>
      </w:pPr>
    </w:p>
    <w:p w14:paraId="2844C0BA" w14:textId="77777777" w:rsidR="00794CFA" w:rsidRPr="00253EE0" w:rsidRDefault="00794CFA" w:rsidP="00751917">
      <w:pPr>
        <w:pStyle w:val="2TXTCDCnumeradoArial10SParrafo6pto"/>
      </w:pPr>
    </w:p>
    <w:p w14:paraId="70A27403" w14:textId="77777777" w:rsidR="00794CFA" w:rsidRPr="00253EE0" w:rsidRDefault="00794CFA" w:rsidP="00751917">
      <w:pPr>
        <w:pStyle w:val="2TXTCDCnumeradoArial10SParrafo6pto"/>
      </w:pPr>
    </w:p>
    <w:p w14:paraId="23498C21" w14:textId="77777777" w:rsidR="00794CFA" w:rsidRPr="00253EE0" w:rsidRDefault="00794CFA" w:rsidP="00751917">
      <w:pPr>
        <w:pStyle w:val="2TXTCDCnumeradoArial10SParrafo6pto"/>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322"/>
        <w:gridCol w:w="5425"/>
      </w:tblGrid>
      <w:tr w:rsidR="00794CFA" w:rsidRPr="00253EE0" w14:paraId="4B5BD6D7" w14:textId="77777777" w:rsidTr="00707485">
        <w:tc>
          <w:tcPr>
            <w:tcW w:w="9747" w:type="dxa"/>
            <w:gridSpan w:val="2"/>
            <w:shd w:val="clear" w:color="auto" w:fill="BDD7EE"/>
          </w:tcPr>
          <w:p w14:paraId="41F411CE" w14:textId="77777777" w:rsidR="00794CFA" w:rsidRPr="00253EE0" w:rsidRDefault="00794CFA" w:rsidP="009E5987">
            <w:pPr>
              <w:numPr>
                <w:ilvl w:val="0"/>
                <w:numId w:val="149"/>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794CFA" w:rsidRPr="00253EE0" w14:paraId="76F8D7D4" w14:textId="77777777" w:rsidTr="00707485">
        <w:tc>
          <w:tcPr>
            <w:tcW w:w="4322" w:type="dxa"/>
          </w:tcPr>
          <w:p w14:paraId="1D4DC921" w14:textId="77777777" w:rsidR="00794CFA" w:rsidRPr="00253EE0" w:rsidRDefault="00794CFA" w:rsidP="00707485">
            <w:pPr>
              <w:spacing w:after="0"/>
              <w:rPr>
                <w:szCs w:val="24"/>
              </w:rPr>
            </w:pPr>
            <w:r w:rsidRPr="00253EE0">
              <w:rPr>
                <w:szCs w:val="24"/>
              </w:rPr>
              <w:t xml:space="preserve">Código de puesto: </w:t>
            </w:r>
          </w:p>
        </w:tc>
        <w:tc>
          <w:tcPr>
            <w:tcW w:w="5425" w:type="dxa"/>
          </w:tcPr>
          <w:p w14:paraId="4C29B45B" w14:textId="4FAE98D2" w:rsidR="00794CFA" w:rsidRPr="00253EE0" w:rsidRDefault="00190ADD" w:rsidP="00707485">
            <w:pPr>
              <w:spacing w:after="0"/>
              <w:rPr>
                <w:b/>
                <w:szCs w:val="24"/>
              </w:rPr>
            </w:pPr>
            <w:r w:rsidRPr="00253EE0">
              <w:rPr>
                <w:b/>
                <w:szCs w:val="24"/>
              </w:rPr>
              <w:t>CONADI-DA-E-04-06</w:t>
            </w:r>
          </w:p>
        </w:tc>
      </w:tr>
      <w:tr w:rsidR="00794CFA" w:rsidRPr="00253EE0" w14:paraId="2F40476E" w14:textId="77777777" w:rsidTr="00707485">
        <w:tc>
          <w:tcPr>
            <w:tcW w:w="4322" w:type="dxa"/>
          </w:tcPr>
          <w:p w14:paraId="437CD8E0" w14:textId="77777777" w:rsidR="00794CFA" w:rsidRPr="00253EE0" w:rsidRDefault="00794CFA" w:rsidP="00707485">
            <w:pPr>
              <w:spacing w:after="0"/>
              <w:rPr>
                <w:szCs w:val="24"/>
              </w:rPr>
            </w:pPr>
            <w:r w:rsidRPr="00253EE0">
              <w:rPr>
                <w:szCs w:val="24"/>
              </w:rPr>
              <w:t>Serie de puesto:</w:t>
            </w:r>
          </w:p>
        </w:tc>
        <w:tc>
          <w:tcPr>
            <w:tcW w:w="5425" w:type="dxa"/>
          </w:tcPr>
          <w:p w14:paraId="2798E2C4" w14:textId="77777777" w:rsidR="00794CFA" w:rsidRPr="00253EE0" w:rsidRDefault="00794CFA" w:rsidP="00707485">
            <w:pPr>
              <w:spacing w:after="0"/>
              <w:rPr>
                <w:b/>
                <w:szCs w:val="24"/>
              </w:rPr>
            </w:pPr>
            <w:r w:rsidRPr="00253EE0">
              <w:rPr>
                <w:b/>
                <w:szCs w:val="24"/>
              </w:rPr>
              <w:t>SERIE TÉCNICA</w:t>
            </w:r>
          </w:p>
        </w:tc>
      </w:tr>
      <w:tr w:rsidR="00794CFA" w:rsidRPr="00253EE0" w14:paraId="7A2BE362" w14:textId="77777777" w:rsidTr="00707485">
        <w:tc>
          <w:tcPr>
            <w:tcW w:w="4322" w:type="dxa"/>
          </w:tcPr>
          <w:p w14:paraId="500112B6" w14:textId="77777777" w:rsidR="00794CFA" w:rsidRPr="00253EE0" w:rsidRDefault="00794CFA" w:rsidP="00707485">
            <w:pPr>
              <w:spacing w:after="0"/>
              <w:rPr>
                <w:szCs w:val="24"/>
              </w:rPr>
            </w:pPr>
            <w:r w:rsidRPr="00253EE0">
              <w:rPr>
                <w:szCs w:val="24"/>
              </w:rPr>
              <w:t xml:space="preserve">Puesto funcional: </w:t>
            </w:r>
          </w:p>
        </w:tc>
        <w:tc>
          <w:tcPr>
            <w:tcW w:w="5425" w:type="dxa"/>
          </w:tcPr>
          <w:p w14:paraId="5437C275" w14:textId="77777777" w:rsidR="00794CFA" w:rsidRPr="00253EE0" w:rsidRDefault="00794CFA" w:rsidP="00707485">
            <w:pPr>
              <w:pStyle w:val="Ttulo2"/>
              <w:rPr>
                <w:rFonts w:cs="Arial"/>
                <w:szCs w:val="24"/>
              </w:rPr>
            </w:pPr>
            <w:bookmarkStart w:id="84" w:name="_Toc153804134"/>
            <w:r w:rsidRPr="00253EE0">
              <w:rPr>
                <w:rFonts w:cs="Arial"/>
                <w:szCs w:val="24"/>
              </w:rPr>
              <w:t>TÉCNICO DE ARCHIVO</w:t>
            </w:r>
            <w:bookmarkEnd w:id="84"/>
          </w:p>
        </w:tc>
      </w:tr>
      <w:tr w:rsidR="00794CFA" w:rsidRPr="00253EE0" w14:paraId="6FBABC61" w14:textId="77777777" w:rsidTr="00707485">
        <w:tc>
          <w:tcPr>
            <w:tcW w:w="4322" w:type="dxa"/>
          </w:tcPr>
          <w:p w14:paraId="00BF217D" w14:textId="77777777" w:rsidR="00794CFA" w:rsidRPr="00253EE0" w:rsidRDefault="00794CFA" w:rsidP="00707485">
            <w:pPr>
              <w:spacing w:after="0"/>
              <w:rPr>
                <w:szCs w:val="24"/>
              </w:rPr>
            </w:pPr>
            <w:r w:rsidRPr="00253EE0">
              <w:rPr>
                <w:szCs w:val="24"/>
              </w:rPr>
              <w:t>Puesto nominal:</w:t>
            </w:r>
          </w:p>
        </w:tc>
        <w:tc>
          <w:tcPr>
            <w:tcW w:w="5425" w:type="dxa"/>
          </w:tcPr>
          <w:p w14:paraId="3F7467B1" w14:textId="77777777" w:rsidR="00794CFA" w:rsidRPr="00253EE0" w:rsidRDefault="00794CFA" w:rsidP="00707485">
            <w:pPr>
              <w:spacing w:after="0"/>
              <w:rPr>
                <w:b/>
                <w:szCs w:val="24"/>
              </w:rPr>
            </w:pPr>
            <w:r w:rsidRPr="00253EE0">
              <w:rPr>
                <w:b/>
                <w:szCs w:val="24"/>
              </w:rPr>
              <w:t xml:space="preserve">TÉCNICO </w:t>
            </w:r>
            <w:r w:rsidRPr="00253EE0">
              <w:rPr>
                <w:b/>
                <w:color w:val="000000"/>
                <w:szCs w:val="24"/>
              </w:rPr>
              <w:t>I, II, III, IV</w:t>
            </w:r>
          </w:p>
        </w:tc>
      </w:tr>
      <w:tr w:rsidR="00794CFA" w:rsidRPr="00253EE0" w14:paraId="7094A45E" w14:textId="77777777" w:rsidTr="00707485">
        <w:tc>
          <w:tcPr>
            <w:tcW w:w="4322" w:type="dxa"/>
          </w:tcPr>
          <w:p w14:paraId="69D9BAB0" w14:textId="77777777" w:rsidR="00794CFA" w:rsidRPr="00253EE0" w:rsidRDefault="00794CFA" w:rsidP="00707485">
            <w:pPr>
              <w:spacing w:after="0"/>
              <w:rPr>
                <w:szCs w:val="24"/>
              </w:rPr>
            </w:pPr>
            <w:r w:rsidRPr="00253EE0">
              <w:rPr>
                <w:szCs w:val="24"/>
              </w:rPr>
              <w:t xml:space="preserve">Puesto jefe Inmediato: </w:t>
            </w:r>
          </w:p>
        </w:tc>
        <w:tc>
          <w:tcPr>
            <w:tcW w:w="5425" w:type="dxa"/>
          </w:tcPr>
          <w:p w14:paraId="60DBF00A" w14:textId="77777777" w:rsidR="00794CFA" w:rsidRPr="00253EE0" w:rsidRDefault="00794CFA" w:rsidP="00707485">
            <w:pPr>
              <w:spacing w:after="0"/>
              <w:rPr>
                <w:b/>
                <w:szCs w:val="24"/>
              </w:rPr>
            </w:pPr>
            <w:r w:rsidRPr="00253EE0">
              <w:rPr>
                <w:b/>
                <w:szCs w:val="24"/>
              </w:rPr>
              <w:t>Encargado Administrativo</w:t>
            </w:r>
          </w:p>
        </w:tc>
      </w:tr>
      <w:tr w:rsidR="00794CFA" w:rsidRPr="00253EE0" w14:paraId="2F3CCBA1" w14:textId="77777777" w:rsidTr="00707485">
        <w:tc>
          <w:tcPr>
            <w:tcW w:w="4322" w:type="dxa"/>
          </w:tcPr>
          <w:p w14:paraId="1172AA34" w14:textId="77777777" w:rsidR="00794CFA" w:rsidRPr="00253EE0" w:rsidRDefault="00794CFA" w:rsidP="00707485">
            <w:pPr>
              <w:spacing w:after="0"/>
              <w:rPr>
                <w:szCs w:val="24"/>
              </w:rPr>
            </w:pPr>
            <w:r w:rsidRPr="00253EE0">
              <w:rPr>
                <w:szCs w:val="24"/>
              </w:rPr>
              <w:t xml:space="preserve">Puestos subalternos </w:t>
            </w:r>
          </w:p>
        </w:tc>
        <w:tc>
          <w:tcPr>
            <w:tcW w:w="5425" w:type="dxa"/>
          </w:tcPr>
          <w:p w14:paraId="76F850B3" w14:textId="77777777" w:rsidR="00794CFA" w:rsidRPr="00253EE0" w:rsidRDefault="00794CFA" w:rsidP="009E5987">
            <w:pPr>
              <w:numPr>
                <w:ilvl w:val="0"/>
                <w:numId w:val="114"/>
              </w:numPr>
              <w:pBdr>
                <w:top w:val="nil"/>
                <w:left w:val="nil"/>
                <w:bottom w:val="nil"/>
                <w:right w:val="nil"/>
                <w:between w:val="nil"/>
              </w:pBdr>
              <w:spacing w:after="0"/>
              <w:ind w:left="640" w:hanging="360"/>
              <w:jc w:val="left"/>
              <w:rPr>
                <w:color w:val="000000"/>
                <w:szCs w:val="24"/>
              </w:rPr>
            </w:pPr>
            <w:r w:rsidRPr="00253EE0">
              <w:rPr>
                <w:color w:val="000000"/>
                <w:szCs w:val="24"/>
              </w:rPr>
              <w:t xml:space="preserve">Ninguno </w:t>
            </w:r>
          </w:p>
        </w:tc>
      </w:tr>
      <w:tr w:rsidR="00794CFA" w:rsidRPr="00253EE0" w14:paraId="529E13E1" w14:textId="77777777" w:rsidTr="00707485">
        <w:tc>
          <w:tcPr>
            <w:tcW w:w="4322" w:type="dxa"/>
          </w:tcPr>
          <w:p w14:paraId="4A5CA8D8" w14:textId="77777777" w:rsidR="00794CFA" w:rsidRPr="00253EE0" w:rsidRDefault="00794CFA" w:rsidP="00707485">
            <w:pPr>
              <w:spacing w:after="0"/>
              <w:rPr>
                <w:szCs w:val="24"/>
              </w:rPr>
            </w:pPr>
            <w:r w:rsidRPr="00253EE0">
              <w:rPr>
                <w:szCs w:val="24"/>
              </w:rPr>
              <w:t>Horario y jornada laboral</w:t>
            </w:r>
          </w:p>
        </w:tc>
        <w:tc>
          <w:tcPr>
            <w:tcW w:w="5425" w:type="dxa"/>
          </w:tcPr>
          <w:p w14:paraId="5FC639A3" w14:textId="45E031C5" w:rsidR="00794CFA" w:rsidRPr="00253EE0" w:rsidRDefault="00794CFA" w:rsidP="00707485">
            <w:pPr>
              <w:spacing w:after="0"/>
              <w:rPr>
                <w:szCs w:val="24"/>
              </w:rPr>
            </w:pPr>
            <w:r w:rsidRPr="00253EE0">
              <w:rPr>
                <w:szCs w:val="24"/>
              </w:rPr>
              <w:t>De 8:00 a 16:30</w:t>
            </w:r>
            <w:r w:rsidR="00F107F0">
              <w:rPr>
                <w:color w:val="000000"/>
                <w:szCs w:val="24"/>
              </w:rPr>
              <w:t xml:space="preserve"> hrs.</w:t>
            </w:r>
            <w:r w:rsidRPr="00253EE0">
              <w:rPr>
                <w:szCs w:val="24"/>
              </w:rPr>
              <w:t>, de lunes a viernes.</w:t>
            </w:r>
          </w:p>
        </w:tc>
      </w:tr>
      <w:tr w:rsidR="00794CFA" w:rsidRPr="00253EE0" w14:paraId="6083B85A" w14:textId="77777777" w:rsidTr="00707485">
        <w:tc>
          <w:tcPr>
            <w:tcW w:w="4322" w:type="dxa"/>
          </w:tcPr>
          <w:p w14:paraId="156D8DA3" w14:textId="77777777" w:rsidR="00794CFA" w:rsidRPr="00253EE0" w:rsidRDefault="00794CFA" w:rsidP="00707485">
            <w:pPr>
              <w:spacing w:after="0"/>
              <w:rPr>
                <w:szCs w:val="24"/>
              </w:rPr>
            </w:pPr>
            <w:r w:rsidRPr="00253EE0">
              <w:rPr>
                <w:color w:val="000000"/>
                <w:szCs w:val="24"/>
              </w:rPr>
              <w:t>Ubicación</w:t>
            </w:r>
          </w:p>
        </w:tc>
        <w:tc>
          <w:tcPr>
            <w:tcW w:w="5425" w:type="dxa"/>
          </w:tcPr>
          <w:p w14:paraId="26DF5319" w14:textId="35A01E27" w:rsidR="00794CFA" w:rsidRPr="00253EE0" w:rsidRDefault="00794CFA" w:rsidP="004B094D">
            <w:pPr>
              <w:rPr>
                <w:szCs w:val="24"/>
              </w:rPr>
            </w:pPr>
            <w:r w:rsidRPr="00253EE0">
              <w:rPr>
                <w:szCs w:val="24"/>
              </w:rPr>
              <w:t>Oficina Central de CONADI</w:t>
            </w:r>
          </w:p>
        </w:tc>
      </w:tr>
      <w:tr w:rsidR="00794CFA" w:rsidRPr="00253EE0" w14:paraId="2D43B237" w14:textId="77777777" w:rsidTr="00707485">
        <w:tc>
          <w:tcPr>
            <w:tcW w:w="9747" w:type="dxa"/>
            <w:gridSpan w:val="2"/>
            <w:shd w:val="clear" w:color="auto" w:fill="BDD7EE"/>
          </w:tcPr>
          <w:p w14:paraId="38443F78" w14:textId="77777777" w:rsidR="00794CFA" w:rsidRPr="00253EE0" w:rsidRDefault="00794CFA" w:rsidP="009E5987">
            <w:pPr>
              <w:numPr>
                <w:ilvl w:val="0"/>
                <w:numId w:val="149"/>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794CFA" w:rsidRPr="00253EE0" w14:paraId="6426FA19" w14:textId="77777777" w:rsidTr="00707485">
        <w:tc>
          <w:tcPr>
            <w:tcW w:w="9747" w:type="dxa"/>
            <w:gridSpan w:val="2"/>
          </w:tcPr>
          <w:p w14:paraId="1918B6BC" w14:textId="77777777" w:rsidR="00794CFA" w:rsidRPr="00253EE0" w:rsidRDefault="00794CFA" w:rsidP="00707485">
            <w:pPr>
              <w:pBdr>
                <w:top w:val="nil"/>
                <w:left w:val="nil"/>
                <w:bottom w:val="nil"/>
                <w:right w:val="nil"/>
                <w:between w:val="nil"/>
              </w:pBdr>
              <w:spacing w:before="1" w:after="0" w:line="268" w:lineRule="auto"/>
              <w:rPr>
                <w:color w:val="000000"/>
                <w:szCs w:val="24"/>
              </w:rPr>
            </w:pPr>
            <w:r w:rsidRPr="00253EE0">
              <w:rPr>
                <w:color w:val="000000"/>
                <w:szCs w:val="24"/>
              </w:rPr>
              <w:t>Gestionar, recibir, revisar y almacenar documentos de manera ordenada, asegurando la clasificación, catalogación y conservación adecuada de la documentación facilitando su localización y recuperación cuando sea necesario.</w:t>
            </w:r>
          </w:p>
        </w:tc>
      </w:tr>
      <w:tr w:rsidR="00794CFA" w:rsidRPr="00253EE0" w14:paraId="5B0CB6B1" w14:textId="77777777" w:rsidTr="00707485">
        <w:tc>
          <w:tcPr>
            <w:tcW w:w="9747" w:type="dxa"/>
            <w:gridSpan w:val="2"/>
            <w:shd w:val="clear" w:color="auto" w:fill="BDD7EE"/>
          </w:tcPr>
          <w:p w14:paraId="46558CF0" w14:textId="77777777" w:rsidR="00794CFA" w:rsidRPr="00253EE0" w:rsidRDefault="00794CFA" w:rsidP="009E5987">
            <w:pPr>
              <w:numPr>
                <w:ilvl w:val="0"/>
                <w:numId w:val="149"/>
              </w:numPr>
              <w:pBdr>
                <w:top w:val="nil"/>
                <w:left w:val="nil"/>
                <w:bottom w:val="nil"/>
                <w:right w:val="nil"/>
                <w:between w:val="nil"/>
              </w:pBdr>
              <w:spacing w:after="0" w:line="276" w:lineRule="auto"/>
              <w:ind w:left="3402"/>
              <w:rPr>
                <w:b/>
                <w:color w:val="000000"/>
                <w:szCs w:val="24"/>
              </w:rPr>
            </w:pPr>
            <w:r w:rsidRPr="00253EE0">
              <w:rPr>
                <w:b/>
                <w:color w:val="000000"/>
                <w:szCs w:val="24"/>
              </w:rPr>
              <w:t xml:space="preserve">FUNCIONES PRINCIPALES </w:t>
            </w:r>
          </w:p>
        </w:tc>
      </w:tr>
      <w:tr w:rsidR="00794CFA" w:rsidRPr="00253EE0" w14:paraId="0E80D40F" w14:textId="77777777" w:rsidTr="00707485">
        <w:tc>
          <w:tcPr>
            <w:tcW w:w="9747" w:type="dxa"/>
            <w:gridSpan w:val="2"/>
          </w:tcPr>
          <w:p w14:paraId="11C98689" w14:textId="77777777" w:rsidR="00794CFA" w:rsidRPr="00253EE0" w:rsidRDefault="00794CFA" w:rsidP="009E5987">
            <w:pPr>
              <w:numPr>
                <w:ilvl w:val="0"/>
                <w:numId w:val="102"/>
              </w:numPr>
              <w:pBdr>
                <w:top w:val="nil"/>
                <w:left w:val="nil"/>
                <w:bottom w:val="nil"/>
                <w:right w:val="nil"/>
                <w:between w:val="nil"/>
              </w:pBdr>
              <w:tabs>
                <w:tab w:val="left" w:pos="567"/>
              </w:tabs>
              <w:spacing w:before="1" w:after="0" w:line="240" w:lineRule="auto"/>
              <w:ind w:left="284" w:right="63"/>
              <w:rPr>
                <w:color w:val="000000"/>
                <w:szCs w:val="24"/>
              </w:rPr>
            </w:pPr>
            <w:r w:rsidRPr="00253EE0">
              <w:rPr>
                <w:color w:val="000000"/>
                <w:szCs w:val="24"/>
              </w:rPr>
              <w:t>Administrar la documentación oficial a través de mecanismos que garanticen el manejo controlado del archivo general.</w:t>
            </w:r>
          </w:p>
          <w:p w14:paraId="7B3AEE43" w14:textId="77777777" w:rsidR="00794CFA" w:rsidRPr="00253EE0" w:rsidRDefault="00794CFA" w:rsidP="00707485">
            <w:pPr>
              <w:pBdr>
                <w:top w:val="nil"/>
                <w:left w:val="nil"/>
                <w:bottom w:val="nil"/>
                <w:right w:val="nil"/>
                <w:between w:val="nil"/>
              </w:pBdr>
              <w:tabs>
                <w:tab w:val="left" w:pos="567"/>
              </w:tabs>
              <w:spacing w:before="10" w:after="0" w:line="240" w:lineRule="auto"/>
              <w:ind w:left="284"/>
              <w:rPr>
                <w:color w:val="000000"/>
                <w:szCs w:val="24"/>
              </w:rPr>
            </w:pPr>
          </w:p>
          <w:p w14:paraId="1ED37EE5" w14:textId="77777777" w:rsidR="00794CFA" w:rsidRPr="00253EE0" w:rsidRDefault="00794CFA" w:rsidP="009E5987">
            <w:pPr>
              <w:numPr>
                <w:ilvl w:val="0"/>
                <w:numId w:val="102"/>
              </w:numPr>
              <w:pBdr>
                <w:top w:val="nil"/>
                <w:left w:val="nil"/>
                <w:bottom w:val="nil"/>
                <w:right w:val="nil"/>
                <w:between w:val="nil"/>
              </w:pBdr>
              <w:tabs>
                <w:tab w:val="left" w:pos="567"/>
              </w:tabs>
              <w:spacing w:before="1" w:after="0" w:line="242" w:lineRule="auto"/>
              <w:ind w:left="284" w:right="54"/>
              <w:rPr>
                <w:color w:val="000000"/>
                <w:szCs w:val="24"/>
              </w:rPr>
            </w:pPr>
            <w:r w:rsidRPr="00253EE0">
              <w:rPr>
                <w:color w:val="000000"/>
                <w:szCs w:val="24"/>
              </w:rPr>
              <w:t>Realizar los procesos necesarios para que los documentos que ingresen al área de archivo se les brinde el cuidado y custodia que corresponda, con la debida discreción y diligencia.</w:t>
            </w:r>
          </w:p>
          <w:p w14:paraId="32B7E917" w14:textId="77777777" w:rsidR="00794CFA" w:rsidRPr="00253EE0" w:rsidRDefault="00794CFA" w:rsidP="00707485">
            <w:pPr>
              <w:pBdr>
                <w:top w:val="nil"/>
                <w:left w:val="nil"/>
                <w:bottom w:val="nil"/>
                <w:right w:val="nil"/>
                <w:between w:val="nil"/>
              </w:pBdr>
              <w:tabs>
                <w:tab w:val="left" w:pos="567"/>
              </w:tabs>
              <w:spacing w:before="1" w:after="0" w:line="240" w:lineRule="auto"/>
              <w:ind w:left="284"/>
              <w:rPr>
                <w:color w:val="000000"/>
                <w:szCs w:val="24"/>
              </w:rPr>
            </w:pPr>
          </w:p>
          <w:p w14:paraId="5475DF49" w14:textId="77777777" w:rsidR="00794CFA" w:rsidRPr="00253EE0" w:rsidRDefault="00794CFA" w:rsidP="009E5987">
            <w:pPr>
              <w:numPr>
                <w:ilvl w:val="0"/>
                <w:numId w:val="102"/>
              </w:numPr>
              <w:pBdr>
                <w:top w:val="nil"/>
                <w:left w:val="nil"/>
                <w:bottom w:val="nil"/>
                <w:right w:val="nil"/>
                <w:between w:val="nil"/>
              </w:pBdr>
              <w:tabs>
                <w:tab w:val="left" w:pos="567"/>
              </w:tabs>
              <w:spacing w:after="0" w:line="240" w:lineRule="auto"/>
              <w:ind w:left="284" w:right="51"/>
              <w:rPr>
                <w:color w:val="000000"/>
                <w:szCs w:val="24"/>
              </w:rPr>
            </w:pPr>
            <w:r w:rsidRPr="00253EE0">
              <w:rPr>
                <w:color w:val="000000"/>
                <w:szCs w:val="24"/>
              </w:rPr>
              <w:t>Mantener una adecuada organización del archivo que permita identificar los documentos, para garantizar su fácil localización y consulta.</w:t>
            </w:r>
          </w:p>
          <w:p w14:paraId="4903DBBF" w14:textId="77777777" w:rsidR="00794CFA" w:rsidRPr="00253EE0" w:rsidRDefault="00794CFA" w:rsidP="00707485">
            <w:pPr>
              <w:pBdr>
                <w:top w:val="nil"/>
                <w:left w:val="nil"/>
                <w:bottom w:val="nil"/>
                <w:right w:val="nil"/>
                <w:between w:val="nil"/>
              </w:pBdr>
              <w:spacing w:after="0" w:line="276" w:lineRule="auto"/>
              <w:ind w:left="720"/>
              <w:rPr>
                <w:color w:val="000000"/>
                <w:szCs w:val="24"/>
              </w:rPr>
            </w:pPr>
          </w:p>
          <w:p w14:paraId="3411FB44" w14:textId="77777777" w:rsidR="00794CFA" w:rsidRPr="00253EE0" w:rsidRDefault="00794CFA" w:rsidP="009E5987">
            <w:pPr>
              <w:numPr>
                <w:ilvl w:val="0"/>
                <w:numId w:val="102"/>
              </w:numPr>
              <w:pBdr>
                <w:top w:val="nil"/>
                <w:left w:val="nil"/>
                <w:bottom w:val="nil"/>
                <w:right w:val="nil"/>
                <w:between w:val="nil"/>
              </w:pBdr>
              <w:tabs>
                <w:tab w:val="left" w:pos="567"/>
              </w:tabs>
              <w:spacing w:after="0" w:line="240" w:lineRule="auto"/>
              <w:ind w:left="284" w:right="51"/>
              <w:rPr>
                <w:color w:val="000000"/>
                <w:szCs w:val="24"/>
              </w:rPr>
            </w:pPr>
            <w:r w:rsidRPr="00253EE0">
              <w:rPr>
                <w:color w:val="000000"/>
                <w:szCs w:val="24"/>
              </w:rPr>
              <w:t>Mantener debidamente rotulada y archivada la documentación que reciba a efecto de localizarla de forma inmediata cuando sea necesaria.</w:t>
            </w:r>
          </w:p>
          <w:p w14:paraId="30E1211E" w14:textId="77777777" w:rsidR="00794CFA" w:rsidRPr="00253EE0" w:rsidRDefault="00794CFA" w:rsidP="00707485">
            <w:pPr>
              <w:pBdr>
                <w:top w:val="nil"/>
                <w:left w:val="nil"/>
                <w:bottom w:val="nil"/>
                <w:right w:val="nil"/>
                <w:between w:val="nil"/>
              </w:pBdr>
              <w:tabs>
                <w:tab w:val="left" w:pos="567"/>
              </w:tabs>
              <w:spacing w:before="11" w:after="0" w:line="240" w:lineRule="auto"/>
              <w:ind w:left="284"/>
              <w:rPr>
                <w:color w:val="000000"/>
                <w:szCs w:val="24"/>
              </w:rPr>
            </w:pPr>
          </w:p>
          <w:p w14:paraId="47C04554" w14:textId="77777777" w:rsidR="00794CFA" w:rsidRPr="00253EE0" w:rsidRDefault="00794CFA" w:rsidP="009E5987">
            <w:pPr>
              <w:numPr>
                <w:ilvl w:val="0"/>
                <w:numId w:val="102"/>
              </w:numPr>
              <w:pBdr>
                <w:top w:val="nil"/>
                <w:left w:val="nil"/>
                <w:bottom w:val="nil"/>
                <w:right w:val="nil"/>
                <w:between w:val="nil"/>
              </w:pBdr>
              <w:tabs>
                <w:tab w:val="left" w:pos="567"/>
              </w:tabs>
              <w:spacing w:after="0" w:line="240" w:lineRule="auto"/>
              <w:ind w:left="284" w:right="56"/>
              <w:rPr>
                <w:color w:val="000000"/>
                <w:szCs w:val="24"/>
              </w:rPr>
            </w:pPr>
            <w:r w:rsidRPr="00253EE0">
              <w:rPr>
                <w:color w:val="000000"/>
                <w:szCs w:val="24"/>
              </w:rPr>
              <w:t>Cumplir con las normas y procedimientos en materia de administración y conservación del archivo.</w:t>
            </w:r>
          </w:p>
          <w:p w14:paraId="363081A8" w14:textId="77777777" w:rsidR="00794CFA" w:rsidRPr="00253EE0" w:rsidRDefault="00794CFA" w:rsidP="00707485">
            <w:pPr>
              <w:pBdr>
                <w:top w:val="nil"/>
                <w:left w:val="nil"/>
                <w:bottom w:val="nil"/>
                <w:right w:val="nil"/>
                <w:between w:val="nil"/>
              </w:pBdr>
              <w:tabs>
                <w:tab w:val="left" w:pos="567"/>
              </w:tabs>
              <w:spacing w:before="10" w:after="0" w:line="240" w:lineRule="auto"/>
              <w:ind w:left="284"/>
              <w:rPr>
                <w:color w:val="000000"/>
                <w:szCs w:val="24"/>
              </w:rPr>
            </w:pPr>
          </w:p>
          <w:p w14:paraId="7DEAD136" w14:textId="77777777" w:rsidR="00794CFA" w:rsidRPr="00253EE0" w:rsidRDefault="00794CFA" w:rsidP="009E5987">
            <w:pPr>
              <w:numPr>
                <w:ilvl w:val="0"/>
                <w:numId w:val="102"/>
              </w:numPr>
              <w:pBdr>
                <w:top w:val="nil"/>
                <w:left w:val="nil"/>
                <w:bottom w:val="nil"/>
                <w:right w:val="nil"/>
                <w:between w:val="nil"/>
              </w:pBdr>
              <w:tabs>
                <w:tab w:val="left" w:pos="567"/>
              </w:tabs>
              <w:spacing w:after="0" w:line="240" w:lineRule="auto"/>
              <w:ind w:left="284" w:right="48"/>
              <w:rPr>
                <w:color w:val="000000"/>
                <w:szCs w:val="24"/>
              </w:rPr>
            </w:pPr>
            <w:r w:rsidRPr="00253EE0">
              <w:rPr>
                <w:color w:val="000000"/>
                <w:szCs w:val="24"/>
              </w:rPr>
              <w:t>Sugerir a la Dirección Administrativa el mejoramiento del control y manejo de la documentación ingresada, planteando el diseño, propuesta e implementación de procesos para la adecuada administración del archivo.</w:t>
            </w:r>
          </w:p>
          <w:p w14:paraId="3468F3E3" w14:textId="77777777" w:rsidR="00794CFA" w:rsidRPr="00253EE0" w:rsidRDefault="00794CFA" w:rsidP="00707485">
            <w:pPr>
              <w:pBdr>
                <w:top w:val="nil"/>
                <w:left w:val="nil"/>
                <w:bottom w:val="nil"/>
                <w:right w:val="nil"/>
                <w:between w:val="nil"/>
              </w:pBdr>
              <w:tabs>
                <w:tab w:val="left" w:pos="567"/>
              </w:tabs>
              <w:spacing w:after="0" w:line="276" w:lineRule="auto"/>
              <w:ind w:left="284"/>
              <w:rPr>
                <w:color w:val="000000"/>
                <w:szCs w:val="24"/>
              </w:rPr>
            </w:pPr>
          </w:p>
          <w:p w14:paraId="39611B44" w14:textId="77777777" w:rsidR="00794CFA" w:rsidRPr="00253EE0" w:rsidRDefault="00794CFA" w:rsidP="009E5987">
            <w:pPr>
              <w:numPr>
                <w:ilvl w:val="0"/>
                <w:numId w:val="102"/>
              </w:numPr>
              <w:pBdr>
                <w:top w:val="nil"/>
                <w:left w:val="nil"/>
                <w:bottom w:val="nil"/>
                <w:right w:val="nil"/>
                <w:between w:val="nil"/>
              </w:pBdr>
              <w:tabs>
                <w:tab w:val="left" w:pos="567"/>
              </w:tabs>
              <w:spacing w:after="0" w:line="240" w:lineRule="auto"/>
              <w:ind w:left="284" w:right="48"/>
              <w:rPr>
                <w:color w:val="000000"/>
                <w:szCs w:val="24"/>
              </w:rPr>
            </w:pPr>
            <w:r w:rsidRPr="00253EE0">
              <w:rPr>
                <w:color w:val="000000"/>
                <w:szCs w:val="24"/>
              </w:rPr>
              <w:t>Rendir informes periódicos al Encargado Administrativo de los ingresos y egresos de documentación, existencia en el archivo y de las actividades desarrolladas en su campo de trabajo.</w:t>
            </w:r>
          </w:p>
          <w:p w14:paraId="3DFBFFC5" w14:textId="77777777" w:rsidR="00794CFA" w:rsidRPr="00253EE0" w:rsidRDefault="00794CFA" w:rsidP="009E5987">
            <w:pPr>
              <w:numPr>
                <w:ilvl w:val="0"/>
                <w:numId w:val="102"/>
              </w:numPr>
              <w:pBdr>
                <w:top w:val="nil"/>
                <w:left w:val="nil"/>
                <w:bottom w:val="nil"/>
                <w:right w:val="nil"/>
                <w:between w:val="nil"/>
              </w:pBdr>
              <w:tabs>
                <w:tab w:val="left" w:pos="567"/>
              </w:tabs>
              <w:spacing w:after="0" w:line="240" w:lineRule="auto"/>
              <w:ind w:left="284" w:right="48"/>
              <w:rPr>
                <w:color w:val="000000"/>
                <w:szCs w:val="24"/>
              </w:rPr>
            </w:pPr>
            <w:r w:rsidRPr="00253EE0">
              <w:rPr>
                <w:color w:val="000000"/>
                <w:szCs w:val="24"/>
              </w:rPr>
              <w:lastRenderedPageBreak/>
              <w:t>Mantener un registro de documentos escaneados de la información que ingresa al Archivo.</w:t>
            </w:r>
          </w:p>
          <w:p w14:paraId="078FEAF5" w14:textId="77777777" w:rsidR="00794CFA" w:rsidRPr="00253EE0" w:rsidRDefault="00794CFA" w:rsidP="00707485">
            <w:pPr>
              <w:pBdr>
                <w:top w:val="nil"/>
                <w:left w:val="nil"/>
                <w:bottom w:val="nil"/>
                <w:right w:val="nil"/>
                <w:between w:val="nil"/>
              </w:pBdr>
              <w:tabs>
                <w:tab w:val="left" w:pos="567"/>
              </w:tabs>
              <w:spacing w:after="0" w:line="240" w:lineRule="auto"/>
              <w:ind w:left="284" w:right="48"/>
              <w:rPr>
                <w:color w:val="000000"/>
                <w:szCs w:val="24"/>
              </w:rPr>
            </w:pPr>
          </w:p>
          <w:p w14:paraId="373569EF" w14:textId="77777777" w:rsidR="00794CFA" w:rsidRPr="00253EE0" w:rsidRDefault="00794CFA" w:rsidP="009E5987">
            <w:pPr>
              <w:numPr>
                <w:ilvl w:val="0"/>
                <w:numId w:val="102"/>
              </w:numPr>
              <w:pBdr>
                <w:top w:val="nil"/>
                <w:left w:val="nil"/>
                <w:bottom w:val="nil"/>
                <w:right w:val="nil"/>
                <w:between w:val="nil"/>
              </w:pBdr>
              <w:tabs>
                <w:tab w:val="left" w:pos="567"/>
              </w:tabs>
              <w:spacing w:after="0" w:line="240" w:lineRule="auto"/>
              <w:ind w:left="284" w:right="64"/>
              <w:rPr>
                <w:color w:val="000000"/>
                <w:szCs w:val="24"/>
              </w:rPr>
            </w:pPr>
            <w:r w:rsidRPr="00253EE0">
              <w:rPr>
                <w:color w:val="000000"/>
                <w:szCs w:val="24"/>
              </w:rPr>
              <w:t>Determinar los insumos que se requieren para el cumplimiento de sus funciones solicitando para ello los materiales, equipo y suministros necesarios de forma periódica e  informar a la Dirección Administrativa para su incorporación en el Plan Operativo Anual.</w:t>
            </w:r>
          </w:p>
          <w:p w14:paraId="172DC0C1" w14:textId="77777777" w:rsidR="00794CFA" w:rsidRPr="00253EE0" w:rsidRDefault="00794CFA" w:rsidP="00707485">
            <w:pPr>
              <w:pBdr>
                <w:top w:val="nil"/>
                <w:left w:val="nil"/>
                <w:bottom w:val="nil"/>
                <w:right w:val="nil"/>
                <w:between w:val="nil"/>
              </w:pBdr>
              <w:tabs>
                <w:tab w:val="left" w:pos="567"/>
              </w:tabs>
              <w:spacing w:after="0" w:line="276" w:lineRule="auto"/>
              <w:ind w:left="284"/>
              <w:rPr>
                <w:color w:val="000000"/>
                <w:szCs w:val="24"/>
              </w:rPr>
            </w:pPr>
          </w:p>
          <w:p w14:paraId="5148782A" w14:textId="77777777" w:rsidR="00794CFA" w:rsidRPr="00253EE0" w:rsidRDefault="00794CFA" w:rsidP="009E5987">
            <w:pPr>
              <w:numPr>
                <w:ilvl w:val="0"/>
                <w:numId w:val="102"/>
              </w:numPr>
              <w:pBdr>
                <w:top w:val="nil"/>
                <w:left w:val="nil"/>
                <w:bottom w:val="nil"/>
                <w:right w:val="nil"/>
                <w:between w:val="nil"/>
              </w:pBdr>
              <w:tabs>
                <w:tab w:val="left" w:pos="567"/>
              </w:tabs>
              <w:spacing w:before="10" w:after="0" w:line="240" w:lineRule="auto"/>
              <w:ind w:left="284"/>
              <w:rPr>
                <w:color w:val="000000"/>
                <w:szCs w:val="24"/>
              </w:rPr>
            </w:pPr>
            <w:r w:rsidRPr="00253EE0">
              <w:rPr>
                <w:color w:val="000000"/>
                <w:szCs w:val="24"/>
              </w:rPr>
              <w:t>Hacer la solicitud para asegurar la publicación de información pública detallada relacionada con la actividad en cuestión del archivo, conforme a los requisitos de divulgación establecidos para su publicación en el Diario de Centroamérica.</w:t>
            </w:r>
          </w:p>
          <w:p w14:paraId="6436CB1B" w14:textId="77777777" w:rsidR="00794CFA" w:rsidRPr="00253EE0" w:rsidRDefault="00794CFA" w:rsidP="00707485">
            <w:pPr>
              <w:pBdr>
                <w:top w:val="nil"/>
                <w:left w:val="nil"/>
                <w:bottom w:val="nil"/>
                <w:right w:val="nil"/>
                <w:between w:val="nil"/>
              </w:pBdr>
              <w:tabs>
                <w:tab w:val="left" w:pos="567"/>
              </w:tabs>
              <w:spacing w:after="0" w:line="276" w:lineRule="auto"/>
              <w:rPr>
                <w:color w:val="000000"/>
                <w:szCs w:val="24"/>
              </w:rPr>
            </w:pPr>
          </w:p>
          <w:p w14:paraId="251AC192" w14:textId="3D3FA713" w:rsidR="00794CFA" w:rsidRPr="00253EE0" w:rsidRDefault="00794CFA" w:rsidP="009E5987">
            <w:pPr>
              <w:numPr>
                <w:ilvl w:val="0"/>
                <w:numId w:val="102"/>
              </w:numPr>
              <w:pBdr>
                <w:top w:val="nil"/>
                <w:left w:val="nil"/>
                <w:bottom w:val="nil"/>
                <w:right w:val="nil"/>
                <w:between w:val="nil"/>
              </w:pBdr>
              <w:tabs>
                <w:tab w:val="left" w:pos="567"/>
              </w:tabs>
              <w:spacing w:after="0" w:line="240" w:lineRule="auto"/>
              <w:ind w:left="250" w:right="48"/>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794CFA" w:rsidRPr="00253EE0" w14:paraId="5637111C" w14:textId="77777777" w:rsidTr="00707485">
        <w:tc>
          <w:tcPr>
            <w:tcW w:w="9747" w:type="dxa"/>
            <w:gridSpan w:val="2"/>
            <w:shd w:val="clear" w:color="auto" w:fill="BDD7EE"/>
          </w:tcPr>
          <w:p w14:paraId="7F540B01" w14:textId="77777777" w:rsidR="00794CFA" w:rsidRPr="00253EE0" w:rsidRDefault="00794CFA" w:rsidP="009E5987">
            <w:pPr>
              <w:numPr>
                <w:ilvl w:val="0"/>
                <w:numId w:val="149"/>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794CFA" w:rsidRPr="00253EE0" w14:paraId="35488BDC" w14:textId="77777777" w:rsidTr="00707485">
        <w:tc>
          <w:tcPr>
            <w:tcW w:w="4322" w:type="dxa"/>
          </w:tcPr>
          <w:p w14:paraId="199840CE" w14:textId="77777777" w:rsidR="00794CFA" w:rsidRPr="00253EE0" w:rsidRDefault="00794CFA" w:rsidP="00707485">
            <w:pPr>
              <w:spacing w:after="0" w:line="240" w:lineRule="auto"/>
              <w:rPr>
                <w:color w:val="000000"/>
                <w:szCs w:val="24"/>
              </w:rPr>
            </w:pPr>
            <w:r w:rsidRPr="00253EE0">
              <w:rPr>
                <w:color w:val="000000"/>
                <w:szCs w:val="24"/>
              </w:rPr>
              <w:t>Internas</w:t>
            </w:r>
          </w:p>
        </w:tc>
        <w:tc>
          <w:tcPr>
            <w:tcW w:w="5425" w:type="dxa"/>
          </w:tcPr>
          <w:p w14:paraId="00FAEC51" w14:textId="77777777" w:rsidR="00794CFA" w:rsidRPr="00253EE0" w:rsidRDefault="00794CFA" w:rsidP="009E5987">
            <w:pPr>
              <w:numPr>
                <w:ilvl w:val="0"/>
                <w:numId w:val="151"/>
              </w:numPr>
              <w:pBdr>
                <w:top w:val="nil"/>
                <w:left w:val="nil"/>
                <w:bottom w:val="nil"/>
                <w:right w:val="nil"/>
                <w:between w:val="nil"/>
              </w:pBdr>
              <w:spacing w:before="1" w:after="0" w:line="268" w:lineRule="auto"/>
              <w:rPr>
                <w:color w:val="000000"/>
                <w:szCs w:val="24"/>
              </w:rPr>
            </w:pPr>
            <w:r w:rsidRPr="00253EE0">
              <w:rPr>
                <w:color w:val="000000"/>
                <w:szCs w:val="24"/>
              </w:rPr>
              <w:t>Se relaciona con personal del CONADI.</w:t>
            </w:r>
          </w:p>
        </w:tc>
      </w:tr>
      <w:tr w:rsidR="00794CFA" w:rsidRPr="00253EE0" w14:paraId="47755B3D" w14:textId="77777777" w:rsidTr="00707485">
        <w:tc>
          <w:tcPr>
            <w:tcW w:w="4322" w:type="dxa"/>
          </w:tcPr>
          <w:p w14:paraId="3B2A45C0" w14:textId="77777777" w:rsidR="00794CFA" w:rsidRPr="00253EE0" w:rsidRDefault="00794CFA" w:rsidP="00707485">
            <w:pPr>
              <w:spacing w:after="0" w:line="240" w:lineRule="auto"/>
              <w:rPr>
                <w:color w:val="000000"/>
                <w:szCs w:val="24"/>
              </w:rPr>
            </w:pPr>
            <w:r w:rsidRPr="00253EE0">
              <w:rPr>
                <w:color w:val="000000"/>
                <w:szCs w:val="24"/>
              </w:rPr>
              <w:t>Externas</w:t>
            </w:r>
          </w:p>
        </w:tc>
        <w:tc>
          <w:tcPr>
            <w:tcW w:w="5425" w:type="dxa"/>
          </w:tcPr>
          <w:p w14:paraId="5FC29906" w14:textId="77777777" w:rsidR="00794CFA" w:rsidRPr="00253EE0" w:rsidRDefault="00794CFA" w:rsidP="009E5987">
            <w:pPr>
              <w:numPr>
                <w:ilvl w:val="0"/>
                <w:numId w:val="151"/>
              </w:numPr>
              <w:pBdr>
                <w:top w:val="nil"/>
                <w:left w:val="nil"/>
                <w:bottom w:val="nil"/>
                <w:right w:val="nil"/>
                <w:between w:val="nil"/>
              </w:pBdr>
              <w:spacing w:after="0" w:line="248" w:lineRule="auto"/>
              <w:rPr>
                <w:color w:val="000000"/>
                <w:szCs w:val="24"/>
              </w:rPr>
            </w:pPr>
            <w:r w:rsidRPr="00253EE0">
              <w:rPr>
                <w:color w:val="000000"/>
                <w:szCs w:val="24"/>
              </w:rPr>
              <w:t>Ninguna</w:t>
            </w:r>
          </w:p>
        </w:tc>
      </w:tr>
      <w:tr w:rsidR="00794CFA" w:rsidRPr="00253EE0" w14:paraId="594853B9" w14:textId="77777777" w:rsidTr="00707485">
        <w:tc>
          <w:tcPr>
            <w:tcW w:w="9747" w:type="dxa"/>
            <w:gridSpan w:val="2"/>
            <w:shd w:val="clear" w:color="auto" w:fill="BDD7EE"/>
          </w:tcPr>
          <w:p w14:paraId="7C3A07C0" w14:textId="77777777" w:rsidR="00794CFA" w:rsidRPr="00253EE0" w:rsidRDefault="00794CFA" w:rsidP="009E5987">
            <w:pPr>
              <w:numPr>
                <w:ilvl w:val="0"/>
                <w:numId w:val="149"/>
              </w:numPr>
              <w:pBdr>
                <w:top w:val="nil"/>
                <w:left w:val="nil"/>
                <w:bottom w:val="nil"/>
                <w:right w:val="nil"/>
                <w:between w:val="nil"/>
              </w:pBdr>
              <w:spacing w:after="0" w:line="240" w:lineRule="auto"/>
              <w:ind w:left="3402"/>
              <w:rPr>
                <w:b/>
                <w:color w:val="000000"/>
                <w:szCs w:val="24"/>
              </w:rPr>
            </w:pPr>
            <w:r w:rsidRPr="00253EE0">
              <w:rPr>
                <w:b/>
                <w:color w:val="000000"/>
                <w:szCs w:val="24"/>
              </w:rPr>
              <w:t>PERFIL DEL PUESTO</w:t>
            </w:r>
          </w:p>
        </w:tc>
      </w:tr>
      <w:tr w:rsidR="00794CFA" w:rsidRPr="00253EE0" w14:paraId="6D998E67" w14:textId="77777777" w:rsidTr="00707485">
        <w:tc>
          <w:tcPr>
            <w:tcW w:w="9747" w:type="dxa"/>
            <w:gridSpan w:val="2"/>
            <w:shd w:val="clear" w:color="auto" w:fill="BDD7EE"/>
          </w:tcPr>
          <w:p w14:paraId="46C0CD87" w14:textId="77777777" w:rsidR="00794CFA" w:rsidRPr="00253EE0" w:rsidRDefault="00794CFA" w:rsidP="00707485">
            <w:pPr>
              <w:spacing w:after="0"/>
              <w:jc w:val="center"/>
              <w:rPr>
                <w:b/>
                <w:color w:val="000000"/>
                <w:szCs w:val="24"/>
              </w:rPr>
            </w:pPr>
            <w:r w:rsidRPr="00253EE0">
              <w:rPr>
                <w:b/>
                <w:color w:val="000000"/>
                <w:szCs w:val="24"/>
              </w:rPr>
              <w:t>ESTUDIOS</w:t>
            </w:r>
          </w:p>
        </w:tc>
      </w:tr>
      <w:tr w:rsidR="00794CFA" w:rsidRPr="00253EE0" w14:paraId="1164A24F" w14:textId="77777777" w:rsidTr="00707485">
        <w:tc>
          <w:tcPr>
            <w:tcW w:w="4322" w:type="dxa"/>
          </w:tcPr>
          <w:p w14:paraId="36F907DE" w14:textId="77777777" w:rsidR="00794CFA" w:rsidRPr="00253EE0" w:rsidRDefault="00794CFA" w:rsidP="00707485">
            <w:pPr>
              <w:spacing w:after="0" w:line="240" w:lineRule="auto"/>
              <w:rPr>
                <w:color w:val="000000"/>
                <w:szCs w:val="24"/>
              </w:rPr>
            </w:pPr>
            <w:r w:rsidRPr="00253EE0">
              <w:rPr>
                <w:color w:val="000000"/>
                <w:szCs w:val="24"/>
              </w:rPr>
              <w:t>Educación Formal</w:t>
            </w:r>
          </w:p>
        </w:tc>
        <w:tc>
          <w:tcPr>
            <w:tcW w:w="5425" w:type="dxa"/>
          </w:tcPr>
          <w:p w14:paraId="0AAFB2A2" w14:textId="77777777" w:rsidR="00794CFA" w:rsidRPr="00253EE0" w:rsidRDefault="00794CFA" w:rsidP="009E5987">
            <w:pPr>
              <w:numPr>
                <w:ilvl w:val="0"/>
                <w:numId w:val="114"/>
              </w:numPr>
              <w:pBdr>
                <w:top w:val="nil"/>
                <w:left w:val="nil"/>
                <w:bottom w:val="nil"/>
                <w:right w:val="nil"/>
                <w:between w:val="nil"/>
              </w:pBdr>
              <w:spacing w:after="0" w:line="276" w:lineRule="auto"/>
              <w:ind w:left="356" w:hanging="360"/>
              <w:rPr>
                <w:color w:val="000000"/>
                <w:szCs w:val="24"/>
              </w:rPr>
            </w:pPr>
            <w:r w:rsidRPr="00253EE0">
              <w:rPr>
                <w:color w:val="000000"/>
                <w:szCs w:val="24"/>
              </w:rPr>
              <w:t>Título de Diversificado, haber aprobado los cursos equivalentes al segundo (2°) semestre de preferencia en la  Licenciatura de Bibliotecología o una carrera afín en el campo de las Ciencias Económicas o Ciencias Sociales.</w:t>
            </w:r>
          </w:p>
        </w:tc>
      </w:tr>
      <w:tr w:rsidR="00794CFA" w:rsidRPr="00253EE0" w14:paraId="686A6BC7" w14:textId="77777777" w:rsidTr="00707485">
        <w:tc>
          <w:tcPr>
            <w:tcW w:w="9747" w:type="dxa"/>
            <w:gridSpan w:val="2"/>
            <w:shd w:val="clear" w:color="auto" w:fill="BDD7EE"/>
          </w:tcPr>
          <w:p w14:paraId="5CB35FAE" w14:textId="77777777" w:rsidR="00794CFA" w:rsidRPr="00253EE0" w:rsidRDefault="00794CFA" w:rsidP="00707485">
            <w:pPr>
              <w:spacing w:after="0"/>
              <w:jc w:val="center"/>
              <w:rPr>
                <w:b/>
                <w:color w:val="000000"/>
                <w:szCs w:val="24"/>
              </w:rPr>
            </w:pPr>
            <w:r w:rsidRPr="00253EE0">
              <w:rPr>
                <w:b/>
                <w:color w:val="000000"/>
                <w:szCs w:val="24"/>
              </w:rPr>
              <w:t>EXPERIENCIA</w:t>
            </w:r>
          </w:p>
        </w:tc>
      </w:tr>
      <w:tr w:rsidR="00794CFA" w:rsidRPr="00253EE0" w14:paraId="4284B84C" w14:textId="77777777" w:rsidTr="00707485">
        <w:tc>
          <w:tcPr>
            <w:tcW w:w="4322" w:type="dxa"/>
          </w:tcPr>
          <w:p w14:paraId="55B59BC4" w14:textId="77777777" w:rsidR="00794CFA" w:rsidRPr="00253EE0" w:rsidRDefault="00794CFA" w:rsidP="00707485">
            <w:pPr>
              <w:spacing w:after="0" w:line="240" w:lineRule="auto"/>
              <w:jc w:val="center"/>
              <w:rPr>
                <w:color w:val="000000"/>
                <w:szCs w:val="24"/>
              </w:rPr>
            </w:pPr>
            <w:r w:rsidRPr="00253EE0">
              <w:rPr>
                <w:color w:val="000000"/>
                <w:szCs w:val="24"/>
              </w:rPr>
              <w:t>Opción A</w:t>
            </w:r>
          </w:p>
        </w:tc>
        <w:tc>
          <w:tcPr>
            <w:tcW w:w="5425" w:type="dxa"/>
          </w:tcPr>
          <w:p w14:paraId="33258C50" w14:textId="77777777" w:rsidR="00794CFA" w:rsidRPr="00253EE0" w:rsidRDefault="00794CFA" w:rsidP="00707485">
            <w:pPr>
              <w:spacing w:after="0"/>
              <w:jc w:val="center"/>
              <w:rPr>
                <w:color w:val="000000"/>
                <w:szCs w:val="24"/>
              </w:rPr>
            </w:pPr>
            <w:r w:rsidRPr="00253EE0">
              <w:rPr>
                <w:color w:val="000000"/>
                <w:szCs w:val="24"/>
              </w:rPr>
              <w:t>Opción B</w:t>
            </w:r>
          </w:p>
        </w:tc>
      </w:tr>
      <w:tr w:rsidR="00794CFA" w:rsidRPr="00253EE0" w14:paraId="0464C0CA" w14:textId="77777777" w:rsidTr="00707485">
        <w:tc>
          <w:tcPr>
            <w:tcW w:w="4322" w:type="dxa"/>
          </w:tcPr>
          <w:p w14:paraId="789F1046" w14:textId="77777777" w:rsidR="00794CFA" w:rsidRPr="00253EE0" w:rsidRDefault="00794CFA" w:rsidP="00707485">
            <w:pPr>
              <w:pBdr>
                <w:top w:val="nil"/>
                <w:left w:val="nil"/>
                <w:bottom w:val="nil"/>
                <w:right w:val="nil"/>
                <w:between w:val="nil"/>
              </w:pBdr>
              <w:spacing w:after="0" w:line="240" w:lineRule="auto"/>
              <w:ind w:left="284"/>
              <w:rPr>
                <w:color w:val="000000"/>
                <w:szCs w:val="24"/>
              </w:rPr>
            </w:pPr>
            <w:r w:rsidRPr="00253EE0">
              <w:rPr>
                <w:color w:val="000000"/>
                <w:szCs w:val="24"/>
              </w:rPr>
              <w:t>Mínimo seis meses de experiencia como Técnico Profesional I, en el área de archivo.</w:t>
            </w:r>
          </w:p>
        </w:tc>
        <w:tc>
          <w:tcPr>
            <w:tcW w:w="5425" w:type="dxa"/>
          </w:tcPr>
          <w:p w14:paraId="09405760" w14:textId="77777777" w:rsidR="00794CFA" w:rsidRPr="00253EE0" w:rsidRDefault="00794CFA" w:rsidP="00707485">
            <w:pPr>
              <w:pBdr>
                <w:top w:val="nil"/>
                <w:left w:val="nil"/>
                <w:bottom w:val="nil"/>
                <w:right w:val="nil"/>
                <w:between w:val="nil"/>
              </w:pBdr>
              <w:spacing w:after="0" w:line="276" w:lineRule="auto"/>
              <w:ind w:left="781"/>
              <w:rPr>
                <w:color w:val="000000"/>
                <w:szCs w:val="24"/>
              </w:rPr>
            </w:pPr>
            <w:r w:rsidRPr="00253EE0">
              <w:rPr>
                <w:color w:val="000000"/>
                <w:szCs w:val="24"/>
              </w:rPr>
              <w:t xml:space="preserve">Un año de experiencia en actividades relacionadas con el puesto </w:t>
            </w:r>
          </w:p>
        </w:tc>
      </w:tr>
    </w:tbl>
    <w:p w14:paraId="7AC04FBE" w14:textId="77777777" w:rsidR="00751917" w:rsidRPr="00253EE0" w:rsidRDefault="00751917" w:rsidP="00751917">
      <w:pPr>
        <w:pStyle w:val="2TXTCDCnumeradoArial10SParrafo6pto"/>
      </w:pPr>
    </w:p>
    <w:p w14:paraId="49625E29" w14:textId="77777777" w:rsidR="00794CFA" w:rsidRPr="00253EE0" w:rsidRDefault="00794CFA" w:rsidP="00751917">
      <w:pPr>
        <w:pStyle w:val="2TXTCDCnumeradoArial10SParrafo6pto"/>
      </w:pPr>
    </w:p>
    <w:p w14:paraId="5DC31A3E" w14:textId="77777777" w:rsidR="00794CFA" w:rsidRPr="00253EE0" w:rsidRDefault="00794CFA" w:rsidP="00751917">
      <w:pPr>
        <w:pStyle w:val="2TXTCDCnumeradoArial10SParrafo6pto"/>
      </w:pPr>
    </w:p>
    <w:p w14:paraId="5A6092F4" w14:textId="77777777" w:rsidR="00794CFA" w:rsidRPr="00253EE0" w:rsidRDefault="00794CFA" w:rsidP="00751917">
      <w:pPr>
        <w:pStyle w:val="2TXTCDCnumeradoArial10SParrafo6pto"/>
      </w:pPr>
    </w:p>
    <w:p w14:paraId="45F273BB" w14:textId="77777777" w:rsidR="00794CFA" w:rsidRPr="00253EE0" w:rsidRDefault="00794CFA" w:rsidP="00751917">
      <w:pPr>
        <w:pStyle w:val="2TXTCDCnumeradoArial10SParrafo6pto"/>
      </w:pPr>
    </w:p>
    <w:p w14:paraId="20D2A414" w14:textId="77777777" w:rsidR="00794CFA" w:rsidRPr="00253EE0" w:rsidRDefault="00794CFA" w:rsidP="00751917">
      <w:pPr>
        <w:pStyle w:val="2TXTCDCnumeradoArial10SParrafo6pto"/>
      </w:pPr>
    </w:p>
    <w:tbl>
      <w:tblPr>
        <w:tblStyle w:val="61"/>
        <w:tblpPr w:leftFromText="141" w:rightFromText="141" w:vertAnchor="text"/>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76"/>
        <w:gridCol w:w="1946"/>
        <w:gridCol w:w="5425"/>
      </w:tblGrid>
      <w:tr w:rsidR="002528F3" w:rsidRPr="00253EE0" w14:paraId="6ECB292D" w14:textId="77777777" w:rsidTr="00E919E4">
        <w:tc>
          <w:tcPr>
            <w:tcW w:w="9747" w:type="dxa"/>
            <w:gridSpan w:val="3"/>
            <w:shd w:val="clear" w:color="auto" w:fill="BDD7EE"/>
          </w:tcPr>
          <w:p w14:paraId="3BD829DF" w14:textId="77777777" w:rsidR="002528F3" w:rsidRPr="00253EE0" w:rsidRDefault="00136896" w:rsidP="00395B6B">
            <w:pPr>
              <w:numPr>
                <w:ilvl w:val="0"/>
                <w:numId w:val="56"/>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BC5AAB" w:rsidRPr="00253EE0" w14:paraId="51D96AE8" w14:textId="77777777" w:rsidTr="00E919E4">
        <w:tc>
          <w:tcPr>
            <w:tcW w:w="4322" w:type="dxa"/>
            <w:gridSpan w:val="2"/>
          </w:tcPr>
          <w:p w14:paraId="02F78309" w14:textId="41648BE3" w:rsidR="00BC5AAB" w:rsidRPr="00253EE0" w:rsidRDefault="00BC5AAB" w:rsidP="00BC5AAB">
            <w:pPr>
              <w:spacing w:after="0"/>
              <w:rPr>
                <w:szCs w:val="24"/>
              </w:rPr>
            </w:pPr>
            <w:r w:rsidRPr="00253EE0">
              <w:rPr>
                <w:szCs w:val="24"/>
              </w:rPr>
              <w:t xml:space="preserve">Código de puesto: </w:t>
            </w:r>
          </w:p>
        </w:tc>
        <w:tc>
          <w:tcPr>
            <w:tcW w:w="5425" w:type="dxa"/>
          </w:tcPr>
          <w:p w14:paraId="6C6AA218" w14:textId="77777777" w:rsidR="00BC5AAB" w:rsidRPr="00253EE0" w:rsidRDefault="00BC5AAB" w:rsidP="00BC5AAB">
            <w:pPr>
              <w:spacing w:after="0"/>
              <w:rPr>
                <w:b/>
                <w:szCs w:val="24"/>
              </w:rPr>
            </w:pPr>
            <w:r w:rsidRPr="00253EE0">
              <w:rPr>
                <w:b/>
                <w:szCs w:val="24"/>
              </w:rPr>
              <w:t>CONADI-DA-D-04-02</w:t>
            </w:r>
          </w:p>
        </w:tc>
      </w:tr>
      <w:tr w:rsidR="00BC5AAB" w:rsidRPr="00253EE0" w14:paraId="658ABAD6" w14:textId="77777777" w:rsidTr="00E919E4">
        <w:tc>
          <w:tcPr>
            <w:tcW w:w="4322" w:type="dxa"/>
            <w:gridSpan w:val="2"/>
          </w:tcPr>
          <w:p w14:paraId="1CE71E53" w14:textId="35CEC017" w:rsidR="00BC5AAB" w:rsidRPr="00253EE0" w:rsidRDefault="00BC5AAB" w:rsidP="00BC5AAB">
            <w:pPr>
              <w:spacing w:after="0"/>
              <w:rPr>
                <w:szCs w:val="24"/>
              </w:rPr>
            </w:pPr>
            <w:r w:rsidRPr="00253EE0">
              <w:rPr>
                <w:szCs w:val="24"/>
              </w:rPr>
              <w:t>Serie de puesto:</w:t>
            </w:r>
          </w:p>
        </w:tc>
        <w:tc>
          <w:tcPr>
            <w:tcW w:w="5425" w:type="dxa"/>
          </w:tcPr>
          <w:p w14:paraId="69831A09" w14:textId="77777777" w:rsidR="00BC5AAB" w:rsidRPr="00253EE0" w:rsidRDefault="00BC5AAB" w:rsidP="00BC5AAB">
            <w:pPr>
              <w:spacing w:after="0"/>
              <w:rPr>
                <w:b/>
                <w:szCs w:val="24"/>
              </w:rPr>
            </w:pPr>
            <w:r w:rsidRPr="00253EE0">
              <w:rPr>
                <w:b/>
                <w:szCs w:val="24"/>
              </w:rPr>
              <w:t>SERIE OPERATIVA</w:t>
            </w:r>
          </w:p>
        </w:tc>
      </w:tr>
      <w:tr w:rsidR="00BC5AAB" w:rsidRPr="00253EE0" w14:paraId="45672FF3" w14:textId="77777777" w:rsidTr="00E919E4">
        <w:tc>
          <w:tcPr>
            <w:tcW w:w="4322" w:type="dxa"/>
            <w:gridSpan w:val="2"/>
          </w:tcPr>
          <w:p w14:paraId="162E8F58" w14:textId="7B79ED12" w:rsidR="00BC5AAB" w:rsidRPr="00253EE0" w:rsidRDefault="00BC5AAB" w:rsidP="00BC5AAB">
            <w:pPr>
              <w:spacing w:after="0"/>
              <w:rPr>
                <w:szCs w:val="24"/>
              </w:rPr>
            </w:pPr>
            <w:r w:rsidRPr="00253EE0">
              <w:rPr>
                <w:szCs w:val="24"/>
              </w:rPr>
              <w:t xml:space="preserve">Puesto funcional: </w:t>
            </w:r>
          </w:p>
        </w:tc>
        <w:tc>
          <w:tcPr>
            <w:tcW w:w="5425" w:type="dxa"/>
          </w:tcPr>
          <w:p w14:paraId="133DD027" w14:textId="77777777" w:rsidR="00BC5AAB" w:rsidRPr="00253EE0" w:rsidRDefault="00BC5AAB" w:rsidP="00BC5AAB">
            <w:pPr>
              <w:pStyle w:val="Ttulo2"/>
              <w:rPr>
                <w:rFonts w:cs="Arial"/>
                <w:szCs w:val="24"/>
              </w:rPr>
            </w:pPr>
            <w:bookmarkStart w:id="85" w:name="_Toc153804135"/>
            <w:r w:rsidRPr="00253EE0">
              <w:rPr>
                <w:rFonts w:cs="Arial"/>
                <w:szCs w:val="24"/>
              </w:rPr>
              <w:t>RECEPCIONISTA</w:t>
            </w:r>
            <w:bookmarkEnd w:id="85"/>
            <w:r w:rsidRPr="00253EE0">
              <w:rPr>
                <w:rFonts w:cs="Arial"/>
                <w:szCs w:val="24"/>
              </w:rPr>
              <w:t xml:space="preserve"> </w:t>
            </w:r>
          </w:p>
        </w:tc>
      </w:tr>
      <w:tr w:rsidR="00BC5AAB" w:rsidRPr="00253EE0" w14:paraId="419194C6" w14:textId="77777777" w:rsidTr="00E919E4">
        <w:tc>
          <w:tcPr>
            <w:tcW w:w="4322" w:type="dxa"/>
            <w:gridSpan w:val="2"/>
          </w:tcPr>
          <w:p w14:paraId="22A75791" w14:textId="0BAA0478" w:rsidR="00BC5AAB" w:rsidRPr="00253EE0" w:rsidRDefault="00BC5AAB" w:rsidP="00BC5AAB">
            <w:pPr>
              <w:spacing w:after="0"/>
              <w:rPr>
                <w:szCs w:val="24"/>
              </w:rPr>
            </w:pPr>
            <w:r w:rsidRPr="00253EE0">
              <w:rPr>
                <w:szCs w:val="24"/>
              </w:rPr>
              <w:t>Puesto nominal:</w:t>
            </w:r>
          </w:p>
        </w:tc>
        <w:tc>
          <w:tcPr>
            <w:tcW w:w="5425" w:type="dxa"/>
          </w:tcPr>
          <w:p w14:paraId="08D72ACC" w14:textId="77777777" w:rsidR="00BC5AAB" w:rsidRPr="00253EE0" w:rsidRDefault="00BC5AAB" w:rsidP="00BC5AAB">
            <w:pPr>
              <w:spacing w:after="0"/>
              <w:rPr>
                <w:b/>
                <w:szCs w:val="24"/>
              </w:rPr>
            </w:pPr>
            <w:r w:rsidRPr="00253EE0">
              <w:rPr>
                <w:b/>
                <w:szCs w:val="24"/>
              </w:rPr>
              <w:t>OPERATIVO I, II</w:t>
            </w:r>
          </w:p>
        </w:tc>
      </w:tr>
      <w:tr w:rsidR="00BC5AAB" w:rsidRPr="00253EE0" w14:paraId="5D0B3537" w14:textId="77777777" w:rsidTr="00E919E4">
        <w:tc>
          <w:tcPr>
            <w:tcW w:w="4322" w:type="dxa"/>
            <w:gridSpan w:val="2"/>
          </w:tcPr>
          <w:p w14:paraId="09054068" w14:textId="2DEACC57" w:rsidR="00BC5AAB" w:rsidRPr="00253EE0" w:rsidRDefault="00BC5AAB" w:rsidP="00BC5AAB">
            <w:pPr>
              <w:spacing w:after="0"/>
              <w:rPr>
                <w:szCs w:val="24"/>
              </w:rPr>
            </w:pPr>
            <w:r w:rsidRPr="00253EE0">
              <w:rPr>
                <w:szCs w:val="24"/>
              </w:rPr>
              <w:t xml:space="preserve">Puesto jefe Inmediato: </w:t>
            </w:r>
          </w:p>
        </w:tc>
        <w:tc>
          <w:tcPr>
            <w:tcW w:w="5425" w:type="dxa"/>
          </w:tcPr>
          <w:p w14:paraId="29848C68" w14:textId="77777777" w:rsidR="00BC5AAB" w:rsidRPr="00253EE0" w:rsidRDefault="00BC5AAB" w:rsidP="00BC5AAB">
            <w:pPr>
              <w:spacing w:after="0"/>
              <w:rPr>
                <w:b/>
                <w:szCs w:val="24"/>
              </w:rPr>
            </w:pPr>
            <w:r w:rsidRPr="00253EE0">
              <w:rPr>
                <w:b/>
                <w:szCs w:val="24"/>
              </w:rPr>
              <w:t>ENCARGADO ADMINISTRATIVO</w:t>
            </w:r>
          </w:p>
        </w:tc>
      </w:tr>
      <w:tr w:rsidR="00BC5AAB" w:rsidRPr="00253EE0" w14:paraId="68654114" w14:textId="77777777" w:rsidTr="00E919E4">
        <w:tc>
          <w:tcPr>
            <w:tcW w:w="4322" w:type="dxa"/>
            <w:gridSpan w:val="2"/>
          </w:tcPr>
          <w:p w14:paraId="12056B1B" w14:textId="63140245" w:rsidR="00BC5AAB" w:rsidRPr="00253EE0" w:rsidRDefault="00BC5AAB" w:rsidP="00BC5AAB">
            <w:pPr>
              <w:spacing w:after="0"/>
              <w:rPr>
                <w:szCs w:val="24"/>
              </w:rPr>
            </w:pPr>
            <w:r w:rsidRPr="00253EE0">
              <w:rPr>
                <w:szCs w:val="24"/>
              </w:rPr>
              <w:t xml:space="preserve">Puestos subalternos </w:t>
            </w:r>
          </w:p>
        </w:tc>
        <w:tc>
          <w:tcPr>
            <w:tcW w:w="5425" w:type="dxa"/>
          </w:tcPr>
          <w:p w14:paraId="74EAA267" w14:textId="77777777" w:rsidR="00BC5AAB" w:rsidRPr="00253EE0" w:rsidRDefault="00BC5AAB" w:rsidP="009E5987">
            <w:pPr>
              <w:numPr>
                <w:ilvl w:val="0"/>
                <w:numId w:val="114"/>
              </w:numPr>
              <w:pBdr>
                <w:top w:val="nil"/>
                <w:left w:val="nil"/>
                <w:bottom w:val="nil"/>
                <w:right w:val="nil"/>
                <w:between w:val="nil"/>
              </w:pBdr>
              <w:spacing w:after="0"/>
              <w:ind w:left="498" w:hanging="360"/>
              <w:jc w:val="left"/>
              <w:rPr>
                <w:color w:val="000000"/>
                <w:szCs w:val="24"/>
              </w:rPr>
            </w:pPr>
            <w:r w:rsidRPr="00253EE0">
              <w:rPr>
                <w:color w:val="000000"/>
                <w:szCs w:val="24"/>
              </w:rPr>
              <w:t xml:space="preserve">Ninguno </w:t>
            </w:r>
          </w:p>
        </w:tc>
      </w:tr>
      <w:tr w:rsidR="00BC5AAB" w:rsidRPr="00253EE0" w14:paraId="1A03967C" w14:textId="77777777" w:rsidTr="00E919E4">
        <w:tc>
          <w:tcPr>
            <w:tcW w:w="4322" w:type="dxa"/>
            <w:gridSpan w:val="2"/>
          </w:tcPr>
          <w:p w14:paraId="0F7E7941" w14:textId="725BB2E8" w:rsidR="00BC5AAB" w:rsidRPr="00253EE0" w:rsidRDefault="00BC5AAB" w:rsidP="00BC5AAB">
            <w:pPr>
              <w:spacing w:after="0"/>
              <w:rPr>
                <w:szCs w:val="24"/>
              </w:rPr>
            </w:pPr>
            <w:r w:rsidRPr="00253EE0">
              <w:rPr>
                <w:szCs w:val="24"/>
              </w:rPr>
              <w:t>Horario y jornada laboral</w:t>
            </w:r>
          </w:p>
        </w:tc>
        <w:tc>
          <w:tcPr>
            <w:tcW w:w="5425" w:type="dxa"/>
          </w:tcPr>
          <w:p w14:paraId="01FE760E" w14:textId="34751BF4" w:rsidR="00BC5AAB" w:rsidRPr="00253EE0" w:rsidRDefault="00BC5AAB" w:rsidP="00BC5AAB">
            <w:pPr>
              <w:spacing w:after="0"/>
              <w:rPr>
                <w:szCs w:val="24"/>
              </w:rPr>
            </w:pPr>
            <w:r w:rsidRPr="00253EE0">
              <w:rPr>
                <w:szCs w:val="24"/>
              </w:rPr>
              <w:t>De 8:00 a 16:30</w:t>
            </w:r>
            <w:r w:rsidR="00F107F0">
              <w:rPr>
                <w:color w:val="000000"/>
                <w:szCs w:val="24"/>
              </w:rPr>
              <w:t xml:space="preserve"> hrs.</w:t>
            </w:r>
            <w:r w:rsidRPr="00253EE0">
              <w:rPr>
                <w:szCs w:val="24"/>
              </w:rPr>
              <w:t>, de lunes a viernes.</w:t>
            </w:r>
          </w:p>
        </w:tc>
      </w:tr>
      <w:tr w:rsidR="00BC5AAB" w:rsidRPr="00253EE0" w14:paraId="19BE925F" w14:textId="77777777" w:rsidTr="00E919E4">
        <w:tc>
          <w:tcPr>
            <w:tcW w:w="4322" w:type="dxa"/>
            <w:gridSpan w:val="2"/>
          </w:tcPr>
          <w:p w14:paraId="16B0CAA6" w14:textId="5BD24A0A" w:rsidR="00BC5AAB" w:rsidRPr="00253EE0" w:rsidRDefault="00BC5AAB" w:rsidP="00BC5AAB">
            <w:pPr>
              <w:spacing w:after="0"/>
              <w:rPr>
                <w:szCs w:val="24"/>
              </w:rPr>
            </w:pPr>
            <w:r w:rsidRPr="00253EE0">
              <w:rPr>
                <w:color w:val="000000"/>
                <w:szCs w:val="24"/>
              </w:rPr>
              <w:t>Ubicación</w:t>
            </w:r>
          </w:p>
        </w:tc>
        <w:tc>
          <w:tcPr>
            <w:tcW w:w="5425" w:type="dxa"/>
          </w:tcPr>
          <w:p w14:paraId="175B043F" w14:textId="548C7095" w:rsidR="00BC5AAB" w:rsidRPr="00253EE0" w:rsidRDefault="00BC5AAB" w:rsidP="004B094D">
            <w:pPr>
              <w:rPr>
                <w:szCs w:val="24"/>
              </w:rPr>
            </w:pPr>
            <w:r w:rsidRPr="00253EE0">
              <w:rPr>
                <w:szCs w:val="24"/>
              </w:rPr>
              <w:t>Oficina Central de CONADI</w:t>
            </w:r>
          </w:p>
        </w:tc>
      </w:tr>
      <w:tr w:rsidR="002528F3" w:rsidRPr="00253EE0" w14:paraId="4B58BFA4" w14:textId="77777777" w:rsidTr="00E919E4">
        <w:tc>
          <w:tcPr>
            <w:tcW w:w="9747" w:type="dxa"/>
            <w:gridSpan w:val="3"/>
            <w:shd w:val="clear" w:color="auto" w:fill="BDD7EE"/>
          </w:tcPr>
          <w:p w14:paraId="3F0203CE" w14:textId="77777777" w:rsidR="002528F3" w:rsidRPr="00253EE0" w:rsidRDefault="00136896" w:rsidP="009E5987">
            <w:pPr>
              <w:numPr>
                <w:ilvl w:val="0"/>
                <w:numId w:val="158"/>
              </w:numPr>
              <w:pBdr>
                <w:top w:val="nil"/>
                <w:left w:val="nil"/>
                <w:bottom w:val="nil"/>
                <w:right w:val="nil"/>
                <w:between w:val="nil"/>
              </w:pBdr>
              <w:spacing w:after="0" w:line="276" w:lineRule="auto"/>
              <w:ind w:left="3402" w:hanging="360"/>
              <w:rPr>
                <w:b/>
                <w:color w:val="000000"/>
                <w:szCs w:val="24"/>
              </w:rPr>
            </w:pPr>
            <w:r w:rsidRPr="00253EE0">
              <w:rPr>
                <w:b/>
                <w:color w:val="000000"/>
                <w:szCs w:val="24"/>
              </w:rPr>
              <w:t>OBJETIVO DEL PUESTO</w:t>
            </w:r>
          </w:p>
        </w:tc>
      </w:tr>
      <w:tr w:rsidR="002528F3" w:rsidRPr="00253EE0" w14:paraId="3418D01B" w14:textId="77777777" w:rsidTr="00E919E4">
        <w:tc>
          <w:tcPr>
            <w:tcW w:w="9747" w:type="dxa"/>
            <w:gridSpan w:val="3"/>
          </w:tcPr>
          <w:p w14:paraId="26BCCD32" w14:textId="7AB31289" w:rsidR="002528F3" w:rsidRPr="00253EE0" w:rsidRDefault="00136896">
            <w:pPr>
              <w:pBdr>
                <w:top w:val="nil"/>
                <w:left w:val="nil"/>
                <w:bottom w:val="nil"/>
                <w:right w:val="nil"/>
                <w:between w:val="nil"/>
              </w:pBdr>
              <w:spacing w:before="1" w:after="0" w:line="268" w:lineRule="auto"/>
              <w:rPr>
                <w:color w:val="000000"/>
                <w:szCs w:val="24"/>
              </w:rPr>
            </w:pPr>
            <w:r w:rsidRPr="00253EE0">
              <w:rPr>
                <w:color w:val="000000"/>
                <w:szCs w:val="24"/>
              </w:rPr>
              <w:t xml:space="preserve">Brindar un servicio de recepción cordial, profesional y eficiente en la institución; se encarga de recibir y atender a visitantes, clientes </w:t>
            </w:r>
            <w:r w:rsidR="00BC5AAB" w:rsidRPr="00253EE0">
              <w:rPr>
                <w:color w:val="000000"/>
                <w:szCs w:val="24"/>
              </w:rPr>
              <w:t xml:space="preserve">y </w:t>
            </w:r>
            <w:r w:rsidR="00BC5AAB" w:rsidRPr="00253EE0">
              <w:rPr>
                <w:rFonts w:eastAsia="Calibri"/>
                <w:color w:val="000000"/>
                <w:szCs w:val="24"/>
              </w:rPr>
              <w:t>trabajadores</w:t>
            </w:r>
            <w:r w:rsidRPr="00253EE0">
              <w:rPr>
                <w:color w:val="000000"/>
                <w:szCs w:val="24"/>
              </w:rPr>
              <w:t>, ofreciendo una primera impresión positiva de la institución.</w:t>
            </w:r>
            <w:r w:rsidRPr="00253EE0">
              <w:rPr>
                <w:rFonts w:eastAsia="Calibri"/>
                <w:color w:val="000000"/>
                <w:szCs w:val="24"/>
              </w:rPr>
              <w:t xml:space="preserve"> </w:t>
            </w:r>
            <w:r w:rsidRPr="00253EE0">
              <w:rPr>
                <w:color w:val="000000"/>
                <w:szCs w:val="24"/>
              </w:rPr>
              <w:t>Manejar las llamadas telefónicas y correspondencia de manera adecuada, además de proporcionar información básica sobre la institución.</w:t>
            </w:r>
          </w:p>
        </w:tc>
      </w:tr>
      <w:tr w:rsidR="002528F3" w:rsidRPr="00253EE0" w14:paraId="59106CF8" w14:textId="77777777" w:rsidTr="00E919E4">
        <w:tc>
          <w:tcPr>
            <w:tcW w:w="9747" w:type="dxa"/>
            <w:gridSpan w:val="3"/>
            <w:shd w:val="clear" w:color="auto" w:fill="BDD7EE"/>
          </w:tcPr>
          <w:p w14:paraId="36F46697" w14:textId="77777777" w:rsidR="002528F3" w:rsidRPr="00253EE0" w:rsidRDefault="00136896" w:rsidP="009E5987">
            <w:pPr>
              <w:numPr>
                <w:ilvl w:val="0"/>
                <w:numId w:val="158"/>
              </w:numPr>
              <w:pBdr>
                <w:top w:val="nil"/>
                <w:left w:val="nil"/>
                <w:bottom w:val="nil"/>
                <w:right w:val="nil"/>
                <w:between w:val="nil"/>
              </w:pBdr>
              <w:spacing w:after="0" w:line="276" w:lineRule="auto"/>
              <w:ind w:left="3402" w:right="-101" w:hanging="360"/>
              <w:jc w:val="left"/>
              <w:rPr>
                <w:b/>
                <w:color w:val="000000"/>
                <w:szCs w:val="24"/>
              </w:rPr>
            </w:pPr>
            <w:r w:rsidRPr="00253EE0">
              <w:rPr>
                <w:b/>
                <w:color w:val="000000"/>
                <w:szCs w:val="24"/>
              </w:rPr>
              <w:t xml:space="preserve">FUNCIONES PRINCIPALES </w:t>
            </w:r>
          </w:p>
        </w:tc>
      </w:tr>
      <w:tr w:rsidR="002528F3" w:rsidRPr="00253EE0" w14:paraId="00BC60D7" w14:textId="77777777" w:rsidTr="00E919E4">
        <w:tc>
          <w:tcPr>
            <w:tcW w:w="9747" w:type="dxa"/>
            <w:gridSpan w:val="3"/>
          </w:tcPr>
          <w:p w14:paraId="6631562F" w14:textId="77777777" w:rsidR="002528F3" w:rsidRPr="00253EE0" w:rsidRDefault="00136896" w:rsidP="009E5987">
            <w:pPr>
              <w:numPr>
                <w:ilvl w:val="3"/>
                <w:numId w:val="150"/>
              </w:numPr>
              <w:pBdr>
                <w:top w:val="nil"/>
                <w:left w:val="nil"/>
                <w:bottom w:val="nil"/>
                <w:right w:val="nil"/>
                <w:between w:val="nil"/>
              </w:pBdr>
              <w:tabs>
                <w:tab w:val="left" w:pos="793"/>
                <w:tab w:val="left" w:pos="8931"/>
              </w:tabs>
              <w:spacing w:after="0" w:line="240" w:lineRule="auto"/>
              <w:ind w:left="431" w:right="-101" w:hanging="431"/>
              <w:rPr>
                <w:color w:val="000000"/>
                <w:szCs w:val="24"/>
              </w:rPr>
            </w:pPr>
            <w:r w:rsidRPr="00253EE0">
              <w:rPr>
                <w:color w:val="000000"/>
                <w:szCs w:val="24"/>
              </w:rPr>
              <w:t>Coordinar y facilitar la comunicación telefónica interna y externa.</w:t>
            </w:r>
          </w:p>
          <w:p w14:paraId="0DC43F17" w14:textId="77777777" w:rsidR="002528F3" w:rsidRPr="00253EE0" w:rsidRDefault="002528F3">
            <w:pPr>
              <w:pBdr>
                <w:top w:val="nil"/>
                <w:left w:val="nil"/>
                <w:bottom w:val="nil"/>
                <w:right w:val="nil"/>
                <w:between w:val="nil"/>
              </w:pBdr>
              <w:tabs>
                <w:tab w:val="left" w:pos="793"/>
                <w:tab w:val="left" w:pos="8931"/>
              </w:tabs>
              <w:spacing w:after="0" w:line="240" w:lineRule="auto"/>
              <w:ind w:left="142" w:right="-101" w:hanging="431"/>
              <w:rPr>
                <w:color w:val="000000"/>
                <w:szCs w:val="24"/>
              </w:rPr>
            </w:pPr>
          </w:p>
          <w:p w14:paraId="3CB50C0E" w14:textId="77777777" w:rsidR="002528F3" w:rsidRPr="00253EE0" w:rsidRDefault="00136896" w:rsidP="009E5987">
            <w:pPr>
              <w:numPr>
                <w:ilvl w:val="3"/>
                <w:numId w:val="150"/>
              </w:numPr>
              <w:pBdr>
                <w:top w:val="nil"/>
                <w:left w:val="nil"/>
                <w:bottom w:val="nil"/>
                <w:right w:val="nil"/>
                <w:between w:val="nil"/>
              </w:pBdr>
              <w:tabs>
                <w:tab w:val="left" w:pos="793"/>
                <w:tab w:val="left" w:pos="8931"/>
              </w:tabs>
              <w:spacing w:after="0" w:line="240" w:lineRule="auto"/>
              <w:ind w:left="431" w:right="-101" w:hanging="431"/>
              <w:rPr>
                <w:color w:val="000000"/>
                <w:szCs w:val="24"/>
              </w:rPr>
            </w:pPr>
            <w:r w:rsidRPr="00253EE0">
              <w:rPr>
                <w:color w:val="000000"/>
                <w:szCs w:val="24"/>
              </w:rPr>
              <w:t>Asistir al público que visita las instalaciones del CONADI, brindándole una adecuada        atención, así como brindar información general sobre las funciones de la institución.</w:t>
            </w:r>
          </w:p>
          <w:p w14:paraId="089C3F7E" w14:textId="77777777" w:rsidR="002528F3" w:rsidRPr="00253EE0" w:rsidRDefault="002528F3">
            <w:pPr>
              <w:pBdr>
                <w:top w:val="nil"/>
                <w:left w:val="nil"/>
                <w:bottom w:val="nil"/>
                <w:right w:val="nil"/>
                <w:between w:val="nil"/>
              </w:pBdr>
              <w:tabs>
                <w:tab w:val="left" w:pos="793"/>
                <w:tab w:val="left" w:pos="8931"/>
              </w:tabs>
              <w:spacing w:after="0" w:line="240" w:lineRule="auto"/>
              <w:ind w:left="431" w:right="-101" w:hanging="431"/>
              <w:rPr>
                <w:color w:val="000000"/>
                <w:szCs w:val="24"/>
              </w:rPr>
            </w:pPr>
          </w:p>
          <w:p w14:paraId="6D3C8668" w14:textId="77777777" w:rsidR="002528F3" w:rsidRPr="00253EE0" w:rsidRDefault="00136896" w:rsidP="009E5987">
            <w:pPr>
              <w:numPr>
                <w:ilvl w:val="3"/>
                <w:numId w:val="150"/>
              </w:numPr>
              <w:pBdr>
                <w:top w:val="nil"/>
                <w:left w:val="nil"/>
                <w:bottom w:val="nil"/>
                <w:right w:val="nil"/>
                <w:between w:val="nil"/>
              </w:pBdr>
              <w:tabs>
                <w:tab w:val="left" w:pos="793"/>
                <w:tab w:val="left" w:pos="8931"/>
              </w:tabs>
              <w:spacing w:after="0" w:line="240" w:lineRule="auto"/>
              <w:ind w:left="431" w:right="-101" w:hanging="431"/>
              <w:rPr>
                <w:color w:val="000000"/>
                <w:szCs w:val="24"/>
              </w:rPr>
            </w:pPr>
            <w:r w:rsidRPr="00253EE0">
              <w:rPr>
                <w:color w:val="000000"/>
                <w:szCs w:val="24"/>
              </w:rPr>
              <w:t>Atender, clasificar y trasladar mensajes al personal del CONADI.</w:t>
            </w:r>
          </w:p>
          <w:p w14:paraId="45FD487B" w14:textId="77777777" w:rsidR="002528F3" w:rsidRPr="00253EE0" w:rsidRDefault="002528F3">
            <w:pPr>
              <w:pBdr>
                <w:top w:val="nil"/>
                <w:left w:val="nil"/>
                <w:bottom w:val="nil"/>
                <w:right w:val="nil"/>
                <w:between w:val="nil"/>
              </w:pBdr>
              <w:tabs>
                <w:tab w:val="left" w:pos="793"/>
                <w:tab w:val="left" w:pos="8931"/>
              </w:tabs>
              <w:spacing w:after="0" w:line="240" w:lineRule="auto"/>
              <w:ind w:left="431" w:right="-101" w:hanging="431"/>
              <w:rPr>
                <w:color w:val="000000"/>
                <w:szCs w:val="24"/>
              </w:rPr>
            </w:pPr>
          </w:p>
          <w:p w14:paraId="20D26489" w14:textId="77777777" w:rsidR="002528F3" w:rsidRPr="00253EE0" w:rsidRDefault="00136896" w:rsidP="009E5987">
            <w:pPr>
              <w:numPr>
                <w:ilvl w:val="3"/>
                <w:numId w:val="150"/>
              </w:numPr>
              <w:pBdr>
                <w:top w:val="nil"/>
                <w:left w:val="nil"/>
                <w:bottom w:val="nil"/>
                <w:right w:val="nil"/>
                <w:between w:val="nil"/>
              </w:pBdr>
              <w:tabs>
                <w:tab w:val="left" w:pos="793"/>
                <w:tab w:val="left" w:pos="8931"/>
              </w:tabs>
              <w:spacing w:after="0" w:line="240" w:lineRule="auto"/>
              <w:ind w:left="431" w:right="-101" w:hanging="431"/>
              <w:rPr>
                <w:color w:val="000000"/>
                <w:szCs w:val="24"/>
              </w:rPr>
            </w:pPr>
            <w:r w:rsidRPr="00253EE0">
              <w:rPr>
                <w:color w:val="000000"/>
                <w:szCs w:val="24"/>
              </w:rPr>
              <w:t>Recibir, clasificar, registrar y trasladar la correspondencia externa a la Dirección   General y a donde corresponda, de acuerdo con la prioridad y urgencia de estas, así como elaborar el control de mensajería interna y externa.</w:t>
            </w:r>
          </w:p>
          <w:p w14:paraId="4267AB0B" w14:textId="77777777" w:rsidR="002528F3" w:rsidRPr="00253EE0" w:rsidRDefault="002528F3">
            <w:pPr>
              <w:pBdr>
                <w:top w:val="nil"/>
                <w:left w:val="nil"/>
                <w:bottom w:val="nil"/>
                <w:right w:val="nil"/>
                <w:between w:val="nil"/>
              </w:pBdr>
              <w:tabs>
                <w:tab w:val="left" w:pos="8931"/>
              </w:tabs>
              <w:spacing w:after="0" w:line="276" w:lineRule="auto"/>
              <w:ind w:left="431" w:right="-101" w:hanging="431"/>
              <w:rPr>
                <w:color w:val="000000"/>
                <w:szCs w:val="24"/>
              </w:rPr>
            </w:pPr>
          </w:p>
          <w:p w14:paraId="1E19A595" w14:textId="687B78B8" w:rsidR="002528F3" w:rsidRPr="00253EE0" w:rsidRDefault="00136896" w:rsidP="009E5987">
            <w:pPr>
              <w:numPr>
                <w:ilvl w:val="3"/>
                <w:numId w:val="150"/>
              </w:numPr>
              <w:pBdr>
                <w:top w:val="nil"/>
                <w:left w:val="nil"/>
                <w:bottom w:val="nil"/>
                <w:right w:val="nil"/>
                <w:between w:val="nil"/>
              </w:pBdr>
              <w:tabs>
                <w:tab w:val="left" w:pos="793"/>
                <w:tab w:val="left" w:pos="8931"/>
              </w:tabs>
              <w:spacing w:after="0" w:line="240" w:lineRule="auto"/>
              <w:ind w:left="431" w:right="-101" w:hanging="431"/>
              <w:rPr>
                <w:color w:val="000000"/>
                <w:szCs w:val="24"/>
              </w:rPr>
            </w:pPr>
            <w:r w:rsidRPr="00253EE0">
              <w:rPr>
                <w:color w:val="000000"/>
                <w:szCs w:val="24"/>
              </w:rPr>
              <w:t xml:space="preserve">Operar la planta telefónica atendiendo y realizando llamadas telefónicas, </w:t>
            </w:r>
            <w:r w:rsidR="00BC5AAB" w:rsidRPr="00253EE0">
              <w:rPr>
                <w:color w:val="000000"/>
                <w:szCs w:val="24"/>
              </w:rPr>
              <w:t>enlazándolas a</w:t>
            </w:r>
            <w:r w:rsidRPr="00253EE0">
              <w:rPr>
                <w:color w:val="000000"/>
                <w:szCs w:val="24"/>
              </w:rPr>
              <w:t xml:space="preserve"> las diferentes extensiones del CONADI y asistiendo al personal interno en la trasferencia de llamadas a las diferentes Direcciones, Departamentos y Unidades administrativas al mismo tiempo que se lleva un control de llamadas externas.</w:t>
            </w:r>
          </w:p>
          <w:p w14:paraId="58F1FDC6" w14:textId="77777777" w:rsidR="002528F3" w:rsidRPr="00253EE0" w:rsidRDefault="002528F3">
            <w:pPr>
              <w:tabs>
                <w:tab w:val="left" w:pos="8931"/>
              </w:tabs>
              <w:spacing w:after="0"/>
              <w:ind w:right="-101" w:hanging="431"/>
              <w:rPr>
                <w:szCs w:val="24"/>
              </w:rPr>
            </w:pPr>
          </w:p>
          <w:p w14:paraId="56A17B0E" w14:textId="77777777" w:rsidR="002528F3" w:rsidRPr="00253EE0" w:rsidRDefault="00136896" w:rsidP="009E5987">
            <w:pPr>
              <w:numPr>
                <w:ilvl w:val="3"/>
                <w:numId w:val="150"/>
              </w:numPr>
              <w:pBdr>
                <w:top w:val="nil"/>
                <w:left w:val="nil"/>
                <w:bottom w:val="nil"/>
                <w:right w:val="nil"/>
                <w:between w:val="nil"/>
              </w:pBdr>
              <w:tabs>
                <w:tab w:val="left" w:pos="793"/>
                <w:tab w:val="left" w:pos="8931"/>
              </w:tabs>
              <w:spacing w:after="0" w:line="240" w:lineRule="auto"/>
              <w:ind w:left="431" w:right="-101" w:hanging="431"/>
              <w:rPr>
                <w:color w:val="000000"/>
                <w:szCs w:val="24"/>
              </w:rPr>
            </w:pPr>
            <w:r w:rsidRPr="00253EE0">
              <w:rPr>
                <w:color w:val="000000"/>
                <w:szCs w:val="24"/>
              </w:rPr>
              <w:t>Controlar el ingreso y egreso de los visitantes a las instalaciones del CONADI y llevar un registro individualizado.</w:t>
            </w:r>
          </w:p>
          <w:p w14:paraId="0BFAB808" w14:textId="77777777" w:rsidR="002528F3" w:rsidRPr="00253EE0" w:rsidRDefault="002528F3">
            <w:pPr>
              <w:pBdr>
                <w:top w:val="nil"/>
                <w:left w:val="nil"/>
                <w:bottom w:val="nil"/>
                <w:right w:val="nil"/>
                <w:between w:val="nil"/>
              </w:pBdr>
              <w:tabs>
                <w:tab w:val="left" w:pos="8931"/>
              </w:tabs>
              <w:spacing w:after="0" w:line="276" w:lineRule="auto"/>
              <w:ind w:left="720" w:right="-101"/>
              <w:rPr>
                <w:color w:val="000000"/>
                <w:szCs w:val="24"/>
              </w:rPr>
            </w:pPr>
          </w:p>
          <w:p w14:paraId="2C72CC9F" w14:textId="77777777" w:rsidR="002528F3" w:rsidRPr="00253EE0" w:rsidRDefault="00136896" w:rsidP="009E5987">
            <w:pPr>
              <w:numPr>
                <w:ilvl w:val="3"/>
                <w:numId w:val="150"/>
              </w:numPr>
              <w:pBdr>
                <w:top w:val="nil"/>
                <w:left w:val="nil"/>
                <w:bottom w:val="nil"/>
                <w:right w:val="nil"/>
                <w:between w:val="nil"/>
              </w:pBdr>
              <w:tabs>
                <w:tab w:val="left" w:pos="793"/>
                <w:tab w:val="left" w:pos="8931"/>
              </w:tabs>
              <w:spacing w:after="0" w:line="240" w:lineRule="auto"/>
              <w:ind w:left="431" w:right="-101" w:hanging="431"/>
              <w:rPr>
                <w:color w:val="000000"/>
                <w:szCs w:val="24"/>
              </w:rPr>
            </w:pPr>
            <w:r w:rsidRPr="00253EE0">
              <w:rPr>
                <w:color w:val="000000"/>
                <w:szCs w:val="24"/>
              </w:rPr>
              <w:t xml:space="preserve">Mantener buena imagen, orden y limpieza de la recepción. </w:t>
            </w:r>
          </w:p>
          <w:p w14:paraId="4B20AEB3" w14:textId="77777777" w:rsidR="002528F3" w:rsidRPr="00253EE0" w:rsidRDefault="002528F3">
            <w:pPr>
              <w:pBdr>
                <w:top w:val="nil"/>
                <w:left w:val="nil"/>
                <w:bottom w:val="nil"/>
                <w:right w:val="nil"/>
                <w:between w:val="nil"/>
              </w:pBdr>
              <w:tabs>
                <w:tab w:val="left" w:pos="8931"/>
              </w:tabs>
              <w:spacing w:after="0" w:line="276" w:lineRule="auto"/>
              <w:ind w:left="431" w:right="-101" w:hanging="431"/>
              <w:rPr>
                <w:color w:val="000000"/>
                <w:szCs w:val="24"/>
              </w:rPr>
            </w:pPr>
          </w:p>
          <w:p w14:paraId="3FDAF90C" w14:textId="77777777" w:rsidR="002528F3" w:rsidRDefault="00136896" w:rsidP="009E5987">
            <w:pPr>
              <w:numPr>
                <w:ilvl w:val="3"/>
                <w:numId w:val="150"/>
              </w:numPr>
              <w:pBdr>
                <w:top w:val="nil"/>
                <w:left w:val="nil"/>
                <w:bottom w:val="nil"/>
                <w:right w:val="nil"/>
                <w:between w:val="nil"/>
              </w:pBdr>
              <w:tabs>
                <w:tab w:val="left" w:pos="793"/>
                <w:tab w:val="left" w:pos="8931"/>
              </w:tabs>
              <w:spacing w:after="0" w:line="240" w:lineRule="auto"/>
              <w:ind w:left="431" w:right="-101" w:hanging="431"/>
              <w:rPr>
                <w:color w:val="000000"/>
                <w:szCs w:val="24"/>
              </w:rPr>
            </w:pPr>
            <w:r w:rsidRPr="00253EE0">
              <w:rPr>
                <w:color w:val="000000"/>
                <w:szCs w:val="24"/>
              </w:rPr>
              <w:lastRenderedPageBreak/>
              <w:t>Registrar y controlar la asignación de las  salas de reuniones del CONADI.</w:t>
            </w:r>
          </w:p>
          <w:p w14:paraId="19B013E4" w14:textId="77777777" w:rsidR="00FB308F" w:rsidRPr="00FB308F" w:rsidRDefault="00FB308F" w:rsidP="00FB308F">
            <w:pPr>
              <w:pStyle w:val="2TXTCDCnumeradoArial10SParrafo6pto"/>
            </w:pPr>
          </w:p>
          <w:p w14:paraId="1807DD2A" w14:textId="72D5F076" w:rsidR="002528F3" w:rsidRPr="00253EE0" w:rsidRDefault="00794CFA" w:rsidP="009E5987">
            <w:pPr>
              <w:numPr>
                <w:ilvl w:val="3"/>
                <w:numId w:val="150"/>
              </w:numPr>
              <w:pBdr>
                <w:top w:val="nil"/>
                <w:left w:val="nil"/>
                <w:bottom w:val="nil"/>
                <w:right w:val="nil"/>
                <w:between w:val="nil"/>
              </w:pBdr>
              <w:tabs>
                <w:tab w:val="left" w:pos="793"/>
                <w:tab w:val="left" w:pos="8931"/>
              </w:tabs>
              <w:spacing w:after="0" w:line="240" w:lineRule="auto"/>
              <w:ind w:left="426" w:right="-101"/>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6A073CDB" w14:textId="77777777" w:rsidTr="00E919E4">
        <w:tc>
          <w:tcPr>
            <w:tcW w:w="9747" w:type="dxa"/>
            <w:gridSpan w:val="3"/>
            <w:shd w:val="clear" w:color="auto" w:fill="BDD7EE"/>
          </w:tcPr>
          <w:p w14:paraId="55DBBDA5" w14:textId="77777777" w:rsidR="002528F3" w:rsidRPr="00253EE0" w:rsidRDefault="00136896" w:rsidP="009E5987">
            <w:pPr>
              <w:numPr>
                <w:ilvl w:val="0"/>
                <w:numId w:val="158"/>
              </w:numPr>
              <w:pBdr>
                <w:top w:val="nil"/>
                <w:left w:val="nil"/>
                <w:bottom w:val="nil"/>
                <w:right w:val="nil"/>
                <w:between w:val="nil"/>
              </w:pBdr>
              <w:spacing w:after="0" w:line="276" w:lineRule="auto"/>
              <w:ind w:left="3402" w:hanging="360"/>
              <w:rPr>
                <w:b/>
                <w:color w:val="000000"/>
                <w:szCs w:val="24"/>
              </w:rPr>
            </w:pPr>
            <w:r w:rsidRPr="00253EE0">
              <w:rPr>
                <w:b/>
                <w:color w:val="000000"/>
                <w:szCs w:val="24"/>
              </w:rPr>
              <w:lastRenderedPageBreak/>
              <w:t>RELACIONES DE TRABAJO</w:t>
            </w:r>
          </w:p>
        </w:tc>
      </w:tr>
      <w:tr w:rsidR="002528F3" w:rsidRPr="00253EE0" w14:paraId="740744FA" w14:textId="77777777" w:rsidTr="00E919E4">
        <w:tc>
          <w:tcPr>
            <w:tcW w:w="2376" w:type="dxa"/>
          </w:tcPr>
          <w:p w14:paraId="32B681AA" w14:textId="77777777" w:rsidR="002528F3" w:rsidRPr="00253EE0" w:rsidRDefault="00136896">
            <w:pPr>
              <w:spacing w:after="0" w:line="240" w:lineRule="auto"/>
              <w:rPr>
                <w:color w:val="000000"/>
                <w:szCs w:val="24"/>
              </w:rPr>
            </w:pPr>
            <w:r w:rsidRPr="00253EE0">
              <w:rPr>
                <w:color w:val="000000"/>
                <w:szCs w:val="24"/>
              </w:rPr>
              <w:t>Internas</w:t>
            </w:r>
          </w:p>
        </w:tc>
        <w:tc>
          <w:tcPr>
            <w:tcW w:w="7371" w:type="dxa"/>
            <w:gridSpan w:val="2"/>
          </w:tcPr>
          <w:p w14:paraId="1E992403" w14:textId="77777777" w:rsidR="002528F3" w:rsidRPr="00253EE0" w:rsidRDefault="00136896" w:rsidP="009E5987">
            <w:pPr>
              <w:numPr>
                <w:ilvl w:val="0"/>
                <w:numId w:val="114"/>
              </w:numPr>
              <w:pBdr>
                <w:top w:val="nil"/>
                <w:left w:val="nil"/>
                <w:bottom w:val="nil"/>
                <w:right w:val="nil"/>
                <w:between w:val="nil"/>
              </w:pBdr>
              <w:spacing w:after="0" w:line="266" w:lineRule="auto"/>
              <w:ind w:left="781" w:hanging="360"/>
              <w:rPr>
                <w:color w:val="000000"/>
                <w:szCs w:val="24"/>
              </w:rPr>
            </w:pPr>
            <w:r w:rsidRPr="00253EE0">
              <w:rPr>
                <w:color w:val="000000"/>
                <w:szCs w:val="24"/>
              </w:rPr>
              <w:t>Se relaciona con personal del CONADI, organizaciones e instituciones adscritas al CONADI.</w:t>
            </w:r>
          </w:p>
        </w:tc>
      </w:tr>
      <w:tr w:rsidR="002528F3" w:rsidRPr="00253EE0" w14:paraId="1C08147D" w14:textId="77777777" w:rsidTr="00E919E4">
        <w:tc>
          <w:tcPr>
            <w:tcW w:w="2376" w:type="dxa"/>
          </w:tcPr>
          <w:p w14:paraId="55EE2C5F" w14:textId="77777777" w:rsidR="002528F3" w:rsidRPr="00253EE0" w:rsidRDefault="00136896">
            <w:pPr>
              <w:spacing w:after="0" w:line="240" w:lineRule="auto"/>
              <w:rPr>
                <w:color w:val="000000"/>
                <w:szCs w:val="24"/>
              </w:rPr>
            </w:pPr>
            <w:r w:rsidRPr="00253EE0">
              <w:rPr>
                <w:color w:val="000000"/>
                <w:szCs w:val="24"/>
              </w:rPr>
              <w:t>Externas</w:t>
            </w:r>
          </w:p>
        </w:tc>
        <w:tc>
          <w:tcPr>
            <w:tcW w:w="7371" w:type="dxa"/>
            <w:gridSpan w:val="2"/>
          </w:tcPr>
          <w:p w14:paraId="2D29149A" w14:textId="77777777" w:rsidR="002528F3" w:rsidRPr="00253EE0" w:rsidRDefault="00136896" w:rsidP="009E5987">
            <w:pPr>
              <w:numPr>
                <w:ilvl w:val="0"/>
                <w:numId w:val="114"/>
              </w:numPr>
              <w:pBdr>
                <w:top w:val="nil"/>
                <w:left w:val="nil"/>
                <w:bottom w:val="nil"/>
                <w:right w:val="nil"/>
                <w:between w:val="nil"/>
              </w:pBdr>
              <w:spacing w:after="0" w:line="266" w:lineRule="auto"/>
              <w:ind w:left="781" w:hanging="360"/>
              <w:rPr>
                <w:color w:val="000000"/>
                <w:szCs w:val="24"/>
              </w:rPr>
            </w:pPr>
            <w:r w:rsidRPr="00253EE0">
              <w:rPr>
                <w:color w:val="000000"/>
                <w:szCs w:val="24"/>
              </w:rPr>
              <w:t>Se relaciona con personas que visitan la institución.</w:t>
            </w:r>
          </w:p>
        </w:tc>
      </w:tr>
      <w:tr w:rsidR="002528F3" w:rsidRPr="00253EE0" w14:paraId="09704D72" w14:textId="77777777" w:rsidTr="00E919E4">
        <w:tc>
          <w:tcPr>
            <w:tcW w:w="9747" w:type="dxa"/>
            <w:gridSpan w:val="3"/>
            <w:shd w:val="clear" w:color="auto" w:fill="BDD7EE"/>
          </w:tcPr>
          <w:p w14:paraId="7D06D041" w14:textId="77777777" w:rsidR="002528F3" w:rsidRPr="00253EE0" w:rsidRDefault="00136896" w:rsidP="009E5987">
            <w:pPr>
              <w:numPr>
                <w:ilvl w:val="0"/>
                <w:numId w:val="158"/>
              </w:numPr>
              <w:pBdr>
                <w:top w:val="nil"/>
                <w:left w:val="nil"/>
                <w:bottom w:val="nil"/>
                <w:right w:val="nil"/>
                <w:between w:val="nil"/>
              </w:pBdr>
              <w:spacing w:after="0" w:line="240" w:lineRule="auto"/>
              <w:ind w:left="3402" w:hanging="360"/>
              <w:jc w:val="left"/>
              <w:rPr>
                <w:b/>
                <w:color w:val="000000"/>
                <w:szCs w:val="24"/>
              </w:rPr>
            </w:pPr>
            <w:r w:rsidRPr="00253EE0">
              <w:rPr>
                <w:b/>
                <w:color w:val="000000"/>
                <w:szCs w:val="24"/>
              </w:rPr>
              <w:t>PERFIL DEL PUESTO</w:t>
            </w:r>
          </w:p>
        </w:tc>
      </w:tr>
      <w:tr w:rsidR="002528F3" w:rsidRPr="00253EE0" w14:paraId="2509A143" w14:textId="77777777" w:rsidTr="00E919E4">
        <w:tc>
          <w:tcPr>
            <w:tcW w:w="9747" w:type="dxa"/>
            <w:gridSpan w:val="3"/>
            <w:shd w:val="clear" w:color="auto" w:fill="BDD7EE"/>
          </w:tcPr>
          <w:p w14:paraId="3457BD65"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2528F3" w:rsidRPr="00253EE0" w14:paraId="2BC9DBB3" w14:textId="77777777" w:rsidTr="00E919E4">
        <w:tc>
          <w:tcPr>
            <w:tcW w:w="2376" w:type="dxa"/>
          </w:tcPr>
          <w:p w14:paraId="7D7C4B72" w14:textId="77777777" w:rsidR="002528F3" w:rsidRPr="00253EE0" w:rsidRDefault="00136896">
            <w:pPr>
              <w:spacing w:after="0" w:line="240" w:lineRule="auto"/>
              <w:rPr>
                <w:color w:val="000000"/>
                <w:szCs w:val="24"/>
              </w:rPr>
            </w:pPr>
            <w:r w:rsidRPr="00253EE0">
              <w:rPr>
                <w:color w:val="000000"/>
                <w:szCs w:val="24"/>
              </w:rPr>
              <w:t>Educación Formal</w:t>
            </w:r>
          </w:p>
        </w:tc>
        <w:tc>
          <w:tcPr>
            <w:tcW w:w="7371" w:type="dxa"/>
            <w:gridSpan w:val="2"/>
          </w:tcPr>
          <w:p w14:paraId="246758E4" w14:textId="05FAD7AE" w:rsidR="002528F3" w:rsidRPr="00253EE0" w:rsidRDefault="00136896" w:rsidP="009E5987">
            <w:pPr>
              <w:numPr>
                <w:ilvl w:val="0"/>
                <w:numId w:val="114"/>
              </w:numPr>
              <w:pBdr>
                <w:top w:val="nil"/>
                <w:left w:val="nil"/>
                <w:bottom w:val="nil"/>
                <w:right w:val="nil"/>
                <w:between w:val="nil"/>
              </w:pBdr>
              <w:spacing w:after="0" w:line="276" w:lineRule="auto"/>
              <w:ind w:left="1065" w:hanging="360"/>
              <w:rPr>
                <w:color w:val="000000"/>
                <w:szCs w:val="24"/>
              </w:rPr>
            </w:pPr>
            <w:r w:rsidRPr="00253EE0">
              <w:rPr>
                <w:color w:val="000000"/>
                <w:szCs w:val="24"/>
              </w:rPr>
              <w:t>Título o Diploma de nivel diversificado preferiblemente de sec</w:t>
            </w:r>
            <w:r w:rsidR="00D9346A" w:rsidRPr="00253EE0">
              <w:rPr>
                <w:color w:val="000000"/>
                <w:szCs w:val="24"/>
              </w:rPr>
              <w:t>retaria.</w:t>
            </w:r>
          </w:p>
        </w:tc>
      </w:tr>
      <w:tr w:rsidR="002528F3" w:rsidRPr="00253EE0" w14:paraId="28852E3F" w14:textId="77777777" w:rsidTr="00E919E4">
        <w:tc>
          <w:tcPr>
            <w:tcW w:w="9747" w:type="dxa"/>
            <w:gridSpan w:val="3"/>
            <w:shd w:val="clear" w:color="auto" w:fill="BDD7EE"/>
          </w:tcPr>
          <w:p w14:paraId="79FE36B1" w14:textId="77777777" w:rsidR="002528F3" w:rsidRPr="00253EE0" w:rsidRDefault="00136896">
            <w:pPr>
              <w:pBdr>
                <w:top w:val="nil"/>
                <w:left w:val="nil"/>
                <w:bottom w:val="nil"/>
                <w:right w:val="nil"/>
                <w:between w:val="nil"/>
              </w:pBdr>
              <w:spacing w:after="0" w:line="276" w:lineRule="auto"/>
              <w:ind w:left="1065"/>
              <w:jc w:val="center"/>
              <w:rPr>
                <w:b/>
                <w:color w:val="000000"/>
                <w:szCs w:val="24"/>
              </w:rPr>
            </w:pPr>
            <w:r w:rsidRPr="00253EE0">
              <w:rPr>
                <w:b/>
                <w:color w:val="000000"/>
                <w:szCs w:val="24"/>
              </w:rPr>
              <w:t>EXPERIENCIA</w:t>
            </w:r>
          </w:p>
        </w:tc>
      </w:tr>
      <w:tr w:rsidR="002528F3" w:rsidRPr="00253EE0" w14:paraId="62A5DE5E" w14:textId="77777777" w:rsidTr="00E919E4">
        <w:tc>
          <w:tcPr>
            <w:tcW w:w="4322" w:type="dxa"/>
            <w:gridSpan w:val="2"/>
          </w:tcPr>
          <w:p w14:paraId="184BE9CD"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5" w:type="dxa"/>
          </w:tcPr>
          <w:p w14:paraId="335518D1" w14:textId="77777777" w:rsidR="002528F3" w:rsidRPr="00253EE0" w:rsidRDefault="00136896">
            <w:pPr>
              <w:spacing w:after="0"/>
              <w:ind w:left="1065"/>
              <w:jc w:val="center"/>
              <w:rPr>
                <w:color w:val="000000"/>
                <w:szCs w:val="24"/>
              </w:rPr>
            </w:pPr>
            <w:r w:rsidRPr="00253EE0">
              <w:rPr>
                <w:color w:val="000000"/>
                <w:szCs w:val="24"/>
              </w:rPr>
              <w:t>Opción B</w:t>
            </w:r>
          </w:p>
        </w:tc>
      </w:tr>
      <w:tr w:rsidR="002528F3" w:rsidRPr="00253EE0" w14:paraId="5A713FD4" w14:textId="77777777" w:rsidTr="00E919E4">
        <w:tc>
          <w:tcPr>
            <w:tcW w:w="4322" w:type="dxa"/>
            <w:gridSpan w:val="2"/>
          </w:tcPr>
          <w:p w14:paraId="1050B131" w14:textId="77777777" w:rsidR="002528F3" w:rsidRPr="00253EE0" w:rsidRDefault="00136896">
            <w:pPr>
              <w:pBdr>
                <w:top w:val="nil"/>
                <w:left w:val="nil"/>
                <w:bottom w:val="nil"/>
                <w:right w:val="nil"/>
                <w:between w:val="nil"/>
              </w:pBdr>
              <w:spacing w:after="0" w:line="240" w:lineRule="auto"/>
              <w:ind w:left="284"/>
              <w:rPr>
                <w:color w:val="000000"/>
                <w:szCs w:val="24"/>
              </w:rPr>
            </w:pPr>
            <w:r w:rsidRPr="00253EE0">
              <w:rPr>
                <w:color w:val="000000"/>
                <w:szCs w:val="24"/>
              </w:rPr>
              <w:t>Mínimo seis (6) meses de experiencia como Técnico II en la especialidad que el puesto requiera</w:t>
            </w:r>
          </w:p>
        </w:tc>
        <w:tc>
          <w:tcPr>
            <w:tcW w:w="5425" w:type="dxa"/>
          </w:tcPr>
          <w:p w14:paraId="02AA4DA4" w14:textId="77777777" w:rsidR="002528F3" w:rsidRPr="00253EE0" w:rsidRDefault="00136896">
            <w:pPr>
              <w:pBdr>
                <w:top w:val="nil"/>
                <w:left w:val="nil"/>
                <w:bottom w:val="nil"/>
                <w:right w:val="nil"/>
                <w:between w:val="nil"/>
              </w:pBdr>
              <w:spacing w:after="0" w:line="276" w:lineRule="auto"/>
              <w:ind w:left="356"/>
              <w:rPr>
                <w:color w:val="000000"/>
                <w:szCs w:val="24"/>
              </w:rPr>
            </w:pPr>
            <w:r w:rsidRPr="00253EE0">
              <w:rPr>
                <w:color w:val="000000"/>
                <w:szCs w:val="24"/>
              </w:rPr>
              <w:t>Dos (2) años de experiencia en puestos similares.</w:t>
            </w:r>
          </w:p>
        </w:tc>
      </w:tr>
    </w:tbl>
    <w:p w14:paraId="45AA8B26" w14:textId="77777777" w:rsidR="002528F3" w:rsidRPr="00253EE0" w:rsidRDefault="002528F3">
      <w:pPr>
        <w:spacing w:after="0"/>
        <w:rPr>
          <w:szCs w:val="24"/>
        </w:rPr>
      </w:pPr>
    </w:p>
    <w:p w14:paraId="3AA90733" w14:textId="77777777" w:rsidR="002528F3" w:rsidRPr="00253EE0" w:rsidRDefault="002528F3">
      <w:pPr>
        <w:spacing w:after="0"/>
        <w:rPr>
          <w:szCs w:val="24"/>
        </w:rPr>
      </w:pPr>
    </w:p>
    <w:p w14:paraId="0185F391" w14:textId="77777777" w:rsidR="002528F3" w:rsidRPr="00253EE0" w:rsidRDefault="002528F3">
      <w:pPr>
        <w:spacing w:after="0"/>
        <w:rPr>
          <w:szCs w:val="24"/>
        </w:rPr>
      </w:pPr>
    </w:p>
    <w:p w14:paraId="0ADDB275" w14:textId="77777777" w:rsidR="002528F3" w:rsidRPr="00253EE0" w:rsidRDefault="002528F3">
      <w:pPr>
        <w:spacing w:after="0"/>
        <w:rPr>
          <w:szCs w:val="24"/>
        </w:rPr>
      </w:pPr>
    </w:p>
    <w:p w14:paraId="7613EF7E" w14:textId="77777777" w:rsidR="002528F3" w:rsidRPr="00253EE0" w:rsidRDefault="002528F3">
      <w:pPr>
        <w:spacing w:after="0"/>
        <w:rPr>
          <w:szCs w:val="24"/>
        </w:rPr>
      </w:pPr>
    </w:p>
    <w:p w14:paraId="75D7BAEE" w14:textId="77777777" w:rsidR="002528F3" w:rsidRPr="00253EE0" w:rsidRDefault="002528F3">
      <w:pPr>
        <w:spacing w:after="0"/>
        <w:rPr>
          <w:szCs w:val="24"/>
        </w:rPr>
      </w:pPr>
    </w:p>
    <w:p w14:paraId="702B3252" w14:textId="77777777" w:rsidR="002528F3" w:rsidRPr="00253EE0" w:rsidRDefault="002528F3">
      <w:pPr>
        <w:spacing w:after="0"/>
        <w:rPr>
          <w:szCs w:val="24"/>
        </w:rPr>
      </w:pPr>
    </w:p>
    <w:p w14:paraId="4436695A" w14:textId="77777777" w:rsidR="002528F3" w:rsidRPr="00253EE0" w:rsidRDefault="002528F3">
      <w:pPr>
        <w:spacing w:after="0"/>
        <w:rPr>
          <w:szCs w:val="24"/>
        </w:rPr>
      </w:pPr>
    </w:p>
    <w:p w14:paraId="76747B62" w14:textId="77777777" w:rsidR="002528F3" w:rsidRPr="00253EE0" w:rsidRDefault="002528F3">
      <w:pPr>
        <w:spacing w:after="0"/>
        <w:rPr>
          <w:szCs w:val="24"/>
        </w:rPr>
      </w:pPr>
    </w:p>
    <w:p w14:paraId="6DAE48B3" w14:textId="77777777" w:rsidR="002528F3" w:rsidRPr="00253EE0" w:rsidRDefault="002528F3">
      <w:pPr>
        <w:spacing w:after="0"/>
        <w:rPr>
          <w:szCs w:val="24"/>
        </w:rPr>
      </w:pPr>
    </w:p>
    <w:p w14:paraId="5227DCA8" w14:textId="77777777" w:rsidR="002528F3" w:rsidRPr="00253EE0" w:rsidRDefault="002528F3">
      <w:pPr>
        <w:spacing w:after="0"/>
        <w:rPr>
          <w:szCs w:val="24"/>
        </w:rPr>
      </w:pPr>
    </w:p>
    <w:p w14:paraId="5E490CF2" w14:textId="77777777" w:rsidR="002528F3" w:rsidRPr="00253EE0" w:rsidRDefault="002528F3">
      <w:pPr>
        <w:spacing w:after="0"/>
        <w:rPr>
          <w:szCs w:val="24"/>
        </w:rPr>
      </w:pPr>
    </w:p>
    <w:p w14:paraId="338279AE" w14:textId="77777777" w:rsidR="002528F3" w:rsidRPr="00253EE0" w:rsidRDefault="002528F3">
      <w:pPr>
        <w:spacing w:after="0"/>
        <w:rPr>
          <w:szCs w:val="24"/>
        </w:rPr>
      </w:pPr>
    </w:p>
    <w:p w14:paraId="2F82D2EA" w14:textId="77777777" w:rsidR="002528F3" w:rsidRPr="00253EE0" w:rsidRDefault="002528F3">
      <w:pPr>
        <w:spacing w:after="0"/>
        <w:rPr>
          <w:szCs w:val="24"/>
        </w:rPr>
      </w:pPr>
    </w:p>
    <w:p w14:paraId="48E23885" w14:textId="77777777" w:rsidR="002528F3" w:rsidRPr="00253EE0" w:rsidRDefault="002528F3">
      <w:pPr>
        <w:spacing w:after="0"/>
        <w:rPr>
          <w:szCs w:val="24"/>
        </w:rPr>
      </w:pPr>
    </w:p>
    <w:p w14:paraId="299F142B" w14:textId="77777777" w:rsidR="002528F3" w:rsidRPr="00253EE0" w:rsidRDefault="002528F3">
      <w:pPr>
        <w:spacing w:after="0"/>
        <w:rPr>
          <w:szCs w:val="24"/>
        </w:rPr>
      </w:pPr>
    </w:p>
    <w:p w14:paraId="37757A3C" w14:textId="77777777" w:rsidR="006B2F79" w:rsidRPr="00253EE0" w:rsidRDefault="006B2F79" w:rsidP="006B2F79">
      <w:pPr>
        <w:pStyle w:val="2TXTCDCnumeradoArial10SParrafo6pto"/>
      </w:pPr>
    </w:p>
    <w:p w14:paraId="30DF1DF3" w14:textId="77777777" w:rsidR="006B2F79" w:rsidRPr="00253EE0" w:rsidRDefault="006B2F79" w:rsidP="006B2F79">
      <w:pPr>
        <w:pStyle w:val="2TXTCDCnumeradoArial10SParrafo6pto"/>
      </w:pPr>
    </w:p>
    <w:p w14:paraId="7A8CB80F" w14:textId="77777777" w:rsidR="006B2F79" w:rsidRPr="00253EE0" w:rsidRDefault="006B2F79" w:rsidP="006B2F79">
      <w:pPr>
        <w:pStyle w:val="2TXTCDCnumeradoArial10SParrafo6pto"/>
      </w:pPr>
    </w:p>
    <w:p w14:paraId="56D584E5" w14:textId="77777777" w:rsidR="002528F3" w:rsidRDefault="002528F3">
      <w:pPr>
        <w:spacing w:after="0"/>
        <w:rPr>
          <w:szCs w:val="24"/>
        </w:rPr>
      </w:pPr>
    </w:p>
    <w:tbl>
      <w:tblPr>
        <w:tblStyle w:val="60"/>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76"/>
        <w:gridCol w:w="1946"/>
        <w:gridCol w:w="5425"/>
      </w:tblGrid>
      <w:tr w:rsidR="002528F3" w:rsidRPr="00253EE0" w14:paraId="1B1FBDC7" w14:textId="77777777" w:rsidTr="00E919E4">
        <w:tc>
          <w:tcPr>
            <w:tcW w:w="9747" w:type="dxa"/>
            <w:gridSpan w:val="3"/>
            <w:shd w:val="clear" w:color="auto" w:fill="BDD7EE"/>
          </w:tcPr>
          <w:p w14:paraId="5316574B" w14:textId="77777777" w:rsidR="002528F3" w:rsidRPr="00253EE0" w:rsidRDefault="00136896" w:rsidP="009E5987">
            <w:pPr>
              <w:numPr>
                <w:ilvl w:val="0"/>
                <w:numId w:val="138"/>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BC5AAB" w:rsidRPr="00253EE0" w14:paraId="738FC5A9" w14:textId="77777777" w:rsidTr="00E919E4">
        <w:tc>
          <w:tcPr>
            <w:tcW w:w="4322" w:type="dxa"/>
            <w:gridSpan w:val="2"/>
          </w:tcPr>
          <w:p w14:paraId="2BC0337E" w14:textId="5B33BC71" w:rsidR="00BC5AAB" w:rsidRPr="00253EE0" w:rsidRDefault="00BC5AAB" w:rsidP="00BC5AAB">
            <w:pPr>
              <w:spacing w:after="0"/>
              <w:rPr>
                <w:szCs w:val="24"/>
              </w:rPr>
            </w:pPr>
            <w:r w:rsidRPr="00253EE0">
              <w:rPr>
                <w:szCs w:val="24"/>
              </w:rPr>
              <w:t xml:space="preserve">Código de puesto: </w:t>
            </w:r>
          </w:p>
        </w:tc>
        <w:tc>
          <w:tcPr>
            <w:tcW w:w="5425" w:type="dxa"/>
          </w:tcPr>
          <w:p w14:paraId="07842518" w14:textId="77777777" w:rsidR="00BC5AAB" w:rsidRPr="00253EE0" w:rsidRDefault="00BC5AAB" w:rsidP="00BC5AAB">
            <w:pPr>
              <w:spacing w:after="0"/>
              <w:rPr>
                <w:b/>
                <w:szCs w:val="24"/>
              </w:rPr>
            </w:pPr>
            <w:r w:rsidRPr="00253EE0">
              <w:rPr>
                <w:b/>
                <w:szCs w:val="24"/>
              </w:rPr>
              <w:t>CONADI-DA-F-04-01</w:t>
            </w:r>
          </w:p>
        </w:tc>
      </w:tr>
      <w:tr w:rsidR="00BC5AAB" w:rsidRPr="00253EE0" w14:paraId="20B34470" w14:textId="77777777" w:rsidTr="00E919E4">
        <w:tc>
          <w:tcPr>
            <w:tcW w:w="4322" w:type="dxa"/>
            <w:gridSpan w:val="2"/>
          </w:tcPr>
          <w:p w14:paraId="6D9ECA38" w14:textId="745746C3" w:rsidR="00BC5AAB" w:rsidRPr="00253EE0" w:rsidRDefault="00BC5AAB" w:rsidP="00BC5AAB">
            <w:pPr>
              <w:spacing w:after="0"/>
              <w:rPr>
                <w:szCs w:val="24"/>
              </w:rPr>
            </w:pPr>
            <w:r w:rsidRPr="00253EE0">
              <w:rPr>
                <w:szCs w:val="24"/>
              </w:rPr>
              <w:t>Serie de puesto:</w:t>
            </w:r>
          </w:p>
        </w:tc>
        <w:tc>
          <w:tcPr>
            <w:tcW w:w="5425" w:type="dxa"/>
          </w:tcPr>
          <w:p w14:paraId="7FC0C0D9" w14:textId="77777777" w:rsidR="00BC5AAB" w:rsidRPr="00253EE0" w:rsidRDefault="00BC5AAB" w:rsidP="00BC5AAB">
            <w:pPr>
              <w:spacing w:after="0"/>
              <w:rPr>
                <w:b/>
                <w:szCs w:val="24"/>
              </w:rPr>
            </w:pPr>
            <w:r w:rsidRPr="00253EE0">
              <w:rPr>
                <w:b/>
                <w:szCs w:val="24"/>
              </w:rPr>
              <w:t>SERIE OPERATIVA</w:t>
            </w:r>
          </w:p>
        </w:tc>
      </w:tr>
      <w:tr w:rsidR="00BC5AAB" w:rsidRPr="00253EE0" w14:paraId="2DEB850C" w14:textId="77777777" w:rsidTr="00E919E4">
        <w:tc>
          <w:tcPr>
            <w:tcW w:w="4322" w:type="dxa"/>
            <w:gridSpan w:val="2"/>
          </w:tcPr>
          <w:p w14:paraId="18553D0E" w14:textId="3CD5FC5A" w:rsidR="00BC5AAB" w:rsidRPr="00253EE0" w:rsidRDefault="00BC5AAB" w:rsidP="00BC5AAB">
            <w:pPr>
              <w:spacing w:after="0"/>
              <w:rPr>
                <w:szCs w:val="24"/>
              </w:rPr>
            </w:pPr>
            <w:r w:rsidRPr="00253EE0">
              <w:rPr>
                <w:szCs w:val="24"/>
              </w:rPr>
              <w:t xml:space="preserve">Puesto funcional: </w:t>
            </w:r>
          </w:p>
        </w:tc>
        <w:tc>
          <w:tcPr>
            <w:tcW w:w="5425" w:type="dxa"/>
          </w:tcPr>
          <w:p w14:paraId="1913F6B0" w14:textId="23E8CFA7" w:rsidR="00BC5AAB" w:rsidRPr="00253EE0" w:rsidRDefault="00BC5AAB" w:rsidP="00BC5AAB">
            <w:pPr>
              <w:pStyle w:val="Ttulo2"/>
              <w:rPr>
                <w:rFonts w:cs="Arial"/>
                <w:szCs w:val="24"/>
              </w:rPr>
            </w:pPr>
            <w:bookmarkStart w:id="86" w:name="_Toc153804136"/>
            <w:r w:rsidRPr="00253EE0">
              <w:rPr>
                <w:rFonts w:cs="Arial"/>
                <w:szCs w:val="24"/>
              </w:rPr>
              <w:t>OPERATIVO DE CENTRO</w:t>
            </w:r>
            <w:r w:rsidR="00085E8C">
              <w:rPr>
                <w:rFonts w:cs="Arial"/>
                <w:szCs w:val="24"/>
              </w:rPr>
              <w:t xml:space="preserve"> DE</w:t>
            </w:r>
            <w:r w:rsidRPr="00253EE0">
              <w:rPr>
                <w:rFonts w:cs="Arial"/>
                <w:szCs w:val="24"/>
              </w:rPr>
              <w:t xml:space="preserve"> COPIADO</w:t>
            </w:r>
            <w:bookmarkEnd w:id="86"/>
          </w:p>
        </w:tc>
      </w:tr>
      <w:tr w:rsidR="00BC5AAB" w:rsidRPr="00253EE0" w14:paraId="7ED957CB" w14:textId="77777777" w:rsidTr="00E919E4">
        <w:tc>
          <w:tcPr>
            <w:tcW w:w="4322" w:type="dxa"/>
            <w:gridSpan w:val="2"/>
          </w:tcPr>
          <w:p w14:paraId="3F5BDF4C" w14:textId="1C4C788F" w:rsidR="00BC5AAB" w:rsidRPr="00253EE0" w:rsidRDefault="00BC5AAB" w:rsidP="00BC5AAB">
            <w:pPr>
              <w:spacing w:after="0"/>
              <w:rPr>
                <w:szCs w:val="24"/>
              </w:rPr>
            </w:pPr>
            <w:r w:rsidRPr="00253EE0">
              <w:rPr>
                <w:szCs w:val="24"/>
              </w:rPr>
              <w:t>Puesto nominal:</w:t>
            </w:r>
          </w:p>
        </w:tc>
        <w:tc>
          <w:tcPr>
            <w:tcW w:w="5425" w:type="dxa"/>
          </w:tcPr>
          <w:p w14:paraId="42923A74" w14:textId="77777777" w:rsidR="00BC5AAB" w:rsidRPr="00253EE0" w:rsidRDefault="00BC5AAB" w:rsidP="00BC5AAB">
            <w:pPr>
              <w:spacing w:after="0"/>
              <w:rPr>
                <w:b/>
                <w:szCs w:val="24"/>
              </w:rPr>
            </w:pPr>
            <w:r w:rsidRPr="00253EE0">
              <w:rPr>
                <w:b/>
                <w:szCs w:val="24"/>
              </w:rPr>
              <w:t>OPERATIVO I, II</w:t>
            </w:r>
          </w:p>
        </w:tc>
      </w:tr>
      <w:tr w:rsidR="00BC5AAB" w:rsidRPr="00253EE0" w14:paraId="4F48C403" w14:textId="77777777" w:rsidTr="00E919E4">
        <w:tc>
          <w:tcPr>
            <w:tcW w:w="4322" w:type="dxa"/>
            <w:gridSpan w:val="2"/>
          </w:tcPr>
          <w:p w14:paraId="7309F6E9" w14:textId="40C2A5F4" w:rsidR="00BC5AAB" w:rsidRPr="00253EE0" w:rsidRDefault="00BC5AAB" w:rsidP="00BC5AAB">
            <w:pPr>
              <w:spacing w:after="0"/>
              <w:rPr>
                <w:szCs w:val="24"/>
              </w:rPr>
            </w:pPr>
            <w:r w:rsidRPr="00253EE0">
              <w:rPr>
                <w:szCs w:val="24"/>
              </w:rPr>
              <w:t xml:space="preserve">Puesto jefe Inmediato: </w:t>
            </w:r>
          </w:p>
        </w:tc>
        <w:tc>
          <w:tcPr>
            <w:tcW w:w="5425" w:type="dxa"/>
          </w:tcPr>
          <w:p w14:paraId="605245B3" w14:textId="77777777" w:rsidR="00BC5AAB" w:rsidRPr="00253EE0" w:rsidRDefault="00BC5AAB" w:rsidP="00BC5AAB">
            <w:pPr>
              <w:spacing w:after="0"/>
              <w:rPr>
                <w:b/>
                <w:szCs w:val="24"/>
              </w:rPr>
            </w:pPr>
            <w:r w:rsidRPr="00253EE0">
              <w:rPr>
                <w:b/>
                <w:szCs w:val="24"/>
              </w:rPr>
              <w:t>ENCARGADO ADMINISTRATIVO</w:t>
            </w:r>
          </w:p>
        </w:tc>
      </w:tr>
      <w:tr w:rsidR="00BC5AAB" w:rsidRPr="00253EE0" w14:paraId="2B5A1191" w14:textId="77777777" w:rsidTr="00E919E4">
        <w:tc>
          <w:tcPr>
            <w:tcW w:w="4322" w:type="dxa"/>
            <w:gridSpan w:val="2"/>
          </w:tcPr>
          <w:p w14:paraId="359474B7" w14:textId="78B597E3" w:rsidR="00BC5AAB" w:rsidRPr="00253EE0" w:rsidRDefault="00BC5AAB" w:rsidP="00BC5AAB">
            <w:pPr>
              <w:spacing w:after="0"/>
              <w:rPr>
                <w:szCs w:val="24"/>
              </w:rPr>
            </w:pPr>
            <w:r w:rsidRPr="00253EE0">
              <w:rPr>
                <w:szCs w:val="24"/>
              </w:rPr>
              <w:t xml:space="preserve">Puestos subalternos </w:t>
            </w:r>
          </w:p>
        </w:tc>
        <w:tc>
          <w:tcPr>
            <w:tcW w:w="5425" w:type="dxa"/>
          </w:tcPr>
          <w:p w14:paraId="1B4E7137" w14:textId="77777777" w:rsidR="00BC5AAB" w:rsidRPr="00253EE0" w:rsidRDefault="00BC5AAB" w:rsidP="009E5987">
            <w:pPr>
              <w:numPr>
                <w:ilvl w:val="0"/>
                <w:numId w:val="114"/>
              </w:numPr>
              <w:pBdr>
                <w:top w:val="nil"/>
                <w:left w:val="nil"/>
                <w:bottom w:val="nil"/>
                <w:right w:val="nil"/>
                <w:between w:val="nil"/>
              </w:pBdr>
              <w:spacing w:after="0"/>
              <w:ind w:left="498" w:hanging="360"/>
              <w:jc w:val="left"/>
              <w:rPr>
                <w:color w:val="000000"/>
                <w:szCs w:val="24"/>
              </w:rPr>
            </w:pPr>
            <w:r w:rsidRPr="00253EE0">
              <w:rPr>
                <w:color w:val="000000"/>
                <w:szCs w:val="24"/>
              </w:rPr>
              <w:t xml:space="preserve">Ninguno </w:t>
            </w:r>
          </w:p>
        </w:tc>
      </w:tr>
      <w:tr w:rsidR="00BC5AAB" w:rsidRPr="00253EE0" w14:paraId="7D2D7F96" w14:textId="77777777" w:rsidTr="00E919E4">
        <w:tc>
          <w:tcPr>
            <w:tcW w:w="4322" w:type="dxa"/>
            <w:gridSpan w:val="2"/>
          </w:tcPr>
          <w:p w14:paraId="39609F33" w14:textId="76546FB1" w:rsidR="00BC5AAB" w:rsidRPr="00253EE0" w:rsidRDefault="00BC5AAB" w:rsidP="00BC5AAB">
            <w:pPr>
              <w:spacing w:after="0"/>
              <w:rPr>
                <w:szCs w:val="24"/>
              </w:rPr>
            </w:pPr>
            <w:r w:rsidRPr="00253EE0">
              <w:rPr>
                <w:szCs w:val="24"/>
              </w:rPr>
              <w:t>Horario y jornada laboral</w:t>
            </w:r>
          </w:p>
        </w:tc>
        <w:tc>
          <w:tcPr>
            <w:tcW w:w="5425" w:type="dxa"/>
          </w:tcPr>
          <w:p w14:paraId="4AC831DB" w14:textId="1A4B8565" w:rsidR="00BC5AAB" w:rsidRPr="00253EE0" w:rsidRDefault="00BC5AAB" w:rsidP="00BC5AAB">
            <w:pPr>
              <w:spacing w:after="0"/>
              <w:rPr>
                <w:szCs w:val="24"/>
              </w:rPr>
            </w:pPr>
            <w:r w:rsidRPr="00253EE0">
              <w:rPr>
                <w:szCs w:val="24"/>
              </w:rPr>
              <w:t>De 8:00 a 16:30</w:t>
            </w:r>
            <w:r w:rsidR="00F107F0">
              <w:rPr>
                <w:color w:val="000000"/>
                <w:szCs w:val="24"/>
              </w:rPr>
              <w:t xml:space="preserve"> hrs.</w:t>
            </w:r>
            <w:r w:rsidRPr="00253EE0">
              <w:rPr>
                <w:szCs w:val="24"/>
              </w:rPr>
              <w:t>, de lunes a viernes.</w:t>
            </w:r>
          </w:p>
        </w:tc>
      </w:tr>
      <w:tr w:rsidR="00BC5AAB" w:rsidRPr="00253EE0" w14:paraId="0ED618CD" w14:textId="77777777" w:rsidTr="00E919E4">
        <w:tc>
          <w:tcPr>
            <w:tcW w:w="4322" w:type="dxa"/>
            <w:gridSpan w:val="2"/>
          </w:tcPr>
          <w:p w14:paraId="5584A64F" w14:textId="64E32417" w:rsidR="00BC5AAB" w:rsidRPr="00253EE0" w:rsidRDefault="00BC5AAB" w:rsidP="00BC5AAB">
            <w:pPr>
              <w:spacing w:after="0"/>
              <w:rPr>
                <w:szCs w:val="24"/>
              </w:rPr>
            </w:pPr>
            <w:r w:rsidRPr="00253EE0">
              <w:rPr>
                <w:color w:val="000000"/>
                <w:szCs w:val="24"/>
              </w:rPr>
              <w:t>Ubicación</w:t>
            </w:r>
          </w:p>
        </w:tc>
        <w:tc>
          <w:tcPr>
            <w:tcW w:w="5425" w:type="dxa"/>
          </w:tcPr>
          <w:p w14:paraId="5CED189D" w14:textId="74952B27" w:rsidR="00BC5AAB" w:rsidRPr="00253EE0" w:rsidRDefault="00BC5AAB" w:rsidP="004B094D">
            <w:pPr>
              <w:rPr>
                <w:szCs w:val="24"/>
              </w:rPr>
            </w:pPr>
            <w:r w:rsidRPr="00253EE0">
              <w:rPr>
                <w:szCs w:val="24"/>
              </w:rPr>
              <w:t>Oficina Central de CONADI</w:t>
            </w:r>
          </w:p>
        </w:tc>
      </w:tr>
      <w:tr w:rsidR="002528F3" w:rsidRPr="00253EE0" w14:paraId="0D250ADD" w14:textId="77777777" w:rsidTr="00E919E4">
        <w:tc>
          <w:tcPr>
            <w:tcW w:w="9747" w:type="dxa"/>
            <w:gridSpan w:val="3"/>
            <w:shd w:val="clear" w:color="auto" w:fill="BDD7EE"/>
          </w:tcPr>
          <w:p w14:paraId="46823B2D" w14:textId="77777777" w:rsidR="002528F3" w:rsidRPr="00253EE0" w:rsidRDefault="00136896" w:rsidP="009E5987">
            <w:pPr>
              <w:numPr>
                <w:ilvl w:val="0"/>
                <w:numId w:val="138"/>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667FE634" w14:textId="77777777" w:rsidTr="00E919E4">
        <w:tc>
          <w:tcPr>
            <w:tcW w:w="9747" w:type="dxa"/>
            <w:gridSpan w:val="3"/>
          </w:tcPr>
          <w:p w14:paraId="611E67C5" w14:textId="77777777" w:rsidR="002528F3" w:rsidRPr="00253EE0" w:rsidRDefault="00136896">
            <w:pPr>
              <w:pBdr>
                <w:top w:val="nil"/>
                <w:left w:val="nil"/>
                <w:bottom w:val="nil"/>
                <w:right w:val="nil"/>
                <w:between w:val="nil"/>
              </w:pBdr>
              <w:spacing w:before="1" w:after="0" w:line="268" w:lineRule="auto"/>
              <w:ind w:left="72"/>
              <w:rPr>
                <w:color w:val="000000"/>
                <w:szCs w:val="24"/>
              </w:rPr>
            </w:pPr>
            <w:r w:rsidRPr="00253EE0">
              <w:rPr>
                <w:color w:val="000000"/>
                <w:szCs w:val="24"/>
              </w:rPr>
              <w:t>Realizar copias y reproducciones de documentos y materiales requeridos por los diferentes departamentos del CONADI, asegurando un servicio eficiente y de calidad.</w:t>
            </w:r>
          </w:p>
        </w:tc>
      </w:tr>
      <w:tr w:rsidR="002528F3" w:rsidRPr="00253EE0" w14:paraId="043CB5F8" w14:textId="77777777" w:rsidTr="00E919E4">
        <w:tc>
          <w:tcPr>
            <w:tcW w:w="9747" w:type="dxa"/>
            <w:gridSpan w:val="3"/>
            <w:shd w:val="clear" w:color="auto" w:fill="BDD7EE"/>
          </w:tcPr>
          <w:p w14:paraId="53AF3979" w14:textId="77777777" w:rsidR="002528F3" w:rsidRPr="00253EE0" w:rsidRDefault="00136896" w:rsidP="009E5987">
            <w:pPr>
              <w:numPr>
                <w:ilvl w:val="0"/>
                <w:numId w:val="138"/>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7E89DE0D" w14:textId="77777777" w:rsidTr="00E919E4">
        <w:tc>
          <w:tcPr>
            <w:tcW w:w="9747" w:type="dxa"/>
            <w:gridSpan w:val="3"/>
          </w:tcPr>
          <w:p w14:paraId="281DAADC" w14:textId="77777777" w:rsidR="002528F3" w:rsidRPr="00253EE0" w:rsidRDefault="00136896" w:rsidP="00395B6B">
            <w:pPr>
              <w:numPr>
                <w:ilvl w:val="0"/>
                <w:numId w:val="55"/>
              </w:numPr>
              <w:pBdr>
                <w:top w:val="nil"/>
                <w:left w:val="nil"/>
                <w:bottom w:val="nil"/>
                <w:right w:val="nil"/>
                <w:between w:val="nil"/>
              </w:pBdr>
              <w:tabs>
                <w:tab w:val="left" w:pos="793"/>
              </w:tabs>
              <w:spacing w:after="0" w:line="240" w:lineRule="auto"/>
              <w:ind w:left="284" w:right="-101" w:hanging="360"/>
              <w:rPr>
                <w:color w:val="000000"/>
                <w:szCs w:val="24"/>
              </w:rPr>
            </w:pPr>
            <w:r w:rsidRPr="00253EE0">
              <w:rPr>
                <w:color w:val="000000"/>
                <w:szCs w:val="24"/>
              </w:rPr>
              <w:t>Coordinar las tareas de mantenimiento del equipo de reproducción bajo su responsabilidad.</w:t>
            </w:r>
          </w:p>
          <w:p w14:paraId="15308381" w14:textId="77777777" w:rsidR="002528F3" w:rsidRPr="00253EE0" w:rsidRDefault="002528F3">
            <w:pPr>
              <w:pBdr>
                <w:top w:val="nil"/>
                <w:left w:val="nil"/>
                <w:bottom w:val="nil"/>
                <w:right w:val="nil"/>
                <w:between w:val="nil"/>
              </w:pBdr>
              <w:tabs>
                <w:tab w:val="left" w:pos="793"/>
              </w:tabs>
              <w:spacing w:after="0" w:line="240" w:lineRule="auto"/>
              <w:ind w:left="284" w:right="-101"/>
              <w:rPr>
                <w:color w:val="000000"/>
                <w:szCs w:val="24"/>
              </w:rPr>
            </w:pPr>
          </w:p>
          <w:p w14:paraId="0131AD94" w14:textId="77777777" w:rsidR="002528F3" w:rsidRPr="00253EE0" w:rsidRDefault="00136896" w:rsidP="00395B6B">
            <w:pPr>
              <w:numPr>
                <w:ilvl w:val="0"/>
                <w:numId w:val="55"/>
              </w:numPr>
              <w:pBdr>
                <w:top w:val="nil"/>
                <w:left w:val="nil"/>
                <w:bottom w:val="nil"/>
                <w:right w:val="nil"/>
                <w:between w:val="nil"/>
              </w:pBdr>
              <w:tabs>
                <w:tab w:val="left" w:pos="793"/>
              </w:tabs>
              <w:spacing w:after="0" w:line="240" w:lineRule="auto"/>
              <w:ind w:left="284" w:right="-101" w:hanging="360"/>
              <w:rPr>
                <w:color w:val="000000"/>
                <w:szCs w:val="24"/>
              </w:rPr>
            </w:pPr>
            <w:r w:rsidRPr="00253EE0">
              <w:rPr>
                <w:color w:val="000000"/>
                <w:szCs w:val="24"/>
              </w:rPr>
              <w:t>Establecer con precisión las características técnicas que se requieren para la reproducción de los materiales. Esto incluye definir aspectos como dimensiones, asegurando que los materiales reproducidos cumplan con los estándares necesarios para un rendimiento óptimo.</w:t>
            </w:r>
          </w:p>
          <w:p w14:paraId="69DCC5B4" w14:textId="77777777" w:rsidR="002528F3" w:rsidRPr="00253EE0" w:rsidRDefault="002528F3">
            <w:pPr>
              <w:pBdr>
                <w:top w:val="nil"/>
                <w:left w:val="nil"/>
                <w:bottom w:val="nil"/>
                <w:right w:val="nil"/>
                <w:between w:val="nil"/>
              </w:pBdr>
              <w:tabs>
                <w:tab w:val="left" w:pos="793"/>
              </w:tabs>
              <w:spacing w:after="0" w:line="240" w:lineRule="auto"/>
              <w:ind w:left="284" w:right="-101"/>
              <w:rPr>
                <w:color w:val="000000"/>
                <w:szCs w:val="24"/>
              </w:rPr>
            </w:pPr>
          </w:p>
          <w:p w14:paraId="55997A69" w14:textId="77777777" w:rsidR="002528F3" w:rsidRPr="00253EE0" w:rsidRDefault="00136896" w:rsidP="00395B6B">
            <w:pPr>
              <w:numPr>
                <w:ilvl w:val="0"/>
                <w:numId w:val="55"/>
              </w:numPr>
              <w:pBdr>
                <w:top w:val="nil"/>
                <w:left w:val="nil"/>
                <w:bottom w:val="nil"/>
                <w:right w:val="nil"/>
                <w:between w:val="nil"/>
              </w:pBdr>
              <w:tabs>
                <w:tab w:val="left" w:pos="793"/>
              </w:tabs>
              <w:spacing w:after="0" w:line="240" w:lineRule="auto"/>
              <w:ind w:left="284" w:right="-101" w:hanging="360"/>
              <w:rPr>
                <w:color w:val="000000"/>
                <w:szCs w:val="24"/>
              </w:rPr>
            </w:pPr>
            <w:r w:rsidRPr="00253EE0">
              <w:rPr>
                <w:color w:val="000000"/>
                <w:szCs w:val="24"/>
              </w:rPr>
              <w:t>Desarrollar actividades relacionadas con la reproducción, el encuadernado de documentos en sus diversas modalidades y en formatos accesibles.</w:t>
            </w:r>
          </w:p>
          <w:p w14:paraId="7BF9E249" w14:textId="77777777" w:rsidR="002528F3" w:rsidRPr="00253EE0" w:rsidRDefault="002528F3">
            <w:pPr>
              <w:pBdr>
                <w:top w:val="nil"/>
                <w:left w:val="nil"/>
                <w:bottom w:val="nil"/>
                <w:right w:val="nil"/>
                <w:between w:val="nil"/>
              </w:pBdr>
              <w:tabs>
                <w:tab w:val="left" w:pos="793"/>
              </w:tabs>
              <w:spacing w:after="0" w:line="240" w:lineRule="auto"/>
              <w:ind w:left="284" w:right="-101"/>
              <w:rPr>
                <w:color w:val="000000"/>
                <w:szCs w:val="24"/>
              </w:rPr>
            </w:pPr>
          </w:p>
          <w:p w14:paraId="3C6B0A0C" w14:textId="77777777" w:rsidR="002528F3" w:rsidRPr="00253EE0" w:rsidRDefault="00136896" w:rsidP="00395B6B">
            <w:pPr>
              <w:numPr>
                <w:ilvl w:val="0"/>
                <w:numId w:val="55"/>
              </w:numPr>
              <w:pBdr>
                <w:top w:val="nil"/>
                <w:left w:val="nil"/>
                <w:bottom w:val="nil"/>
                <w:right w:val="nil"/>
                <w:between w:val="nil"/>
              </w:pBdr>
              <w:tabs>
                <w:tab w:val="left" w:pos="793"/>
              </w:tabs>
              <w:spacing w:after="0" w:line="240" w:lineRule="auto"/>
              <w:ind w:left="284" w:right="-101" w:hanging="360"/>
              <w:rPr>
                <w:color w:val="000000"/>
                <w:szCs w:val="24"/>
              </w:rPr>
            </w:pPr>
            <w:r w:rsidRPr="00253EE0">
              <w:rPr>
                <w:color w:val="000000"/>
                <w:szCs w:val="24"/>
              </w:rPr>
              <w:t>Determinar los insumos que se requieren para el cumplimiento de sus funciones e informar a la Dirección Administrativa para su incorporación en el Plan Operativo Anual.</w:t>
            </w:r>
          </w:p>
          <w:p w14:paraId="716D4E31" w14:textId="77777777" w:rsidR="002528F3" w:rsidRPr="00253EE0" w:rsidRDefault="002528F3">
            <w:pPr>
              <w:pBdr>
                <w:top w:val="nil"/>
                <w:left w:val="nil"/>
                <w:bottom w:val="nil"/>
                <w:right w:val="nil"/>
                <w:between w:val="nil"/>
              </w:pBdr>
              <w:tabs>
                <w:tab w:val="left" w:pos="793"/>
              </w:tabs>
              <w:spacing w:after="0" w:line="240" w:lineRule="auto"/>
              <w:ind w:left="284" w:right="-101"/>
              <w:rPr>
                <w:color w:val="000000"/>
                <w:szCs w:val="24"/>
              </w:rPr>
            </w:pPr>
          </w:p>
          <w:p w14:paraId="095D93DB" w14:textId="77777777" w:rsidR="002528F3" w:rsidRPr="00253EE0" w:rsidRDefault="00136896" w:rsidP="00395B6B">
            <w:pPr>
              <w:numPr>
                <w:ilvl w:val="0"/>
                <w:numId w:val="55"/>
              </w:numPr>
              <w:pBdr>
                <w:top w:val="nil"/>
                <w:left w:val="nil"/>
                <w:bottom w:val="nil"/>
                <w:right w:val="nil"/>
                <w:between w:val="nil"/>
              </w:pBdr>
              <w:tabs>
                <w:tab w:val="left" w:pos="793"/>
              </w:tabs>
              <w:spacing w:after="0" w:line="240" w:lineRule="auto"/>
              <w:ind w:left="284" w:right="-101" w:hanging="360"/>
              <w:rPr>
                <w:color w:val="000000"/>
                <w:szCs w:val="24"/>
              </w:rPr>
            </w:pPr>
            <w:r w:rsidRPr="00253EE0">
              <w:rPr>
                <w:color w:val="000000"/>
                <w:szCs w:val="24"/>
              </w:rPr>
              <w:t>Solicitar periódicamente los materiales, equipo y suministros necesarios para la realización del trabajo.</w:t>
            </w:r>
          </w:p>
          <w:p w14:paraId="65FDFB51" w14:textId="77777777" w:rsidR="002528F3" w:rsidRPr="00253EE0" w:rsidRDefault="002528F3">
            <w:pPr>
              <w:pBdr>
                <w:top w:val="nil"/>
                <w:left w:val="nil"/>
                <w:bottom w:val="nil"/>
                <w:right w:val="nil"/>
                <w:between w:val="nil"/>
              </w:pBdr>
              <w:tabs>
                <w:tab w:val="left" w:pos="793"/>
              </w:tabs>
              <w:spacing w:after="0" w:line="240" w:lineRule="auto"/>
              <w:ind w:left="284" w:right="-101"/>
              <w:rPr>
                <w:color w:val="000000"/>
                <w:szCs w:val="24"/>
              </w:rPr>
            </w:pPr>
          </w:p>
          <w:p w14:paraId="5B9F4C8F" w14:textId="77777777" w:rsidR="002528F3" w:rsidRPr="00253EE0" w:rsidRDefault="00136896" w:rsidP="00395B6B">
            <w:pPr>
              <w:numPr>
                <w:ilvl w:val="0"/>
                <w:numId w:val="55"/>
              </w:numPr>
              <w:pBdr>
                <w:top w:val="nil"/>
                <w:left w:val="nil"/>
                <w:bottom w:val="nil"/>
                <w:right w:val="nil"/>
                <w:between w:val="nil"/>
              </w:pBdr>
              <w:tabs>
                <w:tab w:val="left" w:pos="793"/>
              </w:tabs>
              <w:spacing w:after="0" w:line="240" w:lineRule="auto"/>
              <w:ind w:left="284" w:right="-101" w:hanging="360"/>
              <w:rPr>
                <w:color w:val="000000"/>
                <w:szCs w:val="24"/>
              </w:rPr>
            </w:pPr>
            <w:r w:rsidRPr="00253EE0">
              <w:rPr>
                <w:color w:val="000000"/>
                <w:szCs w:val="24"/>
              </w:rPr>
              <w:t>Transcribir documentación de tinta a braille, que sea solicitada por el personal de la institución.</w:t>
            </w:r>
          </w:p>
          <w:p w14:paraId="0948E6A4" w14:textId="77777777" w:rsidR="002528F3" w:rsidRPr="00253EE0" w:rsidRDefault="002528F3">
            <w:pPr>
              <w:pBdr>
                <w:top w:val="nil"/>
                <w:left w:val="nil"/>
                <w:bottom w:val="nil"/>
                <w:right w:val="nil"/>
                <w:between w:val="nil"/>
              </w:pBdr>
              <w:tabs>
                <w:tab w:val="left" w:pos="793"/>
              </w:tabs>
              <w:spacing w:after="0" w:line="240" w:lineRule="auto"/>
              <w:ind w:left="284" w:right="-101"/>
              <w:rPr>
                <w:color w:val="000000"/>
                <w:szCs w:val="24"/>
              </w:rPr>
            </w:pPr>
          </w:p>
          <w:p w14:paraId="4CC4C924" w14:textId="77777777" w:rsidR="002528F3" w:rsidRPr="00253EE0" w:rsidRDefault="00136896" w:rsidP="00395B6B">
            <w:pPr>
              <w:numPr>
                <w:ilvl w:val="0"/>
                <w:numId w:val="55"/>
              </w:numPr>
              <w:pBdr>
                <w:top w:val="nil"/>
                <w:left w:val="nil"/>
                <w:bottom w:val="nil"/>
                <w:right w:val="nil"/>
                <w:between w:val="nil"/>
              </w:pBdr>
              <w:tabs>
                <w:tab w:val="left" w:pos="1425"/>
              </w:tabs>
              <w:spacing w:after="0" w:line="240" w:lineRule="auto"/>
              <w:ind w:left="284" w:right="-101" w:hanging="360"/>
              <w:rPr>
                <w:color w:val="000000"/>
                <w:szCs w:val="24"/>
              </w:rPr>
            </w:pPr>
            <w:r w:rsidRPr="00253EE0">
              <w:rPr>
                <w:color w:val="000000"/>
                <w:szCs w:val="24"/>
              </w:rPr>
              <w:t>Mantener en orden y en buen estado el equipo de trabajo, reportando cualquier  daño.</w:t>
            </w:r>
          </w:p>
          <w:p w14:paraId="34654052" w14:textId="77777777" w:rsidR="002528F3" w:rsidRPr="00253EE0" w:rsidRDefault="002528F3">
            <w:pPr>
              <w:pBdr>
                <w:top w:val="nil"/>
                <w:left w:val="nil"/>
                <w:bottom w:val="nil"/>
                <w:right w:val="nil"/>
                <w:between w:val="nil"/>
              </w:pBdr>
              <w:tabs>
                <w:tab w:val="left" w:pos="1425"/>
              </w:tabs>
              <w:spacing w:after="0" w:line="240" w:lineRule="auto"/>
              <w:ind w:left="284" w:right="61"/>
              <w:rPr>
                <w:color w:val="000000"/>
                <w:szCs w:val="24"/>
              </w:rPr>
            </w:pPr>
          </w:p>
          <w:p w14:paraId="2B616641" w14:textId="77777777" w:rsidR="002528F3" w:rsidRDefault="00136896" w:rsidP="00395B6B">
            <w:pPr>
              <w:numPr>
                <w:ilvl w:val="0"/>
                <w:numId w:val="55"/>
              </w:numPr>
              <w:pBdr>
                <w:top w:val="nil"/>
                <w:left w:val="nil"/>
                <w:bottom w:val="nil"/>
                <w:right w:val="nil"/>
                <w:between w:val="nil"/>
              </w:pBdr>
              <w:tabs>
                <w:tab w:val="left" w:pos="1425"/>
              </w:tabs>
              <w:spacing w:after="0" w:line="240" w:lineRule="auto"/>
              <w:ind w:left="284" w:hanging="360"/>
              <w:rPr>
                <w:color w:val="000000"/>
                <w:szCs w:val="24"/>
              </w:rPr>
            </w:pPr>
            <w:r w:rsidRPr="00253EE0">
              <w:rPr>
                <w:color w:val="000000"/>
                <w:szCs w:val="24"/>
              </w:rPr>
              <w:t>Registrar de manera detallada el número de copias realizadas y compilar un informe mensual para ser presentado ante Dirección Administrativa</w:t>
            </w:r>
          </w:p>
          <w:p w14:paraId="19A55FB2" w14:textId="77777777" w:rsidR="004B094D" w:rsidRPr="004B094D" w:rsidRDefault="004B094D" w:rsidP="004B094D">
            <w:pPr>
              <w:pStyle w:val="2TXTCDCnumeradoArial10SParrafo6pto"/>
            </w:pPr>
          </w:p>
          <w:p w14:paraId="620BECD7" w14:textId="2B565588" w:rsidR="002528F3" w:rsidRPr="00253EE0" w:rsidRDefault="00794CFA" w:rsidP="00794CFA">
            <w:pPr>
              <w:numPr>
                <w:ilvl w:val="0"/>
                <w:numId w:val="55"/>
              </w:numPr>
              <w:pBdr>
                <w:top w:val="nil"/>
                <w:left w:val="nil"/>
                <w:bottom w:val="nil"/>
                <w:right w:val="nil"/>
                <w:between w:val="nil"/>
              </w:pBdr>
              <w:tabs>
                <w:tab w:val="left" w:pos="793"/>
              </w:tabs>
              <w:spacing w:after="0" w:line="240" w:lineRule="auto"/>
              <w:ind w:left="392" w:right="510"/>
              <w:rPr>
                <w:color w:val="000000"/>
                <w:szCs w:val="24"/>
              </w:rPr>
            </w:pPr>
            <w:r w:rsidRPr="00253EE0">
              <w:rPr>
                <w:color w:val="000000"/>
                <w:szCs w:val="24"/>
              </w:rPr>
              <w:lastRenderedPageBreak/>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6BC3D872" w14:textId="77777777" w:rsidTr="00E919E4">
        <w:tc>
          <w:tcPr>
            <w:tcW w:w="9747" w:type="dxa"/>
            <w:gridSpan w:val="3"/>
            <w:shd w:val="clear" w:color="auto" w:fill="BDD7EE"/>
          </w:tcPr>
          <w:p w14:paraId="0A1892C9" w14:textId="77777777" w:rsidR="002528F3" w:rsidRPr="00253EE0" w:rsidRDefault="00136896" w:rsidP="009E5987">
            <w:pPr>
              <w:numPr>
                <w:ilvl w:val="0"/>
                <w:numId w:val="138"/>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73D7D721" w14:textId="77777777" w:rsidTr="00E919E4">
        <w:tc>
          <w:tcPr>
            <w:tcW w:w="2376" w:type="dxa"/>
          </w:tcPr>
          <w:p w14:paraId="53538CCB" w14:textId="77777777" w:rsidR="002528F3" w:rsidRPr="00253EE0" w:rsidRDefault="00136896">
            <w:pPr>
              <w:spacing w:after="0" w:line="240" w:lineRule="auto"/>
              <w:rPr>
                <w:color w:val="000000"/>
                <w:szCs w:val="24"/>
              </w:rPr>
            </w:pPr>
            <w:r w:rsidRPr="00253EE0">
              <w:rPr>
                <w:color w:val="000000"/>
                <w:szCs w:val="24"/>
              </w:rPr>
              <w:t>Internas</w:t>
            </w:r>
          </w:p>
        </w:tc>
        <w:tc>
          <w:tcPr>
            <w:tcW w:w="7371" w:type="dxa"/>
            <w:gridSpan w:val="2"/>
          </w:tcPr>
          <w:p w14:paraId="474D197E" w14:textId="77777777" w:rsidR="002528F3" w:rsidRPr="00253EE0" w:rsidRDefault="00136896" w:rsidP="009E5987">
            <w:pPr>
              <w:numPr>
                <w:ilvl w:val="0"/>
                <w:numId w:val="114"/>
              </w:numPr>
              <w:pBdr>
                <w:top w:val="nil"/>
                <w:left w:val="nil"/>
                <w:bottom w:val="nil"/>
                <w:right w:val="nil"/>
                <w:between w:val="nil"/>
              </w:pBdr>
              <w:spacing w:after="0" w:line="266" w:lineRule="auto"/>
              <w:ind w:left="640" w:hanging="360"/>
              <w:rPr>
                <w:color w:val="000000"/>
                <w:szCs w:val="24"/>
              </w:rPr>
            </w:pPr>
            <w:r w:rsidRPr="00253EE0">
              <w:rPr>
                <w:color w:val="000000"/>
                <w:szCs w:val="24"/>
              </w:rPr>
              <w:t>Se relaciona con empleados del CONADI, con el propósito de coordinar servicios de reproducción de materiales.</w:t>
            </w:r>
          </w:p>
        </w:tc>
      </w:tr>
      <w:tr w:rsidR="002528F3" w:rsidRPr="00253EE0" w14:paraId="20B8182E" w14:textId="77777777" w:rsidTr="00E919E4">
        <w:tc>
          <w:tcPr>
            <w:tcW w:w="2376" w:type="dxa"/>
          </w:tcPr>
          <w:p w14:paraId="3A64FD75" w14:textId="77777777" w:rsidR="002528F3" w:rsidRPr="00253EE0" w:rsidRDefault="00136896">
            <w:pPr>
              <w:spacing w:after="0" w:line="240" w:lineRule="auto"/>
              <w:rPr>
                <w:color w:val="000000"/>
                <w:szCs w:val="24"/>
              </w:rPr>
            </w:pPr>
            <w:r w:rsidRPr="00253EE0">
              <w:rPr>
                <w:color w:val="000000"/>
                <w:szCs w:val="24"/>
              </w:rPr>
              <w:t>Externas</w:t>
            </w:r>
          </w:p>
        </w:tc>
        <w:tc>
          <w:tcPr>
            <w:tcW w:w="7371" w:type="dxa"/>
            <w:gridSpan w:val="2"/>
          </w:tcPr>
          <w:p w14:paraId="4F5C3DB5" w14:textId="77777777" w:rsidR="002528F3" w:rsidRPr="00253EE0" w:rsidRDefault="00136896" w:rsidP="009E5987">
            <w:pPr>
              <w:numPr>
                <w:ilvl w:val="0"/>
                <w:numId w:val="114"/>
              </w:numPr>
              <w:pBdr>
                <w:top w:val="nil"/>
                <w:left w:val="nil"/>
                <w:bottom w:val="nil"/>
                <w:right w:val="nil"/>
                <w:between w:val="nil"/>
              </w:pBdr>
              <w:spacing w:after="0" w:line="266" w:lineRule="auto"/>
              <w:ind w:left="781" w:hanging="283"/>
              <w:jc w:val="left"/>
              <w:rPr>
                <w:color w:val="000000"/>
                <w:szCs w:val="24"/>
              </w:rPr>
            </w:pPr>
            <w:r w:rsidRPr="00253EE0">
              <w:rPr>
                <w:color w:val="000000"/>
                <w:szCs w:val="24"/>
              </w:rPr>
              <w:t>Ninguno</w:t>
            </w:r>
          </w:p>
        </w:tc>
      </w:tr>
      <w:tr w:rsidR="002528F3" w:rsidRPr="00253EE0" w14:paraId="5F1E6F6A" w14:textId="77777777" w:rsidTr="00E919E4">
        <w:tc>
          <w:tcPr>
            <w:tcW w:w="9747" w:type="dxa"/>
            <w:gridSpan w:val="3"/>
            <w:shd w:val="clear" w:color="auto" w:fill="BDD7EE"/>
          </w:tcPr>
          <w:p w14:paraId="518464DE" w14:textId="77777777" w:rsidR="002528F3" w:rsidRPr="00253EE0" w:rsidRDefault="00136896" w:rsidP="009E5987">
            <w:pPr>
              <w:numPr>
                <w:ilvl w:val="0"/>
                <w:numId w:val="138"/>
              </w:numPr>
              <w:pBdr>
                <w:top w:val="nil"/>
                <w:left w:val="nil"/>
                <w:bottom w:val="nil"/>
                <w:right w:val="nil"/>
                <w:between w:val="nil"/>
              </w:pBdr>
              <w:spacing w:after="0" w:line="240" w:lineRule="auto"/>
              <w:ind w:left="3402"/>
              <w:jc w:val="left"/>
              <w:rPr>
                <w:b/>
                <w:color w:val="000000"/>
                <w:szCs w:val="24"/>
              </w:rPr>
            </w:pPr>
            <w:r w:rsidRPr="00253EE0">
              <w:rPr>
                <w:b/>
                <w:color w:val="000000"/>
                <w:szCs w:val="24"/>
              </w:rPr>
              <w:t>PERFIL DEL PUESTO</w:t>
            </w:r>
          </w:p>
        </w:tc>
      </w:tr>
      <w:tr w:rsidR="002528F3" w:rsidRPr="00253EE0" w14:paraId="323EC481" w14:textId="77777777" w:rsidTr="00E919E4">
        <w:tc>
          <w:tcPr>
            <w:tcW w:w="9747" w:type="dxa"/>
            <w:gridSpan w:val="3"/>
            <w:shd w:val="clear" w:color="auto" w:fill="BDD7EE"/>
          </w:tcPr>
          <w:p w14:paraId="2DA51C63"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2528F3" w:rsidRPr="00253EE0" w14:paraId="3E350790" w14:textId="77777777" w:rsidTr="00E919E4">
        <w:tc>
          <w:tcPr>
            <w:tcW w:w="4322" w:type="dxa"/>
            <w:gridSpan w:val="2"/>
          </w:tcPr>
          <w:p w14:paraId="2D0547BB" w14:textId="113F6DD2" w:rsidR="002528F3" w:rsidRPr="00253EE0" w:rsidRDefault="0072391D" w:rsidP="009E5987">
            <w:pPr>
              <w:numPr>
                <w:ilvl w:val="0"/>
                <w:numId w:val="114"/>
              </w:numPr>
              <w:pBdr>
                <w:top w:val="nil"/>
                <w:left w:val="nil"/>
                <w:bottom w:val="nil"/>
                <w:right w:val="nil"/>
                <w:between w:val="nil"/>
              </w:pBdr>
              <w:spacing w:after="0" w:line="240" w:lineRule="auto"/>
              <w:ind w:left="284" w:hanging="360"/>
              <w:rPr>
                <w:color w:val="000000"/>
                <w:szCs w:val="24"/>
              </w:rPr>
            </w:pPr>
            <w:r w:rsidRPr="00253EE0">
              <w:rPr>
                <w:color w:val="000000"/>
                <w:szCs w:val="24"/>
              </w:rPr>
              <w:t>Educación Formal</w:t>
            </w:r>
          </w:p>
        </w:tc>
        <w:tc>
          <w:tcPr>
            <w:tcW w:w="5425" w:type="dxa"/>
          </w:tcPr>
          <w:p w14:paraId="3E9D939F" w14:textId="77777777" w:rsidR="002528F3" w:rsidRPr="00253EE0" w:rsidRDefault="00136896" w:rsidP="009E5987">
            <w:pPr>
              <w:numPr>
                <w:ilvl w:val="0"/>
                <w:numId w:val="114"/>
              </w:numPr>
              <w:pBdr>
                <w:top w:val="nil"/>
                <w:left w:val="nil"/>
                <w:bottom w:val="nil"/>
                <w:right w:val="nil"/>
                <w:between w:val="nil"/>
              </w:pBdr>
              <w:spacing w:after="0" w:line="276" w:lineRule="auto"/>
              <w:ind w:left="640" w:hanging="360"/>
              <w:rPr>
                <w:color w:val="000000"/>
                <w:szCs w:val="24"/>
              </w:rPr>
            </w:pPr>
            <w:r w:rsidRPr="00253EE0">
              <w:rPr>
                <w:color w:val="000000"/>
                <w:szCs w:val="24"/>
              </w:rPr>
              <w:t xml:space="preserve">Título o diploma de nivel básico y de preferencia acreditar cursos de capacitación o adiestramiento en el uso y manejo de máquinas fotocopiadoras (no indispensable). </w:t>
            </w:r>
          </w:p>
        </w:tc>
      </w:tr>
      <w:tr w:rsidR="002528F3" w:rsidRPr="00253EE0" w14:paraId="4AC172D0" w14:textId="77777777" w:rsidTr="00E919E4">
        <w:tc>
          <w:tcPr>
            <w:tcW w:w="9747" w:type="dxa"/>
            <w:gridSpan w:val="3"/>
            <w:shd w:val="clear" w:color="auto" w:fill="BDD7EE"/>
          </w:tcPr>
          <w:p w14:paraId="1370001F" w14:textId="77777777" w:rsidR="002528F3" w:rsidRPr="00253EE0" w:rsidRDefault="00136896">
            <w:pPr>
              <w:spacing w:after="0"/>
              <w:jc w:val="center"/>
              <w:rPr>
                <w:b/>
                <w:color w:val="000000"/>
                <w:szCs w:val="24"/>
              </w:rPr>
            </w:pPr>
            <w:r w:rsidRPr="00253EE0">
              <w:rPr>
                <w:b/>
                <w:color w:val="000000"/>
                <w:szCs w:val="24"/>
              </w:rPr>
              <w:t>EXPERIENCIA</w:t>
            </w:r>
          </w:p>
        </w:tc>
      </w:tr>
      <w:tr w:rsidR="002528F3" w:rsidRPr="00253EE0" w14:paraId="54CBA5EE" w14:textId="77777777" w:rsidTr="00E919E4">
        <w:tc>
          <w:tcPr>
            <w:tcW w:w="4322" w:type="dxa"/>
            <w:gridSpan w:val="2"/>
          </w:tcPr>
          <w:p w14:paraId="7A5E6F53"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5" w:type="dxa"/>
          </w:tcPr>
          <w:p w14:paraId="13E1B439" w14:textId="77777777" w:rsidR="002528F3" w:rsidRPr="00253EE0" w:rsidRDefault="00136896">
            <w:pPr>
              <w:spacing w:after="0"/>
              <w:jc w:val="center"/>
              <w:rPr>
                <w:color w:val="000000"/>
                <w:szCs w:val="24"/>
              </w:rPr>
            </w:pPr>
            <w:r w:rsidRPr="00253EE0">
              <w:rPr>
                <w:color w:val="000000"/>
                <w:szCs w:val="24"/>
              </w:rPr>
              <w:t>Opción B</w:t>
            </w:r>
          </w:p>
        </w:tc>
      </w:tr>
      <w:tr w:rsidR="002528F3" w:rsidRPr="00253EE0" w14:paraId="1A80C8A9" w14:textId="77777777" w:rsidTr="00E919E4">
        <w:tc>
          <w:tcPr>
            <w:tcW w:w="4322" w:type="dxa"/>
            <w:gridSpan w:val="2"/>
          </w:tcPr>
          <w:p w14:paraId="23A97048" w14:textId="77777777" w:rsidR="002528F3" w:rsidRPr="00253EE0" w:rsidRDefault="00136896">
            <w:pPr>
              <w:pBdr>
                <w:top w:val="nil"/>
                <w:left w:val="nil"/>
                <w:bottom w:val="nil"/>
                <w:right w:val="nil"/>
                <w:between w:val="nil"/>
              </w:pBdr>
              <w:spacing w:after="0" w:line="240" w:lineRule="auto"/>
              <w:ind w:left="284"/>
              <w:rPr>
                <w:color w:val="000000"/>
                <w:szCs w:val="24"/>
              </w:rPr>
            </w:pPr>
            <w:r w:rsidRPr="00253EE0">
              <w:rPr>
                <w:color w:val="000000"/>
                <w:szCs w:val="24"/>
              </w:rPr>
              <w:t>Mínimo seis meses de experiencia como Técnico I en el uso y manejo de máquinas fotocopiadoras</w:t>
            </w:r>
          </w:p>
        </w:tc>
        <w:tc>
          <w:tcPr>
            <w:tcW w:w="5425" w:type="dxa"/>
          </w:tcPr>
          <w:p w14:paraId="3645454F" w14:textId="77777777" w:rsidR="002528F3" w:rsidRPr="00253EE0" w:rsidRDefault="00136896">
            <w:pPr>
              <w:pBdr>
                <w:top w:val="nil"/>
                <w:left w:val="nil"/>
                <w:bottom w:val="nil"/>
                <w:right w:val="nil"/>
                <w:between w:val="nil"/>
              </w:pBdr>
              <w:spacing w:after="0" w:line="276" w:lineRule="auto"/>
              <w:ind w:left="640"/>
              <w:rPr>
                <w:color w:val="000000"/>
                <w:szCs w:val="24"/>
              </w:rPr>
            </w:pPr>
            <w:r w:rsidRPr="00253EE0">
              <w:rPr>
                <w:color w:val="000000"/>
                <w:szCs w:val="24"/>
              </w:rPr>
              <w:t>Un año de experiencia en actividades relacionadas al puesto</w:t>
            </w:r>
          </w:p>
        </w:tc>
      </w:tr>
    </w:tbl>
    <w:p w14:paraId="599EB084" w14:textId="77777777" w:rsidR="002528F3" w:rsidRPr="00253EE0" w:rsidRDefault="002528F3">
      <w:pPr>
        <w:spacing w:after="0"/>
        <w:rPr>
          <w:szCs w:val="24"/>
        </w:rPr>
      </w:pPr>
    </w:p>
    <w:p w14:paraId="37E6AFD7" w14:textId="77777777" w:rsidR="002528F3" w:rsidRPr="00253EE0" w:rsidRDefault="002528F3">
      <w:pPr>
        <w:spacing w:after="0"/>
        <w:rPr>
          <w:szCs w:val="24"/>
        </w:rPr>
      </w:pPr>
    </w:p>
    <w:p w14:paraId="27F4968F" w14:textId="77777777" w:rsidR="002528F3" w:rsidRPr="00253EE0" w:rsidRDefault="002528F3">
      <w:pPr>
        <w:spacing w:after="0"/>
        <w:rPr>
          <w:szCs w:val="24"/>
        </w:rPr>
      </w:pPr>
    </w:p>
    <w:p w14:paraId="6D40C26A" w14:textId="77777777" w:rsidR="002528F3" w:rsidRPr="00253EE0" w:rsidRDefault="002528F3">
      <w:pPr>
        <w:spacing w:after="0"/>
        <w:rPr>
          <w:szCs w:val="24"/>
        </w:rPr>
      </w:pPr>
    </w:p>
    <w:p w14:paraId="686F4DDF" w14:textId="77777777" w:rsidR="002528F3" w:rsidRPr="00253EE0" w:rsidRDefault="002528F3">
      <w:pPr>
        <w:spacing w:after="0"/>
        <w:rPr>
          <w:szCs w:val="24"/>
        </w:rPr>
      </w:pPr>
    </w:p>
    <w:p w14:paraId="110B5D79" w14:textId="77777777" w:rsidR="002528F3" w:rsidRPr="00253EE0" w:rsidRDefault="002528F3">
      <w:pPr>
        <w:spacing w:after="0"/>
        <w:rPr>
          <w:szCs w:val="24"/>
        </w:rPr>
      </w:pPr>
    </w:p>
    <w:p w14:paraId="7C0DAF4A" w14:textId="77777777" w:rsidR="002528F3" w:rsidRPr="00253EE0" w:rsidRDefault="002528F3">
      <w:pPr>
        <w:spacing w:after="0"/>
        <w:rPr>
          <w:szCs w:val="24"/>
        </w:rPr>
      </w:pPr>
    </w:p>
    <w:p w14:paraId="340A9CE6" w14:textId="77777777" w:rsidR="002528F3" w:rsidRPr="00253EE0" w:rsidRDefault="002528F3">
      <w:pPr>
        <w:spacing w:after="0"/>
        <w:rPr>
          <w:szCs w:val="24"/>
        </w:rPr>
      </w:pPr>
    </w:p>
    <w:p w14:paraId="1631F681" w14:textId="77777777" w:rsidR="002528F3" w:rsidRPr="00253EE0" w:rsidRDefault="002528F3">
      <w:pPr>
        <w:spacing w:after="0"/>
        <w:rPr>
          <w:szCs w:val="24"/>
        </w:rPr>
      </w:pPr>
    </w:p>
    <w:p w14:paraId="15CA6944" w14:textId="77777777" w:rsidR="002528F3" w:rsidRPr="00253EE0" w:rsidRDefault="002528F3">
      <w:pPr>
        <w:spacing w:after="0"/>
        <w:rPr>
          <w:szCs w:val="24"/>
        </w:rPr>
      </w:pPr>
    </w:p>
    <w:p w14:paraId="1135043D" w14:textId="77777777" w:rsidR="002528F3" w:rsidRPr="00253EE0" w:rsidRDefault="002528F3">
      <w:pPr>
        <w:spacing w:after="0"/>
        <w:rPr>
          <w:szCs w:val="24"/>
        </w:rPr>
      </w:pPr>
    </w:p>
    <w:p w14:paraId="39F043EB" w14:textId="77777777" w:rsidR="002528F3" w:rsidRPr="00253EE0" w:rsidRDefault="002528F3">
      <w:pPr>
        <w:spacing w:after="0"/>
        <w:rPr>
          <w:szCs w:val="24"/>
        </w:rPr>
      </w:pPr>
    </w:p>
    <w:p w14:paraId="516A6B35" w14:textId="77777777" w:rsidR="002528F3" w:rsidRPr="00253EE0" w:rsidRDefault="002528F3">
      <w:pPr>
        <w:spacing w:after="0"/>
        <w:rPr>
          <w:szCs w:val="24"/>
        </w:rPr>
      </w:pPr>
    </w:p>
    <w:p w14:paraId="7A9FAC1D" w14:textId="77777777" w:rsidR="002528F3" w:rsidRPr="00253EE0" w:rsidRDefault="002528F3">
      <w:pPr>
        <w:spacing w:after="0"/>
        <w:rPr>
          <w:szCs w:val="24"/>
        </w:rPr>
      </w:pPr>
    </w:p>
    <w:p w14:paraId="5A9AC8E6" w14:textId="77777777" w:rsidR="002528F3" w:rsidRDefault="002528F3">
      <w:pPr>
        <w:pBdr>
          <w:top w:val="nil"/>
          <w:left w:val="nil"/>
          <w:bottom w:val="nil"/>
          <w:right w:val="nil"/>
          <w:between w:val="nil"/>
        </w:pBdr>
        <w:spacing w:after="120" w:line="240" w:lineRule="auto"/>
        <w:rPr>
          <w:color w:val="000000"/>
          <w:szCs w:val="24"/>
        </w:rPr>
      </w:pPr>
    </w:p>
    <w:p w14:paraId="12F7C95A" w14:textId="77777777" w:rsidR="00FB308F" w:rsidRPr="00FB308F" w:rsidRDefault="00FB308F" w:rsidP="00FB308F">
      <w:pPr>
        <w:pStyle w:val="2TXTCDCnumeradoArial10SParrafo6pto"/>
      </w:pPr>
    </w:p>
    <w:p w14:paraId="7F19FCD6" w14:textId="77777777" w:rsidR="002528F3" w:rsidRPr="00253EE0" w:rsidRDefault="002528F3">
      <w:pPr>
        <w:pBdr>
          <w:top w:val="nil"/>
          <w:left w:val="nil"/>
          <w:bottom w:val="nil"/>
          <w:right w:val="nil"/>
          <w:between w:val="nil"/>
        </w:pBdr>
        <w:spacing w:after="120" w:line="240" w:lineRule="auto"/>
        <w:rPr>
          <w:color w:val="000000"/>
          <w:szCs w:val="24"/>
        </w:rPr>
      </w:pPr>
    </w:p>
    <w:p w14:paraId="151887C2" w14:textId="77777777" w:rsidR="006B2F79" w:rsidRPr="00253EE0" w:rsidRDefault="006B2F79" w:rsidP="006B2F79">
      <w:pPr>
        <w:pStyle w:val="2TXTCDCnumeradoArial10SParrafo6pto"/>
      </w:pPr>
    </w:p>
    <w:tbl>
      <w:tblPr>
        <w:tblStyle w:val="59"/>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322"/>
        <w:gridCol w:w="5425"/>
      </w:tblGrid>
      <w:tr w:rsidR="002528F3" w:rsidRPr="00253EE0" w14:paraId="16B444E3" w14:textId="77777777" w:rsidTr="00E919E4">
        <w:tc>
          <w:tcPr>
            <w:tcW w:w="9747" w:type="dxa"/>
            <w:gridSpan w:val="2"/>
            <w:shd w:val="clear" w:color="auto" w:fill="BDD7EE"/>
          </w:tcPr>
          <w:p w14:paraId="66A65914" w14:textId="77777777" w:rsidR="002528F3" w:rsidRPr="00253EE0" w:rsidRDefault="00136896" w:rsidP="009E5987">
            <w:pPr>
              <w:numPr>
                <w:ilvl w:val="0"/>
                <w:numId w:val="140"/>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BC5AAB" w:rsidRPr="00253EE0" w14:paraId="3A9777C5" w14:textId="77777777" w:rsidTr="00E919E4">
        <w:tc>
          <w:tcPr>
            <w:tcW w:w="4322" w:type="dxa"/>
          </w:tcPr>
          <w:p w14:paraId="1CC36C2B" w14:textId="18883EEA" w:rsidR="00BC5AAB" w:rsidRPr="00253EE0" w:rsidRDefault="00BC5AAB" w:rsidP="00BC5AAB">
            <w:pPr>
              <w:spacing w:after="0"/>
              <w:rPr>
                <w:szCs w:val="24"/>
              </w:rPr>
            </w:pPr>
            <w:r w:rsidRPr="00253EE0">
              <w:rPr>
                <w:szCs w:val="24"/>
              </w:rPr>
              <w:t xml:space="preserve">Código de puesto: </w:t>
            </w:r>
          </w:p>
        </w:tc>
        <w:tc>
          <w:tcPr>
            <w:tcW w:w="5425" w:type="dxa"/>
          </w:tcPr>
          <w:p w14:paraId="10196DD7" w14:textId="77777777" w:rsidR="00BC5AAB" w:rsidRPr="00253EE0" w:rsidRDefault="00BC5AAB" w:rsidP="00BC5AAB">
            <w:pPr>
              <w:spacing w:after="0"/>
              <w:rPr>
                <w:b/>
                <w:szCs w:val="24"/>
              </w:rPr>
            </w:pPr>
            <w:r w:rsidRPr="00253EE0">
              <w:rPr>
                <w:b/>
                <w:szCs w:val="24"/>
              </w:rPr>
              <w:t>CONADI-DA-F-04-02</w:t>
            </w:r>
          </w:p>
        </w:tc>
      </w:tr>
      <w:tr w:rsidR="00BC5AAB" w:rsidRPr="00253EE0" w14:paraId="698CA7D6" w14:textId="77777777" w:rsidTr="00E919E4">
        <w:tc>
          <w:tcPr>
            <w:tcW w:w="4322" w:type="dxa"/>
          </w:tcPr>
          <w:p w14:paraId="5FDA8FEA" w14:textId="2C61B374" w:rsidR="00BC5AAB" w:rsidRPr="00253EE0" w:rsidRDefault="00BC5AAB" w:rsidP="00BC5AAB">
            <w:pPr>
              <w:spacing w:after="0"/>
              <w:rPr>
                <w:szCs w:val="24"/>
              </w:rPr>
            </w:pPr>
            <w:r w:rsidRPr="00253EE0">
              <w:rPr>
                <w:szCs w:val="24"/>
              </w:rPr>
              <w:t>Serie de puesto:</w:t>
            </w:r>
          </w:p>
        </w:tc>
        <w:tc>
          <w:tcPr>
            <w:tcW w:w="5425" w:type="dxa"/>
          </w:tcPr>
          <w:p w14:paraId="5ECFEB8F" w14:textId="77777777" w:rsidR="00BC5AAB" w:rsidRPr="00253EE0" w:rsidRDefault="00BC5AAB" w:rsidP="00BC5AAB">
            <w:pPr>
              <w:spacing w:after="0"/>
              <w:rPr>
                <w:b/>
                <w:szCs w:val="24"/>
              </w:rPr>
            </w:pPr>
            <w:r w:rsidRPr="00253EE0">
              <w:rPr>
                <w:b/>
                <w:szCs w:val="24"/>
              </w:rPr>
              <w:t>SERIE OPERATIVA</w:t>
            </w:r>
          </w:p>
        </w:tc>
      </w:tr>
      <w:tr w:rsidR="00BC5AAB" w:rsidRPr="00253EE0" w14:paraId="66E4B062" w14:textId="77777777" w:rsidTr="00E919E4">
        <w:tc>
          <w:tcPr>
            <w:tcW w:w="4322" w:type="dxa"/>
          </w:tcPr>
          <w:p w14:paraId="540FA33E" w14:textId="783F8F30" w:rsidR="00BC5AAB" w:rsidRPr="00253EE0" w:rsidRDefault="00BC5AAB" w:rsidP="00BC5AAB">
            <w:pPr>
              <w:spacing w:after="0"/>
              <w:rPr>
                <w:szCs w:val="24"/>
              </w:rPr>
            </w:pPr>
            <w:r w:rsidRPr="00253EE0">
              <w:rPr>
                <w:szCs w:val="24"/>
              </w:rPr>
              <w:t xml:space="preserve">Puesto funcional: </w:t>
            </w:r>
          </w:p>
        </w:tc>
        <w:tc>
          <w:tcPr>
            <w:tcW w:w="5425" w:type="dxa"/>
          </w:tcPr>
          <w:p w14:paraId="76F66DF1" w14:textId="77777777" w:rsidR="00BC5AAB" w:rsidRPr="00253EE0" w:rsidRDefault="00BC5AAB" w:rsidP="00BC5AAB">
            <w:pPr>
              <w:pStyle w:val="Ttulo2"/>
              <w:rPr>
                <w:rFonts w:cs="Arial"/>
                <w:szCs w:val="24"/>
              </w:rPr>
            </w:pPr>
            <w:bookmarkStart w:id="87" w:name="_Toc153804137"/>
            <w:r w:rsidRPr="00253EE0">
              <w:rPr>
                <w:rFonts w:cs="Arial"/>
                <w:szCs w:val="24"/>
              </w:rPr>
              <w:t>MENSAJERO</w:t>
            </w:r>
            <w:bookmarkEnd w:id="87"/>
          </w:p>
        </w:tc>
      </w:tr>
      <w:tr w:rsidR="00BC5AAB" w:rsidRPr="00253EE0" w14:paraId="78B4C810" w14:textId="77777777" w:rsidTr="00E919E4">
        <w:tc>
          <w:tcPr>
            <w:tcW w:w="4322" w:type="dxa"/>
          </w:tcPr>
          <w:p w14:paraId="6E4F86ED" w14:textId="79AE4890" w:rsidR="00BC5AAB" w:rsidRPr="00253EE0" w:rsidRDefault="00BC5AAB" w:rsidP="00BC5AAB">
            <w:pPr>
              <w:spacing w:after="0"/>
              <w:rPr>
                <w:szCs w:val="24"/>
              </w:rPr>
            </w:pPr>
            <w:r w:rsidRPr="00253EE0">
              <w:rPr>
                <w:szCs w:val="24"/>
              </w:rPr>
              <w:t>Puesto nominal:</w:t>
            </w:r>
          </w:p>
        </w:tc>
        <w:tc>
          <w:tcPr>
            <w:tcW w:w="5425" w:type="dxa"/>
          </w:tcPr>
          <w:p w14:paraId="7BF81E71" w14:textId="77777777" w:rsidR="00BC5AAB" w:rsidRPr="00253EE0" w:rsidRDefault="00BC5AAB" w:rsidP="00BC5AAB">
            <w:pPr>
              <w:spacing w:after="0"/>
              <w:rPr>
                <w:b/>
                <w:szCs w:val="24"/>
              </w:rPr>
            </w:pPr>
            <w:r w:rsidRPr="00253EE0">
              <w:rPr>
                <w:b/>
                <w:szCs w:val="24"/>
              </w:rPr>
              <w:t>OPERATIVO I, II</w:t>
            </w:r>
          </w:p>
        </w:tc>
      </w:tr>
      <w:tr w:rsidR="00BC5AAB" w:rsidRPr="00253EE0" w14:paraId="72B553F1" w14:textId="77777777" w:rsidTr="00E919E4">
        <w:tc>
          <w:tcPr>
            <w:tcW w:w="4322" w:type="dxa"/>
          </w:tcPr>
          <w:p w14:paraId="4A6C071F" w14:textId="06677D1D" w:rsidR="00BC5AAB" w:rsidRPr="00253EE0" w:rsidRDefault="00BC5AAB" w:rsidP="00BC5AAB">
            <w:pPr>
              <w:spacing w:after="0"/>
              <w:rPr>
                <w:szCs w:val="24"/>
              </w:rPr>
            </w:pPr>
            <w:r w:rsidRPr="00253EE0">
              <w:rPr>
                <w:szCs w:val="24"/>
              </w:rPr>
              <w:t xml:space="preserve">Puesto jefe Inmediato: </w:t>
            </w:r>
          </w:p>
        </w:tc>
        <w:tc>
          <w:tcPr>
            <w:tcW w:w="5425" w:type="dxa"/>
          </w:tcPr>
          <w:p w14:paraId="2D5A0D19" w14:textId="77777777" w:rsidR="00BC5AAB" w:rsidRPr="00253EE0" w:rsidRDefault="00BC5AAB" w:rsidP="00BC5AAB">
            <w:pPr>
              <w:spacing w:after="0"/>
              <w:rPr>
                <w:b/>
                <w:szCs w:val="24"/>
              </w:rPr>
            </w:pPr>
            <w:r w:rsidRPr="00253EE0">
              <w:rPr>
                <w:b/>
                <w:szCs w:val="24"/>
              </w:rPr>
              <w:t>ENCARGADO ADMINISTRATIVO</w:t>
            </w:r>
          </w:p>
        </w:tc>
      </w:tr>
      <w:tr w:rsidR="00BC5AAB" w:rsidRPr="00253EE0" w14:paraId="2A4B8A8E" w14:textId="77777777" w:rsidTr="00E919E4">
        <w:tc>
          <w:tcPr>
            <w:tcW w:w="4322" w:type="dxa"/>
          </w:tcPr>
          <w:p w14:paraId="316238EA" w14:textId="2A73DB8C" w:rsidR="00BC5AAB" w:rsidRPr="00253EE0" w:rsidRDefault="00BC5AAB" w:rsidP="00BC5AAB">
            <w:pPr>
              <w:spacing w:after="0"/>
              <w:rPr>
                <w:szCs w:val="24"/>
              </w:rPr>
            </w:pPr>
            <w:r w:rsidRPr="00253EE0">
              <w:rPr>
                <w:szCs w:val="24"/>
              </w:rPr>
              <w:t xml:space="preserve">Puestos subalternos </w:t>
            </w:r>
          </w:p>
        </w:tc>
        <w:tc>
          <w:tcPr>
            <w:tcW w:w="5425" w:type="dxa"/>
          </w:tcPr>
          <w:p w14:paraId="202E464C" w14:textId="77777777" w:rsidR="00BC5AAB" w:rsidRPr="00253EE0" w:rsidRDefault="00BC5AAB" w:rsidP="009E5987">
            <w:pPr>
              <w:numPr>
                <w:ilvl w:val="0"/>
                <w:numId w:val="114"/>
              </w:numPr>
              <w:pBdr>
                <w:top w:val="nil"/>
                <w:left w:val="nil"/>
                <w:bottom w:val="nil"/>
                <w:right w:val="nil"/>
                <w:between w:val="nil"/>
              </w:pBdr>
              <w:spacing w:after="0"/>
              <w:ind w:left="498" w:hanging="360"/>
              <w:jc w:val="left"/>
              <w:rPr>
                <w:color w:val="000000"/>
                <w:szCs w:val="24"/>
              </w:rPr>
            </w:pPr>
            <w:r w:rsidRPr="00253EE0">
              <w:rPr>
                <w:color w:val="000000"/>
                <w:szCs w:val="24"/>
              </w:rPr>
              <w:t xml:space="preserve">Ninguno </w:t>
            </w:r>
          </w:p>
        </w:tc>
      </w:tr>
      <w:tr w:rsidR="00BC5AAB" w:rsidRPr="00253EE0" w14:paraId="5384E3D5" w14:textId="77777777" w:rsidTr="00E919E4">
        <w:tc>
          <w:tcPr>
            <w:tcW w:w="4322" w:type="dxa"/>
          </w:tcPr>
          <w:p w14:paraId="2F0F4539" w14:textId="3BB29CAE" w:rsidR="00BC5AAB" w:rsidRPr="00253EE0" w:rsidRDefault="00BC5AAB" w:rsidP="00BC5AAB">
            <w:pPr>
              <w:spacing w:after="0"/>
              <w:rPr>
                <w:szCs w:val="24"/>
              </w:rPr>
            </w:pPr>
            <w:r w:rsidRPr="00253EE0">
              <w:rPr>
                <w:szCs w:val="24"/>
              </w:rPr>
              <w:t>Horario y jornada laboral</w:t>
            </w:r>
          </w:p>
        </w:tc>
        <w:tc>
          <w:tcPr>
            <w:tcW w:w="5425" w:type="dxa"/>
          </w:tcPr>
          <w:p w14:paraId="77DF7B2A" w14:textId="1935D6C6" w:rsidR="00BC5AAB" w:rsidRPr="00253EE0" w:rsidRDefault="00BC5AAB" w:rsidP="00BC5AAB">
            <w:pPr>
              <w:spacing w:after="0"/>
              <w:rPr>
                <w:szCs w:val="24"/>
              </w:rPr>
            </w:pPr>
            <w:r w:rsidRPr="00253EE0">
              <w:rPr>
                <w:szCs w:val="24"/>
              </w:rPr>
              <w:t>De 8:00 a 16:30</w:t>
            </w:r>
            <w:r w:rsidR="00F107F0">
              <w:rPr>
                <w:color w:val="000000"/>
                <w:szCs w:val="24"/>
              </w:rPr>
              <w:t xml:space="preserve"> hrs.</w:t>
            </w:r>
            <w:r w:rsidRPr="00253EE0">
              <w:rPr>
                <w:szCs w:val="24"/>
              </w:rPr>
              <w:t>, de lunes a viernes.</w:t>
            </w:r>
          </w:p>
        </w:tc>
      </w:tr>
      <w:tr w:rsidR="00BC5AAB" w:rsidRPr="00253EE0" w14:paraId="5CF41C8F" w14:textId="77777777" w:rsidTr="00E919E4">
        <w:tc>
          <w:tcPr>
            <w:tcW w:w="4322" w:type="dxa"/>
          </w:tcPr>
          <w:p w14:paraId="2C2539AC" w14:textId="5C3A2264" w:rsidR="00BC5AAB" w:rsidRPr="00253EE0" w:rsidRDefault="00BC5AAB" w:rsidP="00BC5AAB">
            <w:pPr>
              <w:spacing w:after="0"/>
              <w:rPr>
                <w:szCs w:val="24"/>
              </w:rPr>
            </w:pPr>
            <w:r w:rsidRPr="00253EE0">
              <w:rPr>
                <w:color w:val="000000"/>
                <w:szCs w:val="24"/>
              </w:rPr>
              <w:t>Ubicación</w:t>
            </w:r>
          </w:p>
        </w:tc>
        <w:tc>
          <w:tcPr>
            <w:tcW w:w="5425" w:type="dxa"/>
          </w:tcPr>
          <w:p w14:paraId="2B22466A" w14:textId="65BD308A" w:rsidR="00BC5AAB" w:rsidRPr="00253EE0" w:rsidRDefault="00BC5AAB" w:rsidP="004B094D">
            <w:pPr>
              <w:rPr>
                <w:szCs w:val="24"/>
              </w:rPr>
            </w:pPr>
            <w:r w:rsidRPr="00253EE0">
              <w:rPr>
                <w:szCs w:val="24"/>
              </w:rPr>
              <w:t>Oficina Central de CONADI</w:t>
            </w:r>
          </w:p>
        </w:tc>
      </w:tr>
      <w:tr w:rsidR="002528F3" w:rsidRPr="00253EE0" w14:paraId="279865DF" w14:textId="77777777" w:rsidTr="00E919E4">
        <w:tc>
          <w:tcPr>
            <w:tcW w:w="9747" w:type="dxa"/>
            <w:gridSpan w:val="2"/>
            <w:shd w:val="clear" w:color="auto" w:fill="BDD7EE"/>
          </w:tcPr>
          <w:p w14:paraId="1BF881CD" w14:textId="77777777" w:rsidR="002528F3" w:rsidRPr="00253EE0" w:rsidRDefault="00136896" w:rsidP="009E5987">
            <w:pPr>
              <w:numPr>
                <w:ilvl w:val="0"/>
                <w:numId w:val="140"/>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127E6E9E" w14:textId="77777777" w:rsidTr="00E919E4">
        <w:tc>
          <w:tcPr>
            <w:tcW w:w="9747" w:type="dxa"/>
            <w:gridSpan w:val="2"/>
          </w:tcPr>
          <w:p w14:paraId="4CB9E476" w14:textId="749711C6" w:rsidR="002528F3" w:rsidRPr="00253EE0" w:rsidRDefault="00136896" w:rsidP="005C305D">
            <w:pPr>
              <w:pBdr>
                <w:top w:val="nil"/>
                <w:left w:val="nil"/>
                <w:bottom w:val="nil"/>
                <w:right w:val="nil"/>
                <w:between w:val="nil"/>
              </w:pBdr>
              <w:spacing w:before="1" w:after="0" w:line="268" w:lineRule="auto"/>
              <w:ind w:left="72"/>
              <w:rPr>
                <w:color w:val="000000"/>
                <w:szCs w:val="24"/>
              </w:rPr>
            </w:pPr>
            <w:r w:rsidRPr="00253EE0">
              <w:rPr>
                <w:color w:val="000000"/>
                <w:szCs w:val="24"/>
              </w:rPr>
              <w:t>Ejecutar tareas relacionadas con el control y entrega de correspondencia que se genera en el</w:t>
            </w:r>
            <w:r w:rsidR="005C305D" w:rsidRPr="00253EE0">
              <w:rPr>
                <w:color w:val="000000"/>
                <w:szCs w:val="24"/>
              </w:rPr>
              <w:t xml:space="preserve"> </w:t>
            </w:r>
            <w:r w:rsidRPr="00253EE0">
              <w:rPr>
                <w:color w:val="000000"/>
                <w:szCs w:val="24"/>
              </w:rPr>
              <w:t>CONADI o que se recibe de diversas organizaciones e instituciones.</w:t>
            </w:r>
          </w:p>
        </w:tc>
      </w:tr>
      <w:tr w:rsidR="002528F3" w:rsidRPr="00253EE0" w14:paraId="4D44D3DB" w14:textId="77777777" w:rsidTr="00E919E4">
        <w:tc>
          <w:tcPr>
            <w:tcW w:w="9747" w:type="dxa"/>
            <w:gridSpan w:val="2"/>
            <w:shd w:val="clear" w:color="auto" w:fill="BDD7EE"/>
          </w:tcPr>
          <w:p w14:paraId="17665E85" w14:textId="77777777" w:rsidR="002528F3" w:rsidRPr="00253EE0" w:rsidRDefault="00136896" w:rsidP="009E5987">
            <w:pPr>
              <w:numPr>
                <w:ilvl w:val="0"/>
                <w:numId w:val="140"/>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75A7BBC0" w14:textId="77777777" w:rsidTr="00E919E4">
        <w:tc>
          <w:tcPr>
            <w:tcW w:w="9747" w:type="dxa"/>
            <w:gridSpan w:val="2"/>
          </w:tcPr>
          <w:p w14:paraId="64805398" w14:textId="77777777" w:rsidR="002528F3" w:rsidRPr="00253EE0" w:rsidRDefault="00136896" w:rsidP="009E5987">
            <w:pPr>
              <w:numPr>
                <w:ilvl w:val="3"/>
                <w:numId w:val="77"/>
              </w:numPr>
              <w:pBdr>
                <w:top w:val="nil"/>
                <w:left w:val="nil"/>
                <w:bottom w:val="nil"/>
                <w:right w:val="nil"/>
                <w:between w:val="nil"/>
              </w:pBdr>
              <w:tabs>
                <w:tab w:val="left" w:pos="793"/>
              </w:tabs>
              <w:spacing w:after="0" w:line="240" w:lineRule="auto"/>
              <w:ind w:left="284" w:right="51"/>
              <w:rPr>
                <w:color w:val="000000"/>
                <w:szCs w:val="24"/>
              </w:rPr>
            </w:pPr>
            <w:r w:rsidRPr="00253EE0">
              <w:rPr>
                <w:color w:val="000000"/>
                <w:szCs w:val="24"/>
              </w:rPr>
              <w:t>Trasladar correspondencia del CONADI, hacia distintas instituciones públicas y privadas, velando por la entrega a sus respectivos destinatarios.</w:t>
            </w:r>
          </w:p>
          <w:p w14:paraId="2A13E2A9" w14:textId="77777777" w:rsidR="002528F3" w:rsidRPr="00253EE0" w:rsidRDefault="002528F3">
            <w:pPr>
              <w:pBdr>
                <w:top w:val="nil"/>
                <w:left w:val="nil"/>
                <w:bottom w:val="nil"/>
                <w:right w:val="nil"/>
                <w:between w:val="nil"/>
              </w:pBdr>
              <w:tabs>
                <w:tab w:val="left" w:pos="793"/>
              </w:tabs>
              <w:spacing w:after="0" w:line="240" w:lineRule="auto"/>
              <w:ind w:right="51"/>
              <w:rPr>
                <w:color w:val="000000"/>
                <w:szCs w:val="24"/>
              </w:rPr>
            </w:pPr>
          </w:p>
          <w:p w14:paraId="57EB2B36" w14:textId="77777777" w:rsidR="002528F3" w:rsidRPr="00253EE0" w:rsidRDefault="00136896" w:rsidP="009E5987">
            <w:pPr>
              <w:numPr>
                <w:ilvl w:val="3"/>
                <w:numId w:val="77"/>
              </w:numPr>
              <w:pBdr>
                <w:top w:val="nil"/>
                <w:left w:val="nil"/>
                <w:bottom w:val="nil"/>
                <w:right w:val="nil"/>
                <w:between w:val="nil"/>
              </w:pBdr>
              <w:tabs>
                <w:tab w:val="left" w:pos="793"/>
              </w:tabs>
              <w:spacing w:after="0" w:line="240" w:lineRule="auto"/>
              <w:ind w:left="284" w:right="51"/>
              <w:rPr>
                <w:color w:val="000000"/>
                <w:szCs w:val="24"/>
              </w:rPr>
            </w:pPr>
            <w:r w:rsidRPr="00253EE0">
              <w:rPr>
                <w:color w:val="000000"/>
                <w:szCs w:val="24"/>
              </w:rPr>
              <w:t>Mantener limpio, adecuadamente equipado y en buen estado el vehículo utilizado para realizar sus tareas.</w:t>
            </w:r>
          </w:p>
          <w:p w14:paraId="73E58AD5" w14:textId="77777777" w:rsidR="002528F3" w:rsidRPr="00253EE0" w:rsidRDefault="002528F3">
            <w:pPr>
              <w:pBdr>
                <w:top w:val="nil"/>
                <w:left w:val="nil"/>
                <w:bottom w:val="nil"/>
                <w:right w:val="nil"/>
                <w:between w:val="nil"/>
              </w:pBdr>
              <w:tabs>
                <w:tab w:val="left" w:pos="793"/>
              </w:tabs>
              <w:spacing w:after="0" w:line="240" w:lineRule="auto"/>
              <w:ind w:left="284" w:right="51"/>
              <w:rPr>
                <w:color w:val="000000"/>
                <w:szCs w:val="24"/>
              </w:rPr>
            </w:pPr>
          </w:p>
          <w:p w14:paraId="480C13E0" w14:textId="77777777" w:rsidR="002528F3" w:rsidRPr="00253EE0" w:rsidRDefault="00136896" w:rsidP="009E5987">
            <w:pPr>
              <w:numPr>
                <w:ilvl w:val="3"/>
                <w:numId w:val="77"/>
              </w:numPr>
              <w:pBdr>
                <w:top w:val="nil"/>
                <w:left w:val="nil"/>
                <w:bottom w:val="nil"/>
                <w:right w:val="nil"/>
                <w:between w:val="nil"/>
              </w:pBdr>
              <w:tabs>
                <w:tab w:val="left" w:pos="793"/>
              </w:tabs>
              <w:spacing w:after="0" w:line="240" w:lineRule="auto"/>
              <w:ind w:left="284" w:right="51"/>
              <w:rPr>
                <w:color w:val="000000"/>
                <w:szCs w:val="24"/>
              </w:rPr>
            </w:pPr>
            <w:r w:rsidRPr="00253EE0">
              <w:rPr>
                <w:color w:val="000000"/>
                <w:szCs w:val="24"/>
              </w:rPr>
              <w:t>Llevar el control y elaborar un informe semanal de consumo de combustible del vehículo a su cargo, reportándolo al jefe inmediato superior.</w:t>
            </w:r>
          </w:p>
          <w:p w14:paraId="12635404" w14:textId="77777777" w:rsidR="002528F3" w:rsidRPr="00253EE0" w:rsidRDefault="002528F3">
            <w:pPr>
              <w:pBdr>
                <w:top w:val="nil"/>
                <w:left w:val="nil"/>
                <w:bottom w:val="nil"/>
                <w:right w:val="nil"/>
                <w:between w:val="nil"/>
              </w:pBdr>
              <w:tabs>
                <w:tab w:val="left" w:pos="793"/>
              </w:tabs>
              <w:spacing w:after="0" w:line="240" w:lineRule="auto"/>
              <w:ind w:left="284" w:right="51"/>
              <w:rPr>
                <w:color w:val="000000"/>
                <w:szCs w:val="24"/>
              </w:rPr>
            </w:pPr>
          </w:p>
          <w:p w14:paraId="079AD68D" w14:textId="77777777" w:rsidR="002528F3" w:rsidRDefault="00136896" w:rsidP="009E5987">
            <w:pPr>
              <w:numPr>
                <w:ilvl w:val="3"/>
                <w:numId w:val="77"/>
              </w:numPr>
              <w:pBdr>
                <w:top w:val="nil"/>
                <w:left w:val="nil"/>
                <w:bottom w:val="nil"/>
                <w:right w:val="nil"/>
                <w:between w:val="nil"/>
              </w:pBdr>
              <w:tabs>
                <w:tab w:val="left" w:pos="793"/>
              </w:tabs>
              <w:spacing w:after="0" w:line="240" w:lineRule="auto"/>
              <w:ind w:left="284" w:right="51"/>
              <w:rPr>
                <w:color w:val="000000"/>
                <w:szCs w:val="24"/>
              </w:rPr>
            </w:pPr>
            <w:r w:rsidRPr="00253EE0">
              <w:rPr>
                <w:color w:val="000000"/>
                <w:szCs w:val="24"/>
              </w:rPr>
              <w:t>Informar oportunamente a su jefe inmediato, con base al control del kilometraje recorrido, cuando se deba realizar el servicio mayor o menor del vehículo.</w:t>
            </w:r>
          </w:p>
          <w:p w14:paraId="103E7A3A" w14:textId="77777777" w:rsidR="0034791A" w:rsidRPr="0034791A" w:rsidRDefault="0034791A" w:rsidP="0034791A">
            <w:pPr>
              <w:pStyle w:val="2TXTCDCnumeradoArial10SParrafo6pto"/>
            </w:pPr>
          </w:p>
          <w:p w14:paraId="42F2BF75" w14:textId="11BCA259" w:rsidR="002528F3" w:rsidRPr="00253EE0" w:rsidRDefault="00794CFA" w:rsidP="009E5987">
            <w:pPr>
              <w:numPr>
                <w:ilvl w:val="3"/>
                <w:numId w:val="77"/>
              </w:numPr>
              <w:pBdr>
                <w:top w:val="nil"/>
                <w:left w:val="nil"/>
                <w:bottom w:val="nil"/>
                <w:right w:val="nil"/>
                <w:between w:val="nil"/>
              </w:pBdr>
              <w:tabs>
                <w:tab w:val="left" w:pos="793"/>
              </w:tabs>
              <w:spacing w:after="0" w:line="240" w:lineRule="auto"/>
              <w:ind w:left="247" w:right="51" w:hanging="284"/>
              <w:jc w:val="left"/>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64B3851C" w14:textId="77777777" w:rsidTr="00E919E4">
        <w:tc>
          <w:tcPr>
            <w:tcW w:w="9747" w:type="dxa"/>
            <w:gridSpan w:val="2"/>
            <w:shd w:val="clear" w:color="auto" w:fill="BDD7EE"/>
          </w:tcPr>
          <w:p w14:paraId="3EDAA332" w14:textId="77777777" w:rsidR="002528F3" w:rsidRPr="00253EE0" w:rsidRDefault="00136896" w:rsidP="009E5987">
            <w:pPr>
              <w:numPr>
                <w:ilvl w:val="0"/>
                <w:numId w:val="140"/>
              </w:numPr>
              <w:pBdr>
                <w:top w:val="nil"/>
                <w:left w:val="nil"/>
                <w:bottom w:val="nil"/>
                <w:right w:val="nil"/>
                <w:between w:val="nil"/>
              </w:pBdr>
              <w:spacing w:after="0" w:line="276" w:lineRule="auto"/>
              <w:ind w:left="3402"/>
              <w:rPr>
                <w:b/>
                <w:color w:val="000000"/>
                <w:szCs w:val="24"/>
              </w:rPr>
            </w:pPr>
            <w:r w:rsidRPr="00253EE0">
              <w:rPr>
                <w:b/>
                <w:color w:val="000000"/>
                <w:szCs w:val="24"/>
              </w:rPr>
              <w:t>RELACIONES DE TRABAJO</w:t>
            </w:r>
          </w:p>
        </w:tc>
      </w:tr>
      <w:tr w:rsidR="002528F3" w:rsidRPr="00253EE0" w14:paraId="4BE173DB" w14:textId="77777777" w:rsidTr="00E919E4">
        <w:tc>
          <w:tcPr>
            <w:tcW w:w="4322" w:type="dxa"/>
          </w:tcPr>
          <w:p w14:paraId="56067C1B" w14:textId="77777777" w:rsidR="002528F3" w:rsidRPr="00253EE0" w:rsidRDefault="00136896">
            <w:pPr>
              <w:spacing w:after="0" w:line="240" w:lineRule="auto"/>
              <w:rPr>
                <w:color w:val="000000"/>
                <w:szCs w:val="24"/>
              </w:rPr>
            </w:pPr>
            <w:r w:rsidRPr="00253EE0">
              <w:rPr>
                <w:color w:val="000000"/>
                <w:szCs w:val="24"/>
              </w:rPr>
              <w:t>Internas</w:t>
            </w:r>
          </w:p>
        </w:tc>
        <w:tc>
          <w:tcPr>
            <w:tcW w:w="5425" w:type="dxa"/>
          </w:tcPr>
          <w:p w14:paraId="51D3F817" w14:textId="77777777" w:rsidR="002528F3" w:rsidRPr="00253EE0" w:rsidRDefault="00136896">
            <w:pPr>
              <w:pBdr>
                <w:top w:val="nil"/>
                <w:left w:val="nil"/>
                <w:bottom w:val="nil"/>
                <w:right w:val="nil"/>
                <w:between w:val="nil"/>
              </w:pBdr>
              <w:spacing w:before="1" w:after="0" w:line="268" w:lineRule="auto"/>
              <w:ind w:left="73"/>
              <w:rPr>
                <w:color w:val="000000"/>
                <w:szCs w:val="24"/>
              </w:rPr>
            </w:pPr>
            <w:r w:rsidRPr="00253EE0">
              <w:rPr>
                <w:color w:val="000000"/>
                <w:szCs w:val="24"/>
              </w:rPr>
              <w:t>Se relaciona con personal, organizaciones e instituciones adscritas al CONADI.</w:t>
            </w:r>
          </w:p>
        </w:tc>
      </w:tr>
      <w:tr w:rsidR="002528F3" w:rsidRPr="00253EE0" w14:paraId="065EBAF5" w14:textId="77777777" w:rsidTr="00E919E4">
        <w:tc>
          <w:tcPr>
            <w:tcW w:w="4322" w:type="dxa"/>
          </w:tcPr>
          <w:p w14:paraId="232668CF" w14:textId="77777777" w:rsidR="002528F3" w:rsidRPr="00253EE0" w:rsidRDefault="00136896">
            <w:pPr>
              <w:spacing w:after="0" w:line="240" w:lineRule="auto"/>
              <w:rPr>
                <w:color w:val="000000"/>
                <w:szCs w:val="24"/>
              </w:rPr>
            </w:pPr>
            <w:r w:rsidRPr="00253EE0">
              <w:rPr>
                <w:color w:val="000000"/>
                <w:szCs w:val="24"/>
              </w:rPr>
              <w:t>Externas</w:t>
            </w:r>
          </w:p>
        </w:tc>
        <w:tc>
          <w:tcPr>
            <w:tcW w:w="5425" w:type="dxa"/>
          </w:tcPr>
          <w:p w14:paraId="138F9549" w14:textId="50B0B659" w:rsidR="005C305D" w:rsidRPr="00253EE0" w:rsidRDefault="00136896" w:rsidP="00794CFA">
            <w:pPr>
              <w:pBdr>
                <w:top w:val="nil"/>
                <w:left w:val="nil"/>
                <w:bottom w:val="nil"/>
                <w:right w:val="nil"/>
                <w:between w:val="nil"/>
              </w:pBdr>
              <w:spacing w:before="1" w:after="0" w:line="240" w:lineRule="auto"/>
              <w:ind w:left="73"/>
              <w:rPr>
                <w:color w:val="000000"/>
                <w:szCs w:val="24"/>
              </w:rPr>
            </w:pPr>
            <w:r w:rsidRPr="00253EE0">
              <w:rPr>
                <w:color w:val="000000"/>
                <w:szCs w:val="24"/>
              </w:rPr>
              <w:t>Instituciones y organizaciones públicas y privadas.</w:t>
            </w:r>
          </w:p>
        </w:tc>
      </w:tr>
      <w:tr w:rsidR="002528F3" w:rsidRPr="00253EE0" w14:paraId="0A130EBE" w14:textId="77777777" w:rsidTr="00E919E4">
        <w:tc>
          <w:tcPr>
            <w:tcW w:w="9747" w:type="dxa"/>
            <w:gridSpan w:val="2"/>
            <w:shd w:val="clear" w:color="auto" w:fill="BDD7EE"/>
          </w:tcPr>
          <w:p w14:paraId="7B370DA3" w14:textId="77777777" w:rsidR="002528F3" w:rsidRPr="00253EE0" w:rsidRDefault="00136896" w:rsidP="009E5987">
            <w:pPr>
              <w:numPr>
                <w:ilvl w:val="0"/>
                <w:numId w:val="140"/>
              </w:numPr>
              <w:pBdr>
                <w:top w:val="nil"/>
                <w:left w:val="nil"/>
                <w:bottom w:val="nil"/>
                <w:right w:val="nil"/>
                <w:between w:val="nil"/>
              </w:pBdr>
              <w:spacing w:after="0" w:line="240" w:lineRule="auto"/>
              <w:ind w:left="3402"/>
              <w:jc w:val="left"/>
              <w:rPr>
                <w:b/>
                <w:color w:val="000000"/>
                <w:szCs w:val="24"/>
              </w:rPr>
            </w:pPr>
            <w:r w:rsidRPr="00253EE0">
              <w:rPr>
                <w:b/>
                <w:color w:val="000000"/>
                <w:szCs w:val="24"/>
              </w:rPr>
              <w:t>PERFIL DEL PUESTO</w:t>
            </w:r>
          </w:p>
        </w:tc>
      </w:tr>
      <w:tr w:rsidR="002528F3" w:rsidRPr="00253EE0" w14:paraId="0427E050" w14:textId="77777777" w:rsidTr="00E919E4">
        <w:tc>
          <w:tcPr>
            <w:tcW w:w="9747" w:type="dxa"/>
            <w:gridSpan w:val="2"/>
            <w:shd w:val="clear" w:color="auto" w:fill="BDD7EE"/>
          </w:tcPr>
          <w:p w14:paraId="1829517D"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2528F3" w:rsidRPr="00253EE0" w14:paraId="316D5B00" w14:textId="77777777" w:rsidTr="00E919E4">
        <w:tc>
          <w:tcPr>
            <w:tcW w:w="4322" w:type="dxa"/>
          </w:tcPr>
          <w:p w14:paraId="08D4FD83" w14:textId="77777777" w:rsidR="002528F3" w:rsidRPr="00253EE0" w:rsidRDefault="00136896">
            <w:pPr>
              <w:spacing w:after="0" w:line="240" w:lineRule="auto"/>
              <w:rPr>
                <w:color w:val="000000"/>
                <w:szCs w:val="24"/>
              </w:rPr>
            </w:pPr>
            <w:r w:rsidRPr="00253EE0">
              <w:rPr>
                <w:color w:val="000000"/>
                <w:szCs w:val="24"/>
              </w:rPr>
              <w:t>Educación Formal</w:t>
            </w:r>
          </w:p>
        </w:tc>
        <w:tc>
          <w:tcPr>
            <w:tcW w:w="5425" w:type="dxa"/>
          </w:tcPr>
          <w:p w14:paraId="6E0E30A7" w14:textId="3064FFFD" w:rsidR="00236548" w:rsidRPr="001A7234" w:rsidRDefault="00136896" w:rsidP="004B094D">
            <w:pPr>
              <w:numPr>
                <w:ilvl w:val="0"/>
                <w:numId w:val="114"/>
              </w:numPr>
              <w:pBdr>
                <w:top w:val="nil"/>
                <w:left w:val="nil"/>
                <w:bottom w:val="nil"/>
                <w:right w:val="nil"/>
                <w:between w:val="nil"/>
              </w:pBdr>
              <w:spacing w:line="276" w:lineRule="auto"/>
              <w:ind w:left="356" w:hanging="360"/>
              <w:rPr>
                <w:color w:val="000000"/>
                <w:szCs w:val="24"/>
              </w:rPr>
            </w:pPr>
            <w:r w:rsidRPr="00253EE0">
              <w:rPr>
                <w:color w:val="000000"/>
                <w:szCs w:val="24"/>
              </w:rPr>
              <w:t>Acreditar como mínimo Diploma de nivel básico.</w:t>
            </w:r>
          </w:p>
        </w:tc>
      </w:tr>
      <w:tr w:rsidR="002528F3" w:rsidRPr="00253EE0" w14:paraId="429B8582" w14:textId="77777777" w:rsidTr="00E919E4">
        <w:tc>
          <w:tcPr>
            <w:tcW w:w="9747" w:type="dxa"/>
            <w:gridSpan w:val="2"/>
            <w:shd w:val="clear" w:color="auto" w:fill="BDD7EE"/>
          </w:tcPr>
          <w:p w14:paraId="4B48CADE" w14:textId="77777777" w:rsidR="002528F3" w:rsidRPr="00253EE0" w:rsidRDefault="00136896">
            <w:pPr>
              <w:spacing w:after="0"/>
              <w:jc w:val="center"/>
              <w:rPr>
                <w:b/>
                <w:color w:val="000000"/>
                <w:szCs w:val="24"/>
              </w:rPr>
            </w:pPr>
            <w:r w:rsidRPr="00253EE0">
              <w:rPr>
                <w:b/>
                <w:color w:val="000000"/>
                <w:szCs w:val="24"/>
              </w:rPr>
              <w:lastRenderedPageBreak/>
              <w:t>EXPERIENCIA</w:t>
            </w:r>
          </w:p>
        </w:tc>
      </w:tr>
      <w:tr w:rsidR="002528F3" w:rsidRPr="00253EE0" w14:paraId="3F9863A1" w14:textId="77777777" w:rsidTr="00E919E4">
        <w:tc>
          <w:tcPr>
            <w:tcW w:w="4322" w:type="dxa"/>
          </w:tcPr>
          <w:p w14:paraId="635DA46A" w14:textId="77777777" w:rsidR="002528F3" w:rsidRPr="00253EE0" w:rsidRDefault="00136896">
            <w:pPr>
              <w:spacing w:after="0" w:line="240" w:lineRule="auto"/>
              <w:rPr>
                <w:color w:val="000000"/>
                <w:szCs w:val="24"/>
              </w:rPr>
            </w:pPr>
            <w:r w:rsidRPr="00253EE0">
              <w:rPr>
                <w:color w:val="000000"/>
                <w:szCs w:val="24"/>
              </w:rPr>
              <w:t>Experiencia</w:t>
            </w:r>
          </w:p>
        </w:tc>
        <w:tc>
          <w:tcPr>
            <w:tcW w:w="5425" w:type="dxa"/>
          </w:tcPr>
          <w:p w14:paraId="1A796EB2" w14:textId="77777777" w:rsidR="002528F3" w:rsidRPr="00253EE0" w:rsidRDefault="00136896">
            <w:pPr>
              <w:pBdr>
                <w:top w:val="nil"/>
                <w:left w:val="nil"/>
                <w:bottom w:val="nil"/>
                <w:right w:val="nil"/>
                <w:between w:val="nil"/>
              </w:pBdr>
              <w:spacing w:after="0" w:line="276" w:lineRule="auto"/>
              <w:ind w:left="356"/>
              <w:rPr>
                <w:color w:val="000000"/>
                <w:szCs w:val="24"/>
              </w:rPr>
            </w:pPr>
            <w:r w:rsidRPr="00253EE0">
              <w:rPr>
                <w:color w:val="000000"/>
                <w:szCs w:val="24"/>
              </w:rPr>
              <w:t xml:space="preserve">Acreditar 1 año de experiencia en actividades de mensajería. </w:t>
            </w:r>
          </w:p>
        </w:tc>
      </w:tr>
    </w:tbl>
    <w:p w14:paraId="5432DD78" w14:textId="77777777" w:rsidR="002528F3" w:rsidRPr="00253EE0" w:rsidRDefault="002528F3">
      <w:pPr>
        <w:spacing w:after="0"/>
        <w:rPr>
          <w:szCs w:val="24"/>
        </w:rPr>
      </w:pPr>
    </w:p>
    <w:p w14:paraId="3E673776" w14:textId="77777777" w:rsidR="002528F3" w:rsidRPr="00253EE0" w:rsidRDefault="002528F3">
      <w:pPr>
        <w:pBdr>
          <w:top w:val="nil"/>
          <w:left w:val="nil"/>
          <w:bottom w:val="nil"/>
          <w:right w:val="nil"/>
          <w:between w:val="nil"/>
        </w:pBdr>
        <w:spacing w:after="120" w:line="240" w:lineRule="auto"/>
        <w:rPr>
          <w:color w:val="000000"/>
          <w:szCs w:val="24"/>
        </w:rPr>
      </w:pPr>
    </w:p>
    <w:p w14:paraId="18C76ECE" w14:textId="77777777" w:rsidR="002528F3" w:rsidRDefault="002528F3">
      <w:pPr>
        <w:pBdr>
          <w:top w:val="nil"/>
          <w:left w:val="nil"/>
          <w:bottom w:val="nil"/>
          <w:right w:val="nil"/>
          <w:between w:val="nil"/>
        </w:pBdr>
        <w:spacing w:after="120" w:line="240" w:lineRule="auto"/>
        <w:rPr>
          <w:color w:val="000000"/>
          <w:szCs w:val="24"/>
        </w:rPr>
      </w:pPr>
    </w:p>
    <w:p w14:paraId="158AED00" w14:textId="77777777" w:rsidR="00236548" w:rsidRDefault="00236548" w:rsidP="00236548">
      <w:pPr>
        <w:pStyle w:val="2TXTCDCnumeradoArial10SParrafo6pto"/>
      </w:pPr>
    </w:p>
    <w:p w14:paraId="0DB2D971" w14:textId="77777777" w:rsidR="00236548" w:rsidRDefault="00236548" w:rsidP="00236548">
      <w:pPr>
        <w:pStyle w:val="2TXTCDCnumeradoArial10SParrafo6pto"/>
      </w:pPr>
    </w:p>
    <w:p w14:paraId="214C7F9F" w14:textId="77777777" w:rsidR="00236548" w:rsidRDefault="00236548" w:rsidP="00236548">
      <w:pPr>
        <w:pStyle w:val="2TXTCDCnumeradoArial10SParrafo6pto"/>
      </w:pPr>
    </w:p>
    <w:p w14:paraId="0EC8B9C0" w14:textId="77777777" w:rsidR="00236548" w:rsidRDefault="00236548" w:rsidP="00236548">
      <w:pPr>
        <w:pStyle w:val="2TXTCDCnumeradoArial10SParrafo6pto"/>
      </w:pPr>
    </w:p>
    <w:p w14:paraId="458ABD10" w14:textId="77777777" w:rsidR="00236548" w:rsidRDefault="00236548" w:rsidP="00236548">
      <w:pPr>
        <w:pStyle w:val="2TXTCDCnumeradoArial10SParrafo6pto"/>
      </w:pPr>
    </w:p>
    <w:p w14:paraId="7683DF22" w14:textId="77777777" w:rsidR="00236548" w:rsidRDefault="00236548" w:rsidP="00236548">
      <w:pPr>
        <w:pStyle w:val="2TXTCDCnumeradoArial10SParrafo6pto"/>
      </w:pPr>
    </w:p>
    <w:p w14:paraId="3C1410C4" w14:textId="77777777" w:rsidR="00236548" w:rsidRDefault="00236548" w:rsidP="00236548">
      <w:pPr>
        <w:pStyle w:val="2TXTCDCnumeradoArial10SParrafo6pto"/>
      </w:pPr>
    </w:p>
    <w:p w14:paraId="68D3FAF4" w14:textId="77777777" w:rsidR="00236548" w:rsidRDefault="00236548" w:rsidP="00236548">
      <w:pPr>
        <w:pStyle w:val="2TXTCDCnumeradoArial10SParrafo6pto"/>
      </w:pPr>
    </w:p>
    <w:p w14:paraId="274F54FC" w14:textId="77777777" w:rsidR="00236548" w:rsidRDefault="00236548" w:rsidP="00236548">
      <w:pPr>
        <w:pStyle w:val="2TXTCDCnumeradoArial10SParrafo6pto"/>
      </w:pPr>
    </w:p>
    <w:p w14:paraId="297C0211" w14:textId="77777777" w:rsidR="00236548" w:rsidRDefault="00236548" w:rsidP="00236548">
      <w:pPr>
        <w:pStyle w:val="2TXTCDCnumeradoArial10SParrafo6pto"/>
      </w:pPr>
    </w:p>
    <w:p w14:paraId="15681AB3" w14:textId="77777777" w:rsidR="00236548" w:rsidRDefault="00236548" w:rsidP="00236548">
      <w:pPr>
        <w:pStyle w:val="2TXTCDCnumeradoArial10SParrafo6pto"/>
      </w:pPr>
    </w:p>
    <w:p w14:paraId="55D4F44E" w14:textId="77777777" w:rsidR="00236548" w:rsidRDefault="00236548" w:rsidP="00236548">
      <w:pPr>
        <w:pStyle w:val="2TXTCDCnumeradoArial10SParrafo6pto"/>
      </w:pPr>
    </w:p>
    <w:p w14:paraId="65AD45C7" w14:textId="77777777" w:rsidR="00236548" w:rsidRDefault="00236548" w:rsidP="00236548">
      <w:pPr>
        <w:pStyle w:val="2TXTCDCnumeradoArial10SParrafo6pto"/>
      </w:pPr>
    </w:p>
    <w:p w14:paraId="435ABD48" w14:textId="77777777" w:rsidR="00236548" w:rsidRDefault="00236548" w:rsidP="00236548">
      <w:pPr>
        <w:pStyle w:val="2TXTCDCnumeradoArial10SParrafo6pto"/>
      </w:pPr>
    </w:p>
    <w:p w14:paraId="0B1C52C5" w14:textId="77777777" w:rsidR="00236548" w:rsidRDefault="00236548" w:rsidP="00236548">
      <w:pPr>
        <w:pStyle w:val="2TXTCDCnumeradoArial10SParrafo6pto"/>
      </w:pPr>
    </w:p>
    <w:p w14:paraId="589FFA59" w14:textId="77777777" w:rsidR="00236548" w:rsidRDefault="00236548" w:rsidP="00236548">
      <w:pPr>
        <w:pStyle w:val="2TXTCDCnumeradoArial10SParrafo6pto"/>
      </w:pPr>
    </w:p>
    <w:p w14:paraId="0C541DAC" w14:textId="77777777" w:rsidR="00236548" w:rsidRDefault="00236548" w:rsidP="00236548">
      <w:pPr>
        <w:pStyle w:val="2TXTCDCnumeradoArial10SParrafo6pto"/>
      </w:pPr>
    </w:p>
    <w:p w14:paraId="12031432" w14:textId="77777777" w:rsidR="00236548" w:rsidRDefault="00236548" w:rsidP="00236548">
      <w:pPr>
        <w:pStyle w:val="2TXTCDCnumeradoArial10SParrafo6pto"/>
      </w:pPr>
    </w:p>
    <w:p w14:paraId="1B2A8B4C" w14:textId="77777777" w:rsidR="00236548" w:rsidRDefault="00236548" w:rsidP="00236548">
      <w:pPr>
        <w:pStyle w:val="2TXTCDCnumeradoArial10SParrafo6pto"/>
      </w:pPr>
    </w:p>
    <w:p w14:paraId="4A2EA0E0" w14:textId="77777777" w:rsidR="00236548" w:rsidRDefault="00236548" w:rsidP="00236548">
      <w:pPr>
        <w:pStyle w:val="2TXTCDCnumeradoArial10SParrafo6pto"/>
      </w:pPr>
    </w:p>
    <w:p w14:paraId="79DE890A" w14:textId="77777777" w:rsidR="00236548" w:rsidRDefault="00236548" w:rsidP="00236548">
      <w:pPr>
        <w:pStyle w:val="2TXTCDCnumeradoArial10SParrafo6pto"/>
      </w:pPr>
    </w:p>
    <w:p w14:paraId="693C3267" w14:textId="77777777" w:rsidR="00236548" w:rsidRDefault="00236548" w:rsidP="00236548">
      <w:pPr>
        <w:pStyle w:val="2TXTCDCnumeradoArial10SParrafo6pto"/>
      </w:pPr>
    </w:p>
    <w:p w14:paraId="4566774E" w14:textId="77777777" w:rsidR="00236548" w:rsidRDefault="00236548" w:rsidP="00236548">
      <w:pPr>
        <w:pStyle w:val="2TXTCDCnumeradoArial10SParrafo6pto"/>
      </w:pPr>
    </w:p>
    <w:p w14:paraId="06FBB5AB" w14:textId="77777777" w:rsidR="00236548" w:rsidRDefault="00236548" w:rsidP="00236548">
      <w:pPr>
        <w:pStyle w:val="2TXTCDCnumeradoArial10SParrafo6pto"/>
      </w:pPr>
    </w:p>
    <w:p w14:paraId="01751BCB" w14:textId="77777777" w:rsidR="00236548" w:rsidRDefault="00236548" w:rsidP="00236548">
      <w:pPr>
        <w:pStyle w:val="2TXTCDCnumeradoArial10SParrafo6pto"/>
      </w:pPr>
    </w:p>
    <w:p w14:paraId="04B7F6D8" w14:textId="77777777" w:rsidR="00236548" w:rsidRDefault="00236548" w:rsidP="00236548">
      <w:pPr>
        <w:pStyle w:val="2TXTCDCnumeradoArial10SParrafo6pto"/>
      </w:pPr>
    </w:p>
    <w:tbl>
      <w:tblPr>
        <w:tblStyle w:val="58"/>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18"/>
        <w:gridCol w:w="959"/>
        <w:gridCol w:w="992"/>
        <w:gridCol w:w="283"/>
        <w:gridCol w:w="4995"/>
      </w:tblGrid>
      <w:tr w:rsidR="002528F3" w:rsidRPr="00253EE0" w14:paraId="3109F085" w14:textId="77777777" w:rsidTr="00E919E4">
        <w:tc>
          <w:tcPr>
            <w:tcW w:w="9747" w:type="dxa"/>
            <w:gridSpan w:val="5"/>
            <w:shd w:val="clear" w:color="auto" w:fill="BDD7EE"/>
          </w:tcPr>
          <w:p w14:paraId="22FBCD91" w14:textId="77777777" w:rsidR="002528F3" w:rsidRPr="00253EE0" w:rsidRDefault="00136896" w:rsidP="009E5987">
            <w:pPr>
              <w:numPr>
                <w:ilvl w:val="0"/>
                <w:numId w:val="137"/>
              </w:numPr>
              <w:pBdr>
                <w:top w:val="nil"/>
                <w:left w:val="nil"/>
                <w:bottom w:val="nil"/>
                <w:right w:val="nil"/>
                <w:between w:val="nil"/>
              </w:pBdr>
              <w:spacing w:after="0" w:line="276" w:lineRule="auto"/>
              <w:jc w:val="center"/>
              <w:rPr>
                <w:color w:val="000000"/>
                <w:szCs w:val="24"/>
              </w:rPr>
            </w:pPr>
            <w:r w:rsidRPr="00253EE0">
              <w:rPr>
                <w:b/>
                <w:color w:val="000000"/>
                <w:szCs w:val="24"/>
              </w:rPr>
              <w:lastRenderedPageBreak/>
              <w:t>IDENTIFICACIÓN DEL PUESTO</w:t>
            </w:r>
          </w:p>
        </w:tc>
      </w:tr>
      <w:tr w:rsidR="002528F3" w:rsidRPr="00253EE0" w14:paraId="7D5D60B4" w14:textId="77777777" w:rsidTr="007B330C">
        <w:tc>
          <w:tcPr>
            <w:tcW w:w="3477" w:type="dxa"/>
            <w:gridSpan w:val="2"/>
          </w:tcPr>
          <w:p w14:paraId="655CE4AC" w14:textId="77777777" w:rsidR="002528F3" w:rsidRPr="00253EE0" w:rsidRDefault="00136896">
            <w:pPr>
              <w:spacing w:after="0"/>
              <w:rPr>
                <w:szCs w:val="24"/>
              </w:rPr>
            </w:pPr>
            <w:r w:rsidRPr="00253EE0">
              <w:rPr>
                <w:szCs w:val="24"/>
              </w:rPr>
              <w:t xml:space="preserve">Código puesto </w:t>
            </w:r>
          </w:p>
        </w:tc>
        <w:tc>
          <w:tcPr>
            <w:tcW w:w="6270" w:type="dxa"/>
            <w:gridSpan w:val="3"/>
          </w:tcPr>
          <w:p w14:paraId="37BD89D4" w14:textId="57BF7E7F" w:rsidR="002528F3" w:rsidRPr="00253EE0" w:rsidRDefault="00190ADD">
            <w:pPr>
              <w:spacing w:after="0"/>
              <w:rPr>
                <w:b/>
                <w:szCs w:val="24"/>
              </w:rPr>
            </w:pPr>
            <w:r w:rsidRPr="00253EE0">
              <w:rPr>
                <w:b/>
                <w:szCs w:val="24"/>
              </w:rPr>
              <w:t>CONADI-DA-E-04-07</w:t>
            </w:r>
          </w:p>
        </w:tc>
      </w:tr>
      <w:tr w:rsidR="002528F3" w:rsidRPr="00253EE0" w14:paraId="45FF1E5D" w14:textId="77777777" w:rsidTr="007B330C">
        <w:tc>
          <w:tcPr>
            <w:tcW w:w="3477" w:type="dxa"/>
            <w:gridSpan w:val="2"/>
          </w:tcPr>
          <w:p w14:paraId="0253DFAB" w14:textId="77777777" w:rsidR="002528F3" w:rsidRPr="00253EE0" w:rsidRDefault="00136896">
            <w:pPr>
              <w:spacing w:after="0"/>
              <w:rPr>
                <w:szCs w:val="24"/>
              </w:rPr>
            </w:pPr>
            <w:r w:rsidRPr="00253EE0">
              <w:rPr>
                <w:szCs w:val="24"/>
              </w:rPr>
              <w:t xml:space="preserve">Serie Puesto </w:t>
            </w:r>
          </w:p>
        </w:tc>
        <w:tc>
          <w:tcPr>
            <w:tcW w:w="6270" w:type="dxa"/>
            <w:gridSpan w:val="3"/>
          </w:tcPr>
          <w:p w14:paraId="66B8436A" w14:textId="7A3DE171" w:rsidR="002528F3" w:rsidRPr="00253EE0" w:rsidRDefault="00784818">
            <w:pPr>
              <w:spacing w:after="0"/>
              <w:rPr>
                <w:b/>
                <w:szCs w:val="24"/>
              </w:rPr>
            </w:pPr>
            <w:r>
              <w:rPr>
                <w:b/>
                <w:szCs w:val="24"/>
              </w:rPr>
              <w:t xml:space="preserve">SERIRE PROFESIONAL / </w:t>
            </w:r>
            <w:r w:rsidR="00136896" w:rsidRPr="00253EE0">
              <w:rPr>
                <w:b/>
                <w:szCs w:val="24"/>
              </w:rPr>
              <w:t xml:space="preserve">SERIE TÉCNICA </w:t>
            </w:r>
          </w:p>
        </w:tc>
      </w:tr>
      <w:tr w:rsidR="002528F3" w:rsidRPr="00253EE0" w14:paraId="3CE42E94" w14:textId="77777777" w:rsidTr="007B330C">
        <w:tc>
          <w:tcPr>
            <w:tcW w:w="3477" w:type="dxa"/>
            <w:gridSpan w:val="2"/>
          </w:tcPr>
          <w:p w14:paraId="673CB2FE" w14:textId="77777777" w:rsidR="002528F3" w:rsidRPr="00253EE0" w:rsidRDefault="00136896">
            <w:pPr>
              <w:spacing w:after="0"/>
              <w:rPr>
                <w:szCs w:val="24"/>
              </w:rPr>
            </w:pPr>
            <w:r w:rsidRPr="00253EE0">
              <w:rPr>
                <w:szCs w:val="24"/>
              </w:rPr>
              <w:t xml:space="preserve">Puesto Funcional: </w:t>
            </w:r>
          </w:p>
        </w:tc>
        <w:tc>
          <w:tcPr>
            <w:tcW w:w="6270" w:type="dxa"/>
            <w:gridSpan w:val="3"/>
          </w:tcPr>
          <w:p w14:paraId="1EABB8FB" w14:textId="71844452" w:rsidR="002528F3" w:rsidRPr="00253EE0" w:rsidRDefault="00136896" w:rsidP="00784818">
            <w:pPr>
              <w:pStyle w:val="Ttulo2"/>
              <w:rPr>
                <w:rFonts w:cs="Arial"/>
                <w:szCs w:val="24"/>
              </w:rPr>
            </w:pPr>
            <w:bookmarkStart w:id="88" w:name="_Toc153804138"/>
            <w:r w:rsidRPr="00253EE0">
              <w:rPr>
                <w:rFonts w:cs="Arial"/>
                <w:szCs w:val="24"/>
              </w:rPr>
              <w:t>ENCARGADO EN SERVICIOS GENERALES</w:t>
            </w:r>
            <w:r w:rsidR="00784818">
              <w:rPr>
                <w:rFonts w:cs="Arial"/>
                <w:szCs w:val="24"/>
              </w:rPr>
              <w:t xml:space="preserve"> / ENCARGADO T</w:t>
            </w:r>
            <w:r w:rsidR="00784818" w:rsidRPr="00784818">
              <w:rPr>
                <w:szCs w:val="24"/>
              </w:rPr>
              <w:t>É</w:t>
            </w:r>
            <w:r w:rsidR="00784818">
              <w:rPr>
                <w:rFonts w:cs="Arial"/>
                <w:szCs w:val="24"/>
              </w:rPr>
              <w:t>CNICO EN SERVICIOS GENERALES</w:t>
            </w:r>
            <w:bookmarkEnd w:id="88"/>
          </w:p>
        </w:tc>
      </w:tr>
      <w:tr w:rsidR="002528F3" w:rsidRPr="00253EE0" w14:paraId="3A3DCEEC" w14:textId="77777777" w:rsidTr="007B330C">
        <w:tc>
          <w:tcPr>
            <w:tcW w:w="3477" w:type="dxa"/>
            <w:gridSpan w:val="2"/>
          </w:tcPr>
          <w:p w14:paraId="18DBC2DA" w14:textId="77777777" w:rsidR="002528F3" w:rsidRPr="00253EE0" w:rsidRDefault="00136896">
            <w:pPr>
              <w:spacing w:after="0"/>
              <w:rPr>
                <w:szCs w:val="24"/>
              </w:rPr>
            </w:pPr>
            <w:r w:rsidRPr="00253EE0">
              <w:rPr>
                <w:szCs w:val="24"/>
              </w:rPr>
              <w:t>Puesto Nominal:</w:t>
            </w:r>
          </w:p>
        </w:tc>
        <w:tc>
          <w:tcPr>
            <w:tcW w:w="6270" w:type="dxa"/>
            <w:gridSpan w:val="3"/>
          </w:tcPr>
          <w:p w14:paraId="41CEEBEE" w14:textId="11341E91" w:rsidR="002528F3" w:rsidRPr="00253EE0" w:rsidRDefault="00C31258">
            <w:pPr>
              <w:spacing w:after="0"/>
              <w:rPr>
                <w:b/>
                <w:szCs w:val="24"/>
              </w:rPr>
            </w:pPr>
            <w:r>
              <w:rPr>
                <w:b/>
                <w:szCs w:val="24"/>
              </w:rPr>
              <w:t xml:space="preserve">TÉCNICO IV , </w:t>
            </w:r>
            <w:r w:rsidR="003C4E3E" w:rsidRPr="00253EE0">
              <w:rPr>
                <w:b/>
                <w:szCs w:val="24"/>
              </w:rPr>
              <w:t>PROFESIONAL I, II</w:t>
            </w:r>
          </w:p>
        </w:tc>
      </w:tr>
      <w:tr w:rsidR="002528F3" w:rsidRPr="00253EE0" w14:paraId="46589D07" w14:textId="77777777" w:rsidTr="007B330C">
        <w:tc>
          <w:tcPr>
            <w:tcW w:w="3477" w:type="dxa"/>
            <w:gridSpan w:val="2"/>
          </w:tcPr>
          <w:p w14:paraId="7037F5D2" w14:textId="77777777" w:rsidR="002528F3" w:rsidRPr="00253EE0" w:rsidRDefault="00136896">
            <w:pPr>
              <w:spacing w:after="0"/>
              <w:rPr>
                <w:szCs w:val="24"/>
              </w:rPr>
            </w:pPr>
            <w:r w:rsidRPr="00253EE0">
              <w:rPr>
                <w:szCs w:val="24"/>
              </w:rPr>
              <w:t xml:space="preserve">Puesto Jefe Inmediato: </w:t>
            </w:r>
          </w:p>
        </w:tc>
        <w:tc>
          <w:tcPr>
            <w:tcW w:w="6270" w:type="dxa"/>
            <w:gridSpan w:val="3"/>
          </w:tcPr>
          <w:p w14:paraId="2DDE5B12" w14:textId="77777777" w:rsidR="002528F3" w:rsidRPr="00253EE0" w:rsidRDefault="00136896">
            <w:pPr>
              <w:spacing w:after="0"/>
              <w:rPr>
                <w:b/>
                <w:szCs w:val="24"/>
              </w:rPr>
            </w:pPr>
            <w:r w:rsidRPr="00253EE0">
              <w:rPr>
                <w:b/>
                <w:szCs w:val="24"/>
              </w:rPr>
              <w:t>Director Administrativo</w:t>
            </w:r>
          </w:p>
        </w:tc>
      </w:tr>
      <w:tr w:rsidR="002528F3" w:rsidRPr="00253EE0" w14:paraId="0536C9C0" w14:textId="77777777" w:rsidTr="007B330C">
        <w:tc>
          <w:tcPr>
            <w:tcW w:w="3477" w:type="dxa"/>
            <w:gridSpan w:val="2"/>
          </w:tcPr>
          <w:p w14:paraId="508CE710" w14:textId="77777777" w:rsidR="002528F3" w:rsidRPr="00253EE0" w:rsidRDefault="00136896">
            <w:pPr>
              <w:spacing w:after="0"/>
              <w:rPr>
                <w:szCs w:val="24"/>
              </w:rPr>
            </w:pPr>
            <w:r w:rsidRPr="00253EE0">
              <w:rPr>
                <w:szCs w:val="24"/>
              </w:rPr>
              <w:t xml:space="preserve">Puestos Subalternos </w:t>
            </w:r>
          </w:p>
        </w:tc>
        <w:tc>
          <w:tcPr>
            <w:tcW w:w="6270" w:type="dxa"/>
            <w:gridSpan w:val="3"/>
          </w:tcPr>
          <w:p w14:paraId="488942A1" w14:textId="77777777" w:rsidR="002528F3" w:rsidRPr="00253EE0" w:rsidRDefault="00136896" w:rsidP="00395B6B">
            <w:pPr>
              <w:numPr>
                <w:ilvl w:val="0"/>
                <w:numId w:val="30"/>
              </w:numPr>
              <w:pBdr>
                <w:top w:val="nil"/>
                <w:left w:val="nil"/>
                <w:bottom w:val="nil"/>
                <w:right w:val="nil"/>
                <w:between w:val="nil"/>
              </w:pBdr>
              <w:spacing w:after="0" w:line="276" w:lineRule="auto"/>
              <w:rPr>
                <w:color w:val="000000"/>
                <w:szCs w:val="24"/>
              </w:rPr>
            </w:pPr>
            <w:r w:rsidRPr="00253EE0">
              <w:rPr>
                <w:color w:val="000000"/>
                <w:szCs w:val="24"/>
              </w:rPr>
              <w:t>Operativo de Servicios Generales</w:t>
            </w:r>
          </w:p>
          <w:p w14:paraId="54CDF0F4" w14:textId="77777777" w:rsidR="002528F3" w:rsidRPr="00253EE0" w:rsidRDefault="00136896" w:rsidP="00395B6B">
            <w:pPr>
              <w:numPr>
                <w:ilvl w:val="0"/>
                <w:numId w:val="30"/>
              </w:numPr>
              <w:pBdr>
                <w:top w:val="nil"/>
                <w:left w:val="nil"/>
                <w:bottom w:val="nil"/>
                <w:right w:val="nil"/>
                <w:between w:val="nil"/>
              </w:pBdr>
              <w:spacing w:after="0" w:line="276" w:lineRule="auto"/>
              <w:rPr>
                <w:color w:val="000000"/>
                <w:szCs w:val="24"/>
              </w:rPr>
            </w:pPr>
            <w:r w:rsidRPr="00253EE0">
              <w:rPr>
                <w:color w:val="000000"/>
                <w:szCs w:val="24"/>
              </w:rPr>
              <w:t xml:space="preserve">Piloto </w:t>
            </w:r>
          </w:p>
          <w:p w14:paraId="7BA1B201" w14:textId="77777777" w:rsidR="002528F3" w:rsidRPr="00253EE0" w:rsidRDefault="00136896" w:rsidP="00395B6B">
            <w:pPr>
              <w:numPr>
                <w:ilvl w:val="0"/>
                <w:numId w:val="30"/>
              </w:numPr>
              <w:pBdr>
                <w:top w:val="nil"/>
                <w:left w:val="nil"/>
                <w:bottom w:val="nil"/>
                <w:right w:val="nil"/>
                <w:between w:val="nil"/>
              </w:pBdr>
              <w:spacing w:after="0" w:line="276" w:lineRule="auto"/>
              <w:rPr>
                <w:color w:val="000000"/>
                <w:szCs w:val="24"/>
              </w:rPr>
            </w:pPr>
            <w:r w:rsidRPr="00253EE0">
              <w:rPr>
                <w:color w:val="000000"/>
                <w:szCs w:val="24"/>
              </w:rPr>
              <w:t>Guardián</w:t>
            </w:r>
          </w:p>
        </w:tc>
      </w:tr>
      <w:tr w:rsidR="002528F3" w:rsidRPr="00253EE0" w14:paraId="4A9313FB" w14:textId="77777777" w:rsidTr="007B330C">
        <w:tc>
          <w:tcPr>
            <w:tcW w:w="3477" w:type="dxa"/>
            <w:gridSpan w:val="2"/>
          </w:tcPr>
          <w:p w14:paraId="21E6881E" w14:textId="77777777" w:rsidR="002528F3" w:rsidRPr="00253EE0" w:rsidRDefault="00136896">
            <w:pPr>
              <w:spacing w:after="0"/>
              <w:rPr>
                <w:szCs w:val="24"/>
              </w:rPr>
            </w:pPr>
            <w:r w:rsidRPr="00253EE0">
              <w:rPr>
                <w:szCs w:val="24"/>
              </w:rPr>
              <w:t>Horario y Jornada Laboral</w:t>
            </w:r>
          </w:p>
        </w:tc>
        <w:tc>
          <w:tcPr>
            <w:tcW w:w="6270" w:type="dxa"/>
            <w:gridSpan w:val="3"/>
          </w:tcPr>
          <w:p w14:paraId="2400B7AC" w14:textId="7BCC0330" w:rsidR="002528F3" w:rsidRPr="00253EE0" w:rsidRDefault="00136896">
            <w:pPr>
              <w:spacing w:after="0"/>
              <w:rPr>
                <w:szCs w:val="24"/>
              </w:rPr>
            </w:pPr>
            <w:r w:rsidRPr="00253EE0">
              <w:rPr>
                <w:color w:val="000000"/>
                <w:szCs w:val="24"/>
              </w:rPr>
              <w:t>De 8:00 a 16:30</w:t>
            </w:r>
            <w:r w:rsidR="00F107F0">
              <w:rPr>
                <w:color w:val="000000"/>
                <w:szCs w:val="24"/>
              </w:rPr>
              <w:t xml:space="preserve"> hrs.</w:t>
            </w:r>
            <w:r w:rsidRPr="00253EE0">
              <w:rPr>
                <w:color w:val="000000"/>
                <w:szCs w:val="24"/>
              </w:rPr>
              <w:t>, de lunes a viernes.</w:t>
            </w:r>
          </w:p>
        </w:tc>
      </w:tr>
      <w:tr w:rsidR="002528F3" w:rsidRPr="00253EE0" w14:paraId="5E97E859" w14:textId="77777777" w:rsidTr="007B330C">
        <w:tc>
          <w:tcPr>
            <w:tcW w:w="3477" w:type="dxa"/>
            <w:gridSpan w:val="2"/>
          </w:tcPr>
          <w:p w14:paraId="07725D80" w14:textId="77777777" w:rsidR="002528F3" w:rsidRPr="00253EE0" w:rsidRDefault="00136896">
            <w:pPr>
              <w:spacing w:after="0"/>
              <w:rPr>
                <w:szCs w:val="24"/>
              </w:rPr>
            </w:pPr>
            <w:r w:rsidRPr="00253EE0">
              <w:rPr>
                <w:color w:val="000000"/>
                <w:szCs w:val="24"/>
              </w:rPr>
              <w:t>Ubicación</w:t>
            </w:r>
          </w:p>
        </w:tc>
        <w:tc>
          <w:tcPr>
            <w:tcW w:w="6270" w:type="dxa"/>
            <w:gridSpan w:val="3"/>
          </w:tcPr>
          <w:p w14:paraId="4979BEC2" w14:textId="41D8FF62" w:rsidR="002528F3" w:rsidRPr="00253EE0" w:rsidRDefault="00136896">
            <w:pPr>
              <w:spacing w:after="0"/>
              <w:rPr>
                <w:szCs w:val="24"/>
              </w:rPr>
            </w:pPr>
            <w:r w:rsidRPr="00253EE0">
              <w:rPr>
                <w:color w:val="000000"/>
                <w:szCs w:val="24"/>
              </w:rPr>
              <w:t>Oficina Central de CONADI</w:t>
            </w:r>
          </w:p>
        </w:tc>
      </w:tr>
      <w:tr w:rsidR="002528F3" w:rsidRPr="00253EE0" w14:paraId="5DE19803" w14:textId="77777777" w:rsidTr="00E919E4">
        <w:tc>
          <w:tcPr>
            <w:tcW w:w="9747" w:type="dxa"/>
            <w:gridSpan w:val="5"/>
            <w:shd w:val="clear" w:color="auto" w:fill="BDD7EE"/>
          </w:tcPr>
          <w:p w14:paraId="04B9904D" w14:textId="77777777" w:rsidR="002528F3" w:rsidRPr="00253EE0" w:rsidRDefault="00136896" w:rsidP="009E5987">
            <w:pPr>
              <w:numPr>
                <w:ilvl w:val="0"/>
                <w:numId w:val="137"/>
              </w:numPr>
              <w:pBdr>
                <w:top w:val="nil"/>
                <w:left w:val="nil"/>
                <w:bottom w:val="nil"/>
                <w:right w:val="nil"/>
                <w:between w:val="nil"/>
              </w:pBdr>
              <w:spacing w:after="0" w:line="276" w:lineRule="auto"/>
              <w:ind w:left="0"/>
              <w:jc w:val="center"/>
              <w:rPr>
                <w:b/>
                <w:color w:val="000000"/>
                <w:szCs w:val="24"/>
              </w:rPr>
            </w:pPr>
            <w:r w:rsidRPr="00253EE0">
              <w:rPr>
                <w:b/>
                <w:color w:val="000000"/>
                <w:szCs w:val="24"/>
              </w:rPr>
              <w:t>OBJETIVO DEL PUESTO</w:t>
            </w:r>
          </w:p>
        </w:tc>
      </w:tr>
      <w:tr w:rsidR="002528F3" w:rsidRPr="00253EE0" w14:paraId="15EFD5C1" w14:textId="77777777" w:rsidTr="00E919E4">
        <w:tc>
          <w:tcPr>
            <w:tcW w:w="9747" w:type="dxa"/>
            <w:gridSpan w:val="5"/>
          </w:tcPr>
          <w:p w14:paraId="32919437" w14:textId="77777777" w:rsidR="002528F3" w:rsidRPr="00253EE0" w:rsidRDefault="00136896">
            <w:pPr>
              <w:spacing w:after="0" w:line="240" w:lineRule="auto"/>
              <w:rPr>
                <w:color w:val="000000"/>
                <w:szCs w:val="24"/>
              </w:rPr>
            </w:pPr>
            <w:r w:rsidRPr="00253EE0">
              <w:rPr>
                <w:color w:val="000000"/>
                <w:szCs w:val="24"/>
              </w:rPr>
              <w:t>Realizar tareas especializadas en la gestión y coordinación de los servicios generales de CONADI, asegurando el correcto funcionamiento y mantenimiento de las instalaciones y recursos físicos. Supervisar y planificar las actividades relacionadas con el mantenimiento de edificios, equipos y mobiliario, así como la gestión de suministros y servicios logísticos.</w:t>
            </w:r>
          </w:p>
        </w:tc>
      </w:tr>
      <w:tr w:rsidR="002528F3" w:rsidRPr="00253EE0" w14:paraId="5BD8AD9D" w14:textId="77777777" w:rsidTr="00E919E4">
        <w:tc>
          <w:tcPr>
            <w:tcW w:w="9747" w:type="dxa"/>
            <w:gridSpan w:val="5"/>
            <w:shd w:val="clear" w:color="auto" w:fill="BDD7EE"/>
          </w:tcPr>
          <w:p w14:paraId="2CE80370" w14:textId="77777777" w:rsidR="002528F3" w:rsidRPr="00253EE0" w:rsidRDefault="00136896" w:rsidP="009E5987">
            <w:pPr>
              <w:numPr>
                <w:ilvl w:val="0"/>
                <w:numId w:val="137"/>
              </w:numPr>
              <w:pBdr>
                <w:top w:val="nil"/>
                <w:left w:val="nil"/>
                <w:bottom w:val="nil"/>
                <w:right w:val="nil"/>
                <w:between w:val="nil"/>
              </w:pBdr>
              <w:spacing w:after="0" w:line="276" w:lineRule="auto"/>
              <w:ind w:left="0"/>
              <w:jc w:val="center"/>
              <w:rPr>
                <w:b/>
                <w:color w:val="000000"/>
                <w:szCs w:val="24"/>
              </w:rPr>
            </w:pPr>
            <w:r w:rsidRPr="00253EE0">
              <w:rPr>
                <w:b/>
                <w:color w:val="000000"/>
                <w:szCs w:val="24"/>
              </w:rPr>
              <w:t>FUNCIONES PRINCIPALES</w:t>
            </w:r>
          </w:p>
        </w:tc>
      </w:tr>
      <w:tr w:rsidR="002528F3" w:rsidRPr="00253EE0" w14:paraId="60D8D651" w14:textId="77777777" w:rsidTr="00E919E4">
        <w:tc>
          <w:tcPr>
            <w:tcW w:w="9747" w:type="dxa"/>
            <w:gridSpan w:val="5"/>
          </w:tcPr>
          <w:p w14:paraId="22893648" w14:textId="77777777" w:rsidR="002528F3" w:rsidRPr="00253EE0" w:rsidRDefault="00136896" w:rsidP="009E5987">
            <w:pPr>
              <w:numPr>
                <w:ilvl w:val="0"/>
                <w:numId w:val="125"/>
              </w:numPr>
              <w:pBdr>
                <w:top w:val="nil"/>
                <w:left w:val="nil"/>
                <w:bottom w:val="nil"/>
                <w:right w:val="nil"/>
                <w:between w:val="nil"/>
              </w:pBdr>
              <w:tabs>
                <w:tab w:val="left" w:pos="1141"/>
              </w:tabs>
              <w:spacing w:after="0" w:line="240" w:lineRule="auto"/>
              <w:ind w:left="361" w:right="57" w:hanging="360"/>
              <w:rPr>
                <w:color w:val="000000"/>
                <w:szCs w:val="24"/>
              </w:rPr>
            </w:pPr>
            <w:r w:rsidRPr="00253EE0">
              <w:rPr>
                <w:color w:val="000000"/>
                <w:szCs w:val="24"/>
              </w:rPr>
              <w:t>Planificar, coordinar, controlar y ejecutar el mantenimiento preventivo y correctivo de  bienes y equipos del CONADI.</w:t>
            </w:r>
          </w:p>
          <w:p w14:paraId="04F41E42" w14:textId="77777777" w:rsidR="002528F3" w:rsidRPr="00253EE0" w:rsidRDefault="002528F3">
            <w:pPr>
              <w:pBdr>
                <w:top w:val="nil"/>
                <w:left w:val="nil"/>
                <w:bottom w:val="nil"/>
                <w:right w:val="nil"/>
                <w:between w:val="nil"/>
              </w:pBdr>
              <w:spacing w:before="7" w:after="0" w:line="240" w:lineRule="auto"/>
              <w:rPr>
                <w:color w:val="000000"/>
                <w:szCs w:val="24"/>
              </w:rPr>
            </w:pPr>
          </w:p>
          <w:p w14:paraId="24398300" w14:textId="77777777" w:rsidR="002528F3" w:rsidRPr="00253EE0" w:rsidRDefault="00136896" w:rsidP="009E5987">
            <w:pPr>
              <w:numPr>
                <w:ilvl w:val="0"/>
                <w:numId w:val="125"/>
              </w:numPr>
              <w:pBdr>
                <w:top w:val="nil"/>
                <w:left w:val="nil"/>
                <w:bottom w:val="nil"/>
                <w:right w:val="nil"/>
                <w:between w:val="nil"/>
              </w:pBdr>
              <w:tabs>
                <w:tab w:val="left" w:pos="1141"/>
              </w:tabs>
              <w:spacing w:after="0" w:line="242" w:lineRule="auto"/>
              <w:ind w:left="361" w:right="53" w:hanging="360"/>
              <w:rPr>
                <w:color w:val="000000"/>
                <w:szCs w:val="24"/>
              </w:rPr>
            </w:pPr>
            <w:r w:rsidRPr="00253EE0">
              <w:rPr>
                <w:color w:val="000000"/>
                <w:szCs w:val="24"/>
              </w:rPr>
              <w:t>Determinar los insumos que se requieren para el cumplimiento de sus funciones e informar a la Dirección Administrativa para su incorporación en el Plan Operativo Anual.</w:t>
            </w:r>
          </w:p>
          <w:p w14:paraId="4D63533E" w14:textId="77777777" w:rsidR="002528F3" w:rsidRPr="00253EE0" w:rsidRDefault="002528F3">
            <w:pPr>
              <w:pBdr>
                <w:top w:val="nil"/>
                <w:left w:val="nil"/>
                <w:bottom w:val="nil"/>
                <w:right w:val="nil"/>
                <w:between w:val="nil"/>
              </w:pBdr>
              <w:spacing w:before="1" w:after="0" w:line="240" w:lineRule="auto"/>
              <w:rPr>
                <w:color w:val="000000"/>
                <w:szCs w:val="24"/>
              </w:rPr>
            </w:pPr>
          </w:p>
          <w:p w14:paraId="767D4CDC" w14:textId="77777777" w:rsidR="002528F3" w:rsidRPr="00253EE0" w:rsidRDefault="00136896" w:rsidP="009E5987">
            <w:pPr>
              <w:numPr>
                <w:ilvl w:val="0"/>
                <w:numId w:val="125"/>
              </w:numPr>
              <w:pBdr>
                <w:top w:val="nil"/>
                <w:left w:val="nil"/>
                <w:bottom w:val="nil"/>
                <w:right w:val="nil"/>
                <w:between w:val="nil"/>
              </w:pBdr>
              <w:tabs>
                <w:tab w:val="left" w:pos="1141"/>
              </w:tabs>
              <w:spacing w:before="1" w:after="0" w:line="240" w:lineRule="auto"/>
              <w:ind w:left="361" w:right="66" w:hanging="360"/>
              <w:rPr>
                <w:color w:val="000000"/>
                <w:szCs w:val="24"/>
              </w:rPr>
            </w:pPr>
            <w:r w:rsidRPr="00253EE0">
              <w:rPr>
                <w:color w:val="000000"/>
                <w:szCs w:val="24"/>
              </w:rPr>
              <w:t>Coordinar, dirigir, supervisar y evaluar las actividades del recurso humano a su cargo, con la finalidad de proveer con eficiencia y eficacia los servicios que le corresponden.</w:t>
            </w:r>
          </w:p>
          <w:p w14:paraId="3FFA7DDF" w14:textId="77777777" w:rsidR="002528F3" w:rsidRPr="00253EE0" w:rsidRDefault="002528F3">
            <w:pPr>
              <w:pBdr>
                <w:top w:val="nil"/>
                <w:left w:val="nil"/>
                <w:bottom w:val="nil"/>
                <w:right w:val="nil"/>
                <w:between w:val="nil"/>
              </w:pBdr>
              <w:spacing w:before="2" w:after="0" w:line="240" w:lineRule="auto"/>
              <w:rPr>
                <w:color w:val="000000"/>
                <w:szCs w:val="24"/>
              </w:rPr>
            </w:pPr>
          </w:p>
          <w:p w14:paraId="07BBA7DC" w14:textId="77777777" w:rsidR="002528F3" w:rsidRPr="00253EE0" w:rsidRDefault="00136896" w:rsidP="009E5987">
            <w:pPr>
              <w:numPr>
                <w:ilvl w:val="0"/>
                <w:numId w:val="125"/>
              </w:numPr>
              <w:pBdr>
                <w:top w:val="nil"/>
                <w:left w:val="nil"/>
                <w:bottom w:val="nil"/>
                <w:right w:val="nil"/>
                <w:between w:val="nil"/>
              </w:pBdr>
              <w:tabs>
                <w:tab w:val="left" w:pos="1141"/>
              </w:tabs>
              <w:spacing w:after="0" w:line="240" w:lineRule="auto"/>
              <w:ind w:left="361" w:hanging="360"/>
              <w:rPr>
                <w:color w:val="000000"/>
                <w:szCs w:val="24"/>
              </w:rPr>
            </w:pPr>
            <w:r w:rsidRPr="00253EE0">
              <w:rPr>
                <w:color w:val="000000"/>
                <w:szCs w:val="24"/>
              </w:rPr>
              <w:t>Coordinar, atender y gestionar las actividades por servicio, mantenimiento y reparación de los vehículos propiedad del CONADI para responder oportunamente a las necesidades.</w:t>
            </w:r>
          </w:p>
          <w:p w14:paraId="45236037" w14:textId="77777777" w:rsidR="002528F3" w:rsidRPr="00253EE0" w:rsidRDefault="002528F3">
            <w:pPr>
              <w:pBdr>
                <w:top w:val="nil"/>
                <w:left w:val="nil"/>
                <w:bottom w:val="nil"/>
                <w:right w:val="nil"/>
                <w:between w:val="nil"/>
              </w:pBdr>
              <w:spacing w:before="11" w:after="0" w:line="240" w:lineRule="auto"/>
              <w:rPr>
                <w:color w:val="000000"/>
                <w:szCs w:val="24"/>
              </w:rPr>
            </w:pPr>
          </w:p>
          <w:p w14:paraId="792EE7C8" w14:textId="77777777" w:rsidR="002528F3" w:rsidRPr="00253EE0" w:rsidRDefault="00136896" w:rsidP="009E5987">
            <w:pPr>
              <w:numPr>
                <w:ilvl w:val="0"/>
                <w:numId w:val="125"/>
              </w:numPr>
              <w:pBdr>
                <w:top w:val="nil"/>
                <w:left w:val="nil"/>
                <w:bottom w:val="nil"/>
                <w:right w:val="nil"/>
                <w:between w:val="nil"/>
              </w:pBdr>
              <w:tabs>
                <w:tab w:val="left" w:pos="1141"/>
              </w:tabs>
              <w:spacing w:before="1" w:after="0" w:line="268" w:lineRule="auto"/>
              <w:ind w:left="361" w:right="63" w:hanging="360"/>
              <w:rPr>
                <w:color w:val="000000"/>
                <w:szCs w:val="24"/>
              </w:rPr>
            </w:pPr>
            <w:r w:rsidRPr="00253EE0">
              <w:rPr>
                <w:color w:val="000000"/>
                <w:szCs w:val="24"/>
              </w:rPr>
              <w:t>Coordinar la logística de la asignación de rutas y comisiones de los pilotos.</w:t>
            </w:r>
          </w:p>
          <w:p w14:paraId="177EE0A4" w14:textId="77777777" w:rsidR="002528F3" w:rsidRDefault="002528F3" w:rsidP="00C13176">
            <w:pPr>
              <w:pBdr>
                <w:top w:val="nil"/>
                <w:left w:val="nil"/>
                <w:bottom w:val="nil"/>
                <w:right w:val="nil"/>
                <w:between w:val="nil"/>
              </w:pBdr>
              <w:spacing w:line="276" w:lineRule="auto"/>
              <w:ind w:left="720"/>
              <w:rPr>
                <w:color w:val="000000"/>
                <w:szCs w:val="24"/>
              </w:rPr>
            </w:pPr>
          </w:p>
          <w:p w14:paraId="797CA627" w14:textId="3660A51A" w:rsidR="002528F3" w:rsidRPr="00253EE0" w:rsidRDefault="00136896" w:rsidP="009E5987">
            <w:pPr>
              <w:numPr>
                <w:ilvl w:val="0"/>
                <w:numId w:val="125"/>
              </w:numPr>
              <w:pBdr>
                <w:top w:val="nil"/>
                <w:left w:val="nil"/>
                <w:bottom w:val="nil"/>
                <w:right w:val="nil"/>
                <w:between w:val="nil"/>
              </w:pBdr>
              <w:tabs>
                <w:tab w:val="left" w:pos="1141"/>
              </w:tabs>
              <w:spacing w:before="1" w:after="0" w:line="268" w:lineRule="auto"/>
              <w:ind w:left="361" w:right="63" w:hanging="360"/>
              <w:rPr>
                <w:color w:val="000000"/>
                <w:szCs w:val="24"/>
              </w:rPr>
            </w:pPr>
            <w:r w:rsidRPr="00253EE0">
              <w:rPr>
                <w:color w:val="000000"/>
                <w:szCs w:val="24"/>
              </w:rPr>
              <w:lastRenderedPageBreak/>
              <w:t xml:space="preserve">Elaborar requerimientos de compra de insumos y suministros que requiere su </w:t>
            </w:r>
            <w:r w:rsidR="00984CB4" w:rsidRPr="00253EE0">
              <w:rPr>
                <w:color w:val="000000"/>
                <w:szCs w:val="24"/>
              </w:rPr>
              <w:t>área</w:t>
            </w:r>
            <w:r w:rsidRPr="00253EE0">
              <w:rPr>
                <w:color w:val="000000"/>
                <w:szCs w:val="24"/>
              </w:rPr>
              <w:t xml:space="preserve"> en el funcionamiento de sus actividades.</w:t>
            </w:r>
          </w:p>
          <w:p w14:paraId="603931B7" w14:textId="77777777" w:rsidR="007911ED" w:rsidRPr="00253EE0" w:rsidRDefault="007911ED" w:rsidP="007911ED">
            <w:pPr>
              <w:pStyle w:val="2TXTCDCnumeradoArial10SParrafo6pto"/>
            </w:pPr>
          </w:p>
          <w:p w14:paraId="7E2E1653" w14:textId="77777777" w:rsidR="002528F3" w:rsidRPr="00253EE0" w:rsidRDefault="00136896" w:rsidP="009E5987">
            <w:pPr>
              <w:numPr>
                <w:ilvl w:val="0"/>
                <w:numId w:val="125"/>
              </w:numPr>
              <w:pBdr>
                <w:top w:val="nil"/>
                <w:left w:val="nil"/>
                <w:bottom w:val="nil"/>
                <w:right w:val="nil"/>
                <w:between w:val="nil"/>
              </w:pBdr>
              <w:tabs>
                <w:tab w:val="left" w:pos="1141"/>
              </w:tabs>
              <w:spacing w:before="1" w:after="0" w:line="268" w:lineRule="auto"/>
              <w:ind w:left="361" w:right="63" w:hanging="360"/>
              <w:rPr>
                <w:color w:val="000000"/>
                <w:szCs w:val="24"/>
              </w:rPr>
            </w:pPr>
            <w:r w:rsidRPr="00253EE0">
              <w:rPr>
                <w:color w:val="000000"/>
                <w:szCs w:val="24"/>
              </w:rPr>
              <w:t>Planificar y coordinar las rotaciones del personal de Servicios Generales y de Guardianía.</w:t>
            </w:r>
          </w:p>
          <w:p w14:paraId="491B6C2E" w14:textId="77777777" w:rsidR="002528F3" w:rsidRPr="00253EE0" w:rsidRDefault="002528F3">
            <w:pPr>
              <w:pBdr>
                <w:top w:val="nil"/>
                <w:left w:val="nil"/>
                <w:bottom w:val="nil"/>
                <w:right w:val="nil"/>
                <w:between w:val="nil"/>
              </w:pBdr>
              <w:tabs>
                <w:tab w:val="left" w:pos="1141"/>
              </w:tabs>
              <w:spacing w:after="0" w:line="240" w:lineRule="auto"/>
              <w:ind w:left="361"/>
              <w:rPr>
                <w:color w:val="000000"/>
                <w:szCs w:val="24"/>
              </w:rPr>
            </w:pPr>
          </w:p>
          <w:p w14:paraId="3C120EA2" w14:textId="77777777" w:rsidR="002528F3" w:rsidRPr="00253EE0" w:rsidRDefault="00136896" w:rsidP="009E5987">
            <w:pPr>
              <w:numPr>
                <w:ilvl w:val="0"/>
                <w:numId w:val="125"/>
              </w:numPr>
              <w:pBdr>
                <w:top w:val="nil"/>
                <w:left w:val="nil"/>
                <w:bottom w:val="nil"/>
                <w:right w:val="nil"/>
                <w:between w:val="nil"/>
              </w:pBdr>
              <w:tabs>
                <w:tab w:val="left" w:pos="1141"/>
              </w:tabs>
              <w:spacing w:after="0" w:line="240" w:lineRule="auto"/>
              <w:ind w:left="361" w:hanging="360"/>
              <w:rPr>
                <w:color w:val="000000"/>
                <w:szCs w:val="24"/>
              </w:rPr>
            </w:pPr>
            <w:r w:rsidRPr="00253EE0">
              <w:rPr>
                <w:color w:val="000000"/>
                <w:szCs w:val="24"/>
              </w:rPr>
              <w:t>Llevar el control del estado, servicios de mantenimiento y equipamiento de vehículos.</w:t>
            </w:r>
          </w:p>
          <w:p w14:paraId="1BC8223D" w14:textId="77777777" w:rsidR="002528F3" w:rsidRPr="00253EE0" w:rsidRDefault="002528F3">
            <w:pPr>
              <w:pBdr>
                <w:top w:val="nil"/>
                <w:left w:val="nil"/>
                <w:bottom w:val="nil"/>
                <w:right w:val="nil"/>
                <w:between w:val="nil"/>
              </w:pBdr>
              <w:spacing w:before="6" w:after="0" w:line="240" w:lineRule="auto"/>
              <w:rPr>
                <w:color w:val="000000"/>
                <w:szCs w:val="24"/>
              </w:rPr>
            </w:pPr>
          </w:p>
          <w:p w14:paraId="67D63947" w14:textId="77777777" w:rsidR="002528F3" w:rsidRPr="00253EE0" w:rsidRDefault="00136896" w:rsidP="009E5987">
            <w:pPr>
              <w:numPr>
                <w:ilvl w:val="0"/>
                <w:numId w:val="125"/>
              </w:numPr>
              <w:pBdr>
                <w:top w:val="nil"/>
                <w:left w:val="nil"/>
                <w:bottom w:val="nil"/>
                <w:right w:val="nil"/>
                <w:between w:val="nil"/>
              </w:pBdr>
              <w:tabs>
                <w:tab w:val="left" w:pos="1141"/>
              </w:tabs>
              <w:spacing w:before="1" w:after="0" w:line="240" w:lineRule="auto"/>
              <w:ind w:left="361" w:hanging="360"/>
              <w:rPr>
                <w:color w:val="000000"/>
                <w:szCs w:val="24"/>
              </w:rPr>
            </w:pPr>
            <w:r w:rsidRPr="00253EE0">
              <w:rPr>
                <w:color w:val="000000"/>
                <w:szCs w:val="24"/>
              </w:rPr>
              <w:t>Elaborar y presentar los informes de las gestiones realizadas, conforme a sus tareas.</w:t>
            </w:r>
          </w:p>
          <w:p w14:paraId="20603EB3" w14:textId="77777777" w:rsidR="002528F3" w:rsidRPr="00253EE0" w:rsidRDefault="002528F3">
            <w:pPr>
              <w:pBdr>
                <w:top w:val="nil"/>
                <w:left w:val="nil"/>
                <w:bottom w:val="nil"/>
                <w:right w:val="nil"/>
                <w:between w:val="nil"/>
              </w:pBdr>
              <w:spacing w:before="10" w:after="0" w:line="240" w:lineRule="auto"/>
              <w:rPr>
                <w:color w:val="000000"/>
                <w:szCs w:val="24"/>
              </w:rPr>
            </w:pPr>
          </w:p>
          <w:p w14:paraId="27520DB4" w14:textId="77777777" w:rsidR="002528F3" w:rsidRPr="00253EE0" w:rsidRDefault="00136896" w:rsidP="009E5987">
            <w:pPr>
              <w:numPr>
                <w:ilvl w:val="0"/>
                <w:numId w:val="125"/>
              </w:numPr>
              <w:pBdr>
                <w:top w:val="nil"/>
                <w:left w:val="nil"/>
                <w:bottom w:val="nil"/>
                <w:right w:val="nil"/>
                <w:between w:val="nil"/>
              </w:pBdr>
              <w:tabs>
                <w:tab w:val="left" w:pos="1141"/>
              </w:tabs>
              <w:spacing w:after="0" w:line="240" w:lineRule="auto"/>
              <w:ind w:left="361" w:right="172" w:hanging="360"/>
              <w:rPr>
                <w:color w:val="000000"/>
                <w:szCs w:val="24"/>
              </w:rPr>
            </w:pPr>
            <w:r w:rsidRPr="00253EE0">
              <w:rPr>
                <w:color w:val="000000"/>
                <w:szCs w:val="24"/>
              </w:rPr>
              <w:t>Llevar el control y requerir los suministros de limpieza, de cafetería y otros insumos a utilizar en las instalaciones del CONADI.</w:t>
            </w:r>
          </w:p>
          <w:p w14:paraId="11E48078" w14:textId="77777777" w:rsidR="002528F3" w:rsidRPr="00253EE0" w:rsidRDefault="002528F3">
            <w:pPr>
              <w:pBdr>
                <w:top w:val="nil"/>
                <w:left w:val="nil"/>
                <w:bottom w:val="nil"/>
                <w:right w:val="nil"/>
                <w:between w:val="nil"/>
              </w:pBdr>
              <w:spacing w:before="11" w:after="0" w:line="240" w:lineRule="auto"/>
              <w:rPr>
                <w:color w:val="000000"/>
                <w:szCs w:val="24"/>
              </w:rPr>
            </w:pPr>
          </w:p>
          <w:p w14:paraId="0621396A" w14:textId="77777777" w:rsidR="002528F3" w:rsidRPr="00253EE0" w:rsidRDefault="00136896" w:rsidP="009E5987">
            <w:pPr>
              <w:numPr>
                <w:ilvl w:val="0"/>
                <w:numId w:val="125"/>
              </w:numPr>
              <w:pBdr>
                <w:top w:val="nil"/>
                <w:left w:val="nil"/>
                <w:bottom w:val="nil"/>
                <w:right w:val="nil"/>
                <w:between w:val="nil"/>
              </w:pBdr>
              <w:tabs>
                <w:tab w:val="left" w:pos="1141"/>
              </w:tabs>
              <w:spacing w:after="0" w:line="240" w:lineRule="auto"/>
              <w:ind w:left="361" w:right="60" w:hanging="360"/>
              <w:rPr>
                <w:color w:val="000000"/>
                <w:szCs w:val="24"/>
              </w:rPr>
            </w:pPr>
            <w:r w:rsidRPr="00253EE0">
              <w:rPr>
                <w:color w:val="000000"/>
                <w:szCs w:val="24"/>
              </w:rPr>
              <w:t>Mantener en orden y en buen estado el equipo de trabajo, reportando cualquier         daño.</w:t>
            </w:r>
          </w:p>
          <w:p w14:paraId="43A4455D"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1005E0EC" w14:textId="77777777" w:rsidR="002528F3" w:rsidRPr="00253EE0" w:rsidRDefault="00136896" w:rsidP="009E5987">
            <w:pPr>
              <w:numPr>
                <w:ilvl w:val="0"/>
                <w:numId w:val="125"/>
              </w:numPr>
              <w:pBdr>
                <w:top w:val="nil"/>
                <w:left w:val="nil"/>
                <w:bottom w:val="nil"/>
                <w:right w:val="nil"/>
                <w:between w:val="nil"/>
              </w:pBdr>
              <w:spacing w:after="0" w:line="240" w:lineRule="auto"/>
              <w:ind w:left="426" w:right="60" w:hanging="360"/>
              <w:rPr>
                <w:color w:val="000000"/>
                <w:szCs w:val="24"/>
              </w:rPr>
            </w:pPr>
            <w:r w:rsidRPr="00253EE0">
              <w:rPr>
                <w:color w:val="000000"/>
                <w:szCs w:val="24"/>
              </w:rPr>
              <w:t xml:space="preserve">Revisión y verificación de las bitácoras que se llevan por el consumo de combustible derivado de las comisiones.  </w:t>
            </w:r>
          </w:p>
          <w:p w14:paraId="09CE5499" w14:textId="77777777" w:rsidR="00F876F9" w:rsidRPr="00253EE0" w:rsidRDefault="00F876F9" w:rsidP="00F876F9">
            <w:pPr>
              <w:pStyle w:val="2TXTCDCnumeradoArial10SParrafo6pto"/>
            </w:pPr>
          </w:p>
          <w:p w14:paraId="26505930" w14:textId="18CDE14D" w:rsidR="00794CFA" w:rsidRPr="00253EE0" w:rsidRDefault="00794CFA" w:rsidP="009E5987">
            <w:pPr>
              <w:numPr>
                <w:ilvl w:val="0"/>
                <w:numId w:val="125"/>
              </w:numPr>
              <w:pBdr>
                <w:top w:val="nil"/>
                <w:left w:val="nil"/>
                <w:bottom w:val="nil"/>
                <w:right w:val="nil"/>
                <w:between w:val="nil"/>
              </w:pBdr>
              <w:spacing w:after="0" w:line="240" w:lineRule="auto"/>
              <w:ind w:left="392" w:right="60"/>
              <w:rPr>
                <w:color w:val="000000"/>
                <w:szCs w:val="24"/>
              </w:rPr>
            </w:pPr>
            <w:r w:rsidRPr="00253EE0">
              <w:rPr>
                <w:color w:val="000000"/>
                <w:szCs w:val="24"/>
              </w:rPr>
              <w:t>Rendir informes periódicos y específicos que correspondan de conformidad a la normativa vigente.</w:t>
            </w:r>
          </w:p>
          <w:p w14:paraId="387506B7" w14:textId="77777777" w:rsidR="00794CFA" w:rsidRPr="00253EE0" w:rsidRDefault="00794CFA" w:rsidP="00794CFA">
            <w:pPr>
              <w:pStyle w:val="2TXTCDCnumeradoArial10SParrafo6pto"/>
            </w:pPr>
          </w:p>
          <w:p w14:paraId="4C9272EF" w14:textId="77777777" w:rsidR="002528F3" w:rsidRPr="00253EE0" w:rsidRDefault="00136896" w:rsidP="009E5987">
            <w:pPr>
              <w:numPr>
                <w:ilvl w:val="0"/>
                <w:numId w:val="125"/>
              </w:numPr>
              <w:pBdr>
                <w:top w:val="nil"/>
                <w:left w:val="nil"/>
                <w:bottom w:val="nil"/>
                <w:right w:val="nil"/>
                <w:between w:val="nil"/>
              </w:pBdr>
              <w:tabs>
                <w:tab w:val="left" w:pos="1141"/>
              </w:tabs>
              <w:spacing w:after="0" w:line="240" w:lineRule="auto"/>
              <w:ind w:left="361" w:right="60" w:hanging="360"/>
              <w:rPr>
                <w:color w:val="000000"/>
                <w:szCs w:val="24"/>
              </w:rPr>
            </w:pPr>
            <w:r w:rsidRPr="00253EE0">
              <w:rPr>
                <w:color w:val="000000"/>
                <w:szCs w:val="24"/>
              </w:rPr>
              <w:t>Realizar reparaciones menores de albañilería, plomería, jardinería, carpintería y electricidad que puedan surgir debido al uso.</w:t>
            </w:r>
          </w:p>
          <w:p w14:paraId="29501351"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0001D1C3" w14:textId="621C11CE" w:rsidR="002528F3" w:rsidRPr="00253EE0" w:rsidRDefault="00794CFA" w:rsidP="009E5987">
            <w:pPr>
              <w:numPr>
                <w:ilvl w:val="0"/>
                <w:numId w:val="125"/>
              </w:numPr>
              <w:pBdr>
                <w:top w:val="nil"/>
                <w:left w:val="nil"/>
                <w:bottom w:val="nil"/>
                <w:right w:val="nil"/>
                <w:between w:val="nil"/>
              </w:pBdr>
              <w:spacing w:after="0" w:line="240" w:lineRule="auto"/>
              <w:ind w:left="392" w:right="60"/>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75F67CB4" w14:textId="77777777" w:rsidTr="00E919E4">
        <w:tc>
          <w:tcPr>
            <w:tcW w:w="9747" w:type="dxa"/>
            <w:gridSpan w:val="5"/>
            <w:shd w:val="clear" w:color="auto" w:fill="BDD7EE"/>
          </w:tcPr>
          <w:p w14:paraId="79A2CF45" w14:textId="77777777" w:rsidR="002528F3" w:rsidRPr="00253EE0" w:rsidRDefault="00136896" w:rsidP="009E5987">
            <w:pPr>
              <w:numPr>
                <w:ilvl w:val="0"/>
                <w:numId w:val="137"/>
              </w:numPr>
              <w:pBdr>
                <w:top w:val="nil"/>
                <w:left w:val="nil"/>
                <w:bottom w:val="nil"/>
                <w:right w:val="nil"/>
                <w:between w:val="nil"/>
              </w:pBdr>
              <w:spacing w:after="0" w:line="276" w:lineRule="auto"/>
              <w:ind w:left="142"/>
              <w:jc w:val="center"/>
              <w:rPr>
                <w:b/>
                <w:color w:val="000000"/>
                <w:szCs w:val="24"/>
              </w:rPr>
            </w:pPr>
            <w:r w:rsidRPr="00253EE0">
              <w:rPr>
                <w:b/>
                <w:color w:val="000000"/>
                <w:szCs w:val="24"/>
              </w:rPr>
              <w:lastRenderedPageBreak/>
              <w:t>RELACIONES DE TRABAJO</w:t>
            </w:r>
          </w:p>
        </w:tc>
      </w:tr>
      <w:tr w:rsidR="002528F3" w:rsidRPr="00253EE0" w14:paraId="7A7DD5E5" w14:textId="77777777" w:rsidTr="00E919E4">
        <w:tc>
          <w:tcPr>
            <w:tcW w:w="2518" w:type="dxa"/>
          </w:tcPr>
          <w:p w14:paraId="0C1B024D" w14:textId="77777777" w:rsidR="002528F3" w:rsidRPr="00253EE0" w:rsidRDefault="00136896">
            <w:pPr>
              <w:spacing w:after="0" w:line="240" w:lineRule="auto"/>
              <w:rPr>
                <w:color w:val="000000"/>
                <w:szCs w:val="24"/>
              </w:rPr>
            </w:pPr>
            <w:r w:rsidRPr="00253EE0">
              <w:rPr>
                <w:color w:val="000000"/>
                <w:szCs w:val="24"/>
              </w:rPr>
              <w:t>Internas</w:t>
            </w:r>
          </w:p>
        </w:tc>
        <w:tc>
          <w:tcPr>
            <w:tcW w:w="7229" w:type="dxa"/>
            <w:gridSpan w:val="4"/>
          </w:tcPr>
          <w:p w14:paraId="0333EFA9" w14:textId="77777777" w:rsidR="002528F3" w:rsidRPr="00253EE0" w:rsidRDefault="00136896" w:rsidP="009E5987">
            <w:pPr>
              <w:numPr>
                <w:ilvl w:val="0"/>
                <w:numId w:val="114"/>
              </w:numPr>
              <w:pBdr>
                <w:top w:val="nil"/>
                <w:left w:val="nil"/>
                <w:bottom w:val="nil"/>
                <w:right w:val="nil"/>
                <w:between w:val="nil"/>
              </w:pBdr>
              <w:spacing w:after="0" w:line="240" w:lineRule="auto"/>
              <w:ind w:left="640" w:hanging="360"/>
              <w:rPr>
                <w:color w:val="000000"/>
                <w:szCs w:val="24"/>
              </w:rPr>
            </w:pPr>
            <w:r w:rsidRPr="00253EE0">
              <w:rPr>
                <w:color w:val="000000"/>
                <w:szCs w:val="24"/>
              </w:rPr>
              <w:t>Se relaciona con personal del CONADI, organizaciones e instituciones adscritas al CONADI.</w:t>
            </w:r>
          </w:p>
        </w:tc>
      </w:tr>
      <w:tr w:rsidR="002528F3" w:rsidRPr="00253EE0" w14:paraId="684B9281" w14:textId="77777777" w:rsidTr="00E919E4">
        <w:tc>
          <w:tcPr>
            <w:tcW w:w="2518" w:type="dxa"/>
          </w:tcPr>
          <w:p w14:paraId="4883B88A" w14:textId="77777777" w:rsidR="002528F3" w:rsidRPr="00253EE0" w:rsidRDefault="00136896">
            <w:pPr>
              <w:spacing w:after="0" w:line="240" w:lineRule="auto"/>
              <w:rPr>
                <w:color w:val="000000"/>
                <w:szCs w:val="24"/>
              </w:rPr>
            </w:pPr>
            <w:r w:rsidRPr="00253EE0">
              <w:rPr>
                <w:color w:val="000000"/>
                <w:szCs w:val="24"/>
              </w:rPr>
              <w:t>Externas</w:t>
            </w:r>
          </w:p>
        </w:tc>
        <w:tc>
          <w:tcPr>
            <w:tcW w:w="7229" w:type="dxa"/>
            <w:gridSpan w:val="4"/>
          </w:tcPr>
          <w:p w14:paraId="004B6AC4" w14:textId="77777777" w:rsidR="002528F3" w:rsidRPr="00253EE0" w:rsidRDefault="00136896" w:rsidP="009E5987">
            <w:pPr>
              <w:numPr>
                <w:ilvl w:val="0"/>
                <w:numId w:val="114"/>
              </w:numPr>
              <w:pBdr>
                <w:top w:val="nil"/>
                <w:left w:val="nil"/>
                <w:bottom w:val="nil"/>
                <w:right w:val="nil"/>
                <w:between w:val="nil"/>
              </w:pBdr>
              <w:spacing w:after="0" w:line="240" w:lineRule="auto"/>
              <w:ind w:left="640" w:hanging="360"/>
              <w:rPr>
                <w:color w:val="000000"/>
                <w:szCs w:val="24"/>
              </w:rPr>
            </w:pPr>
            <w:r w:rsidRPr="00253EE0">
              <w:rPr>
                <w:color w:val="000000"/>
                <w:szCs w:val="24"/>
              </w:rPr>
              <w:t xml:space="preserve">Empresas con las que se tenga que coordinar presupuestos, mantenimientos, y otras actividades para el correcto funcionamiento de los activos del CONADI. </w:t>
            </w:r>
          </w:p>
        </w:tc>
      </w:tr>
      <w:tr w:rsidR="002528F3" w:rsidRPr="00253EE0" w14:paraId="5BC8CF0C" w14:textId="77777777" w:rsidTr="00E919E4">
        <w:tc>
          <w:tcPr>
            <w:tcW w:w="9747" w:type="dxa"/>
            <w:gridSpan w:val="5"/>
            <w:shd w:val="clear" w:color="auto" w:fill="BDD7EE"/>
          </w:tcPr>
          <w:p w14:paraId="36404CA3" w14:textId="77777777" w:rsidR="002528F3" w:rsidRPr="00253EE0" w:rsidRDefault="00136896" w:rsidP="009E5987">
            <w:pPr>
              <w:numPr>
                <w:ilvl w:val="0"/>
                <w:numId w:val="137"/>
              </w:numPr>
              <w:pBdr>
                <w:top w:val="nil"/>
                <w:left w:val="nil"/>
                <w:bottom w:val="nil"/>
                <w:right w:val="nil"/>
                <w:between w:val="nil"/>
              </w:pBdr>
              <w:spacing w:after="0" w:line="240" w:lineRule="auto"/>
              <w:ind w:left="-426" w:hanging="359"/>
              <w:jc w:val="center"/>
              <w:rPr>
                <w:b/>
                <w:color w:val="000000"/>
                <w:szCs w:val="24"/>
              </w:rPr>
            </w:pPr>
            <w:r w:rsidRPr="00253EE0">
              <w:rPr>
                <w:b/>
                <w:color w:val="000000"/>
                <w:szCs w:val="24"/>
              </w:rPr>
              <w:t>PERFIL DEL PUESTO</w:t>
            </w:r>
          </w:p>
        </w:tc>
      </w:tr>
      <w:tr w:rsidR="002528F3" w:rsidRPr="00253EE0" w14:paraId="6031B80F" w14:textId="77777777" w:rsidTr="00E919E4">
        <w:tc>
          <w:tcPr>
            <w:tcW w:w="9747" w:type="dxa"/>
            <w:gridSpan w:val="5"/>
            <w:shd w:val="clear" w:color="auto" w:fill="BDD7EE"/>
          </w:tcPr>
          <w:p w14:paraId="41BBE44A"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3C4E3E" w:rsidRPr="00253EE0" w14:paraId="33E5ECC8" w14:textId="77777777" w:rsidTr="003C4E3E">
        <w:tc>
          <w:tcPr>
            <w:tcW w:w="4469" w:type="dxa"/>
            <w:gridSpan w:val="3"/>
          </w:tcPr>
          <w:p w14:paraId="7F065F17" w14:textId="06D016EA" w:rsidR="003C4E3E" w:rsidRPr="00253EE0" w:rsidRDefault="003C4E3E" w:rsidP="003C4E3E">
            <w:pPr>
              <w:spacing w:after="0" w:line="240" w:lineRule="auto"/>
              <w:jc w:val="center"/>
              <w:rPr>
                <w:color w:val="000000"/>
                <w:szCs w:val="24"/>
              </w:rPr>
            </w:pPr>
            <w:r w:rsidRPr="00253EE0">
              <w:rPr>
                <w:color w:val="000000"/>
                <w:szCs w:val="24"/>
              </w:rPr>
              <w:t>Opción A</w:t>
            </w:r>
          </w:p>
        </w:tc>
        <w:tc>
          <w:tcPr>
            <w:tcW w:w="5278" w:type="dxa"/>
            <w:gridSpan w:val="2"/>
          </w:tcPr>
          <w:p w14:paraId="327B0119" w14:textId="780BC1E2" w:rsidR="003C4E3E" w:rsidRPr="00253EE0" w:rsidRDefault="003C4E3E" w:rsidP="003C4E3E">
            <w:pPr>
              <w:pBdr>
                <w:top w:val="nil"/>
                <w:left w:val="nil"/>
                <w:bottom w:val="nil"/>
                <w:right w:val="nil"/>
                <w:between w:val="nil"/>
              </w:pBdr>
              <w:spacing w:after="0" w:line="276" w:lineRule="auto"/>
              <w:jc w:val="center"/>
              <w:rPr>
                <w:color w:val="000000"/>
                <w:szCs w:val="24"/>
              </w:rPr>
            </w:pPr>
            <w:r w:rsidRPr="00253EE0">
              <w:rPr>
                <w:color w:val="000000"/>
                <w:szCs w:val="24"/>
              </w:rPr>
              <w:t>Opción B</w:t>
            </w:r>
          </w:p>
        </w:tc>
      </w:tr>
      <w:tr w:rsidR="003C4E3E" w:rsidRPr="00253EE0" w14:paraId="3BF0A8F2" w14:textId="77777777" w:rsidTr="003C4E3E">
        <w:tc>
          <w:tcPr>
            <w:tcW w:w="4469" w:type="dxa"/>
            <w:gridSpan w:val="3"/>
          </w:tcPr>
          <w:p w14:paraId="6E6EF4BC" w14:textId="46F44C06" w:rsidR="006442C5" w:rsidRPr="00FB308F" w:rsidRDefault="003C4E3E" w:rsidP="00FB308F">
            <w:pPr>
              <w:pBdr>
                <w:top w:val="nil"/>
                <w:left w:val="nil"/>
                <w:bottom w:val="nil"/>
                <w:right w:val="nil"/>
                <w:between w:val="nil"/>
              </w:pBdr>
              <w:spacing w:after="0" w:line="276" w:lineRule="auto"/>
              <w:rPr>
                <w:color w:val="000000"/>
                <w:szCs w:val="24"/>
              </w:rPr>
            </w:pPr>
            <w:r w:rsidRPr="00253EE0">
              <w:rPr>
                <w:color w:val="000000"/>
                <w:szCs w:val="24"/>
              </w:rPr>
              <w:t xml:space="preserve">Título a nivel diversificado, haber aprobado los cursos equivalentes al </w:t>
            </w:r>
            <w:r w:rsidRPr="00253EE0">
              <w:rPr>
                <w:color w:val="000000"/>
                <w:szCs w:val="24"/>
              </w:rPr>
              <w:lastRenderedPageBreak/>
              <w:t>octavo (8) semest</w:t>
            </w:r>
            <w:r w:rsidR="006442C5" w:rsidRPr="00253EE0">
              <w:rPr>
                <w:color w:val="000000"/>
                <w:szCs w:val="24"/>
              </w:rPr>
              <w:t>re de una carrera universitaria.</w:t>
            </w:r>
          </w:p>
        </w:tc>
        <w:tc>
          <w:tcPr>
            <w:tcW w:w="5278" w:type="dxa"/>
            <w:gridSpan w:val="2"/>
          </w:tcPr>
          <w:p w14:paraId="0BD46511" w14:textId="764D54BC" w:rsidR="003C4E3E" w:rsidRPr="00253EE0" w:rsidRDefault="003C4E3E" w:rsidP="003C4E3E">
            <w:pPr>
              <w:pBdr>
                <w:top w:val="nil"/>
                <w:left w:val="nil"/>
                <w:bottom w:val="nil"/>
                <w:right w:val="nil"/>
                <w:between w:val="nil"/>
              </w:pBdr>
              <w:spacing w:after="0" w:line="276" w:lineRule="auto"/>
              <w:rPr>
                <w:color w:val="000000"/>
                <w:szCs w:val="24"/>
              </w:rPr>
            </w:pPr>
            <w:r w:rsidRPr="00253EE0">
              <w:rPr>
                <w:color w:val="000000"/>
                <w:szCs w:val="24"/>
              </w:rPr>
              <w:lastRenderedPageBreak/>
              <w:t xml:space="preserve">Título a nivel de Licenciatura en las carreras de Administración de Empresas, ingeniería civil o </w:t>
            </w:r>
            <w:r w:rsidRPr="00253EE0">
              <w:rPr>
                <w:color w:val="000000"/>
                <w:szCs w:val="24"/>
              </w:rPr>
              <w:lastRenderedPageBreak/>
              <w:t>carreras afines a las ciencias económicas.</w:t>
            </w:r>
          </w:p>
          <w:p w14:paraId="31AFAF9B" w14:textId="77777777" w:rsidR="006442C5" w:rsidRPr="00253EE0" w:rsidRDefault="006442C5" w:rsidP="00794CFA">
            <w:pPr>
              <w:pStyle w:val="2TXTCDCnumeradoArial10SParrafo6pto"/>
            </w:pPr>
          </w:p>
        </w:tc>
      </w:tr>
      <w:tr w:rsidR="003C4E3E" w:rsidRPr="00253EE0" w14:paraId="5B22C516" w14:textId="77777777" w:rsidTr="00E919E4">
        <w:tc>
          <w:tcPr>
            <w:tcW w:w="9747" w:type="dxa"/>
            <w:gridSpan w:val="5"/>
            <w:shd w:val="clear" w:color="auto" w:fill="BDD7EE"/>
          </w:tcPr>
          <w:p w14:paraId="1A8E2B60" w14:textId="77777777" w:rsidR="003C4E3E" w:rsidRPr="00253EE0" w:rsidRDefault="003C4E3E">
            <w:pPr>
              <w:spacing w:after="0" w:line="240" w:lineRule="auto"/>
              <w:jc w:val="center"/>
              <w:rPr>
                <w:b/>
                <w:color w:val="000000"/>
                <w:szCs w:val="24"/>
              </w:rPr>
            </w:pPr>
            <w:r w:rsidRPr="00253EE0">
              <w:rPr>
                <w:b/>
                <w:color w:val="000000"/>
                <w:szCs w:val="24"/>
              </w:rPr>
              <w:lastRenderedPageBreak/>
              <w:t>EXPERIENCIA</w:t>
            </w:r>
          </w:p>
        </w:tc>
      </w:tr>
      <w:tr w:rsidR="003C4E3E" w:rsidRPr="00253EE0" w14:paraId="2150E0F1" w14:textId="77777777" w:rsidTr="007911ED">
        <w:tc>
          <w:tcPr>
            <w:tcW w:w="4752" w:type="dxa"/>
            <w:gridSpan w:val="4"/>
          </w:tcPr>
          <w:p w14:paraId="5FEFB435" w14:textId="77777777" w:rsidR="003C4E3E" w:rsidRPr="00253EE0" w:rsidRDefault="003C4E3E">
            <w:pPr>
              <w:spacing w:after="0" w:line="240" w:lineRule="auto"/>
              <w:jc w:val="center"/>
              <w:rPr>
                <w:color w:val="000000"/>
                <w:szCs w:val="24"/>
              </w:rPr>
            </w:pPr>
            <w:r w:rsidRPr="00253EE0">
              <w:rPr>
                <w:color w:val="000000"/>
                <w:szCs w:val="24"/>
              </w:rPr>
              <w:t>Opción A</w:t>
            </w:r>
          </w:p>
        </w:tc>
        <w:tc>
          <w:tcPr>
            <w:tcW w:w="4995" w:type="dxa"/>
          </w:tcPr>
          <w:p w14:paraId="09E13F95" w14:textId="77777777" w:rsidR="003C4E3E" w:rsidRPr="00253EE0" w:rsidRDefault="003C4E3E">
            <w:pPr>
              <w:spacing w:after="0" w:line="240" w:lineRule="auto"/>
              <w:jc w:val="center"/>
              <w:rPr>
                <w:color w:val="000000"/>
                <w:szCs w:val="24"/>
              </w:rPr>
            </w:pPr>
            <w:r w:rsidRPr="00253EE0">
              <w:rPr>
                <w:color w:val="000000"/>
                <w:szCs w:val="24"/>
              </w:rPr>
              <w:t>Opción B</w:t>
            </w:r>
          </w:p>
        </w:tc>
      </w:tr>
      <w:tr w:rsidR="003C4E3E" w:rsidRPr="00253EE0" w14:paraId="2C577E79" w14:textId="77777777" w:rsidTr="007911ED">
        <w:tc>
          <w:tcPr>
            <w:tcW w:w="4752" w:type="dxa"/>
            <w:gridSpan w:val="4"/>
          </w:tcPr>
          <w:p w14:paraId="36D23EAA" w14:textId="77777777" w:rsidR="003C4E3E" w:rsidRPr="00253EE0" w:rsidRDefault="003C4E3E">
            <w:pPr>
              <w:tabs>
                <w:tab w:val="left" w:pos="426"/>
              </w:tabs>
              <w:spacing w:after="0" w:line="240" w:lineRule="auto"/>
              <w:ind w:left="284"/>
              <w:rPr>
                <w:color w:val="000000"/>
                <w:szCs w:val="24"/>
              </w:rPr>
            </w:pPr>
            <w:r w:rsidRPr="00253EE0">
              <w:rPr>
                <w:color w:val="000000"/>
                <w:szCs w:val="24"/>
              </w:rPr>
              <w:t>Mínimo seis meses de experiencia como Jefe Técnico Profesional II, en la especialidad que el puesto requiera</w:t>
            </w:r>
          </w:p>
        </w:tc>
        <w:tc>
          <w:tcPr>
            <w:tcW w:w="4995" w:type="dxa"/>
          </w:tcPr>
          <w:p w14:paraId="3ABAD3AE" w14:textId="77777777" w:rsidR="003C4E3E" w:rsidRPr="00253EE0" w:rsidRDefault="003C4E3E">
            <w:pPr>
              <w:pBdr>
                <w:top w:val="nil"/>
                <w:left w:val="nil"/>
                <w:bottom w:val="nil"/>
                <w:right w:val="nil"/>
                <w:between w:val="nil"/>
              </w:pBdr>
              <w:spacing w:after="0" w:line="240" w:lineRule="auto"/>
              <w:ind w:left="640"/>
              <w:rPr>
                <w:color w:val="000000"/>
                <w:szCs w:val="24"/>
              </w:rPr>
            </w:pPr>
            <w:r w:rsidRPr="00253EE0">
              <w:rPr>
                <w:color w:val="000000"/>
                <w:szCs w:val="24"/>
              </w:rPr>
              <w:t>Dos (2) años de experiencia en actividades relacionadas con el puesto.</w:t>
            </w:r>
          </w:p>
        </w:tc>
      </w:tr>
    </w:tbl>
    <w:p w14:paraId="6C9AC290" w14:textId="77777777" w:rsidR="00794CFA" w:rsidRPr="00253EE0" w:rsidRDefault="00794CFA"/>
    <w:p w14:paraId="08270527" w14:textId="77777777" w:rsidR="00794CFA" w:rsidRPr="00253EE0" w:rsidRDefault="00794CFA" w:rsidP="00794CFA">
      <w:pPr>
        <w:pStyle w:val="2TXTCDCnumeradoArial10SParrafo6pto"/>
      </w:pPr>
    </w:p>
    <w:p w14:paraId="5BFD5FF0" w14:textId="77777777" w:rsidR="00794CFA" w:rsidRDefault="00794CFA" w:rsidP="00794CFA">
      <w:pPr>
        <w:pStyle w:val="2TXTCDCnumeradoArial10SParrafo6pto"/>
      </w:pPr>
    </w:p>
    <w:p w14:paraId="3847498D" w14:textId="77777777" w:rsidR="00236548" w:rsidRDefault="00236548" w:rsidP="00794CFA">
      <w:pPr>
        <w:pStyle w:val="2TXTCDCnumeradoArial10SParrafo6pto"/>
      </w:pPr>
    </w:p>
    <w:p w14:paraId="21DD802D" w14:textId="77777777" w:rsidR="00236548" w:rsidRDefault="00236548" w:rsidP="00794CFA">
      <w:pPr>
        <w:pStyle w:val="2TXTCDCnumeradoArial10SParrafo6pto"/>
      </w:pPr>
    </w:p>
    <w:p w14:paraId="498B0754" w14:textId="77777777" w:rsidR="00236548" w:rsidRDefault="00236548" w:rsidP="00794CFA">
      <w:pPr>
        <w:pStyle w:val="2TXTCDCnumeradoArial10SParrafo6pto"/>
      </w:pPr>
    </w:p>
    <w:p w14:paraId="75A4F834" w14:textId="77777777" w:rsidR="00236548" w:rsidRDefault="00236548" w:rsidP="00794CFA">
      <w:pPr>
        <w:pStyle w:val="2TXTCDCnumeradoArial10SParrafo6pto"/>
      </w:pPr>
    </w:p>
    <w:p w14:paraId="54D2E929" w14:textId="77777777" w:rsidR="00236548" w:rsidRDefault="00236548" w:rsidP="00794CFA">
      <w:pPr>
        <w:pStyle w:val="2TXTCDCnumeradoArial10SParrafo6pto"/>
      </w:pPr>
    </w:p>
    <w:p w14:paraId="3A47B6EA" w14:textId="77777777" w:rsidR="00236548" w:rsidRDefault="00236548" w:rsidP="00794CFA">
      <w:pPr>
        <w:pStyle w:val="2TXTCDCnumeradoArial10SParrafo6pto"/>
      </w:pPr>
    </w:p>
    <w:p w14:paraId="6C4113DC" w14:textId="77777777" w:rsidR="00236548" w:rsidRDefault="00236548" w:rsidP="00794CFA">
      <w:pPr>
        <w:pStyle w:val="2TXTCDCnumeradoArial10SParrafo6pto"/>
      </w:pPr>
    </w:p>
    <w:p w14:paraId="17A3CB7F" w14:textId="77777777" w:rsidR="00236548" w:rsidRDefault="00236548" w:rsidP="00794CFA">
      <w:pPr>
        <w:pStyle w:val="2TXTCDCnumeradoArial10SParrafo6pto"/>
      </w:pPr>
    </w:p>
    <w:p w14:paraId="01C28242" w14:textId="77777777" w:rsidR="00236548" w:rsidRDefault="00236548" w:rsidP="00794CFA">
      <w:pPr>
        <w:pStyle w:val="2TXTCDCnumeradoArial10SParrafo6pto"/>
      </w:pPr>
    </w:p>
    <w:p w14:paraId="1E0BDD85" w14:textId="77777777" w:rsidR="00236548" w:rsidRDefault="00236548" w:rsidP="00794CFA">
      <w:pPr>
        <w:pStyle w:val="2TXTCDCnumeradoArial10SParrafo6pto"/>
      </w:pPr>
    </w:p>
    <w:p w14:paraId="483DEBFE" w14:textId="77777777" w:rsidR="00236548" w:rsidRDefault="00236548" w:rsidP="00794CFA">
      <w:pPr>
        <w:pStyle w:val="2TXTCDCnumeradoArial10SParrafo6pto"/>
      </w:pPr>
    </w:p>
    <w:p w14:paraId="0A93545B" w14:textId="77777777" w:rsidR="00236548" w:rsidRDefault="00236548" w:rsidP="00794CFA">
      <w:pPr>
        <w:pStyle w:val="2TXTCDCnumeradoArial10SParrafo6pto"/>
      </w:pPr>
    </w:p>
    <w:p w14:paraId="5117DBCF" w14:textId="77777777" w:rsidR="00236548" w:rsidRDefault="00236548" w:rsidP="00794CFA">
      <w:pPr>
        <w:pStyle w:val="2TXTCDCnumeradoArial10SParrafo6pto"/>
      </w:pPr>
    </w:p>
    <w:p w14:paraId="1B58693F" w14:textId="77777777" w:rsidR="00236548" w:rsidRDefault="00236548" w:rsidP="00794CFA">
      <w:pPr>
        <w:pStyle w:val="2TXTCDCnumeradoArial10SParrafo6pto"/>
      </w:pPr>
    </w:p>
    <w:p w14:paraId="29CA4F95" w14:textId="77777777" w:rsidR="00236548" w:rsidRDefault="00236548" w:rsidP="00794CFA">
      <w:pPr>
        <w:pStyle w:val="2TXTCDCnumeradoArial10SParrafo6pto"/>
      </w:pPr>
    </w:p>
    <w:p w14:paraId="515BDBB9" w14:textId="77777777" w:rsidR="00236548" w:rsidRDefault="00236548" w:rsidP="00794CFA">
      <w:pPr>
        <w:pStyle w:val="2TXTCDCnumeradoArial10SParrafo6pto"/>
      </w:pPr>
    </w:p>
    <w:p w14:paraId="4C0924D1" w14:textId="77777777" w:rsidR="00236548" w:rsidRDefault="00236548" w:rsidP="00794CFA">
      <w:pPr>
        <w:pStyle w:val="2TXTCDCnumeradoArial10SParrafo6pto"/>
      </w:pPr>
    </w:p>
    <w:p w14:paraId="7DADA80C" w14:textId="77777777" w:rsidR="00207C6C" w:rsidRDefault="00207C6C" w:rsidP="00794CFA">
      <w:pPr>
        <w:pStyle w:val="2TXTCDCnumeradoArial10SParrafo6pto"/>
      </w:pPr>
    </w:p>
    <w:p w14:paraId="15D65340" w14:textId="77777777" w:rsidR="00236548" w:rsidRDefault="00236548" w:rsidP="00794CFA">
      <w:pPr>
        <w:pStyle w:val="2TXTCDCnumeradoArial10SParrafo6pto"/>
      </w:pPr>
    </w:p>
    <w:p w14:paraId="5A447240" w14:textId="77777777" w:rsidR="00236548" w:rsidRDefault="00236548" w:rsidP="00794CFA">
      <w:pPr>
        <w:pStyle w:val="2TXTCDCnumeradoArial10SParrafo6pto"/>
      </w:pPr>
    </w:p>
    <w:p w14:paraId="0EDFDD57" w14:textId="77777777" w:rsidR="00236548" w:rsidRDefault="00236548" w:rsidP="00794CFA">
      <w:pPr>
        <w:pStyle w:val="2TXTCDCnumeradoArial10SParrafo6pto"/>
      </w:pPr>
    </w:p>
    <w:p w14:paraId="3D3B0F26" w14:textId="77777777" w:rsidR="00236548" w:rsidRDefault="00236548" w:rsidP="00794CFA">
      <w:pPr>
        <w:pStyle w:val="2TXTCDCnumeradoArial10SParrafo6pto"/>
      </w:pPr>
    </w:p>
    <w:p w14:paraId="1DC0F5A8" w14:textId="77777777" w:rsidR="00236548" w:rsidRDefault="00236548" w:rsidP="00794CFA">
      <w:pPr>
        <w:pStyle w:val="2TXTCDCnumeradoArial10SParrafo6pto"/>
      </w:pPr>
    </w:p>
    <w:tbl>
      <w:tblPr>
        <w:tblStyle w:val="57"/>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322"/>
        <w:gridCol w:w="5425"/>
      </w:tblGrid>
      <w:tr w:rsidR="002528F3" w:rsidRPr="00253EE0" w14:paraId="2F7991E1" w14:textId="77777777" w:rsidTr="007B330C">
        <w:tc>
          <w:tcPr>
            <w:tcW w:w="9747" w:type="dxa"/>
            <w:gridSpan w:val="2"/>
            <w:shd w:val="clear" w:color="auto" w:fill="BDD7EE"/>
          </w:tcPr>
          <w:p w14:paraId="48563D46" w14:textId="72359C2D" w:rsidR="002528F3" w:rsidRPr="00253EE0" w:rsidRDefault="00F63F23" w:rsidP="009E5987">
            <w:pPr>
              <w:numPr>
                <w:ilvl w:val="0"/>
                <w:numId w:val="181"/>
              </w:numPr>
              <w:pBdr>
                <w:top w:val="nil"/>
                <w:left w:val="nil"/>
                <w:bottom w:val="nil"/>
                <w:right w:val="nil"/>
                <w:between w:val="nil"/>
              </w:pBdr>
              <w:spacing w:after="0" w:line="276" w:lineRule="auto"/>
              <w:ind w:left="3402"/>
              <w:rPr>
                <w:color w:val="000000"/>
                <w:szCs w:val="24"/>
              </w:rPr>
            </w:pPr>
            <w:r>
              <w:rPr>
                <w:b/>
                <w:color w:val="000000"/>
                <w:szCs w:val="24"/>
              </w:rPr>
              <w:lastRenderedPageBreak/>
              <w:t>I</w:t>
            </w:r>
            <w:r w:rsidR="00136896" w:rsidRPr="00253EE0">
              <w:rPr>
                <w:b/>
                <w:color w:val="000000"/>
                <w:szCs w:val="24"/>
              </w:rPr>
              <w:t>DENTIFICACIÓN DEL PUESTO</w:t>
            </w:r>
          </w:p>
        </w:tc>
      </w:tr>
      <w:tr w:rsidR="00286160" w:rsidRPr="00253EE0" w14:paraId="2BAF4499" w14:textId="77777777" w:rsidTr="007B330C">
        <w:tc>
          <w:tcPr>
            <w:tcW w:w="4322" w:type="dxa"/>
          </w:tcPr>
          <w:p w14:paraId="65DE2A58" w14:textId="752ACFB6" w:rsidR="00286160" w:rsidRPr="00253EE0" w:rsidRDefault="00286160" w:rsidP="00286160">
            <w:pPr>
              <w:spacing w:after="0"/>
              <w:rPr>
                <w:szCs w:val="24"/>
              </w:rPr>
            </w:pPr>
            <w:r w:rsidRPr="00253EE0">
              <w:rPr>
                <w:szCs w:val="24"/>
              </w:rPr>
              <w:t xml:space="preserve">Código de puesto: </w:t>
            </w:r>
          </w:p>
        </w:tc>
        <w:tc>
          <w:tcPr>
            <w:tcW w:w="5425" w:type="dxa"/>
          </w:tcPr>
          <w:p w14:paraId="170B685C" w14:textId="77777777" w:rsidR="00286160" w:rsidRPr="00253EE0" w:rsidRDefault="00286160" w:rsidP="00286160">
            <w:pPr>
              <w:spacing w:after="0"/>
              <w:rPr>
                <w:b/>
                <w:szCs w:val="24"/>
              </w:rPr>
            </w:pPr>
            <w:r w:rsidRPr="00253EE0">
              <w:rPr>
                <w:b/>
                <w:szCs w:val="24"/>
              </w:rPr>
              <w:t>CONADI-DA-F-04-03</w:t>
            </w:r>
          </w:p>
        </w:tc>
      </w:tr>
      <w:tr w:rsidR="00286160" w:rsidRPr="00253EE0" w14:paraId="22CE035C" w14:textId="77777777" w:rsidTr="007B330C">
        <w:tc>
          <w:tcPr>
            <w:tcW w:w="4322" w:type="dxa"/>
          </w:tcPr>
          <w:p w14:paraId="7DE77DBE" w14:textId="7B29CC27" w:rsidR="00286160" w:rsidRPr="00253EE0" w:rsidRDefault="00286160" w:rsidP="00286160">
            <w:pPr>
              <w:spacing w:after="0"/>
              <w:rPr>
                <w:szCs w:val="24"/>
              </w:rPr>
            </w:pPr>
            <w:r w:rsidRPr="00253EE0">
              <w:rPr>
                <w:szCs w:val="24"/>
              </w:rPr>
              <w:t>Serie de puesto:</w:t>
            </w:r>
          </w:p>
        </w:tc>
        <w:tc>
          <w:tcPr>
            <w:tcW w:w="5425" w:type="dxa"/>
          </w:tcPr>
          <w:p w14:paraId="34CFCBE6" w14:textId="77777777" w:rsidR="00286160" w:rsidRPr="00253EE0" w:rsidRDefault="00286160" w:rsidP="00286160">
            <w:pPr>
              <w:spacing w:after="0"/>
              <w:rPr>
                <w:b/>
                <w:szCs w:val="24"/>
              </w:rPr>
            </w:pPr>
            <w:r w:rsidRPr="00253EE0">
              <w:rPr>
                <w:b/>
                <w:szCs w:val="24"/>
              </w:rPr>
              <w:t>SERIE OPERATIVA</w:t>
            </w:r>
          </w:p>
        </w:tc>
      </w:tr>
      <w:tr w:rsidR="00286160" w:rsidRPr="00253EE0" w14:paraId="0262F24C" w14:textId="77777777" w:rsidTr="007B330C">
        <w:tc>
          <w:tcPr>
            <w:tcW w:w="4322" w:type="dxa"/>
          </w:tcPr>
          <w:p w14:paraId="54639ADD" w14:textId="01C6C2F3" w:rsidR="00286160" w:rsidRPr="00253EE0" w:rsidRDefault="00286160" w:rsidP="00286160">
            <w:pPr>
              <w:spacing w:after="0"/>
              <w:rPr>
                <w:szCs w:val="24"/>
              </w:rPr>
            </w:pPr>
            <w:r w:rsidRPr="00253EE0">
              <w:rPr>
                <w:szCs w:val="24"/>
              </w:rPr>
              <w:t xml:space="preserve">Puesto funcional: </w:t>
            </w:r>
          </w:p>
        </w:tc>
        <w:tc>
          <w:tcPr>
            <w:tcW w:w="5425" w:type="dxa"/>
          </w:tcPr>
          <w:p w14:paraId="0C390434" w14:textId="77777777" w:rsidR="00286160" w:rsidRPr="00253EE0" w:rsidRDefault="00286160" w:rsidP="00286160">
            <w:pPr>
              <w:pStyle w:val="Ttulo2"/>
              <w:rPr>
                <w:rFonts w:cs="Arial"/>
                <w:szCs w:val="24"/>
              </w:rPr>
            </w:pPr>
            <w:bookmarkStart w:id="89" w:name="_Toc153804139"/>
            <w:r w:rsidRPr="00253EE0">
              <w:rPr>
                <w:rFonts w:cs="Arial"/>
                <w:szCs w:val="24"/>
              </w:rPr>
              <w:t>OPERATIVO DE SERVICIOS GENERALES</w:t>
            </w:r>
            <w:bookmarkEnd w:id="89"/>
          </w:p>
        </w:tc>
      </w:tr>
      <w:tr w:rsidR="00286160" w:rsidRPr="00253EE0" w14:paraId="57A32E3C" w14:textId="77777777" w:rsidTr="007B330C">
        <w:tc>
          <w:tcPr>
            <w:tcW w:w="4322" w:type="dxa"/>
          </w:tcPr>
          <w:p w14:paraId="28F5F1F4" w14:textId="241C555F" w:rsidR="00286160" w:rsidRPr="00253EE0" w:rsidRDefault="00286160" w:rsidP="00286160">
            <w:pPr>
              <w:spacing w:after="0"/>
              <w:rPr>
                <w:szCs w:val="24"/>
              </w:rPr>
            </w:pPr>
            <w:r w:rsidRPr="00253EE0">
              <w:rPr>
                <w:szCs w:val="24"/>
              </w:rPr>
              <w:t>Puesto nominal:</w:t>
            </w:r>
          </w:p>
        </w:tc>
        <w:tc>
          <w:tcPr>
            <w:tcW w:w="5425" w:type="dxa"/>
          </w:tcPr>
          <w:p w14:paraId="7E4FD4C9" w14:textId="77777777" w:rsidR="00286160" w:rsidRPr="00253EE0" w:rsidRDefault="00286160" w:rsidP="00286160">
            <w:pPr>
              <w:spacing w:after="0"/>
              <w:rPr>
                <w:b/>
                <w:szCs w:val="24"/>
              </w:rPr>
            </w:pPr>
            <w:r w:rsidRPr="00253EE0">
              <w:rPr>
                <w:b/>
                <w:szCs w:val="24"/>
              </w:rPr>
              <w:t>OPERATIVO I, II</w:t>
            </w:r>
          </w:p>
        </w:tc>
      </w:tr>
      <w:tr w:rsidR="00286160" w:rsidRPr="00253EE0" w14:paraId="753B554C" w14:textId="77777777" w:rsidTr="007B330C">
        <w:tc>
          <w:tcPr>
            <w:tcW w:w="4322" w:type="dxa"/>
          </w:tcPr>
          <w:p w14:paraId="2A31A085" w14:textId="255835DB" w:rsidR="00286160" w:rsidRPr="00253EE0" w:rsidRDefault="00286160" w:rsidP="00286160">
            <w:pPr>
              <w:spacing w:after="0"/>
              <w:rPr>
                <w:szCs w:val="24"/>
              </w:rPr>
            </w:pPr>
            <w:r w:rsidRPr="00253EE0">
              <w:rPr>
                <w:szCs w:val="24"/>
              </w:rPr>
              <w:t xml:space="preserve">Puesto jefe Inmediato: </w:t>
            </w:r>
          </w:p>
        </w:tc>
        <w:tc>
          <w:tcPr>
            <w:tcW w:w="5425" w:type="dxa"/>
          </w:tcPr>
          <w:p w14:paraId="4CE7D74C" w14:textId="33224286" w:rsidR="00286160" w:rsidRPr="0091112D" w:rsidRDefault="0091112D" w:rsidP="00286160">
            <w:pPr>
              <w:spacing w:after="0"/>
              <w:rPr>
                <w:b/>
                <w:szCs w:val="24"/>
              </w:rPr>
            </w:pPr>
            <w:r w:rsidRPr="0091112D">
              <w:rPr>
                <w:b/>
                <w:szCs w:val="24"/>
              </w:rPr>
              <w:t>ENCARGADO EN SERVICIOS GENERALES / ENCARGADO TÉCNICO EN SERVICIOS GENERALES</w:t>
            </w:r>
          </w:p>
        </w:tc>
      </w:tr>
      <w:tr w:rsidR="00286160" w:rsidRPr="00253EE0" w14:paraId="3DB3A555" w14:textId="77777777" w:rsidTr="007B330C">
        <w:tc>
          <w:tcPr>
            <w:tcW w:w="4322" w:type="dxa"/>
          </w:tcPr>
          <w:p w14:paraId="00444AE3" w14:textId="3E275A59" w:rsidR="00286160" w:rsidRPr="00253EE0" w:rsidRDefault="00286160" w:rsidP="00286160">
            <w:pPr>
              <w:spacing w:after="0"/>
              <w:rPr>
                <w:szCs w:val="24"/>
              </w:rPr>
            </w:pPr>
            <w:r w:rsidRPr="00253EE0">
              <w:rPr>
                <w:szCs w:val="24"/>
              </w:rPr>
              <w:t xml:space="preserve">Puestos subalternos </w:t>
            </w:r>
          </w:p>
        </w:tc>
        <w:tc>
          <w:tcPr>
            <w:tcW w:w="5425" w:type="dxa"/>
          </w:tcPr>
          <w:p w14:paraId="56F986C2" w14:textId="77777777" w:rsidR="00286160" w:rsidRPr="00253EE0" w:rsidRDefault="00286160" w:rsidP="009E5987">
            <w:pPr>
              <w:numPr>
                <w:ilvl w:val="0"/>
                <w:numId w:val="114"/>
              </w:numPr>
              <w:pBdr>
                <w:top w:val="nil"/>
                <w:left w:val="nil"/>
                <w:bottom w:val="nil"/>
                <w:right w:val="nil"/>
                <w:between w:val="nil"/>
              </w:pBdr>
              <w:spacing w:after="0"/>
              <w:ind w:left="498" w:hanging="360"/>
              <w:jc w:val="left"/>
              <w:rPr>
                <w:color w:val="000000"/>
                <w:szCs w:val="24"/>
              </w:rPr>
            </w:pPr>
            <w:r w:rsidRPr="00253EE0">
              <w:rPr>
                <w:color w:val="000000"/>
                <w:szCs w:val="24"/>
              </w:rPr>
              <w:t xml:space="preserve">Ninguno </w:t>
            </w:r>
          </w:p>
        </w:tc>
      </w:tr>
      <w:tr w:rsidR="00286160" w:rsidRPr="00253EE0" w14:paraId="71A2FFFE" w14:textId="77777777" w:rsidTr="007B330C">
        <w:tc>
          <w:tcPr>
            <w:tcW w:w="4322" w:type="dxa"/>
          </w:tcPr>
          <w:p w14:paraId="2FDA8279" w14:textId="5708C3EA" w:rsidR="00286160" w:rsidRPr="00253EE0" w:rsidRDefault="00286160" w:rsidP="00286160">
            <w:pPr>
              <w:spacing w:after="0"/>
              <w:rPr>
                <w:szCs w:val="24"/>
              </w:rPr>
            </w:pPr>
            <w:r w:rsidRPr="00253EE0">
              <w:rPr>
                <w:szCs w:val="24"/>
              </w:rPr>
              <w:t>Horario y jornada laboral</w:t>
            </w:r>
          </w:p>
        </w:tc>
        <w:tc>
          <w:tcPr>
            <w:tcW w:w="5425" w:type="dxa"/>
          </w:tcPr>
          <w:p w14:paraId="6CCC3891" w14:textId="335C6401" w:rsidR="00286160" w:rsidRPr="00253EE0" w:rsidRDefault="00286160" w:rsidP="00286160">
            <w:pPr>
              <w:spacing w:after="0"/>
              <w:rPr>
                <w:szCs w:val="24"/>
              </w:rPr>
            </w:pPr>
            <w:r w:rsidRPr="00253EE0">
              <w:rPr>
                <w:szCs w:val="24"/>
              </w:rPr>
              <w:t>De 8:00 a 16:30</w:t>
            </w:r>
            <w:r w:rsidR="000B597F">
              <w:rPr>
                <w:szCs w:val="24"/>
              </w:rPr>
              <w:t xml:space="preserve"> hrs.</w:t>
            </w:r>
            <w:r w:rsidRPr="00253EE0">
              <w:rPr>
                <w:szCs w:val="24"/>
              </w:rPr>
              <w:t>, de lunes a viernes.</w:t>
            </w:r>
          </w:p>
        </w:tc>
      </w:tr>
      <w:tr w:rsidR="00286160" w:rsidRPr="00253EE0" w14:paraId="3FB9B8A9" w14:textId="77777777" w:rsidTr="007B330C">
        <w:tc>
          <w:tcPr>
            <w:tcW w:w="4322" w:type="dxa"/>
          </w:tcPr>
          <w:p w14:paraId="1543B414" w14:textId="6454660D" w:rsidR="00286160" w:rsidRPr="00253EE0" w:rsidRDefault="00286160" w:rsidP="00286160">
            <w:pPr>
              <w:spacing w:after="0"/>
              <w:rPr>
                <w:szCs w:val="24"/>
              </w:rPr>
            </w:pPr>
            <w:r w:rsidRPr="00253EE0">
              <w:rPr>
                <w:color w:val="000000"/>
                <w:szCs w:val="24"/>
              </w:rPr>
              <w:t>Ubicación</w:t>
            </w:r>
          </w:p>
        </w:tc>
        <w:tc>
          <w:tcPr>
            <w:tcW w:w="5425" w:type="dxa"/>
          </w:tcPr>
          <w:p w14:paraId="61602008" w14:textId="5B23B488" w:rsidR="00286160" w:rsidRPr="00253EE0" w:rsidRDefault="00286160" w:rsidP="004B094D">
            <w:pPr>
              <w:rPr>
                <w:szCs w:val="24"/>
              </w:rPr>
            </w:pPr>
            <w:r w:rsidRPr="00253EE0">
              <w:rPr>
                <w:szCs w:val="24"/>
              </w:rPr>
              <w:t>Oficina Central de CONADI</w:t>
            </w:r>
          </w:p>
        </w:tc>
      </w:tr>
      <w:tr w:rsidR="002528F3" w:rsidRPr="00253EE0" w14:paraId="0E62F675" w14:textId="77777777" w:rsidTr="007B330C">
        <w:tc>
          <w:tcPr>
            <w:tcW w:w="9747" w:type="dxa"/>
            <w:gridSpan w:val="2"/>
            <w:shd w:val="clear" w:color="auto" w:fill="BDD7EE"/>
          </w:tcPr>
          <w:p w14:paraId="52EDF87F" w14:textId="77777777" w:rsidR="002528F3" w:rsidRPr="00253EE0" w:rsidRDefault="00136896" w:rsidP="009E5987">
            <w:pPr>
              <w:numPr>
                <w:ilvl w:val="0"/>
                <w:numId w:val="181"/>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58B0F34D" w14:textId="77777777" w:rsidTr="007B330C">
        <w:tc>
          <w:tcPr>
            <w:tcW w:w="9747" w:type="dxa"/>
            <w:gridSpan w:val="2"/>
          </w:tcPr>
          <w:p w14:paraId="0595A393" w14:textId="77777777" w:rsidR="002528F3" w:rsidRPr="00253EE0" w:rsidRDefault="00136896">
            <w:pPr>
              <w:pBdr>
                <w:top w:val="nil"/>
                <w:left w:val="nil"/>
                <w:bottom w:val="nil"/>
                <w:right w:val="nil"/>
                <w:between w:val="nil"/>
              </w:pBdr>
              <w:spacing w:before="1" w:after="0" w:line="268" w:lineRule="auto"/>
              <w:ind w:left="72"/>
              <w:rPr>
                <w:color w:val="000000"/>
                <w:szCs w:val="24"/>
              </w:rPr>
            </w:pPr>
            <w:r w:rsidRPr="00253EE0">
              <w:rPr>
                <w:color w:val="000000"/>
                <w:szCs w:val="24"/>
              </w:rPr>
              <w:t>Ejecutar tareas manuales o mecánicas y repetitivas, en diferentes campos de actividad relacionados con la logística, limpieza y ornato de las instalaciones del CONADI.</w:t>
            </w:r>
          </w:p>
        </w:tc>
      </w:tr>
      <w:tr w:rsidR="002528F3" w:rsidRPr="00253EE0" w14:paraId="266E6F75" w14:textId="77777777" w:rsidTr="007B330C">
        <w:tc>
          <w:tcPr>
            <w:tcW w:w="9747" w:type="dxa"/>
            <w:gridSpan w:val="2"/>
            <w:shd w:val="clear" w:color="auto" w:fill="BDD7EE"/>
          </w:tcPr>
          <w:p w14:paraId="1772B3F5" w14:textId="77777777" w:rsidR="002528F3" w:rsidRPr="00253EE0" w:rsidRDefault="00136896" w:rsidP="009E5987">
            <w:pPr>
              <w:numPr>
                <w:ilvl w:val="0"/>
                <w:numId w:val="181"/>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06AE59B1" w14:textId="77777777" w:rsidTr="007B330C">
        <w:tc>
          <w:tcPr>
            <w:tcW w:w="9747" w:type="dxa"/>
            <w:gridSpan w:val="2"/>
          </w:tcPr>
          <w:p w14:paraId="75B6B0D8" w14:textId="77777777" w:rsidR="002528F3" w:rsidRPr="00253EE0" w:rsidRDefault="00136896">
            <w:pPr>
              <w:numPr>
                <w:ilvl w:val="0"/>
                <w:numId w:val="7"/>
              </w:numPr>
              <w:shd w:val="clear" w:color="auto" w:fill="FFFFFF"/>
              <w:tabs>
                <w:tab w:val="left" w:pos="902"/>
              </w:tabs>
              <w:spacing w:after="0" w:line="240" w:lineRule="auto"/>
              <w:ind w:left="284"/>
              <w:rPr>
                <w:color w:val="000000"/>
                <w:szCs w:val="24"/>
              </w:rPr>
            </w:pPr>
            <w:r w:rsidRPr="00253EE0">
              <w:rPr>
                <w:color w:val="000000"/>
                <w:szCs w:val="24"/>
              </w:rPr>
              <w:t xml:space="preserve">Ejecutar las tareas necesarias para mantener el orden, limpieza y ornato de las instalaciones del CONADI.  </w:t>
            </w:r>
          </w:p>
          <w:p w14:paraId="7CAB4A66" w14:textId="77777777" w:rsidR="002528F3" w:rsidRPr="00253EE0" w:rsidRDefault="002528F3">
            <w:pPr>
              <w:shd w:val="clear" w:color="auto" w:fill="FFFFFF"/>
              <w:tabs>
                <w:tab w:val="left" w:pos="902"/>
              </w:tabs>
              <w:spacing w:after="0" w:line="240" w:lineRule="auto"/>
              <w:ind w:left="284"/>
              <w:rPr>
                <w:color w:val="000000"/>
                <w:szCs w:val="24"/>
              </w:rPr>
            </w:pPr>
          </w:p>
          <w:p w14:paraId="525215AD" w14:textId="77777777" w:rsidR="002528F3" w:rsidRPr="00253EE0" w:rsidRDefault="00136896">
            <w:pPr>
              <w:numPr>
                <w:ilvl w:val="0"/>
                <w:numId w:val="7"/>
              </w:numPr>
              <w:shd w:val="clear" w:color="auto" w:fill="FFFFFF"/>
              <w:tabs>
                <w:tab w:val="left" w:pos="902"/>
              </w:tabs>
              <w:spacing w:after="0" w:line="240" w:lineRule="auto"/>
              <w:ind w:left="284"/>
              <w:rPr>
                <w:color w:val="000000"/>
                <w:szCs w:val="24"/>
              </w:rPr>
            </w:pPr>
            <w:r w:rsidRPr="00253EE0">
              <w:rPr>
                <w:color w:val="000000"/>
                <w:szCs w:val="24"/>
              </w:rPr>
              <w:t>Realizar la limpieza externa del equipo de cómputo y de los escritorios.</w:t>
            </w:r>
          </w:p>
          <w:p w14:paraId="321679F8" w14:textId="77777777" w:rsidR="002528F3" w:rsidRPr="00253EE0" w:rsidRDefault="00136896">
            <w:pPr>
              <w:numPr>
                <w:ilvl w:val="0"/>
                <w:numId w:val="7"/>
              </w:numPr>
              <w:shd w:val="clear" w:color="auto" w:fill="FFFFFF"/>
              <w:tabs>
                <w:tab w:val="left" w:pos="902"/>
              </w:tabs>
              <w:spacing w:before="367" w:after="0" w:line="240" w:lineRule="auto"/>
              <w:ind w:left="284"/>
              <w:rPr>
                <w:color w:val="000000"/>
                <w:szCs w:val="24"/>
              </w:rPr>
            </w:pPr>
            <w:r w:rsidRPr="00253EE0">
              <w:rPr>
                <w:color w:val="000000"/>
                <w:szCs w:val="24"/>
              </w:rPr>
              <w:t>Mantener ordenados y limpios los espacios de reuniones de trabajo, comedor y áreas comunes.</w:t>
            </w:r>
          </w:p>
          <w:p w14:paraId="2351FD0E" w14:textId="77777777" w:rsidR="002528F3" w:rsidRPr="00253EE0" w:rsidRDefault="00136896">
            <w:pPr>
              <w:numPr>
                <w:ilvl w:val="0"/>
                <w:numId w:val="7"/>
              </w:numPr>
              <w:shd w:val="clear" w:color="auto" w:fill="FFFFFF"/>
              <w:tabs>
                <w:tab w:val="left" w:pos="902"/>
              </w:tabs>
              <w:spacing w:before="367" w:after="0" w:line="240" w:lineRule="auto"/>
              <w:ind w:left="284"/>
              <w:rPr>
                <w:color w:val="000000"/>
                <w:szCs w:val="24"/>
              </w:rPr>
            </w:pPr>
            <w:r w:rsidRPr="00253EE0">
              <w:rPr>
                <w:color w:val="000000"/>
                <w:szCs w:val="24"/>
              </w:rPr>
              <w:t>Atender a las personas que participan en las reuniones de trabajo, eventos, actividades, conmemoraciones  y apoyar en la logística y protocolo necesarios.</w:t>
            </w:r>
          </w:p>
          <w:p w14:paraId="1B65D363" w14:textId="77777777" w:rsidR="002528F3" w:rsidRPr="00253EE0" w:rsidRDefault="00136896">
            <w:pPr>
              <w:numPr>
                <w:ilvl w:val="0"/>
                <w:numId w:val="7"/>
              </w:numPr>
              <w:shd w:val="clear" w:color="auto" w:fill="FFFFFF"/>
              <w:tabs>
                <w:tab w:val="left" w:pos="902"/>
              </w:tabs>
              <w:spacing w:before="367" w:after="0" w:line="240" w:lineRule="auto"/>
              <w:ind w:left="284"/>
              <w:rPr>
                <w:color w:val="000000"/>
                <w:szCs w:val="24"/>
              </w:rPr>
            </w:pPr>
            <w:r w:rsidRPr="00253EE0">
              <w:rPr>
                <w:color w:val="000000"/>
                <w:szCs w:val="24"/>
              </w:rPr>
              <w:t>Requerir el suministro de insumos necesarios para la ejecución de sus tareas.</w:t>
            </w:r>
          </w:p>
          <w:p w14:paraId="2C6B3384" w14:textId="77777777" w:rsidR="002528F3" w:rsidRPr="00253EE0" w:rsidRDefault="00136896">
            <w:pPr>
              <w:numPr>
                <w:ilvl w:val="0"/>
                <w:numId w:val="7"/>
              </w:numPr>
              <w:shd w:val="clear" w:color="auto" w:fill="FFFFFF"/>
              <w:tabs>
                <w:tab w:val="left" w:pos="902"/>
              </w:tabs>
              <w:spacing w:before="367" w:after="0" w:line="240" w:lineRule="auto"/>
              <w:ind w:left="284"/>
              <w:rPr>
                <w:color w:val="000000"/>
                <w:szCs w:val="24"/>
              </w:rPr>
            </w:pPr>
            <w:r w:rsidRPr="00253EE0">
              <w:rPr>
                <w:color w:val="000000"/>
                <w:szCs w:val="24"/>
              </w:rPr>
              <w:t>Resguardo de los suministros de útiles y enceres que le sean asignados.</w:t>
            </w:r>
          </w:p>
          <w:p w14:paraId="27A40B6C" w14:textId="77777777" w:rsidR="002528F3" w:rsidRPr="00253EE0" w:rsidRDefault="002528F3">
            <w:pPr>
              <w:pBdr>
                <w:top w:val="nil"/>
                <w:left w:val="nil"/>
                <w:bottom w:val="nil"/>
                <w:right w:val="nil"/>
                <w:between w:val="nil"/>
              </w:pBdr>
              <w:spacing w:after="0" w:line="240" w:lineRule="auto"/>
              <w:rPr>
                <w:color w:val="000000"/>
                <w:szCs w:val="24"/>
              </w:rPr>
            </w:pPr>
          </w:p>
          <w:p w14:paraId="5B56F81D" w14:textId="77777777" w:rsidR="002528F3" w:rsidRDefault="00136896">
            <w:pPr>
              <w:numPr>
                <w:ilvl w:val="0"/>
                <w:numId w:val="7"/>
              </w:numPr>
              <w:shd w:val="clear" w:color="auto" w:fill="FFFFFF"/>
              <w:tabs>
                <w:tab w:val="left" w:pos="902"/>
              </w:tabs>
              <w:spacing w:after="0" w:line="240" w:lineRule="auto"/>
              <w:ind w:left="284"/>
              <w:rPr>
                <w:color w:val="000000"/>
                <w:szCs w:val="24"/>
              </w:rPr>
            </w:pPr>
            <w:r w:rsidRPr="00253EE0">
              <w:rPr>
                <w:color w:val="000000"/>
                <w:szCs w:val="24"/>
              </w:rPr>
              <w:t>Gestionar adecuadamente los residuos generados en las instalaciones del CONADI, asegurándose de que sean depositados en los contenedores adecuados y siguiendo los protocolos de manejo de residuos establecidos.</w:t>
            </w:r>
          </w:p>
          <w:p w14:paraId="04598ACF" w14:textId="77777777" w:rsidR="0025529E" w:rsidRPr="0025529E" w:rsidRDefault="0025529E" w:rsidP="0025529E">
            <w:pPr>
              <w:shd w:val="clear" w:color="auto" w:fill="FFFFFF"/>
              <w:tabs>
                <w:tab w:val="left" w:pos="902"/>
              </w:tabs>
              <w:spacing w:after="0" w:line="240" w:lineRule="auto"/>
              <w:ind w:left="284"/>
              <w:rPr>
                <w:color w:val="000000"/>
                <w:szCs w:val="24"/>
              </w:rPr>
            </w:pPr>
          </w:p>
          <w:p w14:paraId="73512777" w14:textId="083ADA35" w:rsidR="0025529E" w:rsidRDefault="0025529E" w:rsidP="00EC2984">
            <w:pPr>
              <w:numPr>
                <w:ilvl w:val="0"/>
                <w:numId w:val="7"/>
              </w:numPr>
              <w:shd w:val="clear" w:color="auto" w:fill="FFFFFF"/>
              <w:tabs>
                <w:tab w:val="left" w:pos="902"/>
              </w:tabs>
              <w:spacing w:line="240" w:lineRule="auto"/>
              <w:ind w:left="284"/>
            </w:pPr>
            <w:r w:rsidRPr="0025529E">
              <w:rPr>
                <w:color w:val="000000"/>
                <w:szCs w:val="24"/>
              </w:rPr>
              <w:t>Velar por el mantenimiento y el buen funcionamiento de las instalaciones</w:t>
            </w:r>
            <w:r>
              <w:t xml:space="preserve"> del CONADI.</w:t>
            </w:r>
          </w:p>
          <w:p w14:paraId="03D1A911" w14:textId="77777777" w:rsidR="004B094D" w:rsidRPr="004B094D" w:rsidRDefault="004B094D" w:rsidP="004B094D">
            <w:pPr>
              <w:pStyle w:val="2TXTCDCnumeradoArial10SParrafo6pto"/>
            </w:pPr>
          </w:p>
          <w:p w14:paraId="6A5980C8" w14:textId="6AD462A4" w:rsidR="0025529E" w:rsidRPr="00236548" w:rsidRDefault="00794CFA" w:rsidP="00794CFA">
            <w:pPr>
              <w:numPr>
                <w:ilvl w:val="0"/>
                <w:numId w:val="7"/>
              </w:numPr>
              <w:shd w:val="clear" w:color="auto" w:fill="FFFFFF"/>
              <w:tabs>
                <w:tab w:val="left" w:pos="902"/>
              </w:tabs>
              <w:spacing w:after="0" w:line="240" w:lineRule="auto"/>
              <w:ind w:left="250"/>
              <w:rPr>
                <w:color w:val="000000"/>
                <w:szCs w:val="24"/>
              </w:rPr>
            </w:pPr>
            <w:r w:rsidRPr="00253EE0">
              <w:rPr>
                <w:color w:val="000000"/>
                <w:szCs w:val="24"/>
              </w:rPr>
              <w:lastRenderedPageBreak/>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529E" w:rsidRPr="00253EE0" w14:paraId="73770090" w14:textId="77777777" w:rsidTr="0061491A">
        <w:tc>
          <w:tcPr>
            <w:tcW w:w="9747" w:type="dxa"/>
            <w:gridSpan w:val="2"/>
            <w:shd w:val="clear" w:color="auto" w:fill="BDD7EE"/>
          </w:tcPr>
          <w:p w14:paraId="2EEA7428" w14:textId="77777777" w:rsidR="0025529E" w:rsidRPr="00253EE0" w:rsidRDefault="0025529E" w:rsidP="009E5987">
            <w:pPr>
              <w:numPr>
                <w:ilvl w:val="0"/>
                <w:numId w:val="181"/>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529E" w:rsidRPr="00253EE0" w14:paraId="3BAEAC8D" w14:textId="77777777" w:rsidTr="0061491A">
        <w:tc>
          <w:tcPr>
            <w:tcW w:w="4322" w:type="dxa"/>
          </w:tcPr>
          <w:p w14:paraId="375D92F1" w14:textId="77777777" w:rsidR="0025529E" w:rsidRPr="00253EE0" w:rsidRDefault="0025529E" w:rsidP="0061491A">
            <w:pPr>
              <w:spacing w:after="0" w:line="240" w:lineRule="auto"/>
              <w:rPr>
                <w:color w:val="000000"/>
                <w:szCs w:val="24"/>
              </w:rPr>
            </w:pPr>
            <w:r w:rsidRPr="00253EE0">
              <w:rPr>
                <w:color w:val="000000"/>
                <w:szCs w:val="24"/>
              </w:rPr>
              <w:t>Internas</w:t>
            </w:r>
          </w:p>
        </w:tc>
        <w:tc>
          <w:tcPr>
            <w:tcW w:w="5425" w:type="dxa"/>
          </w:tcPr>
          <w:p w14:paraId="1BDB007E" w14:textId="77777777" w:rsidR="0025529E" w:rsidRPr="00253EE0" w:rsidRDefault="0025529E" w:rsidP="0061491A">
            <w:pPr>
              <w:spacing w:after="0" w:line="240" w:lineRule="auto"/>
              <w:rPr>
                <w:color w:val="000000"/>
                <w:szCs w:val="24"/>
              </w:rPr>
            </w:pPr>
            <w:r w:rsidRPr="00253EE0">
              <w:rPr>
                <w:color w:val="000000"/>
                <w:szCs w:val="24"/>
              </w:rPr>
              <w:t>Se relaciona con trabajadores del CONADI.</w:t>
            </w:r>
          </w:p>
        </w:tc>
      </w:tr>
      <w:tr w:rsidR="0025529E" w:rsidRPr="00253EE0" w14:paraId="6AA594E9" w14:textId="77777777" w:rsidTr="0061491A">
        <w:tc>
          <w:tcPr>
            <w:tcW w:w="4322" w:type="dxa"/>
          </w:tcPr>
          <w:p w14:paraId="371E81B4" w14:textId="77777777" w:rsidR="0025529E" w:rsidRPr="00253EE0" w:rsidRDefault="0025529E" w:rsidP="0061491A">
            <w:pPr>
              <w:spacing w:after="0" w:line="240" w:lineRule="auto"/>
              <w:rPr>
                <w:color w:val="000000"/>
                <w:szCs w:val="24"/>
              </w:rPr>
            </w:pPr>
            <w:r w:rsidRPr="00253EE0">
              <w:rPr>
                <w:color w:val="000000"/>
                <w:szCs w:val="24"/>
              </w:rPr>
              <w:t>Externas</w:t>
            </w:r>
          </w:p>
        </w:tc>
        <w:tc>
          <w:tcPr>
            <w:tcW w:w="5425" w:type="dxa"/>
          </w:tcPr>
          <w:p w14:paraId="2862A01F" w14:textId="77777777" w:rsidR="0025529E" w:rsidRPr="00253EE0" w:rsidRDefault="0025529E" w:rsidP="0061491A">
            <w:pPr>
              <w:spacing w:after="0" w:line="240" w:lineRule="auto"/>
              <w:rPr>
                <w:rFonts w:eastAsia="Calibri"/>
                <w:color w:val="000000"/>
                <w:szCs w:val="24"/>
              </w:rPr>
            </w:pPr>
            <w:r w:rsidRPr="00253EE0">
              <w:rPr>
                <w:color w:val="000000"/>
                <w:szCs w:val="24"/>
              </w:rPr>
              <w:t>Se relaciona con personas que visitan la institución</w:t>
            </w:r>
            <w:r w:rsidRPr="00253EE0">
              <w:rPr>
                <w:rFonts w:eastAsia="Calibri"/>
                <w:color w:val="000000"/>
                <w:szCs w:val="24"/>
              </w:rPr>
              <w:t>.</w:t>
            </w:r>
          </w:p>
        </w:tc>
      </w:tr>
      <w:tr w:rsidR="0025529E" w:rsidRPr="00253EE0" w14:paraId="79526928" w14:textId="77777777" w:rsidTr="0061491A">
        <w:tc>
          <w:tcPr>
            <w:tcW w:w="9747" w:type="dxa"/>
            <w:gridSpan w:val="2"/>
            <w:shd w:val="clear" w:color="auto" w:fill="BDD7EE"/>
          </w:tcPr>
          <w:p w14:paraId="6D4E8BB4" w14:textId="77777777" w:rsidR="0025529E" w:rsidRPr="00253EE0" w:rsidRDefault="0025529E" w:rsidP="009E5987">
            <w:pPr>
              <w:numPr>
                <w:ilvl w:val="0"/>
                <w:numId w:val="181"/>
              </w:numPr>
              <w:pBdr>
                <w:top w:val="nil"/>
                <w:left w:val="nil"/>
                <w:bottom w:val="nil"/>
                <w:right w:val="nil"/>
                <w:between w:val="nil"/>
              </w:pBdr>
              <w:spacing w:after="0" w:line="240" w:lineRule="auto"/>
              <w:ind w:left="3402"/>
              <w:jc w:val="left"/>
              <w:rPr>
                <w:b/>
                <w:color w:val="000000"/>
                <w:szCs w:val="24"/>
              </w:rPr>
            </w:pPr>
            <w:r w:rsidRPr="00253EE0">
              <w:rPr>
                <w:b/>
                <w:color w:val="000000"/>
                <w:szCs w:val="24"/>
              </w:rPr>
              <w:t>PERFIL DEL PUESTO</w:t>
            </w:r>
          </w:p>
        </w:tc>
      </w:tr>
      <w:tr w:rsidR="0025529E" w:rsidRPr="00253EE0" w14:paraId="6F29168F" w14:textId="77777777" w:rsidTr="0061491A">
        <w:tc>
          <w:tcPr>
            <w:tcW w:w="4322" w:type="dxa"/>
          </w:tcPr>
          <w:p w14:paraId="69990B9B" w14:textId="77777777" w:rsidR="0025529E" w:rsidRPr="00253EE0" w:rsidRDefault="0025529E" w:rsidP="0061491A">
            <w:pPr>
              <w:spacing w:after="0" w:line="240" w:lineRule="auto"/>
              <w:rPr>
                <w:color w:val="000000"/>
                <w:szCs w:val="24"/>
              </w:rPr>
            </w:pPr>
            <w:r w:rsidRPr="00253EE0">
              <w:rPr>
                <w:color w:val="000000"/>
                <w:szCs w:val="24"/>
              </w:rPr>
              <w:t>Educación Formal</w:t>
            </w:r>
          </w:p>
        </w:tc>
        <w:tc>
          <w:tcPr>
            <w:tcW w:w="5425" w:type="dxa"/>
          </w:tcPr>
          <w:p w14:paraId="2F5F1EB0" w14:textId="77777777" w:rsidR="0025529E" w:rsidRPr="00253EE0" w:rsidRDefault="0025529E" w:rsidP="009E5987">
            <w:pPr>
              <w:numPr>
                <w:ilvl w:val="0"/>
                <w:numId w:val="114"/>
              </w:numPr>
              <w:pBdr>
                <w:top w:val="nil"/>
                <w:left w:val="nil"/>
                <w:bottom w:val="nil"/>
                <w:right w:val="nil"/>
                <w:between w:val="nil"/>
              </w:pBdr>
              <w:spacing w:after="0" w:line="276" w:lineRule="auto"/>
              <w:ind w:left="356" w:hanging="360"/>
              <w:rPr>
                <w:color w:val="000000"/>
                <w:szCs w:val="24"/>
              </w:rPr>
            </w:pPr>
            <w:r w:rsidRPr="00253EE0">
              <w:rPr>
                <w:color w:val="000000"/>
                <w:szCs w:val="24"/>
              </w:rPr>
              <w:t>Título de Educación Primaria</w:t>
            </w:r>
          </w:p>
        </w:tc>
      </w:tr>
      <w:tr w:rsidR="0025529E" w:rsidRPr="00253EE0" w14:paraId="122BA96C" w14:textId="77777777" w:rsidTr="0061491A">
        <w:tc>
          <w:tcPr>
            <w:tcW w:w="4322" w:type="dxa"/>
          </w:tcPr>
          <w:p w14:paraId="165356E0" w14:textId="77777777" w:rsidR="0025529E" w:rsidRPr="00253EE0" w:rsidRDefault="0025529E" w:rsidP="0061491A">
            <w:pPr>
              <w:spacing w:after="0" w:line="240" w:lineRule="auto"/>
              <w:rPr>
                <w:color w:val="000000"/>
                <w:szCs w:val="24"/>
              </w:rPr>
            </w:pPr>
            <w:r w:rsidRPr="00253EE0">
              <w:rPr>
                <w:color w:val="000000"/>
                <w:szCs w:val="24"/>
              </w:rPr>
              <w:t>Experiencia</w:t>
            </w:r>
          </w:p>
        </w:tc>
        <w:tc>
          <w:tcPr>
            <w:tcW w:w="5425" w:type="dxa"/>
          </w:tcPr>
          <w:p w14:paraId="16388AA5" w14:textId="77777777" w:rsidR="0025529E" w:rsidRPr="00253EE0" w:rsidRDefault="0025529E" w:rsidP="009E5987">
            <w:pPr>
              <w:numPr>
                <w:ilvl w:val="0"/>
                <w:numId w:val="114"/>
              </w:numPr>
              <w:pBdr>
                <w:top w:val="nil"/>
                <w:left w:val="nil"/>
                <w:bottom w:val="nil"/>
                <w:right w:val="nil"/>
                <w:between w:val="nil"/>
              </w:pBdr>
              <w:spacing w:after="0" w:line="276" w:lineRule="auto"/>
              <w:ind w:left="356" w:hanging="360"/>
              <w:rPr>
                <w:color w:val="000000"/>
                <w:szCs w:val="24"/>
              </w:rPr>
            </w:pPr>
            <w:r w:rsidRPr="00253EE0">
              <w:rPr>
                <w:color w:val="000000"/>
                <w:szCs w:val="24"/>
              </w:rPr>
              <w:t xml:space="preserve">Un (1) año de experiencia en actividades relacionadas con las tareas del puesto (no indispensable) </w:t>
            </w:r>
          </w:p>
        </w:tc>
      </w:tr>
    </w:tbl>
    <w:p w14:paraId="1B62AAF1" w14:textId="77777777" w:rsidR="002528F3" w:rsidRPr="00253EE0" w:rsidRDefault="002528F3">
      <w:pPr>
        <w:spacing w:after="0"/>
        <w:rPr>
          <w:szCs w:val="24"/>
        </w:rPr>
      </w:pPr>
    </w:p>
    <w:p w14:paraId="3344913B" w14:textId="77777777" w:rsidR="002528F3" w:rsidRPr="00253EE0" w:rsidRDefault="002528F3">
      <w:pPr>
        <w:spacing w:after="0"/>
        <w:rPr>
          <w:szCs w:val="24"/>
        </w:rPr>
      </w:pPr>
    </w:p>
    <w:p w14:paraId="68844851" w14:textId="77777777" w:rsidR="002528F3" w:rsidRPr="00253EE0" w:rsidRDefault="002528F3">
      <w:pPr>
        <w:spacing w:after="0"/>
        <w:rPr>
          <w:szCs w:val="24"/>
        </w:rPr>
      </w:pPr>
    </w:p>
    <w:p w14:paraId="08011EE3" w14:textId="77777777" w:rsidR="00286160" w:rsidRPr="00253EE0" w:rsidRDefault="00286160" w:rsidP="00286160">
      <w:pPr>
        <w:pStyle w:val="2TXTCDCnumeradoArial10SParrafo6pto"/>
      </w:pPr>
    </w:p>
    <w:p w14:paraId="67CFFE6E" w14:textId="77777777" w:rsidR="00286160" w:rsidRPr="00253EE0" w:rsidRDefault="00286160" w:rsidP="00286160">
      <w:pPr>
        <w:pStyle w:val="2TXTCDCnumeradoArial10SParrafo6pto"/>
      </w:pPr>
    </w:p>
    <w:p w14:paraId="631A8F93" w14:textId="77777777" w:rsidR="00286160" w:rsidRPr="00253EE0" w:rsidRDefault="00286160" w:rsidP="00286160">
      <w:pPr>
        <w:pStyle w:val="2TXTCDCnumeradoArial10SParrafo6pto"/>
      </w:pPr>
    </w:p>
    <w:p w14:paraId="40CE9D9C" w14:textId="77777777" w:rsidR="00286160" w:rsidRPr="00253EE0" w:rsidRDefault="00286160" w:rsidP="00286160">
      <w:pPr>
        <w:pStyle w:val="2TXTCDCnumeradoArial10SParrafo6pto"/>
      </w:pPr>
    </w:p>
    <w:p w14:paraId="661C14DD" w14:textId="77777777" w:rsidR="00286160" w:rsidRPr="00253EE0" w:rsidRDefault="00286160" w:rsidP="00286160">
      <w:pPr>
        <w:pStyle w:val="2TXTCDCnumeradoArial10SParrafo6pto"/>
      </w:pPr>
    </w:p>
    <w:p w14:paraId="24F93489" w14:textId="77777777" w:rsidR="00286160" w:rsidRPr="00253EE0" w:rsidRDefault="00286160" w:rsidP="00286160">
      <w:pPr>
        <w:pStyle w:val="2TXTCDCnumeradoArial10SParrafo6pto"/>
      </w:pPr>
    </w:p>
    <w:p w14:paraId="34E43AF4" w14:textId="77777777" w:rsidR="00286160" w:rsidRPr="00253EE0" w:rsidRDefault="00286160" w:rsidP="00286160">
      <w:pPr>
        <w:pStyle w:val="2TXTCDCnumeradoArial10SParrafo6pto"/>
      </w:pPr>
    </w:p>
    <w:p w14:paraId="1EDAC076" w14:textId="77777777" w:rsidR="00286160" w:rsidRPr="00253EE0" w:rsidRDefault="00286160" w:rsidP="00286160">
      <w:pPr>
        <w:pStyle w:val="2TXTCDCnumeradoArial10SParrafo6pto"/>
      </w:pPr>
    </w:p>
    <w:p w14:paraId="71CB94A7" w14:textId="77777777" w:rsidR="00286160" w:rsidRPr="00253EE0" w:rsidRDefault="00286160" w:rsidP="00286160">
      <w:pPr>
        <w:pStyle w:val="2TXTCDCnumeradoArial10SParrafo6pto"/>
      </w:pPr>
    </w:p>
    <w:p w14:paraId="2F119258" w14:textId="77777777" w:rsidR="00286160" w:rsidRPr="00253EE0" w:rsidRDefault="00286160" w:rsidP="00286160">
      <w:pPr>
        <w:pStyle w:val="2TXTCDCnumeradoArial10SParrafo6pto"/>
      </w:pPr>
    </w:p>
    <w:p w14:paraId="2BBAE750" w14:textId="77777777" w:rsidR="00286160" w:rsidRPr="00253EE0" w:rsidRDefault="00286160" w:rsidP="00286160">
      <w:pPr>
        <w:pStyle w:val="2TXTCDCnumeradoArial10SParrafo6pto"/>
      </w:pPr>
    </w:p>
    <w:p w14:paraId="4D4977D7" w14:textId="77777777" w:rsidR="00286160" w:rsidRPr="00253EE0" w:rsidRDefault="00286160" w:rsidP="00286160">
      <w:pPr>
        <w:pStyle w:val="2TXTCDCnumeradoArial10SParrafo6pto"/>
      </w:pPr>
    </w:p>
    <w:p w14:paraId="618B3B78" w14:textId="77777777" w:rsidR="00286160" w:rsidRPr="00253EE0" w:rsidRDefault="00286160" w:rsidP="00286160">
      <w:pPr>
        <w:pStyle w:val="2TXTCDCnumeradoArial10SParrafo6pto"/>
      </w:pPr>
    </w:p>
    <w:p w14:paraId="725E5EFF" w14:textId="77777777" w:rsidR="00286160" w:rsidRPr="00253EE0" w:rsidRDefault="00286160" w:rsidP="00286160">
      <w:pPr>
        <w:pStyle w:val="2TXTCDCnumeradoArial10SParrafo6pto"/>
      </w:pPr>
    </w:p>
    <w:p w14:paraId="2FEA9A32" w14:textId="77777777" w:rsidR="00286160" w:rsidRPr="00253EE0" w:rsidRDefault="00286160" w:rsidP="00286160">
      <w:pPr>
        <w:pStyle w:val="2TXTCDCnumeradoArial10SParrafo6pto"/>
      </w:pPr>
    </w:p>
    <w:p w14:paraId="158317F1" w14:textId="77777777" w:rsidR="007B330C" w:rsidRPr="00253EE0" w:rsidRDefault="007B330C" w:rsidP="00286160">
      <w:pPr>
        <w:pStyle w:val="2TXTCDCnumeradoArial10SParrafo6pto"/>
      </w:pPr>
    </w:p>
    <w:p w14:paraId="613A238F" w14:textId="77777777" w:rsidR="007B330C" w:rsidRPr="00253EE0" w:rsidRDefault="007B330C" w:rsidP="00286160">
      <w:pPr>
        <w:pStyle w:val="2TXTCDCnumeradoArial10SParrafo6pto"/>
      </w:pPr>
    </w:p>
    <w:p w14:paraId="512BFF7F" w14:textId="77777777" w:rsidR="006B2F79" w:rsidRDefault="006B2F79" w:rsidP="00286160">
      <w:pPr>
        <w:pStyle w:val="2TXTCDCnumeradoArial10SParrafo6pto"/>
      </w:pPr>
    </w:p>
    <w:p w14:paraId="5430AEF2" w14:textId="77777777" w:rsidR="0025529E" w:rsidRDefault="0025529E" w:rsidP="00286160">
      <w:pPr>
        <w:pStyle w:val="2TXTCDCnumeradoArial10SParrafo6pto"/>
      </w:pPr>
    </w:p>
    <w:p w14:paraId="237C5F19" w14:textId="77777777" w:rsidR="0025529E" w:rsidRDefault="0025529E" w:rsidP="00286160">
      <w:pPr>
        <w:pStyle w:val="2TXTCDCnumeradoArial10SParrafo6pto"/>
      </w:pPr>
    </w:p>
    <w:tbl>
      <w:tblPr>
        <w:tblStyle w:val="57"/>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322"/>
        <w:gridCol w:w="5425"/>
      </w:tblGrid>
      <w:tr w:rsidR="00286160" w:rsidRPr="00253EE0" w14:paraId="5694F0EF" w14:textId="77777777" w:rsidTr="007B330C">
        <w:tc>
          <w:tcPr>
            <w:tcW w:w="9747" w:type="dxa"/>
            <w:gridSpan w:val="2"/>
            <w:shd w:val="clear" w:color="auto" w:fill="BDD7EE"/>
          </w:tcPr>
          <w:p w14:paraId="5364A183" w14:textId="77777777" w:rsidR="00286160" w:rsidRPr="00253EE0" w:rsidRDefault="00286160" w:rsidP="009E5987">
            <w:pPr>
              <w:numPr>
                <w:ilvl w:val="0"/>
                <w:numId w:val="139"/>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286160" w:rsidRPr="00253EE0" w14:paraId="0A06B17A" w14:textId="77777777" w:rsidTr="007B330C">
        <w:tc>
          <w:tcPr>
            <w:tcW w:w="4322" w:type="dxa"/>
          </w:tcPr>
          <w:p w14:paraId="2AEBF291" w14:textId="3C85B62C" w:rsidR="00286160" w:rsidRPr="00253EE0" w:rsidRDefault="00286160" w:rsidP="00286160">
            <w:pPr>
              <w:spacing w:after="0"/>
              <w:rPr>
                <w:szCs w:val="24"/>
              </w:rPr>
            </w:pPr>
            <w:r w:rsidRPr="00253EE0">
              <w:rPr>
                <w:szCs w:val="24"/>
              </w:rPr>
              <w:t xml:space="preserve">Código de puesto: </w:t>
            </w:r>
          </w:p>
        </w:tc>
        <w:tc>
          <w:tcPr>
            <w:tcW w:w="5425" w:type="dxa"/>
          </w:tcPr>
          <w:p w14:paraId="38C5742D" w14:textId="77777777" w:rsidR="00286160" w:rsidRPr="00253EE0" w:rsidRDefault="00286160" w:rsidP="00286160">
            <w:pPr>
              <w:spacing w:after="0"/>
              <w:rPr>
                <w:b/>
                <w:szCs w:val="24"/>
              </w:rPr>
            </w:pPr>
            <w:r w:rsidRPr="00253EE0">
              <w:rPr>
                <w:b/>
                <w:szCs w:val="24"/>
              </w:rPr>
              <w:t>CONADI-DA-F-04-04</w:t>
            </w:r>
          </w:p>
        </w:tc>
      </w:tr>
      <w:tr w:rsidR="00286160" w:rsidRPr="00253EE0" w14:paraId="4F439B8B" w14:textId="77777777" w:rsidTr="007B330C">
        <w:tc>
          <w:tcPr>
            <w:tcW w:w="4322" w:type="dxa"/>
          </w:tcPr>
          <w:p w14:paraId="3DD3419A" w14:textId="585F9A37" w:rsidR="00286160" w:rsidRPr="00253EE0" w:rsidRDefault="00286160" w:rsidP="00286160">
            <w:pPr>
              <w:spacing w:after="0"/>
              <w:rPr>
                <w:szCs w:val="24"/>
              </w:rPr>
            </w:pPr>
            <w:r w:rsidRPr="00253EE0">
              <w:rPr>
                <w:szCs w:val="24"/>
              </w:rPr>
              <w:t>Serie de puesto:</w:t>
            </w:r>
          </w:p>
        </w:tc>
        <w:tc>
          <w:tcPr>
            <w:tcW w:w="5425" w:type="dxa"/>
          </w:tcPr>
          <w:p w14:paraId="6C889832" w14:textId="77777777" w:rsidR="00286160" w:rsidRPr="00253EE0" w:rsidRDefault="00286160" w:rsidP="00286160">
            <w:pPr>
              <w:spacing w:after="0"/>
              <w:rPr>
                <w:b/>
                <w:szCs w:val="24"/>
              </w:rPr>
            </w:pPr>
            <w:r w:rsidRPr="00253EE0">
              <w:rPr>
                <w:b/>
                <w:szCs w:val="24"/>
              </w:rPr>
              <w:t>SERIE OPERATIVA</w:t>
            </w:r>
          </w:p>
        </w:tc>
      </w:tr>
      <w:tr w:rsidR="00286160" w:rsidRPr="00253EE0" w14:paraId="52017CBC" w14:textId="77777777" w:rsidTr="007B330C">
        <w:tc>
          <w:tcPr>
            <w:tcW w:w="4322" w:type="dxa"/>
          </w:tcPr>
          <w:p w14:paraId="6FB2F431" w14:textId="71074EB3" w:rsidR="00286160" w:rsidRPr="00253EE0" w:rsidRDefault="00286160" w:rsidP="00286160">
            <w:pPr>
              <w:spacing w:after="0"/>
              <w:rPr>
                <w:szCs w:val="24"/>
              </w:rPr>
            </w:pPr>
            <w:r w:rsidRPr="00253EE0">
              <w:rPr>
                <w:szCs w:val="24"/>
              </w:rPr>
              <w:t xml:space="preserve">Puesto funcional: </w:t>
            </w:r>
          </w:p>
        </w:tc>
        <w:tc>
          <w:tcPr>
            <w:tcW w:w="5425" w:type="dxa"/>
          </w:tcPr>
          <w:p w14:paraId="3F4EEDB1" w14:textId="77777777" w:rsidR="00286160" w:rsidRPr="00253EE0" w:rsidRDefault="00286160" w:rsidP="00286160">
            <w:pPr>
              <w:pStyle w:val="Ttulo2"/>
              <w:rPr>
                <w:rFonts w:cs="Arial"/>
                <w:szCs w:val="24"/>
              </w:rPr>
            </w:pPr>
            <w:bookmarkStart w:id="90" w:name="_Toc153804140"/>
            <w:r w:rsidRPr="00253EE0">
              <w:rPr>
                <w:rFonts w:cs="Arial"/>
                <w:szCs w:val="24"/>
              </w:rPr>
              <w:t>PILOTO</w:t>
            </w:r>
            <w:bookmarkEnd w:id="90"/>
          </w:p>
        </w:tc>
      </w:tr>
      <w:tr w:rsidR="00286160" w:rsidRPr="00253EE0" w14:paraId="3DD3C309" w14:textId="77777777" w:rsidTr="007B330C">
        <w:tc>
          <w:tcPr>
            <w:tcW w:w="4322" w:type="dxa"/>
          </w:tcPr>
          <w:p w14:paraId="1E1B258B" w14:textId="35E41D2F" w:rsidR="00286160" w:rsidRPr="00253EE0" w:rsidRDefault="00286160" w:rsidP="00286160">
            <w:pPr>
              <w:spacing w:after="0"/>
              <w:rPr>
                <w:szCs w:val="24"/>
              </w:rPr>
            </w:pPr>
            <w:r w:rsidRPr="00253EE0">
              <w:rPr>
                <w:szCs w:val="24"/>
              </w:rPr>
              <w:t>Puesto nominal:</w:t>
            </w:r>
          </w:p>
        </w:tc>
        <w:tc>
          <w:tcPr>
            <w:tcW w:w="5425" w:type="dxa"/>
          </w:tcPr>
          <w:p w14:paraId="127C18E5" w14:textId="77777777" w:rsidR="00286160" w:rsidRPr="00253EE0" w:rsidRDefault="00286160" w:rsidP="00286160">
            <w:pPr>
              <w:spacing w:after="0"/>
              <w:rPr>
                <w:b/>
                <w:szCs w:val="24"/>
              </w:rPr>
            </w:pPr>
            <w:r w:rsidRPr="00253EE0">
              <w:rPr>
                <w:b/>
                <w:szCs w:val="24"/>
              </w:rPr>
              <w:t>OPERATIVO I, II</w:t>
            </w:r>
          </w:p>
        </w:tc>
      </w:tr>
      <w:tr w:rsidR="00286160" w:rsidRPr="00253EE0" w14:paraId="13FD2454" w14:textId="77777777" w:rsidTr="007B330C">
        <w:tc>
          <w:tcPr>
            <w:tcW w:w="4322" w:type="dxa"/>
          </w:tcPr>
          <w:p w14:paraId="7FEE12CC" w14:textId="3FA6341F" w:rsidR="00286160" w:rsidRPr="00253EE0" w:rsidRDefault="00286160" w:rsidP="00286160">
            <w:pPr>
              <w:spacing w:after="0"/>
              <w:rPr>
                <w:szCs w:val="24"/>
              </w:rPr>
            </w:pPr>
            <w:r w:rsidRPr="00253EE0">
              <w:rPr>
                <w:szCs w:val="24"/>
              </w:rPr>
              <w:t xml:space="preserve">Puesto jefe Inmediato: </w:t>
            </w:r>
          </w:p>
        </w:tc>
        <w:tc>
          <w:tcPr>
            <w:tcW w:w="5425" w:type="dxa"/>
          </w:tcPr>
          <w:p w14:paraId="6B5416D7" w14:textId="04E34C55" w:rsidR="00286160" w:rsidRPr="0091112D" w:rsidRDefault="0091112D" w:rsidP="00286160">
            <w:pPr>
              <w:spacing w:after="0"/>
              <w:rPr>
                <w:b/>
                <w:szCs w:val="24"/>
              </w:rPr>
            </w:pPr>
            <w:r w:rsidRPr="0091112D">
              <w:rPr>
                <w:b/>
                <w:szCs w:val="24"/>
              </w:rPr>
              <w:t>ENCARGADO EN SERVICIOS GENERALES / ENCARGADO TÉCNICO EN SERVICIOS GENERALES</w:t>
            </w:r>
          </w:p>
        </w:tc>
      </w:tr>
      <w:tr w:rsidR="00286160" w:rsidRPr="00253EE0" w14:paraId="5A653C85" w14:textId="77777777" w:rsidTr="007B330C">
        <w:tc>
          <w:tcPr>
            <w:tcW w:w="4322" w:type="dxa"/>
          </w:tcPr>
          <w:p w14:paraId="7167657B" w14:textId="04D4FADA" w:rsidR="00286160" w:rsidRPr="00253EE0" w:rsidRDefault="00286160" w:rsidP="00286160">
            <w:pPr>
              <w:spacing w:after="0"/>
              <w:rPr>
                <w:szCs w:val="24"/>
              </w:rPr>
            </w:pPr>
            <w:r w:rsidRPr="00253EE0">
              <w:rPr>
                <w:szCs w:val="24"/>
              </w:rPr>
              <w:t xml:space="preserve">Puestos subalternos </w:t>
            </w:r>
          </w:p>
        </w:tc>
        <w:tc>
          <w:tcPr>
            <w:tcW w:w="5425" w:type="dxa"/>
          </w:tcPr>
          <w:p w14:paraId="26AD1E04" w14:textId="77777777" w:rsidR="00286160" w:rsidRPr="00253EE0" w:rsidRDefault="00286160" w:rsidP="009E5987">
            <w:pPr>
              <w:numPr>
                <w:ilvl w:val="0"/>
                <w:numId w:val="114"/>
              </w:numPr>
              <w:pBdr>
                <w:top w:val="nil"/>
                <w:left w:val="nil"/>
                <w:bottom w:val="nil"/>
                <w:right w:val="nil"/>
                <w:between w:val="nil"/>
              </w:pBdr>
              <w:spacing w:after="0"/>
              <w:ind w:left="498" w:hanging="360"/>
              <w:jc w:val="left"/>
              <w:rPr>
                <w:color w:val="000000"/>
                <w:szCs w:val="24"/>
              </w:rPr>
            </w:pPr>
            <w:r w:rsidRPr="00253EE0">
              <w:rPr>
                <w:color w:val="000000"/>
                <w:szCs w:val="24"/>
              </w:rPr>
              <w:t xml:space="preserve">Ninguno </w:t>
            </w:r>
          </w:p>
        </w:tc>
      </w:tr>
      <w:tr w:rsidR="00286160" w:rsidRPr="00253EE0" w14:paraId="72434446" w14:textId="77777777" w:rsidTr="007B330C">
        <w:tc>
          <w:tcPr>
            <w:tcW w:w="4322" w:type="dxa"/>
          </w:tcPr>
          <w:p w14:paraId="78CF9593" w14:textId="44462952" w:rsidR="00286160" w:rsidRPr="00253EE0" w:rsidRDefault="00286160" w:rsidP="00286160">
            <w:pPr>
              <w:spacing w:after="0"/>
              <w:rPr>
                <w:szCs w:val="24"/>
              </w:rPr>
            </w:pPr>
            <w:r w:rsidRPr="00253EE0">
              <w:rPr>
                <w:szCs w:val="24"/>
              </w:rPr>
              <w:t>Horario y jornada laboral</w:t>
            </w:r>
          </w:p>
        </w:tc>
        <w:tc>
          <w:tcPr>
            <w:tcW w:w="5425" w:type="dxa"/>
          </w:tcPr>
          <w:p w14:paraId="4EAA31BF" w14:textId="639B71D3" w:rsidR="00286160" w:rsidRPr="00253EE0" w:rsidRDefault="00286160" w:rsidP="00286160">
            <w:pPr>
              <w:spacing w:after="0"/>
              <w:rPr>
                <w:szCs w:val="24"/>
              </w:rPr>
            </w:pPr>
            <w:r w:rsidRPr="00253EE0">
              <w:rPr>
                <w:szCs w:val="24"/>
              </w:rPr>
              <w:t>De 8:00 a 16:30</w:t>
            </w:r>
            <w:r w:rsidR="000B597F">
              <w:rPr>
                <w:szCs w:val="24"/>
              </w:rPr>
              <w:t xml:space="preserve"> hrs.</w:t>
            </w:r>
            <w:r w:rsidRPr="00253EE0">
              <w:rPr>
                <w:szCs w:val="24"/>
              </w:rPr>
              <w:t>, de lunes a viernes.</w:t>
            </w:r>
            <w:r w:rsidR="000B597F">
              <w:rPr>
                <w:szCs w:val="24"/>
              </w:rPr>
              <w:t xml:space="preserve"> (sujeto a las necesidades de la institución)</w:t>
            </w:r>
          </w:p>
        </w:tc>
      </w:tr>
      <w:tr w:rsidR="00286160" w:rsidRPr="00253EE0" w14:paraId="6468C576" w14:textId="77777777" w:rsidTr="007B330C">
        <w:tc>
          <w:tcPr>
            <w:tcW w:w="4322" w:type="dxa"/>
          </w:tcPr>
          <w:p w14:paraId="199F341B" w14:textId="2C949D02" w:rsidR="00286160" w:rsidRPr="00253EE0" w:rsidRDefault="00286160" w:rsidP="00286160">
            <w:pPr>
              <w:spacing w:after="0"/>
              <w:rPr>
                <w:szCs w:val="24"/>
              </w:rPr>
            </w:pPr>
            <w:r w:rsidRPr="00253EE0">
              <w:rPr>
                <w:color w:val="000000"/>
                <w:szCs w:val="24"/>
              </w:rPr>
              <w:t>Ubicación</w:t>
            </w:r>
          </w:p>
        </w:tc>
        <w:tc>
          <w:tcPr>
            <w:tcW w:w="5425" w:type="dxa"/>
          </w:tcPr>
          <w:p w14:paraId="0B9EC142" w14:textId="12A89A65" w:rsidR="00286160" w:rsidRPr="00253EE0" w:rsidRDefault="00286160" w:rsidP="004B094D">
            <w:pPr>
              <w:rPr>
                <w:szCs w:val="24"/>
              </w:rPr>
            </w:pPr>
            <w:r w:rsidRPr="00253EE0">
              <w:rPr>
                <w:szCs w:val="24"/>
              </w:rPr>
              <w:t>Oficina Central de CONADI</w:t>
            </w:r>
          </w:p>
        </w:tc>
      </w:tr>
      <w:tr w:rsidR="00286160" w:rsidRPr="00253EE0" w14:paraId="283FC522" w14:textId="77777777" w:rsidTr="007B330C">
        <w:tc>
          <w:tcPr>
            <w:tcW w:w="9747" w:type="dxa"/>
            <w:gridSpan w:val="2"/>
            <w:shd w:val="clear" w:color="auto" w:fill="BDD7EE"/>
          </w:tcPr>
          <w:p w14:paraId="226C1A75" w14:textId="77777777" w:rsidR="00286160" w:rsidRPr="00253EE0" w:rsidRDefault="00286160" w:rsidP="009E5987">
            <w:pPr>
              <w:numPr>
                <w:ilvl w:val="0"/>
                <w:numId w:val="139"/>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86160" w:rsidRPr="00253EE0" w14:paraId="4389462A" w14:textId="77777777" w:rsidTr="007B330C">
        <w:tc>
          <w:tcPr>
            <w:tcW w:w="9747" w:type="dxa"/>
            <w:gridSpan w:val="2"/>
          </w:tcPr>
          <w:p w14:paraId="317A7FE5" w14:textId="77777777" w:rsidR="00286160" w:rsidRPr="00253EE0" w:rsidRDefault="00286160" w:rsidP="00136896">
            <w:pPr>
              <w:pBdr>
                <w:top w:val="nil"/>
                <w:left w:val="nil"/>
                <w:bottom w:val="nil"/>
                <w:right w:val="nil"/>
                <w:between w:val="nil"/>
              </w:pBdr>
              <w:spacing w:before="1" w:after="0" w:line="268" w:lineRule="auto"/>
              <w:ind w:left="72"/>
              <w:rPr>
                <w:color w:val="000000"/>
                <w:szCs w:val="24"/>
              </w:rPr>
            </w:pPr>
            <w:r w:rsidRPr="00253EE0">
              <w:rPr>
                <w:color w:val="000000"/>
                <w:szCs w:val="24"/>
              </w:rPr>
              <w:t>Ejecutar las tareas necesarias para el traslado del personal, integrantes de organizaciones e instituciones adscritas al CONADI, a diferentes áreas geográficas dentro y fuera del país.</w:t>
            </w:r>
          </w:p>
        </w:tc>
      </w:tr>
      <w:tr w:rsidR="00286160" w:rsidRPr="00253EE0" w14:paraId="60554AA2" w14:textId="77777777" w:rsidTr="007B330C">
        <w:tc>
          <w:tcPr>
            <w:tcW w:w="9747" w:type="dxa"/>
            <w:gridSpan w:val="2"/>
            <w:shd w:val="clear" w:color="auto" w:fill="BDD7EE"/>
          </w:tcPr>
          <w:p w14:paraId="04558829" w14:textId="77777777" w:rsidR="00286160" w:rsidRPr="00253EE0" w:rsidRDefault="00286160" w:rsidP="009E5987">
            <w:pPr>
              <w:numPr>
                <w:ilvl w:val="0"/>
                <w:numId w:val="139"/>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86160" w:rsidRPr="00253EE0" w14:paraId="76D6EE6A" w14:textId="77777777" w:rsidTr="007B330C">
        <w:tc>
          <w:tcPr>
            <w:tcW w:w="9747" w:type="dxa"/>
            <w:gridSpan w:val="2"/>
          </w:tcPr>
          <w:p w14:paraId="431D1C77" w14:textId="77777777" w:rsidR="00286160" w:rsidRPr="00253EE0" w:rsidRDefault="00286160" w:rsidP="009E5987">
            <w:pPr>
              <w:numPr>
                <w:ilvl w:val="0"/>
                <w:numId w:val="127"/>
              </w:numPr>
              <w:pBdr>
                <w:top w:val="nil"/>
                <w:left w:val="nil"/>
                <w:bottom w:val="nil"/>
                <w:right w:val="nil"/>
                <w:between w:val="nil"/>
              </w:pBdr>
              <w:tabs>
                <w:tab w:val="left" w:pos="426"/>
              </w:tabs>
              <w:spacing w:before="1" w:after="0" w:line="240" w:lineRule="auto"/>
              <w:ind w:left="284" w:right="51"/>
              <w:rPr>
                <w:color w:val="000000"/>
                <w:szCs w:val="24"/>
              </w:rPr>
            </w:pPr>
            <w:r w:rsidRPr="00253EE0">
              <w:rPr>
                <w:color w:val="000000"/>
                <w:szCs w:val="24"/>
              </w:rPr>
              <w:t>Trasladar al personal e integrantes de organizaciones e instituciones adscritas al CONADI, que requieran movilizarse para la realización de distintas comisiones de trabajo, tanto en el interior como en el exterior del país.</w:t>
            </w:r>
          </w:p>
          <w:p w14:paraId="4ED9E57C" w14:textId="77777777" w:rsidR="00286160" w:rsidRPr="00253EE0" w:rsidRDefault="00286160" w:rsidP="00136896">
            <w:pPr>
              <w:pBdr>
                <w:top w:val="nil"/>
                <w:left w:val="nil"/>
                <w:bottom w:val="nil"/>
                <w:right w:val="nil"/>
                <w:between w:val="nil"/>
              </w:pBdr>
              <w:tabs>
                <w:tab w:val="left" w:pos="426"/>
              </w:tabs>
              <w:spacing w:before="10" w:after="0" w:line="240" w:lineRule="auto"/>
              <w:ind w:left="284"/>
              <w:rPr>
                <w:color w:val="000000"/>
                <w:szCs w:val="24"/>
              </w:rPr>
            </w:pPr>
          </w:p>
          <w:p w14:paraId="1845A13D" w14:textId="77777777" w:rsidR="00286160" w:rsidRPr="00253EE0" w:rsidRDefault="00286160" w:rsidP="009E5987">
            <w:pPr>
              <w:numPr>
                <w:ilvl w:val="0"/>
                <w:numId w:val="127"/>
              </w:numPr>
              <w:pBdr>
                <w:top w:val="nil"/>
                <w:left w:val="nil"/>
                <w:bottom w:val="nil"/>
                <w:right w:val="nil"/>
                <w:between w:val="nil"/>
              </w:pBdr>
              <w:tabs>
                <w:tab w:val="left" w:pos="426"/>
              </w:tabs>
              <w:spacing w:after="0" w:line="242" w:lineRule="auto"/>
              <w:ind w:left="284" w:right="67"/>
              <w:rPr>
                <w:color w:val="000000"/>
                <w:szCs w:val="24"/>
              </w:rPr>
            </w:pPr>
            <w:r w:rsidRPr="00253EE0">
              <w:rPr>
                <w:color w:val="000000"/>
                <w:szCs w:val="24"/>
              </w:rPr>
              <w:t>Mantener en orden, limpio, adecuadamente equipado y en buen estado el vehículo a su cargo, reportando cualquier desperfecto, daño o incidente.</w:t>
            </w:r>
          </w:p>
          <w:p w14:paraId="424756CF" w14:textId="77777777" w:rsidR="00286160" w:rsidRPr="00253EE0" w:rsidRDefault="00286160" w:rsidP="00136896">
            <w:pPr>
              <w:pBdr>
                <w:top w:val="nil"/>
                <w:left w:val="nil"/>
                <w:bottom w:val="nil"/>
                <w:right w:val="nil"/>
                <w:between w:val="nil"/>
              </w:pBdr>
              <w:tabs>
                <w:tab w:val="left" w:pos="426"/>
              </w:tabs>
              <w:spacing w:before="9" w:after="0" w:line="240" w:lineRule="auto"/>
              <w:ind w:left="284"/>
              <w:rPr>
                <w:color w:val="000000"/>
                <w:szCs w:val="24"/>
              </w:rPr>
            </w:pPr>
          </w:p>
          <w:p w14:paraId="45DA1F23" w14:textId="77777777" w:rsidR="00286160" w:rsidRPr="00253EE0" w:rsidRDefault="00286160" w:rsidP="009E5987">
            <w:pPr>
              <w:numPr>
                <w:ilvl w:val="0"/>
                <w:numId w:val="127"/>
              </w:numPr>
              <w:pBdr>
                <w:top w:val="nil"/>
                <w:left w:val="nil"/>
                <w:bottom w:val="nil"/>
                <w:right w:val="nil"/>
                <w:between w:val="nil"/>
              </w:pBdr>
              <w:tabs>
                <w:tab w:val="left" w:pos="426"/>
              </w:tabs>
              <w:spacing w:after="0" w:line="240" w:lineRule="auto"/>
              <w:ind w:left="284" w:right="54"/>
              <w:rPr>
                <w:color w:val="000000"/>
                <w:szCs w:val="24"/>
              </w:rPr>
            </w:pPr>
            <w:r w:rsidRPr="00253EE0">
              <w:rPr>
                <w:color w:val="000000"/>
                <w:szCs w:val="24"/>
              </w:rPr>
              <w:t>Efectuar reparaciones básicas al vehículo y reportar a su jefe inmediato respecto a los desperfectos que requieran atención especial.</w:t>
            </w:r>
          </w:p>
          <w:p w14:paraId="5BE956AF" w14:textId="77777777" w:rsidR="00286160" w:rsidRPr="00253EE0" w:rsidRDefault="00286160" w:rsidP="00136896">
            <w:pPr>
              <w:pBdr>
                <w:top w:val="nil"/>
                <w:left w:val="nil"/>
                <w:bottom w:val="nil"/>
                <w:right w:val="nil"/>
                <w:between w:val="nil"/>
              </w:pBdr>
              <w:spacing w:after="0" w:line="276" w:lineRule="auto"/>
              <w:ind w:left="720"/>
              <w:rPr>
                <w:color w:val="000000"/>
                <w:szCs w:val="24"/>
              </w:rPr>
            </w:pPr>
          </w:p>
          <w:p w14:paraId="21AF50AB" w14:textId="77777777" w:rsidR="00286160" w:rsidRPr="00253EE0" w:rsidRDefault="00286160" w:rsidP="009E5987">
            <w:pPr>
              <w:numPr>
                <w:ilvl w:val="0"/>
                <w:numId w:val="127"/>
              </w:numPr>
              <w:pBdr>
                <w:top w:val="nil"/>
                <w:left w:val="nil"/>
                <w:bottom w:val="nil"/>
                <w:right w:val="nil"/>
                <w:between w:val="nil"/>
              </w:pBdr>
              <w:tabs>
                <w:tab w:val="left" w:pos="426"/>
              </w:tabs>
              <w:spacing w:after="0" w:line="240" w:lineRule="auto"/>
              <w:ind w:left="284" w:right="54"/>
              <w:rPr>
                <w:color w:val="000000"/>
                <w:szCs w:val="24"/>
              </w:rPr>
            </w:pPr>
            <w:r w:rsidRPr="00253EE0">
              <w:rPr>
                <w:color w:val="000000"/>
                <w:szCs w:val="24"/>
              </w:rPr>
              <w:t>Responsable del pago de multas y sanciones de transito que se impongan por infringir leyes de tránsito.</w:t>
            </w:r>
          </w:p>
          <w:p w14:paraId="5DB66279" w14:textId="77777777" w:rsidR="00286160" w:rsidRPr="00253EE0" w:rsidRDefault="00286160" w:rsidP="00136896">
            <w:pPr>
              <w:pBdr>
                <w:top w:val="nil"/>
                <w:left w:val="nil"/>
                <w:bottom w:val="nil"/>
                <w:right w:val="nil"/>
                <w:between w:val="nil"/>
              </w:pBdr>
              <w:tabs>
                <w:tab w:val="left" w:pos="426"/>
              </w:tabs>
              <w:spacing w:before="11" w:after="0" w:line="240" w:lineRule="auto"/>
              <w:ind w:left="284"/>
              <w:rPr>
                <w:color w:val="000000"/>
                <w:szCs w:val="24"/>
              </w:rPr>
            </w:pPr>
          </w:p>
          <w:p w14:paraId="38EC9832" w14:textId="77777777" w:rsidR="00286160" w:rsidRPr="00253EE0" w:rsidRDefault="00286160" w:rsidP="009E5987">
            <w:pPr>
              <w:numPr>
                <w:ilvl w:val="0"/>
                <w:numId w:val="127"/>
              </w:numPr>
              <w:pBdr>
                <w:top w:val="nil"/>
                <w:left w:val="nil"/>
                <w:bottom w:val="nil"/>
                <w:right w:val="nil"/>
                <w:between w:val="nil"/>
              </w:pBdr>
              <w:tabs>
                <w:tab w:val="left" w:pos="426"/>
              </w:tabs>
              <w:spacing w:after="0" w:line="240" w:lineRule="auto"/>
              <w:ind w:left="284" w:hanging="361"/>
              <w:rPr>
                <w:color w:val="000000"/>
                <w:szCs w:val="24"/>
              </w:rPr>
            </w:pPr>
            <w:r w:rsidRPr="00253EE0">
              <w:rPr>
                <w:color w:val="000000"/>
                <w:szCs w:val="24"/>
              </w:rPr>
              <w:t>Asistir a las personas con discapacidad, conforme a sus necesidades.</w:t>
            </w:r>
          </w:p>
          <w:p w14:paraId="679780A4" w14:textId="77777777" w:rsidR="00286160" w:rsidRPr="00253EE0" w:rsidRDefault="00286160" w:rsidP="00136896">
            <w:pPr>
              <w:pBdr>
                <w:top w:val="nil"/>
                <w:left w:val="nil"/>
                <w:bottom w:val="nil"/>
                <w:right w:val="nil"/>
                <w:between w:val="nil"/>
              </w:pBdr>
              <w:spacing w:after="0" w:line="276" w:lineRule="auto"/>
              <w:ind w:left="720"/>
              <w:rPr>
                <w:color w:val="000000"/>
                <w:szCs w:val="24"/>
              </w:rPr>
            </w:pPr>
          </w:p>
          <w:p w14:paraId="3A2F028C" w14:textId="77777777" w:rsidR="00286160" w:rsidRPr="00253EE0" w:rsidRDefault="00286160" w:rsidP="009E5987">
            <w:pPr>
              <w:numPr>
                <w:ilvl w:val="0"/>
                <w:numId w:val="127"/>
              </w:numPr>
              <w:pBdr>
                <w:top w:val="nil"/>
                <w:left w:val="nil"/>
                <w:bottom w:val="nil"/>
                <w:right w:val="nil"/>
                <w:between w:val="nil"/>
              </w:pBdr>
              <w:tabs>
                <w:tab w:val="left" w:pos="426"/>
              </w:tabs>
              <w:spacing w:after="0" w:line="240" w:lineRule="auto"/>
              <w:ind w:left="284" w:hanging="361"/>
              <w:rPr>
                <w:color w:val="000000"/>
                <w:szCs w:val="24"/>
              </w:rPr>
            </w:pPr>
            <w:r w:rsidRPr="00253EE0">
              <w:rPr>
                <w:color w:val="000000"/>
                <w:szCs w:val="24"/>
              </w:rPr>
              <w:t>Llevar el control del servicio inmediato y preventivo que requiera el vehículo a su cargo.</w:t>
            </w:r>
          </w:p>
          <w:p w14:paraId="38818F13" w14:textId="77777777" w:rsidR="00286160" w:rsidRPr="00253EE0" w:rsidRDefault="00286160" w:rsidP="00136896">
            <w:pPr>
              <w:pBdr>
                <w:top w:val="nil"/>
                <w:left w:val="nil"/>
                <w:bottom w:val="nil"/>
                <w:right w:val="nil"/>
                <w:between w:val="nil"/>
              </w:pBdr>
              <w:tabs>
                <w:tab w:val="left" w:pos="426"/>
              </w:tabs>
              <w:spacing w:before="7" w:after="0" w:line="240" w:lineRule="auto"/>
              <w:ind w:left="284"/>
              <w:rPr>
                <w:color w:val="000000"/>
                <w:szCs w:val="24"/>
              </w:rPr>
            </w:pPr>
          </w:p>
          <w:p w14:paraId="5D5A9A0D" w14:textId="55179657" w:rsidR="00286160" w:rsidRPr="00253EE0" w:rsidRDefault="00286160" w:rsidP="009E5987">
            <w:pPr>
              <w:numPr>
                <w:ilvl w:val="0"/>
                <w:numId w:val="127"/>
              </w:numPr>
              <w:pBdr>
                <w:top w:val="nil"/>
                <w:left w:val="nil"/>
                <w:bottom w:val="nil"/>
                <w:right w:val="nil"/>
                <w:between w:val="nil"/>
              </w:pBdr>
              <w:tabs>
                <w:tab w:val="left" w:pos="426"/>
              </w:tabs>
              <w:spacing w:after="0" w:line="240" w:lineRule="auto"/>
              <w:ind w:left="284" w:right="60"/>
              <w:rPr>
                <w:color w:val="000000"/>
                <w:szCs w:val="24"/>
              </w:rPr>
            </w:pPr>
            <w:r w:rsidRPr="00253EE0">
              <w:rPr>
                <w:color w:val="000000"/>
                <w:szCs w:val="24"/>
              </w:rPr>
              <w:t xml:space="preserve">Mantener informado a su jefe </w:t>
            </w:r>
            <w:r w:rsidR="00FB308F">
              <w:rPr>
                <w:color w:val="000000"/>
                <w:szCs w:val="24"/>
              </w:rPr>
              <w:t xml:space="preserve">inmediato superior </w:t>
            </w:r>
            <w:r w:rsidRPr="00253EE0">
              <w:rPr>
                <w:color w:val="000000"/>
                <w:szCs w:val="24"/>
              </w:rPr>
              <w:t>respecto a eventos inusuales que sucedan durante el desenvolvimiento de una comisión de trabajo.</w:t>
            </w:r>
          </w:p>
          <w:p w14:paraId="3A376E1C" w14:textId="77777777" w:rsidR="00286160" w:rsidRPr="00253EE0" w:rsidRDefault="00286160" w:rsidP="009E5987">
            <w:pPr>
              <w:numPr>
                <w:ilvl w:val="0"/>
                <w:numId w:val="127"/>
              </w:numPr>
              <w:pBdr>
                <w:top w:val="nil"/>
                <w:left w:val="nil"/>
                <w:bottom w:val="nil"/>
                <w:right w:val="nil"/>
                <w:between w:val="nil"/>
              </w:pBdr>
              <w:tabs>
                <w:tab w:val="left" w:pos="426"/>
              </w:tabs>
              <w:spacing w:after="0" w:line="240" w:lineRule="auto"/>
              <w:ind w:left="284" w:right="61"/>
              <w:rPr>
                <w:color w:val="000000"/>
                <w:szCs w:val="24"/>
              </w:rPr>
            </w:pPr>
            <w:r w:rsidRPr="00253EE0">
              <w:rPr>
                <w:color w:val="000000"/>
                <w:szCs w:val="24"/>
              </w:rPr>
              <w:lastRenderedPageBreak/>
              <w:t>Informar oportunamente a su jefe inmediato, con base al control del kilometraje recorrido, cuando se deba realizar el servicio mayor o menor del vehículo a su cargo.</w:t>
            </w:r>
          </w:p>
          <w:p w14:paraId="7B8808C0" w14:textId="77777777" w:rsidR="00286160" w:rsidRPr="00253EE0" w:rsidRDefault="00286160" w:rsidP="00136896">
            <w:pPr>
              <w:pBdr>
                <w:top w:val="nil"/>
                <w:left w:val="nil"/>
                <w:bottom w:val="nil"/>
                <w:right w:val="nil"/>
                <w:between w:val="nil"/>
              </w:pBdr>
              <w:tabs>
                <w:tab w:val="left" w:pos="426"/>
              </w:tabs>
              <w:spacing w:after="0" w:line="276" w:lineRule="auto"/>
              <w:ind w:left="284"/>
              <w:rPr>
                <w:color w:val="000000"/>
                <w:szCs w:val="24"/>
              </w:rPr>
            </w:pPr>
          </w:p>
          <w:p w14:paraId="2CC4B320" w14:textId="24B8003A" w:rsidR="00286160" w:rsidRPr="00253EE0" w:rsidRDefault="00286160" w:rsidP="009E5987">
            <w:pPr>
              <w:numPr>
                <w:ilvl w:val="0"/>
                <w:numId w:val="127"/>
              </w:numPr>
              <w:pBdr>
                <w:top w:val="nil"/>
                <w:left w:val="nil"/>
                <w:bottom w:val="nil"/>
                <w:right w:val="nil"/>
                <w:between w:val="nil"/>
              </w:pBdr>
              <w:tabs>
                <w:tab w:val="left" w:pos="426"/>
              </w:tabs>
              <w:spacing w:after="0" w:line="240" w:lineRule="auto"/>
              <w:ind w:left="284" w:right="61"/>
              <w:rPr>
                <w:color w:val="000000"/>
                <w:szCs w:val="24"/>
              </w:rPr>
            </w:pPr>
            <w:r w:rsidRPr="00253EE0">
              <w:rPr>
                <w:color w:val="000000"/>
                <w:szCs w:val="24"/>
              </w:rPr>
              <w:t>Atender las comisiones emergentes que sean asignadas</w:t>
            </w:r>
            <w:r w:rsidR="00922D34" w:rsidRPr="00253EE0">
              <w:rPr>
                <w:color w:val="000000"/>
                <w:szCs w:val="24"/>
              </w:rPr>
              <w:t xml:space="preserve"> según la necesidad institucional</w:t>
            </w:r>
            <w:r w:rsidRPr="00253EE0">
              <w:rPr>
                <w:color w:val="000000"/>
                <w:szCs w:val="24"/>
              </w:rPr>
              <w:t xml:space="preserve">. </w:t>
            </w:r>
          </w:p>
          <w:p w14:paraId="11189264" w14:textId="77777777" w:rsidR="00286160" w:rsidRPr="00253EE0" w:rsidRDefault="00286160" w:rsidP="00136896">
            <w:pPr>
              <w:pBdr>
                <w:top w:val="nil"/>
                <w:left w:val="nil"/>
                <w:bottom w:val="nil"/>
                <w:right w:val="nil"/>
                <w:between w:val="nil"/>
              </w:pBdr>
              <w:tabs>
                <w:tab w:val="left" w:pos="426"/>
              </w:tabs>
              <w:spacing w:after="0" w:line="240" w:lineRule="auto"/>
              <w:ind w:right="61"/>
              <w:rPr>
                <w:color w:val="000000"/>
                <w:szCs w:val="24"/>
              </w:rPr>
            </w:pPr>
          </w:p>
          <w:p w14:paraId="76B4CFE8" w14:textId="77777777" w:rsidR="00286160" w:rsidRPr="00253EE0" w:rsidRDefault="00286160" w:rsidP="009E5987">
            <w:pPr>
              <w:numPr>
                <w:ilvl w:val="0"/>
                <w:numId w:val="127"/>
              </w:numPr>
              <w:pBdr>
                <w:top w:val="nil"/>
                <w:left w:val="nil"/>
                <w:bottom w:val="nil"/>
                <w:right w:val="nil"/>
                <w:between w:val="nil"/>
              </w:pBdr>
              <w:tabs>
                <w:tab w:val="left" w:pos="426"/>
              </w:tabs>
              <w:spacing w:after="0" w:line="240" w:lineRule="auto"/>
              <w:ind w:left="284" w:right="61"/>
              <w:rPr>
                <w:color w:val="000000"/>
                <w:szCs w:val="24"/>
              </w:rPr>
            </w:pPr>
            <w:r w:rsidRPr="00253EE0">
              <w:rPr>
                <w:color w:val="000000"/>
                <w:szCs w:val="24"/>
              </w:rPr>
              <w:t>Llevar un control y elaborar un informe semanal de consumo de combustible del vehículo.</w:t>
            </w:r>
          </w:p>
          <w:p w14:paraId="729B184F" w14:textId="77777777" w:rsidR="00286160" w:rsidRPr="00253EE0" w:rsidRDefault="00286160" w:rsidP="006B2F79">
            <w:pPr>
              <w:pBdr>
                <w:top w:val="nil"/>
                <w:left w:val="nil"/>
                <w:bottom w:val="nil"/>
                <w:right w:val="nil"/>
                <w:between w:val="nil"/>
              </w:pBdr>
              <w:tabs>
                <w:tab w:val="left" w:pos="426"/>
              </w:tabs>
              <w:spacing w:after="0" w:line="240" w:lineRule="auto"/>
              <w:ind w:right="61"/>
              <w:rPr>
                <w:color w:val="000000"/>
                <w:szCs w:val="24"/>
              </w:rPr>
            </w:pPr>
          </w:p>
          <w:p w14:paraId="2603B22B" w14:textId="6D383291" w:rsidR="00286160" w:rsidRPr="00253EE0" w:rsidRDefault="00794CFA" w:rsidP="009E5987">
            <w:pPr>
              <w:numPr>
                <w:ilvl w:val="0"/>
                <w:numId w:val="127"/>
              </w:numPr>
              <w:pBdr>
                <w:top w:val="nil"/>
                <w:left w:val="nil"/>
                <w:bottom w:val="nil"/>
                <w:right w:val="nil"/>
                <w:between w:val="nil"/>
              </w:pBdr>
              <w:tabs>
                <w:tab w:val="left" w:pos="426"/>
              </w:tabs>
              <w:spacing w:after="0" w:line="240" w:lineRule="auto"/>
              <w:ind w:left="250" w:right="61"/>
              <w:rPr>
                <w:b/>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86160" w:rsidRPr="00253EE0" w14:paraId="4B0282CD" w14:textId="77777777" w:rsidTr="007B330C">
        <w:tc>
          <w:tcPr>
            <w:tcW w:w="9747" w:type="dxa"/>
            <w:gridSpan w:val="2"/>
            <w:shd w:val="clear" w:color="auto" w:fill="BDD7EE"/>
          </w:tcPr>
          <w:p w14:paraId="2E854DB2" w14:textId="77777777" w:rsidR="00286160" w:rsidRPr="00253EE0" w:rsidRDefault="00286160" w:rsidP="009E5987">
            <w:pPr>
              <w:numPr>
                <w:ilvl w:val="0"/>
                <w:numId w:val="139"/>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86160" w:rsidRPr="00253EE0" w14:paraId="75474A0A" w14:textId="77777777" w:rsidTr="007B330C">
        <w:tc>
          <w:tcPr>
            <w:tcW w:w="4322" w:type="dxa"/>
          </w:tcPr>
          <w:p w14:paraId="3A60C3D8" w14:textId="77777777" w:rsidR="00286160" w:rsidRPr="00253EE0" w:rsidRDefault="00286160" w:rsidP="00136896">
            <w:pPr>
              <w:spacing w:after="0" w:line="240" w:lineRule="auto"/>
              <w:rPr>
                <w:color w:val="000000"/>
                <w:szCs w:val="24"/>
              </w:rPr>
            </w:pPr>
            <w:r w:rsidRPr="00253EE0">
              <w:rPr>
                <w:color w:val="000000"/>
                <w:szCs w:val="24"/>
              </w:rPr>
              <w:t>Internas</w:t>
            </w:r>
          </w:p>
        </w:tc>
        <w:tc>
          <w:tcPr>
            <w:tcW w:w="5425" w:type="dxa"/>
          </w:tcPr>
          <w:p w14:paraId="2D46195A" w14:textId="77777777" w:rsidR="00286160" w:rsidRPr="00253EE0" w:rsidRDefault="00286160" w:rsidP="009E5987">
            <w:pPr>
              <w:numPr>
                <w:ilvl w:val="0"/>
                <w:numId w:val="98"/>
              </w:numPr>
              <w:pBdr>
                <w:top w:val="nil"/>
                <w:left w:val="nil"/>
                <w:bottom w:val="nil"/>
                <w:right w:val="nil"/>
                <w:between w:val="nil"/>
              </w:pBdr>
              <w:spacing w:before="1" w:after="0" w:line="268" w:lineRule="auto"/>
              <w:rPr>
                <w:color w:val="000000"/>
                <w:szCs w:val="24"/>
              </w:rPr>
            </w:pPr>
            <w:r w:rsidRPr="00253EE0">
              <w:rPr>
                <w:color w:val="000000"/>
                <w:szCs w:val="24"/>
              </w:rPr>
              <w:t>Se relaciona con personal, organizaciones e instituciones adscritas al CONADI.</w:t>
            </w:r>
          </w:p>
        </w:tc>
      </w:tr>
      <w:tr w:rsidR="00286160" w:rsidRPr="00253EE0" w14:paraId="38433283" w14:textId="77777777" w:rsidTr="007B330C">
        <w:tc>
          <w:tcPr>
            <w:tcW w:w="4322" w:type="dxa"/>
          </w:tcPr>
          <w:p w14:paraId="4AF05240" w14:textId="77777777" w:rsidR="00286160" w:rsidRPr="00253EE0" w:rsidRDefault="00286160" w:rsidP="00136896">
            <w:pPr>
              <w:spacing w:after="0" w:line="240" w:lineRule="auto"/>
              <w:rPr>
                <w:color w:val="000000"/>
                <w:szCs w:val="24"/>
              </w:rPr>
            </w:pPr>
            <w:r w:rsidRPr="00253EE0">
              <w:rPr>
                <w:color w:val="000000"/>
                <w:szCs w:val="24"/>
              </w:rPr>
              <w:t>Externas</w:t>
            </w:r>
          </w:p>
        </w:tc>
        <w:tc>
          <w:tcPr>
            <w:tcW w:w="5425" w:type="dxa"/>
          </w:tcPr>
          <w:p w14:paraId="00903B65" w14:textId="77777777" w:rsidR="00286160" w:rsidRPr="00253EE0" w:rsidRDefault="00286160" w:rsidP="009E5987">
            <w:pPr>
              <w:numPr>
                <w:ilvl w:val="0"/>
                <w:numId w:val="98"/>
              </w:numPr>
              <w:pBdr>
                <w:top w:val="nil"/>
                <w:left w:val="nil"/>
                <w:bottom w:val="nil"/>
                <w:right w:val="nil"/>
                <w:between w:val="nil"/>
              </w:pBdr>
              <w:spacing w:before="1" w:after="0" w:line="240" w:lineRule="auto"/>
              <w:rPr>
                <w:color w:val="000000"/>
                <w:szCs w:val="24"/>
              </w:rPr>
            </w:pPr>
            <w:r w:rsidRPr="00253EE0">
              <w:rPr>
                <w:color w:val="000000"/>
                <w:szCs w:val="24"/>
              </w:rPr>
              <w:t>Instituciones y organizaciones afines al CONADI.</w:t>
            </w:r>
          </w:p>
        </w:tc>
      </w:tr>
      <w:tr w:rsidR="00286160" w:rsidRPr="00253EE0" w14:paraId="5C4EA753" w14:textId="77777777" w:rsidTr="007B330C">
        <w:tc>
          <w:tcPr>
            <w:tcW w:w="9747" w:type="dxa"/>
            <w:gridSpan w:val="2"/>
            <w:shd w:val="clear" w:color="auto" w:fill="BDD7EE"/>
          </w:tcPr>
          <w:p w14:paraId="04F59480" w14:textId="77777777" w:rsidR="00286160" w:rsidRPr="00253EE0" w:rsidRDefault="00286160" w:rsidP="009E5987">
            <w:pPr>
              <w:numPr>
                <w:ilvl w:val="0"/>
                <w:numId w:val="139"/>
              </w:numPr>
              <w:pBdr>
                <w:top w:val="nil"/>
                <w:left w:val="nil"/>
                <w:bottom w:val="nil"/>
                <w:right w:val="nil"/>
                <w:between w:val="nil"/>
              </w:pBdr>
              <w:spacing w:after="0" w:line="240" w:lineRule="auto"/>
              <w:ind w:left="3402"/>
              <w:jc w:val="left"/>
              <w:rPr>
                <w:b/>
                <w:color w:val="000000"/>
                <w:szCs w:val="24"/>
              </w:rPr>
            </w:pPr>
            <w:r w:rsidRPr="00253EE0">
              <w:rPr>
                <w:b/>
                <w:color w:val="000000"/>
                <w:szCs w:val="24"/>
              </w:rPr>
              <w:t>PERFIL DEL PUESTO</w:t>
            </w:r>
          </w:p>
        </w:tc>
      </w:tr>
      <w:tr w:rsidR="00286160" w:rsidRPr="00253EE0" w14:paraId="55CD6D22" w14:textId="77777777" w:rsidTr="007B330C">
        <w:tc>
          <w:tcPr>
            <w:tcW w:w="4322" w:type="dxa"/>
          </w:tcPr>
          <w:p w14:paraId="5075F72A" w14:textId="77777777" w:rsidR="00286160" w:rsidRPr="00253EE0" w:rsidRDefault="00286160" w:rsidP="00136896">
            <w:pPr>
              <w:spacing w:after="0" w:line="240" w:lineRule="auto"/>
              <w:rPr>
                <w:color w:val="000000"/>
                <w:szCs w:val="24"/>
              </w:rPr>
            </w:pPr>
            <w:r w:rsidRPr="00253EE0">
              <w:rPr>
                <w:color w:val="000000"/>
                <w:szCs w:val="24"/>
              </w:rPr>
              <w:t>Educación Formal</w:t>
            </w:r>
          </w:p>
        </w:tc>
        <w:tc>
          <w:tcPr>
            <w:tcW w:w="5425" w:type="dxa"/>
          </w:tcPr>
          <w:p w14:paraId="5897E232" w14:textId="243D5283" w:rsidR="00286160" w:rsidRPr="00253EE0" w:rsidRDefault="00286160" w:rsidP="009E5987">
            <w:pPr>
              <w:numPr>
                <w:ilvl w:val="0"/>
                <w:numId w:val="114"/>
              </w:numPr>
              <w:pBdr>
                <w:top w:val="nil"/>
                <w:left w:val="nil"/>
                <w:bottom w:val="nil"/>
                <w:right w:val="nil"/>
                <w:between w:val="nil"/>
              </w:pBdr>
              <w:spacing w:after="0" w:line="276" w:lineRule="auto"/>
              <w:ind w:left="640" w:hanging="360"/>
              <w:rPr>
                <w:color w:val="000000"/>
                <w:szCs w:val="24"/>
              </w:rPr>
            </w:pPr>
            <w:r w:rsidRPr="00253EE0">
              <w:rPr>
                <w:color w:val="000000"/>
                <w:szCs w:val="24"/>
              </w:rPr>
              <w:t xml:space="preserve">Acreditar como mínimo Diploma a nivel </w:t>
            </w:r>
            <w:r w:rsidR="006442C5" w:rsidRPr="00253EE0">
              <w:rPr>
                <w:color w:val="000000"/>
                <w:szCs w:val="24"/>
              </w:rPr>
              <w:t>básico</w:t>
            </w:r>
            <w:r w:rsidRPr="00253EE0">
              <w:rPr>
                <w:color w:val="000000"/>
                <w:szCs w:val="24"/>
              </w:rPr>
              <w:t>.</w:t>
            </w:r>
          </w:p>
        </w:tc>
      </w:tr>
      <w:tr w:rsidR="00286160" w:rsidRPr="00253EE0" w14:paraId="30B3E071" w14:textId="77777777" w:rsidTr="007B330C">
        <w:tc>
          <w:tcPr>
            <w:tcW w:w="4322" w:type="dxa"/>
          </w:tcPr>
          <w:p w14:paraId="44E08A71" w14:textId="77777777" w:rsidR="00286160" w:rsidRPr="00253EE0" w:rsidRDefault="00286160" w:rsidP="00136896">
            <w:pPr>
              <w:spacing w:after="0" w:line="240" w:lineRule="auto"/>
              <w:rPr>
                <w:color w:val="000000"/>
                <w:szCs w:val="24"/>
              </w:rPr>
            </w:pPr>
            <w:r w:rsidRPr="00253EE0">
              <w:rPr>
                <w:color w:val="000000"/>
                <w:szCs w:val="24"/>
              </w:rPr>
              <w:t>Experiencia</w:t>
            </w:r>
          </w:p>
        </w:tc>
        <w:tc>
          <w:tcPr>
            <w:tcW w:w="5425" w:type="dxa"/>
          </w:tcPr>
          <w:p w14:paraId="752BE9C3" w14:textId="77777777" w:rsidR="00286160" w:rsidRPr="00253EE0" w:rsidRDefault="00286160" w:rsidP="00136896">
            <w:pPr>
              <w:pBdr>
                <w:top w:val="nil"/>
                <w:left w:val="nil"/>
                <w:bottom w:val="nil"/>
                <w:right w:val="nil"/>
                <w:between w:val="nil"/>
              </w:pBdr>
              <w:spacing w:after="0" w:line="276" w:lineRule="auto"/>
              <w:ind w:left="640"/>
              <w:rPr>
                <w:color w:val="000000"/>
                <w:szCs w:val="24"/>
              </w:rPr>
            </w:pPr>
            <w:r w:rsidRPr="00253EE0">
              <w:rPr>
                <w:color w:val="000000"/>
                <w:szCs w:val="24"/>
              </w:rPr>
              <w:t>Un (1) año de experiencia trabajando en la conducción de vehículos.</w:t>
            </w:r>
          </w:p>
        </w:tc>
      </w:tr>
    </w:tbl>
    <w:p w14:paraId="1BFCF0BC" w14:textId="77777777" w:rsidR="002528F3" w:rsidRPr="00253EE0" w:rsidRDefault="002528F3">
      <w:pPr>
        <w:spacing w:after="0"/>
        <w:rPr>
          <w:szCs w:val="24"/>
        </w:rPr>
      </w:pPr>
    </w:p>
    <w:p w14:paraId="51AC105F" w14:textId="77777777" w:rsidR="002528F3" w:rsidRPr="00253EE0" w:rsidRDefault="002528F3">
      <w:pPr>
        <w:spacing w:after="0"/>
        <w:rPr>
          <w:szCs w:val="24"/>
        </w:rPr>
      </w:pPr>
    </w:p>
    <w:p w14:paraId="50FCEF91" w14:textId="77777777" w:rsidR="002528F3" w:rsidRPr="00253EE0" w:rsidRDefault="002528F3">
      <w:pPr>
        <w:spacing w:after="0"/>
        <w:rPr>
          <w:szCs w:val="24"/>
        </w:rPr>
      </w:pPr>
    </w:p>
    <w:p w14:paraId="127F6C77" w14:textId="77777777" w:rsidR="002528F3" w:rsidRPr="00253EE0" w:rsidRDefault="002528F3">
      <w:pPr>
        <w:spacing w:after="0"/>
        <w:rPr>
          <w:szCs w:val="24"/>
        </w:rPr>
      </w:pPr>
    </w:p>
    <w:p w14:paraId="3D70BC17" w14:textId="77777777" w:rsidR="002528F3" w:rsidRPr="00253EE0" w:rsidRDefault="002528F3">
      <w:pPr>
        <w:spacing w:after="0"/>
        <w:rPr>
          <w:szCs w:val="24"/>
        </w:rPr>
      </w:pPr>
    </w:p>
    <w:p w14:paraId="28EC944D" w14:textId="77777777" w:rsidR="002528F3" w:rsidRPr="00253EE0" w:rsidRDefault="002528F3">
      <w:pPr>
        <w:spacing w:after="0"/>
        <w:rPr>
          <w:szCs w:val="24"/>
        </w:rPr>
      </w:pPr>
    </w:p>
    <w:p w14:paraId="17020E90" w14:textId="77777777" w:rsidR="002528F3" w:rsidRPr="00253EE0" w:rsidRDefault="002528F3">
      <w:pPr>
        <w:spacing w:after="0"/>
        <w:rPr>
          <w:szCs w:val="24"/>
        </w:rPr>
      </w:pPr>
    </w:p>
    <w:p w14:paraId="44F573D1" w14:textId="77777777" w:rsidR="002528F3" w:rsidRPr="00253EE0" w:rsidRDefault="002528F3">
      <w:pPr>
        <w:spacing w:after="0"/>
        <w:rPr>
          <w:szCs w:val="24"/>
        </w:rPr>
      </w:pPr>
    </w:p>
    <w:p w14:paraId="1768FA09" w14:textId="77777777" w:rsidR="002528F3" w:rsidRPr="00253EE0" w:rsidRDefault="002528F3">
      <w:pPr>
        <w:spacing w:after="0"/>
        <w:rPr>
          <w:szCs w:val="24"/>
        </w:rPr>
      </w:pPr>
    </w:p>
    <w:p w14:paraId="314CEE55" w14:textId="77777777" w:rsidR="002528F3" w:rsidRPr="00253EE0" w:rsidRDefault="002528F3">
      <w:pPr>
        <w:spacing w:after="0"/>
        <w:rPr>
          <w:szCs w:val="24"/>
        </w:rPr>
      </w:pPr>
    </w:p>
    <w:p w14:paraId="6F5FFC28" w14:textId="77777777" w:rsidR="002528F3" w:rsidRPr="00253EE0" w:rsidRDefault="002528F3">
      <w:pPr>
        <w:spacing w:after="0"/>
        <w:rPr>
          <w:szCs w:val="24"/>
        </w:rPr>
      </w:pPr>
    </w:p>
    <w:p w14:paraId="50597D19" w14:textId="77777777" w:rsidR="002528F3" w:rsidRPr="00253EE0" w:rsidRDefault="002528F3">
      <w:pPr>
        <w:spacing w:after="0"/>
        <w:rPr>
          <w:szCs w:val="24"/>
        </w:rPr>
      </w:pPr>
    </w:p>
    <w:p w14:paraId="1420F795" w14:textId="77777777" w:rsidR="002528F3" w:rsidRPr="00253EE0" w:rsidRDefault="002528F3">
      <w:pPr>
        <w:spacing w:after="0"/>
        <w:rPr>
          <w:szCs w:val="24"/>
        </w:rPr>
      </w:pPr>
    </w:p>
    <w:p w14:paraId="4B2CEEDF" w14:textId="77777777" w:rsidR="007B330C" w:rsidRPr="00253EE0" w:rsidRDefault="007B330C" w:rsidP="007B330C">
      <w:pPr>
        <w:pStyle w:val="2TXTCDCnumeradoArial10SParrafo6pto"/>
      </w:pPr>
    </w:p>
    <w:p w14:paraId="45955A16" w14:textId="77777777" w:rsidR="002528F3" w:rsidRPr="00253EE0" w:rsidRDefault="002528F3">
      <w:pPr>
        <w:spacing w:after="0"/>
        <w:rPr>
          <w:szCs w:val="24"/>
        </w:rPr>
      </w:pPr>
    </w:p>
    <w:p w14:paraId="2716A09E" w14:textId="77777777" w:rsidR="006B2F79" w:rsidRPr="00253EE0" w:rsidRDefault="006B2F79" w:rsidP="006B2F79">
      <w:pPr>
        <w:pStyle w:val="2TXTCDCnumeradoArial10SParrafo6pto"/>
      </w:pPr>
    </w:p>
    <w:tbl>
      <w:tblPr>
        <w:tblStyle w:val="56"/>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322"/>
        <w:gridCol w:w="5425"/>
      </w:tblGrid>
      <w:tr w:rsidR="002528F3" w:rsidRPr="00253EE0" w14:paraId="69ADBD2B" w14:textId="77777777" w:rsidTr="007B330C">
        <w:tc>
          <w:tcPr>
            <w:tcW w:w="9747" w:type="dxa"/>
            <w:gridSpan w:val="2"/>
            <w:shd w:val="clear" w:color="auto" w:fill="BDD7EE"/>
          </w:tcPr>
          <w:p w14:paraId="5F7D6C39" w14:textId="77777777" w:rsidR="002528F3" w:rsidRPr="00253EE0" w:rsidRDefault="00136896" w:rsidP="009E5987">
            <w:pPr>
              <w:numPr>
                <w:ilvl w:val="0"/>
                <w:numId w:val="141"/>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286160" w:rsidRPr="00253EE0" w14:paraId="5B426BCA" w14:textId="77777777" w:rsidTr="007B330C">
        <w:tc>
          <w:tcPr>
            <w:tcW w:w="4322" w:type="dxa"/>
          </w:tcPr>
          <w:p w14:paraId="493EFB21" w14:textId="7A814A1F" w:rsidR="00286160" w:rsidRPr="00253EE0" w:rsidRDefault="00286160" w:rsidP="00286160">
            <w:pPr>
              <w:spacing w:after="0"/>
              <w:rPr>
                <w:szCs w:val="24"/>
              </w:rPr>
            </w:pPr>
            <w:r w:rsidRPr="00253EE0">
              <w:rPr>
                <w:szCs w:val="24"/>
              </w:rPr>
              <w:t xml:space="preserve">Código de puesto: </w:t>
            </w:r>
          </w:p>
        </w:tc>
        <w:tc>
          <w:tcPr>
            <w:tcW w:w="5425" w:type="dxa"/>
          </w:tcPr>
          <w:p w14:paraId="1034F908" w14:textId="77777777" w:rsidR="00286160" w:rsidRPr="00253EE0" w:rsidRDefault="00286160" w:rsidP="00286160">
            <w:pPr>
              <w:spacing w:after="0"/>
              <w:rPr>
                <w:b/>
                <w:szCs w:val="24"/>
              </w:rPr>
            </w:pPr>
            <w:r w:rsidRPr="00253EE0">
              <w:rPr>
                <w:b/>
                <w:szCs w:val="24"/>
              </w:rPr>
              <w:t>CONADI-DA-F-04-05</w:t>
            </w:r>
          </w:p>
        </w:tc>
      </w:tr>
      <w:tr w:rsidR="00286160" w:rsidRPr="00253EE0" w14:paraId="31EC30EC" w14:textId="77777777" w:rsidTr="007B330C">
        <w:tc>
          <w:tcPr>
            <w:tcW w:w="4322" w:type="dxa"/>
          </w:tcPr>
          <w:p w14:paraId="1E2E13F4" w14:textId="699201BC" w:rsidR="00286160" w:rsidRPr="00253EE0" w:rsidRDefault="00286160" w:rsidP="00286160">
            <w:pPr>
              <w:spacing w:after="0"/>
              <w:rPr>
                <w:szCs w:val="24"/>
              </w:rPr>
            </w:pPr>
            <w:r w:rsidRPr="00253EE0">
              <w:rPr>
                <w:szCs w:val="24"/>
              </w:rPr>
              <w:t>Serie de puesto:</w:t>
            </w:r>
          </w:p>
        </w:tc>
        <w:tc>
          <w:tcPr>
            <w:tcW w:w="5425" w:type="dxa"/>
          </w:tcPr>
          <w:p w14:paraId="68C03CDF" w14:textId="77777777" w:rsidR="00286160" w:rsidRPr="00253EE0" w:rsidRDefault="00286160" w:rsidP="00286160">
            <w:pPr>
              <w:spacing w:after="0"/>
              <w:rPr>
                <w:b/>
                <w:szCs w:val="24"/>
              </w:rPr>
            </w:pPr>
            <w:r w:rsidRPr="00253EE0">
              <w:rPr>
                <w:b/>
                <w:szCs w:val="24"/>
              </w:rPr>
              <w:t>SERIE OPERATIVA</w:t>
            </w:r>
          </w:p>
        </w:tc>
      </w:tr>
      <w:tr w:rsidR="00286160" w:rsidRPr="00253EE0" w14:paraId="5C37F6A4" w14:textId="77777777" w:rsidTr="007B330C">
        <w:tc>
          <w:tcPr>
            <w:tcW w:w="4322" w:type="dxa"/>
          </w:tcPr>
          <w:p w14:paraId="4D1D9584" w14:textId="00760246" w:rsidR="00286160" w:rsidRPr="00253EE0" w:rsidRDefault="00286160" w:rsidP="00286160">
            <w:pPr>
              <w:spacing w:after="0"/>
              <w:rPr>
                <w:szCs w:val="24"/>
              </w:rPr>
            </w:pPr>
            <w:r w:rsidRPr="00253EE0">
              <w:rPr>
                <w:szCs w:val="24"/>
              </w:rPr>
              <w:t xml:space="preserve">Puesto funcional: </w:t>
            </w:r>
          </w:p>
        </w:tc>
        <w:tc>
          <w:tcPr>
            <w:tcW w:w="5425" w:type="dxa"/>
          </w:tcPr>
          <w:p w14:paraId="02FDC33F" w14:textId="77777777" w:rsidR="00286160" w:rsidRPr="00253EE0" w:rsidRDefault="00286160" w:rsidP="00286160">
            <w:pPr>
              <w:pStyle w:val="Ttulo2"/>
              <w:rPr>
                <w:rFonts w:cs="Arial"/>
                <w:szCs w:val="24"/>
              </w:rPr>
            </w:pPr>
            <w:bookmarkStart w:id="91" w:name="_Toc153804141"/>
            <w:r w:rsidRPr="00253EE0">
              <w:rPr>
                <w:rFonts w:cs="Arial"/>
                <w:szCs w:val="24"/>
              </w:rPr>
              <w:t>GUARDIÁN</w:t>
            </w:r>
            <w:bookmarkEnd w:id="91"/>
          </w:p>
        </w:tc>
      </w:tr>
      <w:tr w:rsidR="00286160" w:rsidRPr="00253EE0" w14:paraId="1CF787F1" w14:textId="77777777" w:rsidTr="007B330C">
        <w:tc>
          <w:tcPr>
            <w:tcW w:w="4322" w:type="dxa"/>
          </w:tcPr>
          <w:p w14:paraId="69FDD89B" w14:textId="5EC66D7A" w:rsidR="00286160" w:rsidRPr="00253EE0" w:rsidRDefault="00286160" w:rsidP="00286160">
            <w:pPr>
              <w:spacing w:after="0"/>
              <w:rPr>
                <w:szCs w:val="24"/>
              </w:rPr>
            </w:pPr>
            <w:r w:rsidRPr="00253EE0">
              <w:rPr>
                <w:szCs w:val="24"/>
              </w:rPr>
              <w:t>Puesto nominal:</w:t>
            </w:r>
          </w:p>
        </w:tc>
        <w:tc>
          <w:tcPr>
            <w:tcW w:w="5425" w:type="dxa"/>
          </w:tcPr>
          <w:p w14:paraId="4A6B99C9" w14:textId="77777777" w:rsidR="00286160" w:rsidRPr="00253EE0" w:rsidRDefault="00286160" w:rsidP="00286160">
            <w:pPr>
              <w:spacing w:after="0"/>
              <w:rPr>
                <w:b/>
                <w:szCs w:val="24"/>
              </w:rPr>
            </w:pPr>
            <w:r w:rsidRPr="00253EE0">
              <w:rPr>
                <w:b/>
                <w:szCs w:val="24"/>
              </w:rPr>
              <w:t>OPERATIVO I, II</w:t>
            </w:r>
          </w:p>
        </w:tc>
      </w:tr>
      <w:tr w:rsidR="00286160" w:rsidRPr="00253EE0" w14:paraId="059E20E2" w14:textId="77777777" w:rsidTr="007B330C">
        <w:tc>
          <w:tcPr>
            <w:tcW w:w="4322" w:type="dxa"/>
          </w:tcPr>
          <w:p w14:paraId="5F26ECCF" w14:textId="53113EC5" w:rsidR="00286160" w:rsidRPr="00253EE0" w:rsidRDefault="00286160" w:rsidP="00286160">
            <w:pPr>
              <w:spacing w:after="0"/>
              <w:rPr>
                <w:szCs w:val="24"/>
              </w:rPr>
            </w:pPr>
            <w:r w:rsidRPr="00253EE0">
              <w:rPr>
                <w:szCs w:val="24"/>
              </w:rPr>
              <w:t xml:space="preserve">Puesto jefe Inmediato: </w:t>
            </w:r>
          </w:p>
        </w:tc>
        <w:tc>
          <w:tcPr>
            <w:tcW w:w="5425" w:type="dxa"/>
          </w:tcPr>
          <w:p w14:paraId="7357AD3E" w14:textId="148AA539" w:rsidR="00286160" w:rsidRPr="0091112D" w:rsidRDefault="0091112D" w:rsidP="00286160">
            <w:pPr>
              <w:spacing w:after="0"/>
              <w:rPr>
                <w:b/>
                <w:szCs w:val="24"/>
              </w:rPr>
            </w:pPr>
            <w:r w:rsidRPr="0091112D">
              <w:rPr>
                <w:b/>
                <w:szCs w:val="24"/>
              </w:rPr>
              <w:t>ENCARGADO EN SERVICIOS GENERALES / ENCARGADO TÉCNICO EN SERVICIOS GENERALES</w:t>
            </w:r>
          </w:p>
        </w:tc>
      </w:tr>
      <w:tr w:rsidR="00286160" w:rsidRPr="00253EE0" w14:paraId="196DC06C" w14:textId="77777777" w:rsidTr="007B330C">
        <w:tc>
          <w:tcPr>
            <w:tcW w:w="4322" w:type="dxa"/>
          </w:tcPr>
          <w:p w14:paraId="1E602D3C" w14:textId="7791A7F8" w:rsidR="00286160" w:rsidRPr="00253EE0" w:rsidRDefault="00286160" w:rsidP="00286160">
            <w:pPr>
              <w:spacing w:after="0"/>
              <w:rPr>
                <w:szCs w:val="24"/>
              </w:rPr>
            </w:pPr>
            <w:r w:rsidRPr="00253EE0">
              <w:rPr>
                <w:szCs w:val="24"/>
              </w:rPr>
              <w:t xml:space="preserve">Puestos subalternos </w:t>
            </w:r>
          </w:p>
        </w:tc>
        <w:tc>
          <w:tcPr>
            <w:tcW w:w="5425" w:type="dxa"/>
          </w:tcPr>
          <w:p w14:paraId="6AB413F0" w14:textId="77777777" w:rsidR="00286160" w:rsidRPr="00253EE0" w:rsidRDefault="00286160" w:rsidP="009E5987">
            <w:pPr>
              <w:numPr>
                <w:ilvl w:val="0"/>
                <w:numId w:val="114"/>
              </w:numPr>
              <w:pBdr>
                <w:top w:val="nil"/>
                <w:left w:val="nil"/>
                <w:bottom w:val="nil"/>
                <w:right w:val="nil"/>
                <w:between w:val="nil"/>
              </w:pBdr>
              <w:spacing w:after="0"/>
              <w:ind w:left="923" w:hanging="360"/>
              <w:jc w:val="left"/>
              <w:rPr>
                <w:color w:val="000000"/>
                <w:szCs w:val="24"/>
              </w:rPr>
            </w:pPr>
            <w:r w:rsidRPr="00253EE0">
              <w:rPr>
                <w:color w:val="000000"/>
                <w:szCs w:val="24"/>
              </w:rPr>
              <w:t xml:space="preserve">Ninguno </w:t>
            </w:r>
          </w:p>
        </w:tc>
      </w:tr>
      <w:tr w:rsidR="00286160" w:rsidRPr="00253EE0" w14:paraId="003F6273" w14:textId="77777777" w:rsidTr="007B330C">
        <w:tc>
          <w:tcPr>
            <w:tcW w:w="4322" w:type="dxa"/>
          </w:tcPr>
          <w:p w14:paraId="227BA7BC" w14:textId="70825E5F" w:rsidR="00286160" w:rsidRPr="00253EE0" w:rsidRDefault="00286160" w:rsidP="00286160">
            <w:pPr>
              <w:spacing w:after="0"/>
              <w:rPr>
                <w:szCs w:val="24"/>
              </w:rPr>
            </w:pPr>
            <w:r w:rsidRPr="00253EE0">
              <w:rPr>
                <w:szCs w:val="24"/>
              </w:rPr>
              <w:t>Horario y jornada laboral</w:t>
            </w:r>
          </w:p>
        </w:tc>
        <w:tc>
          <w:tcPr>
            <w:tcW w:w="5425" w:type="dxa"/>
          </w:tcPr>
          <w:p w14:paraId="7CDE891F" w14:textId="77777777" w:rsidR="00286160" w:rsidRPr="00253EE0" w:rsidRDefault="00286160" w:rsidP="00286160">
            <w:pPr>
              <w:pBdr>
                <w:top w:val="nil"/>
                <w:left w:val="nil"/>
                <w:bottom w:val="nil"/>
                <w:right w:val="nil"/>
                <w:between w:val="nil"/>
              </w:pBdr>
              <w:spacing w:before="1" w:after="0" w:line="240" w:lineRule="auto"/>
              <w:ind w:left="72" w:right="103"/>
              <w:rPr>
                <w:color w:val="000000"/>
                <w:szCs w:val="24"/>
              </w:rPr>
            </w:pPr>
            <w:r w:rsidRPr="00253EE0">
              <w:rPr>
                <w:color w:val="000000"/>
                <w:szCs w:val="24"/>
              </w:rPr>
              <w:t xml:space="preserve">El horario será estipulado en el contrato con base a las necesidades que se requieran en jornadas diurna, nocturna, mixta o turnos rotativos incluyendo fines de semana y días festivos, en concordancia con lo establecido al tiempo estipulado por el Código de Trabajo. </w:t>
            </w:r>
          </w:p>
        </w:tc>
      </w:tr>
      <w:tr w:rsidR="00286160" w:rsidRPr="00253EE0" w14:paraId="55C6D09D" w14:textId="77777777" w:rsidTr="007B330C">
        <w:tc>
          <w:tcPr>
            <w:tcW w:w="4322" w:type="dxa"/>
          </w:tcPr>
          <w:p w14:paraId="1AB096BE" w14:textId="35BCC368" w:rsidR="00286160" w:rsidRPr="00253EE0" w:rsidRDefault="00286160" w:rsidP="00286160">
            <w:pPr>
              <w:spacing w:after="0"/>
              <w:rPr>
                <w:szCs w:val="24"/>
              </w:rPr>
            </w:pPr>
            <w:r w:rsidRPr="00253EE0">
              <w:rPr>
                <w:color w:val="000000"/>
                <w:szCs w:val="24"/>
              </w:rPr>
              <w:t>Ubicación</w:t>
            </w:r>
          </w:p>
        </w:tc>
        <w:tc>
          <w:tcPr>
            <w:tcW w:w="5425" w:type="dxa"/>
          </w:tcPr>
          <w:p w14:paraId="0393BD03" w14:textId="28ADAA90" w:rsidR="00286160" w:rsidRPr="00253EE0" w:rsidRDefault="00286160" w:rsidP="004B094D">
            <w:pPr>
              <w:rPr>
                <w:szCs w:val="24"/>
              </w:rPr>
            </w:pPr>
            <w:r w:rsidRPr="00253EE0">
              <w:rPr>
                <w:szCs w:val="24"/>
              </w:rPr>
              <w:t>Oficina Central de CONADI</w:t>
            </w:r>
          </w:p>
        </w:tc>
      </w:tr>
      <w:tr w:rsidR="002528F3" w:rsidRPr="00253EE0" w14:paraId="30345D31" w14:textId="77777777" w:rsidTr="007B330C">
        <w:tc>
          <w:tcPr>
            <w:tcW w:w="9747" w:type="dxa"/>
            <w:gridSpan w:val="2"/>
            <w:shd w:val="clear" w:color="auto" w:fill="BDD7EE"/>
          </w:tcPr>
          <w:p w14:paraId="473DFD89" w14:textId="77777777" w:rsidR="002528F3" w:rsidRPr="00253EE0" w:rsidRDefault="00136896" w:rsidP="009E5987">
            <w:pPr>
              <w:numPr>
                <w:ilvl w:val="0"/>
                <w:numId w:val="141"/>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5492E23E" w14:textId="77777777" w:rsidTr="007B330C">
        <w:tc>
          <w:tcPr>
            <w:tcW w:w="9747" w:type="dxa"/>
            <w:gridSpan w:val="2"/>
          </w:tcPr>
          <w:p w14:paraId="63E7F445" w14:textId="77777777" w:rsidR="002528F3" w:rsidRPr="00253EE0" w:rsidRDefault="00136896">
            <w:pPr>
              <w:pBdr>
                <w:top w:val="nil"/>
                <w:left w:val="nil"/>
                <w:bottom w:val="nil"/>
                <w:right w:val="nil"/>
                <w:between w:val="nil"/>
              </w:pBdr>
              <w:spacing w:before="1" w:after="0" w:line="268" w:lineRule="auto"/>
              <w:ind w:left="72"/>
              <w:jc w:val="left"/>
              <w:rPr>
                <w:color w:val="000000"/>
                <w:szCs w:val="24"/>
              </w:rPr>
            </w:pPr>
            <w:r w:rsidRPr="00253EE0">
              <w:rPr>
                <w:color w:val="000000"/>
                <w:szCs w:val="24"/>
              </w:rPr>
              <w:t>Ejecutar tareas manuales o mecánicas, de resguardo, auxilio y apoyo relacionadas con la seguridad de las instalaciones del CONADI.</w:t>
            </w:r>
          </w:p>
        </w:tc>
      </w:tr>
      <w:tr w:rsidR="002528F3" w:rsidRPr="00253EE0" w14:paraId="325A9F92" w14:textId="77777777" w:rsidTr="007B330C">
        <w:tc>
          <w:tcPr>
            <w:tcW w:w="9747" w:type="dxa"/>
            <w:gridSpan w:val="2"/>
            <w:shd w:val="clear" w:color="auto" w:fill="BDD7EE"/>
          </w:tcPr>
          <w:p w14:paraId="21FE42EF" w14:textId="77777777" w:rsidR="002528F3" w:rsidRPr="00253EE0" w:rsidRDefault="00136896" w:rsidP="009E5987">
            <w:pPr>
              <w:numPr>
                <w:ilvl w:val="0"/>
                <w:numId w:val="141"/>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78D85ACA" w14:textId="77777777" w:rsidTr="007B330C">
        <w:tc>
          <w:tcPr>
            <w:tcW w:w="9747" w:type="dxa"/>
            <w:gridSpan w:val="2"/>
          </w:tcPr>
          <w:p w14:paraId="59A86839" w14:textId="2CDAA07A" w:rsidR="002528F3" w:rsidRPr="00253EE0" w:rsidRDefault="00136896" w:rsidP="009E5987">
            <w:pPr>
              <w:numPr>
                <w:ilvl w:val="6"/>
                <w:numId w:val="77"/>
              </w:numPr>
              <w:pBdr>
                <w:top w:val="nil"/>
                <w:left w:val="nil"/>
                <w:bottom w:val="nil"/>
                <w:right w:val="nil"/>
                <w:between w:val="nil"/>
              </w:pBdr>
              <w:tabs>
                <w:tab w:val="left" w:pos="793"/>
              </w:tabs>
              <w:spacing w:after="0" w:line="240" w:lineRule="auto"/>
              <w:ind w:left="284" w:right="48"/>
              <w:rPr>
                <w:color w:val="000000"/>
                <w:szCs w:val="24"/>
              </w:rPr>
            </w:pPr>
            <w:r w:rsidRPr="00253EE0">
              <w:rPr>
                <w:color w:val="000000"/>
                <w:szCs w:val="24"/>
              </w:rPr>
              <w:t>Solicitar a las personas que visitan la institución que se identifiquen con el docume</w:t>
            </w:r>
            <w:r w:rsidR="000B597F">
              <w:rPr>
                <w:color w:val="000000"/>
                <w:szCs w:val="24"/>
              </w:rPr>
              <w:t>nto personal de identificación -</w:t>
            </w:r>
            <w:r w:rsidRPr="00253EE0">
              <w:rPr>
                <w:color w:val="000000"/>
                <w:szCs w:val="24"/>
              </w:rPr>
              <w:t>DPI- o pasaporte si fuera el caso.</w:t>
            </w:r>
          </w:p>
          <w:p w14:paraId="2CB337C9" w14:textId="77777777" w:rsidR="002528F3" w:rsidRPr="00253EE0" w:rsidRDefault="002528F3">
            <w:pPr>
              <w:pBdr>
                <w:top w:val="nil"/>
                <w:left w:val="nil"/>
                <w:bottom w:val="nil"/>
                <w:right w:val="nil"/>
                <w:between w:val="nil"/>
              </w:pBdr>
              <w:tabs>
                <w:tab w:val="left" w:pos="793"/>
              </w:tabs>
              <w:spacing w:after="0" w:line="240" w:lineRule="auto"/>
              <w:ind w:left="284" w:right="48"/>
              <w:rPr>
                <w:color w:val="000000"/>
                <w:szCs w:val="24"/>
              </w:rPr>
            </w:pPr>
          </w:p>
          <w:p w14:paraId="726FF521" w14:textId="77777777" w:rsidR="002528F3" w:rsidRPr="00253EE0" w:rsidRDefault="00136896" w:rsidP="009E5987">
            <w:pPr>
              <w:numPr>
                <w:ilvl w:val="6"/>
                <w:numId w:val="77"/>
              </w:numPr>
              <w:pBdr>
                <w:top w:val="nil"/>
                <w:left w:val="nil"/>
                <w:bottom w:val="nil"/>
                <w:right w:val="nil"/>
                <w:between w:val="nil"/>
              </w:pBdr>
              <w:tabs>
                <w:tab w:val="left" w:pos="793"/>
              </w:tabs>
              <w:spacing w:after="0" w:line="240" w:lineRule="auto"/>
              <w:ind w:left="284" w:right="48"/>
              <w:rPr>
                <w:color w:val="000000"/>
                <w:szCs w:val="24"/>
              </w:rPr>
            </w:pPr>
            <w:r w:rsidRPr="00253EE0">
              <w:rPr>
                <w:color w:val="000000"/>
                <w:szCs w:val="24"/>
              </w:rPr>
              <w:t>Velar por la seguridad perimetral del edificio, garantizando el libre acceso de las personas con discapacidad.</w:t>
            </w:r>
          </w:p>
          <w:p w14:paraId="4C1BEE65"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669578D3" w14:textId="25D8DB60" w:rsidR="002528F3" w:rsidRPr="00253EE0" w:rsidRDefault="00286160" w:rsidP="009E5987">
            <w:pPr>
              <w:numPr>
                <w:ilvl w:val="6"/>
                <w:numId w:val="77"/>
              </w:numPr>
              <w:pBdr>
                <w:top w:val="nil"/>
                <w:left w:val="nil"/>
                <w:bottom w:val="nil"/>
                <w:right w:val="nil"/>
                <w:between w:val="nil"/>
              </w:pBdr>
              <w:tabs>
                <w:tab w:val="left" w:pos="793"/>
              </w:tabs>
              <w:spacing w:after="0" w:line="240" w:lineRule="auto"/>
              <w:ind w:left="284" w:right="48"/>
              <w:rPr>
                <w:color w:val="000000"/>
                <w:szCs w:val="24"/>
              </w:rPr>
            </w:pPr>
            <w:r w:rsidRPr="00253EE0">
              <w:rPr>
                <w:color w:val="000000"/>
                <w:szCs w:val="24"/>
              </w:rPr>
              <w:t>Aperturar las instalaciones del CONADI y verificar que todas las puertas estén debidamente cerradas al momento de retirarse el personal de conformidad al horario oficial.</w:t>
            </w:r>
          </w:p>
          <w:p w14:paraId="0F491238"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014CA07A" w14:textId="77777777" w:rsidR="002528F3" w:rsidRPr="00253EE0" w:rsidRDefault="00136896" w:rsidP="009E5987">
            <w:pPr>
              <w:numPr>
                <w:ilvl w:val="6"/>
                <w:numId w:val="77"/>
              </w:numPr>
              <w:pBdr>
                <w:top w:val="nil"/>
                <w:left w:val="nil"/>
                <w:bottom w:val="nil"/>
                <w:right w:val="nil"/>
                <w:between w:val="nil"/>
              </w:pBdr>
              <w:tabs>
                <w:tab w:val="left" w:pos="793"/>
              </w:tabs>
              <w:spacing w:after="0" w:line="240" w:lineRule="auto"/>
              <w:ind w:left="284" w:right="48"/>
              <w:rPr>
                <w:color w:val="000000"/>
                <w:szCs w:val="24"/>
              </w:rPr>
            </w:pPr>
            <w:r w:rsidRPr="00253EE0">
              <w:rPr>
                <w:color w:val="000000"/>
                <w:szCs w:val="24"/>
              </w:rPr>
              <w:t>Realizar rondas de vigilancia en las instalaciones durante el turno que le corresponde del edificio asignado.</w:t>
            </w:r>
          </w:p>
          <w:p w14:paraId="73B50949"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033232BB" w14:textId="77777777" w:rsidR="002528F3" w:rsidRPr="00253EE0" w:rsidRDefault="00136896" w:rsidP="009E5987">
            <w:pPr>
              <w:numPr>
                <w:ilvl w:val="6"/>
                <w:numId w:val="77"/>
              </w:numPr>
              <w:pBdr>
                <w:top w:val="nil"/>
                <w:left w:val="nil"/>
                <w:bottom w:val="nil"/>
                <w:right w:val="nil"/>
                <w:between w:val="nil"/>
              </w:pBdr>
              <w:tabs>
                <w:tab w:val="left" w:pos="793"/>
              </w:tabs>
              <w:spacing w:after="0" w:line="240" w:lineRule="auto"/>
              <w:ind w:left="284" w:right="48"/>
              <w:rPr>
                <w:color w:val="000000"/>
                <w:szCs w:val="24"/>
              </w:rPr>
            </w:pPr>
            <w:r w:rsidRPr="00253EE0">
              <w:rPr>
                <w:color w:val="000000"/>
                <w:szCs w:val="24"/>
              </w:rPr>
              <w:t>Observar periódicamente las cámaras de video vigilancia para prestar atención a cualquier situación que pueda ocurrir.</w:t>
            </w:r>
          </w:p>
          <w:p w14:paraId="37D0DCAB" w14:textId="77777777" w:rsidR="002528F3" w:rsidRDefault="002528F3">
            <w:pPr>
              <w:pBdr>
                <w:top w:val="nil"/>
                <w:left w:val="nil"/>
                <w:bottom w:val="nil"/>
                <w:right w:val="nil"/>
                <w:between w:val="nil"/>
              </w:pBdr>
              <w:tabs>
                <w:tab w:val="left" w:pos="793"/>
              </w:tabs>
              <w:spacing w:after="0" w:line="240" w:lineRule="auto"/>
              <w:ind w:left="284" w:right="48"/>
              <w:rPr>
                <w:color w:val="000000"/>
                <w:szCs w:val="24"/>
              </w:rPr>
            </w:pPr>
          </w:p>
          <w:p w14:paraId="3B2F363E" w14:textId="77777777" w:rsidR="00EC2984" w:rsidRPr="00EC2984" w:rsidRDefault="00EC2984" w:rsidP="00EC2984">
            <w:pPr>
              <w:pStyle w:val="2TXTCDCnumeradoArial10SParrafo6pto"/>
            </w:pPr>
          </w:p>
          <w:p w14:paraId="62AE5075" w14:textId="77777777" w:rsidR="002528F3" w:rsidRDefault="00136896" w:rsidP="009E5987">
            <w:pPr>
              <w:numPr>
                <w:ilvl w:val="6"/>
                <w:numId w:val="77"/>
              </w:numPr>
              <w:pBdr>
                <w:top w:val="nil"/>
                <w:left w:val="nil"/>
                <w:bottom w:val="nil"/>
                <w:right w:val="nil"/>
                <w:between w:val="nil"/>
              </w:pBdr>
              <w:tabs>
                <w:tab w:val="left" w:pos="793"/>
              </w:tabs>
              <w:spacing w:after="0" w:line="240" w:lineRule="auto"/>
              <w:ind w:left="284" w:right="48"/>
              <w:rPr>
                <w:color w:val="000000"/>
                <w:szCs w:val="24"/>
              </w:rPr>
            </w:pPr>
            <w:r w:rsidRPr="00253EE0">
              <w:rPr>
                <w:color w:val="000000"/>
                <w:szCs w:val="24"/>
              </w:rPr>
              <w:lastRenderedPageBreak/>
              <w:t>Supervisar el registro de la entrada y salida de vehículos, asegurando la verificación del kilometraje de cada unidad, así como mantener un control de las placas y conductores asociados a dichos vehículos.</w:t>
            </w:r>
          </w:p>
          <w:p w14:paraId="1D40B1F5" w14:textId="77777777" w:rsidR="00EC2984" w:rsidRPr="00EC2984" w:rsidRDefault="00EC2984" w:rsidP="00EC2984">
            <w:pPr>
              <w:pStyle w:val="2TXTCDCnumeradoArial10SParrafo6pto"/>
            </w:pPr>
          </w:p>
          <w:p w14:paraId="5514FAB3" w14:textId="77777777" w:rsidR="002528F3" w:rsidRPr="00253EE0" w:rsidRDefault="00136896" w:rsidP="009E5987">
            <w:pPr>
              <w:numPr>
                <w:ilvl w:val="6"/>
                <w:numId w:val="77"/>
              </w:numPr>
              <w:pBdr>
                <w:top w:val="nil"/>
                <w:left w:val="nil"/>
                <w:bottom w:val="nil"/>
                <w:right w:val="nil"/>
                <w:between w:val="nil"/>
              </w:pBdr>
              <w:tabs>
                <w:tab w:val="left" w:pos="793"/>
              </w:tabs>
              <w:spacing w:after="0" w:line="240" w:lineRule="auto"/>
              <w:ind w:left="284" w:right="48"/>
              <w:rPr>
                <w:color w:val="000000"/>
                <w:szCs w:val="24"/>
              </w:rPr>
            </w:pPr>
            <w:r w:rsidRPr="00253EE0">
              <w:rPr>
                <w:color w:val="000000"/>
                <w:szCs w:val="24"/>
              </w:rPr>
              <w:t>Controlar que únicamente vehículos autorizados parqueen frente a las instalaciones del CONADI los cuales incluyen, vehículos de proveedores, interinstitucionales y de personalidades que visiten las instalaciones.</w:t>
            </w:r>
          </w:p>
          <w:p w14:paraId="20E27BA6" w14:textId="77777777" w:rsidR="002528F3" w:rsidRPr="00253EE0" w:rsidRDefault="002528F3">
            <w:pPr>
              <w:pBdr>
                <w:top w:val="nil"/>
                <w:left w:val="nil"/>
                <w:bottom w:val="nil"/>
                <w:right w:val="nil"/>
                <w:between w:val="nil"/>
              </w:pBdr>
              <w:tabs>
                <w:tab w:val="left" w:pos="793"/>
              </w:tabs>
              <w:spacing w:after="0" w:line="240" w:lineRule="auto"/>
              <w:ind w:left="284" w:right="48"/>
              <w:rPr>
                <w:color w:val="000000"/>
                <w:szCs w:val="24"/>
              </w:rPr>
            </w:pPr>
          </w:p>
          <w:p w14:paraId="2BAE41E2" w14:textId="77777777" w:rsidR="002528F3" w:rsidRPr="00253EE0" w:rsidRDefault="00136896" w:rsidP="009E5987">
            <w:pPr>
              <w:numPr>
                <w:ilvl w:val="6"/>
                <w:numId w:val="77"/>
              </w:numPr>
              <w:pBdr>
                <w:top w:val="nil"/>
                <w:left w:val="nil"/>
                <w:bottom w:val="nil"/>
                <w:right w:val="nil"/>
                <w:between w:val="nil"/>
              </w:pBdr>
              <w:tabs>
                <w:tab w:val="left" w:pos="793"/>
              </w:tabs>
              <w:spacing w:after="0" w:line="240" w:lineRule="auto"/>
              <w:ind w:left="284" w:right="48"/>
              <w:rPr>
                <w:color w:val="000000"/>
                <w:szCs w:val="24"/>
              </w:rPr>
            </w:pPr>
            <w:r w:rsidRPr="00253EE0">
              <w:rPr>
                <w:color w:val="000000"/>
                <w:szCs w:val="24"/>
              </w:rPr>
              <w:t>Informar a su jefe inmediato de situaciones y hechos acaecidos durante su turno de trabajo.</w:t>
            </w:r>
          </w:p>
          <w:p w14:paraId="572245E1" w14:textId="77777777" w:rsidR="002528F3" w:rsidRPr="00253EE0" w:rsidRDefault="002528F3">
            <w:pPr>
              <w:pBdr>
                <w:top w:val="nil"/>
                <w:left w:val="nil"/>
                <w:bottom w:val="nil"/>
                <w:right w:val="nil"/>
                <w:between w:val="nil"/>
              </w:pBdr>
              <w:tabs>
                <w:tab w:val="left" w:pos="793"/>
              </w:tabs>
              <w:spacing w:after="0" w:line="240" w:lineRule="auto"/>
              <w:ind w:left="284" w:right="48"/>
              <w:rPr>
                <w:color w:val="000000"/>
                <w:szCs w:val="24"/>
              </w:rPr>
            </w:pPr>
          </w:p>
          <w:p w14:paraId="58DFAD37" w14:textId="77777777" w:rsidR="002528F3" w:rsidRPr="00253EE0" w:rsidRDefault="00136896" w:rsidP="009E5987">
            <w:pPr>
              <w:numPr>
                <w:ilvl w:val="6"/>
                <w:numId w:val="77"/>
              </w:numPr>
              <w:pBdr>
                <w:top w:val="nil"/>
                <w:left w:val="nil"/>
                <w:bottom w:val="nil"/>
                <w:right w:val="nil"/>
                <w:between w:val="nil"/>
              </w:pBdr>
              <w:tabs>
                <w:tab w:val="left" w:pos="793"/>
              </w:tabs>
              <w:spacing w:after="0" w:line="240" w:lineRule="auto"/>
              <w:ind w:left="284" w:right="48"/>
              <w:rPr>
                <w:color w:val="000000"/>
                <w:szCs w:val="24"/>
              </w:rPr>
            </w:pPr>
            <w:r w:rsidRPr="00253EE0">
              <w:rPr>
                <w:color w:val="000000"/>
                <w:szCs w:val="24"/>
              </w:rPr>
              <w:t xml:space="preserve">Apoyar a las personas con discapacidad, que visitan las instalaciones del CONADI, conforme a sus necesidades. </w:t>
            </w:r>
          </w:p>
          <w:p w14:paraId="18050713"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13ED338E" w14:textId="77777777" w:rsidR="002528F3" w:rsidRPr="00253EE0" w:rsidRDefault="00136896" w:rsidP="009E5987">
            <w:pPr>
              <w:numPr>
                <w:ilvl w:val="6"/>
                <w:numId w:val="77"/>
              </w:numPr>
              <w:pBdr>
                <w:top w:val="nil"/>
                <w:left w:val="nil"/>
                <w:bottom w:val="nil"/>
                <w:right w:val="nil"/>
                <w:between w:val="nil"/>
              </w:pBdr>
              <w:tabs>
                <w:tab w:val="left" w:pos="793"/>
              </w:tabs>
              <w:spacing w:after="0" w:line="240" w:lineRule="auto"/>
              <w:ind w:left="284" w:right="48"/>
              <w:rPr>
                <w:color w:val="000000"/>
                <w:szCs w:val="24"/>
              </w:rPr>
            </w:pPr>
            <w:r w:rsidRPr="00253EE0">
              <w:rPr>
                <w:color w:val="000000"/>
                <w:szCs w:val="24"/>
              </w:rPr>
              <w:t>Brindar atención durante los horarios no laborales para facilitar el ingreso de los trabajadores en relación a asuntos de comisiones.</w:t>
            </w:r>
          </w:p>
          <w:p w14:paraId="4B9028F4" w14:textId="77777777" w:rsidR="00F876F9" w:rsidRPr="00253EE0" w:rsidRDefault="00F876F9" w:rsidP="00F876F9">
            <w:pPr>
              <w:pStyle w:val="2TXTCDCnumeradoArial10SParrafo6pto"/>
            </w:pPr>
          </w:p>
          <w:p w14:paraId="0DDF8549" w14:textId="77777777" w:rsidR="002528F3" w:rsidRPr="00253EE0" w:rsidRDefault="00136896" w:rsidP="009E5987">
            <w:pPr>
              <w:numPr>
                <w:ilvl w:val="6"/>
                <w:numId w:val="77"/>
              </w:numPr>
              <w:pBdr>
                <w:top w:val="nil"/>
                <w:left w:val="nil"/>
                <w:bottom w:val="nil"/>
                <w:right w:val="nil"/>
                <w:between w:val="nil"/>
              </w:pBdr>
              <w:tabs>
                <w:tab w:val="left" w:pos="793"/>
              </w:tabs>
              <w:spacing w:after="0" w:line="240" w:lineRule="auto"/>
              <w:ind w:left="284" w:right="48"/>
              <w:rPr>
                <w:color w:val="000000"/>
                <w:szCs w:val="24"/>
              </w:rPr>
            </w:pPr>
            <w:r w:rsidRPr="00253EE0">
              <w:rPr>
                <w:color w:val="000000"/>
                <w:szCs w:val="24"/>
              </w:rPr>
              <w:t xml:space="preserve">Manejar los dispositivos de seguridad, activar las alarmas de la institución conforme a lo convenido en los protocolos de seguridad internos. </w:t>
            </w:r>
          </w:p>
          <w:p w14:paraId="3A28BEA2" w14:textId="77777777" w:rsidR="002528F3" w:rsidRPr="00253EE0" w:rsidRDefault="002528F3" w:rsidP="006B2F79">
            <w:pPr>
              <w:pBdr>
                <w:top w:val="nil"/>
                <w:left w:val="nil"/>
                <w:bottom w:val="nil"/>
                <w:right w:val="nil"/>
                <w:between w:val="nil"/>
              </w:pBdr>
              <w:tabs>
                <w:tab w:val="left" w:pos="426"/>
              </w:tabs>
              <w:spacing w:after="0" w:line="240" w:lineRule="auto"/>
              <w:ind w:right="61"/>
              <w:rPr>
                <w:color w:val="000000"/>
                <w:szCs w:val="24"/>
              </w:rPr>
            </w:pPr>
          </w:p>
          <w:p w14:paraId="48261AA1" w14:textId="2A8E1C32" w:rsidR="002528F3" w:rsidRPr="00253EE0" w:rsidRDefault="00794CFA" w:rsidP="009E5987">
            <w:pPr>
              <w:numPr>
                <w:ilvl w:val="6"/>
                <w:numId w:val="77"/>
              </w:numPr>
              <w:pBdr>
                <w:top w:val="nil"/>
                <w:left w:val="nil"/>
                <w:bottom w:val="nil"/>
                <w:right w:val="nil"/>
                <w:between w:val="nil"/>
              </w:pBdr>
              <w:tabs>
                <w:tab w:val="left" w:pos="793"/>
              </w:tabs>
              <w:spacing w:after="0" w:line="240" w:lineRule="auto"/>
              <w:ind w:left="250" w:right="48"/>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2A0AD46A" w14:textId="77777777" w:rsidTr="007B330C">
        <w:tc>
          <w:tcPr>
            <w:tcW w:w="9747" w:type="dxa"/>
            <w:gridSpan w:val="2"/>
            <w:shd w:val="clear" w:color="auto" w:fill="BDD7EE"/>
          </w:tcPr>
          <w:p w14:paraId="1F200274" w14:textId="77777777" w:rsidR="002528F3" w:rsidRPr="00253EE0" w:rsidRDefault="00136896" w:rsidP="00395B6B">
            <w:pPr>
              <w:numPr>
                <w:ilvl w:val="0"/>
                <w:numId w:val="58"/>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74E4C6BC" w14:textId="77777777" w:rsidTr="007B330C">
        <w:tc>
          <w:tcPr>
            <w:tcW w:w="4322" w:type="dxa"/>
          </w:tcPr>
          <w:p w14:paraId="7C83A9CA" w14:textId="77777777" w:rsidR="002528F3" w:rsidRPr="00253EE0" w:rsidRDefault="00136896">
            <w:pPr>
              <w:spacing w:after="0" w:line="240" w:lineRule="auto"/>
              <w:rPr>
                <w:color w:val="000000"/>
                <w:szCs w:val="24"/>
              </w:rPr>
            </w:pPr>
            <w:r w:rsidRPr="00253EE0">
              <w:rPr>
                <w:color w:val="000000"/>
                <w:szCs w:val="24"/>
              </w:rPr>
              <w:t>Internas</w:t>
            </w:r>
          </w:p>
        </w:tc>
        <w:tc>
          <w:tcPr>
            <w:tcW w:w="5425" w:type="dxa"/>
          </w:tcPr>
          <w:p w14:paraId="6215AEEE" w14:textId="77777777" w:rsidR="002528F3" w:rsidRPr="00253EE0" w:rsidRDefault="00136896" w:rsidP="009E5987">
            <w:pPr>
              <w:numPr>
                <w:ilvl w:val="0"/>
                <w:numId w:val="114"/>
              </w:numPr>
              <w:pBdr>
                <w:top w:val="nil"/>
                <w:left w:val="nil"/>
                <w:bottom w:val="nil"/>
                <w:right w:val="nil"/>
                <w:between w:val="nil"/>
              </w:pBdr>
              <w:spacing w:before="1" w:after="0" w:line="268" w:lineRule="auto"/>
              <w:ind w:left="498" w:hanging="360"/>
              <w:rPr>
                <w:color w:val="000000"/>
                <w:szCs w:val="24"/>
              </w:rPr>
            </w:pPr>
            <w:r w:rsidRPr="00253EE0">
              <w:rPr>
                <w:color w:val="000000"/>
                <w:szCs w:val="24"/>
              </w:rPr>
              <w:t>Se relaciona con trabajadores de CONADI.</w:t>
            </w:r>
          </w:p>
        </w:tc>
      </w:tr>
      <w:tr w:rsidR="002528F3" w:rsidRPr="00253EE0" w14:paraId="1D2408C4" w14:textId="77777777" w:rsidTr="007B330C">
        <w:tc>
          <w:tcPr>
            <w:tcW w:w="4322" w:type="dxa"/>
          </w:tcPr>
          <w:p w14:paraId="07A9182E" w14:textId="77777777" w:rsidR="002528F3" w:rsidRPr="00253EE0" w:rsidRDefault="00136896">
            <w:pPr>
              <w:spacing w:after="0" w:line="240" w:lineRule="auto"/>
              <w:rPr>
                <w:color w:val="000000"/>
                <w:szCs w:val="24"/>
              </w:rPr>
            </w:pPr>
            <w:r w:rsidRPr="00253EE0">
              <w:rPr>
                <w:color w:val="000000"/>
                <w:szCs w:val="24"/>
              </w:rPr>
              <w:t>Externas</w:t>
            </w:r>
          </w:p>
        </w:tc>
        <w:tc>
          <w:tcPr>
            <w:tcW w:w="5425" w:type="dxa"/>
          </w:tcPr>
          <w:p w14:paraId="7D11562D" w14:textId="77777777" w:rsidR="002528F3" w:rsidRPr="00253EE0" w:rsidRDefault="00136896" w:rsidP="009E5987">
            <w:pPr>
              <w:numPr>
                <w:ilvl w:val="0"/>
                <w:numId w:val="114"/>
              </w:numPr>
              <w:pBdr>
                <w:top w:val="nil"/>
                <w:left w:val="nil"/>
                <w:bottom w:val="nil"/>
                <w:right w:val="nil"/>
                <w:between w:val="nil"/>
              </w:pBdr>
              <w:spacing w:before="1" w:after="0" w:line="268" w:lineRule="auto"/>
              <w:ind w:left="498" w:hanging="360"/>
              <w:rPr>
                <w:color w:val="000000"/>
                <w:szCs w:val="24"/>
              </w:rPr>
            </w:pPr>
            <w:r w:rsidRPr="00253EE0">
              <w:rPr>
                <w:color w:val="000000"/>
                <w:szCs w:val="24"/>
              </w:rPr>
              <w:t>Se relaciona con usuarios externos, con el propósito de verificar el ingreso y egreso de personas y de vehículos previamente autorizados.</w:t>
            </w:r>
          </w:p>
        </w:tc>
      </w:tr>
      <w:tr w:rsidR="002528F3" w:rsidRPr="00253EE0" w14:paraId="2D981C80" w14:textId="77777777" w:rsidTr="007B330C">
        <w:tc>
          <w:tcPr>
            <w:tcW w:w="9747" w:type="dxa"/>
            <w:gridSpan w:val="2"/>
            <w:shd w:val="clear" w:color="auto" w:fill="BDD7EE"/>
          </w:tcPr>
          <w:p w14:paraId="0A7109F8" w14:textId="77777777" w:rsidR="002528F3" w:rsidRPr="00253EE0" w:rsidRDefault="00136896" w:rsidP="00395B6B">
            <w:pPr>
              <w:numPr>
                <w:ilvl w:val="0"/>
                <w:numId w:val="58"/>
              </w:numPr>
              <w:pBdr>
                <w:top w:val="nil"/>
                <w:left w:val="nil"/>
                <w:bottom w:val="nil"/>
                <w:right w:val="nil"/>
                <w:between w:val="nil"/>
              </w:pBdr>
              <w:spacing w:after="0" w:line="240" w:lineRule="auto"/>
              <w:ind w:left="3402"/>
              <w:rPr>
                <w:b/>
                <w:color w:val="000000"/>
                <w:szCs w:val="24"/>
              </w:rPr>
            </w:pPr>
            <w:r w:rsidRPr="00253EE0">
              <w:rPr>
                <w:b/>
                <w:color w:val="000000"/>
                <w:szCs w:val="24"/>
              </w:rPr>
              <w:t>PERFIL DEL PUESTO</w:t>
            </w:r>
          </w:p>
        </w:tc>
      </w:tr>
      <w:tr w:rsidR="002528F3" w:rsidRPr="00253EE0" w14:paraId="60589807" w14:textId="77777777" w:rsidTr="007B330C">
        <w:tc>
          <w:tcPr>
            <w:tcW w:w="4322" w:type="dxa"/>
          </w:tcPr>
          <w:p w14:paraId="3F8A3730" w14:textId="77777777" w:rsidR="002528F3" w:rsidRPr="00253EE0" w:rsidRDefault="00136896">
            <w:pPr>
              <w:spacing w:after="0" w:line="240" w:lineRule="auto"/>
              <w:rPr>
                <w:color w:val="000000"/>
                <w:szCs w:val="24"/>
              </w:rPr>
            </w:pPr>
            <w:r w:rsidRPr="00253EE0">
              <w:rPr>
                <w:color w:val="000000"/>
                <w:szCs w:val="24"/>
              </w:rPr>
              <w:t>Educación Formal</w:t>
            </w:r>
          </w:p>
        </w:tc>
        <w:tc>
          <w:tcPr>
            <w:tcW w:w="5425" w:type="dxa"/>
          </w:tcPr>
          <w:p w14:paraId="3473FA5D" w14:textId="77777777" w:rsidR="002528F3" w:rsidRPr="00253EE0" w:rsidRDefault="00136896" w:rsidP="009E5987">
            <w:pPr>
              <w:numPr>
                <w:ilvl w:val="0"/>
                <w:numId w:val="114"/>
              </w:numPr>
              <w:pBdr>
                <w:top w:val="nil"/>
                <w:left w:val="nil"/>
                <w:bottom w:val="nil"/>
                <w:right w:val="nil"/>
                <w:between w:val="nil"/>
              </w:pBdr>
              <w:spacing w:after="0" w:line="276" w:lineRule="auto"/>
              <w:ind w:left="498" w:hanging="360"/>
              <w:rPr>
                <w:color w:val="000000"/>
                <w:szCs w:val="24"/>
              </w:rPr>
            </w:pPr>
            <w:r w:rsidRPr="00253EE0">
              <w:rPr>
                <w:color w:val="000000"/>
                <w:szCs w:val="24"/>
              </w:rPr>
              <w:t>Acreditar como mínimo Diploma de nivel básico.</w:t>
            </w:r>
          </w:p>
        </w:tc>
      </w:tr>
      <w:tr w:rsidR="002528F3" w:rsidRPr="00253EE0" w14:paraId="180E3BFF" w14:textId="77777777" w:rsidTr="007B330C">
        <w:tc>
          <w:tcPr>
            <w:tcW w:w="4322" w:type="dxa"/>
          </w:tcPr>
          <w:p w14:paraId="41CD2101" w14:textId="77777777" w:rsidR="002528F3" w:rsidRPr="00253EE0" w:rsidRDefault="00136896">
            <w:pPr>
              <w:spacing w:after="0" w:line="240" w:lineRule="auto"/>
              <w:rPr>
                <w:color w:val="000000"/>
                <w:szCs w:val="24"/>
              </w:rPr>
            </w:pPr>
            <w:r w:rsidRPr="00253EE0">
              <w:rPr>
                <w:color w:val="000000"/>
                <w:szCs w:val="24"/>
              </w:rPr>
              <w:t>Experiencia</w:t>
            </w:r>
          </w:p>
        </w:tc>
        <w:tc>
          <w:tcPr>
            <w:tcW w:w="5425" w:type="dxa"/>
          </w:tcPr>
          <w:p w14:paraId="757802BE" w14:textId="77777777" w:rsidR="002528F3" w:rsidRPr="00253EE0" w:rsidRDefault="00136896">
            <w:pPr>
              <w:pBdr>
                <w:top w:val="nil"/>
                <w:left w:val="nil"/>
                <w:bottom w:val="nil"/>
                <w:right w:val="nil"/>
                <w:between w:val="nil"/>
              </w:pBdr>
              <w:spacing w:after="0" w:line="276" w:lineRule="auto"/>
              <w:ind w:left="498"/>
              <w:rPr>
                <w:color w:val="000000"/>
                <w:szCs w:val="24"/>
              </w:rPr>
            </w:pPr>
            <w:r w:rsidRPr="00253EE0">
              <w:rPr>
                <w:color w:val="000000"/>
                <w:szCs w:val="24"/>
              </w:rPr>
              <w:t>Un (1) año de experiencia en labores de guardianía.(no indispensable)</w:t>
            </w:r>
          </w:p>
        </w:tc>
      </w:tr>
    </w:tbl>
    <w:p w14:paraId="75205A9C" w14:textId="77777777" w:rsidR="002528F3" w:rsidRPr="00253EE0" w:rsidRDefault="002528F3">
      <w:pPr>
        <w:spacing w:after="0"/>
        <w:rPr>
          <w:szCs w:val="24"/>
        </w:rPr>
      </w:pPr>
    </w:p>
    <w:p w14:paraId="7540FC9E" w14:textId="77777777" w:rsidR="002528F3" w:rsidRPr="00253EE0" w:rsidRDefault="002528F3">
      <w:pPr>
        <w:spacing w:after="0"/>
        <w:rPr>
          <w:szCs w:val="24"/>
        </w:rPr>
      </w:pPr>
    </w:p>
    <w:p w14:paraId="5928339B" w14:textId="77777777" w:rsidR="002528F3" w:rsidRPr="00253EE0" w:rsidRDefault="002528F3">
      <w:pPr>
        <w:spacing w:after="0"/>
        <w:rPr>
          <w:szCs w:val="24"/>
        </w:rPr>
      </w:pPr>
    </w:p>
    <w:p w14:paraId="7650A509" w14:textId="77777777" w:rsidR="002528F3" w:rsidRPr="00253EE0" w:rsidRDefault="002528F3">
      <w:pPr>
        <w:spacing w:after="0"/>
        <w:rPr>
          <w:szCs w:val="24"/>
        </w:rPr>
      </w:pPr>
    </w:p>
    <w:p w14:paraId="1952056E" w14:textId="77777777" w:rsidR="002528F3" w:rsidRDefault="002528F3">
      <w:pPr>
        <w:spacing w:after="0"/>
        <w:rPr>
          <w:szCs w:val="24"/>
        </w:rPr>
      </w:pPr>
    </w:p>
    <w:tbl>
      <w:tblPr>
        <w:tblStyle w:val="55"/>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84"/>
        <w:gridCol w:w="142"/>
        <w:gridCol w:w="1696"/>
        <w:gridCol w:w="5425"/>
      </w:tblGrid>
      <w:tr w:rsidR="002528F3" w:rsidRPr="00253EE0" w14:paraId="44A50BCC" w14:textId="77777777" w:rsidTr="007B330C">
        <w:tc>
          <w:tcPr>
            <w:tcW w:w="9747" w:type="dxa"/>
            <w:gridSpan w:val="4"/>
            <w:shd w:val="clear" w:color="auto" w:fill="BDD7EE"/>
          </w:tcPr>
          <w:p w14:paraId="7B1A8D20" w14:textId="77777777" w:rsidR="002528F3" w:rsidRPr="00253EE0" w:rsidRDefault="00136896" w:rsidP="009E5987">
            <w:pPr>
              <w:numPr>
                <w:ilvl w:val="2"/>
                <w:numId w:val="160"/>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DENTIFICACIÓN DEL PUESTO</w:t>
            </w:r>
          </w:p>
        </w:tc>
      </w:tr>
      <w:tr w:rsidR="00286160" w:rsidRPr="00253EE0" w14:paraId="36A11699" w14:textId="77777777" w:rsidTr="007B330C">
        <w:tc>
          <w:tcPr>
            <w:tcW w:w="4322" w:type="dxa"/>
            <w:gridSpan w:val="3"/>
          </w:tcPr>
          <w:p w14:paraId="0AC25EAA" w14:textId="53EB292D" w:rsidR="00286160" w:rsidRPr="00253EE0" w:rsidRDefault="00286160" w:rsidP="00286160">
            <w:pPr>
              <w:spacing w:after="0"/>
              <w:rPr>
                <w:szCs w:val="24"/>
              </w:rPr>
            </w:pPr>
            <w:r w:rsidRPr="00253EE0">
              <w:rPr>
                <w:szCs w:val="24"/>
              </w:rPr>
              <w:t xml:space="preserve">Código de puesto: </w:t>
            </w:r>
          </w:p>
        </w:tc>
        <w:tc>
          <w:tcPr>
            <w:tcW w:w="5425" w:type="dxa"/>
          </w:tcPr>
          <w:p w14:paraId="5DB65328" w14:textId="77777777" w:rsidR="00286160" w:rsidRPr="00253EE0" w:rsidRDefault="00286160" w:rsidP="00286160">
            <w:pPr>
              <w:spacing w:after="0"/>
              <w:rPr>
                <w:b/>
                <w:szCs w:val="24"/>
              </w:rPr>
            </w:pPr>
            <w:r w:rsidRPr="00253EE0">
              <w:rPr>
                <w:b/>
                <w:szCs w:val="24"/>
              </w:rPr>
              <w:t>CONADI-RH-A-05-01</w:t>
            </w:r>
          </w:p>
        </w:tc>
      </w:tr>
      <w:tr w:rsidR="00286160" w:rsidRPr="00253EE0" w14:paraId="1C8A8F51" w14:textId="77777777" w:rsidTr="007B330C">
        <w:tc>
          <w:tcPr>
            <w:tcW w:w="4322" w:type="dxa"/>
            <w:gridSpan w:val="3"/>
          </w:tcPr>
          <w:p w14:paraId="5CECC917" w14:textId="74DDA740" w:rsidR="00286160" w:rsidRPr="00253EE0" w:rsidRDefault="00286160" w:rsidP="00286160">
            <w:pPr>
              <w:spacing w:after="0"/>
              <w:rPr>
                <w:szCs w:val="24"/>
              </w:rPr>
            </w:pPr>
            <w:r w:rsidRPr="00253EE0">
              <w:rPr>
                <w:szCs w:val="24"/>
              </w:rPr>
              <w:t>Serie de puesto:</w:t>
            </w:r>
          </w:p>
        </w:tc>
        <w:tc>
          <w:tcPr>
            <w:tcW w:w="5425" w:type="dxa"/>
          </w:tcPr>
          <w:p w14:paraId="02EB6B93" w14:textId="77777777" w:rsidR="00286160" w:rsidRPr="00253EE0" w:rsidRDefault="00286160" w:rsidP="00286160">
            <w:pPr>
              <w:spacing w:after="0"/>
              <w:rPr>
                <w:b/>
                <w:szCs w:val="24"/>
              </w:rPr>
            </w:pPr>
            <w:r w:rsidRPr="00253EE0">
              <w:rPr>
                <w:b/>
                <w:szCs w:val="24"/>
              </w:rPr>
              <w:t xml:space="preserve">SERIE EJECUTIVA </w:t>
            </w:r>
          </w:p>
        </w:tc>
      </w:tr>
      <w:tr w:rsidR="00286160" w:rsidRPr="00253EE0" w14:paraId="3FF750B4" w14:textId="77777777" w:rsidTr="007B330C">
        <w:tc>
          <w:tcPr>
            <w:tcW w:w="4322" w:type="dxa"/>
            <w:gridSpan w:val="3"/>
          </w:tcPr>
          <w:p w14:paraId="0AA8D0A7" w14:textId="48785746" w:rsidR="00286160" w:rsidRPr="00253EE0" w:rsidRDefault="00286160" w:rsidP="00286160">
            <w:pPr>
              <w:spacing w:after="0"/>
              <w:rPr>
                <w:szCs w:val="24"/>
              </w:rPr>
            </w:pPr>
            <w:r w:rsidRPr="00253EE0">
              <w:rPr>
                <w:szCs w:val="24"/>
              </w:rPr>
              <w:t xml:space="preserve">Puesto funcional: </w:t>
            </w:r>
          </w:p>
        </w:tc>
        <w:tc>
          <w:tcPr>
            <w:tcW w:w="5425" w:type="dxa"/>
          </w:tcPr>
          <w:p w14:paraId="09593FF5" w14:textId="77777777" w:rsidR="00286160" w:rsidRPr="00253EE0" w:rsidRDefault="00286160" w:rsidP="00286160">
            <w:pPr>
              <w:pStyle w:val="Ttulo2"/>
              <w:rPr>
                <w:rFonts w:cs="Arial"/>
                <w:szCs w:val="24"/>
              </w:rPr>
            </w:pPr>
            <w:bookmarkStart w:id="92" w:name="_Toc153804142"/>
            <w:r w:rsidRPr="00253EE0">
              <w:rPr>
                <w:rFonts w:cs="Arial"/>
                <w:color w:val="auto"/>
                <w:szCs w:val="24"/>
              </w:rPr>
              <w:t>DIRECTOR DE RECURSOS HUMANOS</w:t>
            </w:r>
            <w:bookmarkEnd w:id="92"/>
            <w:r w:rsidRPr="00253EE0">
              <w:rPr>
                <w:rFonts w:cs="Arial"/>
                <w:color w:val="auto"/>
                <w:szCs w:val="24"/>
              </w:rPr>
              <w:t xml:space="preserve"> </w:t>
            </w:r>
          </w:p>
        </w:tc>
      </w:tr>
      <w:tr w:rsidR="00286160" w:rsidRPr="00253EE0" w14:paraId="78BC4FB8" w14:textId="77777777" w:rsidTr="007B330C">
        <w:tc>
          <w:tcPr>
            <w:tcW w:w="4322" w:type="dxa"/>
            <w:gridSpan w:val="3"/>
          </w:tcPr>
          <w:p w14:paraId="0DDFD3CC" w14:textId="0E9830BF" w:rsidR="00286160" w:rsidRPr="00253EE0" w:rsidRDefault="00286160" w:rsidP="00286160">
            <w:pPr>
              <w:spacing w:after="0"/>
              <w:rPr>
                <w:szCs w:val="24"/>
              </w:rPr>
            </w:pPr>
            <w:r w:rsidRPr="00253EE0">
              <w:rPr>
                <w:szCs w:val="24"/>
              </w:rPr>
              <w:t>Puesto nominal:</w:t>
            </w:r>
          </w:p>
        </w:tc>
        <w:tc>
          <w:tcPr>
            <w:tcW w:w="5425" w:type="dxa"/>
          </w:tcPr>
          <w:p w14:paraId="5ECCFABF" w14:textId="77777777" w:rsidR="00286160" w:rsidRPr="00253EE0" w:rsidRDefault="00286160" w:rsidP="00286160">
            <w:pPr>
              <w:spacing w:after="0"/>
              <w:rPr>
                <w:b/>
                <w:szCs w:val="24"/>
              </w:rPr>
            </w:pPr>
            <w:r w:rsidRPr="00253EE0">
              <w:rPr>
                <w:b/>
                <w:szCs w:val="24"/>
              </w:rPr>
              <w:t xml:space="preserve">DIRECTOR </w:t>
            </w:r>
            <w:r w:rsidRPr="00253EE0">
              <w:rPr>
                <w:b/>
                <w:color w:val="000000"/>
                <w:szCs w:val="24"/>
              </w:rPr>
              <w:t>I, II, III, IV</w:t>
            </w:r>
          </w:p>
        </w:tc>
      </w:tr>
      <w:tr w:rsidR="00286160" w:rsidRPr="00253EE0" w14:paraId="4B568FB7" w14:textId="77777777" w:rsidTr="007B330C">
        <w:tc>
          <w:tcPr>
            <w:tcW w:w="4322" w:type="dxa"/>
            <w:gridSpan w:val="3"/>
          </w:tcPr>
          <w:p w14:paraId="6B4B39FB" w14:textId="3BC62FE8" w:rsidR="00286160" w:rsidRPr="00253EE0" w:rsidRDefault="00286160" w:rsidP="00286160">
            <w:pPr>
              <w:spacing w:after="0"/>
              <w:rPr>
                <w:szCs w:val="24"/>
              </w:rPr>
            </w:pPr>
            <w:r w:rsidRPr="00253EE0">
              <w:rPr>
                <w:szCs w:val="24"/>
              </w:rPr>
              <w:t xml:space="preserve">Puesto jefe Inmediato: </w:t>
            </w:r>
          </w:p>
        </w:tc>
        <w:tc>
          <w:tcPr>
            <w:tcW w:w="5425" w:type="dxa"/>
          </w:tcPr>
          <w:p w14:paraId="3FFC4101" w14:textId="77777777" w:rsidR="00286160" w:rsidRPr="00253EE0" w:rsidRDefault="00286160" w:rsidP="00286160">
            <w:pPr>
              <w:spacing w:after="0"/>
              <w:rPr>
                <w:b/>
                <w:szCs w:val="24"/>
              </w:rPr>
            </w:pPr>
            <w:r w:rsidRPr="00253EE0">
              <w:rPr>
                <w:b/>
                <w:szCs w:val="24"/>
              </w:rPr>
              <w:t xml:space="preserve">Subdirector General </w:t>
            </w:r>
          </w:p>
        </w:tc>
      </w:tr>
      <w:tr w:rsidR="00286160" w:rsidRPr="00253EE0" w14:paraId="698E4841" w14:textId="77777777" w:rsidTr="007B330C">
        <w:tc>
          <w:tcPr>
            <w:tcW w:w="4322" w:type="dxa"/>
            <w:gridSpan w:val="3"/>
          </w:tcPr>
          <w:p w14:paraId="52D43CD7" w14:textId="5CB84896" w:rsidR="00286160" w:rsidRPr="00253EE0" w:rsidRDefault="00286160" w:rsidP="00286160">
            <w:pPr>
              <w:rPr>
                <w:szCs w:val="24"/>
              </w:rPr>
            </w:pPr>
            <w:r w:rsidRPr="00253EE0">
              <w:rPr>
                <w:szCs w:val="24"/>
              </w:rPr>
              <w:t xml:space="preserve">Puestos subalternos </w:t>
            </w:r>
          </w:p>
        </w:tc>
        <w:tc>
          <w:tcPr>
            <w:tcW w:w="5425" w:type="dxa"/>
          </w:tcPr>
          <w:p w14:paraId="332EEA62" w14:textId="77777777" w:rsidR="00286160" w:rsidRPr="00253EE0" w:rsidRDefault="00286160" w:rsidP="009E5987">
            <w:pPr>
              <w:numPr>
                <w:ilvl w:val="0"/>
                <w:numId w:val="114"/>
              </w:numPr>
              <w:pBdr>
                <w:top w:val="nil"/>
                <w:left w:val="nil"/>
                <w:bottom w:val="nil"/>
                <w:right w:val="nil"/>
                <w:between w:val="nil"/>
              </w:pBdr>
              <w:spacing w:after="0"/>
              <w:ind w:left="640" w:hanging="360"/>
              <w:jc w:val="left"/>
              <w:rPr>
                <w:color w:val="000000"/>
                <w:szCs w:val="24"/>
              </w:rPr>
            </w:pPr>
            <w:r w:rsidRPr="00253EE0">
              <w:rPr>
                <w:color w:val="000000"/>
                <w:szCs w:val="24"/>
              </w:rPr>
              <w:t>Subdirector de Recursos Humanos</w:t>
            </w:r>
          </w:p>
          <w:p w14:paraId="5D6EA2FC" w14:textId="12392559" w:rsidR="00286160" w:rsidRPr="00253EE0" w:rsidRDefault="00B50662" w:rsidP="009E5987">
            <w:pPr>
              <w:numPr>
                <w:ilvl w:val="0"/>
                <w:numId w:val="114"/>
              </w:numPr>
              <w:pBdr>
                <w:top w:val="nil"/>
                <w:left w:val="nil"/>
                <w:bottom w:val="nil"/>
                <w:right w:val="nil"/>
                <w:between w:val="nil"/>
              </w:pBdr>
              <w:spacing w:after="0"/>
              <w:ind w:left="640" w:hanging="360"/>
              <w:jc w:val="left"/>
              <w:rPr>
                <w:color w:val="000000"/>
                <w:szCs w:val="24"/>
              </w:rPr>
            </w:pPr>
            <w:r>
              <w:rPr>
                <w:color w:val="000000"/>
                <w:szCs w:val="24"/>
              </w:rPr>
              <w:t>T</w:t>
            </w:r>
            <w:r w:rsidR="00286160" w:rsidRPr="00253EE0">
              <w:rPr>
                <w:color w:val="000000"/>
                <w:szCs w:val="24"/>
              </w:rPr>
              <w:t>écnico de Nómina</w:t>
            </w:r>
          </w:p>
          <w:p w14:paraId="6BE6C034" w14:textId="77777777" w:rsidR="00286160" w:rsidRDefault="00DA2B96" w:rsidP="009E5987">
            <w:pPr>
              <w:numPr>
                <w:ilvl w:val="0"/>
                <w:numId w:val="114"/>
              </w:numPr>
              <w:pBdr>
                <w:top w:val="nil"/>
                <w:left w:val="nil"/>
                <w:bottom w:val="nil"/>
                <w:right w:val="nil"/>
                <w:between w:val="nil"/>
              </w:pBdr>
              <w:spacing w:after="0"/>
              <w:ind w:left="640" w:hanging="360"/>
              <w:jc w:val="left"/>
              <w:rPr>
                <w:color w:val="000000"/>
                <w:szCs w:val="24"/>
              </w:rPr>
            </w:pPr>
            <w:r w:rsidRPr="00253EE0">
              <w:rPr>
                <w:color w:val="000000"/>
                <w:szCs w:val="24"/>
              </w:rPr>
              <w:t>Profesional</w:t>
            </w:r>
            <w:r w:rsidR="00286160" w:rsidRPr="00253EE0">
              <w:rPr>
                <w:color w:val="000000"/>
                <w:szCs w:val="24"/>
              </w:rPr>
              <w:t xml:space="preserve"> de Formación de</w:t>
            </w:r>
            <w:r w:rsidRPr="00253EE0">
              <w:rPr>
                <w:color w:val="000000"/>
                <w:szCs w:val="24"/>
              </w:rPr>
              <w:t>l</w:t>
            </w:r>
            <w:r w:rsidR="00286160" w:rsidRPr="00253EE0">
              <w:rPr>
                <w:color w:val="000000"/>
                <w:szCs w:val="24"/>
              </w:rPr>
              <w:t xml:space="preserve"> Recurso Humano</w:t>
            </w:r>
          </w:p>
          <w:p w14:paraId="786F86AB" w14:textId="28811D2B" w:rsidR="00B50662" w:rsidRPr="00B50662" w:rsidRDefault="00B50662" w:rsidP="009E5987">
            <w:pPr>
              <w:numPr>
                <w:ilvl w:val="0"/>
                <w:numId w:val="114"/>
              </w:numPr>
              <w:pBdr>
                <w:top w:val="nil"/>
                <w:left w:val="nil"/>
                <w:bottom w:val="nil"/>
                <w:right w:val="nil"/>
                <w:between w:val="nil"/>
              </w:pBdr>
              <w:spacing w:after="0"/>
              <w:ind w:left="640" w:hanging="360"/>
              <w:jc w:val="left"/>
            </w:pPr>
            <w:r w:rsidRPr="00253EE0">
              <w:rPr>
                <w:color w:val="000000"/>
                <w:szCs w:val="24"/>
              </w:rPr>
              <w:t>Asistente de Dirección de Recursos</w:t>
            </w:r>
            <w:r>
              <w:rPr>
                <w:color w:val="000000"/>
                <w:szCs w:val="24"/>
              </w:rPr>
              <w:t xml:space="preserve"> </w:t>
            </w:r>
            <w:r w:rsidRPr="00253EE0">
              <w:rPr>
                <w:color w:val="000000"/>
                <w:szCs w:val="24"/>
              </w:rPr>
              <w:t>Humanos</w:t>
            </w:r>
          </w:p>
        </w:tc>
      </w:tr>
      <w:tr w:rsidR="00286160" w:rsidRPr="00253EE0" w14:paraId="56F60E94" w14:textId="77777777" w:rsidTr="007B330C">
        <w:tc>
          <w:tcPr>
            <w:tcW w:w="4322" w:type="dxa"/>
            <w:gridSpan w:val="3"/>
          </w:tcPr>
          <w:p w14:paraId="1276C274" w14:textId="4C2AA1E8" w:rsidR="00286160" w:rsidRPr="00253EE0" w:rsidRDefault="00286160" w:rsidP="00286160">
            <w:pPr>
              <w:spacing w:after="0"/>
              <w:rPr>
                <w:szCs w:val="24"/>
              </w:rPr>
            </w:pPr>
            <w:r w:rsidRPr="00253EE0">
              <w:rPr>
                <w:szCs w:val="24"/>
              </w:rPr>
              <w:t>Horario y jornada laboral</w:t>
            </w:r>
          </w:p>
        </w:tc>
        <w:tc>
          <w:tcPr>
            <w:tcW w:w="5425" w:type="dxa"/>
          </w:tcPr>
          <w:p w14:paraId="710E91A3" w14:textId="79F4BD3D" w:rsidR="00286160" w:rsidRPr="00253EE0" w:rsidRDefault="00286160" w:rsidP="00286160">
            <w:pPr>
              <w:spacing w:after="0"/>
              <w:rPr>
                <w:szCs w:val="24"/>
              </w:rPr>
            </w:pPr>
            <w:r w:rsidRPr="00253EE0">
              <w:rPr>
                <w:color w:val="000000"/>
                <w:szCs w:val="24"/>
              </w:rPr>
              <w:t>De 8:00 a 16:30</w:t>
            </w:r>
            <w:r w:rsidR="00A97C3D">
              <w:rPr>
                <w:szCs w:val="24"/>
              </w:rPr>
              <w:t xml:space="preserve"> hrs.</w:t>
            </w:r>
            <w:r w:rsidRPr="00253EE0">
              <w:rPr>
                <w:color w:val="000000"/>
                <w:szCs w:val="24"/>
              </w:rPr>
              <w:t>, de lunes a viernes.</w:t>
            </w:r>
          </w:p>
        </w:tc>
      </w:tr>
      <w:tr w:rsidR="00286160" w:rsidRPr="00253EE0" w14:paraId="7CFD418A" w14:textId="77777777" w:rsidTr="007B330C">
        <w:tc>
          <w:tcPr>
            <w:tcW w:w="4322" w:type="dxa"/>
            <w:gridSpan w:val="3"/>
          </w:tcPr>
          <w:p w14:paraId="389A210D" w14:textId="71CB4A12" w:rsidR="00286160" w:rsidRPr="00253EE0" w:rsidRDefault="00286160" w:rsidP="00286160">
            <w:pPr>
              <w:rPr>
                <w:szCs w:val="24"/>
              </w:rPr>
            </w:pPr>
            <w:r w:rsidRPr="00253EE0">
              <w:rPr>
                <w:color w:val="000000"/>
                <w:szCs w:val="24"/>
              </w:rPr>
              <w:t>Ubicación</w:t>
            </w:r>
          </w:p>
        </w:tc>
        <w:tc>
          <w:tcPr>
            <w:tcW w:w="5425" w:type="dxa"/>
          </w:tcPr>
          <w:p w14:paraId="0BF2CF09" w14:textId="3760C4CD" w:rsidR="00286160" w:rsidRPr="00253EE0" w:rsidRDefault="00286160" w:rsidP="004B094D">
            <w:pPr>
              <w:rPr>
                <w:szCs w:val="24"/>
              </w:rPr>
            </w:pPr>
            <w:r w:rsidRPr="00253EE0">
              <w:rPr>
                <w:color w:val="000000"/>
                <w:szCs w:val="24"/>
              </w:rPr>
              <w:t>Oficina Central de CONADI.</w:t>
            </w:r>
          </w:p>
        </w:tc>
      </w:tr>
      <w:tr w:rsidR="002528F3" w:rsidRPr="00253EE0" w14:paraId="11D68A5E" w14:textId="77777777" w:rsidTr="007B330C">
        <w:tc>
          <w:tcPr>
            <w:tcW w:w="9747" w:type="dxa"/>
            <w:gridSpan w:val="4"/>
            <w:shd w:val="clear" w:color="auto" w:fill="BDD7EE"/>
          </w:tcPr>
          <w:p w14:paraId="1AC850F5" w14:textId="77777777" w:rsidR="002528F3" w:rsidRPr="00253EE0" w:rsidRDefault="00136896" w:rsidP="009E5987">
            <w:pPr>
              <w:numPr>
                <w:ilvl w:val="2"/>
                <w:numId w:val="160"/>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4ABC3745" w14:textId="77777777" w:rsidTr="007B330C">
        <w:tc>
          <w:tcPr>
            <w:tcW w:w="9747" w:type="dxa"/>
            <w:gridSpan w:val="4"/>
          </w:tcPr>
          <w:p w14:paraId="6E86F6F0" w14:textId="77777777" w:rsidR="002528F3" w:rsidRPr="00253EE0" w:rsidRDefault="00136896">
            <w:pPr>
              <w:pBdr>
                <w:top w:val="nil"/>
                <w:left w:val="nil"/>
                <w:bottom w:val="nil"/>
                <w:right w:val="nil"/>
                <w:between w:val="nil"/>
              </w:pBdr>
              <w:tabs>
                <w:tab w:val="left" w:pos="1450"/>
              </w:tabs>
              <w:spacing w:after="0" w:line="291" w:lineRule="auto"/>
              <w:ind w:left="72" w:right="80"/>
              <w:rPr>
                <w:b/>
                <w:color w:val="000000"/>
                <w:szCs w:val="24"/>
              </w:rPr>
            </w:pPr>
            <w:r w:rsidRPr="00253EE0">
              <w:rPr>
                <w:color w:val="000000"/>
                <w:szCs w:val="24"/>
              </w:rPr>
              <w:t xml:space="preserve">Dirigir, coordinar, e implementar estrategias y políticas que promuevan el reclutamiento, selección, capacitación y desarrollo del talento humano. </w:t>
            </w:r>
          </w:p>
        </w:tc>
      </w:tr>
      <w:tr w:rsidR="002528F3" w:rsidRPr="00253EE0" w14:paraId="0DCB0438" w14:textId="77777777" w:rsidTr="007B330C">
        <w:tc>
          <w:tcPr>
            <w:tcW w:w="9747" w:type="dxa"/>
            <w:gridSpan w:val="4"/>
            <w:shd w:val="clear" w:color="auto" w:fill="BDD7EE"/>
          </w:tcPr>
          <w:p w14:paraId="31A12311" w14:textId="77777777" w:rsidR="002528F3" w:rsidRPr="00253EE0" w:rsidRDefault="00136896" w:rsidP="009E5987">
            <w:pPr>
              <w:numPr>
                <w:ilvl w:val="2"/>
                <w:numId w:val="160"/>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2F6217A7" w14:textId="77777777" w:rsidTr="007B330C">
        <w:tc>
          <w:tcPr>
            <w:tcW w:w="9747" w:type="dxa"/>
            <w:gridSpan w:val="4"/>
          </w:tcPr>
          <w:p w14:paraId="406D7EEF" w14:textId="77777777" w:rsidR="002528F3" w:rsidRPr="00253EE0" w:rsidRDefault="00136896" w:rsidP="009E5987">
            <w:pPr>
              <w:numPr>
                <w:ilvl w:val="0"/>
                <w:numId w:val="117"/>
              </w:numPr>
              <w:pBdr>
                <w:top w:val="nil"/>
                <w:left w:val="nil"/>
                <w:bottom w:val="nil"/>
                <w:right w:val="nil"/>
                <w:between w:val="nil"/>
              </w:pBdr>
              <w:spacing w:after="0" w:line="240" w:lineRule="auto"/>
              <w:ind w:left="284" w:right="7" w:hanging="284"/>
              <w:rPr>
                <w:color w:val="000000"/>
                <w:szCs w:val="24"/>
              </w:rPr>
            </w:pPr>
            <w:r w:rsidRPr="00253EE0">
              <w:rPr>
                <w:color w:val="000000"/>
                <w:szCs w:val="24"/>
              </w:rPr>
              <w:t xml:space="preserve">Planificar y coordinar los lineamientos institucionales para la efectiva administración del recurso humano. </w:t>
            </w:r>
          </w:p>
          <w:p w14:paraId="43AB5F34" w14:textId="77777777" w:rsidR="002528F3" w:rsidRPr="00253EE0" w:rsidRDefault="002528F3">
            <w:pPr>
              <w:pBdr>
                <w:top w:val="nil"/>
                <w:left w:val="nil"/>
                <w:bottom w:val="nil"/>
                <w:right w:val="nil"/>
                <w:between w:val="nil"/>
              </w:pBdr>
              <w:spacing w:after="0" w:line="276" w:lineRule="auto"/>
              <w:ind w:left="284" w:right="7" w:hanging="567"/>
              <w:rPr>
                <w:color w:val="000000"/>
                <w:szCs w:val="24"/>
              </w:rPr>
            </w:pPr>
          </w:p>
          <w:p w14:paraId="20703991" w14:textId="77777777" w:rsidR="002528F3" w:rsidRPr="00253EE0" w:rsidRDefault="00136896" w:rsidP="009E5987">
            <w:pPr>
              <w:numPr>
                <w:ilvl w:val="0"/>
                <w:numId w:val="117"/>
              </w:numPr>
              <w:pBdr>
                <w:top w:val="nil"/>
                <w:left w:val="nil"/>
                <w:bottom w:val="nil"/>
                <w:right w:val="nil"/>
                <w:between w:val="nil"/>
              </w:pBdr>
              <w:spacing w:after="0" w:line="240" w:lineRule="auto"/>
              <w:ind w:left="284" w:right="7" w:hanging="284"/>
              <w:rPr>
                <w:color w:val="000000"/>
                <w:szCs w:val="24"/>
              </w:rPr>
            </w:pPr>
            <w:r w:rsidRPr="00253EE0">
              <w:rPr>
                <w:color w:val="000000"/>
                <w:szCs w:val="24"/>
              </w:rPr>
              <w:t xml:space="preserve">Dar cumplimiento a los lineamientos legales en la aplicación de acciones de administración de recursos humanos. </w:t>
            </w:r>
          </w:p>
          <w:p w14:paraId="0C5D23D4" w14:textId="77777777" w:rsidR="002528F3" w:rsidRPr="00253EE0" w:rsidRDefault="002528F3">
            <w:pPr>
              <w:pBdr>
                <w:top w:val="nil"/>
                <w:left w:val="nil"/>
                <w:bottom w:val="nil"/>
                <w:right w:val="nil"/>
                <w:between w:val="nil"/>
              </w:pBdr>
              <w:spacing w:after="0" w:line="276" w:lineRule="auto"/>
              <w:ind w:left="284" w:hanging="567"/>
              <w:rPr>
                <w:color w:val="000000"/>
                <w:szCs w:val="24"/>
              </w:rPr>
            </w:pPr>
          </w:p>
          <w:p w14:paraId="6C343FAC" w14:textId="77777777" w:rsidR="002528F3" w:rsidRPr="00253EE0" w:rsidRDefault="00136896" w:rsidP="009E5987">
            <w:pPr>
              <w:numPr>
                <w:ilvl w:val="0"/>
                <w:numId w:val="117"/>
              </w:numPr>
              <w:pBdr>
                <w:top w:val="nil"/>
                <w:left w:val="nil"/>
                <w:bottom w:val="nil"/>
                <w:right w:val="nil"/>
                <w:between w:val="nil"/>
              </w:pBdr>
              <w:spacing w:after="0" w:line="240" w:lineRule="auto"/>
              <w:ind w:left="284" w:right="7" w:hanging="283"/>
              <w:rPr>
                <w:color w:val="000000"/>
                <w:szCs w:val="24"/>
              </w:rPr>
            </w:pPr>
            <w:r w:rsidRPr="00253EE0">
              <w:rPr>
                <w:color w:val="000000"/>
                <w:szCs w:val="24"/>
              </w:rPr>
              <w:t>Establecer mecanismos de supervisión, control y evaluación del desempeño  del recurso  humano.</w:t>
            </w:r>
          </w:p>
          <w:p w14:paraId="2B7BAA83" w14:textId="77777777" w:rsidR="002528F3" w:rsidRPr="00253EE0" w:rsidRDefault="002528F3">
            <w:pPr>
              <w:pBdr>
                <w:top w:val="nil"/>
                <w:left w:val="nil"/>
                <w:bottom w:val="nil"/>
                <w:right w:val="nil"/>
                <w:between w:val="nil"/>
              </w:pBdr>
              <w:spacing w:after="0" w:line="276" w:lineRule="auto"/>
              <w:ind w:left="284" w:hanging="283"/>
              <w:rPr>
                <w:color w:val="000000"/>
                <w:szCs w:val="24"/>
              </w:rPr>
            </w:pPr>
          </w:p>
          <w:p w14:paraId="42493556" w14:textId="77777777" w:rsidR="002528F3" w:rsidRPr="00253EE0" w:rsidRDefault="00136896" w:rsidP="009E5987">
            <w:pPr>
              <w:numPr>
                <w:ilvl w:val="0"/>
                <w:numId w:val="117"/>
              </w:numPr>
              <w:pBdr>
                <w:top w:val="nil"/>
                <w:left w:val="nil"/>
                <w:bottom w:val="nil"/>
                <w:right w:val="nil"/>
                <w:between w:val="nil"/>
              </w:pBdr>
              <w:spacing w:after="0" w:line="240" w:lineRule="auto"/>
              <w:ind w:left="284" w:right="7" w:hanging="283"/>
              <w:rPr>
                <w:color w:val="000000"/>
                <w:szCs w:val="24"/>
              </w:rPr>
            </w:pPr>
            <w:r w:rsidRPr="00253EE0">
              <w:rPr>
                <w:color w:val="000000"/>
                <w:szCs w:val="24"/>
              </w:rPr>
              <w:t>Velar por el cumplimiento de las normas de seguridad y bienestar laboral en la institución.</w:t>
            </w:r>
          </w:p>
          <w:p w14:paraId="0D90049A" w14:textId="77777777" w:rsidR="002528F3" w:rsidRPr="00253EE0" w:rsidRDefault="002528F3">
            <w:pPr>
              <w:pBdr>
                <w:top w:val="nil"/>
                <w:left w:val="nil"/>
                <w:bottom w:val="nil"/>
                <w:right w:val="nil"/>
                <w:between w:val="nil"/>
              </w:pBdr>
              <w:spacing w:after="0" w:line="276" w:lineRule="auto"/>
              <w:ind w:left="284" w:hanging="283"/>
              <w:rPr>
                <w:color w:val="000000"/>
                <w:szCs w:val="24"/>
              </w:rPr>
            </w:pPr>
          </w:p>
          <w:p w14:paraId="690D520C" w14:textId="77777777" w:rsidR="002528F3" w:rsidRPr="00253EE0" w:rsidRDefault="00136896" w:rsidP="009E5987">
            <w:pPr>
              <w:numPr>
                <w:ilvl w:val="0"/>
                <w:numId w:val="117"/>
              </w:numPr>
              <w:pBdr>
                <w:top w:val="nil"/>
                <w:left w:val="nil"/>
                <w:bottom w:val="nil"/>
                <w:right w:val="nil"/>
                <w:between w:val="nil"/>
              </w:pBdr>
              <w:spacing w:after="0" w:line="240" w:lineRule="auto"/>
              <w:ind w:left="284" w:right="7" w:hanging="283"/>
              <w:rPr>
                <w:color w:val="000000"/>
                <w:szCs w:val="24"/>
              </w:rPr>
            </w:pPr>
            <w:r w:rsidRPr="00253EE0">
              <w:rPr>
                <w:color w:val="000000"/>
                <w:szCs w:val="24"/>
              </w:rPr>
              <w:t>Supervisar los procesos de reclutamiento, selección, contratación, inducción, gestión de personal, desarrollo laboral y seguridad ocupacional del recurso humano según   las necesidades de la institución.</w:t>
            </w:r>
          </w:p>
          <w:p w14:paraId="3F1188DA" w14:textId="77777777" w:rsidR="002528F3" w:rsidRPr="00253EE0" w:rsidRDefault="002528F3">
            <w:pPr>
              <w:pBdr>
                <w:top w:val="nil"/>
                <w:left w:val="nil"/>
                <w:bottom w:val="nil"/>
                <w:right w:val="nil"/>
                <w:between w:val="nil"/>
              </w:pBdr>
              <w:spacing w:after="0" w:line="276" w:lineRule="auto"/>
              <w:ind w:left="284" w:hanging="283"/>
              <w:rPr>
                <w:color w:val="000000"/>
                <w:szCs w:val="24"/>
              </w:rPr>
            </w:pPr>
          </w:p>
          <w:p w14:paraId="1EBBDBA7" w14:textId="77777777" w:rsidR="002528F3" w:rsidRDefault="00136896" w:rsidP="009E5987">
            <w:pPr>
              <w:numPr>
                <w:ilvl w:val="0"/>
                <w:numId w:val="117"/>
              </w:numPr>
              <w:pBdr>
                <w:top w:val="nil"/>
                <w:left w:val="nil"/>
                <w:bottom w:val="nil"/>
                <w:right w:val="nil"/>
                <w:between w:val="nil"/>
              </w:pBdr>
              <w:spacing w:after="0" w:line="240" w:lineRule="auto"/>
              <w:ind w:left="284" w:right="7" w:hanging="283"/>
              <w:rPr>
                <w:color w:val="000000"/>
                <w:szCs w:val="24"/>
              </w:rPr>
            </w:pPr>
            <w:r w:rsidRPr="00253EE0">
              <w:rPr>
                <w:color w:val="000000"/>
                <w:szCs w:val="24"/>
              </w:rPr>
              <w:t>Supervisar la planificación de los procesos de capacitación y desarrollo del Recurso Humano.</w:t>
            </w:r>
          </w:p>
          <w:p w14:paraId="166ABB00" w14:textId="77777777" w:rsidR="004B094D" w:rsidRPr="004B094D" w:rsidRDefault="004B094D" w:rsidP="004B094D">
            <w:pPr>
              <w:pStyle w:val="2TXTCDCnumeradoArial10SParrafo6pto"/>
              <w:spacing w:after="0"/>
            </w:pPr>
          </w:p>
          <w:p w14:paraId="4C48574E" w14:textId="77777777" w:rsidR="002528F3" w:rsidRPr="00253EE0" w:rsidRDefault="00136896" w:rsidP="009E5987">
            <w:pPr>
              <w:numPr>
                <w:ilvl w:val="0"/>
                <w:numId w:val="117"/>
              </w:numPr>
              <w:pBdr>
                <w:top w:val="nil"/>
                <w:left w:val="nil"/>
                <w:bottom w:val="nil"/>
                <w:right w:val="nil"/>
                <w:between w:val="nil"/>
              </w:pBdr>
              <w:spacing w:after="0" w:line="240" w:lineRule="auto"/>
              <w:ind w:left="284" w:right="7" w:hanging="283"/>
              <w:rPr>
                <w:color w:val="000000"/>
                <w:szCs w:val="24"/>
              </w:rPr>
            </w:pPr>
            <w:r w:rsidRPr="00253EE0">
              <w:rPr>
                <w:color w:val="000000"/>
                <w:szCs w:val="24"/>
              </w:rPr>
              <w:lastRenderedPageBreak/>
              <w:t xml:space="preserve">Proponer y promover acciones que fortalezcan el clima organizacional. </w:t>
            </w:r>
          </w:p>
          <w:p w14:paraId="0E4A35BD" w14:textId="77777777" w:rsidR="002528F3" w:rsidRPr="00253EE0" w:rsidRDefault="002528F3">
            <w:pPr>
              <w:pBdr>
                <w:top w:val="nil"/>
                <w:left w:val="nil"/>
                <w:bottom w:val="nil"/>
                <w:right w:val="nil"/>
                <w:between w:val="nil"/>
              </w:pBdr>
              <w:spacing w:after="0" w:line="276" w:lineRule="auto"/>
              <w:ind w:left="284" w:hanging="283"/>
              <w:rPr>
                <w:color w:val="000000"/>
                <w:szCs w:val="24"/>
              </w:rPr>
            </w:pPr>
          </w:p>
          <w:p w14:paraId="4FFC4470" w14:textId="77777777" w:rsidR="002528F3" w:rsidRPr="00253EE0" w:rsidRDefault="00136896" w:rsidP="009E5987">
            <w:pPr>
              <w:numPr>
                <w:ilvl w:val="0"/>
                <w:numId w:val="117"/>
              </w:numPr>
              <w:pBdr>
                <w:top w:val="nil"/>
                <w:left w:val="nil"/>
                <w:bottom w:val="nil"/>
                <w:right w:val="nil"/>
                <w:between w:val="nil"/>
              </w:pBdr>
              <w:spacing w:after="0" w:line="240" w:lineRule="auto"/>
              <w:ind w:left="284" w:right="7" w:hanging="283"/>
              <w:rPr>
                <w:color w:val="000000"/>
                <w:szCs w:val="24"/>
              </w:rPr>
            </w:pPr>
            <w:r w:rsidRPr="00253EE0">
              <w:rPr>
                <w:color w:val="000000"/>
                <w:szCs w:val="24"/>
              </w:rPr>
              <w:t>Elaboración de documentos de identificación del personal de la institución.</w:t>
            </w:r>
          </w:p>
          <w:p w14:paraId="1BDA600C" w14:textId="77777777" w:rsidR="002528F3" w:rsidRPr="00253EE0" w:rsidRDefault="002528F3">
            <w:pPr>
              <w:pBdr>
                <w:top w:val="nil"/>
                <w:left w:val="nil"/>
                <w:bottom w:val="nil"/>
                <w:right w:val="nil"/>
                <w:between w:val="nil"/>
              </w:pBdr>
              <w:spacing w:after="0" w:line="276" w:lineRule="auto"/>
              <w:ind w:left="284" w:hanging="283"/>
              <w:rPr>
                <w:color w:val="000000"/>
                <w:szCs w:val="24"/>
              </w:rPr>
            </w:pPr>
          </w:p>
          <w:p w14:paraId="23A35A4B" w14:textId="77777777" w:rsidR="002528F3" w:rsidRPr="00253EE0" w:rsidRDefault="00136896" w:rsidP="009E5987">
            <w:pPr>
              <w:numPr>
                <w:ilvl w:val="0"/>
                <w:numId w:val="117"/>
              </w:numPr>
              <w:pBdr>
                <w:top w:val="nil"/>
                <w:left w:val="nil"/>
                <w:bottom w:val="nil"/>
                <w:right w:val="nil"/>
                <w:between w:val="nil"/>
              </w:pBdr>
              <w:spacing w:after="0" w:line="240" w:lineRule="auto"/>
              <w:ind w:left="284" w:right="7" w:hanging="284"/>
              <w:rPr>
                <w:color w:val="000000"/>
                <w:szCs w:val="24"/>
              </w:rPr>
            </w:pPr>
            <w:r w:rsidRPr="00253EE0">
              <w:rPr>
                <w:color w:val="000000"/>
                <w:szCs w:val="24"/>
              </w:rPr>
              <w:t>Elaborar y ejecutar el Plan Operativo Anual de la dirección a su cargo.</w:t>
            </w:r>
          </w:p>
          <w:p w14:paraId="4CCBAFFC"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3D2B2DFD" w14:textId="7BE8C4EC" w:rsidR="002528F3" w:rsidRPr="00253EE0" w:rsidRDefault="00136896" w:rsidP="009E5987">
            <w:pPr>
              <w:numPr>
                <w:ilvl w:val="0"/>
                <w:numId w:val="117"/>
              </w:numPr>
              <w:pBdr>
                <w:top w:val="nil"/>
                <w:left w:val="nil"/>
                <w:bottom w:val="nil"/>
                <w:right w:val="nil"/>
                <w:between w:val="nil"/>
              </w:pBdr>
              <w:spacing w:after="0" w:line="240" w:lineRule="auto"/>
              <w:ind w:left="284" w:right="7" w:hanging="426"/>
              <w:rPr>
                <w:color w:val="000000"/>
                <w:szCs w:val="24"/>
              </w:rPr>
            </w:pPr>
            <w:r w:rsidRPr="00253EE0">
              <w:rPr>
                <w:color w:val="000000"/>
                <w:szCs w:val="24"/>
              </w:rPr>
              <w:t>Supervisar, autorizar y dar seguimiento al proceso de pago de sueldos, s</w:t>
            </w:r>
            <w:r w:rsidR="00B27B32" w:rsidRPr="00253EE0">
              <w:rPr>
                <w:color w:val="000000"/>
                <w:szCs w:val="24"/>
              </w:rPr>
              <w:t>alarios, prestaciones laborales</w:t>
            </w:r>
            <w:r w:rsidRPr="00253EE0">
              <w:rPr>
                <w:color w:val="000000"/>
                <w:szCs w:val="24"/>
              </w:rPr>
              <w:t xml:space="preserve"> y control de pagos de cuotas laborales y patronales del IGSS y otras retenciones en el sistema GUATENOMINAS.</w:t>
            </w:r>
          </w:p>
          <w:p w14:paraId="3C901BC7" w14:textId="77777777" w:rsidR="002528F3" w:rsidRPr="00253EE0" w:rsidRDefault="002528F3">
            <w:pPr>
              <w:spacing w:after="0" w:line="240" w:lineRule="auto"/>
              <w:ind w:right="7"/>
              <w:rPr>
                <w:color w:val="000000"/>
                <w:szCs w:val="24"/>
              </w:rPr>
            </w:pPr>
          </w:p>
          <w:p w14:paraId="7F866519" w14:textId="77777777" w:rsidR="002528F3" w:rsidRPr="00253EE0" w:rsidRDefault="00136896" w:rsidP="009E5987">
            <w:pPr>
              <w:numPr>
                <w:ilvl w:val="0"/>
                <w:numId w:val="117"/>
              </w:numPr>
              <w:pBdr>
                <w:top w:val="nil"/>
                <w:left w:val="nil"/>
                <w:bottom w:val="nil"/>
                <w:right w:val="nil"/>
                <w:between w:val="nil"/>
              </w:pBdr>
              <w:spacing w:after="0" w:line="240" w:lineRule="auto"/>
              <w:ind w:left="284" w:right="7" w:hanging="360"/>
              <w:rPr>
                <w:color w:val="000000"/>
                <w:szCs w:val="24"/>
              </w:rPr>
            </w:pPr>
            <w:r w:rsidRPr="00253EE0">
              <w:rPr>
                <w:color w:val="000000"/>
                <w:szCs w:val="24"/>
              </w:rPr>
              <w:t xml:space="preserve">Velar por la revisión y actualización periódica de los instrumentos internos de administración de recursos humanos, tales como reglamentos, manuales de organización y funciones. </w:t>
            </w:r>
          </w:p>
          <w:p w14:paraId="61E17F0B" w14:textId="77777777" w:rsidR="002528F3" w:rsidRPr="00253EE0" w:rsidRDefault="002528F3">
            <w:pPr>
              <w:pBdr>
                <w:top w:val="nil"/>
                <w:left w:val="nil"/>
                <w:bottom w:val="nil"/>
                <w:right w:val="nil"/>
                <w:between w:val="nil"/>
              </w:pBdr>
              <w:spacing w:after="0" w:line="276" w:lineRule="auto"/>
              <w:ind w:left="284" w:right="7"/>
              <w:rPr>
                <w:color w:val="000000"/>
                <w:szCs w:val="24"/>
              </w:rPr>
            </w:pPr>
          </w:p>
          <w:p w14:paraId="638E125C" w14:textId="1DD1682E" w:rsidR="00794CFA" w:rsidRPr="00253EE0" w:rsidRDefault="00794CFA" w:rsidP="009E5987">
            <w:pPr>
              <w:numPr>
                <w:ilvl w:val="0"/>
                <w:numId w:val="117"/>
              </w:numPr>
              <w:pBdr>
                <w:top w:val="nil"/>
                <w:left w:val="nil"/>
                <w:bottom w:val="nil"/>
                <w:right w:val="nil"/>
                <w:between w:val="nil"/>
              </w:pBdr>
              <w:spacing w:after="0" w:line="240" w:lineRule="auto"/>
              <w:ind w:left="250" w:right="7"/>
              <w:rPr>
                <w:color w:val="000000"/>
                <w:szCs w:val="24"/>
              </w:rPr>
            </w:pPr>
            <w:r w:rsidRPr="00253EE0">
              <w:rPr>
                <w:color w:val="000000"/>
                <w:szCs w:val="24"/>
              </w:rPr>
              <w:t>Rendir informes periódicos y específicos que correspondan de conformidad a la normativa vigente.</w:t>
            </w:r>
          </w:p>
          <w:p w14:paraId="05966C41" w14:textId="77777777" w:rsidR="00794CFA" w:rsidRPr="00253EE0" w:rsidRDefault="00794CFA" w:rsidP="00794CFA">
            <w:pPr>
              <w:pStyle w:val="2TXTCDCnumeradoArial10SParrafo6pto"/>
            </w:pPr>
          </w:p>
          <w:p w14:paraId="22D3B8B7" w14:textId="298E07EA" w:rsidR="002528F3" w:rsidRPr="00253EE0" w:rsidRDefault="00794CFA" w:rsidP="009E5987">
            <w:pPr>
              <w:numPr>
                <w:ilvl w:val="0"/>
                <w:numId w:val="117"/>
              </w:numPr>
              <w:pBdr>
                <w:top w:val="nil"/>
                <w:left w:val="nil"/>
                <w:bottom w:val="nil"/>
                <w:right w:val="nil"/>
                <w:between w:val="nil"/>
              </w:pBdr>
              <w:spacing w:after="0" w:line="240" w:lineRule="auto"/>
              <w:ind w:left="250" w:right="7"/>
              <w:rPr>
                <w:b/>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5CF414FC" w14:textId="77777777" w:rsidTr="007B330C">
        <w:tc>
          <w:tcPr>
            <w:tcW w:w="9747" w:type="dxa"/>
            <w:gridSpan w:val="4"/>
            <w:shd w:val="clear" w:color="auto" w:fill="BDD7EE"/>
          </w:tcPr>
          <w:p w14:paraId="61322CF8" w14:textId="77777777" w:rsidR="002528F3" w:rsidRPr="00253EE0" w:rsidRDefault="00136896" w:rsidP="009E5987">
            <w:pPr>
              <w:numPr>
                <w:ilvl w:val="2"/>
                <w:numId w:val="160"/>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0BA4FC40" w14:textId="77777777" w:rsidTr="00794CFA">
        <w:tc>
          <w:tcPr>
            <w:tcW w:w="2626" w:type="dxa"/>
            <w:gridSpan w:val="2"/>
          </w:tcPr>
          <w:p w14:paraId="1AD60128" w14:textId="77777777" w:rsidR="002528F3" w:rsidRPr="00253EE0" w:rsidRDefault="00136896">
            <w:pPr>
              <w:rPr>
                <w:color w:val="000000"/>
                <w:szCs w:val="24"/>
              </w:rPr>
            </w:pPr>
            <w:r w:rsidRPr="00253EE0">
              <w:rPr>
                <w:color w:val="000000"/>
                <w:szCs w:val="24"/>
              </w:rPr>
              <w:t>Internas</w:t>
            </w:r>
          </w:p>
        </w:tc>
        <w:tc>
          <w:tcPr>
            <w:tcW w:w="7121" w:type="dxa"/>
            <w:gridSpan w:val="2"/>
          </w:tcPr>
          <w:p w14:paraId="1EF72DCE" w14:textId="77777777" w:rsidR="002528F3" w:rsidRPr="00253EE0" w:rsidRDefault="00136896" w:rsidP="009E5987">
            <w:pPr>
              <w:numPr>
                <w:ilvl w:val="0"/>
                <w:numId w:val="163"/>
              </w:numPr>
              <w:pBdr>
                <w:top w:val="nil"/>
                <w:left w:val="nil"/>
                <w:bottom w:val="nil"/>
                <w:right w:val="nil"/>
                <w:between w:val="nil"/>
              </w:pBdr>
              <w:spacing w:after="0" w:line="276" w:lineRule="auto"/>
              <w:ind w:left="284"/>
              <w:rPr>
                <w:color w:val="000000"/>
                <w:szCs w:val="24"/>
              </w:rPr>
            </w:pPr>
            <w:r w:rsidRPr="00253EE0">
              <w:rPr>
                <w:color w:val="000000"/>
                <w:szCs w:val="24"/>
              </w:rPr>
              <w:t xml:space="preserve">Se relaciona con Consejo de Delegados, Junta Directiva, Subdirección General, Directores, Jefes de Departamento y trabajadores, organizaciones e instituciones adscritas al CONADI. </w:t>
            </w:r>
          </w:p>
        </w:tc>
      </w:tr>
      <w:tr w:rsidR="002528F3" w:rsidRPr="00253EE0" w14:paraId="048B21FE" w14:textId="77777777" w:rsidTr="00794CFA">
        <w:tc>
          <w:tcPr>
            <w:tcW w:w="2626" w:type="dxa"/>
            <w:gridSpan w:val="2"/>
          </w:tcPr>
          <w:p w14:paraId="536DD081" w14:textId="77777777" w:rsidR="002528F3" w:rsidRPr="00253EE0" w:rsidRDefault="00136896">
            <w:pPr>
              <w:rPr>
                <w:color w:val="000000"/>
                <w:szCs w:val="24"/>
              </w:rPr>
            </w:pPr>
            <w:r w:rsidRPr="00253EE0">
              <w:rPr>
                <w:color w:val="000000"/>
                <w:szCs w:val="24"/>
              </w:rPr>
              <w:t>Externas</w:t>
            </w:r>
          </w:p>
        </w:tc>
        <w:tc>
          <w:tcPr>
            <w:tcW w:w="7121" w:type="dxa"/>
            <w:gridSpan w:val="2"/>
          </w:tcPr>
          <w:p w14:paraId="36E4D9FA" w14:textId="77777777" w:rsidR="002528F3" w:rsidRPr="00253EE0" w:rsidRDefault="00136896" w:rsidP="009E5987">
            <w:pPr>
              <w:numPr>
                <w:ilvl w:val="0"/>
                <w:numId w:val="163"/>
              </w:numPr>
              <w:pBdr>
                <w:top w:val="nil"/>
                <w:left w:val="nil"/>
                <w:bottom w:val="nil"/>
                <w:right w:val="nil"/>
                <w:between w:val="nil"/>
              </w:pBdr>
              <w:spacing w:after="0" w:line="276" w:lineRule="auto"/>
              <w:ind w:left="284"/>
              <w:rPr>
                <w:color w:val="000000"/>
                <w:szCs w:val="24"/>
              </w:rPr>
            </w:pPr>
            <w:r w:rsidRPr="00253EE0">
              <w:rPr>
                <w:color w:val="000000"/>
                <w:szCs w:val="24"/>
              </w:rPr>
              <w:t>Otras instituciones de Gobierno y privadas, como parte del proceso de  administración de los recursos humanos, de la coordinación y seguimiento a actividades administrativas y técnicas.</w:t>
            </w:r>
          </w:p>
        </w:tc>
      </w:tr>
      <w:tr w:rsidR="002528F3" w:rsidRPr="00253EE0" w14:paraId="6C7F9EEC" w14:textId="77777777" w:rsidTr="007B330C">
        <w:tc>
          <w:tcPr>
            <w:tcW w:w="9747" w:type="dxa"/>
            <w:gridSpan w:val="4"/>
            <w:shd w:val="clear" w:color="auto" w:fill="BDD7EE"/>
          </w:tcPr>
          <w:p w14:paraId="68A3BC67" w14:textId="77777777" w:rsidR="002528F3" w:rsidRPr="00253EE0" w:rsidRDefault="00136896" w:rsidP="009E5987">
            <w:pPr>
              <w:numPr>
                <w:ilvl w:val="2"/>
                <w:numId w:val="160"/>
              </w:numPr>
              <w:pBdr>
                <w:top w:val="nil"/>
                <w:left w:val="nil"/>
                <w:bottom w:val="nil"/>
                <w:right w:val="nil"/>
                <w:between w:val="nil"/>
              </w:pBdr>
              <w:spacing w:after="0" w:line="240" w:lineRule="auto"/>
              <w:ind w:left="3402"/>
              <w:jc w:val="left"/>
              <w:rPr>
                <w:b/>
                <w:color w:val="000000"/>
                <w:szCs w:val="24"/>
              </w:rPr>
            </w:pPr>
            <w:r w:rsidRPr="00253EE0">
              <w:rPr>
                <w:b/>
                <w:color w:val="000000"/>
                <w:szCs w:val="24"/>
              </w:rPr>
              <w:t xml:space="preserve">PERFIL DEL PUESTO </w:t>
            </w:r>
          </w:p>
        </w:tc>
      </w:tr>
      <w:tr w:rsidR="002528F3" w:rsidRPr="00253EE0" w14:paraId="6EEBD3A9" w14:textId="77777777" w:rsidTr="007B330C">
        <w:tc>
          <w:tcPr>
            <w:tcW w:w="9747" w:type="dxa"/>
            <w:gridSpan w:val="4"/>
            <w:shd w:val="clear" w:color="auto" w:fill="BDD7EE"/>
          </w:tcPr>
          <w:p w14:paraId="7700A5F6" w14:textId="77777777" w:rsidR="002528F3" w:rsidRPr="00253EE0" w:rsidRDefault="00136896">
            <w:pPr>
              <w:spacing w:after="0"/>
              <w:jc w:val="center"/>
              <w:rPr>
                <w:b/>
                <w:color w:val="000000"/>
                <w:szCs w:val="24"/>
              </w:rPr>
            </w:pPr>
            <w:r w:rsidRPr="00253EE0">
              <w:rPr>
                <w:b/>
                <w:color w:val="000000"/>
                <w:szCs w:val="24"/>
              </w:rPr>
              <w:t>ESTUDIOS</w:t>
            </w:r>
          </w:p>
        </w:tc>
      </w:tr>
      <w:tr w:rsidR="002528F3" w:rsidRPr="00253EE0" w14:paraId="230EEC01" w14:textId="77777777" w:rsidTr="00794CFA">
        <w:tc>
          <w:tcPr>
            <w:tcW w:w="2484" w:type="dxa"/>
          </w:tcPr>
          <w:p w14:paraId="6823FFFD" w14:textId="77777777" w:rsidR="002528F3" w:rsidRPr="00253EE0" w:rsidRDefault="00136896">
            <w:pPr>
              <w:rPr>
                <w:color w:val="000000"/>
                <w:szCs w:val="24"/>
              </w:rPr>
            </w:pPr>
            <w:r w:rsidRPr="00253EE0">
              <w:rPr>
                <w:color w:val="000000"/>
                <w:szCs w:val="24"/>
              </w:rPr>
              <w:t>Educación Formal</w:t>
            </w:r>
          </w:p>
        </w:tc>
        <w:tc>
          <w:tcPr>
            <w:tcW w:w="7263" w:type="dxa"/>
            <w:gridSpan w:val="3"/>
          </w:tcPr>
          <w:p w14:paraId="48208804" w14:textId="77777777" w:rsidR="002528F3" w:rsidRPr="00253EE0" w:rsidRDefault="00136896" w:rsidP="009E5987">
            <w:pPr>
              <w:numPr>
                <w:ilvl w:val="0"/>
                <w:numId w:val="114"/>
              </w:numPr>
              <w:pBdr>
                <w:top w:val="nil"/>
                <w:left w:val="nil"/>
                <w:bottom w:val="nil"/>
                <w:right w:val="nil"/>
                <w:between w:val="nil"/>
              </w:pBdr>
              <w:spacing w:after="0" w:line="276" w:lineRule="auto"/>
              <w:ind w:left="284" w:hanging="360"/>
              <w:rPr>
                <w:color w:val="000000"/>
                <w:szCs w:val="24"/>
              </w:rPr>
            </w:pPr>
            <w:r w:rsidRPr="00253EE0">
              <w:rPr>
                <w:color w:val="000000"/>
                <w:szCs w:val="24"/>
              </w:rPr>
              <w:t>Poseer el grado académico de Licenciatura preferiblemente en las carreras de Administración de Empresas, Administración de Recursos Humanos o Psicología Industrial. Colegiado Activo.</w:t>
            </w:r>
          </w:p>
        </w:tc>
      </w:tr>
      <w:tr w:rsidR="002528F3" w:rsidRPr="00253EE0" w14:paraId="77B05760" w14:textId="77777777" w:rsidTr="007B330C">
        <w:tc>
          <w:tcPr>
            <w:tcW w:w="9747" w:type="dxa"/>
            <w:gridSpan w:val="4"/>
            <w:shd w:val="clear" w:color="auto" w:fill="BDD7EE"/>
          </w:tcPr>
          <w:p w14:paraId="0E80A115" w14:textId="77777777" w:rsidR="002528F3" w:rsidRPr="00253EE0" w:rsidRDefault="00136896">
            <w:pPr>
              <w:spacing w:after="0"/>
              <w:jc w:val="center"/>
              <w:rPr>
                <w:b/>
                <w:color w:val="000000"/>
                <w:szCs w:val="24"/>
              </w:rPr>
            </w:pPr>
            <w:r w:rsidRPr="00253EE0">
              <w:rPr>
                <w:b/>
                <w:color w:val="000000"/>
                <w:szCs w:val="24"/>
              </w:rPr>
              <w:t>EXPERIENCIA</w:t>
            </w:r>
          </w:p>
        </w:tc>
      </w:tr>
      <w:tr w:rsidR="002528F3" w:rsidRPr="00253EE0" w14:paraId="64393571" w14:textId="77777777" w:rsidTr="007B330C">
        <w:tc>
          <w:tcPr>
            <w:tcW w:w="4322" w:type="dxa"/>
            <w:gridSpan w:val="3"/>
          </w:tcPr>
          <w:p w14:paraId="4314F948" w14:textId="77777777" w:rsidR="002528F3" w:rsidRPr="00253EE0" w:rsidRDefault="00136896">
            <w:pPr>
              <w:spacing w:after="0"/>
              <w:jc w:val="center"/>
              <w:rPr>
                <w:color w:val="000000"/>
                <w:szCs w:val="24"/>
              </w:rPr>
            </w:pPr>
            <w:r w:rsidRPr="00253EE0">
              <w:rPr>
                <w:color w:val="000000"/>
                <w:szCs w:val="24"/>
              </w:rPr>
              <w:t>Opción A</w:t>
            </w:r>
          </w:p>
        </w:tc>
        <w:tc>
          <w:tcPr>
            <w:tcW w:w="5425" w:type="dxa"/>
          </w:tcPr>
          <w:p w14:paraId="16AC1F4B" w14:textId="77777777" w:rsidR="002528F3" w:rsidRPr="00253EE0" w:rsidRDefault="00136896">
            <w:pPr>
              <w:spacing w:after="0"/>
              <w:jc w:val="center"/>
              <w:rPr>
                <w:color w:val="000000"/>
                <w:szCs w:val="24"/>
              </w:rPr>
            </w:pPr>
            <w:r w:rsidRPr="00253EE0">
              <w:rPr>
                <w:color w:val="000000"/>
                <w:szCs w:val="24"/>
              </w:rPr>
              <w:t>Opción B</w:t>
            </w:r>
          </w:p>
        </w:tc>
      </w:tr>
      <w:tr w:rsidR="002528F3" w:rsidRPr="00253EE0" w14:paraId="1509FAE2" w14:textId="77777777" w:rsidTr="007B330C">
        <w:tc>
          <w:tcPr>
            <w:tcW w:w="4322" w:type="dxa"/>
            <w:gridSpan w:val="3"/>
          </w:tcPr>
          <w:p w14:paraId="01C42EE9" w14:textId="09EA641F" w:rsidR="002528F3" w:rsidRPr="00253EE0" w:rsidRDefault="00136896">
            <w:pPr>
              <w:pBdr>
                <w:top w:val="nil"/>
                <w:left w:val="nil"/>
                <w:bottom w:val="nil"/>
                <w:right w:val="nil"/>
                <w:between w:val="nil"/>
              </w:pBdr>
              <w:spacing w:after="0" w:line="240" w:lineRule="auto"/>
              <w:ind w:left="284"/>
              <w:rPr>
                <w:color w:val="000000"/>
                <w:szCs w:val="24"/>
              </w:rPr>
            </w:pPr>
            <w:r w:rsidRPr="00253EE0">
              <w:rPr>
                <w:color w:val="000000"/>
                <w:szCs w:val="24"/>
              </w:rPr>
              <w:t>Mínimo un (1) año de experiencia como Profesional</w:t>
            </w:r>
            <w:r w:rsidR="0025529E">
              <w:rPr>
                <w:color w:val="000000"/>
                <w:szCs w:val="24"/>
              </w:rPr>
              <w:t xml:space="preserve"> </w:t>
            </w:r>
            <w:r w:rsidRPr="00253EE0">
              <w:rPr>
                <w:color w:val="000000"/>
                <w:szCs w:val="24"/>
              </w:rPr>
              <w:t xml:space="preserve">II en la misma </w:t>
            </w:r>
            <w:r w:rsidRPr="00253EE0">
              <w:rPr>
                <w:color w:val="000000"/>
                <w:szCs w:val="24"/>
              </w:rPr>
              <w:lastRenderedPageBreak/>
              <w:t>especialidad.</w:t>
            </w:r>
          </w:p>
        </w:tc>
        <w:tc>
          <w:tcPr>
            <w:tcW w:w="5425" w:type="dxa"/>
          </w:tcPr>
          <w:p w14:paraId="5E48419D" w14:textId="275BCA32" w:rsidR="0025529E" w:rsidRPr="0025529E" w:rsidRDefault="00136896" w:rsidP="00236548">
            <w:pPr>
              <w:pBdr>
                <w:top w:val="nil"/>
                <w:left w:val="nil"/>
                <w:bottom w:val="nil"/>
                <w:right w:val="nil"/>
                <w:between w:val="nil"/>
              </w:pBdr>
              <w:spacing w:after="0" w:line="240" w:lineRule="auto"/>
              <w:ind w:left="640"/>
            </w:pPr>
            <w:r w:rsidRPr="00253EE0">
              <w:rPr>
                <w:color w:val="000000"/>
                <w:szCs w:val="24"/>
              </w:rPr>
              <w:lastRenderedPageBreak/>
              <w:t xml:space="preserve">Dos (2) años de experiencia relevante en actividades relacionadas con las tareas </w:t>
            </w:r>
            <w:r w:rsidRPr="00253EE0">
              <w:rPr>
                <w:color w:val="000000"/>
                <w:szCs w:val="24"/>
              </w:rPr>
              <w:lastRenderedPageBreak/>
              <w:t>del puesto.</w:t>
            </w:r>
          </w:p>
        </w:tc>
      </w:tr>
    </w:tbl>
    <w:p w14:paraId="2DBD54FE" w14:textId="77777777" w:rsidR="001A7234" w:rsidRDefault="001A7234"/>
    <w:p w14:paraId="53726412" w14:textId="77777777" w:rsidR="001A7234" w:rsidRDefault="001A7234" w:rsidP="001A7234">
      <w:pPr>
        <w:pStyle w:val="2TXTCDCnumeradoArial10SParrafo6pto"/>
      </w:pPr>
    </w:p>
    <w:p w14:paraId="6675F189" w14:textId="77777777" w:rsidR="001A7234" w:rsidRDefault="001A7234" w:rsidP="001A7234">
      <w:pPr>
        <w:pStyle w:val="2TXTCDCnumeradoArial10SParrafo6pto"/>
      </w:pPr>
    </w:p>
    <w:p w14:paraId="55BFFD4B" w14:textId="77777777" w:rsidR="001A7234" w:rsidRDefault="001A7234" w:rsidP="001A7234">
      <w:pPr>
        <w:pStyle w:val="2TXTCDCnumeradoArial10SParrafo6pto"/>
      </w:pPr>
    </w:p>
    <w:p w14:paraId="41650EFF" w14:textId="77777777" w:rsidR="001A7234" w:rsidRDefault="001A7234" w:rsidP="001A7234">
      <w:pPr>
        <w:pStyle w:val="2TXTCDCnumeradoArial10SParrafo6pto"/>
      </w:pPr>
    </w:p>
    <w:p w14:paraId="5CFD23ED" w14:textId="77777777" w:rsidR="001A7234" w:rsidRDefault="001A7234" w:rsidP="001A7234">
      <w:pPr>
        <w:pStyle w:val="2TXTCDCnumeradoArial10SParrafo6pto"/>
      </w:pPr>
    </w:p>
    <w:p w14:paraId="76582C63" w14:textId="77777777" w:rsidR="001A7234" w:rsidRDefault="001A7234" w:rsidP="001A7234">
      <w:pPr>
        <w:pStyle w:val="2TXTCDCnumeradoArial10SParrafo6pto"/>
      </w:pPr>
    </w:p>
    <w:p w14:paraId="2FABC462" w14:textId="77777777" w:rsidR="001A7234" w:rsidRDefault="001A7234" w:rsidP="001A7234">
      <w:pPr>
        <w:pStyle w:val="2TXTCDCnumeradoArial10SParrafo6pto"/>
      </w:pPr>
    </w:p>
    <w:p w14:paraId="6B99A529" w14:textId="77777777" w:rsidR="001A7234" w:rsidRDefault="001A7234" w:rsidP="001A7234">
      <w:pPr>
        <w:pStyle w:val="2TXTCDCnumeradoArial10SParrafo6pto"/>
      </w:pPr>
    </w:p>
    <w:p w14:paraId="006213A1" w14:textId="77777777" w:rsidR="001A7234" w:rsidRDefault="001A7234" w:rsidP="001A7234">
      <w:pPr>
        <w:pStyle w:val="2TXTCDCnumeradoArial10SParrafo6pto"/>
      </w:pPr>
    </w:p>
    <w:p w14:paraId="4D97B32C" w14:textId="77777777" w:rsidR="001A7234" w:rsidRDefault="001A7234" w:rsidP="001A7234">
      <w:pPr>
        <w:pStyle w:val="2TXTCDCnumeradoArial10SParrafo6pto"/>
      </w:pPr>
    </w:p>
    <w:p w14:paraId="4FC174DA" w14:textId="77777777" w:rsidR="001A7234" w:rsidRDefault="001A7234" w:rsidP="001A7234">
      <w:pPr>
        <w:pStyle w:val="2TXTCDCnumeradoArial10SParrafo6pto"/>
      </w:pPr>
    </w:p>
    <w:p w14:paraId="4BACBD90" w14:textId="77777777" w:rsidR="001A7234" w:rsidRDefault="001A7234" w:rsidP="001A7234">
      <w:pPr>
        <w:pStyle w:val="2TXTCDCnumeradoArial10SParrafo6pto"/>
      </w:pPr>
    </w:p>
    <w:p w14:paraId="3CF12C82" w14:textId="77777777" w:rsidR="001A7234" w:rsidRDefault="001A7234" w:rsidP="001A7234">
      <w:pPr>
        <w:pStyle w:val="2TXTCDCnumeradoArial10SParrafo6pto"/>
      </w:pPr>
    </w:p>
    <w:p w14:paraId="0B453FFC" w14:textId="77777777" w:rsidR="001A7234" w:rsidRDefault="001A7234" w:rsidP="001A7234">
      <w:pPr>
        <w:pStyle w:val="2TXTCDCnumeradoArial10SParrafo6pto"/>
      </w:pPr>
    </w:p>
    <w:p w14:paraId="7AB46855" w14:textId="77777777" w:rsidR="001A7234" w:rsidRDefault="001A7234" w:rsidP="001A7234">
      <w:pPr>
        <w:pStyle w:val="2TXTCDCnumeradoArial10SParrafo6pto"/>
      </w:pPr>
    </w:p>
    <w:p w14:paraId="76137126" w14:textId="77777777" w:rsidR="001A7234" w:rsidRDefault="001A7234" w:rsidP="001A7234">
      <w:pPr>
        <w:pStyle w:val="2TXTCDCnumeradoArial10SParrafo6pto"/>
      </w:pPr>
    </w:p>
    <w:p w14:paraId="62E8AAC6" w14:textId="77777777" w:rsidR="001A7234" w:rsidRDefault="001A7234" w:rsidP="001A7234">
      <w:pPr>
        <w:pStyle w:val="2TXTCDCnumeradoArial10SParrafo6pto"/>
      </w:pPr>
    </w:p>
    <w:p w14:paraId="12EC6465" w14:textId="77777777" w:rsidR="001A7234" w:rsidRDefault="001A7234" w:rsidP="001A7234">
      <w:pPr>
        <w:pStyle w:val="2TXTCDCnumeradoArial10SParrafo6pto"/>
      </w:pPr>
    </w:p>
    <w:p w14:paraId="11D430D7" w14:textId="77777777" w:rsidR="001A7234" w:rsidRDefault="001A7234" w:rsidP="001A7234">
      <w:pPr>
        <w:pStyle w:val="2TXTCDCnumeradoArial10SParrafo6pto"/>
      </w:pPr>
    </w:p>
    <w:p w14:paraId="146259C9" w14:textId="77777777" w:rsidR="001A7234" w:rsidRDefault="001A7234" w:rsidP="001A7234">
      <w:pPr>
        <w:pStyle w:val="2TXTCDCnumeradoArial10SParrafo6pto"/>
      </w:pPr>
    </w:p>
    <w:p w14:paraId="1C1B37E8" w14:textId="77777777" w:rsidR="001A7234" w:rsidRDefault="001A7234" w:rsidP="001A7234">
      <w:pPr>
        <w:pStyle w:val="2TXTCDCnumeradoArial10SParrafo6pto"/>
      </w:pPr>
    </w:p>
    <w:p w14:paraId="5B3C887C" w14:textId="77777777" w:rsidR="001A7234" w:rsidRDefault="001A7234" w:rsidP="001A7234">
      <w:pPr>
        <w:pStyle w:val="2TXTCDCnumeradoArial10SParrafo6pto"/>
      </w:pPr>
    </w:p>
    <w:p w14:paraId="3C4CE8A5" w14:textId="77777777" w:rsidR="001A7234" w:rsidRDefault="001A7234" w:rsidP="001A7234">
      <w:pPr>
        <w:pStyle w:val="2TXTCDCnumeradoArial10SParrafo6pto"/>
      </w:pPr>
    </w:p>
    <w:p w14:paraId="6D85D57C" w14:textId="77777777" w:rsidR="001A7234" w:rsidRDefault="001A7234" w:rsidP="001A7234">
      <w:pPr>
        <w:pStyle w:val="2TXTCDCnumeradoArial10SParrafo6pto"/>
      </w:pPr>
    </w:p>
    <w:p w14:paraId="425BE431" w14:textId="77777777" w:rsidR="001A7234" w:rsidRDefault="001A7234" w:rsidP="001A7234">
      <w:pPr>
        <w:pStyle w:val="2TXTCDCnumeradoArial10SParrafo6pto"/>
      </w:pPr>
    </w:p>
    <w:p w14:paraId="5A4E063D" w14:textId="77777777" w:rsidR="001A7234" w:rsidRDefault="001A7234" w:rsidP="001A7234">
      <w:pPr>
        <w:pStyle w:val="2TXTCDCnumeradoArial10SParrafo6pto"/>
      </w:pPr>
    </w:p>
    <w:p w14:paraId="7E523536" w14:textId="77777777" w:rsidR="001A7234" w:rsidRDefault="001A7234" w:rsidP="001A7234">
      <w:pPr>
        <w:pStyle w:val="2TXTCDCnumeradoArial10SParrafo6pto"/>
      </w:pPr>
    </w:p>
    <w:p w14:paraId="32D05DC4" w14:textId="77777777" w:rsidR="001A7234" w:rsidRDefault="001A7234" w:rsidP="001A7234">
      <w:pPr>
        <w:pStyle w:val="2TXTCDCnumeradoArial10SParrafo6pto"/>
      </w:pPr>
    </w:p>
    <w:p w14:paraId="6CEA6779" w14:textId="77777777" w:rsidR="00207C6C" w:rsidRDefault="00207C6C" w:rsidP="001A7234">
      <w:pPr>
        <w:pStyle w:val="2TXTCDCnumeradoArial10SParrafo6pto"/>
      </w:pPr>
    </w:p>
    <w:p w14:paraId="7EA9F97F" w14:textId="77777777" w:rsidR="001A7234" w:rsidRPr="001A7234" w:rsidRDefault="001A7234" w:rsidP="001A7234">
      <w:pPr>
        <w:pStyle w:val="2TXTCDCnumeradoArial10SParrafo6pto"/>
      </w:pPr>
    </w:p>
    <w:tbl>
      <w:tblPr>
        <w:tblStyle w:val="54"/>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18"/>
        <w:gridCol w:w="1804"/>
        <w:gridCol w:w="5425"/>
      </w:tblGrid>
      <w:tr w:rsidR="0025529E" w:rsidRPr="00253EE0" w14:paraId="1BBAF725" w14:textId="77777777" w:rsidTr="0061491A">
        <w:tc>
          <w:tcPr>
            <w:tcW w:w="9747" w:type="dxa"/>
            <w:gridSpan w:val="3"/>
            <w:shd w:val="clear" w:color="auto" w:fill="BDD7EE"/>
          </w:tcPr>
          <w:p w14:paraId="331DDD2E" w14:textId="77777777" w:rsidR="0025529E" w:rsidRPr="00253EE0" w:rsidRDefault="0025529E" w:rsidP="009E5987">
            <w:pPr>
              <w:numPr>
                <w:ilvl w:val="2"/>
                <w:numId w:val="148"/>
              </w:numPr>
              <w:pBdr>
                <w:top w:val="nil"/>
                <w:left w:val="nil"/>
                <w:bottom w:val="nil"/>
                <w:right w:val="nil"/>
                <w:between w:val="nil"/>
              </w:pBdr>
              <w:spacing w:after="0" w:line="276" w:lineRule="auto"/>
              <w:rPr>
                <w:color w:val="000000"/>
                <w:szCs w:val="24"/>
              </w:rPr>
            </w:pPr>
            <w:r w:rsidRPr="00253EE0">
              <w:rPr>
                <w:b/>
                <w:color w:val="000000"/>
                <w:szCs w:val="24"/>
              </w:rPr>
              <w:lastRenderedPageBreak/>
              <w:t>DENTIFICACIÓN DEL PUESTO</w:t>
            </w:r>
          </w:p>
        </w:tc>
      </w:tr>
      <w:tr w:rsidR="0025529E" w:rsidRPr="00253EE0" w14:paraId="01A8ED1A" w14:textId="77777777" w:rsidTr="0061491A">
        <w:tc>
          <w:tcPr>
            <w:tcW w:w="4322" w:type="dxa"/>
            <w:gridSpan w:val="2"/>
          </w:tcPr>
          <w:p w14:paraId="6EA7FA37" w14:textId="77777777" w:rsidR="0025529E" w:rsidRPr="00253EE0" w:rsidRDefault="0025529E" w:rsidP="0061491A">
            <w:pPr>
              <w:spacing w:after="0"/>
              <w:rPr>
                <w:szCs w:val="24"/>
              </w:rPr>
            </w:pPr>
            <w:r w:rsidRPr="00253EE0">
              <w:rPr>
                <w:szCs w:val="24"/>
              </w:rPr>
              <w:t xml:space="preserve">Código de puesto: </w:t>
            </w:r>
          </w:p>
        </w:tc>
        <w:tc>
          <w:tcPr>
            <w:tcW w:w="5425" w:type="dxa"/>
          </w:tcPr>
          <w:p w14:paraId="3D36FD87" w14:textId="77777777" w:rsidR="0025529E" w:rsidRPr="00253EE0" w:rsidRDefault="0025529E" w:rsidP="0061491A">
            <w:pPr>
              <w:spacing w:after="0"/>
              <w:rPr>
                <w:b/>
                <w:szCs w:val="24"/>
              </w:rPr>
            </w:pPr>
            <w:r w:rsidRPr="00253EE0">
              <w:rPr>
                <w:b/>
                <w:szCs w:val="24"/>
              </w:rPr>
              <w:t>CONADI-RH-A-05-02</w:t>
            </w:r>
          </w:p>
        </w:tc>
      </w:tr>
      <w:tr w:rsidR="0025529E" w:rsidRPr="00253EE0" w14:paraId="5B529F0F" w14:textId="77777777" w:rsidTr="0061491A">
        <w:tc>
          <w:tcPr>
            <w:tcW w:w="4322" w:type="dxa"/>
            <w:gridSpan w:val="2"/>
          </w:tcPr>
          <w:p w14:paraId="489CB5BE" w14:textId="77777777" w:rsidR="0025529E" w:rsidRPr="00253EE0" w:rsidRDefault="0025529E" w:rsidP="0061491A">
            <w:pPr>
              <w:spacing w:after="0"/>
              <w:rPr>
                <w:szCs w:val="24"/>
              </w:rPr>
            </w:pPr>
            <w:r w:rsidRPr="00253EE0">
              <w:rPr>
                <w:szCs w:val="24"/>
              </w:rPr>
              <w:t>Serie de puesto:</w:t>
            </w:r>
          </w:p>
        </w:tc>
        <w:tc>
          <w:tcPr>
            <w:tcW w:w="5425" w:type="dxa"/>
          </w:tcPr>
          <w:p w14:paraId="3EF515D0" w14:textId="77777777" w:rsidR="0025529E" w:rsidRPr="00253EE0" w:rsidRDefault="0025529E" w:rsidP="0061491A">
            <w:pPr>
              <w:spacing w:after="0"/>
              <w:rPr>
                <w:b/>
                <w:szCs w:val="24"/>
              </w:rPr>
            </w:pPr>
            <w:r w:rsidRPr="00253EE0">
              <w:rPr>
                <w:b/>
                <w:szCs w:val="24"/>
              </w:rPr>
              <w:t xml:space="preserve">SERIE EJECUTIVA </w:t>
            </w:r>
          </w:p>
        </w:tc>
      </w:tr>
      <w:tr w:rsidR="0025529E" w:rsidRPr="00253EE0" w14:paraId="68793FBD" w14:textId="77777777" w:rsidTr="0061491A">
        <w:tc>
          <w:tcPr>
            <w:tcW w:w="4322" w:type="dxa"/>
            <w:gridSpan w:val="2"/>
          </w:tcPr>
          <w:p w14:paraId="0BACDBC4" w14:textId="77777777" w:rsidR="0025529E" w:rsidRPr="00253EE0" w:rsidRDefault="0025529E" w:rsidP="0061491A">
            <w:pPr>
              <w:spacing w:after="0"/>
              <w:rPr>
                <w:szCs w:val="24"/>
              </w:rPr>
            </w:pPr>
            <w:r w:rsidRPr="00253EE0">
              <w:rPr>
                <w:szCs w:val="24"/>
              </w:rPr>
              <w:t xml:space="preserve">Puesto funcional: </w:t>
            </w:r>
          </w:p>
        </w:tc>
        <w:tc>
          <w:tcPr>
            <w:tcW w:w="5425" w:type="dxa"/>
          </w:tcPr>
          <w:p w14:paraId="0177B577" w14:textId="77777777" w:rsidR="0025529E" w:rsidRPr="00253EE0" w:rsidRDefault="0025529E" w:rsidP="0061491A">
            <w:pPr>
              <w:pStyle w:val="Ttulo2"/>
              <w:rPr>
                <w:rFonts w:cs="Arial"/>
                <w:szCs w:val="24"/>
              </w:rPr>
            </w:pPr>
            <w:bookmarkStart w:id="93" w:name="_Toc153804143"/>
            <w:r w:rsidRPr="00253EE0">
              <w:rPr>
                <w:rFonts w:cs="Arial"/>
                <w:szCs w:val="24"/>
              </w:rPr>
              <w:t>SUBDIRECTOR DE RECURSOS HUMANOS</w:t>
            </w:r>
            <w:bookmarkEnd w:id="93"/>
          </w:p>
        </w:tc>
      </w:tr>
      <w:tr w:rsidR="0025529E" w:rsidRPr="00253EE0" w14:paraId="29623562" w14:textId="77777777" w:rsidTr="0061491A">
        <w:tc>
          <w:tcPr>
            <w:tcW w:w="4322" w:type="dxa"/>
            <w:gridSpan w:val="2"/>
          </w:tcPr>
          <w:p w14:paraId="0E8F27A1" w14:textId="77777777" w:rsidR="0025529E" w:rsidRPr="00253EE0" w:rsidRDefault="0025529E" w:rsidP="0061491A">
            <w:pPr>
              <w:spacing w:after="0"/>
              <w:rPr>
                <w:szCs w:val="24"/>
              </w:rPr>
            </w:pPr>
            <w:r w:rsidRPr="00253EE0">
              <w:rPr>
                <w:szCs w:val="24"/>
              </w:rPr>
              <w:t>Puesto nominal:</w:t>
            </w:r>
          </w:p>
        </w:tc>
        <w:tc>
          <w:tcPr>
            <w:tcW w:w="5425" w:type="dxa"/>
          </w:tcPr>
          <w:p w14:paraId="24F014FF" w14:textId="77777777" w:rsidR="0025529E" w:rsidRPr="00253EE0" w:rsidRDefault="0025529E" w:rsidP="0061491A">
            <w:pPr>
              <w:spacing w:after="0"/>
              <w:rPr>
                <w:b/>
                <w:szCs w:val="24"/>
              </w:rPr>
            </w:pPr>
            <w:r w:rsidRPr="00253EE0">
              <w:rPr>
                <w:b/>
                <w:szCs w:val="24"/>
              </w:rPr>
              <w:t xml:space="preserve">DIRECTOR </w:t>
            </w:r>
            <w:r w:rsidRPr="00253EE0">
              <w:rPr>
                <w:b/>
                <w:color w:val="000000"/>
                <w:szCs w:val="24"/>
              </w:rPr>
              <w:t>I, II, III, IV</w:t>
            </w:r>
          </w:p>
        </w:tc>
      </w:tr>
      <w:tr w:rsidR="0025529E" w:rsidRPr="00253EE0" w14:paraId="76F02DD5" w14:textId="77777777" w:rsidTr="0061491A">
        <w:tc>
          <w:tcPr>
            <w:tcW w:w="4322" w:type="dxa"/>
            <w:gridSpan w:val="2"/>
          </w:tcPr>
          <w:p w14:paraId="37A6B3AA" w14:textId="77777777" w:rsidR="0025529E" w:rsidRPr="00253EE0" w:rsidRDefault="0025529E" w:rsidP="0061491A">
            <w:pPr>
              <w:spacing w:after="0"/>
              <w:rPr>
                <w:szCs w:val="24"/>
              </w:rPr>
            </w:pPr>
            <w:r w:rsidRPr="00253EE0">
              <w:rPr>
                <w:szCs w:val="24"/>
              </w:rPr>
              <w:t xml:space="preserve">Puesto jefe Inmediato: </w:t>
            </w:r>
          </w:p>
        </w:tc>
        <w:tc>
          <w:tcPr>
            <w:tcW w:w="5425" w:type="dxa"/>
          </w:tcPr>
          <w:p w14:paraId="11474A0A" w14:textId="77777777" w:rsidR="0025529E" w:rsidRPr="00253EE0" w:rsidRDefault="0025529E" w:rsidP="0061491A">
            <w:pPr>
              <w:spacing w:after="0"/>
              <w:rPr>
                <w:b/>
                <w:szCs w:val="24"/>
              </w:rPr>
            </w:pPr>
            <w:r w:rsidRPr="00253EE0">
              <w:rPr>
                <w:b/>
                <w:szCs w:val="24"/>
              </w:rPr>
              <w:t>Director de Recursos Humanos</w:t>
            </w:r>
          </w:p>
        </w:tc>
      </w:tr>
      <w:tr w:rsidR="0025529E" w:rsidRPr="00253EE0" w14:paraId="2FAC4E33" w14:textId="77777777" w:rsidTr="0061491A">
        <w:tc>
          <w:tcPr>
            <w:tcW w:w="4322" w:type="dxa"/>
            <w:gridSpan w:val="2"/>
          </w:tcPr>
          <w:p w14:paraId="771B3A2A" w14:textId="77777777" w:rsidR="0025529E" w:rsidRPr="00253EE0" w:rsidRDefault="0025529E" w:rsidP="0061491A">
            <w:pPr>
              <w:rPr>
                <w:szCs w:val="24"/>
              </w:rPr>
            </w:pPr>
            <w:r w:rsidRPr="00253EE0">
              <w:rPr>
                <w:szCs w:val="24"/>
              </w:rPr>
              <w:t xml:space="preserve">Puestos subalternos </w:t>
            </w:r>
          </w:p>
        </w:tc>
        <w:tc>
          <w:tcPr>
            <w:tcW w:w="5425" w:type="dxa"/>
          </w:tcPr>
          <w:p w14:paraId="6A934BC6" w14:textId="77777777" w:rsidR="0025529E" w:rsidRPr="00253EE0" w:rsidRDefault="0025529E" w:rsidP="009E5987">
            <w:pPr>
              <w:numPr>
                <w:ilvl w:val="0"/>
                <w:numId w:val="114"/>
              </w:numPr>
              <w:pBdr>
                <w:top w:val="nil"/>
                <w:left w:val="nil"/>
                <w:bottom w:val="nil"/>
                <w:right w:val="nil"/>
                <w:between w:val="nil"/>
              </w:pBdr>
              <w:spacing w:after="0"/>
              <w:ind w:left="498" w:hanging="360"/>
              <w:jc w:val="left"/>
              <w:rPr>
                <w:color w:val="000000"/>
                <w:szCs w:val="24"/>
              </w:rPr>
            </w:pPr>
            <w:r w:rsidRPr="00253EE0">
              <w:rPr>
                <w:color w:val="000000"/>
                <w:szCs w:val="24"/>
              </w:rPr>
              <w:t>Técnico de Nómina</w:t>
            </w:r>
          </w:p>
          <w:p w14:paraId="2FCEE823" w14:textId="77777777" w:rsidR="0025529E" w:rsidRPr="00253EE0" w:rsidRDefault="0025529E" w:rsidP="009E5987">
            <w:pPr>
              <w:numPr>
                <w:ilvl w:val="0"/>
                <w:numId w:val="114"/>
              </w:numPr>
              <w:pBdr>
                <w:top w:val="nil"/>
                <w:left w:val="nil"/>
                <w:bottom w:val="nil"/>
                <w:right w:val="nil"/>
                <w:between w:val="nil"/>
              </w:pBdr>
              <w:ind w:left="498" w:hanging="360"/>
              <w:jc w:val="left"/>
              <w:rPr>
                <w:color w:val="000000"/>
                <w:szCs w:val="24"/>
              </w:rPr>
            </w:pPr>
            <w:r w:rsidRPr="00253EE0">
              <w:rPr>
                <w:color w:val="000000"/>
                <w:szCs w:val="24"/>
              </w:rPr>
              <w:t>Profesional de Formación del Recurso Humano</w:t>
            </w:r>
          </w:p>
        </w:tc>
      </w:tr>
      <w:tr w:rsidR="0025529E" w:rsidRPr="00253EE0" w14:paraId="04FB4CB4" w14:textId="77777777" w:rsidTr="0061491A">
        <w:tc>
          <w:tcPr>
            <w:tcW w:w="4322" w:type="dxa"/>
            <w:gridSpan w:val="2"/>
          </w:tcPr>
          <w:p w14:paraId="0040B8F2" w14:textId="77777777" w:rsidR="0025529E" w:rsidRPr="00253EE0" w:rsidRDefault="0025529E" w:rsidP="0061491A">
            <w:pPr>
              <w:rPr>
                <w:szCs w:val="24"/>
              </w:rPr>
            </w:pPr>
            <w:r w:rsidRPr="00253EE0">
              <w:rPr>
                <w:szCs w:val="24"/>
              </w:rPr>
              <w:t>Horario y jornada laboral</w:t>
            </w:r>
          </w:p>
        </w:tc>
        <w:tc>
          <w:tcPr>
            <w:tcW w:w="5425" w:type="dxa"/>
          </w:tcPr>
          <w:p w14:paraId="4E03DB27" w14:textId="2DBE2F2E" w:rsidR="0025529E" w:rsidRPr="00253EE0" w:rsidRDefault="0025529E" w:rsidP="0061491A">
            <w:pPr>
              <w:rPr>
                <w:szCs w:val="24"/>
              </w:rPr>
            </w:pPr>
            <w:r w:rsidRPr="00253EE0">
              <w:rPr>
                <w:color w:val="000000"/>
                <w:szCs w:val="24"/>
              </w:rPr>
              <w:t>De 8:00 a 16:30</w:t>
            </w:r>
            <w:r w:rsidR="002E4478">
              <w:rPr>
                <w:szCs w:val="24"/>
              </w:rPr>
              <w:t xml:space="preserve"> hrs.</w:t>
            </w:r>
            <w:r w:rsidRPr="00253EE0">
              <w:rPr>
                <w:color w:val="000000"/>
                <w:szCs w:val="24"/>
              </w:rPr>
              <w:t>, de lunes a viernes.</w:t>
            </w:r>
          </w:p>
        </w:tc>
      </w:tr>
      <w:tr w:rsidR="0025529E" w:rsidRPr="00253EE0" w14:paraId="1DD55B48" w14:textId="77777777" w:rsidTr="0061491A">
        <w:tc>
          <w:tcPr>
            <w:tcW w:w="4322" w:type="dxa"/>
            <w:gridSpan w:val="2"/>
          </w:tcPr>
          <w:p w14:paraId="37BA359C" w14:textId="77777777" w:rsidR="0025529E" w:rsidRPr="00253EE0" w:rsidRDefault="0025529E" w:rsidP="0061491A">
            <w:pPr>
              <w:rPr>
                <w:szCs w:val="24"/>
              </w:rPr>
            </w:pPr>
            <w:r w:rsidRPr="00253EE0">
              <w:rPr>
                <w:color w:val="000000"/>
                <w:szCs w:val="24"/>
              </w:rPr>
              <w:t>Ubicación</w:t>
            </w:r>
          </w:p>
        </w:tc>
        <w:tc>
          <w:tcPr>
            <w:tcW w:w="5425" w:type="dxa"/>
          </w:tcPr>
          <w:p w14:paraId="7DA77F8E" w14:textId="4FEC38FA" w:rsidR="0025529E" w:rsidRPr="00253EE0" w:rsidRDefault="0025529E" w:rsidP="007D27FA">
            <w:pPr>
              <w:rPr>
                <w:szCs w:val="24"/>
              </w:rPr>
            </w:pPr>
            <w:r w:rsidRPr="00253EE0">
              <w:rPr>
                <w:color w:val="000000"/>
                <w:szCs w:val="24"/>
              </w:rPr>
              <w:t>Oficina Central de CONADI</w:t>
            </w:r>
          </w:p>
        </w:tc>
      </w:tr>
      <w:tr w:rsidR="0025529E" w:rsidRPr="00253EE0" w14:paraId="4602E81C" w14:textId="77777777" w:rsidTr="0061491A">
        <w:tc>
          <w:tcPr>
            <w:tcW w:w="9747" w:type="dxa"/>
            <w:gridSpan w:val="3"/>
            <w:shd w:val="clear" w:color="auto" w:fill="BDD7EE"/>
          </w:tcPr>
          <w:p w14:paraId="1D1B93D4" w14:textId="77777777" w:rsidR="0025529E" w:rsidRPr="00253EE0" w:rsidRDefault="0025529E" w:rsidP="009E5987">
            <w:pPr>
              <w:numPr>
                <w:ilvl w:val="2"/>
                <w:numId w:val="148"/>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529E" w:rsidRPr="00253EE0" w14:paraId="2BB99E3B" w14:textId="77777777" w:rsidTr="0061491A">
        <w:tc>
          <w:tcPr>
            <w:tcW w:w="9747" w:type="dxa"/>
            <w:gridSpan w:val="3"/>
          </w:tcPr>
          <w:p w14:paraId="788F4792" w14:textId="77777777" w:rsidR="0025529E" w:rsidRPr="00253EE0" w:rsidRDefault="0025529E" w:rsidP="0061491A">
            <w:pPr>
              <w:pBdr>
                <w:top w:val="nil"/>
                <w:left w:val="nil"/>
                <w:bottom w:val="nil"/>
                <w:right w:val="nil"/>
                <w:between w:val="nil"/>
              </w:pBdr>
              <w:tabs>
                <w:tab w:val="left" w:pos="1450"/>
              </w:tabs>
              <w:spacing w:after="0" w:line="291" w:lineRule="auto"/>
              <w:ind w:left="72" w:right="80"/>
              <w:rPr>
                <w:b/>
                <w:color w:val="000000"/>
                <w:szCs w:val="24"/>
              </w:rPr>
            </w:pPr>
            <w:r w:rsidRPr="00253EE0">
              <w:rPr>
                <w:color w:val="000000"/>
                <w:szCs w:val="24"/>
              </w:rPr>
              <w:t>Supervisar, coordinar, proponer e implementar estrategias y lineamientos que promuevan el reclutamiento, selección, capacitación y desarrollo del personal. Así como apoyar en la gestión de procesos inherentes a la Dirección de Recursos Humanos; apoyar la gestión para la supervisión del desempeño y la resolución de conflictos laborales.</w:t>
            </w:r>
          </w:p>
        </w:tc>
      </w:tr>
      <w:tr w:rsidR="0025529E" w:rsidRPr="00253EE0" w14:paraId="699935FF" w14:textId="77777777" w:rsidTr="0061491A">
        <w:tc>
          <w:tcPr>
            <w:tcW w:w="9747" w:type="dxa"/>
            <w:gridSpan w:val="3"/>
            <w:shd w:val="clear" w:color="auto" w:fill="BDD7EE"/>
          </w:tcPr>
          <w:p w14:paraId="0AF81062" w14:textId="77777777" w:rsidR="0025529E" w:rsidRPr="00253EE0" w:rsidRDefault="0025529E" w:rsidP="009E5987">
            <w:pPr>
              <w:numPr>
                <w:ilvl w:val="2"/>
                <w:numId w:val="148"/>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529E" w:rsidRPr="00253EE0" w14:paraId="6043D7DA" w14:textId="77777777" w:rsidTr="0061491A">
        <w:tc>
          <w:tcPr>
            <w:tcW w:w="9747" w:type="dxa"/>
            <w:gridSpan w:val="3"/>
          </w:tcPr>
          <w:p w14:paraId="35B972E5" w14:textId="77777777" w:rsidR="0025529E" w:rsidRPr="00253EE0" w:rsidRDefault="0025529E" w:rsidP="009E5987">
            <w:pPr>
              <w:numPr>
                <w:ilvl w:val="0"/>
                <w:numId w:val="142"/>
              </w:numPr>
              <w:pBdr>
                <w:top w:val="nil"/>
                <w:left w:val="nil"/>
                <w:bottom w:val="nil"/>
                <w:right w:val="nil"/>
                <w:between w:val="nil"/>
              </w:pBdr>
              <w:spacing w:after="0" w:line="240" w:lineRule="auto"/>
              <w:ind w:left="284" w:right="7" w:hanging="283"/>
              <w:rPr>
                <w:color w:val="000000"/>
                <w:szCs w:val="24"/>
              </w:rPr>
            </w:pPr>
            <w:r w:rsidRPr="00253EE0">
              <w:rPr>
                <w:color w:val="000000"/>
                <w:szCs w:val="24"/>
              </w:rPr>
              <w:t xml:space="preserve">Dirigir, administrar y supervisar  los procesos de reclutamiento, selección, contratación, inducción, gestión de personal, desarrollo laboral y seguridad ocupacional del recurso humano según las necesidades de la institución así como, la administración del recurso humano de la institución conforme a lo establecido en la legislación vigente. </w:t>
            </w:r>
          </w:p>
          <w:p w14:paraId="26798D51" w14:textId="77777777" w:rsidR="0025529E" w:rsidRPr="00253EE0" w:rsidRDefault="0025529E" w:rsidP="0061491A">
            <w:pPr>
              <w:pBdr>
                <w:top w:val="nil"/>
                <w:left w:val="nil"/>
                <w:bottom w:val="nil"/>
                <w:right w:val="nil"/>
                <w:between w:val="nil"/>
              </w:pBdr>
              <w:spacing w:after="0" w:line="240" w:lineRule="auto"/>
              <w:ind w:left="284" w:right="7"/>
              <w:rPr>
                <w:color w:val="000000"/>
                <w:szCs w:val="24"/>
              </w:rPr>
            </w:pPr>
          </w:p>
          <w:p w14:paraId="202F12E7" w14:textId="77777777" w:rsidR="0025529E" w:rsidRPr="00253EE0" w:rsidRDefault="0025529E" w:rsidP="009E5987">
            <w:pPr>
              <w:numPr>
                <w:ilvl w:val="0"/>
                <w:numId w:val="142"/>
              </w:numPr>
              <w:pBdr>
                <w:top w:val="nil"/>
                <w:left w:val="nil"/>
                <w:bottom w:val="nil"/>
                <w:right w:val="nil"/>
                <w:between w:val="nil"/>
              </w:pBdr>
              <w:spacing w:after="0" w:line="276" w:lineRule="auto"/>
              <w:ind w:left="284" w:right="7" w:hanging="360"/>
              <w:rPr>
                <w:color w:val="000000"/>
                <w:szCs w:val="24"/>
              </w:rPr>
            </w:pPr>
            <w:r w:rsidRPr="00253EE0">
              <w:rPr>
                <w:color w:val="000000"/>
                <w:szCs w:val="24"/>
              </w:rPr>
              <w:t>Colaborar en la creación y actualización de lineamientos y procedimientos relacionados con la salud y seguridad ocupacional en coordinación con el comité bipartito.</w:t>
            </w:r>
          </w:p>
          <w:p w14:paraId="48F4DD6B" w14:textId="77777777" w:rsidR="0025529E" w:rsidRPr="00253EE0" w:rsidRDefault="0025529E" w:rsidP="0061491A">
            <w:pPr>
              <w:pBdr>
                <w:top w:val="nil"/>
                <w:left w:val="nil"/>
                <w:bottom w:val="nil"/>
                <w:right w:val="nil"/>
                <w:between w:val="nil"/>
              </w:pBdr>
              <w:spacing w:after="0" w:line="276" w:lineRule="auto"/>
              <w:ind w:left="720"/>
              <w:rPr>
                <w:color w:val="000000"/>
                <w:szCs w:val="24"/>
              </w:rPr>
            </w:pPr>
          </w:p>
          <w:p w14:paraId="74DF1FDE" w14:textId="77777777" w:rsidR="0025529E" w:rsidRPr="00253EE0" w:rsidRDefault="0025529E" w:rsidP="009E5987">
            <w:pPr>
              <w:numPr>
                <w:ilvl w:val="0"/>
                <w:numId w:val="142"/>
              </w:numPr>
              <w:pBdr>
                <w:top w:val="nil"/>
                <w:left w:val="nil"/>
                <w:bottom w:val="nil"/>
                <w:right w:val="nil"/>
                <w:between w:val="nil"/>
              </w:pBdr>
              <w:spacing w:after="0" w:line="276" w:lineRule="auto"/>
              <w:ind w:left="284" w:right="7" w:hanging="360"/>
              <w:rPr>
                <w:color w:val="000000"/>
                <w:szCs w:val="24"/>
              </w:rPr>
            </w:pPr>
            <w:r w:rsidRPr="00253EE0">
              <w:rPr>
                <w:color w:val="000000"/>
                <w:szCs w:val="24"/>
              </w:rPr>
              <w:t xml:space="preserve">Garantizar el cumplimiento de todas las normativas y regulaciones locales, nacionales e internacionales relacionadas con la salud y seguridad ocupacional </w:t>
            </w:r>
          </w:p>
          <w:p w14:paraId="2ED68B39" w14:textId="77777777" w:rsidR="0025529E" w:rsidRPr="00253EE0" w:rsidRDefault="0025529E" w:rsidP="0061491A">
            <w:pPr>
              <w:spacing w:after="0"/>
              <w:ind w:right="7"/>
              <w:rPr>
                <w:color w:val="000000"/>
                <w:szCs w:val="24"/>
              </w:rPr>
            </w:pPr>
          </w:p>
          <w:p w14:paraId="77A7E20B" w14:textId="77777777" w:rsidR="0025529E" w:rsidRPr="00253EE0" w:rsidRDefault="0025529E" w:rsidP="009E5987">
            <w:pPr>
              <w:numPr>
                <w:ilvl w:val="0"/>
                <w:numId w:val="142"/>
              </w:numPr>
              <w:pBdr>
                <w:top w:val="nil"/>
                <w:left w:val="nil"/>
                <w:bottom w:val="nil"/>
                <w:right w:val="nil"/>
                <w:between w:val="nil"/>
              </w:pBdr>
              <w:spacing w:after="0" w:line="240" w:lineRule="auto"/>
              <w:ind w:left="284" w:right="7" w:hanging="284"/>
              <w:rPr>
                <w:color w:val="000000"/>
                <w:szCs w:val="24"/>
              </w:rPr>
            </w:pPr>
            <w:r w:rsidRPr="00253EE0">
              <w:rPr>
                <w:color w:val="000000"/>
                <w:szCs w:val="24"/>
              </w:rPr>
              <w:t xml:space="preserve">Dar seguimiento a la Planificación y coordinación de los lineamientos institucionales para la efectiva administración del recurso humano. </w:t>
            </w:r>
          </w:p>
          <w:p w14:paraId="7E97C61D" w14:textId="77777777" w:rsidR="0025529E" w:rsidRDefault="0025529E" w:rsidP="0061491A">
            <w:pPr>
              <w:pBdr>
                <w:top w:val="nil"/>
                <w:left w:val="nil"/>
                <w:bottom w:val="nil"/>
                <w:right w:val="nil"/>
                <w:between w:val="nil"/>
              </w:pBdr>
              <w:spacing w:after="0" w:line="276" w:lineRule="auto"/>
              <w:ind w:left="284" w:right="7" w:hanging="567"/>
              <w:rPr>
                <w:color w:val="000000"/>
                <w:szCs w:val="24"/>
              </w:rPr>
            </w:pPr>
          </w:p>
          <w:p w14:paraId="3452C19D" w14:textId="77777777" w:rsidR="007D27FA" w:rsidRPr="007D27FA" w:rsidRDefault="007D27FA" w:rsidP="007D27FA">
            <w:pPr>
              <w:pStyle w:val="2TXTCDCnumeradoArial10SParrafo6pto"/>
              <w:spacing w:after="0"/>
            </w:pPr>
          </w:p>
          <w:p w14:paraId="1F984C22" w14:textId="77777777" w:rsidR="0025529E" w:rsidRDefault="0025529E" w:rsidP="009E5987">
            <w:pPr>
              <w:numPr>
                <w:ilvl w:val="0"/>
                <w:numId w:val="142"/>
              </w:numPr>
              <w:pBdr>
                <w:top w:val="nil"/>
                <w:left w:val="nil"/>
                <w:bottom w:val="nil"/>
                <w:right w:val="nil"/>
                <w:between w:val="nil"/>
              </w:pBdr>
              <w:spacing w:after="0" w:line="240" w:lineRule="auto"/>
              <w:ind w:left="284" w:right="7" w:hanging="284"/>
              <w:rPr>
                <w:color w:val="000000"/>
                <w:szCs w:val="24"/>
              </w:rPr>
            </w:pPr>
            <w:r w:rsidRPr="00253EE0">
              <w:rPr>
                <w:color w:val="000000"/>
                <w:szCs w:val="24"/>
              </w:rPr>
              <w:lastRenderedPageBreak/>
              <w:t xml:space="preserve">Dar cumplimiento a los lineamientos legales en la aplicación de acciones de administración de recursos humanos. </w:t>
            </w:r>
          </w:p>
          <w:p w14:paraId="0768A2C7" w14:textId="77777777" w:rsidR="00236548" w:rsidRPr="00236548" w:rsidRDefault="00236548" w:rsidP="00236548">
            <w:pPr>
              <w:pStyle w:val="2TXTCDCnumeradoArial10SParrafo6pto"/>
            </w:pPr>
          </w:p>
          <w:p w14:paraId="30AD8919" w14:textId="77777777" w:rsidR="0025529E" w:rsidRPr="00253EE0" w:rsidRDefault="0025529E" w:rsidP="009E5987">
            <w:pPr>
              <w:numPr>
                <w:ilvl w:val="0"/>
                <w:numId w:val="142"/>
              </w:numPr>
              <w:pBdr>
                <w:top w:val="nil"/>
                <w:left w:val="nil"/>
                <w:bottom w:val="nil"/>
                <w:right w:val="nil"/>
                <w:between w:val="nil"/>
              </w:pBdr>
              <w:spacing w:after="0" w:line="240" w:lineRule="auto"/>
              <w:ind w:left="284" w:right="7" w:hanging="283"/>
              <w:rPr>
                <w:color w:val="000000"/>
                <w:szCs w:val="24"/>
              </w:rPr>
            </w:pPr>
            <w:r w:rsidRPr="00253EE0">
              <w:rPr>
                <w:color w:val="000000"/>
                <w:szCs w:val="24"/>
              </w:rPr>
              <w:t>Proponer  mecanismos de supervisión, control y evaluación del desempeño  del recurso  humano.</w:t>
            </w:r>
          </w:p>
          <w:p w14:paraId="0C714845" w14:textId="77777777" w:rsidR="0025529E" w:rsidRPr="00253EE0" w:rsidRDefault="0025529E" w:rsidP="0061491A">
            <w:pPr>
              <w:spacing w:after="0"/>
              <w:rPr>
                <w:color w:val="000000"/>
                <w:szCs w:val="24"/>
              </w:rPr>
            </w:pPr>
          </w:p>
          <w:p w14:paraId="70EE3DC7" w14:textId="77777777" w:rsidR="0025529E" w:rsidRPr="00253EE0" w:rsidRDefault="0025529E" w:rsidP="009E5987">
            <w:pPr>
              <w:numPr>
                <w:ilvl w:val="0"/>
                <w:numId w:val="142"/>
              </w:numPr>
              <w:pBdr>
                <w:top w:val="nil"/>
                <w:left w:val="nil"/>
                <w:bottom w:val="nil"/>
                <w:right w:val="nil"/>
                <w:between w:val="nil"/>
              </w:pBdr>
              <w:spacing w:after="0" w:line="240" w:lineRule="auto"/>
              <w:ind w:left="284" w:right="7" w:hanging="283"/>
              <w:rPr>
                <w:color w:val="000000"/>
                <w:szCs w:val="24"/>
              </w:rPr>
            </w:pPr>
            <w:r w:rsidRPr="00253EE0">
              <w:rPr>
                <w:color w:val="000000"/>
                <w:szCs w:val="24"/>
              </w:rPr>
              <w:t>Velar por el cumplimiento de las normas de seguridad y bienestar laboral en la institución.</w:t>
            </w:r>
          </w:p>
          <w:p w14:paraId="7EC4FCC4" w14:textId="77777777" w:rsidR="0025529E" w:rsidRPr="00253EE0" w:rsidRDefault="0025529E" w:rsidP="0061491A">
            <w:pPr>
              <w:spacing w:after="0"/>
              <w:rPr>
                <w:color w:val="000000"/>
                <w:szCs w:val="24"/>
              </w:rPr>
            </w:pPr>
          </w:p>
          <w:p w14:paraId="6621E69C" w14:textId="77777777" w:rsidR="0025529E" w:rsidRPr="00253EE0" w:rsidRDefault="0025529E" w:rsidP="009E5987">
            <w:pPr>
              <w:numPr>
                <w:ilvl w:val="0"/>
                <w:numId w:val="142"/>
              </w:numPr>
              <w:pBdr>
                <w:top w:val="nil"/>
                <w:left w:val="nil"/>
                <w:bottom w:val="nil"/>
                <w:right w:val="nil"/>
                <w:between w:val="nil"/>
              </w:pBdr>
              <w:spacing w:after="0" w:line="240" w:lineRule="auto"/>
              <w:ind w:left="284" w:right="7" w:hanging="283"/>
              <w:rPr>
                <w:color w:val="000000"/>
                <w:szCs w:val="24"/>
              </w:rPr>
            </w:pPr>
            <w:r w:rsidRPr="00253EE0">
              <w:rPr>
                <w:color w:val="000000"/>
                <w:szCs w:val="24"/>
              </w:rPr>
              <w:t>Supervisar la planificación de los procesos de capacitación y desarrollo del Recurso Humano.</w:t>
            </w:r>
          </w:p>
          <w:p w14:paraId="3D98CECE" w14:textId="77777777" w:rsidR="0025529E" w:rsidRPr="00253EE0" w:rsidRDefault="0025529E" w:rsidP="0061491A">
            <w:pPr>
              <w:pBdr>
                <w:top w:val="nil"/>
                <w:left w:val="nil"/>
                <w:bottom w:val="nil"/>
                <w:right w:val="nil"/>
                <w:between w:val="nil"/>
              </w:pBdr>
              <w:spacing w:after="0" w:line="276" w:lineRule="auto"/>
              <w:ind w:left="284" w:hanging="283"/>
              <w:rPr>
                <w:color w:val="000000"/>
                <w:szCs w:val="24"/>
              </w:rPr>
            </w:pPr>
          </w:p>
          <w:p w14:paraId="2A429066" w14:textId="77777777" w:rsidR="0025529E" w:rsidRPr="00253EE0" w:rsidRDefault="0025529E" w:rsidP="009E5987">
            <w:pPr>
              <w:numPr>
                <w:ilvl w:val="0"/>
                <w:numId w:val="142"/>
              </w:numPr>
              <w:pBdr>
                <w:top w:val="nil"/>
                <w:left w:val="nil"/>
                <w:bottom w:val="nil"/>
                <w:right w:val="nil"/>
                <w:between w:val="nil"/>
              </w:pBdr>
              <w:spacing w:after="0" w:line="240" w:lineRule="auto"/>
              <w:ind w:left="284" w:right="7" w:hanging="283"/>
              <w:rPr>
                <w:color w:val="000000"/>
                <w:szCs w:val="24"/>
              </w:rPr>
            </w:pPr>
            <w:r w:rsidRPr="00253EE0">
              <w:rPr>
                <w:color w:val="000000"/>
                <w:szCs w:val="24"/>
              </w:rPr>
              <w:t xml:space="preserve">Promover acciones que fortalezcan el clima organizacional. </w:t>
            </w:r>
          </w:p>
          <w:p w14:paraId="56AA718B" w14:textId="77777777" w:rsidR="0025529E" w:rsidRPr="00253EE0" w:rsidRDefault="0025529E" w:rsidP="0061491A">
            <w:pPr>
              <w:pBdr>
                <w:top w:val="nil"/>
                <w:left w:val="nil"/>
                <w:bottom w:val="nil"/>
                <w:right w:val="nil"/>
                <w:between w:val="nil"/>
              </w:pBdr>
              <w:spacing w:after="0" w:line="276" w:lineRule="auto"/>
              <w:ind w:left="720"/>
              <w:rPr>
                <w:color w:val="000000"/>
                <w:szCs w:val="24"/>
              </w:rPr>
            </w:pPr>
          </w:p>
          <w:p w14:paraId="63D2CF30" w14:textId="77777777" w:rsidR="0025529E" w:rsidRPr="00253EE0" w:rsidRDefault="0025529E" w:rsidP="009E5987">
            <w:pPr>
              <w:pStyle w:val="Prrafodelista"/>
              <w:numPr>
                <w:ilvl w:val="0"/>
                <w:numId w:val="142"/>
              </w:numPr>
              <w:pBdr>
                <w:top w:val="nil"/>
                <w:left w:val="nil"/>
                <w:bottom w:val="nil"/>
                <w:right w:val="nil"/>
                <w:between w:val="nil"/>
              </w:pBdr>
              <w:tabs>
                <w:tab w:val="left" w:pos="-34"/>
              </w:tabs>
              <w:spacing w:after="0" w:line="240" w:lineRule="auto"/>
              <w:ind w:left="250" w:right="7"/>
              <w:rPr>
                <w:color w:val="000000"/>
                <w:szCs w:val="24"/>
                <w:lang w:val="es-GT"/>
              </w:rPr>
            </w:pPr>
            <w:r w:rsidRPr="00253EE0">
              <w:rPr>
                <w:color w:val="000000"/>
                <w:szCs w:val="24"/>
                <w:lang w:val="es-GT"/>
              </w:rPr>
              <w:t xml:space="preserve">Supervisar, autorizar y dar seguimiento al proceso pago de sueldos, salarios, prestaciones laborales; y control de pagos de cuotas laborales y patronales del IGSS y otras retenciones en el sistema de GUATENOMINAS en ausencia del Director de Recursos Humanos. </w:t>
            </w:r>
          </w:p>
          <w:p w14:paraId="296361A5" w14:textId="77777777" w:rsidR="0025529E" w:rsidRPr="00253EE0" w:rsidRDefault="0025529E" w:rsidP="0061491A">
            <w:pPr>
              <w:pBdr>
                <w:top w:val="nil"/>
                <w:left w:val="nil"/>
                <w:bottom w:val="nil"/>
                <w:right w:val="nil"/>
                <w:between w:val="nil"/>
              </w:pBdr>
              <w:spacing w:after="0" w:line="276" w:lineRule="auto"/>
              <w:ind w:left="284" w:right="7"/>
              <w:rPr>
                <w:color w:val="000000"/>
                <w:szCs w:val="24"/>
              </w:rPr>
            </w:pPr>
          </w:p>
          <w:p w14:paraId="64A5BE6C" w14:textId="77777777" w:rsidR="0025529E" w:rsidRPr="00253EE0" w:rsidRDefault="0025529E" w:rsidP="009E5987">
            <w:pPr>
              <w:numPr>
                <w:ilvl w:val="0"/>
                <w:numId w:val="142"/>
              </w:numPr>
              <w:pBdr>
                <w:top w:val="nil"/>
                <w:left w:val="nil"/>
                <w:bottom w:val="nil"/>
                <w:right w:val="nil"/>
                <w:between w:val="nil"/>
              </w:pBdr>
              <w:spacing w:after="0" w:line="240" w:lineRule="auto"/>
              <w:ind w:left="284" w:right="7" w:hanging="360"/>
              <w:rPr>
                <w:color w:val="000000"/>
                <w:szCs w:val="24"/>
              </w:rPr>
            </w:pPr>
            <w:r w:rsidRPr="00253EE0">
              <w:rPr>
                <w:color w:val="000000"/>
                <w:szCs w:val="24"/>
              </w:rPr>
              <w:t xml:space="preserve">Velar por la revisión y actualización periódica de los instrumentos internos de administración de recursos humanos, tales como reglamentos, manuales de organización y funciones. </w:t>
            </w:r>
          </w:p>
          <w:p w14:paraId="45871A03" w14:textId="77777777" w:rsidR="0025529E" w:rsidRPr="00253EE0" w:rsidRDefault="0025529E" w:rsidP="0061491A">
            <w:pPr>
              <w:pBdr>
                <w:top w:val="nil"/>
                <w:left w:val="nil"/>
                <w:bottom w:val="nil"/>
                <w:right w:val="nil"/>
                <w:between w:val="nil"/>
              </w:pBdr>
              <w:spacing w:after="0" w:line="276" w:lineRule="auto"/>
              <w:ind w:left="720"/>
              <w:rPr>
                <w:color w:val="000000"/>
                <w:szCs w:val="24"/>
              </w:rPr>
            </w:pPr>
          </w:p>
          <w:p w14:paraId="6AFDCAB1" w14:textId="77777777" w:rsidR="0025529E" w:rsidRPr="00253EE0" w:rsidRDefault="0025529E" w:rsidP="009E5987">
            <w:pPr>
              <w:numPr>
                <w:ilvl w:val="0"/>
                <w:numId w:val="142"/>
              </w:numPr>
              <w:pBdr>
                <w:top w:val="nil"/>
                <w:left w:val="nil"/>
                <w:bottom w:val="nil"/>
                <w:right w:val="nil"/>
                <w:between w:val="nil"/>
              </w:pBdr>
              <w:spacing w:after="0" w:line="240" w:lineRule="auto"/>
              <w:ind w:left="284" w:right="7" w:hanging="360"/>
              <w:rPr>
                <w:color w:val="000000"/>
                <w:szCs w:val="24"/>
              </w:rPr>
            </w:pPr>
            <w:r w:rsidRPr="00253EE0">
              <w:rPr>
                <w:color w:val="000000"/>
                <w:szCs w:val="24"/>
              </w:rPr>
              <w:t>Llevar a cabo de manera sistemática y precisa el control del marcaje de entrada y salida del personal, así como registrar y gestionar las entradas tardías y ausencias.</w:t>
            </w:r>
          </w:p>
          <w:p w14:paraId="2555CDD5" w14:textId="77777777" w:rsidR="0025529E" w:rsidRPr="00253EE0" w:rsidRDefault="0025529E" w:rsidP="0061491A">
            <w:pPr>
              <w:pBdr>
                <w:top w:val="nil"/>
                <w:left w:val="nil"/>
                <w:bottom w:val="nil"/>
                <w:right w:val="nil"/>
                <w:between w:val="nil"/>
              </w:pBdr>
              <w:spacing w:after="0" w:line="276" w:lineRule="auto"/>
              <w:ind w:left="720"/>
              <w:rPr>
                <w:color w:val="000000"/>
                <w:szCs w:val="24"/>
              </w:rPr>
            </w:pPr>
          </w:p>
          <w:p w14:paraId="67C61CA6" w14:textId="77777777" w:rsidR="0025529E" w:rsidRPr="00253EE0" w:rsidRDefault="0025529E" w:rsidP="009E5987">
            <w:pPr>
              <w:numPr>
                <w:ilvl w:val="0"/>
                <w:numId w:val="142"/>
              </w:numPr>
              <w:pBdr>
                <w:top w:val="nil"/>
                <w:left w:val="nil"/>
                <w:bottom w:val="nil"/>
                <w:right w:val="nil"/>
                <w:between w:val="nil"/>
              </w:pBdr>
              <w:spacing w:after="0" w:line="240" w:lineRule="auto"/>
              <w:ind w:left="284" w:right="7" w:hanging="360"/>
              <w:rPr>
                <w:color w:val="000000"/>
                <w:szCs w:val="24"/>
              </w:rPr>
            </w:pPr>
            <w:r w:rsidRPr="00253EE0">
              <w:rPr>
                <w:color w:val="000000"/>
                <w:szCs w:val="24"/>
              </w:rPr>
              <w:t>Suplir al director de Recursos Humanos en ausencia temporal o indefinida.</w:t>
            </w:r>
          </w:p>
          <w:p w14:paraId="3645F5F4" w14:textId="77777777" w:rsidR="0025529E" w:rsidRPr="00253EE0" w:rsidRDefault="0025529E" w:rsidP="0061491A">
            <w:pPr>
              <w:pBdr>
                <w:top w:val="nil"/>
                <w:left w:val="nil"/>
                <w:bottom w:val="nil"/>
                <w:right w:val="nil"/>
                <w:between w:val="nil"/>
              </w:pBdr>
              <w:spacing w:after="0" w:line="276" w:lineRule="auto"/>
              <w:ind w:left="720"/>
              <w:rPr>
                <w:color w:val="000000"/>
                <w:szCs w:val="24"/>
              </w:rPr>
            </w:pPr>
          </w:p>
          <w:p w14:paraId="34F96FD4" w14:textId="4B6A89BD" w:rsidR="0025529E" w:rsidRPr="00253EE0" w:rsidRDefault="0025529E" w:rsidP="009E5987">
            <w:pPr>
              <w:numPr>
                <w:ilvl w:val="0"/>
                <w:numId w:val="142"/>
              </w:numPr>
              <w:pBdr>
                <w:top w:val="nil"/>
                <w:left w:val="nil"/>
                <w:bottom w:val="nil"/>
                <w:right w:val="nil"/>
                <w:between w:val="nil"/>
              </w:pBdr>
              <w:spacing w:after="0" w:line="240" w:lineRule="auto"/>
              <w:ind w:left="250" w:right="7"/>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529E" w:rsidRPr="00253EE0" w14:paraId="54AF98C3" w14:textId="77777777" w:rsidTr="0061491A">
        <w:tc>
          <w:tcPr>
            <w:tcW w:w="9747" w:type="dxa"/>
            <w:gridSpan w:val="3"/>
            <w:shd w:val="clear" w:color="auto" w:fill="BDD7EE"/>
          </w:tcPr>
          <w:p w14:paraId="25BCBD1C" w14:textId="77777777" w:rsidR="0025529E" w:rsidRPr="00253EE0" w:rsidRDefault="0025529E" w:rsidP="009E5987">
            <w:pPr>
              <w:numPr>
                <w:ilvl w:val="2"/>
                <w:numId w:val="148"/>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529E" w:rsidRPr="00253EE0" w14:paraId="3D1D0037" w14:textId="77777777" w:rsidTr="0061491A">
        <w:tc>
          <w:tcPr>
            <w:tcW w:w="2518" w:type="dxa"/>
          </w:tcPr>
          <w:p w14:paraId="6F845684" w14:textId="77777777" w:rsidR="0025529E" w:rsidRPr="00253EE0" w:rsidRDefault="0025529E" w:rsidP="0061491A">
            <w:pPr>
              <w:rPr>
                <w:color w:val="000000"/>
                <w:szCs w:val="24"/>
              </w:rPr>
            </w:pPr>
            <w:r w:rsidRPr="00253EE0">
              <w:rPr>
                <w:color w:val="000000"/>
                <w:szCs w:val="24"/>
              </w:rPr>
              <w:t>Internas</w:t>
            </w:r>
          </w:p>
        </w:tc>
        <w:tc>
          <w:tcPr>
            <w:tcW w:w="7229" w:type="dxa"/>
            <w:gridSpan w:val="2"/>
          </w:tcPr>
          <w:p w14:paraId="42F7F273" w14:textId="77777777" w:rsidR="0025529E" w:rsidRPr="00253EE0" w:rsidRDefault="0025529E" w:rsidP="009E5987">
            <w:pPr>
              <w:numPr>
                <w:ilvl w:val="0"/>
                <w:numId w:val="163"/>
              </w:numPr>
              <w:pBdr>
                <w:top w:val="nil"/>
                <w:left w:val="nil"/>
                <w:bottom w:val="nil"/>
                <w:right w:val="nil"/>
                <w:between w:val="nil"/>
              </w:pBdr>
              <w:spacing w:after="200" w:line="276" w:lineRule="auto"/>
              <w:rPr>
                <w:color w:val="000000"/>
                <w:szCs w:val="24"/>
              </w:rPr>
            </w:pPr>
            <w:r w:rsidRPr="00253EE0">
              <w:rPr>
                <w:color w:val="000000"/>
                <w:szCs w:val="24"/>
              </w:rPr>
              <w:t>Se relaciona con Consejo de Delegados, Junta Directiva, y demás dependencias del CONADI.</w:t>
            </w:r>
          </w:p>
        </w:tc>
      </w:tr>
      <w:tr w:rsidR="0025529E" w:rsidRPr="00253EE0" w14:paraId="610E2B4E" w14:textId="77777777" w:rsidTr="0061491A">
        <w:tc>
          <w:tcPr>
            <w:tcW w:w="2518" w:type="dxa"/>
          </w:tcPr>
          <w:p w14:paraId="1C9E210A" w14:textId="77777777" w:rsidR="0025529E" w:rsidRPr="00253EE0" w:rsidRDefault="0025529E" w:rsidP="0061491A">
            <w:pPr>
              <w:rPr>
                <w:color w:val="000000"/>
                <w:szCs w:val="24"/>
              </w:rPr>
            </w:pPr>
            <w:r w:rsidRPr="00253EE0">
              <w:rPr>
                <w:color w:val="000000"/>
                <w:szCs w:val="24"/>
              </w:rPr>
              <w:t>Externas</w:t>
            </w:r>
          </w:p>
        </w:tc>
        <w:tc>
          <w:tcPr>
            <w:tcW w:w="7229" w:type="dxa"/>
            <w:gridSpan w:val="2"/>
          </w:tcPr>
          <w:p w14:paraId="59D58069" w14:textId="77777777" w:rsidR="001A7234" w:rsidRDefault="0025529E" w:rsidP="009E5987">
            <w:pPr>
              <w:numPr>
                <w:ilvl w:val="0"/>
                <w:numId w:val="163"/>
              </w:numPr>
              <w:pBdr>
                <w:top w:val="nil"/>
                <w:left w:val="nil"/>
                <w:bottom w:val="nil"/>
                <w:right w:val="nil"/>
                <w:between w:val="nil"/>
              </w:pBdr>
              <w:spacing w:after="0" w:line="276" w:lineRule="auto"/>
              <w:rPr>
                <w:color w:val="000000"/>
                <w:szCs w:val="24"/>
              </w:rPr>
            </w:pPr>
            <w:r w:rsidRPr="00253EE0">
              <w:rPr>
                <w:color w:val="000000"/>
                <w:szCs w:val="24"/>
              </w:rPr>
              <w:t>Otras instituciones de Gobierno y entidades privadas relacionadas a la administración de los recursos humanos</w:t>
            </w:r>
          </w:p>
          <w:p w14:paraId="779079C0" w14:textId="77777777" w:rsidR="0025529E" w:rsidRDefault="0025529E" w:rsidP="001A7234">
            <w:pPr>
              <w:pBdr>
                <w:top w:val="nil"/>
                <w:left w:val="nil"/>
                <w:bottom w:val="nil"/>
                <w:right w:val="nil"/>
                <w:between w:val="nil"/>
              </w:pBdr>
              <w:spacing w:after="0" w:line="276" w:lineRule="auto"/>
              <w:ind w:left="720"/>
              <w:rPr>
                <w:color w:val="000000"/>
                <w:szCs w:val="24"/>
              </w:rPr>
            </w:pPr>
            <w:r w:rsidRPr="00253EE0">
              <w:rPr>
                <w:color w:val="000000"/>
                <w:szCs w:val="24"/>
              </w:rPr>
              <w:t xml:space="preserve">.  </w:t>
            </w:r>
          </w:p>
          <w:p w14:paraId="7966350D" w14:textId="6EAC1EF9" w:rsidR="00207C6C" w:rsidRPr="00207C6C" w:rsidRDefault="00207C6C" w:rsidP="00207C6C">
            <w:pPr>
              <w:pStyle w:val="2TXTCDCnumeradoArial10SParrafo6pto"/>
            </w:pPr>
          </w:p>
        </w:tc>
      </w:tr>
      <w:tr w:rsidR="0025529E" w:rsidRPr="00253EE0" w14:paraId="5B82B987" w14:textId="77777777" w:rsidTr="0061491A">
        <w:tc>
          <w:tcPr>
            <w:tcW w:w="9747" w:type="dxa"/>
            <w:gridSpan w:val="3"/>
            <w:shd w:val="clear" w:color="auto" w:fill="BDD7EE"/>
          </w:tcPr>
          <w:p w14:paraId="77A04BA4" w14:textId="77777777" w:rsidR="0025529E" w:rsidRPr="00253EE0" w:rsidRDefault="0025529E" w:rsidP="009E5987">
            <w:pPr>
              <w:numPr>
                <w:ilvl w:val="2"/>
                <w:numId w:val="148"/>
              </w:numPr>
              <w:pBdr>
                <w:top w:val="nil"/>
                <w:left w:val="nil"/>
                <w:bottom w:val="nil"/>
                <w:right w:val="nil"/>
                <w:between w:val="nil"/>
              </w:pBdr>
              <w:spacing w:after="0" w:line="240" w:lineRule="auto"/>
              <w:ind w:left="3402"/>
              <w:jc w:val="left"/>
              <w:rPr>
                <w:b/>
                <w:color w:val="000000"/>
                <w:szCs w:val="24"/>
              </w:rPr>
            </w:pPr>
            <w:r w:rsidRPr="00253EE0">
              <w:rPr>
                <w:b/>
                <w:color w:val="000000"/>
                <w:szCs w:val="24"/>
              </w:rPr>
              <w:lastRenderedPageBreak/>
              <w:t xml:space="preserve">PERFIL DEL PUESTO </w:t>
            </w:r>
          </w:p>
        </w:tc>
      </w:tr>
      <w:tr w:rsidR="0025529E" w:rsidRPr="00253EE0" w14:paraId="45B60E7E" w14:textId="77777777" w:rsidTr="0061491A">
        <w:tc>
          <w:tcPr>
            <w:tcW w:w="9747" w:type="dxa"/>
            <w:gridSpan w:val="3"/>
            <w:shd w:val="clear" w:color="auto" w:fill="BDD7EE"/>
          </w:tcPr>
          <w:p w14:paraId="41146010" w14:textId="77777777" w:rsidR="0025529E" w:rsidRPr="00253EE0" w:rsidRDefault="0025529E" w:rsidP="0061491A">
            <w:pPr>
              <w:spacing w:after="0"/>
              <w:jc w:val="center"/>
              <w:rPr>
                <w:b/>
                <w:color w:val="000000"/>
                <w:szCs w:val="24"/>
              </w:rPr>
            </w:pPr>
            <w:r w:rsidRPr="00253EE0">
              <w:rPr>
                <w:b/>
                <w:color w:val="000000"/>
                <w:szCs w:val="24"/>
              </w:rPr>
              <w:t>ESTUDIOS</w:t>
            </w:r>
          </w:p>
        </w:tc>
      </w:tr>
      <w:tr w:rsidR="0025529E" w:rsidRPr="00253EE0" w14:paraId="72D7936D" w14:textId="77777777" w:rsidTr="0061491A">
        <w:tc>
          <w:tcPr>
            <w:tcW w:w="2518" w:type="dxa"/>
          </w:tcPr>
          <w:p w14:paraId="7456D8F4" w14:textId="77777777" w:rsidR="0025529E" w:rsidRPr="00253EE0" w:rsidRDefault="0025529E" w:rsidP="0061491A">
            <w:pPr>
              <w:rPr>
                <w:color w:val="000000"/>
                <w:szCs w:val="24"/>
              </w:rPr>
            </w:pPr>
            <w:r w:rsidRPr="00253EE0">
              <w:rPr>
                <w:color w:val="000000"/>
                <w:szCs w:val="24"/>
              </w:rPr>
              <w:t>Educación Formal</w:t>
            </w:r>
          </w:p>
        </w:tc>
        <w:tc>
          <w:tcPr>
            <w:tcW w:w="7229" w:type="dxa"/>
            <w:gridSpan w:val="2"/>
          </w:tcPr>
          <w:p w14:paraId="42CDF909" w14:textId="77777777" w:rsidR="0025529E" w:rsidRPr="00253EE0" w:rsidRDefault="0025529E" w:rsidP="009E5987">
            <w:pPr>
              <w:numPr>
                <w:ilvl w:val="0"/>
                <w:numId w:val="163"/>
              </w:numPr>
              <w:pBdr>
                <w:top w:val="nil"/>
                <w:left w:val="nil"/>
                <w:bottom w:val="nil"/>
                <w:right w:val="nil"/>
                <w:between w:val="nil"/>
              </w:pBdr>
              <w:spacing w:after="0" w:line="276" w:lineRule="auto"/>
              <w:ind w:left="284"/>
              <w:rPr>
                <w:color w:val="000000"/>
                <w:szCs w:val="24"/>
              </w:rPr>
            </w:pPr>
            <w:r w:rsidRPr="00253EE0">
              <w:rPr>
                <w:color w:val="000000"/>
                <w:szCs w:val="24"/>
              </w:rPr>
              <w:t>Poseer el grado académico de Licenciatura preferiblemente en las carreras de Administración de Empresas, Administración de Recursos Humanos, Psicología Industrial, Ingeniero Industrial o carrera afín. Colegiado Activo.</w:t>
            </w:r>
          </w:p>
        </w:tc>
      </w:tr>
      <w:tr w:rsidR="0025529E" w:rsidRPr="00253EE0" w14:paraId="4D3E0D2F" w14:textId="77777777" w:rsidTr="0061491A">
        <w:tc>
          <w:tcPr>
            <w:tcW w:w="9747" w:type="dxa"/>
            <w:gridSpan w:val="3"/>
            <w:shd w:val="clear" w:color="auto" w:fill="BDD7EE"/>
          </w:tcPr>
          <w:p w14:paraId="533FAF89" w14:textId="77777777" w:rsidR="0025529E" w:rsidRPr="00253EE0" w:rsidRDefault="0025529E" w:rsidP="0061491A">
            <w:pPr>
              <w:spacing w:after="0"/>
              <w:jc w:val="center"/>
              <w:rPr>
                <w:b/>
                <w:color w:val="000000"/>
                <w:szCs w:val="24"/>
              </w:rPr>
            </w:pPr>
            <w:r w:rsidRPr="00253EE0">
              <w:rPr>
                <w:b/>
                <w:color w:val="000000"/>
                <w:szCs w:val="24"/>
              </w:rPr>
              <w:t>EXPERIENCIA</w:t>
            </w:r>
          </w:p>
        </w:tc>
      </w:tr>
      <w:tr w:rsidR="0025529E" w:rsidRPr="00253EE0" w14:paraId="65D7A527" w14:textId="77777777" w:rsidTr="0061491A">
        <w:tc>
          <w:tcPr>
            <w:tcW w:w="4322" w:type="dxa"/>
            <w:gridSpan w:val="2"/>
          </w:tcPr>
          <w:p w14:paraId="608CABEC" w14:textId="77777777" w:rsidR="0025529E" w:rsidRPr="00253EE0" w:rsidRDefault="0025529E" w:rsidP="0061491A">
            <w:pPr>
              <w:spacing w:after="0"/>
              <w:jc w:val="center"/>
              <w:rPr>
                <w:color w:val="000000"/>
                <w:szCs w:val="24"/>
              </w:rPr>
            </w:pPr>
            <w:r w:rsidRPr="00253EE0">
              <w:rPr>
                <w:color w:val="000000"/>
                <w:szCs w:val="24"/>
              </w:rPr>
              <w:t>Opción A</w:t>
            </w:r>
          </w:p>
        </w:tc>
        <w:tc>
          <w:tcPr>
            <w:tcW w:w="5425" w:type="dxa"/>
          </w:tcPr>
          <w:p w14:paraId="0FAC7380" w14:textId="77777777" w:rsidR="0025529E" w:rsidRPr="00253EE0" w:rsidRDefault="0025529E" w:rsidP="0061491A">
            <w:pPr>
              <w:spacing w:after="0"/>
              <w:jc w:val="center"/>
              <w:rPr>
                <w:color w:val="000000"/>
                <w:szCs w:val="24"/>
              </w:rPr>
            </w:pPr>
            <w:r w:rsidRPr="00253EE0">
              <w:rPr>
                <w:color w:val="000000"/>
                <w:szCs w:val="24"/>
              </w:rPr>
              <w:t>Opción B</w:t>
            </w:r>
          </w:p>
        </w:tc>
      </w:tr>
      <w:tr w:rsidR="0025529E" w:rsidRPr="00253EE0" w14:paraId="2540DE25" w14:textId="77777777" w:rsidTr="0061491A">
        <w:tc>
          <w:tcPr>
            <w:tcW w:w="4322" w:type="dxa"/>
            <w:gridSpan w:val="2"/>
          </w:tcPr>
          <w:p w14:paraId="1CE7B717" w14:textId="77777777" w:rsidR="0025529E" w:rsidRPr="00253EE0" w:rsidRDefault="0025529E" w:rsidP="0061491A">
            <w:pPr>
              <w:pBdr>
                <w:top w:val="nil"/>
                <w:left w:val="nil"/>
                <w:bottom w:val="nil"/>
                <w:right w:val="nil"/>
                <w:between w:val="nil"/>
              </w:pBdr>
              <w:spacing w:after="0" w:line="240" w:lineRule="auto"/>
              <w:ind w:left="284"/>
              <w:rPr>
                <w:color w:val="000000"/>
                <w:szCs w:val="24"/>
              </w:rPr>
            </w:pPr>
            <w:r w:rsidRPr="00253EE0">
              <w:rPr>
                <w:color w:val="000000"/>
                <w:szCs w:val="24"/>
              </w:rPr>
              <w:t>Mínimo un (1) año de experiencia como Profesional II en la misma especialidad</w:t>
            </w:r>
          </w:p>
        </w:tc>
        <w:tc>
          <w:tcPr>
            <w:tcW w:w="5425" w:type="dxa"/>
          </w:tcPr>
          <w:p w14:paraId="0067B2BE" w14:textId="77777777" w:rsidR="0025529E" w:rsidRPr="00253EE0" w:rsidRDefault="0025529E" w:rsidP="0061491A">
            <w:pPr>
              <w:pBdr>
                <w:top w:val="nil"/>
                <w:left w:val="nil"/>
                <w:bottom w:val="nil"/>
                <w:right w:val="nil"/>
                <w:between w:val="nil"/>
              </w:pBdr>
              <w:spacing w:after="0" w:line="240" w:lineRule="auto"/>
              <w:ind w:left="640"/>
              <w:rPr>
                <w:color w:val="000000"/>
                <w:szCs w:val="24"/>
              </w:rPr>
            </w:pPr>
            <w:r w:rsidRPr="00253EE0">
              <w:rPr>
                <w:color w:val="000000"/>
                <w:szCs w:val="24"/>
              </w:rPr>
              <w:t>Dos (2) años de experiencia relevante en actividades relacionadas con las tareas del puesto.</w:t>
            </w:r>
          </w:p>
        </w:tc>
      </w:tr>
    </w:tbl>
    <w:p w14:paraId="075B23C5" w14:textId="77777777" w:rsidR="002528F3" w:rsidRPr="00253EE0" w:rsidRDefault="002528F3">
      <w:pPr>
        <w:pBdr>
          <w:top w:val="nil"/>
          <w:left w:val="nil"/>
          <w:bottom w:val="nil"/>
          <w:right w:val="nil"/>
          <w:between w:val="nil"/>
        </w:pBdr>
        <w:spacing w:after="120" w:line="240" w:lineRule="auto"/>
        <w:rPr>
          <w:color w:val="000000"/>
          <w:szCs w:val="24"/>
        </w:rPr>
      </w:pPr>
    </w:p>
    <w:p w14:paraId="4D48CA6E" w14:textId="77777777" w:rsidR="00286160" w:rsidRPr="00253EE0" w:rsidRDefault="00286160" w:rsidP="00286160">
      <w:pPr>
        <w:pStyle w:val="2TXTCDCnumeradoArial10SParrafo6pto"/>
      </w:pPr>
    </w:p>
    <w:p w14:paraId="73354890" w14:textId="77777777" w:rsidR="00286160" w:rsidRPr="00253EE0" w:rsidRDefault="00286160" w:rsidP="00286160">
      <w:pPr>
        <w:pStyle w:val="2TXTCDCnumeradoArial10SParrafo6pto"/>
      </w:pPr>
    </w:p>
    <w:p w14:paraId="1756175D" w14:textId="77777777" w:rsidR="00286160" w:rsidRPr="00253EE0" w:rsidRDefault="00286160" w:rsidP="00286160">
      <w:pPr>
        <w:pStyle w:val="2TXTCDCnumeradoArial10SParrafo6pto"/>
      </w:pPr>
    </w:p>
    <w:p w14:paraId="74F32634" w14:textId="77777777" w:rsidR="00286160" w:rsidRDefault="00286160" w:rsidP="00286160">
      <w:pPr>
        <w:pStyle w:val="2TXTCDCnumeradoArial10SParrafo6pto"/>
      </w:pPr>
    </w:p>
    <w:p w14:paraId="3ADC1A8E" w14:textId="77777777" w:rsidR="00236548" w:rsidRDefault="00236548" w:rsidP="00286160">
      <w:pPr>
        <w:pStyle w:val="2TXTCDCnumeradoArial10SParrafo6pto"/>
      </w:pPr>
    </w:p>
    <w:p w14:paraId="28F386C4" w14:textId="77777777" w:rsidR="00236548" w:rsidRDefault="00236548" w:rsidP="00286160">
      <w:pPr>
        <w:pStyle w:val="2TXTCDCnumeradoArial10SParrafo6pto"/>
      </w:pPr>
    </w:p>
    <w:p w14:paraId="2185C421" w14:textId="77777777" w:rsidR="00236548" w:rsidRDefault="00236548" w:rsidP="00286160">
      <w:pPr>
        <w:pStyle w:val="2TXTCDCnumeradoArial10SParrafo6pto"/>
      </w:pPr>
    </w:p>
    <w:p w14:paraId="23C1DEF0" w14:textId="77777777" w:rsidR="00236548" w:rsidRDefault="00236548" w:rsidP="00286160">
      <w:pPr>
        <w:pStyle w:val="2TXTCDCnumeradoArial10SParrafo6pto"/>
      </w:pPr>
    </w:p>
    <w:p w14:paraId="5F925276" w14:textId="77777777" w:rsidR="00236548" w:rsidRDefault="00236548" w:rsidP="00286160">
      <w:pPr>
        <w:pStyle w:val="2TXTCDCnumeradoArial10SParrafo6pto"/>
      </w:pPr>
    </w:p>
    <w:p w14:paraId="0B725854" w14:textId="77777777" w:rsidR="00236548" w:rsidRDefault="00236548" w:rsidP="00286160">
      <w:pPr>
        <w:pStyle w:val="2TXTCDCnumeradoArial10SParrafo6pto"/>
      </w:pPr>
    </w:p>
    <w:p w14:paraId="3CB351BA" w14:textId="77777777" w:rsidR="00236548" w:rsidRDefault="00236548" w:rsidP="00286160">
      <w:pPr>
        <w:pStyle w:val="2TXTCDCnumeradoArial10SParrafo6pto"/>
      </w:pPr>
    </w:p>
    <w:p w14:paraId="465323C9" w14:textId="77777777" w:rsidR="00236548" w:rsidRDefault="00236548" w:rsidP="00286160">
      <w:pPr>
        <w:pStyle w:val="2TXTCDCnumeradoArial10SParrafo6pto"/>
      </w:pPr>
    </w:p>
    <w:p w14:paraId="7E90C057" w14:textId="77777777" w:rsidR="00236548" w:rsidRDefault="00236548" w:rsidP="00286160">
      <w:pPr>
        <w:pStyle w:val="2TXTCDCnumeradoArial10SParrafo6pto"/>
      </w:pPr>
    </w:p>
    <w:p w14:paraId="122FC025" w14:textId="77777777" w:rsidR="00236548" w:rsidRDefault="00236548" w:rsidP="00286160">
      <w:pPr>
        <w:pStyle w:val="2TXTCDCnumeradoArial10SParrafo6pto"/>
      </w:pPr>
    </w:p>
    <w:p w14:paraId="4CEB0CB4" w14:textId="77777777" w:rsidR="00236548" w:rsidRDefault="00236548" w:rsidP="00286160">
      <w:pPr>
        <w:pStyle w:val="2TXTCDCnumeradoArial10SParrafo6pto"/>
      </w:pPr>
    </w:p>
    <w:p w14:paraId="7053373F" w14:textId="77777777" w:rsidR="00236548" w:rsidRDefault="00236548" w:rsidP="00286160">
      <w:pPr>
        <w:pStyle w:val="2TXTCDCnumeradoArial10SParrafo6pto"/>
      </w:pPr>
    </w:p>
    <w:p w14:paraId="437B4E45" w14:textId="77777777" w:rsidR="00236548" w:rsidRDefault="00236548" w:rsidP="00286160">
      <w:pPr>
        <w:pStyle w:val="2TXTCDCnumeradoArial10SParrafo6pto"/>
      </w:pPr>
    </w:p>
    <w:p w14:paraId="6C767392" w14:textId="77777777" w:rsidR="00236548" w:rsidRDefault="00236548" w:rsidP="00286160">
      <w:pPr>
        <w:pStyle w:val="2TXTCDCnumeradoArial10SParrafo6pto"/>
      </w:pPr>
    </w:p>
    <w:p w14:paraId="173CA552" w14:textId="77777777" w:rsidR="00236548" w:rsidRDefault="00236548" w:rsidP="00286160">
      <w:pPr>
        <w:pStyle w:val="2TXTCDCnumeradoArial10SParrafo6pto"/>
      </w:pPr>
    </w:p>
    <w:p w14:paraId="0C9F093E" w14:textId="77777777" w:rsidR="00236548" w:rsidRDefault="00236548" w:rsidP="00286160">
      <w:pPr>
        <w:pStyle w:val="2TXTCDCnumeradoArial10SParrafo6pto"/>
      </w:pPr>
    </w:p>
    <w:p w14:paraId="4C3249D1" w14:textId="77777777" w:rsidR="00236548" w:rsidRDefault="00236548" w:rsidP="00286160">
      <w:pPr>
        <w:pStyle w:val="2TXTCDCnumeradoArial10SParrafo6pto"/>
      </w:pPr>
    </w:p>
    <w:tbl>
      <w:tblPr>
        <w:tblStyle w:val="53"/>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802"/>
        <w:gridCol w:w="1520"/>
        <w:gridCol w:w="5425"/>
      </w:tblGrid>
      <w:tr w:rsidR="002528F3" w:rsidRPr="00253EE0" w14:paraId="0A862953" w14:textId="77777777" w:rsidTr="007B330C">
        <w:tc>
          <w:tcPr>
            <w:tcW w:w="9747" w:type="dxa"/>
            <w:gridSpan w:val="3"/>
            <w:shd w:val="clear" w:color="auto" w:fill="BDD7EE"/>
          </w:tcPr>
          <w:p w14:paraId="7786D429" w14:textId="77777777" w:rsidR="002528F3" w:rsidRPr="00253EE0" w:rsidRDefault="00136896" w:rsidP="009E5987">
            <w:pPr>
              <w:numPr>
                <w:ilvl w:val="2"/>
                <w:numId w:val="182"/>
              </w:numPr>
              <w:pBdr>
                <w:top w:val="nil"/>
                <w:left w:val="nil"/>
                <w:bottom w:val="nil"/>
                <w:right w:val="nil"/>
                <w:between w:val="nil"/>
              </w:pBdr>
              <w:spacing w:after="0" w:line="276" w:lineRule="auto"/>
              <w:rPr>
                <w:color w:val="000000"/>
                <w:szCs w:val="24"/>
              </w:rPr>
            </w:pPr>
            <w:r w:rsidRPr="00253EE0">
              <w:rPr>
                <w:b/>
                <w:color w:val="000000"/>
                <w:szCs w:val="24"/>
              </w:rPr>
              <w:lastRenderedPageBreak/>
              <w:t>IDENTIFICACIÓN DEL PUESTO</w:t>
            </w:r>
          </w:p>
        </w:tc>
      </w:tr>
      <w:tr w:rsidR="002528F3" w:rsidRPr="00253EE0" w14:paraId="4CF4557A" w14:textId="77777777" w:rsidTr="007B330C">
        <w:tc>
          <w:tcPr>
            <w:tcW w:w="4322" w:type="dxa"/>
            <w:gridSpan w:val="2"/>
          </w:tcPr>
          <w:p w14:paraId="57EC1584" w14:textId="77777777" w:rsidR="002528F3" w:rsidRPr="00253EE0" w:rsidRDefault="00136896">
            <w:pPr>
              <w:spacing w:after="0"/>
              <w:rPr>
                <w:szCs w:val="24"/>
              </w:rPr>
            </w:pPr>
            <w:r w:rsidRPr="00253EE0">
              <w:rPr>
                <w:szCs w:val="24"/>
              </w:rPr>
              <w:t xml:space="preserve">Código puesto </w:t>
            </w:r>
          </w:p>
        </w:tc>
        <w:tc>
          <w:tcPr>
            <w:tcW w:w="5425" w:type="dxa"/>
          </w:tcPr>
          <w:p w14:paraId="170243EB" w14:textId="77777777" w:rsidR="002528F3" w:rsidRPr="00253EE0" w:rsidRDefault="00136896">
            <w:pPr>
              <w:spacing w:after="0"/>
              <w:rPr>
                <w:b/>
                <w:szCs w:val="24"/>
              </w:rPr>
            </w:pPr>
            <w:r w:rsidRPr="00253EE0">
              <w:rPr>
                <w:b/>
                <w:szCs w:val="24"/>
              </w:rPr>
              <w:t>CONADI-RH-D-05-01</w:t>
            </w:r>
          </w:p>
        </w:tc>
      </w:tr>
      <w:tr w:rsidR="002528F3" w:rsidRPr="00253EE0" w14:paraId="7C5921F6" w14:textId="77777777" w:rsidTr="007B330C">
        <w:tc>
          <w:tcPr>
            <w:tcW w:w="4322" w:type="dxa"/>
            <w:gridSpan w:val="2"/>
          </w:tcPr>
          <w:p w14:paraId="5480119F" w14:textId="77777777" w:rsidR="002528F3" w:rsidRPr="00253EE0" w:rsidRDefault="00136896">
            <w:pPr>
              <w:spacing w:after="0"/>
              <w:rPr>
                <w:szCs w:val="24"/>
              </w:rPr>
            </w:pPr>
            <w:r w:rsidRPr="00253EE0">
              <w:rPr>
                <w:szCs w:val="24"/>
              </w:rPr>
              <w:t xml:space="preserve">Serie Puesto </w:t>
            </w:r>
          </w:p>
        </w:tc>
        <w:tc>
          <w:tcPr>
            <w:tcW w:w="5425" w:type="dxa"/>
          </w:tcPr>
          <w:p w14:paraId="5030D49B" w14:textId="77777777" w:rsidR="002528F3" w:rsidRPr="00253EE0" w:rsidRDefault="00136896">
            <w:pPr>
              <w:spacing w:after="0"/>
              <w:rPr>
                <w:b/>
                <w:szCs w:val="24"/>
              </w:rPr>
            </w:pPr>
            <w:r w:rsidRPr="00253EE0">
              <w:rPr>
                <w:b/>
                <w:szCs w:val="24"/>
              </w:rPr>
              <w:t>SERIE OFICINA</w:t>
            </w:r>
          </w:p>
        </w:tc>
      </w:tr>
      <w:tr w:rsidR="002528F3" w:rsidRPr="00253EE0" w14:paraId="3E2A4EC7" w14:textId="77777777" w:rsidTr="007B330C">
        <w:tc>
          <w:tcPr>
            <w:tcW w:w="4322" w:type="dxa"/>
            <w:gridSpan w:val="2"/>
          </w:tcPr>
          <w:p w14:paraId="0278CA8A" w14:textId="77777777" w:rsidR="002528F3" w:rsidRPr="00253EE0" w:rsidRDefault="00136896">
            <w:pPr>
              <w:spacing w:after="0"/>
              <w:rPr>
                <w:szCs w:val="24"/>
              </w:rPr>
            </w:pPr>
            <w:r w:rsidRPr="00253EE0">
              <w:rPr>
                <w:szCs w:val="24"/>
              </w:rPr>
              <w:t xml:space="preserve">Puesto Funcional: </w:t>
            </w:r>
          </w:p>
        </w:tc>
        <w:tc>
          <w:tcPr>
            <w:tcW w:w="5425" w:type="dxa"/>
          </w:tcPr>
          <w:p w14:paraId="6EFEC076" w14:textId="77777777" w:rsidR="002528F3" w:rsidRPr="00253EE0" w:rsidRDefault="00136896">
            <w:pPr>
              <w:pStyle w:val="Ttulo2"/>
              <w:rPr>
                <w:rFonts w:cs="Arial"/>
                <w:szCs w:val="24"/>
              </w:rPr>
            </w:pPr>
            <w:bookmarkStart w:id="94" w:name="_Toc153804144"/>
            <w:r w:rsidRPr="00253EE0">
              <w:rPr>
                <w:rFonts w:cs="Arial"/>
                <w:szCs w:val="24"/>
              </w:rPr>
              <w:t>ASISTENTE DE DIRECCIÓN DE RECURSOS HUMANOS</w:t>
            </w:r>
            <w:bookmarkEnd w:id="94"/>
          </w:p>
        </w:tc>
      </w:tr>
      <w:tr w:rsidR="002528F3" w:rsidRPr="00253EE0" w14:paraId="36D9D609" w14:textId="77777777" w:rsidTr="007B330C">
        <w:tc>
          <w:tcPr>
            <w:tcW w:w="4322" w:type="dxa"/>
            <w:gridSpan w:val="2"/>
          </w:tcPr>
          <w:p w14:paraId="781D0606" w14:textId="77777777" w:rsidR="002528F3" w:rsidRPr="00253EE0" w:rsidRDefault="00136896">
            <w:pPr>
              <w:spacing w:after="0"/>
              <w:rPr>
                <w:szCs w:val="24"/>
              </w:rPr>
            </w:pPr>
            <w:r w:rsidRPr="00253EE0">
              <w:rPr>
                <w:szCs w:val="24"/>
              </w:rPr>
              <w:t>Puesto Nominal:</w:t>
            </w:r>
          </w:p>
        </w:tc>
        <w:tc>
          <w:tcPr>
            <w:tcW w:w="5425" w:type="dxa"/>
          </w:tcPr>
          <w:p w14:paraId="0C7D1D4D" w14:textId="77777777" w:rsidR="002528F3" w:rsidRPr="00253EE0" w:rsidRDefault="00136896">
            <w:pPr>
              <w:spacing w:after="0"/>
              <w:rPr>
                <w:b/>
                <w:szCs w:val="24"/>
              </w:rPr>
            </w:pPr>
            <w:r w:rsidRPr="00253EE0">
              <w:rPr>
                <w:b/>
                <w:color w:val="000000"/>
                <w:szCs w:val="24"/>
              </w:rPr>
              <w:t>ASISTENTE ADMINISTRATIVO I, II, III, IV</w:t>
            </w:r>
          </w:p>
        </w:tc>
      </w:tr>
      <w:tr w:rsidR="002528F3" w:rsidRPr="00253EE0" w14:paraId="2E421E06" w14:textId="77777777" w:rsidTr="007B330C">
        <w:tc>
          <w:tcPr>
            <w:tcW w:w="4322" w:type="dxa"/>
            <w:gridSpan w:val="2"/>
          </w:tcPr>
          <w:p w14:paraId="5DF4E08C" w14:textId="77777777" w:rsidR="002528F3" w:rsidRPr="00253EE0" w:rsidRDefault="00136896">
            <w:pPr>
              <w:spacing w:after="0"/>
              <w:rPr>
                <w:szCs w:val="24"/>
              </w:rPr>
            </w:pPr>
            <w:r w:rsidRPr="00253EE0">
              <w:rPr>
                <w:szCs w:val="24"/>
              </w:rPr>
              <w:t xml:space="preserve">Puesto Jefe Inmediato: </w:t>
            </w:r>
          </w:p>
        </w:tc>
        <w:tc>
          <w:tcPr>
            <w:tcW w:w="5425" w:type="dxa"/>
          </w:tcPr>
          <w:p w14:paraId="16574D6D" w14:textId="77777777" w:rsidR="002528F3" w:rsidRPr="00253EE0" w:rsidRDefault="00136896">
            <w:pPr>
              <w:spacing w:after="0"/>
              <w:rPr>
                <w:b/>
                <w:szCs w:val="24"/>
              </w:rPr>
            </w:pPr>
            <w:r w:rsidRPr="00253EE0">
              <w:rPr>
                <w:b/>
                <w:szCs w:val="24"/>
              </w:rPr>
              <w:t>DIRECTOR DE RECURSOS HUMANOS</w:t>
            </w:r>
          </w:p>
        </w:tc>
      </w:tr>
      <w:tr w:rsidR="002528F3" w:rsidRPr="00253EE0" w14:paraId="36EFF99B" w14:textId="77777777" w:rsidTr="007B330C">
        <w:tc>
          <w:tcPr>
            <w:tcW w:w="4322" w:type="dxa"/>
            <w:gridSpan w:val="2"/>
          </w:tcPr>
          <w:p w14:paraId="39869456" w14:textId="77777777" w:rsidR="002528F3" w:rsidRPr="00253EE0" w:rsidRDefault="00136896">
            <w:pPr>
              <w:spacing w:after="0"/>
              <w:rPr>
                <w:szCs w:val="24"/>
              </w:rPr>
            </w:pPr>
            <w:r w:rsidRPr="00253EE0">
              <w:rPr>
                <w:szCs w:val="24"/>
              </w:rPr>
              <w:t xml:space="preserve">Puestos Subalternos: </w:t>
            </w:r>
          </w:p>
        </w:tc>
        <w:tc>
          <w:tcPr>
            <w:tcW w:w="5425" w:type="dxa"/>
          </w:tcPr>
          <w:p w14:paraId="7AF57E02" w14:textId="77777777" w:rsidR="002528F3" w:rsidRPr="00253EE0" w:rsidRDefault="00136896" w:rsidP="009E5987">
            <w:pPr>
              <w:numPr>
                <w:ilvl w:val="0"/>
                <w:numId w:val="114"/>
              </w:numPr>
              <w:pBdr>
                <w:top w:val="nil"/>
                <w:left w:val="nil"/>
                <w:bottom w:val="nil"/>
                <w:right w:val="nil"/>
                <w:between w:val="nil"/>
              </w:pBdr>
              <w:spacing w:after="0"/>
              <w:ind w:left="640" w:hanging="360"/>
              <w:jc w:val="left"/>
              <w:rPr>
                <w:color w:val="000000"/>
                <w:szCs w:val="24"/>
              </w:rPr>
            </w:pPr>
            <w:r w:rsidRPr="00253EE0">
              <w:rPr>
                <w:color w:val="000000"/>
                <w:szCs w:val="24"/>
              </w:rPr>
              <w:t>Ninguno</w:t>
            </w:r>
          </w:p>
        </w:tc>
      </w:tr>
      <w:tr w:rsidR="002528F3" w:rsidRPr="00253EE0" w14:paraId="4D560F9B" w14:textId="77777777" w:rsidTr="007B330C">
        <w:tc>
          <w:tcPr>
            <w:tcW w:w="4322" w:type="dxa"/>
            <w:gridSpan w:val="2"/>
          </w:tcPr>
          <w:p w14:paraId="2F4771EC" w14:textId="77777777" w:rsidR="002528F3" w:rsidRPr="00253EE0" w:rsidRDefault="00136896">
            <w:pPr>
              <w:spacing w:after="0"/>
              <w:rPr>
                <w:szCs w:val="24"/>
              </w:rPr>
            </w:pPr>
            <w:r w:rsidRPr="00253EE0">
              <w:rPr>
                <w:szCs w:val="24"/>
              </w:rPr>
              <w:t>Horario y Jornada Laboral:</w:t>
            </w:r>
          </w:p>
        </w:tc>
        <w:tc>
          <w:tcPr>
            <w:tcW w:w="5425" w:type="dxa"/>
          </w:tcPr>
          <w:p w14:paraId="62EA3091" w14:textId="42B8E935" w:rsidR="002528F3" w:rsidRPr="00253EE0" w:rsidRDefault="00136896">
            <w:pPr>
              <w:spacing w:after="0"/>
              <w:rPr>
                <w:szCs w:val="24"/>
              </w:rPr>
            </w:pPr>
            <w:r w:rsidRPr="00253EE0">
              <w:rPr>
                <w:color w:val="000000"/>
                <w:szCs w:val="24"/>
              </w:rPr>
              <w:t>De 8:00 a 16:30</w:t>
            </w:r>
            <w:r w:rsidR="002E4478">
              <w:rPr>
                <w:szCs w:val="24"/>
              </w:rPr>
              <w:t xml:space="preserve"> hrs.</w:t>
            </w:r>
            <w:r w:rsidRPr="00253EE0">
              <w:rPr>
                <w:color w:val="000000"/>
                <w:szCs w:val="24"/>
              </w:rPr>
              <w:t>, de lunes a viernes.</w:t>
            </w:r>
          </w:p>
        </w:tc>
      </w:tr>
      <w:tr w:rsidR="002528F3" w:rsidRPr="00253EE0" w14:paraId="5D4CD043" w14:textId="77777777" w:rsidTr="007B330C">
        <w:tc>
          <w:tcPr>
            <w:tcW w:w="4322" w:type="dxa"/>
            <w:gridSpan w:val="2"/>
          </w:tcPr>
          <w:p w14:paraId="79A17A7B" w14:textId="77777777" w:rsidR="002528F3" w:rsidRPr="00253EE0" w:rsidRDefault="00136896">
            <w:pPr>
              <w:rPr>
                <w:szCs w:val="24"/>
              </w:rPr>
            </w:pPr>
            <w:r w:rsidRPr="00253EE0">
              <w:rPr>
                <w:color w:val="000000"/>
                <w:szCs w:val="24"/>
              </w:rPr>
              <w:t>Ubicación</w:t>
            </w:r>
          </w:p>
        </w:tc>
        <w:tc>
          <w:tcPr>
            <w:tcW w:w="5425" w:type="dxa"/>
          </w:tcPr>
          <w:p w14:paraId="42E4C455" w14:textId="65DA6200" w:rsidR="002528F3" w:rsidRPr="00253EE0" w:rsidRDefault="00136896">
            <w:pPr>
              <w:spacing w:after="0"/>
              <w:rPr>
                <w:szCs w:val="24"/>
              </w:rPr>
            </w:pPr>
            <w:r w:rsidRPr="00253EE0">
              <w:rPr>
                <w:color w:val="000000"/>
                <w:szCs w:val="24"/>
              </w:rPr>
              <w:t>Oficina Central de CONADI</w:t>
            </w:r>
          </w:p>
        </w:tc>
      </w:tr>
      <w:tr w:rsidR="002528F3" w:rsidRPr="00253EE0" w14:paraId="006C2B41" w14:textId="77777777" w:rsidTr="007B330C">
        <w:tc>
          <w:tcPr>
            <w:tcW w:w="9747" w:type="dxa"/>
            <w:gridSpan w:val="3"/>
            <w:shd w:val="clear" w:color="auto" w:fill="BDD7EE"/>
          </w:tcPr>
          <w:p w14:paraId="66DE7CF2" w14:textId="77777777" w:rsidR="002528F3" w:rsidRPr="00253EE0" w:rsidRDefault="00136896" w:rsidP="009E5987">
            <w:pPr>
              <w:numPr>
                <w:ilvl w:val="2"/>
                <w:numId w:val="182"/>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0F14183A" w14:textId="77777777" w:rsidTr="007B330C">
        <w:tc>
          <w:tcPr>
            <w:tcW w:w="9747" w:type="dxa"/>
            <w:gridSpan w:val="3"/>
          </w:tcPr>
          <w:p w14:paraId="50C42033" w14:textId="77777777" w:rsidR="002528F3" w:rsidRPr="00253EE0" w:rsidRDefault="00136896">
            <w:pPr>
              <w:pBdr>
                <w:top w:val="nil"/>
                <w:left w:val="nil"/>
                <w:bottom w:val="nil"/>
                <w:right w:val="nil"/>
                <w:between w:val="nil"/>
              </w:pBdr>
              <w:tabs>
                <w:tab w:val="left" w:pos="1450"/>
              </w:tabs>
              <w:spacing w:after="0" w:line="291" w:lineRule="auto"/>
              <w:ind w:left="72" w:right="80"/>
              <w:rPr>
                <w:color w:val="000000"/>
                <w:szCs w:val="24"/>
              </w:rPr>
            </w:pPr>
            <w:r w:rsidRPr="00253EE0">
              <w:rPr>
                <w:color w:val="000000"/>
                <w:szCs w:val="24"/>
              </w:rPr>
              <w:t>Brindar apoyo administrativo y secretarial a la Dirección de Recursos Humanos para que puedan llevar a cabo sus funciones técnicas y administrativas de manera efectiva en  el apoyo en procesos de reclutamiento y selección y el seguimiento de la gestión del personal.</w:t>
            </w:r>
          </w:p>
        </w:tc>
      </w:tr>
      <w:tr w:rsidR="002528F3" w:rsidRPr="00253EE0" w14:paraId="3457ABDC" w14:textId="77777777" w:rsidTr="007B330C">
        <w:tc>
          <w:tcPr>
            <w:tcW w:w="9747" w:type="dxa"/>
            <w:gridSpan w:val="3"/>
            <w:shd w:val="clear" w:color="auto" w:fill="BDD7EE"/>
          </w:tcPr>
          <w:p w14:paraId="10F223E4" w14:textId="77777777" w:rsidR="002528F3" w:rsidRPr="00253EE0" w:rsidRDefault="00136896" w:rsidP="009E5987">
            <w:pPr>
              <w:numPr>
                <w:ilvl w:val="2"/>
                <w:numId w:val="182"/>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0535765E" w14:textId="77777777" w:rsidTr="007B330C">
        <w:tc>
          <w:tcPr>
            <w:tcW w:w="9747" w:type="dxa"/>
            <w:gridSpan w:val="3"/>
          </w:tcPr>
          <w:p w14:paraId="2268DC15" w14:textId="77777777" w:rsidR="002528F3" w:rsidRPr="00253EE0" w:rsidRDefault="00136896" w:rsidP="009E5987">
            <w:pPr>
              <w:numPr>
                <w:ilvl w:val="0"/>
                <w:numId w:val="76"/>
              </w:numPr>
              <w:pBdr>
                <w:top w:val="nil"/>
                <w:left w:val="nil"/>
                <w:bottom w:val="nil"/>
                <w:right w:val="nil"/>
                <w:between w:val="nil"/>
              </w:pBdr>
              <w:tabs>
                <w:tab w:val="left" w:pos="567"/>
              </w:tabs>
              <w:spacing w:after="0" w:line="254" w:lineRule="auto"/>
              <w:ind w:left="284" w:right="67"/>
              <w:rPr>
                <w:color w:val="000000"/>
                <w:szCs w:val="24"/>
              </w:rPr>
            </w:pPr>
            <w:r w:rsidRPr="00253EE0">
              <w:rPr>
                <w:color w:val="000000"/>
                <w:szCs w:val="24"/>
              </w:rPr>
              <w:t xml:space="preserve">Organizar y mantener los archivos del personal, así como el uso de base de datos asegurando que la información esté registrada, actualizada y debidamente archivada. </w:t>
            </w:r>
          </w:p>
          <w:p w14:paraId="2BCFDE35" w14:textId="77777777" w:rsidR="002528F3" w:rsidRPr="00253EE0" w:rsidRDefault="002528F3">
            <w:pPr>
              <w:pBdr>
                <w:top w:val="nil"/>
                <w:left w:val="nil"/>
                <w:bottom w:val="nil"/>
                <w:right w:val="nil"/>
                <w:between w:val="nil"/>
              </w:pBdr>
              <w:tabs>
                <w:tab w:val="left" w:pos="567"/>
              </w:tabs>
              <w:spacing w:after="0" w:line="254" w:lineRule="auto"/>
              <w:ind w:left="284" w:right="67"/>
              <w:rPr>
                <w:color w:val="000000"/>
                <w:szCs w:val="24"/>
              </w:rPr>
            </w:pPr>
          </w:p>
          <w:p w14:paraId="608C6328" w14:textId="77777777" w:rsidR="002528F3" w:rsidRPr="00253EE0" w:rsidRDefault="00136896" w:rsidP="009E5987">
            <w:pPr>
              <w:numPr>
                <w:ilvl w:val="0"/>
                <w:numId w:val="76"/>
              </w:numPr>
              <w:pBdr>
                <w:top w:val="nil"/>
                <w:left w:val="nil"/>
                <w:bottom w:val="nil"/>
                <w:right w:val="nil"/>
                <w:between w:val="nil"/>
              </w:pBdr>
              <w:tabs>
                <w:tab w:val="left" w:pos="567"/>
              </w:tabs>
              <w:spacing w:after="0" w:line="254" w:lineRule="auto"/>
              <w:ind w:left="284" w:right="67"/>
              <w:rPr>
                <w:color w:val="000000"/>
                <w:szCs w:val="24"/>
              </w:rPr>
            </w:pPr>
            <w:r w:rsidRPr="00253EE0">
              <w:rPr>
                <w:color w:val="000000"/>
                <w:szCs w:val="24"/>
              </w:rPr>
              <w:t>Recibir, revisar, registrar, trasladar y archivar la correspondencia interna y externa, así como toda la documentación relacionada con la Dirección de Recursos Humanos.</w:t>
            </w:r>
          </w:p>
          <w:p w14:paraId="04C4CF73"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0D57210F" w14:textId="77777777" w:rsidR="002528F3" w:rsidRPr="00253EE0" w:rsidRDefault="00136896" w:rsidP="009E5987">
            <w:pPr>
              <w:numPr>
                <w:ilvl w:val="0"/>
                <w:numId w:val="76"/>
              </w:numPr>
              <w:pBdr>
                <w:top w:val="nil"/>
                <w:left w:val="nil"/>
                <w:bottom w:val="nil"/>
                <w:right w:val="nil"/>
                <w:between w:val="nil"/>
              </w:pBdr>
              <w:tabs>
                <w:tab w:val="left" w:pos="567"/>
              </w:tabs>
              <w:spacing w:after="0" w:line="254" w:lineRule="auto"/>
              <w:ind w:left="284" w:right="67"/>
              <w:rPr>
                <w:color w:val="000000"/>
                <w:szCs w:val="24"/>
              </w:rPr>
            </w:pPr>
            <w:r w:rsidRPr="00253EE0">
              <w:rPr>
                <w:color w:val="000000"/>
                <w:szCs w:val="24"/>
              </w:rPr>
              <w:t>Actuar como enlace administrativo entre la Dirección de Recursos Humanos, Subdirección General, Direcciones del CONADI y organizaciones e instituciones públicas y privadas</w:t>
            </w:r>
            <w:r w:rsidRPr="00253EE0">
              <w:rPr>
                <w:rFonts w:eastAsia="Calibri"/>
                <w:color w:val="000000"/>
                <w:szCs w:val="24"/>
              </w:rPr>
              <w:t>.</w:t>
            </w:r>
          </w:p>
          <w:p w14:paraId="629BEB5A"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12A0D0A9" w14:textId="77777777" w:rsidR="002528F3" w:rsidRPr="00253EE0" w:rsidRDefault="00136896" w:rsidP="009E5987">
            <w:pPr>
              <w:numPr>
                <w:ilvl w:val="0"/>
                <w:numId w:val="76"/>
              </w:numPr>
              <w:pBdr>
                <w:top w:val="nil"/>
                <w:left w:val="nil"/>
                <w:bottom w:val="nil"/>
                <w:right w:val="nil"/>
                <w:between w:val="nil"/>
              </w:pBdr>
              <w:tabs>
                <w:tab w:val="left" w:pos="567"/>
              </w:tabs>
              <w:spacing w:after="0" w:line="254" w:lineRule="auto"/>
              <w:ind w:left="284" w:right="67"/>
              <w:rPr>
                <w:color w:val="000000"/>
                <w:szCs w:val="24"/>
              </w:rPr>
            </w:pPr>
            <w:r w:rsidRPr="00253EE0">
              <w:rPr>
                <w:color w:val="000000"/>
                <w:szCs w:val="24"/>
              </w:rPr>
              <w:t>Darle seguimiento a las instrucciones emanadas del Director de Recursos Humanos a los técnicos que conforman dicha dirección e informar sobre la ejecución de esas instrucciones.</w:t>
            </w:r>
          </w:p>
          <w:p w14:paraId="3E71ABA0"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29D1F6DD" w14:textId="4AD7659A" w:rsidR="002528F3" w:rsidRPr="00253EE0" w:rsidRDefault="00136896" w:rsidP="009E5987">
            <w:pPr>
              <w:numPr>
                <w:ilvl w:val="0"/>
                <w:numId w:val="76"/>
              </w:numPr>
              <w:pBdr>
                <w:top w:val="nil"/>
                <w:left w:val="nil"/>
                <w:bottom w:val="nil"/>
                <w:right w:val="nil"/>
                <w:between w:val="nil"/>
              </w:pBdr>
              <w:tabs>
                <w:tab w:val="left" w:pos="567"/>
              </w:tabs>
              <w:spacing w:after="0" w:line="254" w:lineRule="auto"/>
              <w:ind w:left="284" w:right="67"/>
              <w:rPr>
                <w:color w:val="000000"/>
                <w:szCs w:val="24"/>
              </w:rPr>
            </w:pPr>
            <w:r w:rsidRPr="00253EE0">
              <w:rPr>
                <w:color w:val="000000"/>
                <w:szCs w:val="24"/>
              </w:rPr>
              <w:t>Coordinar la logística para las reuniones, actos protocolarios, eventos y actividades a cargo de la Dirección de Recursos Humanos</w:t>
            </w:r>
            <w:r w:rsidR="002E4478">
              <w:rPr>
                <w:color w:val="000000"/>
                <w:szCs w:val="24"/>
              </w:rPr>
              <w:t>,</w:t>
            </w:r>
            <w:r w:rsidRPr="00253EE0">
              <w:rPr>
                <w:color w:val="000000"/>
                <w:szCs w:val="24"/>
              </w:rPr>
              <w:t xml:space="preserve"> además de administrar la gestión de la agenda, concertar y confirmar citas y reuniones.</w:t>
            </w:r>
          </w:p>
          <w:p w14:paraId="76F838AD"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411548B3" w14:textId="7F7AC9B7" w:rsidR="002528F3" w:rsidRDefault="0020787B" w:rsidP="009E5987">
            <w:pPr>
              <w:pStyle w:val="Prrafodelista"/>
              <w:numPr>
                <w:ilvl w:val="0"/>
                <w:numId w:val="76"/>
              </w:numPr>
              <w:pBdr>
                <w:top w:val="nil"/>
                <w:left w:val="nil"/>
                <w:bottom w:val="nil"/>
                <w:right w:val="nil"/>
                <w:between w:val="nil"/>
              </w:pBdr>
              <w:tabs>
                <w:tab w:val="left" w:pos="567"/>
              </w:tabs>
              <w:spacing w:after="0" w:line="254" w:lineRule="auto"/>
              <w:ind w:left="250" w:right="67"/>
              <w:rPr>
                <w:color w:val="000000"/>
                <w:szCs w:val="24"/>
                <w:lang w:val="es-GT"/>
              </w:rPr>
            </w:pPr>
            <w:r w:rsidRPr="00253EE0">
              <w:rPr>
                <w:color w:val="000000"/>
                <w:szCs w:val="24"/>
                <w:lang w:val="es-GT"/>
              </w:rPr>
              <w:t xml:space="preserve">Elaborar los documentos que le sean requeridos en el ámbito de su competencia. </w:t>
            </w:r>
          </w:p>
          <w:p w14:paraId="05EE7C29" w14:textId="77777777" w:rsidR="007D27FA" w:rsidRPr="007D27FA" w:rsidRDefault="007D27FA" w:rsidP="007D27FA">
            <w:pPr>
              <w:pBdr>
                <w:top w:val="nil"/>
                <w:left w:val="nil"/>
                <w:bottom w:val="nil"/>
                <w:right w:val="nil"/>
                <w:between w:val="nil"/>
              </w:pBdr>
              <w:tabs>
                <w:tab w:val="left" w:pos="567"/>
              </w:tabs>
              <w:spacing w:after="0" w:line="254" w:lineRule="auto"/>
              <w:ind w:right="67"/>
              <w:rPr>
                <w:color w:val="000000"/>
                <w:szCs w:val="24"/>
              </w:rPr>
            </w:pPr>
          </w:p>
          <w:p w14:paraId="6892CA99" w14:textId="1B7F3BBB" w:rsidR="002528F3" w:rsidRPr="00253EE0" w:rsidRDefault="00136896" w:rsidP="009E5987">
            <w:pPr>
              <w:numPr>
                <w:ilvl w:val="0"/>
                <w:numId w:val="76"/>
              </w:numPr>
              <w:pBdr>
                <w:top w:val="nil"/>
                <w:left w:val="nil"/>
                <w:bottom w:val="nil"/>
                <w:right w:val="nil"/>
                <w:between w:val="nil"/>
              </w:pBdr>
              <w:tabs>
                <w:tab w:val="left" w:pos="567"/>
              </w:tabs>
              <w:spacing w:after="0" w:line="254" w:lineRule="auto"/>
              <w:ind w:left="284" w:right="67"/>
              <w:rPr>
                <w:color w:val="000000"/>
                <w:szCs w:val="24"/>
              </w:rPr>
            </w:pPr>
            <w:r w:rsidRPr="00253EE0">
              <w:rPr>
                <w:color w:val="000000"/>
                <w:szCs w:val="24"/>
              </w:rPr>
              <w:lastRenderedPageBreak/>
              <w:t xml:space="preserve">Colaborar en, recibir y filtrar currículums, programar entrevistas y asistir en la preparación de documentos </w:t>
            </w:r>
            <w:r w:rsidR="00B27B32" w:rsidRPr="00253EE0">
              <w:rPr>
                <w:color w:val="000000"/>
                <w:szCs w:val="24"/>
              </w:rPr>
              <w:t xml:space="preserve">accesibles </w:t>
            </w:r>
            <w:r w:rsidRPr="00253EE0">
              <w:rPr>
                <w:color w:val="000000"/>
                <w:szCs w:val="24"/>
              </w:rPr>
              <w:t>para la contratación.</w:t>
            </w:r>
          </w:p>
          <w:p w14:paraId="62734C09"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7C38EA28" w14:textId="77777777" w:rsidR="002528F3" w:rsidRPr="00253EE0" w:rsidRDefault="00136896" w:rsidP="009E5987">
            <w:pPr>
              <w:numPr>
                <w:ilvl w:val="0"/>
                <w:numId w:val="76"/>
              </w:numPr>
              <w:pBdr>
                <w:top w:val="nil"/>
                <w:left w:val="nil"/>
                <w:bottom w:val="nil"/>
                <w:right w:val="nil"/>
                <w:between w:val="nil"/>
              </w:pBdr>
              <w:tabs>
                <w:tab w:val="left" w:pos="567"/>
              </w:tabs>
              <w:spacing w:after="0" w:line="254" w:lineRule="auto"/>
              <w:ind w:left="284" w:right="67"/>
              <w:rPr>
                <w:color w:val="000000"/>
                <w:szCs w:val="24"/>
              </w:rPr>
            </w:pPr>
            <w:r w:rsidRPr="00253EE0">
              <w:rPr>
                <w:color w:val="000000"/>
                <w:szCs w:val="24"/>
              </w:rPr>
              <w:t>Recibir permisos, vacaciones, asistencias al IGSS, llegadas tardías y archivarlos en los expedientes correspondientes.</w:t>
            </w:r>
          </w:p>
          <w:p w14:paraId="2E7BE829"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62862876" w14:textId="1824807D" w:rsidR="002528F3" w:rsidRPr="00253EE0" w:rsidRDefault="00136896" w:rsidP="009E5987">
            <w:pPr>
              <w:numPr>
                <w:ilvl w:val="0"/>
                <w:numId w:val="76"/>
              </w:numPr>
              <w:pBdr>
                <w:top w:val="nil"/>
                <w:left w:val="nil"/>
                <w:bottom w:val="nil"/>
                <w:right w:val="nil"/>
                <w:between w:val="nil"/>
              </w:pBdr>
              <w:tabs>
                <w:tab w:val="left" w:pos="567"/>
              </w:tabs>
              <w:spacing w:after="0" w:line="254" w:lineRule="auto"/>
              <w:ind w:left="284" w:right="67"/>
              <w:rPr>
                <w:color w:val="000000"/>
                <w:szCs w:val="24"/>
              </w:rPr>
            </w:pPr>
            <w:r w:rsidRPr="00253EE0">
              <w:rPr>
                <w:color w:val="000000"/>
                <w:szCs w:val="24"/>
              </w:rPr>
              <w:t xml:space="preserve">Programar entrevistas para el proceso de contratación y ofrecer </w:t>
            </w:r>
            <w:r w:rsidR="00F65258" w:rsidRPr="00253EE0">
              <w:rPr>
                <w:color w:val="000000"/>
                <w:szCs w:val="24"/>
              </w:rPr>
              <w:t>información accesible pertinente</w:t>
            </w:r>
            <w:r w:rsidRPr="00253EE0">
              <w:rPr>
                <w:color w:val="000000"/>
                <w:szCs w:val="24"/>
              </w:rPr>
              <w:t xml:space="preserve"> sobre el mismo.</w:t>
            </w:r>
          </w:p>
          <w:p w14:paraId="4FCB2037" w14:textId="77777777" w:rsidR="002528F3" w:rsidRPr="00253EE0" w:rsidRDefault="002528F3">
            <w:pPr>
              <w:pBdr>
                <w:top w:val="nil"/>
                <w:left w:val="nil"/>
                <w:bottom w:val="nil"/>
                <w:right w:val="nil"/>
                <w:between w:val="nil"/>
              </w:pBdr>
              <w:tabs>
                <w:tab w:val="left" w:pos="567"/>
              </w:tabs>
              <w:spacing w:after="0" w:line="254" w:lineRule="auto"/>
              <w:ind w:right="67"/>
              <w:rPr>
                <w:color w:val="000000"/>
                <w:szCs w:val="24"/>
              </w:rPr>
            </w:pPr>
          </w:p>
          <w:p w14:paraId="3E9FC6A8" w14:textId="77777777" w:rsidR="002528F3" w:rsidRPr="00253EE0" w:rsidRDefault="00136896" w:rsidP="009E5987">
            <w:pPr>
              <w:numPr>
                <w:ilvl w:val="0"/>
                <w:numId w:val="76"/>
              </w:numPr>
              <w:pBdr>
                <w:top w:val="nil"/>
                <w:left w:val="nil"/>
                <w:bottom w:val="nil"/>
                <w:right w:val="nil"/>
                <w:between w:val="nil"/>
              </w:pBdr>
              <w:tabs>
                <w:tab w:val="left" w:pos="567"/>
              </w:tabs>
              <w:spacing w:after="0" w:line="240" w:lineRule="auto"/>
              <w:ind w:left="284" w:right="67"/>
              <w:rPr>
                <w:color w:val="000000"/>
                <w:szCs w:val="24"/>
              </w:rPr>
            </w:pPr>
            <w:r w:rsidRPr="00253EE0">
              <w:rPr>
                <w:color w:val="000000"/>
                <w:szCs w:val="24"/>
              </w:rPr>
              <w:t>Llevar control de altas y bajas del recurso humano y administrar el archivo general de expedientes de personal</w:t>
            </w:r>
          </w:p>
          <w:p w14:paraId="1294EB5C" w14:textId="77777777" w:rsidR="002528F3" w:rsidRPr="00253EE0" w:rsidRDefault="002528F3">
            <w:pPr>
              <w:pBdr>
                <w:top w:val="nil"/>
                <w:left w:val="nil"/>
                <w:bottom w:val="nil"/>
                <w:right w:val="nil"/>
                <w:between w:val="nil"/>
              </w:pBdr>
              <w:tabs>
                <w:tab w:val="left" w:pos="567"/>
              </w:tabs>
              <w:spacing w:after="0" w:line="276" w:lineRule="auto"/>
              <w:ind w:left="284"/>
              <w:rPr>
                <w:color w:val="000000"/>
                <w:szCs w:val="24"/>
              </w:rPr>
            </w:pPr>
          </w:p>
          <w:p w14:paraId="7615D11B" w14:textId="77777777" w:rsidR="002528F3" w:rsidRPr="00253EE0" w:rsidRDefault="00136896" w:rsidP="009E5987">
            <w:pPr>
              <w:numPr>
                <w:ilvl w:val="0"/>
                <w:numId w:val="76"/>
              </w:numPr>
              <w:pBdr>
                <w:top w:val="nil"/>
                <w:left w:val="nil"/>
                <w:bottom w:val="nil"/>
                <w:right w:val="nil"/>
                <w:between w:val="nil"/>
              </w:pBdr>
              <w:tabs>
                <w:tab w:val="left" w:pos="567"/>
              </w:tabs>
              <w:spacing w:after="0" w:line="240" w:lineRule="auto"/>
              <w:ind w:left="284" w:right="67"/>
              <w:rPr>
                <w:color w:val="000000"/>
                <w:szCs w:val="24"/>
              </w:rPr>
            </w:pPr>
            <w:r w:rsidRPr="00253EE0">
              <w:rPr>
                <w:color w:val="000000"/>
                <w:szCs w:val="24"/>
              </w:rPr>
              <w:t>Organizar y custodiar actas, resoluciones y oficios administrativos de manera eficiente y segura.</w:t>
            </w:r>
          </w:p>
          <w:p w14:paraId="3E03EADA" w14:textId="77777777" w:rsidR="002528F3" w:rsidRPr="00253EE0" w:rsidRDefault="002528F3">
            <w:pPr>
              <w:pBdr>
                <w:top w:val="nil"/>
                <w:left w:val="nil"/>
                <w:bottom w:val="nil"/>
                <w:right w:val="nil"/>
                <w:between w:val="nil"/>
              </w:pBdr>
              <w:tabs>
                <w:tab w:val="left" w:pos="567"/>
              </w:tabs>
              <w:spacing w:after="0" w:line="240" w:lineRule="auto"/>
              <w:ind w:left="284" w:right="67"/>
              <w:rPr>
                <w:color w:val="000000"/>
                <w:szCs w:val="24"/>
              </w:rPr>
            </w:pPr>
          </w:p>
          <w:p w14:paraId="3755725B" w14:textId="77777777" w:rsidR="002528F3" w:rsidRPr="00253EE0" w:rsidRDefault="00136896" w:rsidP="009E5987">
            <w:pPr>
              <w:numPr>
                <w:ilvl w:val="0"/>
                <w:numId w:val="76"/>
              </w:numPr>
              <w:pBdr>
                <w:top w:val="nil"/>
                <w:left w:val="nil"/>
                <w:bottom w:val="nil"/>
                <w:right w:val="nil"/>
                <w:between w:val="nil"/>
              </w:pBdr>
              <w:tabs>
                <w:tab w:val="left" w:pos="567"/>
              </w:tabs>
              <w:spacing w:after="0" w:line="240" w:lineRule="auto"/>
              <w:ind w:left="284" w:right="67"/>
              <w:rPr>
                <w:color w:val="000000"/>
                <w:szCs w:val="24"/>
              </w:rPr>
            </w:pPr>
            <w:r w:rsidRPr="00253EE0">
              <w:rPr>
                <w:color w:val="000000"/>
                <w:szCs w:val="24"/>
              </w:rPr>
              <w:t>Responsable de la elaboración de los acuerdos de nombramientos.</w:t>
            </w:r>
          </w:p>
          <w:p w14:paraId="6410D9A2" w14:textId="77777777" w:rsidR="002528F3" w:rsidRPr="00253EE0" w:rsidRDefault="002528F3">
            <w:pPr>
              <w:pBdr>
                <w:top w:val="nil"/>
                <w:left w:val="nil"/>
                <w:bottom w:val="nil"/>
                <w:right w:val="nil"/>
                <w:between w:val="nil"/>
              </w:pBdr>
              <w:tabs>
                <w:tab w:val="left" w:pos="567"/>
              </w:tabs>
              <w:spacing w:after="0" w:line="276" w:lineRule="auto"/>
              <w:ind w:left="284"/>
              <w:rPr>
                <w:color w:val="000000"/>
                <w:szCs w:val="24"/>
              </w:rPr>
            </w:pPr>
          </w:p>
          <w:p w14:paraId="757A0E1D" w14:textId="77777777" w:rsidR="002528F3" w:rsidRPr="00253EE0" w:rsidRDefault="00136896" w:rsidP="009E5987">
            <w:pPr>
              <w:numPr>
                <w:ilvl w:val="0"/>
                <w:numId w:val="76"/>
              </w:numPr>
              <w:pBdr>
                <w:top w:val="nil"/>
                <w:left w:val="nil"/>
                <w:bottom w:val="nil"/>
                <w:right w:val="nil"/>
                <w:between w:val="nil"/>
              </w:pBdr>
              <w:tabs>
                <w:tab w:val="left" w:pos="567"/>
              </w:tabs>
              <w:spacing w:after="0" w:line="240" w:lineRule="auto"/>
              <w:ind w:left="284" w:right="67"/>
              <w:rPr>
                <w:color w:val="000000"/>
                <w:szCs w:val="24"/>
              </w:rPr>
            </w:pPr>
            <w:r w:rsidRPr="00253EE0">
              <w:rPr>
                <w:color w:val="000000"/>
                <w:szCs w:val="24"/>
              </w:rPr>
              <w:t>Responsable de la administración y tramitación de documentos legales en contraloría, incluyendo la inscripción de cuentadantes de personal encargado del manejo de fondos, altas y bajas de probidad así como el ingreso de contratos laborales y administrativos.</w:t>
            </w:r>
          </w:p>
          <w:p w14:paraId="667C6ECF" w14:textId="77777777" w:rsidR="002528F3" w:rsidRPr="00253EE0" w:rsidRDefault="002528F3">
            <w:pPr>
              <w:pBdr>
                <w:top w:val="nil"/>
                <w:left w:val="nil"/>
                <w:bottom w:val="nil"/>
                <w:right w:val="nil"/>
                <w:between w:val="nil"/>
              </w:pBdr>
              <w:tabs>
                <w:tab w:val="left" w:pos="567"/>
              </w:tabs>
              <w:spacing w:after="0" w:line="276" w:lineRule="auto"/>
              <w:ind w:left="284"/>
              <w:rPr>
                <w:color w:val="000000"/>
                <w:szCs w:val="24"/>
              </w:rPr>
            </w:pPr>
          </w:p>
          <w:p w14:paraId="4EB3FA34" w14:textId="1E6AD1D7" w:rsidR="002528F3" w:rsidRPr="00253EE0" w:rsidRDefault="00136896" w:rsidP="009E5987">
            <w:pPr>
              <w:numPr>
                <w:ilvl w:val="0"/>
                <w:numId w:val="76"/>
              </w:numPr>
              <w:pBdr>
                <w:top w:val="nil"/>
                <w:left w:val="nil"/>
                <w:bottom w:val="nil"/>
                <w:right w:val="nil"/>
                <w:between w:val="nil"/>
              </w:pBdr>
              <w:tabs>
                <w:tab w:val="left" w:pos="567"/>
              </w:tabs>
              <w:spacing w:after="0" w:line="240" w:lineRule="auto"/>
              <w:ind w:left="284" w:right="67"/>
              <w:rPr>
                <w:color w:val="000000"/>
                <w:szCs w:val="24"/>
              </w:rPr>
            </w:pPr>
            <w:r w:rsidRPr="00253EE0">
              <w:rPr>
                <w:color w:val="000000"/>
                <w:szCs w:val="24"/>
              </w:rPr>
              <w:t xml:space="preserve">Responsable de gestionar la actualización de inscripción </w:t>
            </w:r>
            <w:r w:rsidR="002E4478">
              <w:rPr>
                <w:color w:val="000000"/>
                <w:szCs w:val="24"/>
              </w:rPr>
              <w:t>de las personas contratadas bajo el renglón presupuestario</w:t>
            </w:r>
            <w:r w:rsidRPr="00253EE0">
              <w:rPr>
                <w:color w:val="000000"/>
                <w:szCs w:val="24"/>
              </w:rPr>
              <w:t xml:space="preserve"> 029</w:t>
            </w:r>
            <w:r w:rsidR="002E4478">
              <w:rPr>
                <w:color w:val="000000"/>
                <w:szCs w:val="24"/>
              </w:rPr>
              <w:t xml:space="preserve"> “Otras remuneraciones de personal temporal”</w:t>
            </w:r>
            <w:r w:rsidRPr="00253EE0">
              <w:rPr>
                <w:color w:val="000000"/>
                <w:szCs w:val="24"/>
              </w:rPr>
              <w:t xml:space="preserve"> a</w:t>
            </w:r>
            <w:r w:rsidR="002E4478">
              <w:rPr>
                <w:color w:val="000000"/>
                <w:szCs w:val="24"/>
              </w:rPr>
              <w:t>nte el</w:t>
            </w:r>
            <w:r w:rsidRPr="00253EE0">
              <w:rPr>
                <w:color w:val="000000"/>
                <w:szCs w:val="24"/>
              </w:rPr>
              <w:t xml:space="preserve"> Registro General de Adquisiciones del Estado (RGAE)</w:t>
            </w:r>
            <w:r w:rsidR="002E4478">
              <w:rPr>
                <w:color w:val="000000"/>
                <w:szCs w:val="24"/>
              </w:rPr>
              <w:t>.</w:t>
            </w:r>
          </w:p>
          <w:p w14:paraId="69927228" w14:textId="77777777" w:rsidR="002528F3" w:rsidRPr="00253EE0" w:rsidRDefault="002528F3">
            <w:pPr>
              <w:pBdr>
                <w:top w:val="nil"/>
                <w:left w:val="nil"/>
                <w:bottom w:val="nil"/>
                <w:right w:val="nil"/>
                <w:between w:val="nil"/>
              </w:pBdr>
              <w:tabs>
                <w:tab w:val="left" w:pos="567"/>
              </w:tabs>
              <w:spacing w:after="0" w:line="276" w:lineRule="auto"/>
              <w:ind w:left="284"/>
              <w:rPr>
                <w:color w:val="000000"/>
                <w:szCs w:val="24"/>
              </w:rPr>
            </w:pPr>
          </w:p>
          <w:p w14:paraId="32325D7F" w14:textId="77777777" w:rsidR="002528F3" w:rsidRPr="00253EE0" w:rsidRDefault="00136896" w:rsidP="009E5987">
            <w:pPr>
              <w:numPr>
                <w:ilvl w:val="0"/>
                <w:numId w:val="76"/>
              </w:numPr>
              <w:pBdr>
                <w:top w:val="nil"/>
                <w:left w:val="nil"/>
                <w:bottom w:val="nil"/>
                <w:right w:val="nil"/>
                <w:between w:val="nil"/>
              </w:pBdr>
              <w:tabs>
                <w:tab w:val="left" w:pos="567"/>
              </w:tabs>
              <w:spacing w:after="0" w:line="240" w:lineRule="auto"/>
              <w:ind w:left="284" w:right="67"/>
              <w:rPr>
                <w:color w:val="000000"/>
                <w:szCs w:val="24"/>
              </w:rPr>
            </w:pPr>
            <w:r w:rsidRPr="00253EE0">
              <w:rPr>
                <w:color w:val="000000"/>
                <w:szCs w:val="24"/>
              </w:rPr>
              <w:t>Encargada de gestionar la generación de certificaciones y llevar a cabo la actualización o inscripción de empleados en el IGSS (Instituto Guatemalteco de Seguridad Social).</w:t>
            </w:r>
          </w:p>
          <w:p w14:paraId="5139995E" w14:textId="77777777" w:rsidR="002528F3" w:rsidRPr="00253EE0" w:rsidRDefault="002528F3">
            <w:pPr>
              <w:pBdr>
                <w:top w:val="nil"/>
                <w:left w:val="nil"/>
                <w:bottom w:val="nil"/>
                <w:right w:val="nil"/>
                <w:between w:val="nil"/>
              </w:pBdr>
              <w:tabs>
                <w:tab w:val="left" w:pos="567"/>
              </w:tabs>
              <w:spacing w:after="0" w:line="240" w:lineRule="auto"/>
              <w:ind w:right="67"/>
              <w:rPr>
                <w:color w:val="000000"/>
                <w:szCs w:val="24"/>
              </w:rPr>
            </w:pPr>
          </w:p>
          <w:p w14:paraId="29BD88E3" w14:textId="77777777" w:rsidR="002528F3" w:rsidRPr="00253EE0" w:rsidRDefault="00136896" w:rsidP="009E5987">
            <w:pPr>
              <w:numPr>
                <w:ilvl w:val="0"/>
                <w:numId w:val="76"/>
              </w:numPr>
              <w:pBdr>
                <w:top w:val="nil"/>
                <w:left w:val="nil"/>
                <w:bottom w:val="nil"/>
                <w:right w:val="nil"/>
                <w:between w:val="nil"/>
              </w:pBdr>
              <w:tabs>
                <w:tab w:val="left" w:pos="567"/>
              </w:tabs>
              <w:spacing w:after="0" w:line="240" w:lineRule="auto"/>
              <w:ind w:left="284" w:right="67"/>
              <w:rPr>
                <w:color w:val="000000"/>
                <w:szCs w:val="24"/>
              </w:rPr>
            </w:pPr>
            <w:r w:rsidRPr="00253EE0">
              <w:rPr>
                <w:color w:val="000000"/>
                <w:szCs w:val="24"/>
              </w:rPr>
              <w:t>Responsable de mantener actualizados los carné de recreación del MINTRAB.</w:t>
            </w:r>
          </w:p>
          <w:p w14:paraId="7C2BB731" w14:textId="77777777" w:rsidR="00286160" w:rsidRPr="00253EE0" w:rsidRDefault="00286160" w:rsidP="00286160">
            <w:pPr>
              <w:pStyle w:val="2TXTCDCnumeradoArial10SParrafo6pto"/>
            </w:pPr>
          </w:p>
          <w:p w14:paraId="235B6B70" w14:textId="2B2DE440" w:rsidR="002528F3" w:rsidRPr="00253EE0" w:rsidRDefault="00707485" w:rsidP="009E5987">
            <w:pPr>
              <w:numPr>
                <w:ilvl w:val="0"/>
                <w:numId w:val="76"/>
              </w:numPr>
              <w:pBdr>
                <w:top w:val="nil"/>
                <w:left w:val="nil"/>
                <w:bottom w:val="nil"/>
                <w:right w:val="nil"/>
                <w:between w:val="nil"/>
              </w:pBdr>
              <w:tabs>
                <w:tab w:val="left" w:pos="567"/>
              </w:tabs>
              <w:spacing w:after="0" w:line="254" w:lineRule="auto"/>
              <w:ind w:left="250" w:right="67"/>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0535492A" w14:textId="77777777" w:rsidTr="007B330C">
        <w:tc>
          <w:tcPr>
            <w:tcW w:w="9747" w:type="dxa"/>
            <w:gridSpan w:val="3"/>
            <w:shd w:val="clear" w:color="auto" w:fill="BDD7EE"/>
          </w:tcPr>
          <w:p w14:paraId="6F0A9CFB" w14:textId="77777777" w:rsidR="002528F3" w:rsidRPr="00253EE0" w:rsidRDefault="00136896" w:rsidP="009E5987">
            <w:pPr>
              <w:numPr>
                <w:ilvl w:val="2"/>
                <w:numId w:val="182"/>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284111ED" w14:textId="77777777" w:rsidTr="007B330C">
        <w:tc>
          <w:tcPr>
            <w:tcW w:w="2802" w:type="dxa"/>
          </w:tcPr>
          <w:p w14:paraId="68448D06" w14:textId="77777777" w:rsidR="002528F3" w:rsidRPr="00253EE0" w:rsidRDefault="00136896">
            <w:pPr>
              <w:rPr>
                <w:color w:val="000000"/>
                <w:szCs w:val="24"/>
              </w:rPr>
            </w:pPr>
            <w:r w:rsidRPr="00253EE0">
              <w:rPr>
                <w:color w:val="000000"/>
                <w:szCs w:val="24"/>
              </w:rPr>
              <w:t>Internas</w:t>
            </w:r>
          </w:p>
        </w:tc>
        <w:tc>
          <w:tcPr>
            <w:tcW w:w="6945" w:type="dxa"/>
            <w:gridSpan w:val="2"/>
          </w:tcPr>
          <w:p w14:paraId="28E304EF" w14:textId="77777777" w:rsidR="002528F3" w:rsidRPr="00253EE0" w:rsidRDefault="00136896" w:rsidP="009E5987">
            <w:pPr>
              <w:numPr>
                <w:ilvl w:val="0"/>
                <w:numId w:val="114"/>
              </w:numPr>
              <w:pBdr>
                <w:top w:val="nil"/>
                <w:left w:val="nil"/>
                <w:bottom w:val="nil"/>
                <w:right w:val="nil"/>
                <w:between w:val="nil"/>
              </w:pBdr>
              <w:spacing w:after="0" w:line="240" w:lineRule="auto"/>
              <w:ind w:left="498" w:hanging="360"/>
              <w:rPr>
                <w:color w:val="000000"/>
                <w:szCs w:val="24"/>
              </w:rPr>
            </w:pPr>
            <w:r w:rsidRPr="00253EE0">
              <w:rPr>
                <w:color w:val="000000"/>
                <w:szCs w:val="24"/>
              </w:rPr>
              <w:t>Se relaciona con los directores, jefes de departamento, así como el personal del CONADI.</w:t>
            </w:r>
          </w:p>
        </w:tc>
      </w:tr>
      <w:tr w:rsidR="002528F3" w:rsidRPr="00253EE0" w14:paraId="0CD86274" w14:textId="77777777" w:rsidTr="007B330C">
        <w:tc>
          <w:tcPr>
            <w:tcW w:w="2802" w:type="dxa"/>
          </w:tcPr>
          <w:p w14:paraId="6359876A" w14:textId="77777777" w:rsidR="002528F3" w:rsidRPr="00253EE0" w:rsidRDefault="00136896">
            <w:pPr>
              <w:rPr>
                <w:color w:val="000000"/>
                <w:szCs w:val="24"/>
              </w:rPr>
            </w:pPr>
            <w:r w:rsidRPr="00253EE0">
              <w:rPr>
                <w:color w:val="000000"/>
                <w:szCs w:val="24"/>
              </w:rPr>
              <w:t>Externas</w:t>
            </w:r>
          </w:p>
        </w:tc>
        <w:tc>
          <w:tcPr>
            <w:tcW w:w="6945" w:type="dxa"/>
            <w:gridSpan w:val="2"/>
          </w:tcPr>
          <w:p w14:paraId="7CACD0EF" w14:textId="40244AB5" w:rsidR="0020787B" w:rsidRPr="00207C6C" w:rsidRDefault="00136896" w:rsidP="0020787B">
            <w:pPr>
              <w:numPr>
                <w:ilvl w:val="0"/>
                <w:numId w:val="114"/>
              </w:numPr>
              <w:pBdr>
                <w:top w:val="nil"/>
                <w:left w:val="nil"/>
                <w:bottom w:val="nil"/>
                <w:right w:val="nil"/>
                <w:between w:val="nil"/>
              </w:pBdr>
              <w:spacing w:after="0" w:line="240" w:lineRule="auto"/>
              <w:ind w:left="498" w:hanging="360"/>
              <w:rPr>
                <w:color w:val="000000"/>
                <w:szCs w:val="24"/>
              </w:rPr>
            </w:pPr>
            <w:r w:rsidRPr="00253EE0">
              <w:rPr>
                <w:color w:val="000000"/>
                <w:szCs w:val="24"/>
              </w:rPr>
              <w:t xml:space="preserve">Público en general, que requiere información y solicita </w:t>
            </w:r>
            <w:r w:rsidRPr="00253EE0">
              <w:rPr>
                <w:color w:val="000000"/>
                <w:szCs w:val="24"/>
              </w:rPr>
              <w:lastRenderedPageBreak/>
              <w:t>información de Recursos Humanos.</w:t>
            </w:r>
          </w:p>
        </w:tc>
      </w:tr>
      <w:tr w:rsidR="002528F3" w:rsidRPr="00253EE0" w14:paraId="61D38208" w14:textId="77777777" w:rsidTr="007B330C">
        <w:tc>
          <w:tcPr>
            <w:tcW w:w="9747" w:type="dxa"/>
            <w:gridSpan w:val="3"/>
            <w:shd w:val="clear" w:color="auto" w:fill="BDD7EE"/>
          </w:tcPr>
          <w:p w14:paraId="6445B8E8" w14:textId="77777777" w:rsidR="002528F3" w:rsidRPr="00253EE0" w:rsidRDefault="00136896" w:rsidP="009E5987">
            <w:pPr>
              <w:numPr>
                <w:ilvl w:val="2"/>
                <w:numId w:val="182"/>
              </w:numPr>
              <w:pBdr>
                <w:top w:val="nil"/>
                <w:left w:val="nil"/>
                <w:bottom w:val="nil"/>
                <w:right w:val="nil"/>
                <w:between w:val="nil"/>
              </w:pBdr>
              <w:spacing w:after="0" w:line="240" w:lineRule="auto"/>
              <w:ind w:left="3402"/>
              <w:rPr>
                <w:b/>
                <w:color w:val="000000"/>
                <w:szCs w:val="24"/>
              </w:rPr>
            </w:pPr>
            <w:r w:rsidRPr="00253EE0">
              <w:rPr>
                <w:b/>
                <w:color w:val="000000"/>
                <w:szCs w:val="24"/>
              </w:rPr>
              <w:lastRenderedPageBreak/>
              <w:t xml:space="preserve">PERFIL DEL PUESTO </w:t>
            </w:r>
          </w:p>
        </w:tc>
      </w:tr>
      <w:tr w:rsidR="002528F3" w:rsidRPr="00253EE0" w14:paraId="7CEDF2D3" w14:textId="77777777" w:rsidTr="007B330C">
        <w:tc>
          <w:tcPr>
            <w:tcW w:w="9747" w:type="dxa"/>
            <w:gridSpan w:val="3"/>
            <w:shd w:val="clear" w:color="auto" w:fill="BDD7EE"/>
          </w:tcPr>
          <w:p w14:paraId="0A306060" w14:textId="77777777" w:rsidR="002528F3" w:rsidRPr="00253EE0" w:rsidRDefault="00136896">
            <w:pPr>
              <w:spacing w:after="0"/>
              <w:jc w:val="center"/>
              <w:rPr>
                <w:b/>
                <w:color w:val="000000"/>
                <w:szCs w:val="24"/>
              </w:rPr>
            </w:pPr>
            <w:r w:rsidRPr="00253EE0">
              <w:rPr>
                <w:b/>
                <w:color w:val="000000"/>
                <w:szCs w:val="24"/>
              </w:rPr>
              <w:t>ESTUDIOS</w:t>
            </w:r>
          </w:p>
        </w:tc>
      </w:tr>
      <w:tr w:rsidR="002528F3" w:rsidRPr="00253EE0" w14:paraId="587781B3" w14:textId="77777777" w:rsidTr="007B330C">
        <w:tc>
          <w:tcPr>
            <w:tcW w:w="2802" w:type="dxa"/>
          </w:tcPr>
          <w:p w14:paraId="4F899272" w14:textId="77777777" w:rsidR="002528F3" w:rsidRPr="00253EE0" w:rsidRDefault="00136896">
            <w:pPr>
              <w:rPr>
                <w:color w:val="000000"/>
                <w:szCs w:val="24"/>
              </w:rPr>
            </w:pPr>
            <w:r w:rsidRPr="00253EE0">
              <w:rPr>
                <w:color w:val="000000"/>
                <w:szCs w:val="24"/>
              </w:rPr>
              <w:t>Educación Formal</w:t>
            </w:r>
          </w:p>
        </w:tc>
        <w:tc>
          <w:tcPr>
            <w:tcW w:w="6945" w:type="dxa"/>
            <w:gridSpan w:val="2"/>
          </w:tcPr>
          <w:p w14:paraId="6BC3FAC0" w14:textId="12B7CA67" w:rsidR="002528F3" w:rsidRPr="00253EE0" w:rsidRDefault="00D9346A" w:rsidP="009E5987">
            <w:pPr>
              <w:numPr>
                <w:ilvl w:val="0"/>
                <w:numId w:val="114"/>
              </w:numPr>
              <w:pBdr>
                <w:top w:val="nil"/>
                <w:left w:val="nil"/>
                <w:bottom w:val="nil"/>
                <w:right w:val="nil"/>
                <w:between w:val="nil"/>
              </w:pBdr>
              <w:spacing w:after="0" w:line="276" w:lineRule="auto"/>
              <w:ind w:left="567"/>
              <w:rPr>
                <w:color w:val="000000"/>
                <w:szCs w:val="24"/>
              </w:rPr>
            </w:pPr>
            <w:r w:rsidRPr="00253EE0">
              <w:rPr>
                <w:color w:val="000000"/>
                <w:szCs w:val="24"/>
              </w:rPr>
              <w:t xml:space="preserve">Poseer título de nivel diversificado, de preferencia de secretaria y haber aprobado </w:t>
            </w:r>
            <w:r w:rsidR="00136896" w:rsidRPr="00253EE0">
              <w:rPr>
                <w:color w:val="000000"/>
                <w:szCs w:val="24"/>
              </w:rPr>
              <w:t>el cuarto (4º) semestre de una carrera universitaria</w:t>
            </w:r>
          </w:p>
        </w:tc>
      </w:tr>
      <w:tr w:rsidR="002528F3" w:rsidRPr="00253EE0" w14:paraId="4A4AE5AB" w14:textId="77777777" w:rsidTr="007B330C">
        <w:tc>
          <w:tcPr>
            <w:tcW w:w="9747" w:type="dxa"/>
            <w:gridSpan w:val="3"/>
            <w:shd w:val="clear" w:color="auto" w:fill="BDD7EE"/>
          </w:tcPr>
          <w:p w14:paraId="7BB783DE" w14:textId="77777777" w:rsidR="002528F3" w:rsidRPr="00253EE0" w:rsidRDefault="00136896">
            <w:pPr>
              <w:spacing w:after="0"/>
              <w:jc w:val="center"/>
              <w:rPr>
                <w:b/>
                <w:color w:val="000000"/>
                <w:szCs w:val="24"/>
              </w:rPr>
            </w:pPr>
            <w:r w:rsidRPr="00253EE0">
              <w:rPr>
                <w:b/>
                <w:color w:val="000000"/>
                <w:szCs w:val="24"/>
              </w:rPr>
              <w:t>EXPERIENCIA</w:t>
            </w:r>
          </w:p>
        </w:tc>
      </w:tr>
      <w:tr w:rsidR="002528F3" w:rsidRPr="00253EE0" w14:paraId="3EADB534" w14:textId="77777777" w:rsidTr="007B330C">
        <w:tc>
          <w:tcPr>
            <w:tcW w:w="4322" w:type="dxa"/>
            <w:gridSpan w:val="2"/>
          </w:tcPr>
          <w:p w14:paraId="36599B14" w14:textId="77777777" w:rsidR="002528F3" w:rsidRPr="00253EE0" w:rsidRDefault="00136896">
            <w:pPr>
              <w:spacing w:after="0"/>
              <w:jc w:val="center"/>
              <w:rPr>
                <w:color w:val="000000"/>
                <w:szCs w:val="24"/>
              </w:rPr>
            </w:pPr>
            <w:r w:rsidRPr="00253EE0">
              <w:rPr>
                <w:color w:val="000000"/>
                <w:szCs w:val="24"/>
              </w:rPr>
              <w:t>Opción A</w:t>
            </w:r>
          </w:p>
        </w:tc>
        <w:tc>
          <w:tcPr>
            <w:tcW w:w="5425" w:type="dxa"/>
          </w:tcPr>
          <w:p w14:paraId="269F0C75" w14:textId="77777777" w:rsidR="002528F3" w:rsidRPr="00253EE0" w:rsidRDefault="00136896">
            <w:pPr>
              <w:spacing w:after="0"/>
              <w:jc w:val="center"/>
              <w:rPr>
                <w:color w:val="000000"/>
                <w:szCs w:val="24"/>
              </w:rPr>
            </w:pPr>
            <w:r w:rsidRPr="00253EE0">
              <w:rPr>
                <w:color w:val="000000"/>
                <w:szCs w:val="24"/>
              </w:rPr>
              <w:t>Opción B</w:t>
            </w:r>
          </w:p>
        </w:tc>
      </w:tr>
      <w:tr w:rsidR="002528F3" w:rsidRPr="00253EE0" w14:paraId="3C707A95" w14:textId="77777777" w:rsidTr="007B330C">
        <w:tc>
          <w:tcPr>
            <w:tcW w:w="4322" w:type="dxa"/>
            <w:gridSpan w:val="2"/>
          </w:tcPr>
          <w:p w14:paraId="290D576C" w14:textId="77777777" w:rsidR="002528F3" w:rsidRPr="00253EE0" w:rsidRDefault="00136896">
            <w:pPr>
              <w:pBdr>
                <w:top w:val="nil"/>
                <w:left w:val="nil"/>
                <w:bottom w:val="nil"/>
                <w:right w:val="nil"/>
                <w:between w:val="nil"/>
              </w:pBdr>
              <w:spacing w:after="0" w:line="240" w:lineRule="auto"/>
              <w:ind w:left="284"/>
              <w:rPr>
                <w:color w:val="000000"/>
                <w:szCs w:val="24"/>
              </w:rPr>
            </w:pPr>
            <w:r w:rsidRPr="00253EE0">
              <w:rPr>
                <w:color w:val="000000"/>
                <w:szCs w:val="24"/>
              </w:rPr>
              <w:t>Mínimo seis meses de experiencia como Secretario Ejecutivo II</w:t>
            </w:r>
          </w:p>
        </w:tc>
        <w:tc>
          <w:tcPr>
            <w:tcW w:w="5425" w:type="dxa"/>
          </w:tcPr>
          <w:p w14:paraId="7FDF814E" w14:textId="34344A0A" w:rsidR="002528F3" w:rsidRPr="00253EE0" w:rsidRDefault="00136896">
            <w:pPr>
              <w:pBdr>
                <w:top w:val="nil"/>
                <w:left w:val="nil"/>
                <w:bottom w:val="nil"/>
                <w:right w:val="nil"/>
                <w:between w:val="nil"/>
              </w:pBdr>
              <w:spacing w:after="0" w:line="240" w:lineRule="auto"/>
              <w:ind w:left="498"/>
              <w:rPr>
                <w:color w:val="000000"/>
                <w:szCs w:val="24"/>
              </w:rPr>
            </w:pPr>
            <w:r w:rsidRPr="00253EE0">
              <w:rPr>
                <w:color w:val="000000"/>
                <w:szCs w:val="24"/>
              </w:rPr>
              <w:t xml:space="preserve">Dos (2) años de experiencia </w:t>
            </w:r>
            <w:r w:rsidR="0020787B" w:rsidRPr="00253EE0">
              <w:rPr>
                <w:color w:val="000000"/>
                <w:szCs w:val="24"/>
              </w:rPr>
              <w:t>relacionada con el puesto</w:t>
            </w:r>
            <w:r w:rsidR="00984CB4" w:rsidRPr="00253EE0">
              <w:rPr>
                <w:color w:val="000000"/>
                <w:szCs w:val="24"/>
              </w:rPr>
              <w:t>.</w:t>
            </w:r>
          </w:p>
        </w:tc>
      </w:tr>
    </w:tbl>
    <w:p w14:paraId="421B79AD" w14:textId="77777777" w:rsidR="002528F3" w:rsidRDefault="002528F3">
      <w:pPr>
        <w:rPr>
          <w:szCs w:val="24"/>
        </w:rPr>
      </w:pPr>
    </w:p>
    <w:p w14:paraId="7CA10D0C" w14:textId="77777777" w:rsidR="00236548" w:rsidRDefault="00236548" w:rsidP="00236548">
      <w:pPr>
        <w:pStyle w:val="2TXTCDCnumeradoArial10SParrafo6pto"/>
      </w:pPr>
    </w:p>
    <w:p w14:paraId="497E905A" w14:textId="77777777" w:rsidR="00236548" w:rsidRDefault="00236548" w:rsidP="00236548">
      <w:pPr>
        <w:pStyle w:val="2TXTCDCnumeradoArial10SParrafo6pto"/>
      </w:pPr>
    </w:p>
    <w:p w14:paraId="1774A470" w14:textId="77777777" w:rsidR="00236548" w:rsidRDefault="00236548" w:rsidP="00236548">
      <w:pPr>
        <w:pStyle w:val="2TXTCDCnumeradoArial10SParrafo6pto"/>
      </w:pPr>
    </w:p>
    <w:p w14:paraId="70D52B0F" w14:textId="77777777" w:rsidR="00236548" w:rsidRDefault="00236548" w:rsidP="00236548">
      <w:pPr>
        <w:pStyle w:val="2TXTCDCnumeradoArial10SParrafo6pto"/>
      </w:pPr>
    </w:p>
    <w:p w14:paraId="3CE1DE81" w14:textId="77777777" w:rsidR="00236548" w:rsidRDefault="00236548" w:rsidP="00236548">
      <w:pPr>
        <w:pStyle w:val="2TXTCDCnumeradoArial10SParrafo6pto"/>
      </w:pPr>
    </w:p>
    <w:p w14:paraId="4021BEAC" w14:textId="77777777" w:rsidR="00236548" w:rsidRDefault="00236548" w:rsidP="00236548">
      <w:pPr>
        <w:pStyle w:val="2TXTCDCnumeradoArial10SParrafo6pto"/>
      </w:pPr>
    </w:p>
    <w:p w14:paraId="699CB515" w14:textId="77777777" w:rsidR="00236548" w:rsidRDefault="00236548" w:rsidP="00236548">
      <w:pPr>
        <w:pStyle w:val="2TXTCDCnumeradoArial10SParrafo6pto"/>
      </w:pPr>
    </w:p>
    <w:p w14:paraId="3BDBD659" w14:textId="77777777" w:rsidR="00236548" w:rsidRDefault="00236548" w:rsidP="00236548">
      <w:pPr>
        <w:pStyle w:val="2TXTCDCnumeradoArial10SParrafo6pto"/>
      </w:pPr>
    </w:p>
    <w:p w14:paraId="7BBAE780" w14:textId="77777777" w:rsidR="00236548" w:rsidRDefault="00236548" w:rsidP="00236548">
      <w:pPr>
        <w:pStyle w:val="2TXTCDCnumeradoArial10SParrafo6pto"/>
      </w:pPr>
    </w:p>
    <w:p w14:paraId="4C500B2A" w14:textId="77777777" w:rsidR="00236548" w:rsidRDefault="00236548" w:rsidP="00236548">
      <w:pPr>
        <w:pStyle w:val="2TXTCDCnumeradoArial10SParrafo6pto"/>
      </w:pPr>
    </w:p>
    <w:p w14:paraId="35C9393A" w14:textId="77777777" w:rsidR="00236548" w:rsidRDefault="00236548" w:rsidP="00236548">
      <w:pPr>
        <w:pStyle w:val="2TXTCDCnumeradoArial10SParrafo6pto"/>
      </w:pPr>
    </w:p>
    <w:p w14:paraId="03A5404A" w14:textId="77777777" w:rsidR="00236548" w:rsidRDefault="00236548" w:rsidP="00236548">
      <w:pPr>
        <w:pStyle w:val="2TXTCDCnumeradoArial10SParrafo6pto"/>
      </w:pPr>
    </w:p>
    <w:p w14:paraId="759FFEAB" w14:textId="77777777" w:rsidR="00236548" w:rsidRDefault="00236548" w:rsidP="00236548">
      <w:pPr>
        <w:pStyle w:val="2TXTCDCnumeradoArial10SParrafo6pto"/>
      </w:pPr>
    </w:p>
    <w:p w14:paraId="15F9D145" w14:textId="77777777" w:rsidR="00236548" w:rsidRDefault="00236548" w:rsidP="00236548">
      <w:pPr>
        <w:pStyle w:val="2TXTCDCnumeradoArial10SParrafo6pto"/>
      </w:pPr>
    </w:p>
    <w:p w14:paraId="08A70F4E" w14:textId="77777777" w:rsidR="00207C6C" w:rsidRDefault="00207C6C" w:rsidP="00236548">
      <w:pPr>
        <w:pStyle w:val="2TXTCDCnumeradoArial10SParrafo6pto"/>
      </w:pPr>
    </w:p>
    <w:p w14:paraId="0C02D205" w14:textId="77777777" w:rsidR="00207C6C" w:rsidRDefault="00207C6C" w:rsidP="00236548">
      <w:pPr>
        <w:pStyle w:val="2TXTCDCnumeradoArial10SParrafo6pto"/>
      </w:pPr>
    </w:p>
    <w:p w14:paraId="2BDE1451" w14:textId="77777777" w:rsidR="00236548" w:rsidRDefault="00236548" w:rsidP="00236548">
      <w:pPr>
        <w:pStyle w:val="2TXTCDCnumeradoArial10SParrafo6pto"/>
      </w:pPr>
    </w:p>
    <w:p w14:paraId="01BE2F83" w14:textId="77777777" w:rsidR="00236548" w:rsidRDefault="00236548" w:rsidP="00236548">
      <w:pPr>
        <w:pStyle w:val="2TXTCDCnumeradoArial10SParrafo6pto"/>
      </w:pPr>
    </w:p>
    <w:p w14:paraId="78315E06" w14:textId="77777777" w:rsidR="00236548" w:rsidRDefault="00236548" w:rsidP="00236548">
      <w:pPr>
        <w:pStyle w:val="2TXTCDCnumeradoArial10SParrafo6pto"/>
      </w:pPr>
    </w:p>
    <w:p w14:paraId="18F0F72F" w14:textId="77777777" w:rsidR="00236548" w:rsidRDefault="00236548" w:rsidP="00236548">
      <w:pPr>
        <w:pStyle w:val="2TXTCDCnumeradoArial10SParrafo6pto"/>
      </w:pPr>
    </w:p>
    <w:p w14:paraId="6F4778F3" w14:textId="77777777" w:rsidR="00236548" w:rsidRDefault="00236548" w:rsidP="00236548">
      <w:pPr>
        <w:pStyle w:val="2TXTCDCnumeradoArial10SParrafo6pto"/>
      </w:pPr>
    </w:p>
    <w:p w14:paraId="23F7E8EE" w14:textId="77777777" w:rsidR="00236548" w:rsidRDefault="00236548" w:rsidP="00236548">
      <w:pPr>
        <w:pStyle w:val="2TXTCDCnumeradoArial10SParrafo6pto"/>
      </w:pPr>
    </w:p>
    <w:tbl>
      <w:tblPr>
        <w:tblStyle w:val="51"/>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43"/>
        <w:gridCol w:w="1379"/>
        <w:gridCol w:w="5425"/>
      </w:tblGrid>
      <w:tr w:rsidR="00707485" w:rsidRPr="00253EE0" w14:paraId="48D4A86E" w14:textId="77777777" w:rsidTr="00707485">
        <w:tc>
          <w:tcPr>
            <w:tcW w:w="9747" w:type="dxa"/>
            <w:gridSpan w:val="3"/>
            <w:shd w:val="clear" w:color="auto" w:fill="BDD7EE"/>
          </w:tcPr>
          <w:p w14:paraId="00F16C4E" w14:textId="77777777" w:rsidR="00707485" w:rsidRPr="00253EE0" w:rsidRDefault="00707485" w:rsidP="009E5987">
            <w:pPr>
              <w:numPr>
                <w:ilvl w:val="2"/>
                <w:numId w:val="175"/>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707485" w:rsidRPr="00253EE0" w14:paraId="549EAE31" w14:textId="77777777" w:rsidTr="00707485">
        <w:tc>
          <w:tcPr>
            <w:tcW w:w="4322" w:type="dxa"/>
            <w:gridSpan w:val="2"/>
          </w:tcPr>
          <w:p w14:paraId="214E515D" w14:textId="77777777" w:rsidR="00707485" w:rsidRPr="00253EE0" w:rsidRDefault="00707485" w:rsidP="00707485">
            <w:pPr>
              <w:spacing w:after="0"/>
              <w:rPr>
                <w:szCs w:val="24"/>
              </w:rPr>
            </w:pPr>
            <w:r w:rsidRPr="00253EE0">
              <w:rPr>
                <w:szCs w:val="24"/>
              </w:rPr>
              <w:t xml:space="preserve">Código de puesto: </w:t>
            </w:r>
          </w:p>
        </w:tc>
        <w:tc>
          <w:tcPr>
            <w:tcW w:w="5425" w:type="dxa"/>
          </w:tcPr>
          <w:p w14:paraId="54943413" w14:textId="77777777" w:rsidR="00707485" w:rsidRPr="00253EE0" w:rsidRDefault="00707485" w:rsidP="00707485">
            <w:pPr>
              <w:spacing w:after="0"/>
              <w:rPr>
                <w:b/>
                <w:szCs w:val="24"/>
              </w:rPr>
            </w:pPr>
            <w:r w:rsidRPr="00253EE0">
              <w:rPr>
                <w:b/>
                <w:szCs w:val="24"/>
              </w:rPr>
              <w:t>CONADI-RH-C-05-01</w:t>
            </w:r>
          </w:p>
        </w:tc>
      </w:tr>
      <w:tr w:rsidR="00707485" w:rsidRPr="00253EE0" w14:paraId="11F2ACC8" w14:textId="77777777" w:rsidTr="00707485">
        <w:tc>
          <w:tcPr>
            <w:tcW w:w="4322" w:type="dxa"/>
            <w:gridSpan w:val="2"/>
          </w:tcPr>
          <w:p w14:paraId="668D8037" w14:textId="77777777" w:rsidR="00707485" w:rsidRPr="00253EE0" w:rsidRDefault="00707485" w:rsidP="00707485">
            <w:pPr>
              <w:spacing w:after="0"/>
              <w:rPr>
                <w:szCs w:val="24"/>
              </w:rPr>
            </w:pPr>
            <w:r w:rsidRPr="00253EE0">
              <w:rPr>
                <w:szCs w:val="24"/>
              </w:rPr>
              <w:t>Serie de puesto:</w:t>
            </w:r>
          </w:p>
        </w:tc>
        <w:tc>
          <w:tcPr>
            <w:tcW w:w="5425" w:type="dxa"/>
          </w:tcPr>
          <w:p w14:paraId="5D7CA5D4" w14:textId="77777777" w:rsidR="00707485" w:rsidRPr="00253EE0" w:rsidRDefault="00707485" w:rsidP="00707485">
            <w:pPr>
              <w:spacing w:after="0"/>
              <w:rPr>
                <w:b/>
                <w:szCs w:val="24"/>
              </w:rPr>
            </w:pPr>
            <w:r w:rsidRPr="00253EE0">
              <w:rPr>
                <w:b/>
                <w:szCs w:val="24"/>
              </w:rPr>
              <w:t>SERIE PROFESIONAL</w:t>
            </w:r>
          </w:p>
        </w:tc>
      </w:tr>
      <w:tr w:rsidR="00707485" w:rsidRPr="00253EE0" w14:paraId="7EDF1124" w14:textId="77777777" w:rsidTr="00707485">
        <w:tc>
          <w:tcPr>
            <w:tcW w:w="4322" w:type="dxa"/>
            <w:gridSpan w:val="2"/>
          </w:tcPr>
          <w:p w14:paraId="25DB2450" w14:textId="77777777" w:rsidR="00707485" w:rsidRPr="00253EE0" w:rsidRDefault="00707485" w:rsidP="00707485">
            <w:pPr>
              <w:spacing w:after="0"/>
              <w:rPr>
                <w:szCs w:val="24"/>
              </w:rPr>
            </w:pPr>
            <w:r w:rsidRPr="00253EE0">
              <w:rPr>
                <w:szCs w:val="24"/>
              </w:rPr>
              <w:t xml:space="preserve">Puesto funcional: </w:t>
            </w:r>
          </w:p>
        </w:tc>
        <w:tc>
          <w:tcPr>
            <w:tcW w:w="5425" w:type="dxa"/>
          </w:tcPr>
          <w:p w14:paraId="630CD89E" w14:textId="77777777" w:rsidR="00707485" w:rsidRPr="00253EE0" w:rsidRDefault="00707485" w:rsidP="00707485">
            <w:pPr>
              <w:pStyle w:val="Ttulo2"/>
              <w:rPr>
                <w:rFonts w:cs="Arial"/>
                <w:szCs w:val="24"/>
              </w:rPr>
            </w:pPr>
            <w:bookmarkStart w:id="95" w:name="_Toc153804145"/>
            <w:r w:rsidRPr="00253EE0">
              <w:rPr>
                <w:rFonts w:cs="Arial"/>
                <w:szCs w:val="24"/>
              </w:rPr>
              <w:t>PROFESIONAL DE FORMACIÓN DEL RECURSO HUMANO</w:t>
            </w:r>
            <w:bookmarkEnd w:id="95"/>
          </w:p>
        </w:tc>
      </w:tr>
      <w:tr w:rsidR="00707485" w:rsidRPr="00253EE0" w14:paraId="5778A01F" w14:textId="77777777" w:rsidTr="00707485">
        <w:tc>
          <w:tcPr>
            <w:tcW w:w="4322" w:type="dxa"/>
            <w:gridSpan w:val="2"/>
          </w:tcPr>
          <w:p w14:paraId="4EA199EC" w14:textId="77777777" w:rsidR="00707485" w:rsidRPr="00253EE0" w:rsidRDefault="00707485" w:rsidP="00707485">
            <w:pPr>
              <w:spacing w:after="0"/>
              <w:rPr>
                <w:szCs w:val="24"/>
              </w:rPr>
            </w:pPr>
            <w:r w:rsidRPr="00253EE0">
              <w:rPr>
                <w:szCs w:val="24"/>
              </w:rPr>
              <w:t>Puesto nominal:</w:t>
            </w:r>
          </w:p>
        </w:tc>
        <w:tc>
          <w:tcPr>
            <w:tcW w:w="5425" w:type="dxa"/>
          </w:tcPr>
          <w:p w14:paraId="289AD8B7" w14:textId="77777777" w:rsidR="00707485" w:rsidRPr="00253EE0" w:rsidRDefault="00707485" w:rsidP="00707485">
            <w:pPr>
              <w:spacing w:after="0"/>
              <w:rPr>
                <w:b/>
                <w:szCs w:val="24"/>
              </w:rPr>
            </w:pPr>
            <w:r w:rsidRPr="00253EE0">
              <w:rPr>
                <w:b/>
                <w:color w:val="000000"/>
                <w:szCs w:val="24"/>
              </w:rPr>
              <w:t>PROFESIONAL I, II, III, IV</w:t>
            </w:r>
          </w:p>
        </w:tc>
      </w:tr>
      <w:tr w:rsidR="00707485" w:rsidRPr="00253EE0" w14:paraId="64ACC17C" w14:textId="77777777" w:rsidTr="00707485">
        <w:tc>
          <w:tcPr>
            <w:tcW w:w="4322" w:type="dxa"/>
            <w:gridSpan w:val="2"/>
          </w:tcPr>
          <w:p w14:paraId="49A3B594" w14:textId="77777777" w:rsidR="00707485" w:rsidRPr="00253EE0" w:rsidRDefault="00707485" w:rsidP="00707485">
            <w:pPr>
              <w:spacing w:after="0"/>
              <w:rPr>
                <w:szCs w:val="24"/>
              </w:rPr>
            </w:pPr>
            <w:r w:rsidRPr="00253EE0">
              <w:rPr>
                <w:szCs w:val="24"/>
              </w:rPr>
              <w:t xml:space="preserve">Puesto jefe Inmediato: </w:t>
            </w:r>
          </w:p>
        </w:tc>
        <w:tc>
          <w:tcPr>
            <w:tcW w:w="5425" w:type="dxa"/>
          </w:tcPr>
          <w:p w14:paraId="2879D352" w14:textId="77777777" w:rsidR="00707485" w:rsidRPr="00253EE0" w:rsidRDefault="00707485" w:rsidP="00707485">
            <w:pPr>
              <w:spacing w:after="0"/>
              <w:rPr>
                <w:b/>
                <w:szCs w:val="24"/>
              </w:rPr>
            </w:pPr>
            <w:r w:rsidRPr="00253EE0">
              <w:rPr>
                <w:b/>
                <w:szCs w:val="24"/>
              </w:rPr>
              <w:t>Subdirector de Recursos Humanos</w:t>
            </w:r>
          </w:p>
        </w:tc>
      </w:tr>
      <w:tr w:rsidR="00707485" w:rsidRPr="00253EE0" w14:paraId="482FC002" w14:textId="77777777" w:rsidTr="00707485">
        <w:tc>
          <w:tcPr>
            <w:tcW w:w="4322" w:type="dxa"/>
            <w:gridSpan w:val="2"/>
          </w:tcPr>
          <w:p w14:paraId="5287A3F0" w14:textId="77777777" w:rsidR="00707485" w:rsidRPr="00253EE0" w:rsidRDefault="00707485" w:rsidP="00707485">
            <w:pPr>
              <w:spacing w:after="0"/>
              <w:rPr>
                <w:szCs w:val="24"/>
              </w:rPr>
            </w:pPr>
            <w:r w:rsidRPr="00253EE0">
              <w:rPr>
                <w:szCs w:val="24"/>
              </w:rPr>
              <w:t xml:space="preserve">Puestos subalternos </w:t>
            </w:r>
          </w:p>
        </w:tc>
        <w:tc>
          <w:tcPr>
            <w:tcW w:w="5425" w:type="dxa"/>
          </w:tcPr>
          <w:p w14:paraId="38A90BA0" w14:textId="723B7350" w:rsidR="00707485" w:rsidRPr="00253EE0" w:rsidRDefault="00085E12" w:rsidP="009E5987">
            <w:pPr>
              <w:numPr>
                <w:ilvl w:val="0"/>
                <w:numId w:val="114"/>
              </w:numPr>
              <w:pBdr>
                <w:top w:val="nil"/>
                <w:left w:val="nil"/>
                <w:bottom w:val="nil"/>
                <w:right w:val="nil"/>
                <w:between w:val="nil"/>
              </w:pBdr>
              <w:spacing w:after="0"/>
              <w:ind w:left="464"/>
              <w:jc w:val="left"/>
              <w:rPr>
                <w:color w:val="000000"/>
                <w:szCs w:val="24"/>
              </w:rPr>
            </w:pPr>
            <w:r>
              <w:rPr>
                <w:color w:val="000000"/>
                <w:szCs w:val="24"/>
              </w:rPr>
              <w:t>Ninguno</w:t>
            </w:r>
          </w:p>
        </w:tc>
      </w:tr>
      <w:tr w:rsidR="00707485" w:rsidRPr="00253EE0" w14:paraId="4F170F20" w14:textId="77777777" w:rsidTr="00707485">
        <w:tc>
          <w:tcPr>
            <w:tcW w:w="4322" w:type="dxa"/>
            <w:gridSpan w:val="2"/>
          </w:tcPr>
          <w:p w14:paraId="6AE5E01F" w14:textId="77777777" w:rsidR="00707485" w:rsidRPr="00253EE0" w:rsidRDefault="00707485" w:rsidP="00707485">
            <w:pPr>
              <w:spacing w:after="0"/>
              <w:rPr>
                <w:szCs w:val="24"/>
              </w:rPr>
            </w:pPr>
            <w:r w:rsidRPr="00253EE0">
              <w:rPr>
                <w:szCs w:val="24"/>
              </w:rPr>
              <w:t>Horario y jornada laboral</w:t>
            </w:r>
          </w:p>
        </w:tc>
        <w:tc>
          <w:tcPr>
            <w:tcW w:w="5425" w:type="dxa"/>
          </w:tcPr>
          <w:p w14:paraId="0FD3E579" w14:textId="2AB73F67" w:rsidR="00707485" w:rsidRPr="00253EE0" w:rsidRDefault="00707485" w:rsidP="00707485">
            <w:pPr>
              <w:spacing w:after="0"/>
              <w:rPr>
                <w:szCs w:val="24"/>
              </w:rPr>
            </w:pPr>
            <w:r w:rsidRPr="00253EE0">
              <w:rPr>
                <w:color w:val="000000"/>
                <w:szCs w:val="24"/>
              </w:rPr>
              <w:t>De 8:00 a 16:30</w:t>
            </w:r>
            <w:r w:rsidR="00043F9B">
              <w:rPr>
                <w:szCs w:val="24"/>
              </w:rPr>
              <w:t xml:space="preserve"> hrs.</w:t>
            </w:r>
            <w:r w:rsidRPr="00253EE0">
              <w:rPr>
                <w:color w:val="000000"/>
                <w:szCs w:val="24"/>
              </w:rPr>
              <w:t>, de lunes a viernes.</w:t>
            </w:r>
          </w:p>
        </w:tc>
      </w:tr>
      <w:tr w:rsidR="00707485" w:rsidRPr="00253EE0" w14:paraId="5EB86B4A" w14:textId="77777777" w:rsidTr="00707485">
        <w:tc>
          <w:tcPr>
            <w:tcW w:w="4322" w:type="dxa"/>
            <w:gridSpan w:val="2"/>
          </w:tcPr>
          <w:p w14:paraId="42AC12FF" w14:textId="77777777" w:rsidR="00707485" w:rsidRPr="00253EE0" w:rsidRDefault="00707485" w:rsidP="00707485">
            <w:pPr>
              <w:spacing w:after="0"/>
              <w:rPr>
                <w:szCs w:val="24"/>
              </w:rPr>
            </w:pPr>
            <w:r w:rsidRPr="00253EE0">
              <w:rPr>
                <w:color w:val="000000"/>
                <w:szCs w:val="24"/>
              </w:rPr>
              <w:t>Ubicación</w:t>
            </w:r>
          </w:p>
        </w:tc>
        <w:tc>
          <w:tcPr>
            <w:tcW w:w="5425" w:type="dxa"/>
          </w:tcPr>
          <w:p w14:paraId="5E618857" w14:textId="77777777" w:rsidR="00707485" w:rsidRPr="00253EE0" w:rsidRDefault="00707485" w:rsidP="00707485">
            <w:pPr>
              <w:spacing w:after="0"/>
              <w:rPr>
                <w:szCs w:val="24"/>
              </w:rPr>
            </w:pPr>
            <w:r w:rsidRPr="00253EE0">
              <w:rPr>
                <w:color w:val="000000"/>
                <w:szCs w:val="24"/>
              </w:rPr>
              <w:t>Oficina Central de CONADI</w:t>
            </w:r>
          </w:p>
        </w:tc>
      </w:tr>
      <w:tr w:rsidR="00707485" w:rsidRPr="00253EE0" w14:paraId="5B2EBEEA" w14:textId="77777777" w:rsidTr="00707485">
        <w:tc>
          <w:tcPr>
            <w:tcW w:w="9747" w:type="dxa"/>
            <w:gridSpan w:val="3"/>
            <w:shd w:val="clear" w:color="auto" w:fill="BDD7EE"/>
          </w:tcPr>
          <w:p w14:paraId="63F8CF1F" w14:textId="77777777" w:rsidR="00707485" w:rsidRPr="00253EE0" w:rsidRDefault="00707485" w:rsidP="009E5987">
            <w:pPr>
              <w:numPr>
                <w:ilvl w:val="2"/>
                <w:numId w:val="175"/>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707485" w:rsidRPr="00253EE0" w14:paraId="736A5097" w14:textId="77777777" w:rsidTr="00707485">
        <w:tc>
          <w:tcPr>
            <w:tcW w:w="9747" w:type="dxa"/>
            <w:gridSpan w:val="3"/>
          </w:tcPr>
          <w:p w14:paraId="2B5EEB01" w14:textId="77777777" w:rsidR="00707485" w:rsidRPr="00253EE0" w:rsidRDefault="00707485" w:rsidP="00707485">
            <w:pPr>
              <w:pBdr>
                <w:top w:val="nil"/>
                <w:left w:val="nil"/>
                <w:bottom w:val="nil"/>
                <w:right w:val="nil"/>
                <w:between w:val="nil"/>
              </w:pBdr>
              <w:tabs>
                <w:tab w:val="left" w:pos="1450"/>
              </w:tabs>
              <w:spacing w:after="0" w:line="291" w:lineRule="auto"/>
              <w:ind w:left="72" w:right="80"/>
              <w:rPr>
                <w:color w:val="000000"/>
                <w:szCs w:val="24"/>
              </w:rPr>
            </w:pPr>
            <w:r w:rsidRPr="00253EE0">
              <w:rPr>
                <w:color w:val="000000"/>
                <w:szCs w:val="24"/>
              </w:rPr>
              <w:t>Facilitar y coordinar actividades de capacitación en CONADI con el fin de desarrollar las habilidades y competencias del personal, identificar necesidades de formación, diseñar y planificar programas de capacitación, y colaborar en la selección de instructores externos cuando sea necesario, promoviendo el crecimiento profesional y personal de los empleados</w:t>
            </w:r>
          </w:p>
        </w:tc>
      </w:tr>
      <w:tr w:rsidR="00707485" w:rsidRPr="00253EE0" w14:paraId="08CC081A" w14:textId="77777777" w:rsidTr="00707485">
        <w:tc>
          <w:tcPr>
            <w:tcW w:w="9747" w:type="dxa"/>
            <w:gridSpan w:val="3"/>
            <w:shd w:val="clear" w:color="auto" w:fill="BDD7EE"/>
          </w:tcPr>
          <w:p w14:paraId="50A298C8" w14:textId="77777777" w:rsidR="00707485" w:rsidRPr="00253EE0" w:rsidRDefault="00707485" w:rsidP="009E5987">
            <w:pPr>
              <w:numPr>
                <w:ilvl w:val="2"/>
                <w:numId w:val="175"/>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707485" w:rsidRPr="00253EE0" w14:paraId="170A7F29" w14:textId="77777777" w:rsidTr="00707485">
        <w:tc>
          <w:tcPr>
            <w:tcW w:w="9747" w:type="dxa"/>
            <w:gridSpan w:val="3"/>
          </w:tcPr>
          <w:p w14:paraId="165F7FF3" w14:textId="77777777" w:rsidR="00707485" w:rsidRPr="00253EE0" w:rsidRDefault="00707485" w:rsidP="009E5987">
            <w:pPr>
              <w:numPr>
                <w:ilvl w:val="3"/>
                <w:numId w:val="175"/>
              </w:numPr>
              <w:pBdr>
                <w:top w:val="nil"/>
                <w:left w:val="nil"/>
                <w:bottom w:val="nil"/>
                <w:right w:val="nil"/>
                <w:between w:val="nil"/>
              </w:pBdr>
              <w:spacing w:before="1" w:after="0" w:line="254" w:lineRule="auto"/>
              <w:ind w:left="284" w:right="67"/>
              <w:rPr>
                <w:color w:val="000000"/>
                <w:szCs w:val="24"/>
              </w:rPr>
            </w:pPr>
            <w:r w:rsidRPr="00253EE0">
              <w:rPr>
                <w:color w:val="000000"/>
                <w:szCs w:val="24"/>
              </w:rPr>
              <w:t xml:space="preserve">Elaborar el diagnóstico de las necesidades de las Direcciones y Jefaturas de los departamentos del CONADI, para el fortalecimiento de capacidades y la mejora continua institucional plasmándolo en el Plan Anual de Capacitación. </w:t>
            </w:r>
          </w:p>
          <w:p w14:paraId="68BC5116" w14:textId="77777777" w:rsidR="00707485" w:rsidRPr="00253EE0" w:rsidRDefault="00707485" w:rsidP="00707485">
            <w:pPr>
              <w:pBdr>
                <w:top w:val="nil"/>
                <w:left w:val="nil"/>
                <w:bottom w:val="nil"/>
                <w:right w:val="nil"/>
                <w:between w:val="nil"/>
              </w:pBdr>
              <w:spacing w:before="1" w:after="0" w:line="254" w:lineRule="auto"/>
              <w:ind w:left="284" w:right="67"/>
              <w:rPr>
                <w:color w:val="000000"/>
                <w:szCs w:val="24"/>
              </w:rPr>
            </w:pPr>
          </w:p>
          <w:p w14:paraId="5D8380B6" w14:textId="352D1D2D" w:rsidR="00FB4123" w:rsidRDefault="00707485" w:rsidP="009E5987">
            <w:pPr>
              <w:numPr>
                <w:ilvl w:val="0"/>
                <w:numId w:val="175"/>
              </w:numPr>
              <w:pBdr>
                <w:top w:val="nil"/>
                <w:left w:val="nil"/>
                <w:bottom w:val="nil"/>
                <w:right w:val="nil"/>
                <w:between w:val="nil"/>
              </w:pBdr>
              <w:spacing w:before="1" w:after="0" w:line="254" w:lineRule="auto"/>
              <w:ind w:left="284" w:right="67" w:hanging="360"/>
              <w:rPr>
                <w:color w:val="000000"/>
                <w:szCs w:val="24"/>
              </w:rPr>
            </w:pPr>
            <w:r w:rsidRPr="00253EE0">
              <w:rPr>
                <w:color w:val="000000"/>
                <w:szCs w:val="24"/>
              </w:rPr>
              <w:t>Elaborar y dar segui</w:t>
            </w:r>
            <w:r w:rsidR="00043F9B">
              <w:rPr>
                <w:color w:val="000000"/>
                <w:szCs w:val="24"/>
              </w:rPr>
              <w:t>miento al Plan Operativo Anual -POA- y Plan Anual de Compras  -</w:t>
            </w:r>
            <w:r w:rsidRPr="00253EE0">
              <w:rPr>
                <w:color w:val="000000"/>
                <w:szCs w:val="24"/>
              </w:rPr>
              <w:t>PAC- de la Dirección de Recursos Humanos en conjunto con el Director de Recurso Humanos.</w:t>
            </w:r>
          </w:p>
          <w:p w14:paraId="731D9DA2" w14:textId="77777777" w:rsidR="00FB4123" w:rsidRPr="00FB4123" w:rsidRDefault="00FB4123" w:rsidP="00FB4123">
            <w:pPr>
              <w:pStyle w:val="2TXTCDCnumeradoArial10SParrafo6pto"/>
            </w:pPr>
          </w:p>
          <w:p w14:paraId="4FB21D1A" w14:textId="18EDBAA2" w:rsidR="00FB4123" w:rsidRPr="00FB4123" w:rsidRDefault="00FB4123" w:rsidP="009E5987">
            <w:pPr>
              <w:numPr>
                <w:ilvl w:val="0"/>
                <w:numId w:val="175"/>
              </w:numPr>
              <w:pBdr>
                <w:top w:val="nil"/>
                <w:left w:val="nil"/>
                <w:bottom w:val="nil"/>
                <w:right w:val="nil"/>
                <w:between w:val="nil"/>
              </w:pBdr>
              <w:spacing w:before="1" w:after="0" w:line="254" w:lineRule="auto"/>
              <w:ind w:left="284" w:right="67" w:hanging="360"/>
              <w:rPr>
                <w:color w:val="000000"/>
                <w:szCs w:val="24"/>
              </w:rPr>
            </w:pPr>
            <w:r w:rsidRPr="00FB4123">
              <w:t>Realizar la inducción inicial al personal de nuevo ingreso, la cual incluye la temática de discapacidad utilizando material en formatos accesibles para su presentación.</w:t>
            </w:r>
          </w:p>
          <w:p w14:paraId="0A670D94" w14:textId="77777777" w:rsidR="00707485" w:rsidRPr="00253EE0" w:rsidRDefault="00707485" w:rsidP="00707485">
            <w:pPr>
              <w:pBdr>
                <w:top w:val="nil"/>
                <w:left w:val="nil"/>
                <w:bottom w:val="nil"/>
                <w:right w:val="nil"/>
                <w:between w:val="nil"/>
              </w:pBdr>
              <w:spacing w:before="1" w:after="0" w:line="254" w:lineRule="auto"/>
              <w:ind w:left="284" w:right="67"/>
              <w:rPr>
                <w:color w:val="000000"/>
                <w:szCs w:val="24"/>
              </w:rPr>
            </w:pPr>
          </w:p>
          <w:p w14:paraId="2E809393" w14:textId="77777777" w:rsidR="00707485" w:rsidRPr="00253EE0" w:rsidRDefault="00707485" w:rsidP="009E5987">
            <w:pPr>
              <w:numPr>
                <w:ilvl w:val="0"/>
                <w:numId w:val="175"/>
              </w:numPr>
              <w:pBdr>
                <w:top w:val="nil"/>
                <w:left w:val="nil"/>
                <w:bottom w:val="nil"/>
                <w:right w:val="nil"/>
                <w:between w:val="nil"/>
              </w:pBdr>
              <w:spacing w:before="1" w:after="0" w:line="254" w:lineRule="auto"/>
              <w:ind w:left="284" w:right="67" w:hanging="360"/>
              <w:rPr>
                <w:color w:val="000000"/>
                <w:szCs w:val="24"/>
              </w:rPr>
            </w:pPr>
            <w:r w:rsidRPr="00253EE0">
              <w:rPr>
                <w:color w:val="000000"/>
                <w:szCs w:val="24"/>
              </w:rPr>
              <w:t>Ser el responsable de la logística y temas administrativos necesarios para la realización de las capacitaciones de los trabajadores del CONADI.</w:t>
            </w:r>
          </w:p>
          <w:p w14:paraId="15AA39B5" w14:textId="77777777" w:rsidR="00707485" w:rsidRPr="00253EE0" w:rsidRDefault="00707485" w:rsidP="00707485">
            <w:pPr>
              <w:pBdr>
                <w:top w:val="nil"/>
                <w:left w:val="nil"/>
                <w:bottom w:val="nil"/>
                <w:right w:val="nil"/>
                <w:between w:val="nil"/>
              </w:pBdr>
              <w:spacing w:before="1" w:after="0" w:line="254" w:lineRule="auto"/>
              <w:ind w:left="284" w:right="67"/>
              <w:rPr>
                <w:color w:val="000000"/>
                <w:szCs w:val="24"/>
              </w:rPr>
            </w:pPr>
          </w:p>
          <w:p w14:paraId="3E749D49" w14:textId="77777777" w:rsidR="00707485" w:rsidRPr="00253EE0" w:rsidRDefault="00707485" w:rsidP="009E5987">
            <w:pPr>
              <w:numPr>
                <w:ilvl w:val="0"/>
                <w:numId w:val="175"/>
              </w:numPr>
              <w:pBdr>
                <w:top w:val="nil"/>
                <w:left w:val="nil"/>
                <w:bottom w:val="nil"/>
                <w:right w:val="nil"/>
                <w:between w:val="nil"/>
              </w:pBdr>
              <w:spacing w:before="1" w:after="0" w:line="254" w:lineRule="auto"/>
              <w:ind w:left="284" w:right="67" w:hanging="360"/>
              <w:rPr>
                <w:color w:val="000000"/>
                <w:szCs w:val="24"/>
              </w:rPr>
            </w:pPr>
            <w:r w:rsidRPr="00253EE0">
              <w:rPr>
                <w:color w:val="000000"/>
                <w:szCs w:val="24"/>
              </w:rPr>
              <w:t>Registrar y mantener actualizada la base de datos de personal capacitado y la documentación a su cargo.</w:t>
            </w:r>
          </w:p>
          <w:p w14:paraId="1AC2CCC4" w14:textId="77777777" w:rsidR="00707485" w:rsidRPr="00253EE0" w:rsidRDefault="00707485" w:rsidP="00707485">
            <w:pPr>
              <w:pBdr>
                <w:top w:val="nil"/>
                <w:left w:val="nil"/>
                <w:bottom w:val="nil"/>
                <w:right w:val="nil"/>
                <w:between w:val="nil"/>
              </w:pBdr>
              <w:spacing w:before="1" w:after="0" w:line="254" w:lineRule="auto"/>
              <w:ind w:left="284" w:right="67"/>
              <w:rPr>
                <w:color w:val="000000"/>
                <w:szCs w:val="24"/>
              </w:rPr>
            </w:pPr>
          </w:p>
          <w:p w14:paraId="3E364D7A" w14:textId="77777777" w:rsidR="00707485" w:rsidRPr="00253EE0" w:rsidRDefault="00707485" w:rsidP="009E5987">
            <w:pPr>
              <w:numPr>
                <w:ilvl w:val="0"/>
                <w:numId w:val="175"/>
              </w:numPr>
              <w:pBdr>
                <w:top w:val="nil"/>
                <w:left w:val="nil"/>
                <w:bottom w:val="nil"/>
                <w:right w:val="nil"/>
                <w:between w:val="nil"/>
              </w:pBdr>
              <w:spacing w:before="1" w:after="0" w:line="254" w:lineRule="auto"/>
              <w:ind w:left="284" w:right="67" w:hanging="360"/>
              <w:rPr>
                <w:color w:val="000000"/>
                <w:szCs w:val="24"/>
              </w:rPr>
            </w:pPr>
            <w:r w:rsidRPr="00253EE0">
              <w:rPr>
                <w:color w:val="000000"/>
                <w:szCs w:val="24"/>
              </w:rPr>
              <w:t xml:space="preserve">Elaborar Informes referentes a la cantidad de funcionarios capacitados, con datos del presupuesto, lugar y duración de las actividades en las que el personal ha </w:t>
            </w:r>
            <w:r w:rsidRPr="00253EE0">
              <w:rPr>
                <w:color w:val="000000"/>
                <w:szCs w:val="24"/>
              </w:rPr>
              <w:lastRenderedPageBreak/>
              <w:t>participado.</w:t>
            </w:r>
          </w:p>
          <w:p w14:paraId="444705BB" w14:textId="77777777" w:rsidR="00707485" w:rsidRPr="00253EE0" w:rsidRDefault="00707485" w:rsidP="00707485">
            <w:pPr>
              <w:pBdr>
                <w:top w:val="nil"/>
                <w:left w:val="nil"/>
                <w:bottom w:val="nil"/>
                <w:right w:val="nil"/>
                <w:between w:val="nil"/>
              </w:pBdr>
              <w:spacing w:before="1" w:after="0" w:line="254" w:lineRule="auto"/>
              <w:ind w:left="284" w:right="67"/>
              <w:rPr>
                <w:color w:val="000000"/>
                <w:szCs w:val="24"/>
              </w:rPr>
            </w:pPr>
          </w:p>
          <w:p w14:paraId="73B3AA8D" w14:textId="77777777" w:rsidR="00707485" w:rsidRPr="00253EE0" w:rsidRDefault="00707485" w:rsidP="009E5987">
            <w:pPr>
              <w:numPr>
                <w:ilvl w:val="0"/>
                <w:numId w:val="175"/>
              </w:numPr>
              <w:pBdr>
                <w:top w:val="nil"/>
                <w:left w:val="nil"/>
                <w:bottom w:val="nil"/>
                <w:right w:val="nil"/>
                <w:between w:val="nil"/>
              </w:pBdr>
              <w:spacing w:before="1" w:after="0" w:line="254" w:lineRule="auto"/>
              <w:ind w:left="284" w:right="67" w:hanging="360"/>
              <w:rPr>
                <w:color w:val="000000"/>
                <w:szCs w:val="24"/>
              </w:rPr>
            </w:pPr>
            <w:r w:rsidRPr="00253EE0">
              <w:rPr>
                <w:color w:val="000000"/>
                <w:szCs w:val="24"/>
              </w:rPr>
              <w:t>Evaluar y controlar el aprovechamiento de los cursos del Plan Anual de Capacitación, mediante los informes presentados por parte de los trabajadores del CONADI y evaluaciones posteriores.</w:t>
            </w:r>
          </w:p>
          <w:p w14:paraId="4EA2D856" w14:textId="77777777" w:rsidR="00707485" w:rsidRPr="00253EE0" w:rsidRDefault="00707485" w:rsidP="00707485">
            <w:pPr>
              <w:pBdr>
                <w:top w:val="nil"/>
                <w:left w:val="nil"/>
                <w:bottom w:val="nil"/>
                <w:right w:val="nil"/>
                <w:between w:val="nil"/>
              </w:pBdr>
              <w:spacing w:after="0" w:line="276" w:lineRule="auto"/>
              <w:ind w:left="720"/>
              <w:rPr>
                <w:color w:val="000000"/>
                <w:szCs w:val="24"/>
              </w:rPr>
            </w:pPr>
          </w:p>
          <w:p w14:paraId="5852317C" w14:textId="77777777" w:rsidR="00707485" w:rsidRPr="00253EE0" w:rsidRDefault="00707485" w:rsidP="009E5987">
            <w:pPr>
              <w:numPr>
                <w:ilvl w:val="0"/>
                <w:numId w:val="175"/>
              </w:numPr>
              <w:pBdr>
                <w:top w:val="nil"/>
                <w:left w:val="nil"/>
                <w:bottom w:val="nil"/>
                <w:right w:val="nil"/>
                <w:between w:val="nil"/>
              </w:pBdr>
              <w:spacing w:before="1" w:after="0" w:line="254" w:lineRule="auto"/>
              <w:ind w:left="284" w:right="67" w:hanging="360"/>
              <w:rPr>
                <w:color w:val="000000"/>
                <w:szCs w:val="24"/>
              </w:rPr>
            </w:pPr>
            <w:r w:rsidRPr="00253EE0">
              <w:rPr>
                <w:color w:val="000000"/>
                <w:szCs w:val="24"/>
              </w:rPr>
              <w:t>Establecer alianzas interinstitucionales con centros de capacitación que coadyuven al fortalecimiento de las capacidades del personal.</w:t>
            </w:r>
          </w:p>
          <w:p w14:paraId="64413E82" w14:textId="77777777" w:rsidR="00707485" w:rsidRPr="00253EE0" w:rsidRDefault="00707485" w:rsidP="00707485">
            <w:pPr>
              <w:pBdr>
                <w:top w:val="nil"/>
                <w:left w:val="nil"/>
                <w:bottom w:val="nil"/>
                <w:right w:val="nil"/>
                <w:between w:val="nil"/>
              </w:pBdr>
              <w:spacing w:before="1" w:after="0" w:line="254" w:lineRule="auto"/>
              <w:ind w:left="284" w:right="67"/>
              <w:rPr>
                <w:color w:val="000000"/>
                <w:szCs w:val="24"/>
              </w:rPr>
            </w:pPr>
          </w:p>
          <w:p w14:paraId="3607E09C" w14:textId="77777777" w:rsidR="00707485" w:rsidRPr="00253EE0" w:rsidRDefault="00707485" w:rsidP="009E5987">
            <w:pPr>
              <w:numPr>
                <w:ilvl w:val="0"/>
                <w:numId w:val="175"/>
              </w:numPr>
              <w:pBdr>
                <w:top w:val="nil"/>
                <w:left w:val="nil"/>
                <w:bottom w:val="nil"/>
                <w:right w:val="nil"/>
                <w:between w:val="nil"/>
              </w:pBdr>
              <w:spacing w:before="1" w:after="0" w:line="254" w:lineRule="auto"/>
              <w:ind w:left="284" w:right="67" w:hanging="360"/>
              <w:rPr>
                <w:color w:val="000000"/>
                <w:szCs w:val="24"/>
              </w:rPr>
            </w:pPr>
            <w:r w:rsidRPr="00253EE0">
              <w:rPr>
                <w:color w:val="000000"/>
                <w:szCs w:val="24"/>
              </w:rPr>
              <w:t>Coordinación y ejecución de actividades motivacionales para el personal del CONADI.</w:t>
            </w:r>
          </w:p>
          <w:p w14:paraId="6740A347" w14:textId="77777777" w:rsidR="00707485" w:rsidRPr="00253EE0" w:rsidRDefault="00707485" w:rsidP="00707485">
            <w:pPr>
              <w:pBdr>
                <w:top w:val="nil"/>
                <w:left w:val="nil"/>
                <w:bottom w:val="nil"/>
                <w:right w:val="nil"/>
                <w:between w:val="nil"/>
              </w:pBdr>
              <w:spacing w:after="0" w:line="276" w:lineRule="auto"/>
              <w:ind w:left="284"/>
              <w:rPr>
                <w:color w:val="000000"/>
                <w:szCs w:val="24"/>
              </w:rPr>
            </w:pPr>
          </w:p>
          <w:p w14:paraId="35C4B622" w14:textId="77777777" w:rsidR="00707485" w:rsidRDefault="00707485" w:rsidP="009E5987">
            <w:pPr>
              <w:numPr>
                <w:ilvl w:val="0"/>
                <w:numId w:val="175"/>
              </w:numPr>
              <w:pBdr>
                <w:top w:val="nil"/>
                <w:left w:val="nil"/>
                <w:bottom w:val="nil"/>
                <w:right w:val="nil"/>
                <w:between w:val="nil"/>
              </w:pBdr>
              <w:spacing w:before="1" w:after="0" w:line="254" w:lineRule="auto"/>
              <w:ind w:left="284" w:right="67" w:hanging="360"/>
              <w:rPr>
                <w:color w:val="000000"/>
                <w:szCs w:val="24"/>
              </w:rPr>
            </w:pPr>
            <w:r w:rsidRPr="00253EE0">
              <w:rPr>
                <w:color w:val="000000"/>
                <w:szCs w:val="24"/>
              </w:rPr>
              <w:t>Redacción de términos de referencia para los temas de capacitación para la institución.</w:t>
            </w:r>
          </w:p>
          <w:p w14:paraId="262A8F0A" w14:textId="77777777" w:rsidR="00085E12" w:rsidRDefault="00085E12" w:rsidP="00085E12">
            <w:pPr>
              <w:pBdr>
                <w:top w:val="nil"/>
                <w:left w:val="nil"/>
                <w:bottom w:val="nil"/>
                <w:right w:val="nil"/>
                <w:between w:val="nil"/>
              </w:pBdr>
              <w:spacing w:before="1" w:after="0" w:line="254" w:lineRule="auto"/>
              <w:ind w:right="67"/>
              <w:rPr>
                <w:rFonts w:eastAsia="Times New Roman"/>
                <w:bCs/>
                <w:sz w:val="20"/>
                <w:szCs w:val="24"/>
              </w:rPr>
            </w:pPr>
          </w:p>
          <w:p w14:paraId="4A9DD5B8" w14:textId="6F449DCE" w:rsidR="00085E12" w:rsidRPr="00236548" w:rsidRDefault="00085E12" w:rsidP="00085E12">
            <w:pPr>
              <w:pBdr>
                <w:top w:val="nil"/>
                <w:left w:val="nil"/>
                <w:bottom w:val="nil"/>
                <w:right w:val="nil"/>
                <w:between w:val="nil"/>
              </w:pBdr>
              <w:spacing w:before="1" w:after="0" w:line="254" w:lineRule="auto"/>
              <w:ind w:right="67"/>
              <w:rPr>
                <w:color w:val="000000"/>
                <w:szCs w:val="24"/>
              </w:rPr>
            </w:pPr>
            <w:r>
              <w:rPr>
                <w:color w:val="000000"/>
                <w:szCs w:val="24"/>
              </w:rPr>
              <w:t xml:space="preserve">11. </w:t>
            </w:r>
            <w:r w:rsidRPr="00236548">
              <w:rPr>
                <w:color w:val="000000"/>
                <w:szCs w:val="24"/>
              </w:rPr>
              <w:t>Ejecutar las actividades motivacionales para el personal del CONADI.</w:t>
            </w:r>
          </w:p>
          <w:p w14:paraId="63AFC7DD" w14:textId="77777777" w:rsidR="00085E12" w:rsidRDefault="00085E12" w:rsidP="00085E12">
            <w:pPr>
              <w:pBdr>
                <w:top w:val="nil"/>
                <w:left w:val="nil"/>
                <w:bottom w:val="nil"/>
                <w:right w:val="nil"/>
                <w:between w:val="nil"/>
              </w:pBdr>
              <w:spacing w:before="1" w:after="0" w:line="254" w:lineRule="auto"/>
              <w:ind w:right="67"/>
              <w:rPr>
                <w:color w:val="000000"/>
                <w:szCs w:val="24"/>
              </w:rPr>
            </w:pPr>
          </w:p>
          <w:p w14:paraId="53003FE2" w14:textId="3666D3BC" w:rsidR="00707485" w:rsidRPr="00253EE0" w:rsidRDefault="00085E12" w:rsidP="00085E12">
            <w:pPr>
              <w:pBdr>
                <w:top w:val="nil"/>
                <w:left w:val="nil"/>
                <w:bottom w:val="nil"/>
                <w:right w:val="nil"/>
                <w:between w:val="nil"/>
              </w:pBdr>
              <w:spacing w:before="1" w:after="0" w:line="254" w:lineRule="auto"/>
              <w:ind w:right="67"/>
              <w:rPr>
                <w:color w:val="000000"/>
                <w:szCs w:val="24"/>
              </w:rPr>
            </w:pPr>
            <w:r>
              <w:rPr>
                <w:color w:val="000000"/>
                <w:szCs w:val="24"/>
              </w:rPr>
              <w:t xml:space="preserve">12. </w:t>
            </w:r>
            <w:r w:rsidR="00707485" w:rsidRPr="00253EE0">
              <w:rPr>
                <w:color w:val="000000"/>
                <w:szCs w:val="24"/>
              </w:rPr>
              <w:t>Realizar la inducción inicial al personal de nuevo ingreso, la cual incluye la temática de discapacidad utilizando material en formatos accesibles para su presentación.</w:t>
            </w:r>
          </w:p>
          <w:p w14:paraId="21D59C5B" w14:textId="77777777" w:rsidR="00085E12" w:rsidRDefault="00085E12" w:rsidP="00085E12">
            <w:pPr>
              <w:pBdr>
                <w:top w:val="nil"/>
                <w:left w:val="nil"/>
                <w:bottom w:val="nil"/>
                <w:right w:val="nil"/>
                <w:between w:val="nil"/>
              </w:pBdr>
              <w:spacing w:before="1" w:after="0" w:line="254" w:lineRule="auto"/>
              <w:ind w:right="67"/>
              <w:rPr>
                <w:color w:val="000000"/>
                <w:szCs w:val="24"/>
              </w:rPr>
            </w:pPr>
          </w:p>
          <w:p w14:paraId="4469C856" w14:textId="1ADC065C" w:rsidR="00707485" w:rsidRDefault="00085E12" w:rsidP="00085E12">
            <w:pPr>
              <w:pBdr>
                <w:top w:val="nil"/>
                <w:left w:val="nil"/>
                <w:bottom w:val="nil"/>
                <w:right w:val="nil"/>
                <w:between w:val="nil"/>
              </w:pBdr>
              <w:spacing w:before="1" w:after="0" w:line="254" w:lineRule="auto"/>
              <w:ind w:right="67"/>
              <w:rPr>
                <w:color w:val="000000"/>
                <w:szCs w:val="24"/>
              </w:rPr>
            </w:pPr>
            <w:r>
              <w:rPr>
                <w:color w:val="000000"/>
                <w:szCs w:val="24"/>
              </w:rPr>
              <w:t xml:space="preserve">13. </w:t>
            </w:r>
            <w:r w:rsidR="00707485" w:rsidRPr="00253EE0">
              <w:rPr>
                <w:color w:val="000000"/>
                <w:szCs w:val="24"/>
              </w:rPr>
              <w:t>Elaborar e implementar la evaluación del desempeño del personal que labora en el CONADI.</w:t>
            </w:r>
          </w:p>
          <w:p w14:paraId="425DE617" w14:textId="77777777" w:rsidR="00FB4123" w:rsidRPr="00FB4123" w:rsidRDefault="00FB4123" w:rsidP="00FB4123">
            <w:pPr>
              <w:spacing w:before="1" w:after="0" w:line="254" w:lineRule="auto"/>
              <w:ind w:right="67"/>
              <w:rPr>
                <w:color w:val="000000"/>
                <w:szCs w:val="24"/>
              </w:rPr>
            </w:pPr>
          </w:p>
          <w:p w14:paraId="2750C7EA" w14:textId="21BAC98F" w:rsidR="00FB4123" w:rsidRPr="00FB4123" w:rsidRDefault="00A60CB1" w:rsidP="00FB4123">
            <w:pPr>
              <w:spacing w:before="1" w:after="0" w:line="254" w:lineRule="auto"/>
              <w:ind w:right="67"/>
              <w:rPr>
                <w:color w:val="000000"/>
                <w:szCs w:val="24"/>
              </w:rPr>
            </w:pPr>
            <w:r>
              <w:rPr>
                <w:color w:val="000000"/>
                <w:szCs w:val="24"/>
              </w:rPr>
              <w:t>14</w:t>
            </w:r>
            <w:r w:rsidR="00FB4123" w:rsidRPr="00FB4123">
              <w:rPr>
                <w:color w:val="000000"/>
                <w:szCs w:val="24"/>
              </w:rPr>
              <w:t>. Apoyar en el proceso de selección y reclutamiento</w:t>
            </w:r>
            <w:r>
              <w:rPr>
                <w:color w:val="000000"/>
                <w:szCs w:val="24"/>
              </w:rPr>
              <w:t xml:space="preserve"> para contrataciones del personal.</w:t>
            </w:r>
            <w:r w:rsidR="00FB4123" w:rsidRPr="00FB4123">
              <w:rPr>
                <w:color w:val="000000"/>
                <w:szCs w:val="24"/>
              </w:rPr>
              <w:t xml:space="preserve">  </w:t>
            </w:r>
          </w:p>
          <w:p w14:paraId="2937611D" w14:textId="77777777" w:rsidR="00707485" w:rsidRPr="00253EE0" w:rsidRDefault="00707485" w:rsidP="00FB4123">
            <w:pPr>
              <w:pBdr>
                <w:top w:val="nil"/>
                <w:left w:val="nil"/>
                <w:bottom w:val="nil"/>
                <w:right w:val="nil"/>
                <w:between w:val="nil"/>
              </w:pBdr>
              <w:spacing w:before="1" w:after="0" w:line="254" w:lineRule="auto"/>
              <w:ind w:right="67"/>
              <w:rPr>
                <w:color w:val="000000"/>
                <w:szCs w:val="24"/>
              </w:rPr>
            </w:pPr>
          </w:p>
          <w:p w14:paraId="4C954F28" w14:textId="28E99118" w:rsidR="00707485" w:rsidRPr="00253EE0" w:rsidRDefault="00085E12" w:rsidP="00FB4123">
            <w:pPr>
              <w:pBdr>
                <w:top w:val="nil"/>
                <w:left w:val="nil"/>
                <w:bottom w:val="nil"/>
                <w:right w:val="nil"/>
                <w:between w:val="nil"/>
              </w:pBdr>
              <w:spacing w:before="1" w:after="0" w:line="254" w:lineRule="auto"/>
              <w:ind w:right="67"/>
              <w:rPr>
                <w:color w:val="000000"/>
                <w:szCs w:val="24"/>
              </w:rPr>
            </w:pPr>
            <w:r>
              <w:rPr>
                <w:color w:val="000000"/>
                <w:szCs w:val="24"/>
              </w:rPr>
              <w:t>1</w:t>
            </w:r>
            <w:r w:rsidR="00A60CB1">
              <w:rPr>
                <w:color w:val="000000"/>
                <w:szCs w:val="24"/>
              </w:rPr>
              <w:t>5</w:t>
            </w:r>
            <w:r>
              <w:rPr>
                <w:color w:val="000000"/>
                <w:szCs w:val="24"/>
              </w:rPr>
              <w:t xml:space="preserve">. </w:t>
            </w:r>
            <w:r w:rsidR="004D06C8" w:rsidRPr="00253EE0">
              <w:rPr>
                <w:color w:val="000000"/>
                <w:szCs w:val="24"/>
              </w:rPr>
              <w:t xml:space="preserve">Otras funciones que de acuerdo a su competencia le sean asignadas por el Jefe </w:t>
            </w:r>
            <w:r w:rsidR="00FB308F">
              <w:rPr>
                <w:color w:val="000000"/>
                <w:szCs w:val="24"/>
              </w:rPr>
              <w:t xml:space="preserve">inmediato superior </w:t>
            </w:r>
            <w:r w:rsidR="004D06C8" w:rsidRPr="00253EE0">
              <w:rPr>
                <w:color w:val="000000"/>
                <w:szCs w:val="24"/>
              </w:rPr>
              <w:t>o Autoridad Superior correspondiente.</w:t>
            </w:r>
          </w:p>
        </w:tc>
      </w:tr>
      <w:tr w:rsidR="00707485" w:rsidRPr="00253EE0" w14:paraId="560CB149" w14:textId="77777777" w:rsidTr="00707485">
        <w:tc>
          <w:tcPr>
            <w:tcW w:w="9747" w:type="dxa"/>
            <w:gridSpan w:val="3"/>
            <w:shd w:val="clear" w:color="auto" w:fill="BDD7EE"/>
          </w:tcPr>
          <w:p w14:paraId="08BD0244" w14:textId="77777777" w:rsidR="00707485" w:rsidRPr="00253EE0" w:rsidRDefault="00707485" w:rsidP="00707485">
            <w:pPr>
              <w:numPr>
                <w:ilvl w:val="2"/>
                <w:numId w:val="57"/>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707485" w:rsidRPr="00253EE0" w14:paraId="30EE2635" w14:textId="77777777" w:rsidTr="00707485">
        <w:tc>
          <w:tcPr>
            <w:tcW w:w="2943" w:type="dxa"/>
          </w:tcPr>
          <w:p w14:paraId="3FFA1B68" w14:textId="77777777" w:rsidR="00707485" w:rsidRPr="00253EE0" w:rsidRDefault="00707485" w:rsidP="00707485">
            <w:pPr>
              <w:rPr>
                <w:color w:val="000000"/>
                <w:szCs w:val="24"/>
              </w:rPr>
            </w:pPr>
            <w:r w:rsidRPr="00253EE0">
              <w:rPr>
                <w:color w:val="000000"/>
                <w:szCs w:val="24"/>
              </w:rPr>
              <w:t>Internas</w:t>
            </w:r>
          </w:p>
        </w:tc>
        <w:tc>
          <w:tcPr>
            <w:tcW w:w="6804" w:type="dxa"/>
            <w:gridSpan w:val="2"/>
          </w:tcPr>
          <w:p w14:paraId="78FA2F1B" w14:textId="77777777" w:rsidR="00707485" w:rsidRPr="00253EE0" w:rsidRDefault="00707485" w:rsidP="009E5987">
            <w:pPr>
              <w:numPr>
                <w:ilvl w:val="0"/>
                <w:numId w:val="114"/>
              </w:numPr>
              <w:pBdr>
                <w:top w:val="nil"/>
                <w:left w:val="nil"/>
                <w:bottom w:val="nil"/>
                <w:right w:val="nil"/>
                <w:between w:val="nil"/>
              </w:pBdr>
              <w:spacing w:before="4" w:after="0" w:line="240" w:lineRule="auto"/>
              <w:ind w:left="640" w:hanging="360"/>
              <w:rPr>
                <w:color w:val="000000"/>
                <w:szCs w:val="24"/>
              </w:rPr>
            </w:pPr>
            <w:r w:rsidRPr="00253EE0">
              <w:rPr>
                <w:color w:val="000000"/>
                <w:szCs w:val="24"/>
              </w:rPr>
              <w:t>Se relaciona con Junta Directiva, Subdirección General, Directores, Jefes de Departamento y trabajadores del CONADI.</w:t>
            </w:r>
          </w:p>
        </w:tc>
      </w:tr>
      <w:tr w:rsidR="00707485" w:rsidRPr="00253EE0" w14:paraId="316BAC04" w14:textId="77777777" w:rsidTr="00707485">
        <w:tc>
          <w:tcPr>
            <w:tcW w:w="2943" w:type="dxa"/>
          </w:tcPr>
          <w:p w14:paraId="3B3C7B6C" w14:textId="77777777" w:rsidR="00707485" w:rsidRPr="00253EE0" w:rsidRDefault="00707485" w:rsidP="00707485">
            <w:pPr>
              <w:rPr>
                <w:color w:val="000000"/>
                <w:szCs w:val="24"/>
              </w:rPr>
            </w:pPr>
            <w:r w:rsidRPr="00253EE0">
              <w:rPr>
                <w:color w:val="000000"/>
                <w:szCs w:val="24"/>
              </w:rPr>
              <w:t>Externas</w:t>
            </w:r>
          </w:p>
        </w:tc>
        <w:tc>
          <w:tcPr>
            <w:tcW w:w="6804" w:type="dxa"/>
            <w:gridSpan w:val="2"/>
          </w:tcPr>
          <w:p w14:paraId="1A57B29B" w14:textId="77777777" w:rsidR="00707485" w:rsidRPr="00253EE0" w:rsidRDefault="00707485" w:rsidP="009E5987">
            <w:pPr>
              <w:numPr>
                <w:ilvl w:val="0"/>
                <w:numId w:val="114"/>
              </w:numPr>
              <w:pBdr>
                <w:top w:val="nil"/>
                <w:left w:val="nil"/>
                <w:bottom w:val="nil"/>
                <w:right w:val="nil"/>
                <w:between w:val="nil"/>
              </w:pBdr>
              <w:spacing w:after="0" w:line="249" w:lineRule="auto"/>
              <w:ind w:left="640" w:hanging="360"/>
              <w:rPr>
                <w:color w:val="000000"/>
                <w:szCs w:val="24"/>
              </w:rPr>
            </w:pPr>
            <w:r w:rsidRPr="00253EE0">
              <w:rPr>
                <w:color w:val="000000"/>
                <w:szCs w:val="24"/>
              </w:rPr>
              <w:t>Proveedores, organizaciones e instituciones adscritas al CONADI, otras instituciones del sector público y privado.</w:t>
            </w:r>
          </w:p>
        </w:tc>
      </w:tr>
      <w:tr w:rsidR="00707485" w:rsidRPr="00253EE0" w14:paraId="0C98CD2C" w14:textId="77777777" w:rsidTr="00707485">
        <w:tc>
          <w:tcPr>
            <w:tcW w:w="9747" w:type="dxa"/>
            <w:gridSpan w:val="3"/>
            <w:shd w:val="clear" w:color="auto" w:fill="BDD7EE"/>
          </w:tcPr>
          <w:p w14:paraId="0AB2E8C7" w14:textId="77777777" w:rsidR="00707485" w:rsidRPr="00253EE0" w:rsidRDefault="00707485" w:rsidP="00707485">
            <w:pPr>
              <w:numPr>
                <w:ilvl w:val="2"/>
                <w:numId w:val="57"/>
              </w:numPr>
              <w:pBdr>
                <w:top w:val="nil"/>
                <w:left w:val="nil"/>
                <w:bottom w:val="nil"/>
                <w:right w:val="nil"/>
                <w:between w:val="nil"/>
              </w:pBdr>
              <w:spacing w:after="0" w:line="240" w:lineRule="auto"/>
              <w:ind w:left="3402"/>
              <w:rPr>
                <w:b/>
                <w:color w:val="000000"/>
                <w:szCs w:val="24"/>
              </w:rPr>
            </w:pPr>
            <w:r w:rsidRPr="00253EE0">
              <w:rPr>
                <w:b/>
                <w:color w:val="000000"/>
                <w:szCs w:val="24"/>
              </w:rPr>
              <w:t xml:space="preserve">PERFIL DEL PUESTO </w:t>
            </w:r>
          </w:p>
        </w:tc>
      </w:tr>
      <w:tr w:rsidR="00707485" w:rsidRPr="00253EE0" w14:paraId="76803E6C" w14:textId="77777777" w:rsidTr="00707485">
        <w:tc>
          <w:tcPr>
            <w:tcW w:w="9747" w:type="dxa"/>
            <w:gridSpan w:val="3"/>
            <w:shd w:val="clear" w:color="auto" w:fill="BDD7EE"/>
          </w:tcPr>
          <w:p w14:paraId="5D03D145" w14:textId="77777777" w:rsidR="00707485" w:rsidRPr="00253EE0" w:rsidRDefault="00707485" w:rsidP="00707485">
            <w:pPr>
              <w:spacing w:after="0"/>
              <w:jc w:val="center"/>
              <w:rPr>
                <w:b/>
                <w:color w:val="000000"/>
                <w:szCs w:val="24"/>
              </w:rPr>
            </w:pPr>
            <w:r w:rsidRPr="00253EE0">
              <w:rPr>
                <w:b/>
                <w:color w:val="000000"/>
                <w:szCs w:val="24"/>
              </w:rPr>
              <w:t>ESTUDIOS</w:t>
            </w:r>
          </w:p>
        </w:tc>
      </w:tr>
      <w:tr w:rsidR="00707485" w:rsidRPr="00253EE0" w14:paraId="5BA30921" w14:textId="77777777" w:rsidTr="00707485">
        <w:tc>
          <w:tcPr>
            <w:tcW w:w="2943" w:type="dxa"/>
          </w:tcPr>
          <w:p w14:paraId="30E7A6D4" w14:textId="77777777" w:rsidR="00707485" w:rsidRPr="00253EE0" w:rsidRDefault="00707485" w:rsidP="00707485">
            <w:pPr>
              <w:rPr>
                <w:color w:val="000000"/>
                <w:szCs w:val="24"/>
              </w:rPr>
            </w:pPr>
            <w:r w:rsidRPr="00253EE0">
              <w:rPr>
                <w:color w:val="000000"/>
                <w:szCs w:val="24"/>
              </w:rPr>
              <w:t>Educación Formal</w:t>
            </w:r>
          </w:p>
        </w:tc>
        <w:tc>
          <w:tcPr>
            <w:tcW w:w="6804" w:type="dxa"/>
            <w:gridSpan w:val="2"/>
          </w:tcPr>
          <w:p w14:paraId="41F7D494" w14:textId="77777777" w:rsidR="00707485" w:rsidRPr="00253EE0" w:rsidRDefault="00707485" w:rsidP="009E5987">
            <w:pPr>
              <w:pStyle w:val="2TXTCDCnumeradoArial10SParrafo6pto"/>
              <w:numPr>
                <w:ilvl w:val="0"/>
                <w:numId w:val="114"/>
              </w:numPr>
              <w:ind w:left="709"/>
            </w:pPr>
            <w:r w:rsidRPr="00253EE0">
              <w:rPr>
                <w:rFonts w:eastAsia="Arial"/>
                <w:bCs w:val="0"/>
                <w:color w:val="000000"/>
                <w:sz w:val="24"/>
              </w:rPr>
              <w:t xml:space="preserve">Poseer el grado académico de Licenciatura preferiblemente en las carreras de Administración de Empresas, Administración de Recursos Humanos, </w:t>
            </w:r>
            <w:r w:rsidRPr="00253EE0">
              <w:rPr>
                <w:rFonts w:eastAsia="Arial"/>
                <w:bCs w:val="0"/>
                <w:color w:val="000000"/>
                <w:sz w:val="24"/>
              </w:rPr>
              <w:lastRenderedPageBreak/>
              <w:t>Psicología Industrial, Ingeniero Industrial o carrera afín. Colegiado Activo.</w:t>
            </w:r>
          </w:p>
        </w:tc>
      </w:tr>
      <w:tr w:rsidR="00707485" w:rsidRPr="00253EE0" w14:paraId="20FB722F" w14:textId="77777777" w:rsidTr="00707485">
        <w:tc>
          <w:tcPr>
            <w:tcW w:w="9747" w:type="dxa"/>
            <w:gridSpan w:val="3"/>
            <w:shd w:val="clear" w:color="auto" w:fill="BDD7EE"/>
          </w:tcPr>
          <w:p w14:paraId="18A22F40" w14:textId="77777777" w:rsidR="00707485" w:rsidRPr="00253EE0" w:rsidRDefault="00707485" w:rsidP="00707485">
            <w:pPr>
              <w:spacing w:after="0"/>
              <w:jc w:val="center"/>
              <w:rPr>
                <w:b/>
                <w:color w:val="000000"/>
                <w:szCs w:val="24"/>
              </w:rPr>
            </w:pPr>
            <w:r w:rsidRPr="00253EE0">
              <w:rPr>
                <w:b/>
                <w:color w:val="000000"/>
                <w:szCs w:val="24"/>
              </w:rPr>
              <w:lastRenderedPageBreak/>
              <w:t>EXPERIENCIA</w:t>
            </w:r>
          </w:p>
        </w:tc>
      </w:tr>
      <w:tr w:rsidR="00707485" w:rsidRPr="00253EE0" w14:paraId="58FEE796" w14:textId="77777777" w:rsidTr="00707485">
        <w:tc>
          <w:tcPr>
            <w:tcW w:w="4322" w:type="dxa"/>
            <w:gridSpan w:val="2"/>
          </w:tcPr>
          <w:p w14:paraId="695836EF" w14:textId="77777777" w:rsidR="00707485" w:rsidRPr="00253EE0" w:rsidRDefault="00707485" w:rsidP="00707485">
            <w:pPr>
              <w:spacing w:after="0"/>
              <w:jc w:val="center"/>
              <w:rPr>
                <w:color w:val="000000"/>
                <w:szCs w:val="24"/>
              </w:rPr>
            </w:pPr>
            <w:r w:rsidRPr="00253EE0">
              <w:rPr>
                <w:color w:val="000000"/>
                <w:szCs w:val="24"/>
              </w:rPr>
              <w:t>Opción A</w:t>
            </w:r>
          </w:p>
        </w:tc>
        <w:tc>
          <w:tcPr>
            <w:tcW w:w="5425" w:type="dxa"/>
          </w:tcPr>
          <w:p w14:paraId="78406210" w14:textId="77777777" w:rsidR="00707485" w:rsidRPr="00253EE0" w:rsidRDefault="00707485" w:rsidP="00707485">
            <w:pPr>
              <w:spacing w:after="0"/>
              <w:jc w:val="center"/>
              <w:rPr>
                <w:color w:val="000000"/>
                <w:szCs w:val="24"/>
              </w:rPr>
            </w:pPr>
            <w:r w:rsidRPr="00253EE0">
              <w:rPr>
                <w:color w:val="000000"/>
                <w:szCs w:val="24"/>
              </w:rPr>
              <w:t>Opción B</w:t>
            </w:r>
          </w:p>
        </w:tc>
      </w:tr>
      <w:tr w:rsidR="00707485" w:rsidRPr="00253EE0" w14:paraId="567EFBDF" w14:textId="77777777" w:rsidTr="00707485">
        <w:tc>
          <w:tcPr>
            <w:tcW w:w="4322" w:type="dxa"/>
            <w:gridSpan w:val="2"/>
          </w:tcPr>
          <w:p w14:paraId="4607555C" w14:textId="77777777" w:rsidR="00707485" w:rsidRPr="00253EE0" w:rsidRDefault="00707485" w:rsidP="00707485">
            <w:pPr>
              <w:pBdr>
                <w:top w:val="nil"/>
                <w:left w:val="nil"/>
                <w:bottom w:val="nil"/>
                <w:right w:val="nil"/>
                <w:between w:val="nil"/>
              </w:pBdr>
              <w:spacing w:after="0" w:line="240" w:lineRule="auto"/>
              <w:ind w:left="284"/>
              <w:rPr>
                <w:color w:val="000000"/>
                <w:szCs w:val="24"/>
              </w:rPr>
            </w:pPr>
            <w:r w:rsidRPr="00253EE0">
              <w:rPr>
                <w:color w:val="000000"/>
                <w:szCs w:val="24"/>
              </w:rPr>
              <w:t>Mínimo seis meses de experiencia como Profesional I en la especialidad del puesto.</w:t>
            </w:r>
          </w:p>
        </w:tc>
        <w:tc>
          <w:tcPr>
            <w:tcW w:w="5425" w:type="dxa"/>
          </w:tcPr>
          <w:p w14:paraId="22628B88" w14:textId="77777777" w:rsidR="00707485" w:rsidRPr="00253EE0" w:rsidRDefault="00707485" w:rsidP="00707485">
            <w:pPr>
              <w:pBdr>
                <w:top w:val="nil"/>
                <w:left w:val="nil"/>
                <w:bottom w:val="nil"/>
                <w:right w:val="nil"/>
                <w:between w:val="nil"/>
              </w:pBdr>
              <w:spacing w:after="0" w:line="240" w:lineRule="auto"/>
              <w:ind w:left="640"/>
              <w:rPr>
                <w:color w:val="000000"/>
                <w:szCs w:val="24"/>
              </w:rPr>
            </w:pPr>
            <w:r w:rsidRPr="00253EE0">
              <w:rPr>
                <w:color w:val="000000"/>
                <w:szCs w:val="24"/>
              </w:rPr>
              <w:t>Dos (2) años de experiencia en actividades relacionadas con las tareas del puesto.</w:t>
            </w:r>
          </w:p>
          <w:p w14:paraId="398FA378" w14:textId="77777777" w:rsidR="00707485" w:rsidRPr="00253EE0" w:rsidRDefault="00707485" w:rsidP="00707485">
            <w:pPr>
              <w:pStyle w:val="2TXTCDCnumeradoArial10SParrafo6pto"/>
            </w:pPr>
          </w:p>
        </w:tc>
      </w:tr>
    </w:tbl>
    <w:p w14:paraId="4A148A3E" w14:textId="77777777" w:rsidR="0025529E" w:rsidRDefault="0025529E" w:rsidP="002B63F3">
      <w:pPr>
        <w:pStyle w:val="2TXTCDCnumeradoArial10SParrafo6pto"/>
      </w:pPr>
    </w:p>
    <w:p w14:paraId="33090522" w14:textId="77777777" w:rsidR="00FB4123" w:rsidRDefault="00FB4123" w:rsidP="002B63F3">
      <w:pPr>
        <w:pStyle w:val="2TXTCDCnumeradoArial10SParrafo6pto"/>
      </w:pPr>
    </w:p>
    <w:p w14:paraId="7C16B510" w14:textId="77777777" w:rsidR="00FB4123" w:rsidRDefault="00FB4123" w:rsidP="002B63F3">
      <w:pPr>
        <w:pStyle w:val="2TXTCDCnumeradoArial10SParrafo6pto"/>
      </w:pPr>
    </w:p>
    <w:p w14:paraId="0E2D28DB" w14:textId="77777777" w:rsidR="00FB4123" w:rsidRDefault="00FB4123" w:rsidP="002B63F3">
      <w:pPr>
        <w:pStyle w:val="2TXTCDCnumeradoArial10SParrafo6pto"/>
      </w:pPr>
    </w:p>
    <w:p w14:paraId="758502FE" w14:textId="77777777" w:rsidR="00FB4123" w:rsidRDefault="00FB4123" w:rsidP="002B63F3">
      <w:pPr>
        <w:pStyle w:val="2TXTCDCnumeradoArial10SParrafo6pto"/>
      </w:pPr>
    </w:p>
    <w:p w14:paraId="0AD0B546" w14:textId="77777777" w:rsidR="00FB4123" w:rsidRDefault="00FB4123" w:rsidP="002B63F3">
      <w:pPr>
        <w:pStyle w:val="2TXTCDCnumeradoArial10SParrafo6pto"/>
      </w:pPr>
    </w:p>
    <w:p w14:paraId="03C70098" w14:textId="77777777" w:rsidR="00FB4123" w:rsidRDefault="00FB4123" w:rsidP="002B63F3">
      <w:pPr>
        <w:pStyle w:val="2TXTCDCnumeradoArial10SParrafo6pto"/>
      </w:pPr>
    </w:p>
    <w:p w14:paraId="046E899C" w14:textId="77777777" w:rsidR="00FB4123" w:rsidRDefault="00FB4123" w:rsidP="002B63F3">
      <w:pPr>
        <w:pStyle w:val="2TXTCDCnumeradoArial10SParrafo6pto"/>
      </w:pPr>
    </w:p>
    <w:p w14:paraId="1FA1D69A" w14:textId="77777777" w:rsidR="00FB4123" w:rsidRDefault="00FB4123" w:rsidP="002B63F3">
      <w:pPr>
        <w:pStyle w:val="2TXTCDCnumeradoArial10SParrafo6pto"/>
      </w:pPr>
    </w:p>
    <w:p w14:paraId="1EB29CE0" w14:textId="77777777" w:rsidR="00FB4123" w:rsidRDefault="00FB4123" w:rsidP="002B63F3">
      <w:pPr>
        <w:pStyle w:val="2TXTCDCnumeradoArial10SParrafo6pto"/>
      </w:pPr>
    </w:p>
    <w:p w14:paraId="4539096D" w14:textId="77777777" w:rsidR="00FB4123" w:rsidRDefault="00FB4123" w:rsidP="002B63F3">
      <w:pPr>
        <w:pStyle w:val="2TXTCDCnumeradoArial10SParrafo6pto"/>
      </w:pPr>
    </w:p>
    <w:p w14:paraId="382B8273" w14:textId="77777777" w:rsidR="00FB4123" w:rsidRDefault="00FB4123" w:rsidP="002B63F3">
      <w:pPr>
        <w:pStyle w:val="2TXTCDCnumeradoArial10SParrafo6pto"/>
      </w:pPr>
    </w:p>
    <w:p w14:paraId="7838462C" w14:textId="77777777" w:rsidR="00FB4123" w:rsidRDefault="00FB4123" w:rsidP="002B63F3">
      <w:pPr>
        <w:pStyle w:val="2TXTCDCnumeradoArial10SParrafo6pto"/>
      </w:pPr>
    </w:p>
    <w:p w14:paraId="21E9025E" w14:textId="77777777" w:rsidR="00FB4123" w:rsidRDefault="00FB4123" w:rsidP="002B63F3">
      <w:pPr>
        <w:pStyle w:val="2TXTCDCnumeradoArial10SParrafo6pto"/>
      </w:pPr>
    </w:p>
    <w:p w14:paraId="030C97B6" w14:textId="77777777" w:rsidR="00FB4123" w:rsidRDefault="00FB4123" w:rsidP="002B63F3">
      <w:pPr>
        <w:pStyle w:val="2TXTCDCnumeradoArial10SParrafo6pto"/>
      </w:pPr>
    </w:p>
    <w:p w14:paraId="1524C024" w14:textId="77777777" w:rsidR="00FB4123" w:rsidRDefault="00FB4123" w:rsidP="002B63F3">
      <w:pPr>
        <w:pStyle w:val="2TXTCDCnumeradoArial10SParrafo6pto"/>
      </w:pPr>
    </w:p>
    <w:p w14:paraId="3DEBE033" w14:textId="77777777" w:rsidR="00FB4123" w:rsidRDefault="00FB4123" w:rsidP="002B63F3">
      <w:pPr>
        <w:pStyle w:val="2TXTCDCnumeradoArial10SParrafo6pto"/>
      </w:pPr>
    </w:p>
    <w:p w14:paraId="1D04DB12" w14:textId="77777777" w:rsidR="00FB4123" w:rsidRDefault="00FB4123" w:rsidP="002B63F3">
      <w:pPr>
        <w:pStyle w:val="2TXTCDCnumeradoArial10SParrafo6pto"/>
      </w:pPr>
    </w:p>
    <w:p w14:paraId="5E551382" w14:textId="77777777" w:rsidR="00FB4123" w:rsidRDefault="00FB4123" w:rsidP="002B63F3">
      <w:pPr>
        <w:pStyle w:val="2TXTCDCnumeradoArial10SParrafo6pto"/>
      </w:pPr>
    </w:p>
    <w:p w14:paraId="00DA577E" w14:textId="77777777" w:rsidR="00FB4123" w:rsidRDefault="00FB4123" w:rsidP="002B63F3">
      <w:pPr>
        <w:pStyle w:val="2TXTCDCnumeradoArial10SParrafo6pto"/>
      </w:pPr>
    </w:p>
    <w:p w14:paraId="535B3A83" w14:textId="77777777" w:rsidR="00FB4123" w:rsidRDefault="00FB4123" w:rsidP="002B63F3">
      <w:pPr>
        <w:pStyle w:val="2TXTCDCnumeradoArial10SParrafo6pto"/>
      </w:pPr>
    </w:p>
    <w:p w14:paraId="5E7B659B" w14:textId="77777777" w:rsidR="00FB4123" w:rsidRDefault="00FB4123" w:rsidP="002B63F3">
      <w:pPr>
        <w:pStyle w:val="2TXTCDCnumeradoArial10SParrafo6pto"/>
      </w:pPr>
    </w:p>
    <w:p w14:paraId="050D34A2" w14:textId="77777777" w:rsidR="0025529E" w:rsidRPr="00253EE0" w:rsidRDefault="0025529E" w:rsidP="002B63F3">
      <w:pPr>
        <w:pStyle w:val="2TXTCDCnumeradoArial10SParrafo6pto"/>
      </w:pPr>
    </w:p>
    <w:p w14:paraId="05AEEC0C" w14:textId="77777777" w:rsidR="002B63F3" w:rsidRPr="00253EE0" w:rsidRDefault="002B63F3" w:rsidP="002B63F3">
      <w:pPr>
        <w:pStyle w:val="2TXTCDCnumeradoArial10SParrafo6pto"/>
      </w:pPr>
    </w:p>
    <w:p w14:paraId="22A24CFF" w14:textId="77777777" w:rsidR="002B63F3" w:rsidRPr="00253EE0" w:rsidRDefault="002B63F3" w:rsidP="002B63F3">
      <w:pPr>
        <w:pStyle w:val="2TXTCDCnumeradoArial10SParrafo6pto"/>
      </w:pPr>
    </w:p>
    <w:tbl>
      <w:tblPr>
        <w:tblStyle w:val="52"/>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369"/>
        <w:gridCol w:w="953"/>
        <w:gridCol w:w="5425"/>
      </w:tblGrid>
      <w:tr w:rsidR="002528F3" w:rsidRPr="00253EE0" w14:paraId="377DE52C" w14:textId="77777777" w:rsidTr="007B330C">
        <w:tc>
          <w:tcPr>
            <w:tcW w:w="9747" w:type="dxa"/>
            <w:gridSpan w:val="3"/>
            <w:shd w:val="clear" w:color="auto" w:fill="BDD7EE"/>
          </w:tcPr>
          <w:p w14:paraId="210E2A6A" w14:textId="77777777" w:rsidR="002528F3" w:rsidRPr="00253EE0" w:rsidRDefault="00136896" w:rsidP="009E5987">
            <w:pPr>
              <w:numPr>
                <w:ilvl w:val="2"/>
                <w:numId w:val="174"/>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286160" w:rsidRPr="00253EE0" w14:paraId="558A7748" w14:textId="77777777" w:rsidTr="007B330C">
        <w:tc>
          <w:tcPr>
            <w:tcW w:w="4322" w:type="dxa"/>
            <w:gridSpan w:val="2"/>
          </w:tcPr>
          <w:p w14:paraId="73CD9974" w14:textId="7982C802" w:rsidR="00286160" w:rsidRPr="00253EE0" w:rsidRDefault="00286160" w:rsidP="00286160">
            <w:pPr>
              <w:spacing w:after="0"/>
              <w:rPr>
                <w:szCs w:val="24"/>
              </w:rPr>
            </w:pPr>
            <w:r w:rsidRPr="00253EE0">
              <w:rPr>
                <w:szCs w:val="24"/>
              </w:rPr>
              <w:t xml:space="preserve">Código de puesto: </w:t>
            </w:r>
          </w:p>
        </w:tc>
        <w:tc>
          <w:tcPr>
            <w:tcW w:w="5425" w:type="dxa"/>
          </w:tcPr>
          <w:p w14:paraId="3184FA7E" w14:textId="0B0588CA" w:rsidR="00286160" w:rsidRPr="00253EE0" w:rsidRDefault="00286160" w:rsidP="00286160">
            <w:pPr>
              <w:spacing w:after="0"/>
              <w:rPr>
                <w:b/>
                <w:szCs w:val="24"/>
              </w:rPr>
            </w:pPr>
            <w:r w:rsidRPr="00253EE0">
              <w:rPr>
                <w:b/>
                <w:szCs w:val="24"/>
              </w:rPr>
              <w:t>CONADI-</w:t>
            </w:r>
            <w:r w:rsidR="00863DF4">
              <w:rPr>
                <w:b/>
                <w:szCs w:val="24"/>
              </w:rPr>
              <w:t>RH-E-05-01</w:t>
            </w:r>
          </w:p>
        </w:tc>
      </w:tr>
      <w:tr w:rsidR="00286160" w:rsidRPr="00253EE0" w14:paraId="7E164B3D" w14:textId="77777777" w:rsidTr="007B330C">
        <w:tc>
          <w:tcPr>
            <w:tcW w:w="4322" w:type="dxa"/>
            <w:gridSpan w:val="2"/>
          </w:tcPr>
          <w:p w14:paraId="3C0EF83F" w14:textId="158D213F" w:rsidR="00286160" w:rsidRPr="00253EE0" w:rsidRDefault="00286160" w:rsidP="00286160">
            <w:pPr>
              <w:spacing w:after="0"/>
              <w:rPr>
                <w:szCs w:val="24"/>
              </w:rPr>
            </w:pPr>
            <w:r w:rsidRPr="00253EE0">
              <w:rPr>
                <w:szCs w:val="24"/>
              </w:rPr>
              <w:t>Serie de puesto:</w:t>
            </w:r>
          </w:p>
        </w:tc>
        <w:tc>
          <w:tcPr>
            <w:tcW w:w="5425" w:type="dxa"/>
          </w:tcPr>
          <w:p w14:paraId="255662BA" w14:textId="77777777" w:rsidR="00286160" w:rsidRPr="00253EE0" w:rsidRDefault="00286160" w:rsidP="00286160">
            <w:pPr>
              <w:spacing w:after="0"/>
              <w:rPr>
                <w:b/>
                <w:szCs w:val="24"/>
              </w:rPr>
            </w:pPr>
            <w:r w:rsidRPr="00253EE0">
              <w:rPr>
                <w:b/>
                <w:szCs w:val="24"/>
              </w:rPr>
              <w:t xml:space="preserve">SERIE TÉCNICA </w:t>
            </w:r>
          </w:p>
        </w:tc>
      </w:tr>
      <w:tr w:rsidR="00286160" w:rsidRPr="00253EE0" w14:paraId="01D69E6D" w14:textId="77777777" w:rsidTr="007B330C">
        <w:tc>
          <w:tcPr>
            <w:tcW w:w="4322" w:type="dxa"/>
            <w:gridSpan w:val="2"/>
          </w:tcPr>
          <w:p w14:paraId="385162EA" w14:textId="77D4DC84" w:rsidR="00286160" w:rsidRPr="00253EE0" w:rsidRDefault="00286160" w:rsidP="00286160">
            <w:pPr>
              <w:spacing w:after="0"/>
              <w:rPr>
                <w:szCs w:val="24"/>
              </w:rPr>
            </w:pPr>
            <w:r w:rsidRPr="00253EE0">
              <w:rPr>
                <w:szCs w:val="24"/>
              </w:rPr>
              <w:t xml:space="preserve">Puesto funcional: </w:t>
            </w:r>
          </w:p>
        </w:tc>
        <w:tc>
          <w:tcPr>
            <w:tcW w:w="5425" w:type="dxa"/>
          </w:tcPr>
          <w:p w14:paraId="254C794F" w14:textId="77777777" w:rsidR="00286160" w:rsidRPr="00253EE0" w:rsidRDefault="00286160" w:rsidP="00286160">
            <w:pPr>
              <w:pStyle w:val="Ttulo2"/>
              <w:rPr>
                <w:rFonts w:cs="Arial"/>
                <w:szCs w:val="24"/>
              </w:rPr>
            </w:pPr>
            <w:bookmarkStart w:id="96" w:name="_Toc153804146"/>
            <w:r w:rsidRPr="00253EE0">
              <w:rPr>
                <w:rFonts w:cs="Arial"/>
                <w:szCs w:val="24"/>
              </w:rPr>
              <w:t>TÉCNICO DE NÓMINA</w:t>
            </w:r>
            <w:bookmarkEnd w:id="96"/>
          </w:p>
        </w:tc>
      </w:tr>
      <w:tr w:rsidR="00286160" w:rsidRPr="00253EE0" w14:paraId="401E9B09" w14:textId="77777777" w:rsidTr="007B330C">
        <w:tc>
          <w:tcPr>
            <w:tcW w:w="4322" w:type="dxa"/>
            <w:gridSpan w:val="2"/>
          </w:tcPr>
          <w:p w14:paraId="21885D18" w14:textId="30A33D76" w:rsidR="00286160" w:rsidRPr="00253EE0" w:rsidRDefault="00286160" w:rsidP="00286160">
            <w:pPr>
              <w:spacing w:after="0"/>
              <w:rPr>
                <w:szCs w:val="24"/>
              </w:rPr>
            </w:pPr>
            <w:r w:rsidRPr="00253EE0">
              <w:rPr>
                <w:szCs w:val="24"/>
              </w:rPr>
              <w:t>Puesto nominal:</w:t>
            </w:r>
          </w:p>
        </w:tc>
        <w:tc>
          <w:tcPr>
            <w:tcW w:w="5425" w:type="dxa"/>
          </w:tcPr>
          <w:p w14:paraId="07681C9E" w14:textId="77777777" w:rsidR="00286160" w:rsidRPr="00253EE0" w:rsidRDefault="00286160" w:rsidP="00286160">
            <w:pPr>
              <w:spacing w:after="0"/>
              <w:rPr>
                <w:b/>
                <w:szCs w:val="24"/>
              </w:rPr>
            </w:pPr>
            <w:r w:rsidRPr="00253EE0">
              <w:rPr>
                <w:b/>
                <w:color w:val="000000"/>
                <w:szCs w:val="24"/>
              </w:rPr>
              <w:t>TÉCNICO I, II, III, IV</w:t>
            </w:r>
          </w:p>
        </w:tc>
      </w:tr>
      <w:tr w:rsidR="00286160" w:rsidRPr="00253EE0" w14:paraId="00CC3274" w14:textId="77777777" w:rsidTr="007B330C">
        <w:tc>
          <w:tcPr>
            <w:tcW w:w="4322" w:type="dxa"/>
            <w:gridSpan w:val="2"/>
          </w:tcPr>
          <w:p w14:paraId="712E869A" w14:textId="305C0FB3" w:rsidR="00286160" w:rsidRPr="00253EE0" w:rsidRDefault="00286160" w:rsidP="00286160">
            <w:pPr>
              <w:spacing w:after="0"/>
              <w:rPr>
                <w:szCs w:val="24"/>
              </w:rPr>
            </w:pPr>
            <w:r w:rsidRPr="00253EE0">
              <w:rPr>
                <w:szCs w:val="24"/>
              </w:rPr>
              <w:t xml:space="preserve">Puesto jefe Inmediato: </w:t>
            </w:r>
          </w:p>
        </w:tc>
        <w:tc>
          <w:tcPr>
            <w:tcW w:w="5425" w:type="dxa"/>
          </w:tcPr>
          <w:p w14:paraId="20EEB616" w14:textId="77777777" w:rsidR="00286160" w:rsidRPr="00253EE0" w:rsidRDefault="00286160" w:rsidP="00286160">
            <w:pPr>
              <w:spacing w:after="0"/>
              <w:rPr>
                <w:b/>
                <w:szCs w:val="24"/>
              </w:rPr>
            </w:pPr>
            <w:r w:rsidRPr="00253EE0">
              <w:rPr>
                <w:b/>
                <w:szCs w:val="24"/>
              </w:rPr>
              <w:t>Subdirector de  Recursos Humanos</w:t>
            </w:r>
          </w:p>
        </w:tc>
      </w:tr>
      <w:tr w:rsidR="00286160" w:rsidRPr="00253EE0" w14:paraId="568F5338" w14:textId="77777777" w:rsidTr="007B330C">
        <w:tc>
          <w:tcPr>
            <w:tcW w:w="4322" w:type="dxa"/>
            <w:gridSpan w:val="2"/>
          </w:tcPr>
          <w:p w14:paraId="34B8320E" w14:textId="7BFECA61" w:rsidR="00286160" w:rsidRPr="00253EE0" w:rsidRDefault="00286160" w:rsidP="00286160">
            <w:pPr>
              <w:spacing w:after="0"/>
              <w:rPr>
                <w:szCs w:val="24"/>
              </w:rPr>
            </w:pPr>
            <w:r w:rsidRPr="00253EE0">
              <w:rPr>
                <w:szCs w:val="24"/>
              </w:rPr>
              <w:t xml:space="preserve">Puestos subalternos </w:t>
            </w:r>
          </w:p>
        </w:tc>
        <w:tc>
          <w:tcPr>
            <w:tcW w:w="5425" w:type="dxa"/>
          </w:tcPr>
          <w:p w14:paraId="1965197B" w14:textId="77777777" w:rsidR="00286160" w:rsidRPr="00253EE0" w:rsidRDefault="00286160" w:rsidP="009E5987">
            <w:pPr>
              <w:numPr>
                <w:ilvl w:val="0"/>
                <w:numId w:val="114"/>
              </w:numPr>
              <w:pBdr>
                <w:top w:val="nil"/>
                <w:left w:val="nil"/>
                <w:bottom w:val="nil"/>
                <w:right w:val="nil"/>
                <w:between w:val="nil"/>
              </w:pBdr>
              <w:spacing w:after="0"/>
              <w:ind w:left="640" w:hanging="360"/>
              <w:jc w:val="left"/>
              <w:rPr>
                <w:color w:val="000000"/>
                <w:szCs w:val="24"/>
              </w:rPr>
            </w:pPr>
            <w:r w:rsidRPr="00253EE0">
              <w:rPr>
                <w:color w:val="000000"/>
                <w:szCs w:val="24"/>
              </w:rPr>
              <w:t>Ninguno</w:t>
            </w:r>
          </w:p>
        </w:tc>
      </w:tr>
      <w:tr w:rsidR="00286160" w:rsidRPr="00253EE0" w14:paraId="60011B45" w14:textId="77777777" w:rsidTr="007B330C">
        <w:tc>
          <w:tcPr>
            <w:tcW w:w="4322" w:type="dxa"/>
            <w:gridSpan w:val="2"/>
          </w:tcPr>
          <w:p w14:paraId="53787122" w14:textId="3694C085" w:rsidR="00286160" w:rsidRPr="00253EE0" w:rsidRDefault="00286160" w:rsidP="00286160">
            <w:pPr>
              <w:spacing w:after="0"/>
              <w:rPr>
                <w:szCs w:val="24"/>
              </w:rPr>
            </w:pPr>
            <w:r w:rsidRPr="00253EE0">
              <w:rPr>
                <w:szCs w:val="24"/>
              </w:rPr>
              <w:t>Horario y jornada laboral</w:t>
            </w:r>
          </w:p>
        </w:tc>
        <w:tc>
          <w:tcPr>
            <w:tcW w:w="5425" w:type="dxa"/>
          </w:tcPr>
          <w:p w14:paraId="4E990928" w14:textId="61BAC6A7" w:rsidR="00286160" w:rsidRPr="00253EE0" w:rsidRDefault="00286160" w:rsidP="00286160">
            <w:pPr>
              <w:spacing w:after="0"/>
              <w:rPr>
                <w:szCs w:val="24"/>
              </w:rPr>
            </w:pPr>
            <w:r w:rsidRPr="00253EE0">
              <w:rPr>
                <w:color w:val="000000"/>
                <w:szCs w:val="24"/>
              </w:rPr>
              <w:t>De 8:00 a 16:30</w:t>
            </w:r>
            <w:r w:rsidR="00A60CB1">
              <w:rPr>
                <w:szCs w:val="24"/>
              </w:rPr>
              <w:t xml:space="preserve"> hrs.</w:t>
            </w:r>
            <w:r w:rsidRPr="00253EE0">
              <w:rPr>
                <w:color w:val="000000"/>
                <w:szCs w:val="24"/>
              </w:rPr>
              <w:t>, de lunes a viernes.</w:t>
            </w:r>
          </w:p>
        </w:tc>
      </w:tr>
      <w:tr w:rsidR="00286160" w:rsidRPr="00253EE0" w14:paraId="621940C7" w14:textId="77777777" w:rsidTr="007B330C">
        <w:tc>
          <w:tcPr>
            <w:tcW w:w="4322" w:type="dxa"/>
            <w:gridSpan w:val="2"/>
          </w:tcPr>
          <w:p w14:paraId="25801ACE" w14:textId="3F953F72" w:rsidR="00286160" w:rsidRPr="00253EE0" w:rsidRDefault="00286160" w:rsidP="00286160">
            <w:pPr>
              <w:spacing w:after="0"/>
              <w:rPr>
                <w:szCs w:val="24"/>
              </w:rPr>
            </w:pPr>
            <w:r w:rsidRPr="00253EE0">
              <w:rPr>
                <w:color w:val="000000"/>
                <w:szCs w:val="24"/>
              </w:rPr>
              <w:t>Ubicación</w:t>
            </w:r>
          </w:p>
        </w:tc>
        <w:tc>
          <w:tcPr>
            <w:tcW w:w="5425" w:type="dxa"/>
          </w:tcPr>
          <w:p w14:paraId="3E912A87" w14:textId="77777777" w:rsidR="00286160" w:rsidRPr="00253EE0" w:rsidRDefault="00286160" w:rsidP="00286160">
            <w:pPr>
              <w:spacing w:after="0"/>
              <w:rPr>
                <w:szCs w:val="24"/>
              </w:rPr>
            </w:pPr>
            <w:r w:rsidRPr="00253EE0">
              <w:rPr>
                <w:color w:val="000000"/>
                <w:szCs w:val="24"/>
              </w:rPr>
              <w:t xml:space="preserve"> Oficina Central de CONADI</w:t>
            </w:r>
          </w:p>
        </w:tc>
      </w:tr>
      <w:tr w:rsidR="002528F3" w:rsidRPr="00253EE0" w14:paraId="3A589893" w14:textId="77777777" w:rsidTr="007B330C">
        <w:tc>
          <w:tcPr>
            <w:tcW w:w="9747" w:type="dxa"/>
            <w:gridSpan w:val="3"/>
            <w:shd w:val="clear" w:color="auto" w:fill="BDD7EE"/>
          </w:tcPr>
          <w:p w14:paraId="7DD6F3EC" w14:textId="77777777" w:rsidR="002528F3" w:rsidRPr="00253EE0" w:rsidRDefault="00136896" w:rsidP="009E5987">
            <w:pPr>
              <w:numPr>
                <w:ilvl w:val="2"/>
                <w:numId w:val="174"/>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42E6BD18" w14:textId="77777777" w:rsidTr="007B330C">
        <w:tc>
          <w:tcPr>
            <w:tcW w:w="9747" w:type="dxa"/>
            <w:gridSpan w:val="3"/>
          </w:tcPr>
          <w:p w14:paraId="73E21258" w14:textId="77777777" w:rsidR="002528F3" w:rsidRPr="00253EE0" w:rsidRDefault="00136896">
            <w:pPr>
              <w:pBdr>
                <w:top w:val="nil"/>
                <w:left w:val="nil"/>
                <w:bottom w:val="nil"/>
                <w:right w:val="nil"/>
                <w:between w:val="nil"/>
              </w:pBdr>
              <w:tabs>
                <w:tab w:val="left" w:pos="1450"/>
              </w:tabs>
              <w:spacing w:after="0" w:line="291" w:lineRule="auto"/>
              <w:ind w:left="72" w:right="80"/>
              <w:rPr>
                <w:b/>
                <w:color w:val="000000"/>
                <w:szCs w:val="24"/>
              </w:rPr>
            </w:pPr>
            <w:r w:rsidRPr="00253EE0">
              <w:rPr>
                <w:color w:val="000000"/>
                <w:szCs w:val="24"/>
              </w:rPr>
              <w:t>Administrar y procesar de manera precisa y oportuna la nómina de los empleados de CONADI, se enfoca en calcular los sueldos, salarios, bonificaciones y deducciones de los empleados, asegurando que se cumplan las regulaciones legales y fiscales vigentes, así como gestionar el pago de prestaciones laborales y retenciones de ley</w:t>
            </w:r>
            <w:r w:rsidRPr="00253EE0">
              <w:rPr>
                <w:b/>
                <w:color w:val="000000"/>
                <w:szCs w:val="24"/>
              </w:rPr>
              <w:t>.</w:t>
            </w:r>
          </w:p>
        </w:tc>
      </w:tr>
      <w:tr w:rsidR="002528F3" w:rsidRPr="00253EE0" w14:paraId="440316E6" w14:textId="77777777" w:rsidTr="007B330C">
        <w:tc>
          <w:tcPr>
            <w:tcW w:w="9747" w:type="dxa"/>
            <w:gridSpan w:val="3"/>
            <w:shd w:val="clear" w:color="auto" w:fill="BDD7EE"/>
          </w:tcPr>
          <w:p w14:paraId="28F116C4" w14:textId="77777777" w:rsidR="002528F3" w:rsidRPr="00253EE0" w:rsidRDefault="00136896" w:rsidP="009E5987">
            <w:pPr>
              <w:numPr>
                <w:ilvl w:val="2"/>
                <w:numId w:val="174"/>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6558F56A" w14:textId="77777777" w:rsidTr="007B330C">
        <w:tc>
          <w:tcPr>
            <w:tcW w:w="9747" w:type="dxa"/>
            <w:gridSpan w:val="3"/>
          </w:tcPr>
          <w:p w14:paraId="45924A26" w14:textId="0ABF61FB" w:rsidR="002528F3" w:rsidRPr="00253EE0" w:rsidRDefault="00136896" w:rsidP="009E5987">
            <w:pPr>
              <w:numPr>
                <w:ilvl w:val="0"/>
                <w:numId w:val="79"/>
              </w:numPr>
              <w:pBdr>
                <w:top w:val="nil"/>
                <w:left w:val="nil"/>
                <w:bottom w:val="nil"/>
                <w:right w:val="nil"/>
                <w:between w:val="nil"/>
              </w:pBdr>
              <w:spacing w:after="0" w:line="240" w:lineRule="auto"/>
              <w:ind w:left="284" w:right="7"/>
              <w:rPr>
                <w:color w:val="000000"/>
                <w:szCs w:val="24"/>
              </w:rPr>
            </w:pPr>
            <w:r w:rsidRPr="00253EE0">
              <w:rPr>
                <w:color w:val="000000"/>
                <w:szCs w:val="24"/>
              </w:rPr>
              <w:t>Elaborar las nóminas mensuales que correspon</w:t>
            </w:r>
            <w:r w:rsidR="00F65258" w:rsidRPr="00253EE0">
              <w:rPr>
                <w:color w:val="000000"/>
                <w:szCs w:val="24"/>
              </w:rPr>
              <w:t>dan incluyendo nominas normales</w:t>
            </w:r>
            <w:r w:rsidRPr="00253EE0">
              <w:rPr>
                <w:color w:val="000000"/>
                <w:szCs w:val="24"/>
              </w:rPr>
              <w:t xml:space="preserve"> y adicionales a través del sistema GUATENOMINAS.</w:t>
            </w:r>
          </w:p>
          <w:p w14:paraId="1833706B" w14:textId="77777777" w:rsidR="002528F3" w:rsidRPr="00253EE0" w:rsidRDefault="002528F3">
            <w:pPr>
              <w:pBdr>
                <w:top w:val="nil"/>
                <w:left w:val="nil"/>
                <w:bottom w:val="nil"/>
                <w:right w:val="nil"/>
                <w:between w:val="nil"/>
              </w:pBdr>
              <w:spacing w:after="0" w:line="276" w:lineRule="auto"/>
              <w:ind w:left="284" w:right="7"/>
              <w:rPr>
                <w:color w:val="000000"/>
                <w:szCs w:val="24"/>
              </w:rPr>
            </w:pPr>
          </w:p>
          <w:p w14:paraId="086C7FD5" w14:textId="77777777" w:rsidR="002528F3" w:rsidRPr="00253EE0" w:rsidRDefault="00136896" w:rsidP="009E5987">
            <w:pPr>
              <w:numPr>
                <w:ilvl w:val="0"/>
                <w:numId w:val="79"/>
              </w:numPr>
              <w:pBdr>
                <w:top w:val="nil"/>
                <w:left w:val="nil"/>
                <w:bottom w:val="nil"/>
                <w:right w:val="nil"/>
                <w:between w:val="nil"/>
              </w:pBdr>
              <w:spacing w:after="0" w:line="240" w:lineRule="auto"/>
              <w:ind w:left="284" w:right="7"/>
              <w:rPr>
                <w:color w:val="000000"/>
                <w:szCs w:val="24"/>
              </w:rPr>
            </w:pPr>
            <w:r w:rsidRPr="00253EE0">
              <w:rPr>
                <w:color w:val="000000"/>
                <w:szCs w:val="24"/>
              </w:rPr>
              <w:t xml:space="preserve">Realizar el cálculo de prestaciones laborales y conformar el expediente de pago correspondiente. </w:t>
            </w:r>
          </w:p>
          <w:p w14:paraId="4570C261"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11DDDF54" w14:textId="77777777" w:rsidR="002528F3" w:rsidRPr="00253EE0" w:rsidRDefault="00136896" w:rsidP="009E5987">
            <w:pPr>
              <w:numPr>
                <w:ilvl w:val="0"/>
                <w:numId w:val="79"/>
              </w:numPr>
              <w:pBdr>
                <w:top w:val="nil"/>
                <w:left w:val="nil"/>
                <w:bottom w:val="nil"/>
                <w:right w:val="nil"/>
                <w:between w:val="nil"/>
              </w:pBdr>
              <w:spacing w:after="0" w:line="240" w:lineRule="auto"/>
              <w:ind w:left="284" w:right="7"/>
              <w:rPr>
                <w:color w:val="000000"/>
                <w:szCs w:val="24"/>
              </w:rPr>
            </w:pPr>
            <w:r w:rsidRPr="00253EE0">
              <w:rPr>
                <w:color w:val="000000"/>
                <w:szCs w:val="24"/>
              </w:rPr>
              <w:t>Llevar archivo físico y digital de las nóminas elaboradas así como la documentación de soporte.</w:t>
            </w:r>
          </w:p>
          <w:p w14:paraId="07CD5610" w14:textId="77777777" w:rsidR="002528F3" w:rsidRPr="00253EE0" w:rsidRDefault="002528F3">
            <w:pPr>
              <w:pBdr>
                <w:top w:val="nil"/>
                <w:left w:val="nil"/>
                <w:bottom w:val="nil"/>
                <w:right w:val="nil"/>
                <w:between w:val="nil"/>
              </w:pBdr>
              <w:spacing w:after="0" w:line="276" w:lineRule="auto"/>
              <w:ind w:left="284" w:right="7" w:hanging="360"/>
              <w:rPr>
                <w:color w:val="000000"/>
                <w:szCs w:val="24"/>
              </w:rPr>
            </w:pPr>
          </w:p>
          <w:p w14:paraId="6B6B4E4B" w14:textId="4409CCF5" w:rsidR="002528F3" w:rsidRPr="00253EE0" w:rsidRDefault="00136896" w:rsidP="009E5987">
            <w:pPr>
              <w:numPr>
                <w:ilvl w:val="0"/>
                <w:numId w:val="79"/>
              </w:numPr>
              <w:pBdr>
                <w:top w:val="nil"/>
                <w:left w:val="nil"/>
                <w:bottom w:val="nil"/>
                <w:right w:val="nil"/>
                <w:between w:val="nil"/>
              </w:pBdr>
              <w:spacing w:after="0" w:line="240" w:lineRule="auto"/>
              <w:ind w:left="284" w:right="7"/>
              <w:rPr>
                <w:color w:val="000000"/>
                <w:szCs w:val="24"/>
              </w:rPr>
            </w:pPr>
            <w:r w:rsidRPr="00253EE0">
              <w:rPr>
                <w:color w:val="000000"/>
                <w:szCs w:val="24"/>
              </w:rPr>
              <w:t xml:space="preserve">Elaborar </w:t>
            </w:r>
            <w:r w:rsidR="00A60CB1">
              <w:rPr>
                <w:color w:val="000000"/>
                <w:szCs w:val="24"/>
              </w:rPr>
              <w:t>la base</w:t>
            </w:r>
            <w:r w:rsidRPr="00253EE0">
              <w:rPr>
                <w:color w:val="000000"/>
                <w:szCs w:val="24"/>
              </w:rPr>
              <w:t xml:space="preserve"> de datos  de</w:t>
            </w:r>
            <w:r w:rsidR="00A60CB1">
              <w:rPr>
                <w:color w:val="000000"/>
                <w:szCs w:val="24"/>
              </w:rPr>
              <w:t>l</w:t>
            </w:r>
            <w:r w:rsidRPr="00253EE0">
              <w:rPr>
                <w:color w:val="000000"/>
                <w:szCs w:val="24"/>
              </w:rPr>
              <w:t xml:space="preserve"> personal </w:t>
            </w:r>
            <w:r w:rsidR="00A60CB1">
              <w:rPr>
                <w:color w:val="000000"/>
                <w:szCs w:val="24"/>
              </w:rPr>
              <w:t>de forma anual,</w:t>
            </w:r>
            <w:r w:rsidRPr="00253EE0">
              <w:rPr>
                <w:color w:val="000000"/>
                <w:szCs w:val="24"/>
              </w:rPr>
              <w:t xml:space="preserve"> donde se incluyan  altas y bajas para ser presentadas en el informe del empleador ante el Ministerio de Trabajo.</w:t>
            </w:r>
          </w:p>
          <w:p w14:paraId="0EA79314" w14:textId="77777777" w:rsidR="002528F3" w:rsidRPr="00253EE0" w:rsidRDefault="002528F3">
            <w:pPr>
              <w:pBdr>
                <w:top w:val="nil"/>
                <w:left w:val="nil"/>
                <w:bottom w:val="nil"/>
                <w:right w:val="nil"/>
                <w:between w:val="nil"/>
              </w:pBdr>
              <w:spacing w:after="0" w:line="276" w:lineRule="auto"/>
              <w:ind w:left="284" w:right="7" w:hanging="360"/>
              <w:rPr>
                <w:color w:val="000000"/>
                <w:szCs w:val="24"/>
              </w:rPr>
            </w:pPr>
          </w:p>
          <w:p w14:paraId="4DC2153F" w14:textId="4708A1D4" w:rsidR="002528F3" w:rsidRPr="00253EE0" w:rsidRDefault="00136896" w:rsidP="009E5987">
            <w:pPr>
              <w:numPr>
                <w:ilvl w:val="0"/>
                <w:numId w:val="79"/>
              </w:numPr>
              <w:pBdr>
                <w:top w:val="nil"/>
                <w:left w:val="nil"/>
                <w:bottom w:val="nil"/>
                <w:right w:val="nil"/>
                <w:between w:val="nil"/>
              </w:pBdr>
              <w:spacing w:after="0" w:line="240" w:lineRule="auto"/>
              <w:ind w:left="284" w:right="7"/>
              <w:rPr>
                <w:color w:val="000000"/>
                <w:szCs w:val="24"/>
              </w:rPr>
            </w:pPr>
            <w:r w:rsidRPr="00253EE0">
              <w:rPr>
                <w:color w:val="000000"/>
                <w:szCs w:val="24"/>
              </w:rPr>
              <w:t>Mantener archivos actualizados de nóminas de sueldos, salarios, prestaciones</w:t>
            </w:r>
            <w:r w:rsidR="00A60CB1">
              <w:rPr>
                <w:color w:val="000000"/>
                <w:szCs w:val="24"/>
              </w:rPr>
              <w:t xml:space="preserve"> laborales</w:t>
            </w:r>
            <w:r w:rsidRPr="00253EE0">
              <w:rPr>
                <w:color w:val="000000"/>
                <w:szCs w:val="24"/>
              </w:rPr>
              <w:t xml:space="preserve"> de ley.</w:t>
            </w:r>
          </w:p>
          <w:p w14:paraId="29B5E775" w14:textId="77777777" w:rsidR="002528F3" w:rsidRPr="00253EE0" w:rsidRDefault="002528F3">
            <w:pPr>
              <w:pBdr>
                <w:top w:val="nil"/>
                <w:left w:val="nil"/>
                <w:bottom w:val="nil"/>
                <w:right w:val="nil"/>
                <w:between w:val="nil"/>
              </w:pBdr>
              <w:spacing w:after="0" w:line="276" w:lineRule="auto"/>
              <w:ind w:left="284" w:right="7" w:hanging="360"/>
              <w:rPr>
                <w:color w:val="000000"/>
                <w:szCs w:val="24"/>
              </w:rPr>
            </w:pPr>
          </w:p>
          <w:p w14:paraId="427D379D" w14:textId="5DF8EC8A" w:rsidR="002528F3" w:rsidRPr="00253EE0" w:rsidRDefault="00136896" w:rsidP="009E5987">
            <w:pPr>
              <w:numPr>
                <w:ilvl w:val="0"/>
                <w:numId w:val="79"/>
              </w:numPr>
              <w:pBdr>
                <w:top w:val="nil"/>
                <w:left w:val="nil"/>
                <w:bottom w:val="nil"/>
                <w:right w:val="nil"/>
                <w:between w:val="nil"/>
              </w:pBdr>
              <w:spacing w:after="0" w:line="240" w:lineRule="auto"/>
              <w:ind w:left="284" w:right="7"/>
              <w:rPr>
                <w:color w:val="000000"/>
                <w:szCs w:val="24"/>
              </w:rPr>
            </w:pPr>
            <w:r w:rsidRPr="00253EE0">
              <w:rPr>
                <w:color w:val="000000"/>
                <w:szCs w:val="24"/>
              </w:rPr>
              <w:t>Ejecutar los cálculos y registros para el pago de sueldos, salarios, prestaciones</w:t>
            </w:r>
            <w:r w:rsidR="00A60CB1">
              <w:rPr>
                <w:color w:val="000000"/>
                <w:szCs w:val="24"/>
              </w:rPr>
              <w:t xml:space="preserve"> laborales</w:t>
            </w:r>
            <w:r w:rsidRPr="00253EE0">
              <w:rPr>
                <w:color w:val="000000"/>
                <w:szCs w:val="24"/>
              </w:rPr>
              <w:t xml:space="preserve"> de ley, cuotas laborales y patronales del IGSS y otras retenciones en los sistemas diseñados para el efecto.</w:t>
            </w:r>
          </w:p>
          <w:p w14:paraId="58CB6025" w14:textId="77777777" w:rsidR="002528F3" w:rsidRPr="00253EE0" w:rsidRDefault="002528F3">
            <w:pPr>
              <w:pBdr>
                <w:top w:val="nil"/>
                <w:left w:val="nil"/>
                <w:bottom w:val="nil"/>
                <w:right w:val="nil"/>
                <w:between w:val="nil"/>
              </w:pBdr>
              <w:spacing w:after="0" w:line="276" w:lineRule="auto"/>
              <w:ind w:left="284" w:hanging="360"/>
              <w:rPr>
                <w:color w:val="000000"/>
                <w:szCs w:val="24"/>
              </w:rPr>
            </w:pPr>
          </w:p>
          <w:p w14:paraId="0D344AAE" w14:textId="77777777" w:rsidR="002528F3" w:rsidRPr="00253EE0" w:rsidRDefault="00136896" w:rsidP="009E5987">
            <w:pPr>
              <w:numPr>
                <w:ilvl w:val="0"/>
                <w:numId w:val="79"/>
              </w:numPr>
              <w:pBdr>
                <w:top w:val="nil"/>
                <w:left w:val="nil"/>
                <w:bottom w:val="nil"/>
                <w:right w:val="nil"/>
                <w:between w:val="nil"/>
              </w:pBdr>
              <w:spacing w:after="0" w:line="240" w:lineRule="auto"/>
              <w:ind w:left="284" w:right="7"/>
              <w:rPr>
                <w:color w:val="000000"/>
                <w:szCs w:val="24"/>
              </w:rPr>
            </w:pPr>
            <w:r w:rsidRPr="00253EE0">
              <w:rPr>
                <w:color w:val="000000"/>
                <w:szCs w:val="24"/>
              </w:rPr>
              <w:t xml:space="preserve">Registrar y mantener actualizada la información del recurso humano de la Institución en el Sistema GUATENOMINAS.  </w:t>
            </w:r>
          </w:p>
          <w:p w14:paraId="2A21A385" w14:textId="77777777" w:rsidR="002528F3" w:rsidRPr="00253EE0" w:rsidRDefault="002528F3">
            <w:pPr>
              <w:pBdr>
                <w:top w:val="nil"/>
                <w:left w:val="nil"/>
                <w:bottom w:val="nil"/>
                <w:right w:val="nil"/>
                <w:between w:val="nil"/>
              </w:pBdr>
              <w:spacing w:after="0" w:line="276" w:lineRule="auto"/>
              <w:ind w:left="284" w:hanging="360"/>
              <w:rPr>
                <w:color w:val="000000"/>
                <w:szCs w:val="24"/>
              </w:rPr>
            </w:pPr>
          </w:p>
          <w:p w14:paraId="053FA1DB" w14:textId="77777777" w:rsidR="00A60CB1" w:rsidRPr="00A60CB1" w:rsidRDefault="00136896" w:rsidP="009E5987">
            <w:pPr>
              <w:numPr>
                <w:ilvl w:val="0"/>
                <w:numId w:val="79"/>
              </w:numPr>
              <w:pBdr>
                <w:top w:val="nil"/>
                <w:left w:val="nil"/>
                <w:bottom w:val="nil"/>
                <w:right w:val="nil"/>
                <w:between w:val="nil"/>
              </w:pBdr>
              <w:spacing w:after="0" w:line="240" w:lineRule="auto"/>
              <w:ind w:left="284" w:right="7"/>
            </w:pPr>
            <w:r w:rsidRPr="00253EE0">
              <w:rPr>
                <w:color w:val="000000"/>
                <w:szCs w:val="24"/>
              </w:rPr>
              <w:lastRenderedPageBreak/>
              <w:t xml:space="preserve">Generar boletas de pago en el sistema GUATENOMINAS para que estos sean trasladados al personal </w:t>
            </w:r>
            <w:r w:rsidR="00A60CB1">
              <w:rPr>
                <w:color w:val="000000"/>
                <w:szCs w:val="24"/>
              </w:rPr>
              <w:t>para la firma correspondiente y posterior archivo.</w:t>
            </w:r>
          </w:p>
          <w:p w14:paraId="31974E03" w14:textId="75310F5E" w:rsidR="00A60CB1" w:rsidRPr="00A60CB1" w:rsidRDefault="00A60CB1" w:rsidP="00A60CB1">
            <w:pPr>
              <w:pBdr>
                <w:top w:val="nil"/>
                <w:left w:val="nil"/>
                <w:bottom w:val="nil"/>
                <w:right w:val="nil"/>
                <w:between w:val="nil"/>
              </w:pBdr>
              <w:spacing w:after="0" w:line="240" w:lineRule="auto"/>
              <w:ind w:left="284" w:right="7"/>
            </w:pPr>
            <w:r w:rsidRPr="00A60CB1">
              <w:t xml:space="preserve"> </w:t>
            </w:r>
          </w:p>
          <w:p w14:paraId="5A1D690C" w14:textId="77777777" w:rsidR="002528F3" w:rsidRPr="00253EE0" w:rsidRDefault="00136896" w:rsidP="009E5987">
            <w:pPr>
              <w:numPr>
                <w:ilvl w:val="0"/>
                <w:numId w:val="79"/>
              </w:numPr>
              <w:pBdr>
                <w:top w:val="nil"/>
                <w:left w:val="nil"/>
                <w:bottom w:val="nil"/>
                <w:right w:val="nil"/>
                <w:between w:val="nil"/>
              </w:pBdr>
              <w:spacing w:after="0" w:line="240" w:lineRule="auto"/>
              <w:ind w:left="284" w:right="7"/>
              <w:rPr>
                <w:color w:val="000000"/>
                <w:szCs w:val="24"/>
              </w:rPr>
            </w:pPr>
            <w:r w:rsidRPr="00253EE0">
              <w:rPr>
                <w:color w:val="000000"/>
                <w:szCs w:val="24"/>
              </w:rPr>
              <w:t>Apoyar en  el control del marcaje de entrada y salida del personal, así como registrar y gestionar las entradas tardías, ausencias y gestionar el control de vacaciones de los trabajadores.</w:t>
            </w:r>
          </w:p>
          <w:p w14:paraId="3553C9ED" w14:textId="77777777" w:rsidR="002528F3" w:rsidRPr="00253EE0" w:rsidRDefault="002528F3">
            <w:pPr>
              <w:pBdr>
                <w:top w:val="nil"/>
                <w:left w:val="nil"/>
                <w:bottom w:val="nil"/>
                <w:right w:val="nil"/>
                <w:between w:val="nil"/>
              </w:pBdr>
              <w:spacing w:after="0" w:line="276" w:lineRule="auto"/>
              <w:ind w:left="284" w:hanging="360"/>
              <w:rPr>
                <w:color w:val="000000"/>
                <w:szCs w:val="24"/>
              </w:rPr>
            </w:pPr>
          </w:p>
          <w:p w14:paraId="6A765765" w14:textId="77777777" w:rsidR="002528F3" w:rsidRPr="00253EE0" w:rsidRDefault="00136896" w:rsidP="009E5987">
            <w:pPr>
              <w:numPr>
                <w:ilvl w:val="0"/>
                <w:numId w:val="79"/>
              </w:numPr>
              <w:pBdr>
                <w:top w:val="nil"/>
                <w:left w:val="nil"/>
                <w:bottom w:val="nil"/>
                <w:right w:val="nil"/>
                <w:between w:val="nil"/>
              </w:pBdr>
              <w:spacing w:after="0" w:line="240" w:lineRule="auto"/>
              <w:ind w:left="284" w:right="7"/>
              <w:rPr>
                <w:color w:val="000000"/>
                <w:szCs w:val="24"/>
              </w:rPr>
            </w:pPr>
            <w:r w:rsidRPr="00253EE0">
              <w:rPr>
                <w:color w:val="000000"/>
                <w:szCs w:val="24"/>
              </w:rPr>
              <w:t>Recopilar, mantener y actualizar mensualmente la información del personal que labora en la institución, con el propósito de tenerla lista para su publicación como información pública.</w:t>
            </w:r>
          </w:p>
          <w:p w14:paraId="5903B6C6" w14:textId="77777777" w:rsidR="002528F3" w:rsidRPr="00253EE0" w:rsidRDefault="002528F3">
            <w:pPr>
              <w:pBdr>
                <w:top w:val="nil"/>
                <w:left w:val="nil"/>
                <w:bottom w:val="nil"/>
                <w:right w:val="nil"/>
                <w:between w:val="nil"/>
              </w:pBdr>
              <w:spacing w:after="0" w:line="276" w:lineRule="auto"/>
              <w:ind w:left="284" w:hanging="360"/>
              <w:rPr>
                <w:color w:val="000000"/>
                <w:szCs w:val="24"/>
              </w:rPr>
            </w:pPr>
          </w:p>
          <w:p w14:paraId="7E87B825" w14:textId="77777777" w:rsidR="002528F3" w:rsidRPr="00253EE0" w:rsidRDefault="00136896" w:rsidP="009E5987">
            <w:pPr>
              <w:numPr>
                <w:ilvl w:val="0"/>
                <w:numId w:val="79"/>
              </w:numPr>
              <w:pBdr>
                <w:top w:val="nil"/>
                <w:left w:val="nil"/>
                <w:bottom w:val="nil"/>
                <w:right w:val="nil"/>
                <w:between w:val="nil"/>
              </w:pBdr>
              <w:spacing w:after="0" w:line="240" w:lineRule="auto"/>
              <w:ind w:left="284" w:right="7"/>
              <w:rPr>
                <w:color w:val="000000"/>
                <w:szCs w:val="24"/>
              </w:rPr>
            </w:pPr>
            <w:r w:rsidRPr="00253EE0">
              <w:rPr>
                <w:color w:val="000000"/>
                <w:szCs w:val="24"/>
              </w:rPr>
              <w:t>Gestionar la carga y actualización de contratos en los sistemas gubernamentales para el personal contratado, verificando que estén debidamente organizados, revisados y completos antes de ser cargados en la plataforma.</w:t>
            </w:r>
          </w:p>
          <w:p w14:paraId="7F3F4D57" w14:textId="77777777" w:rsidR="002528F3" w:rsidRPr="00253EE0" w:rsidRDefault="002528F3" w:rsidP="0020787B">
            <w:pPr>
              <w:pBdr>
                <w:top w:val="nil"/>
                <w:left w:val="nil"/>
                <w:bottom w:val="nil"/>
                <w:right w:val="nil"/>
                <w:between w:val="nil"/>
              </w:pBdr>
              <w:spacing w:after="0" w:line="276" w:lineRule="auto"/>
              <w:rPr>
                <w:color w:val="000000"/>
                <w:szCs w:val="24"/>
              </w:rPr>
            </w:pPr>
          </w:p>
          <w:p w14:paraId="3A86EDAE" w14:textId="1B6F910D" w:rsidR="002528F3" w:rsidRPr="00253EE0" w:rsidRDefault="004D06C8" w:rsidP="009E5987">
            <w:pPr>
              <w:numPr>
                <w:ilvl w:val="0"/>
                <w:numId w:val="79"/>
              </w:numPr>
              <w:pBdr>
                <w:top w:val="nil"/>
                <w:left w:val="nil"/>
                <w:bottom w:val="nil"/>
                <w:right w:val="nil"/>
                <w:between w:val="nil"/>
              </w:pBdr>
              <w:spacing w:after="0" w:line="240" w:lineRule="auto"/>
              <w:ind w:left="250" w:right="7"/>
              <w:rPr>
                <w:b/>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45D5125B" w14:textId="77777777" w:rsidTr="007B330C">
        <w:tc>
          <w:tcPr>
            <w:tcW w:w="9747" w:type="dxa"/>
            <w:gridSpan w:val="3"/>
            <w:shd w:val="clear" w:color="auto" w:fill="BDD7EE"/>
          </w:tcPr>
          <w:p w14:paraId="20CBCF1B" w14:textId="77777777" w:rsidR="002528F3" w:rsidRPr="00253EE0" w:rsidRDefault="00136896" w:rsidP="009E5987">
            <w:pPr>
              <w:numPr>
                <w:ilvl w:val="2"/>
                <w:numId w:val="174"/>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326015D0" w14:textId="77777777" w:rsidTr="007B330C">
        <w:tc>
          <w:tcPr>
            <w:tcW w:w="3369" w:type="dxa"/>
          </w:tcPr>
          <w:p w14:paraId="1A2DF4D8" w14:textId="77777777" w:rsidR="002528F3" w:rsidRPr="00253EE0" w:rsidRDefault="00136896">
            <w:pPr>
              <w:rPr>
                <w:color w:val="000000"/>
                <w:szCs w:val="24"/>
              </w:rPr>
            </w:pPr>
            <w:r w:rsidRPr="00253EE0">
              <w:rPr>
                <w:color w:val="000000"/>
                <w:szCs w:val="24"/>
              </w:rPr>
              <w:t>Internas</w:t>
            </w:r>
          </w:p>
        </w:tc>
        <w:tc>
          <w:tcPr>
            <w:tcW w:w="6378" w:type="dxa"/>
            <w:gridSpan w:val="2"/>
          </w:tcPr>
          <w:p w14:paraId="7016B664" w14:textId="77777777" w:rsidR="002528F3" w:rsidRPr="00253EE0" w:rsidRDefault="00136896" w:rsidP="009E5987">
            <w:pPr>
              <w:numPr>
                <w:ilvl w:val="0"/>
                <w:numId w:val="114"/>
              </w:numPr>
              <w:pBdr>
                <w:top w:val="nil"/>
                <w:left w:val="nil"/>
                <w:bottom w:val="nil"/>
                <w:right w:val="nil"/>
                <w:between w:val="nil"/>
              </w:pBdr>
              <w:spacing w:before="4" w:after="0" w:line="240" w:lineRule="auto"/>
              <w:ind w:left="781" w:hanging="360"/>
              <w:jc w:val="left"/>
              <w:rPr>
                <w:color w:val="000000"/>
                <w:szCs w:val="24"/>
              </w:rPr>
            </w:pPr>
            <w:r w:rsidRPr="00253EE0">
              <w:rPr>
                <w:color w:val="000000"/>
                <w:szCs w:val="24"/>
              </w:rPr>
              <w:t>Diariamente con  trabajadores del CONADI.</w:t>
            </w:r>
          </w:p>
        </w:tc>
      </w:tr>
      <w:tr w:rsidR="002528F3" w:rsidRPr="00253EE0" w14:paraId="5518437B" w14:textId="77777777" w:rsidTr="007B330C">
        <w:tc>
          <w:tcPr>
            <w:tcW w:w="3369" w:type="dxa"/>
          </w:tcPr>
          <w:p w14:paraId="2B318D3A" w14:textId="77777777" w:rsidR="002528F3" w:rsidRPr="00253EE0" w:rsidRDefault="00136896">
            <w:pPr>
              <w:rPr>
                <w:color w:val="000000"/>
                <w:szCs w:val="24"/>
              </w:rPr>
            </w:pPr>
            <w:r w:rsidRPr="00253EE0">
              <w:rPr>
                <w:color w:val="000000"/>
                <w:szCs w:val="24"/>
              </w:rPr>
              <w:t>Externas</w:t>
            </w:r>
          </w:p>
        </w:tc>
        <w:tc>
          <w:tcPr>
            <w:tcW w:w="6378" w:type="dxa"/>
            <w:gridSpan w:val="2"/>
          </w:tcPr>
          <w:p w14:paraId="2703BA8C" w14:textId="77777777" w:rsidR="002528F3" w:rsidRPr="00253EE0" w:rsidRDefault="00136896" w:rsidP="009E5987">
            <w:pPr>
              <w:numPr>
                <w:ilvl w:val="0"/>
                <w:numId w:val="114"/>
              </w:numPr>
              <w:pBdr>
                <w:top w:val="nil"/>
                <w:left w:val="nil"/>
                <w:bottom w:val="nil"/>
                <w:right w:val="nil"/>
                <w:between w:val="nil"/>
              </w:pBdr>
              <w:spacing w:after="0" w:line="249" w:lineRule="auto"/>
              <w:ind w:left="781" w:hanging="360"/>
              <w:rPr>
                <w:color w:val="000000"/>
                <w:szCs w:val="24"/>
              </w:rPr>
            </w:pPr>
            <w:r w:rsidRPr="00253EE0">
              <w:rPr>
                <w:color w:val="000000"/>
                <w:szCs w:val="24"/>
              </w:rPr>
              <w:t>Otras dependencias de Gobierno y Privadas, en correspondencia a la naturaleza del quehacer de la Dirección de Recursos Humanos.</w:t>
            </w:r>
          </w:p>
        </w:tc>
      </w:tr>
      <w:tr w:rsidR="002528F3" w:rsidRPr="00253EE0" w14:paraId="5315EDCE" w14:textId="77777777" w:rsidTr="007B330C">
        <w:tc>
          <w:tcPr>
            <w:tcW w:w="9747" w:type="dxa"/>
            <w:gridSpan w:val="3"/>
            <w:shd w:val="clear" w:color="auto" w:fill="BDD7EE"/>
          </w:tcPr>
          <w:p w14:paraId="1EE1AF7C" w14:textId="77777777" w:rsidR="002528F3" w:rsidRPr="00253EE0" w:rsidRDefault="00136896" w:rsidP="009E5987">
            <w:pPr>
              <w:numPr>
                <w:ilvl w:val="2"/>
                <w:numId w:val="174"/>
              </w:numPr>
              <w:pBdr>
                <w:top w:val="nil"/>
                <w:left w:val="nil"/>
                <w:bottom w:val="nil"/>
                <w:right w:val="nil"/>
                <w:between w:val="nil"/>
              </w:pBdr>
              <w:spacing w:after="0" w:line="240" w:lineRule="auto"/>
              <w:ind w:left="3402"/>
              <w:jc w:val="left"/>
              <w:rPr>
                <w:b/>
                <w:color w:val="000000"/>
                <w:szCs w:val="24"/>
              </w:rPr>
            </w:pPr>
            <w:r w:rsidRPr="00253EE0">
              <w:rPr>
                <w:b/>
                <w:color w:val="000000"/>
                <w:szCs w:val="24"/>
              </w:rPr>
              <w:t xml:space="preserve">PERFIL DEL PUESTO </w:t>
            </w:r>
          </w:p>
        </w:tc>
      </w:tr>
      <w:tr w:rsidR="002528F3" w:rsidRPr="00253EE0" w14:paraId="3726C468" w14:textId="77777777" w:rsidTr="007B330C">
        <w:tc>
          <w:tcPr>
            <w:tcW w:w="9747" w:type="dxa"/>
            <w:gridSpan w:val="3"/>
            <w:shd w:val="clear" w:color="auto" w:fill="BDD7EE"/>
          </w:tcPr>
          <w:p w14:paraId="0B50D5CD" w14:textId="77777777" w:rsidR="002528F3" w:rsidRPr="00253EE0" w:rsidRDefault="00136896">
            <w:pPr>
              <w:spacing w:after="0"/>
              <w:jc w:val="center"/>
              <w:rPr>
                <w:b/>
                <w:color w:val="000000"/>
                <w:szCs w:val="24"/>
              </w:rPr>
            </w:pPr>
            <w:r w:rsidRPr="00253EE0">
              <w:rPr>
                <w:b/>
                <w:color w:val="000000"/>
                <w:szCs w:val="24"/>
              </w:rPr>
              <w:t>ESTUDIOS</w:t>
            </w:r>
          </w:p>
        </w:tc>
      </w:tr>
      <w:tr w:rsidR="002528F3" w:rsidRPr="00253EE0" w14:paraId="125A5D3C" w14:textId="77777777" w:rsidTr="007B330C">
        <w:tc>
          <w:tcPr>
            <w:tcW w:w="3369" w:type="dxa"/>
          </w:tcPr>
          <w:p w14:paraId="6549A6B1" w14:textId="77777777" w:rsidR="002528F3" w:rsidRPr="00253EE0" w:rsidRDefault="00136896">
            <w:pPr>
              <w:rPr>
                <w:color w:val="000000"/>
                <w:szCs w:val="24"/>
              </w:rPr>
            </w:pPr>
            <w:r w:rsidRPr="00253EE0">
              <w:rPr>
                <w:color w:val="000000"/>
                <w:szCs w:val="24"/>
              </w:rPr>
              <w:t>Educación Formal</w:t>
            </w:r>
          </w:p>
        </w:tc>
        <w:tc>
          <w:tcPr>
            <w:tcW w:w="6378" w:type="dxa"/>
            <w:gridSpan w:val="2"/>
          </w:tcPr>
          <w:p w14:paraId="558CB721" w14:textId="77777777" w:rsidR="002528F3" w:rsidRPr="00253EE0" w:rsidRDefault="00136896" w:rsidP="009E5987">
            <w:pPr>
              <w:numPr>
                <w:ilvl w:val="0"/>
                <w:numId w:val="114"/>
              </w:numPr>
              <w:pBdr>
                <w:top w:val="nil"/>
                <w:left w:val="nil"/>
                <w:bottom w:val="nil"/>
                <w:right w:val="nil"/>
                <w:between w:val="nil"/>
              </w:pBdr>
              <w:spacing w:after="0" w:line="276" w:lineRule="auto"/>
              <w:ind w:left="781" w:hanging="360"/>
              <w:rPr>
                <w:color w:val="000000"/>
                <w:szCs w:val="24"/>
              </w:rPr>
            </w:pPr>
            <w:r w:rsidRPr="00253EE0">
              <w:rPr>
                <w:color w:val="000000"/>
                <w:szCs w:val="24"/>
              </w:rPr>
              <w:t>Título a nivel diversificado y haber aprobado los cursos equivalentes al octavo (8) semestre de preferencia en la carrera de Administración de Empresas o alguna carrera afín en el campo de las Ciencias Económicas.</w:t>
            </w:r>
          </w:p>
        </w:tc>
      </w:tr>
      <w:tr w:rsidR="002528F3" w:rsidRPr="00253EE0" w14:paraId="2D6A5AA3" w14:textId="77777777" w:rsidTr="007B330C">
        <w:tc>
          <w:tcPr>
            <w:tcW w:w="9747" w:type="dxa"/>
            <w:gridSpan w:val="3"/>
            <w:shd w:val="clear" w:color="auto" w:fill="BDD7EE"/>
          </w:tcPr>
          <w:p w14:paraId="2FB77E05" w14:textId="77777777" w:rsidR="002528F3" w:rsidRPr="00253EE0" w:rsidRDefault="00136896">
            <w:pPr>
              <w:spacing w:after="0"/>
              <w:jc w:val="center"/>
              <w:rPr>
                <w:b/>
                <w:color w:val="000000"/>
                <w:szCs w:val="24"/>
              </w:rPr>
            </w:pPr>
            <w:r w:rsidRPr="00253EE0">
              <w:rPr>
                <w:b/>
                <w:color w:val="000000"/>
                <w:szCs w:val="24"/>
              </w:rPr>
              <w:t>EXPERIENCIA</w:t>
            </w:r>
          </w:p>
        </w:tc>
      </w:tr>
      <w:tr w:rsidR="002528F3" w:rsidRPr="00253EE0" w14:paraId="2E7B5C4C" w14:textId="77777777" w:rsidTr="007B330C">
        <w:tc>
          <w:tcPr>
            <w:tcW w:w="4322" w:type="dxa"/>
            <w:gridSpan w:val="2"/>
          </w:tcPr>
          <w:p w14:paraId="6423EA5E" w14:textId="77777777" w:rsidR="002528F3" w:rsidRPr="00253EE0" w:rsidRDefault="00136896">
            <w:pPr>
              <w:spacing w:after="0"/>
              <w:jc w:val="center"/>
              <w:rPr>
                <w:color w:val="000000"/>
                <w:szCs w:val="24"/>
              </w:rPr>
            </w:pPr>
            <w:r w:rsidRPr="00253EE0">
              <w:rPr>
                <w:color w:val="000000"/>
                <w:szCs w:val="24"/>
              </w:rPr>
              <w:t>Opción A</w:t>
            </w:r>
          </w:p>
        </w:tc>
        <w:tc>
          <w:tcPr>
            <w:tcW w:w="5425" w:type="dxa"/>
          </w:tcPr>
          <w:p w14:paraId="50E2F91B" w14:textId="77777777" w:rsidR="002528F3" w:rsidRPr="00253EE0" w:rsidRDefault="00136896">
            <w:pPr>
              <w:spacing w:after="0"/>
              <w:jc w:val="center"/>
              <w:rPr>
                <w:color w:val="000000"/>
                <w:szCs w:val="24"/>
              </w:rPr>
            </w:pPr>
            <w:r w:rsidRPr="00253EE0">
              <w:rPr>
                <w:color w:val="000000"/>
                <w:szCs w:val="24"/>
              </w:rPr>
              <w:t>Opción B</w:t>
            </w:r>
          </w:p>
        </w:tc>
      </w:tr>
      <w:tr w:rsidR="002528F3" w:rsidRPr="00253EE0" w14:paraId="64C8954D" w14:textId="77777777" w:rsidTr="007B330C">
        <w:tc>
          <w:tcPr>
            <w:tcW w:w="4322" w:type="dxa"/>
            <w:gridSpan w:val="2"/>
          </w:tcPr>
          <w:p w14:paraId="4D90A121" w14:textId="77777777" w:rsidR="002528F3" w:rsidRPr="00253EE0" w:rsidRDefault="00136896">
            <w:pPr>
              <w:pBdr>
                <w:top w:val="nil"/>
                <w:left w:val="nil"/>
                <w:bottom w:val="nil"/>
                <w:right w:val="nil"/>
                <w:between w:val="nil"/>
              </w:pBdr>
              <w:spacing w:after="0" w:line="240" w:lineRule="auto"/>
              <w:ind w:left="284"/>
              <w:rPr>
                <w:color w:val="000000"/>
                <w:szCs w:val="24"/>
              </w:rPr>
            </w:pPr>
            <w:r w:rsidRPr="00253EE0">
              <w:rPr>
                <w:color w:val="000000"/>
                <w:szCs w:val="24"/>
              </w:rPr>
              <w:t>Mínimo seis meses de experiencia como Asistente Profesional I en la especialidad que requiere el puesto.</w:t>
            </w:r>
          </w:p>
        </w:tc>
        <w:tc>
          <w:tcPr>
            <w:tcW w:w="5425" w:type="dxa"/>
          </w:tcPr>
          <w:p w14:paraId="408260CE" w14:textId="77777777" w:rsidR="002528F3" w:rsidRPr="00253EE0" w:rsidRDefault="00136896">
            <w:pPr>
              <w:pBdr>
                <w:top w:val="nil"/>
                <w:left w:val="nil"/>
                <w:bottom w:val="nil"/>
                <w:right w:val="nil"/>
                <w:between w:val="nil"/>
              </w:pBdr>
              <w:spacing w:after="0" w:line="240" w:lineRule="auto"/>
              <w:ind w:left="781"/>
              <w:rPr>
                <w:color w:val="000000"/>
                <w:szCs w:val="24"/>
              </w:rPr>
            </w:pPr>
            <w:r w:rsidRPr="00253EE0">
              <w:rPr>
                <w:color w:val="000000"/>
                <w:szCs w:val="24"/>
              </w:rPr>
              <w:t xml:space="preserve">Dos (2) años de experiencia en actividades relacionadas con las tareas del puesto. </w:t>
            </w:r>
          </w:p>
        </w:tc>
      </w:tr>
    </w:tbl>
    <w:p w14:paraId="5B4DB31D" w14:textId="77777777" w:rsidR="0020787B" w:rsidRDefault="0020787B" w:rsidP="007B330C">
      <w:pPr>
        <w:pStyle w:val="2TXTCDCnumeradoArial10SParrafo6pto"/>
      </w:pPr>
    </w:p>
    <w:p w14:paraId="5C2D26B3" w14:textId="77777777" w:rsidR="001A7234" w:rsidRDefault="001A7234" w:rsidP="007B330C">
      <w:pPr>
        <w:pStyle w:val="2TXTCDCnumeradoArial10SParrafo6pto"/>
      </w:pPr>
    </w:p>
    <w:tbl>
      <w:tblPr>
        <w:tblStyle w:val="50"/>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01"/>
        <w:gridCol w:w="2121"/>
        <w:gridCol w:w="5425"/>
      </w:tblGrid>
      <w:tr w:rsidR="00FB030F" w:rsidRPr="00253EE0" w14:paraId="64E92E77" w14:textId="77777777" w:rsidTr="00FB030F">
        <w:tc>
          <w:tcPr>
            <w:tcW w:w="9747" w:type="dxa"/>
            <w:gridSpan w:val="3"/>
            <w:shd w:val="clear" w:color="auto" w:fill="BDD7EE"/>
          </w:tcPr>
          <w:p w14:paraId="4161EDB6" w14:textId="77777777" w:rsidR="00FB030F" w:rsidRPr="00253EE0" w:rsidRDefault="00FB030F" w:rsidP="009E5987">
            <w:pPr>
              <w:numPr>
                <w:ilvl w:val="2"/>
                <w:numId w:val="176"/>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FB030F" w:rsidRPr="00253EE0" w14:paraId="236DE400" w14:textId="77777777" w:rsidTr="00FB030F">
        <w:tc>
          <w:tcPr>
            <w:tcW w:w="4322" w:type="dxa"/>
            <w:gridSpan w:val="2"/>
          </w:tcPr>
          <w:p w14:paraId="60A872C8" w14:textId="77777777" w:rsidR="00FB030F" w:rsidRPr="00253EE0" w:rsidRDefault="00FB030F" w:rsidP="00A054DA">
            <w:pPr>
              <w:spacing w:after="0"/>
              <w:rPr>
                <w:szCs w:val="24"/>
              </w:rPr>
            </w:pPr>
            <w:r w:rsidRPr="00253EE0">
              <w:rPr>
                <w:szCs w:val="24"/>
              </w:rPr>
              <w:t xml:space="preserve">Código de puesto: </w:t>
            </w:r>
          </w:p>
        </w:tc>
        <w:tc>
          <w:tcPr>
            <w:tcW w:w="5425" w:type="dxa"/>
          </w:tcPr>
          <w:p w14:paraId="39483D8C" w14:textId="77777777" w:rsidR="00FB030F" w:rsidRPr="00253EE0" w:rsidRDefault="00FB030F" w:rsidP="00A054DA">
            <w:pPr>
              <w:spacing w:after="0"/>
              <w:rPr>
                <w:b/>
                <w:szCs w:val="24"/>
              </w:rPr>
            </w:pPr>
            <w:r w:rsidRPr="00253EE0">
              <w:rPr>
                <w:b/>
                <w:szCs w:val="24"/>
              </w:rPr>
              <w:t>CONADI-DT-A-06-01</w:t>
            </w:r>
          </w:p>
        </w:tc>
      </w:tr>
      <w:tr w:rsidR="00FB030F" w:rsidRPr="00253EE0" w14:paraId="08D0928D" w14:textId="77777777" w:rsidTr="00FB030F">
        <w:tc>
          <w:tcPr>
            <w:tcW w:w="4322" w:type="dxa"/>
            <w:gridSpan w:val="2"/>
          </w:tcPr>
          <w:p w14:paraId="49D09A0F" w14:textId="77777777" w:rsidR="00FB030F" w:rsidRPr="00253EE0" w:rsidRDefault="00FB030F" w:rsidP="00A054DA">
            <w:pPr>
              <w:spacing w:after="0"/>
              <w:rPr>
                <w:szCs w:val="24"/>
              </w:rPr>
            </w:pPr>
            <w:r w:rsidRPr="00253EE0">
              <w:rPr>
                <w:szCs w:val="24"/>
              </w:rPr>
              <w:t>Serie de puesto:</w:t>
            </w:r>
          </w:p>
        </w:tc>
        <w:tc>
          <w:tcPr>
            <w:tcW w:w="5425" w:type="dxa"/>
          </w:tcPr>
          <w:p w14:paraId="62B304EB" w14:textId="77777777" w:rsidR="00FB030F" w:rsidRPr="00253EE0" w:rsidRDefault="00FB030F" w:rsidP="00A054DA">
            <w:pPr>
              <w:spacing w:after="0"/>
              <w:rPr>
                <w:b/>
                <w:szCs w:val="24"/>
              </w:rPr>
            </w:pPr>
            <w:r w:rsidRPr="00253EE0">
              <w:rPr>
                <w:b/>
                <w:szCs w:val="24"/>
              </w:rPr>
              <w:t>SERIE EJECUTIVA</w:t>
            </w:r>
          </w:p>
        </w:tc>
      </w:tr>
      <w:tr w:rsidR="00FB030F" w:rsidRPr="00253EE0" w14:paraId="08E3C9C0" w14:textId="77777777" w:rsidTr="00FB030F">
        <w:tc>
          <w:tcPr>
            <w:tcW w:w="4322" w:type="dxa"/>
            <w:gridSpan w:val="2"/>
          </w:tcPr>
          <w:p w14:paraId="4492E345" w14:textId="77777777" w:rsidR="00FB030F" w:rsidRPr="00253EE0" w:rsidRDefault="00FB030F" w:rsidP="00A054DA">
            <w:pPr>
              <w:spacing w:after="0"/>
              <w:rPr>
                <w:szCs w:val="24"/>
              </w:rPr>
            </w:pPr>
            <w:r w:rsidRPr="00253EE0">
              <w:rPr>
                <w:szCs w:val="24"/>
              </w:rPr>
              <w:t xml:space="preserve">Puesto funcional: </w:t>
            </w:r>
          </w:p>
        </w:tc>
        <w:tc>
          <w:tcPr>
            <w:tcW w:w="5425" w:type="dxa"/>
          </w:tcPr>
          <w:p w14:paraId="5225A2CF" w14:textId="77777777" w:rsidR="00FB030F" w:rsidRPr="00253EE0" w:rsidRDefault="00FB030F" w:rsidP="00A054DA">
            <w:pPr>
              <w:pStyle w:val="Ttulo2"/>
              <w:rPr>
                <w:rFonts w:cs="Arial"/>
                <w:szCs w:val="24"/>
              </w:rPr>
            </w:pPr>
            <w:bookmarkStart w:id="97" w:name="_Toc153804147"/>
            <w:r w:rsidRPr="00253EE0">
              <w:rPr>
                <w:rFonts w:cs="Arial"/>
                <w:szCs w:val="24"/>
              </w:rPr>
              <w:t>DIRECTOR TÉCNICO</w:t>
            </w:r>
            <w:bookmarkEnd w:id="97"/>
          </w:p>
        </w:tc>
      </w:tr>
      <w:tr w:rsidR="00FB030F" w:rsidRPr="00253EE0" w14:paraId="45E78603" w14:textId="77777777" w:rsidTr="00FB030F">
        <w:tc>
          <w:tcPr>
            <w:tcW w:w="4322" w:type="dxa"/>
            <w:gridSpan w:val="2"/>
          </w:tcPr>
          <w:p w14:paraId="25BF8978" w14:textId="77777777" w:rsidR="00FB030F" w:rsidRPr="00253EE0" w:rsidRDefault="00FB030F" w:rsidP="00A054DA">
            <w:pPr>
              <w:spacing w:after="0"/>
              <w:rPr>
                <w:szCs w:val="24"/>
              </w:rPr>
            </w:pPr>
            <w:r w:rsidRPr="00253EE0">
              <w:rPr>
                <w:szCs w:val="24"/>
              </w:rPr>
              <w:t>Puesto nominal:</w:t>
            </w:r>
          </w:p>
        </w:tc>
        <w:tc>
          <w:tcPr>
            <w:tcW w:w="5425" w:type="dxa"/>
          </w:tcPr>
          <w:p w14:paraId="40097558" w14:textId="77777777" w:rsidR="00FB030F" w:rsidRPr="00253EE0" w:rsidRDefault="00FB030F" w:rsidP="00A054DA">
            <w:pPr>
              <w:spacing w:after="0"/>
              <w:rPr>
                <w:b/>
                <w:szCs w:val="24"/>
              </w:rPr>
            </w:pPr>
            <w:r w:rsidRPr="00253EE0">
              <w:rPr>
                <w:b/>
                <w:szCs w:val="24"/>
              </w:rPr>
              <w:t xml:space="preserve">DIRECTOR </w:t>
            </w:r>
            <w:r w:rsidRPr="00253EE0">
              <w:rPr>
                <w:b/>
                <w:color w:val="000000"/>
                <w:szCs w:val="24"/>
              </w:rPr>
              <w:t>I, II, III, IV</w:t>
            </w:r>
          </w:p>
        </w:tc>
      </w:tr>
      <w:tr w:rsidR="00FB030F" w:rsidRPr="00253EE0" w14:paraId="61AD9CAA" w14:textId="77777777" w:rsidTr="00FB030F">
        <w:tc>
          <w:tcPr>
            <w:tcW w:w="4322" w:type="dxa"/>
            <w:gridSpan w:val="2"/>
          </w:tcPr>
          <w:p w14:paraId="5E0D0125" w14:textId="77777777" w:rsidR="00FB030F" w:rsidRPr="00253EE0" w:rsidRDefault="00FB030F" w:rsidP="00A054DA">
            <w:pPr>
              <w:spacing w:after="0"/>
              <w:rPr>
                <w:szCs w:val="24"/>
              </w:rPr>
            </w:pPr>
            <w:r w:rsidRPr="00253EE0">
              <w:rPr>
                <w:szCs w:val="24"/>
              </w:rPr>
              <w:t xml:space="preserve">Puesto jefe Inmediato: </w:t>
            </w:r>
          </w:p>
        </w:tc>
        <w:tc>
          <w:tcPr>
            <w:tcW w:w="5425" w:type="dxa"/>
          </w:tcPr>
          <w:p w14:paraId="33F1E366" w14:textId="77777777" w:rsidR="00FB030F" w:rsidRPr="00253EE0" w:rsidRDefault="00FB030F" w:rsidP="00A054DA">
            <w:pPr>
              <w:spacing w:after="0"/>
              <w:rPr>
                <w:b/>
                <w:szCs w:val="24"/>
              </w:rPr>
            </w:pPr>
            <w:r w:rsidRPr="00253EE0">
              <w:rPr>
                <w:b/>
                <w:szCs w:val="24"/>
              </w:rPr>
              <w:t>Director General</w:t>
            </w:r>
          </w:p>
        </w:tc>
      </w:tr>
      <w:tr w:rsidR="00FB030F" w:rsidRPr="00253EE0" w14:paraId="1B107E8C" w14:textId="77777777" w:rsidTr="00FB030F">
        <w:tc>
          <w:tcPr>
            <w:tcW w:w="4322" w:type="dxa"/>
            <w:gridSpan w:val="2"/>
          </w:tcPr>
          <w:p w14:paraId="5C601314" w14:textId="77777777" w:rsidR="00FB030F" w:rsidRPr="00876579" w:rsidRDefault="00FB030F" w:rsidP="009E5987">
            <w:pPr>
              <w:numPr>
                <w:ilvl w:val="0"/>
                <w:numId w:val="114"/>
              </w:numPr>
              <w:spacing w:after="0" w:line="276" w:lineRule="auto"/>
              <w:ind w:left="356" w:hanging="360"/>
              <w:jc w:val="left"/>
              <w:rPr>
                <w:color w:val="000000"/>
                <w:szCs w:val="24"/>
              </w:rPr>
            </w:pPr>
            <w:r w:rsidRPr="00876579">
              <w:rPr>
                <w:color w:val="000000"/>
                <w:szCs w:val="24"/>
              </w:rPr>
              <w:t xml:space="preserve">Puestos subalternos </w:t>
            </w:r>
          </w:p>
        </w:tc>
        <w:tc>
          <w:tcPr>
            <w:tcW w:w="5425" w:type="dxa"/>
          </w:tcPr>
          <w:p w14:paraId="6CC8C0A0" w14:textId="77777777" w:rsidR="00FB030F" w:rsidRPr="00253EE0" w:rsidRDefault="00FB030F" w:rsidP="009E5987">
            <w:pPr>
              <w:numPr>
                <w:ilvl w:val="0"/>
                <w:numId w:val="114"/>
              </w:numPr>
              <w:pBdr>
                <w:top w:val="nil"/>
                <w:left w:val="nil"/>
                <w:bottom w:val="nil"/>
                <w:right w:val="nil"/>
                <w:between w:val="nil"/>
              </w:pBdr>
              <w:spacing w:after="0" w:line="276" w:lineRule="auto"/>
              <w:ind w:left="356" w:hanging="360"/>
              <w:jc w:val="left"/>
              <w:rPr>
                <w:color w:val="000000"/>
                <w:szCs w:val="24"/>
              </w:rPr>
            </w:pPr>
            <w:r w:rsidRPr="00253EE0">
              <w:rPr>
                <w:color w:val="000000"/>
                <w:szCs w:val="24"/>
              </w:rPr>
              <w:t>Subdirector Técnico</w:t>
            </w:r>
          </w:p>
          <w:p w14:paraId="7D88257D" w14:textId="77777777" w:rsidR="00FB030F" w:rsidRPr="00253EE0" w:rsidRDefault="00FB030F" w:rsidP="009E5987">
            <w:pPr>
              <w:numPr>
                <w:ilvl w:val="0"/>
                <w:numId w:val="114"/>
              </w:numPr>
              <w:pBdr>
                <w:top w:val="nil"/>
                <w:left w:val="nil"/>
                <w:bottom w:val="nil"/>
                <w:right w:val="nil"/>
                <w:between w:val="nil"/>
              </w:pBdr>
              <w:spacing w:after="0" w:line="276" w:lineRule="auto"/>
              <w:ind w:left="356" w:hanging="360"/>
              <w:jc w:val="left"/>
              <w:rPr>
                <w:color w:val="000000"/>
                <w:szCs w:val="24"/>
              </w:rPr>
            </w:pPr>
            <w:r w:rsidRPr="00253EE0">
              <w:rPr>
                <w:color w:val="000000"/>
                <w:szCs w:val="24"/>
              </w:rPr>
              <w:t xml:space="preserve">Jefe del Departamento de Incidencia Política e Institucional </w:t>
            </w:r>
          </w:p>
          <w:p w14:paraId="6B132F15" w14:textId="77777777" w:rsidR="00FB030F" w:rsidRPr="00253EE0" w:rsidRDefault="00FB030F" w:rsidP="009E5987">
            <w:pPr>
              <w:numPr>
                <w:ilvl w:val="0"/>
                <w:numId w:val="114"/>
              </w:numPr>
              <w:pBdr>
                <w:top w:val="nil"/>
                <w:left w:val="nil"/>
                <w:bottom w:val="nil"/>
                <w:right w:val="nil"/>
                <w:between w:val="nil"/>
              </w:pBdr>
              <w:spacing w:after="0" w:line="276" w:lineRule="auto"/>
              <w:ind w:left="356" w:hanging="360"/>
              <w:jc w:val="left"/>
              <w:rPr>
                <w:color w:val="000000"/>
                <w:szCs w:val="24"/>
              </w:rPr>
            </w:pPr>
            <w:r w:rsidRPr="00253EE0">
              <w:rPr>
                <w:color w:val="000000"/>
                <w:szCs w:val="24"/>
              </w:rPr>
              <w:t xml:space="preserve">Jefe del Departamento de Fortalecimiento y Fomento de la Participación Ciudadana                                        </w:t>
            </w:r>
          </w:p>
          <w:p w14:paraId="5A023070" w14:textId="77777777" w:rsidR="00FB030F" w:rsidRPr="00253EE0" w:rsidRDefault="00FB030F" w:rsidP="009E5987">
            <w:pPr>
              <w:numPr>
                <w:ilvl w:val="0"/>
                <w:numId w:val="114"/>
              </w:numPr>
              <w:pBdr>
                <w:top w:val="nil"/>
                <w:left w:val="nil"/>
                <w:bottom w:val="nil"/>
                <w:right w:val="nil"/>
                <w:between w:val="nil"/>
              </w:pBdr>
              <w:spacing w:after="0" w:line="276" w:lineRule="auto"/>
              <w:ind w:left="356" w:hanging="360"/>
              <w:jc w:val="left"/>
              <w:rPr>
                <w:color w:val="000000"/>
                <w:szCs w:val="24"/>
              </w:rPr>
            </w:pPr>
            <w:r w:rsidRPr="00253EE0">
              <w:rPr>
                <w:color w:val="000000"/>
                <w:szCs w:val="24"/>
              </w:rPr>
              <w:t>Jefe del Departamento de Acceso a los Derechos de las Personas con Discapacidad</w:t>
            </w:r>
          </w:p>
          <w:p w14:paraId="5058FF86" w14:textId="4B80166E" w:rsidR="00BE0A62" w:rsidRPr="00253EE0" w:rsidRDefault="00FB030F" w:rsidP="009E5987">
            <w:pPr>
              <w:numPr>
                <w:ilvl w:val="0"/>
                <w:numId w:val="114"/>
              </w:numPr>
              <w:pBdr>
                <w:top w:val="nil"/>
                <w:left w:val="nil"/>
                <w:bottom w:val="nil"/>
                <w:right w:val="nil"/>
                <w:between w:val="nil"/>
              </w:pBdr>
              <w:spacing w:after="0" w:line="276" w:lineRule="auto"/>
              <w:ind w:left="356" w:hanging="360"/>
              <w:jc w:val="left"/>
              <w:rPr>
                <w:color w:val="000000"/>
                <w:szCs w:val="24"/>
              </w:rPr>
            </w:pPr>
            <w:r w:rsidRPr="00253EE0">
              <w:rPr>
                <w:color w:val="000000"/>
                <w:szCs w:val="24"/>
              </w:rPr>
              <w:t>Jefe del Departamento de Servicio Nacional de Discapacidad.</w:t>
            </w:r>
          </w:p>
          <w:p w14:paraId="0BE9511B" w14:textId="77777777" w:rsidR="00BE0A62" w:rsidRPr="00253EE0" w:rsidRDefault="00FB030F" w:rsidP="009E5987">
            <w:pPr>
              <w:numPr>
                <w:ilvl w:val="0"/>
                <w:numId w:val="114"/>
              </w:numPr>
              <w:pBdr>
                <w:top w:val="nil"/>
                <w:left w:val="nil"/>
                <w:bottom w:val="nil"/>
                <w:right w:val="nil"/>
                <w:between w:val="nil"/>
              </w:pBdr>
              <w:spacing w:after="0" w:line="276" w:lineRule="auto"/>
              <w:ind w:left="356" w:hanging="360"/>
              <w:jc w:val="left"/>
              <w:rPr>
                <w:color w:val="000000"/>
                <w:szCs w:val="24"/>
              </w:rPr>
            </w:pPr>
            <w:r w:rsidRPr="00253EE0">
              <w:rPr>
                <w:color w:val="000000"/>
                <w:szCs w:val="24"/>
              </w:rPr>
              <w:t xml:space="preserve">Jefe del Departamento de Subsectores </w:t>
            </w:r>
          </w:p>
          <w:p w14:paraId="64CD6853" w14:textId="77777777" w:rsidR="00BE0A62" w:rsidRPr="00876579" w:rsidRDefault="00BE0A62" w:rsidP="009E5987">
            <w:pPr>
              <w:numPr>
                <w:ilvl w:val="0"/>
                <w:numId w:val="114"/>
              </w:numPr>
              <w:spacing w:after="0" w:line="276" w:lineRule="auto"/>
              <w:ind w:left="356" w:hanging="360"/>
              <w:jc w:val="left"/>
              <w:rPr>
                <w:color w:val="000000"/>
                <w:szCs w:val="24"/>
              </w:rPr>
            </w:pPr>
            <w:r w:rsidRPr="00876579">
              <w:rPr>
                <w:color w:val="000000"/>
                <w:szCs w:val="24"/>
              </w:rPr>
              <w:t>Encargado de la Unidad de Lengua de Señas</w:t>
            </w:r>
          </w:p>
          <w:p w14:paraId="75A0BE13" w14:textId="77777777" w:rsidR="00E916BD" w:rsidRPr="00876579" w:rsidRDefault="00E916BD" w:rsidP="009E5987">
            <w:pPr>
              <w:numPr>
                <w:ilvl w:val="0"/>
                <w:numId w:val="114"/>
              </w:numPr>
              <w:spacing w:after="0" w:line="276" w:lineRule="auto"/>
              <w:ind w:left="356" w:hanging="360"/>
              <w:jc w:val="left"/>
              <w:rPr>
                <w:color w:val="000000"/>
                <w:szCs w:val="24"/>
              </w:rPr>
            </w:pPr>
            <w:r w:rsidRPr="00876579">
              <w:rPr>
                <w:color w:val="000000"/>
                <w:szCs w:val="24"/>
              </w:rPr>
              <w:t>Encargado de la Unidad de Interseccionalidad</w:t>
            </w:r>
          </w:p>
          <w:p w14:paraId="251112F1" w14:textId="10BB00A2" w:rsidR="00876579" w:rsidRPr="00876579" w:rsidRDefault="00876579" w:rsidP="009E5987">
            <w:pPr>
              <w:numPr>
                <w:ilvl w:val="0"/>
                <w:numId w:val="114"/>
              </w:numPr>
              <w:pBdr>
                <w:top w:val="nil"/>
                <w:left w:val="nil"/>
                <w:bottom w:val="nil"/>
                <w:right w:val="nil"/>
                <w:between w:val="nil"/>
              </w:pBdr>
              <w:spacing w:after="0" w:line="276" w:lineRule="auto"/>
              <w:ind w:left="356" w:hanging="360"/>
              <w:jc w:val="left"/>
              <w:rPr>
                <w:bCs/>
                <w:color w:val="000000"/>
              </w:rPr>
            </w:pPr>
            <w:r w:rsidRPr="00253EE0">
              <w:rPr>
                <w:color w:val="000000"/>
                <w:szCs w:val="24"/>
              </w:rPr>
              <w:t xml:space="preserve">Asistente de Dirección Técnica      </w:t>
            </w:r>
          </w:p>
        </w:tc>
      </w:tr>
      <w:tr w:rsidR="00FB030F" w:rsidRPr="00253EE0" w14:paraId="1AADFADA" w14:textId="77777777" w:rsidTr="00FB030F">
        <w:tc>
          <w:tcPr>
            <w:tcW w:w="4322" w:type="dxa"/>
            <w:gridSpan w:val="2"/>
          </w:tcPr>
          <w:p w14:paraId="62D36FEA" w14:textId="77777777" w:rsidR="00FB030F" w:rsidRPr="00253EE0" w:rsidRDefault="00FB030F" w:rsidP="00A054DA">
            <w:pPr>
              <w:spacing w:after="0"/>
              <w:rPr>
                <w:szCs w:val="24"/>
              </w:rPr>
            </w:pPr>
            <w:r w:rsidRPr="00253EE0">
              <w:rPr>
                <w:szCs w:val="24"/>
              </w:rPr>
              <w:t>Horario y jornada laboral</w:t>
            </w:r>
          </w:p>
        </w:tc>
        <w:tc>
          <w:tcPr>
            <w:tcW w:w="5425" w:type="dxa"/>
          </w:tcPr>
          <w:p w14:paraId="6479408B" w14:textId="667C6B7A" w:rsidR="00FB030F" w:rsidRPr="00253EE0" w:rsidRDefault="00FB030F" w:rsidP="00A054DA">
            <w:pPr>
              <w:spacing w:after="0"/>
              <w:rPr>
                <w:szCs w:val="24"/>
              </w:rPr>
            </w:pPr>
            <w:r w:rsidRPr="00253EE0">
              <w:rPr>
                <w:color w:val="000000"/>
                <w:szCs w:val="24"/>
              </w:rPr>
              <w:t>De 8:00 a 16:30</w:t>
            </w:r>
            <w:r w:rsidR="00A60CB1">
              <w:rPr>
                <w:szCs w:val="24"/>
              </w:rPr>
              <w:t xml:space="preserve"> hrs.</w:t>
            </w:r>
            <w:r w:rsidRPr="00253EE0">
              <w:rPr>
                <w:color w:val="000000"/>
                <w:szCs w:val="24"/>
              </w:rPr>
              <w:t>, de lunes a viernes.</w:t>
            </w:r>
          </w:p>
        </w:tc>
      </w:tr>
      <w:tr w:rsidR="00FB030F" w:rsidRPr="00253EE0" w14:paraId="5D706524" w14:textId="77777777" w:rsidTr="00FB030F">
        <w:tc>
          <w:tcPr>
            <w:tcW w:w="4322" w:type="dxa"/>
            <w:gridSpan w:val="2"/>
          </w:tcPr>
          <w:p w14:paraId="1F7D3552" w14:textId="77777777" w:rsidR="00FB030F" w:rsidRPr="00253EE0" w:rsidRDefault="00FB030F" w:rsidP="00A054DA">
            <w:pPr>
              <w:spacing w:after="0"/>
              <w:rPr>
                <w:szCs w:val="24"/>
              </w:rPr>
            </w:pPr>
            <w:r w:rsidRPr="00253EE0">
              <w:rPr>
                <w:color w:val="000000"/>
                <w:szCs w:val="24"/>
              </w:rPr>
              <w:t>Ubicación</w:t>
            </w:r>
          </w:p>
        </w:tc>
        <w:tc>
          <w:tcPr>
            <w:tcW w:w="5425" w:type="dxa"/>
          </w:tcPr>
          <w:p w14:paraId="21734024" w14:textId="77777777" w:rsidR="00FB030F" w:rsidRPr="00253EE0" w:rsidRDefault="00FB030F" w:rsidP="00A054DA">
            <w:pPr>
              <w:spacing w:after="0"/>
              <w:rPr>
                <w:szCs w:val="24"/>
              </w:rPr>
            </w:pPr>
            <w:r w:rsidRPr="00253EE0">
              <w:rPr>
                <w:szCs w:val="24"/>
              </w:rPr>
              <w:t>Oficina Central de CONADI</w:t>
            </w:r>
          </w:p>
        </w:tc>
      </w:tr>
      <w:tr w:rsidR="00FB030F" w:rsidRPr="00253EE0" w14:paraId="5A9267FF" w14:textId="77777777" w:rsidTr="00FB030F">
        <w:tc>
          <w:tcPr>
            <w:tcW w:w="9747" w:type="dxa"/>
            <w:gridSpan w:val="3"/>
            <w:shd w:val="clear" w:color="auto" w:fill="BDD7EE"/>
          </w:tcPr>
          <w:p w14:paraId="3BE4FB88" w14:textId="77777777" w:rsidR="00FB030F" w:rsidRPr="00253EE0" w:rsidRDefault="00FB030F" w:rsidP="009E5987">
            <w:pPr>
              <w:numPr>
                <w:ilvl w:val="2"/>
                <w:numId w:val="176"/>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FB030F" w:rsidRPr="00253EE0" w14:paraId="1EFB129F" w14:textId="77777777" w:rsidTr="00FB030F">
        <w:tc>
          <w:tcPr>
            <w:tcW w:w="9747" w:type="dxa"/>
            <w:gridSpan w:val="3"/>
          </w:tcPr>
          <w:p w14:paraId="3DAC8870" w14:textId="77777777" w:rsidR="00FB030F" w:rsidRPr="00253EE0" w:rsidRDefault="00FB030F" w:rsidP="00A054DA">
            <w:pPr>
              <w:pBdr>
                <w:top w:val="nil"/>
                <w:left w:val="nil"/>
                <w:bottom w:val="nil"/>
                <w:right w:val="nil"/>
                <w:between w:val="nil"/>
              </w:pBdr>
              <w:tabs>
                <w:tab w:val="left" w:pos="1450"/>
              </w:tabs>
              <w:spacing w:after="0" w:line="291" w:lineRule="auto"/>
              <w:ind w:left="72" w:right="80"/>
              <w:rPr>
                <w:color w:val="000000"/>
                <w:szCs w:val="24"/>
              </w:rPr>
            </w:pPr>
            <w:r w:rsidRPr="00253EE0">
              <w:rPr>
                <w:color w:val="000000"/>
                <w:szCs w:val="24"/>
              </w:rPr>
              <w:t>Dirigir y coordinar las acciones técnicas y estratégicas establecidas por el Consejo de Delegados, la Junta Directiva y la Dirección General del CONADI. El Director Técnico se encarga de planificar, organizar, supervisar y evaluar estas acciones para asegurar el cumplimiento de los objetivos institucionales de manera efectiva y eficiente.</w:t>
            </w:r>
          </w:p>
        </w:tc>
      </w:tr>
      <w:tr w:rsidR="00FB030F" w:rsidRPr="00253EE0" w14:paraId="03232811" w14:textId="77777777" w:rsidTr="00FB030F">
        <w:tc>
          <w:tcPr>
            <w:tcW w:w="9747" w:type="dxa"/>
            <w:gridSpan w:val="3"/>
            <w:shd w:val="clear" w:color="auto" w:fill="BDD7EE"/>
          </w:tcPr>
          <w:p w14:paraId="210620C0" w14:textId="77777777" w:rsidR="00FB030F" w:rsidRPr="00253EE0" w:rsidRDefault="00FB030F" w:rsidP="009E5987">
            <w:pPr>
              <w:numPr>
                <w:ilvl w:val="2"/>
                <w:numId w:val="176"/>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FB030F" w:rsidRPr="00253EE0" w14:paraId="1AFB7841" w14:textId="77777777" w:rsidTr="00FB030F">
        <w:tc>
          <w:tcPr>
            <w:tcW w:w="9747" w:type="dxa"/>
            <w:gridSpan w:val="3"/>
          </w:tcPr>
          <w:p w14:paraId="76C4BE22" w14:textId="51398CC7" w:rsidR="00FB030F" w:rsidRPr="00253EE0" w:rsidRDefault="00FB030F" w:rsidP="00A054DA">
            <w:pPr>
              <w:pBdr>
                <w:top w:val="nil"/>
                <w:left w:val="nil"/>
                <w:bottom w:val="nil"/>
                <w:right w:val="nil"/>
                <w:between w:val="nil"/>
              </w:pBdr>
              <w:tabs>
                <w:tab w:val="left" w:pos="426"/>
              </w:tabs>
              <w:spacing w:before="1" w:after="0" w:line="254" w:lineRule="auto"/>
              <w:ind w:left="426" w:right="67" w:hanging="426"/>
              <w:rPr>
                <w:color w:val="000000"/>
                <w:szCs w:val="24"/>
              </w:rPr>
            </w:pPr>
            <w:r w:rsidRPr="00B50662">
              <w:rPr>
                <w:color w:val="000000"/>
                <w:szCs w:val="24"/>
              </w:rPr>
              <w:t>1.</w:t>
            </w:r>
            <w:r w:rsidRPr="00B50662">
              <w:rPr>
                <w:color w:val="000000"/>
                <w:szCs w:val="24"/>
              </w:rPr>
              <w:tab/>
            </w:r>
            <w:r w:rsidRPr="00253EE0">
              <w:rPr>
                <w:color w:val="000000"/>
                <w:szCs w:val="24"/>
              </w:rPr>
              <w:t>Coordinar los análisis relativos a los planes y proyectos del CONADI, generar propuestas y orientar en lineamientos de política pública, para ser consideradas por el Consejo de Delegados, Junta Directiva y Dirección General.</w:t>
            </w:r>
          </w:p>
          <w:p w14:paraId="74BF13C3" w14:textId="77777777" w:rsidR="00FB030F" w:rsidRPr="00253EE0" w:rsidRDefault="00FB030F" w:rsidP="00A054DA">
            <w:pPr>
              <w:pBdr>
                <w:top w:val="nil"/>
                <w:left w:val="nil"/>
                <w:bottom w:val="nil"/>
                <w:right w:val="nil"/>
                <w:between w:val="nil"/>
              </w:pBdr>
              <w:tabs>
                <w:tab w:val="left" w:pos="426"/>
              </w:tabs>
              <w:spacing w:before="1" w:after="0" w:line="254" w:lineRule="auto"/>
              <w:ind w:left="426" w:right="67" w:hanging="426"/>
              <w:rPr>
                <w:color w:val="000000"/>
                <w:szCs w:val="24"/>
              </w:rPr>
            </w:pPr>
          </w:p>
          <w:p w14:paraId="616628E2" w14:textId="77777777" w:rsidR="00FB030F" w:rsidRDefault="00FB030F" w:rsidP="00A054DA">
            <w:pPr>
              <w:pBdr>
                <w:top w:val="nil"/>
                <w:left w:val="nil"/>
                <w:bottom w:val="nil"/>
                <w:right w:val="nil"/>
                <w:between w:val="nil"/>
              </w:pBdr>
              <w:tabs>
                <w:tab w:val="left" w:pos="426"/>
              </w:tabs>
              <w:spacing w:before="1" w:after="0" w:line="254" w:lineRule="auto"/>
              <w:ind w:left="426" w:right="67" w:hanging="426"/>
              <w:rPr>
                <w:color w:val="000000"/>
                <w:szCs w:val="24"/>
              </w:rPr>
            </w:pPr>
            <w:r w:rsidRPr="00253EE0">
              <w:rPr>
                <w:color w:val="000000"/>
                <w:szCs w:val="24"/>
              </w:rPr>
              <w:t>2.</w:t>
            </w:r>
            <w:r w:rsidRPr="00253EE0">
              <w:rPr>
                <w:color w:val="000000"/>
                <w:szCs w:val="24"/>
              </w:rPr>
              <w:tab/>
              <w:t xml:space="preserve">Planificar, dirigir, coordinar, supervisar y evaluar las actividades técnicas, administrativas y financieras que se realizan en los departamentos de la dirección a </w:t>
            </w:r>
            <w:r w:rsidRPr="00253EE0">
              <w:rPr>
                <w:color w:val="000000"/>
                <w:szCs w:val="24"/>
              </w:rPr>
              <w:lastRenderedPageBreak/>
              <w:t>su cargo.</w:t>
            </w:r>
          </w:p>
          <w:p w14:paraId="4E3411F1" w14:textId="77777777" w:rsidR="00A60CB1" w:rsidRPr="00A60CB1" w:rsidRDefault="00A60CB1" w:rsidP="00A60CB1">
            <w:pPr>
              <w:pStyle w:val="2TXTCDCnumeradoArial10SParrafo6pto"/>
            </w:pPr>
          </w:p>
          <w:p w14:paraId="2858837B" w14:textId="39403887" w:rsidR="00FB030F" w:rsidRPr="00253EE0" w:rsidRDefault="00FB030F" w:rsidP="00A054DA">
            <w:pPr>
              <w:pBdr>
                <w:top w:val="nil"/>
                <w:left w:val="nil"/>
                <w:bottom w:val="nil"/>
                <w:right w:val="nil"/>
                <w:between w:val="nil"/>
              </w:pBdr>
              <w:tabs>
                <w:tab w:val="left" w:pos="426"/>
              </w:tabs>
              <w:spacing w:before="1" w:after="0" w:line="254" w:lineRule="auto"/>
              <w:ind w:left="426" w:right="67" w:hanging="426"/>
              <w:rPr>
                <w:color w:val="000000"/>
                <w:szCs w:val="24"/>
              </w:rPr>
            </w:pPr>
            <w:r w:rsidRPr="00253EE0">
              <w:rPr>
                <w:color w:val="000000"/>
                <w:szCs w:val="24"/>
              </w:rPr>
              <w:t>3.</w:t>
            </w:r>
            <w:r w:rsidRPr="00253EE0">
              <w:rPr>
                <w:color w:val="000000"/>
                <w:szCs w:val="24"/>
              </w:rPr>
              <w:tab/>
            </w:r>
            <w:r w:rsidR="00906CBF" w:rsidRPr="00253EE0">
              <w:rPr>
                <w:color w:val="000000"/>
                <w:szCs w:val="24"/>
              </w:rPr>
              <w:t>Elaborar</w:t>
            </w:r>
            <w:r w:rsidRPr="00253EE0">
              <w:rPr>
                <w:color w:val="000000"/>
                <w:szCs w:val="24"/>
              </w:rPr>
              <w:t xml:space="preserve"> los instrumentos</w:t>
            </w:r>
            <w:r w:rsidR="00906CBF" w:rsidRPr="00253EE0">
              <w:rPr>
                <w:color w:val="000000"/>
                <w:szCs w:val="24"/>
              </w:rPr>
              <w:t xml:space="preserve"> de la Dirección Técnica</w:t>
            </w:r>
            <w:r w:rsidRPr="00253EE0">
              <w:rPr>
                <w:color w:val="000000"/>
                <w:szCs w:val="24"/>
              </w:rPr>
              <w:t xml:space="preserve"> (guías, reglamentos, manuales, entre otros) necesarios para el desarrollo de las acciones planificadas.</w:t>
            </w:r>
          </w:p>
          <w:p w14:paraId="66B8D5A1" w14:textId="77777777" w:rsidR="00FB030F" w:rsidRPr="00253EE0" w:rsidRDefault="00FB030F" w:rsidP="00A054DA">
            <w:pPr>
              <w:pBdr>
                <w:top w:val="nil"/>
                <w:left w:val="nil"/>
                <w:bottom w:val="nil"/>
                <w:right w:val="nil"/>
                <w:between w:val="nil"/>
              </w:pBdr>
              <w:tabs>
                <w:tab w:val="left" w:pos="426"/>
              </w:tabs>
              <w:spacing w:before="1" w:after="0" w:line="254" w:lineRule="auto"/>
              <w:ind w:left="426" w:right="67" w:hanging="426"/>
              <w:rPr>
                <w:color w:val="000000"/>
                <w:szCs w:val="24"/>
              </w:rPr>
            </w:pPr>
          </w:p>
          <w:p w14:paraId="5BE87A6C" w14:textId="097B1C05" w:rsidR="00FB030F" w:rsidRPr="00253EE0" w:rsidRDefault="00FB030F" w:rsidP="00A054DA">
            <w:pPr>
              <w:pBdr>
                <w:top w:val="nil"/>
                <w:left w:val="nil"/>
                <w:bottom w:val="nil"/>
                <w:right w:val="nil"/>
                <w:between w:val="nil"/>
              </w:pBdr>
              <w:tabs>
                <w:tab w:val="left" w:pos="426"/>
              </w:tabs>
              <w:spacing w:before="1" w:after="0" w:line="254" w:lineRule="auto"/>
              <w:ind w:left="426" w:right="67" w:hanging="426"/>
              <w:rPr>
                <w:color w:val="000000"/>
                <w:szCs w:val="24"/>
              </w:rPr>
            </w:pPr>
            <w:r w:rsidRPr="00253EE0">
              <w:rPr>
                <w:color w:val="000000"/>
                <w:szCs w:val="24"/>
              </w:rPr>
              <w:t>4.</w:t>
            </w:r>
            <w:r w:rsidRPr="00253EE0">
              <w:rPr>
                <w:color w:val="000000"/>
                <w:szCs w:val="24"/>
              </w:rPr>
              <w:tab/>
              <w:t>Promover la profesionalización, capacitación técnica</w:t>
            </w:r>
            <w:r w:rsidR="00906CBF" w:rsidRPr="00253EE0">
              <w:rPr>
                <w:color w:val="000000"/>
                <w:szCs w:val="24"/>
              </w:rPr>
              <w:t xml:space="preserve"> en conjunto con el profesional de formación del recurso humano</w:t>
            </w:r>
            <w:r w:rsidRPr="00253EE0">
              <w:rPr>
                <w:color w:val="000000"/>
                <w:szCs w:val="24"/>
              </w:rPr>
              <w:t xml:space="preserve"> y asesorar al personal de la dirección bajo su responsabilidad, en correspondencia a la naturaleza de sus funciones. </w:t>
            </w:r>
          </w:p>
          <w:p w14:paraId="00AD6185" w14:textId="77777777" w:rsidR="00FB030F" w:rsidRPr="00253EE0" w:rsidRDefault="00FB030F" w:rsidP="00A054DA">
            <w:pPr>
              <w:pBdr>
                <w:top w:val="nil"/>
                <w:left w:val="nil"/>
                <w:bottom w:val="nil"/>
                <w:right w:val="nil"/>
                <w:between w:val="nil"/>
              </w:pBdr>
              <w:tabs>
                <w:tab w:val="left" w:pos="426"/>
              </w:tabs>
              <w:spacing w:before="1" w:after="0" w:line="254" w:lineRule="auto"/>
              <w:ind w:left="426" w:right="67" w:hanging="426"/>
              <w:rPr>
                <w:color w:val="000000"/>
                <w:szCs w:val="24"/>
              </w:rPr>
            </w:pPr>
          </w:p>
          <w:p w14:paraId="1682EE74" w14:textId="5EE03CC3" w:rsidR="00FB030F" w:rsidRPr="00253EE0" w:rsidRDefault="00FB030F" w:rsidP="009E5987">
            <w:pPr>
              <w:pStyle w:val="Prrafodelista"/>
              <w:numPr>
                <w:ilvl w:val="2"/>
                <w:numId w:val="189"/>
              </w:numPr>
              <w:pBdr>
                <w:top w:val="nil"/>
                <w:left w:val="nil"/>
                <w:bottom w:val="nil"/>
                <w:right w:val="nil"/>
                <w:between w:val="nil"/>
              </w:pBdr>
              <w:tabs>
                <w:tab w:val="left" w:pos="426"/>
              </w:tabs>
              <w:spacing w:before="1" w:after="0" w:line="254" w:lineRule="auto"/>
              <w:ind w:left="392" w:right="67"/>
              <w:rPr>
                <w:color w:val="000000"/>
                <w:szCs w:val="24"/>
                <w:lang w:val="es-GT"/>
              </w:rPr>
            </w:pPr>
            <w:r w:rsidRPr="00253EE0">
              <w:rPr>
                <w:color w:val="000000"/>
                <w:szCs w:val="24"/>
                <w:lang w:val="es-GT"/>
              </w:rPr>
              <w:t>Velar por el efectivo desempeño de los departamentos a su cargo, para el alcance de los objetivos propuestos y la atención oportuna de las acciones que se realizan en coordinación con el sector público, sector privado y la sociedad civil.</w:t>
            </w:r>
          </w:p>
          <w:p w14:paraId="7F2F9125" w14:textId="77777777" w:rsidR="00FB030F" w:rsidRPr="00253EE0" w:rsidRDefault="00FB030F" w:rsidP="00FB030F">
            <w:pPr>
              <w:pStyle w:val="2TXTCDCnumeradoArial10SParrafo6pto"/>
              <w:ind w:left="2700"/>
            </w:pPr>
          </w:p>
          <w:p w14:paraId="3802A864" w14:textId="7B3544E4" w:rsidR="00FB030F" w:rsidRPr="00B50662" w:rsidRDefault="00FB030F" w:rsidP="00B50662">
            <w:pPr>
              <w:pBdr>
                <w:top w:val="nil"/>
                <w:left w:val="nil"/>
                <w:bottom w:val="nil"/>
                <w:right w:val="nil"/>
                <w:between w:val="nil"/>
              </w:pBdr>
              <w:tabs>
                <w:tab w:val="left" w:pos="426"/>
              </w:tabs>
              <w:spacing w:before="1" w:after="0" w:line="254" w:lineRule="auto"/>
              <w:ind w:left="426" w:right="67" w:hanging="426"/>
              <w:rPr>
                <w:color w:val="000000"/>
                <w:szCs w:val="24"/>
              </w:rPr>
            </w:pPr>
            <w:r w:rsidRPr="00253EE0">
              <w:rPr>
                <w:color w:val="000000"/>
                <w:szCs w:val="24"/>
              </w:rPr>
              <w:t>6</w:t>
            </w:r>
            <w:r w:rsidR="00B50662">
              <w:rPr>
                <w:color w:val="000000"/>
                <w:szCs w:val="24"/>
              </w:rPr>
              <w:t>.</w:t>
            </w:r>
            <w:r w:rsidRPr="00253EE0">
              <w:rPr>
                <w:color w:val="000000"/>
                <w:szCs w:val="24"/>
              </w:rPr>
              <w:tab/>
              <w:t xml:space="preserve">Coordinar, supervisar, evaluar e informar respecto de las acciones, estratégicas, avances y </w:t>
            </w:r>
            <w:r w:rsidRPr="00B50662">
              <w:rPr>
                <w:color w:val="000000"/>
                <w:szCs w:val="24"/>
              </w:rPr>
              <w:t xml:space="preserve">resultados implementados por los departamentos que forman parte de la Dirección Técnica.  </w:t>
            </w:r>
          </w:p>
          <w:p w14:paraId="5902D7E9" w14:textId="77777777" w:rsidR="00FB030F" w:rsidRPr="00B50662" w:rsidRDefault="00FB030F" w:rsidP="00B50662">
            <w:pPr>
              <w:pBdr>
                <w:top w:val="nil"/>
                <w:left w:val="nil"/>
                <w:bottom w:val="nil"/>
                <w:right w:val="nil"/>
                <w:between w:val="nil"/>
              </w:pBdr>
              <w:tabs>
                <w:tab w:val="left" w:pos="426"/>
              </w:tabs>
              <w:spacing w:before="1" w:after="0" w:line="254" w:lineRule="auto"/>
              <w:ind w:left="426" w:right="67" w:hanging="426"/>
              <w:rPr>
                <w:color w:val="000000"/>
                <w:szCs w:val="24"/>
              </w:rPr>
            </w:pPr>
          </w:p>
          <w:p w14:paraId="4B859DBA" w14:textId="01759D04" w:rsidR="00C165C1" w:rsidRPr="00B50662" w:rsidRDefault="00B50662" w:rsidP="00B50662">
            <w:pPr>
              <w:pBdr>
                <w:top w:val="nil"/>
                <w:left w:val="nil"/>
                <w:bottom w:val="nil"/>
                <w:right w:val="nil"/>
                <w:between w:val="nil"/>
              </w:pBdr>
              <w:tabs>
                <w:tab w:val="left" w:pos="426"/>
              </w:tabs>
              <w:spacing w:before="1" w:after="0" w:line="254" w:lineRule="auto"/>
              <w:ind w:left="426" w:right="67" w:hanging="426"/>
              <w:rPr>
                <w:color w:val="000000"/>
                <w:szCs w:val="24"/>
              </w:rPr>
            </w:pPr>
            <w:r w:rsidRPr="00B50662">
              <w:rPr>
                <w:color w:val="000000"/>
                <w:szCs w:val="24"/>
              </w:rPr>
              <w:t xml:space="preserve">7.   </w:t>
            </w:r>
            <w:r w:rsidR="00D42379" w:rsidRPr="00B50662">
              <w:rPr>
                <w:color w:val="000000"/>
                <w:szCs w:val="24"/>
              </w:rPr>
              <w:t>Participar en</w:t>
            </w:r>
            <w:r w:rsidR="00FB030F" w:rsidRPr="00B50662">
              <w:rPr>
                <w:color w:val="000000"/>
                <w:szCs w:val="24"/>
              </w:rPr>
              <w:t xml:space="preserve"> el proceso de elaboración de memoria anual de lab</w:t>
            </w:r>
            <w:r w:rsidR="00A60CB1">
              <w:rPr>
                <w:color w:val="000000"/>
                <w:szCs w:val="24"/>
              </w:rPr>
              <w:t>ores de la Dirección a su</w:t>
            </w:r>
            <w:r w:rsidRPr="00B50662">
              <w:rPr>
                <w:color w:val="000000"/>
                <w:szCs w:val="24"/>
              </w:rPr>
              <w:t xml:space="preserve"> </w:t>
            </w:r>
            <w:r w:rsidR="00C165C1" w:rsidRPr="00B50662">
              <w:rPr>
                <w:color w:val="000000"/>
                <w:szCs w:val="24"/>
              </w:rPr>
              <w:t>cargo.</w:t>
            </w:r>
          </w:p>
          <w:p w14:paraId="4A8013F1" w14:textId="0C704EA4" w:rsidR="00C165C1" w:rsidRPr="00B50662" w:rsidRDefault="00FB030F" w:rsidP="00B50662">
            <w:pPr>
              <w:pBdr>
                <w:top w:val="nil"/>
                <w:left w:val="nil"/>
                <w:bottom w:val="nil"/>
                <w:right w:val="nil"/>
                <w:between w:val="nil"/>
              </w:pBdr>
              <w:tabs>
                <w:tab w:val="left" w:pos="426"/>
              </w:tabs>
              <w:spacing w:before="1" w:after="0" w:line="254" w:lineRule="auto"/>
              <w:ind w:left="426" w:right="67" w:hanging="426"/>
              <w:rPr>
                <w:color w:val="000000"/>
                <w:szCs w:val="24"/>
              </w:rPr>
            </w:pPr>
            <w:r w:rsidRPr="00B50662">
              <w:rPr>
                <w:color w:val="000000"/>
                <w:szCs w:val="24"/>
              </w:rPr>
              <w:t xml:space="preserve"> </w:t>
            </w:r>
          </w:p>
          <w:p w14:paraId="5D21E40D" w14:textId="7B61AD56" w:rsidR="00FB030F" w:rsidRPr="00B50662" w:rsidRDefault="00C165C1" w:rsidP="009E5987">
            <w:pPr>
              <w:pStyle w:val="Prrafodelista"/>
              <w:numPr>
                <w:ilvl w:val="0"/>
                <w:numId w:val="202"/>
              </w:numPr>
              <w:pBdr>
                <w:top w:val="nil"/>
                <w:left w:val="nil"/>
                <w:bottom w:val="nil"/>
                <w:right w:val="nil"/>
                <w:between w:val="nil"/>
              </w:pBdr>
              <w:tabs>
                <w:tab w:val="left" w:pos="426"/>
              </w:tabs>
              <w:spacing w:before="1" w:after="0" w:line="254" w:lineRule="auto"/>
              <w:ind w:left="531" w:right="67" w:hanging="531"/>
              <w:rPr>
                <w:color w:val="000000"/>
                <w:szCs w:val="24"/>
              </w:rPr>
            </w:pPr>
            <w:r w:rsidRPr="00B50662">
              <w:rPr>
                <w:color w:val="000000"/>
                <w:szCs w:val="24"/>
              </w:rPr>
              <w:t xml:space="preserve">Coordinar y participar en los </w:t>
            </w:r>
            <w:r w:rsidR="00FB030F" w:rsidRPr="00B50662">
              <w:rPr>
                <w:color w:val="000000"/>
                <w:szCs w:val="24"/>
              </w:rPr>
              <w:t xml:space="preserve">procesos </w:t>
            </w:r>
            <w:r w:rsidRPr="00B50662">
              <w:rPr>
                <w:color w:val="000000"/>
                <w:szCs w:val="24"/>
              </w:rPr>
              <w:t xml:space="preserve">de elaboración de informes </w:t>
            </w:r>
            <w:r w:rsidR="00FB030F" w:rsidRPr="00B50662">
              <w:rPr>
                <w:color w:val="000000"/>
                <w:szCs w:val="24"/>
              </w:rPr>
              <w:t>de respuesta sobre los instrumentos de derechos humanos de Personas con Discapacidad adoptados por el Estado de Guatemala.</w:t>
            </w:r>
          </w:p>
          <w:p w14:paraId="7836C1D4" w14:textId="77777777" w:rsidR="00FB030F" w:rsidRPr="00253EE0" w:rsidRDefault="00FB030F" w:rsidP="00A054DA">
            <w:pPr>
              <w:pBdr>
                <w:top w:val="nil"/>
                <w:left w:val="nil"/>
                <w:bottom w:val="nil"/>
                <w:right w:val="nil"/>
                <w:between w:val="nil"/>
              </w:pBdr>
              <w:tabs>
                <w:tab w:val="left" w:pos="426"/>
              </w:tabs>
              <w:spacing w:before="1" w:after="0" w:line="254" w:lineRule="auto"/>
              <w:ind w:left="426" w:right="67" w:hanging="426"/>
              <w:rPr>
                <w:color w:val="000000"/>
                <w:szCs w:val="24"/>
              </w:rPr>
            </w:pPr>
          </w:p>
          <w:p w14:paraId="67B6CC90" w14:textId="17FDF6A8" w:rsidR="00FB030F" w:rsidRPr="00253EE0" w:rsidRDefault="00B50662" w:rsidP="00A054DA">
            <w:pPr>
              <w:pBdr>
                <w:top w:val="nil"/>
                <w:left w:val="nil"/>
                <w:bottom w:val="nil"/>
                <w:right w:val="nil"/>
                <w:between w:val="nil"/>
              </w:pBdr>
              <w:tabs>
                <w:tab w:val="left" w:pos="426"/>
              </w:tabs>
              <w:spacing w:before="1" w:after="0" w:line="254" w:lineRule="auto"/>
              <w:ind w:left="426" w:right="67" w:hanging="426"/>
              <w:rPr>
                <w:color w:val="000000"/>
                <w:szCs w:val="24"/>
              </w:rPr>
            </w:pPr>
            <w:r>
              <w:rPr>
                <w:color w:val="000000"/>
                <w:szCs w:val="24"/>
              </w:rPr>
              <w:t>9</w:t>
            </w:r>
            <w:r w:rsidR="00FB030F" w:rsidRPr="00253EE0">
              <w:rPr>
                <w:color w:val="000000"/>
                <w:szCs w:val="24"/>
              </w:rPr>
              <w:t>.</w:t>
            </w:r>
            <w:r w:rsidR="00FB030F" w:rsidRPr="00253EE0">
              <w:rPr>
                <w:color w:val="000000"/>
                <w:szCs w:val="24"/>
              </w:rPr>
              <w:tab/>
              <w:t>Facilitar el establecimiento de mecanismos de coordinación interinstitucional permanente, para formalizar alianzas estratégicas con otras instituciones públicas, privadas, la sociedad civil y los organismos internacionales.</w:t>
            </w:r>
          </w:p>
          <w:p w14:paraId="6AD2958A" w14:textId="77777777" w:rsidR="00FB030F" w:rsidRPr="00253EE0" w:rsidRDefault="00FB030F" w:rsidP="00A054DA">
            <w:pPr>
              <w:pBdr>
                <w:top w:val="nil"/>
                <w:left w:val="nil"/>
                <w:bottom w:val="nil"/>
                <w:right w:val="nil"/>
                <w:between w:val="nil"/>
              </w:pBdr>
              <w:tabs>
                <w:tab w:val="left" w:pos="426"/>
              </w:tabs>
              <w:spacing w:before="1" w:after="0" w:line="254" w:lineRule="auto"/>
              <w:ind w:left="426" w:right="67" w:hanging="426"/>
              <w:rPr>
                <w:color w:val="000000"/>
                <w:szCs w:val="24"/>
              </w:rPr>
            </w:pPr>
          </w:p>
          <w:p w14:paraId="2BBFB82F" w14:textId="61E3DD3E" w:rsidR="00FB030F" w:rsidRPr="00253EE0" w:rsidRDefault="00B50662" w:rsidP="00A054DA">
            <w:pPr>
              <w:pBdr>
                <w:top w:val="nil"/>
                <w:left w:val="nil"/>
                <w:bottom w:val="nil"/>
                <w:right w:val="nil"/>
                <w:between w:val="nil"/>
              </w:pBdr>
              <w:tabs>
                <w:tab w:val="left" w:pos="426"/>
              </w:tabs>
              <w:spacing w:before="1" w:after="0" w:line="254" w:lineRule="auto"/>
              <w:ind w:left="426" w:right="67" w:hanging="426"/>
              <w:rPr>
                <w:color w:val="000000"/>
                <w:szCs w:val="24"/>
              </w:rPr>
            </w:pPr>
            <w:r>
              <w:rPr>
                <w:color w:val="000000"/>
                <w:szCs w:val="24"/>
              </w:rPr>
              <w:t>10</w:t>
            </w:r>
            <w:r w:rsidR="00FB030F" w:rsidRPr="00253EE0">
              <w:rPr>
                <w:color w:val="000000"/>
                <w:szCs w:val="24"/>
              </w:rPr>
              <w:t>.</w:t>
            </w:r>
            <w:r w:rsidR="00FB030F" w:rsidRPr="00253EE0">
              <w:rPr>
                <w:color w:val="000000"/>
                <w:szCs w:val="24"/>
              </w:rPr>
              <w:tab/>
              <w:t>Diseñar las estrategias y mecanismos para conformar equipos de trabajo con las organizaciones e instituciones del sector público, sector privado, de la sociedad civil y con organismos internacionales, para abordar y gestionar iniciativas y acciones de política pública en materia de los derechos de personas con discapacidad.</w:t>
            </w:r>
          </w:p>
          <w:p w14:paraId="7509B006" w14:textId="77777777" w:rsidR="00FB030F" w:rsidRPr="00253EE0" w:rsidRDefault="00FB030F" w:rsidP="00A054DA">
            <w:pPr>
              <w:pBdr>
                <w:top w:val="nil"/>
                <w:left w:val="nil"/>
                <w:bottom w:val="nil"/>
                <w:right w:val="nil"/>
                <w:between w:val="nil"/>
              </w:pBdr>
              <w:tabs>
                <w:tab w:val="left" w:pos="426"/>
              </w:tabs>
              <w:spacing w:before="1" w:after="0" w:line="254" w:lineRule="auto"/>
              <w:ind w:left="426" w:right="67" w:hanging="426"/>
              <w:rPr>
                <w:color w:val="000000"/>
                <w:szCs w:val="24"/>
              </w:rPr>
            </w:pPr>
          </w:p>
          <w:p w14:paraId="0FB2C4ED" w14:textId="38D3A950" w:rsidR="00FB030F" w:rsidRPr="00253EE0" w:rsidRDefault="00FB030F" w:rsidP="00A054DA">
            <w:pPr>
              <w:pBdr>
                <w:top w:val="nil"/>
                <w:left w:val="nil"/>
                <w:bottom w:val="nil"/>
                <w:right w:val="nil"/>
                <w:between w:val="nil"/>
              </w:pBdr>
              <w:tabs>
                <w:tab w:val="left" w:pos="426"/>
              </w:tabs>
              <w:spacing w:before="1" w:after="0" w:line="254" w:lineRule="auto"/>
              <w:ind w:left="426" w:right="67" w:hanging="426"/>
              <w:rPr>
                <w:color w:val="000000"/>
                <w:szCs w:val="24"/>
              </w:rPr>
            </w:pPr>
            <w:r w:rsidRPr="00253EE0">
              <w:rPr>
                <w:color w:val="000000"/>
                <w:szCs w:val="24"/>
              </w:rPr>
              <w:t>1</w:t>
            </w:r>
            <w:r w:rsidR="00B50662">
              <w:rPr>
                <w:color w:val="000000"/>
                <w:szCs w:val="24"/>
              </w:rPr>
              <w:t>1</w:t>
            </w:r>
            <w:r w:rsidRPr="00253EE0">
              <w:rPr>
                <w:color w:val="000000"/>
                <w:szCs w:val="24"/>
              </w:rPr>
              <w:t>.</w:t>
            </w:r>
            <w:r w:rsidRPr="00253EE0">
              <w:rPr>
                <w:color w:val="000000"/>
                <w:szCs w:val="24"/>
              </w:rPr>
              <w:tab/>
              <w:t xml:space="preserve">Elaborar en coordinación con los Jefes de Departamentos de la Dirección Técnica, el Plan Operativo Anual, bajo las directrices que dicte la Dirección de Planificación y la Dirección Financiera. </w:t>
            </w:r>
          </w:p>
          <w:p w14:paraId="58397D8E" w14:textId="77777777" w:rsidR="00FB030F" w:rsidRDefault="00FB030F" w:rsidP="00A054DA">
            <w:pPr>
              <w:pBdr>
                <w:top w:val="nil"/>
                <w:left w:val="nil"/>
                <w:bottom w:val="nil"/>
                <w:right w:val="nil"/>
                <w:between w:val="nil"/>
              </w:pBdr>
              <w:tabs>
                <w:tab w:val="left" w:pos="426"/>
              </w:tabs>
              <w:spacing w:before="1" w:after="0" w:line="254" w:lineRule="auto"/>
              <w:ind w:left="426" w:right="67" w:hanging="426"/>
              <w:rPr>
                <w:color w:val="000000"/>
                <w:szCs w:val="24"/>
              </w:rPr>
            </w:pPr>
          </w:p>
          <w:p w14:paraId="186415A2" w14:textId="77777777" w:rsidR="007D27FA" w:rsidRPr="007D27FA" w:rsidRDefault="007D27FA" w:rsidP="007D27FA">
            <w:pPr>
              <w:pStyle w:val="2TXTCDCnumeradoArial10SParrafo6pto"/>
              <w:spacing w:after="0"/>
            </w:pPr>
          </w:p>
          <w:p w14:paraId="6529D967" w14:textId="77777777" w:rsidR="00B50662" w:rsidRDefault="00FB030F" w:rsidP="00B50662">
            <w:pPr>
              <w:pBdr>
                <w:top w:val="nil"/>
                <w:left w:val="nil"/>
                <w:bottom w:val="nil"/>
                <w:right w:val="nil"/>
                <w:between w:val="nil"/>
              </w:pBdr>
              <w:tabs>
                <w:tab w:val="left" w:pos="426"/>
              </w:tabs>
              <w:spacing w:before="1" w:after="0" w:line="254" w:lineRule="auto"/>
              <w:ind w:left="426" w:right="67" w:hanging="426"/>
              <w:rPr>
                <w:color w:val="000000"/>
                <w:szCs w:val="24"/>
              </w:rPr>
            </w:pPr>
            <w:r w:rsidRPr="00253EE0">
              <w:rPr>
                <w:color w:val="000000"/>
                <w:szCs w:val="24"/>
              </w:rPr>
              <w:lastRenderedPageBreak/>
              <w:t>1</w:t>
            </w:r>
            <w:r w:rsidR="00B50662">
              <w:rPr>
                <w:color w:val="000000"/>
                <w:szCs w:val="24"/>
              </w:rPr>
              <w:t>2</w:t>
            </w:r>
            <w:r w:rsidRPr="00253EE0">
              <w:rPr>
                <w:color w:val="000000"/>
                <w:szCs w:val="24"/>
              </w:rPr>
              <w:t>.</w:t>
            </w:r>
            <w:r w:rsidRPr="00253EE0">
              <w:rPr>
                <w:color w:val="000000"/>
                <w:szCs w:val="24"/>
              </w:rPr>
              <w:tab/>
              <w:t>Proponer lineamientos e implementar mecanismos de supervisión y monitoreo permanente del personal a su cargo, para el cumplimiento de las normas administrativas y técnicas, conforme a lo planificado.</w:t>
            </w:r>
          </w:p>
          <w:p w14:paraId="23B25316" w14:textId="77777777" w:rsidR="00B50662" w:rsidRPr="00B50662" w:rsidRDefault="00B50662" w:rsidP="00B50662">
            <w:pPr>
              <w:pStyle w:val="2TXTCDCnumeradoArial10SParrafo6pto"/>
            </w:pPr>
          </w:p>
          <w:p w14:paraId="110B5E23" w14:textId="3423304B" w:rsidR="00FB030F" w:rsidRPr="00B50662" w:rsidRDefault="00D42379" w:rsidP="009E5987">
            <w:pPr>
              <w:pStyle w:val="Prrafodelista"/>
              <w:numPr>
                <w:ilvl w:val="0"/>
                <w:numId w:val="79"/>
              </w:numPr>
              <w:pBdr>
                <w:top w:val="nil"/>
                <w:left w:val="nil"/>
                <w:bottom w:val="nil"/>
                <w:right w:val="nil"/>
                <w:between w:val="nil"/>
              </w:pBdr>
              <w:tabs>
                <w:tab w:val="left" w:pos="426"/>
              </w:tabs>
              <w:spacing w:before="1" w:after="0" w:line="254" w:lineRule="auto"/>
              <w:ind w:left="389" w:right="67" w:hanging="389"/>
              <w:rPr>
                <w:color w:val="000000"/>
                <w:szCs w:val="24"/>
              </w:rPr>
            </w:pPr>
            <w:r w:rsidRPr="00B50662">
              <w:rPr>
                <w:color w:val="000000"/>
                <w:szCs w:val="24"/>
              </w:rPr>
              <w:t>A</w:t>
            </w:r>
            <w:r w:rsidR="00FB030F" w:rsidRPr="00B50662">
              <w:rPr>
                <w:color w:val="000000"/>
                <w:szCs w:val="24"/>
              </w:rPr>
              <w:t xml:space="preserve">tender y </w:t>
            </w:r>
            <w:r w:rsidRPr="00B50662">
              <w:rPr>
                <w:color w:val="000000"/>
                <w:szCs w:val="24"/>
              </w:rPr>
              <w:t>apoyar</w:t>
            </w:r>
            <w:r w:rsidR="00FB030F" w:rsidRPr="00B50662">
              <w:rPr>
                <w:color w:val="000000"/>
                <w:szCs w:val="24"/>
              </w:rPr>
              <w:t xml:space="preserve"> las reuniones ordinarias y extraordinarias de los subsectores que conforman el CONADI.</w:t>
            </w:r>
          </w:p>
          <w:p w14:paraId="2324388A" w14:textId="77777777" w:rsidR="00C165C1" w:rsidRPr="00253EE0" w:rsidRDefault="00C165C1" w:rsidP="00C165C1">
            <w:pPr>
              <w:pStyle w:val="2TXTCDCnumeradoArial10SParrafo6pto"/>
            </w:pPr>
          </w:p>
          <w:p w14:paraId="2720748E" w14:textId="023C84E6" w:rsidR="00C165C1" w:rsidRPr="00253EE0" w:rsidRDefault="00C165C1" w:rsidP="009E5987">
            <w:pPr>
              <w:pStyle w:val="2TXTCDCnumeradoArial10SParrafo6pto"/>
              <w:numPr>
                <w:ilvl w:val="0"/>
                <w:numId w:val="203"/>
              </w:numPr>
              <w:spacing w:after="0"/>
              <w:ind w:left="389" w:hanging="389"/>
              <w:rPr>
                <w:sz w:val="24"/>
              </w:rPr>
            </w:pPr>
            <w:r w:rsidRPr="00253EE0">
              <w:rPr>
                <w:color w:val="000000"/>
                <w:sz w:val="24"/>
              </w:rPr>
              <w:t>Atender y apoyar las reuniones ordinarias y extraordinarias de las comisiones de trabajo nombradas por el Consejo de Delegados que conforman el CONADI.</w:t>
            </w:r>
          </w:p>
          <w:p w14:paraId="392D1961" w14:textId="77777777" w:rsidR="00F86B94" w:rsidRPr="00253EE0" w:rsidRDefault="00F86B94" w:rsidP="00F86B94">
            <w:pPr>
              <w:pStyle w:val="Prrafodelista"/>
              <w:spacing w:after="0"/>
              <w:rPr>
                <w:lang w:val="es-GT"/>
              </w:rPr>
            </w:pPr>
          </w:p>
          <w:p w14:paraId="1FC9BC02" w14:textId="54A9B3B7" w:rsidR="0020787B" w:rsidRPr="00253EE0" w:rsidRDefault="0020787B" w:rsidP="009E5987">
            <w:pPr>
              <w:pStyle w:val="2TXTCDCnumeradoArial10SParrafo6pto"/>
              <w:numPr>
                <w:ilvl w:val="0"/>
                <w:numId w:val="203"/>
              </w:numPr>
              <w:spacing w:after="0"/>
              <w:ind w:left="392"/>
              <w:rPr>
                <w:sz w:val="24"/>
              </w:rPr>
            </w:pPr>
            <w:r w:rsidRPr="00253EE0">
              <w:rPr>
                <w:sz w:val="24"/>
              </w:rPr>
              <w:t xml:space="preserve">Formación y capacitación en materia de discapacidad y derechos humanos, para delegados, </w:t>
            </w:r>
            <w:r w:rsidR="00236548" w:rsidRPr="00253EE0">
              <w:rPr>
                <w:sz w:val="24"/>
              </w:rPr>
              <w:t xml:space="preserve">CODEDIS, COMUDIS </w:t>
            </w:r>
            <w:r w:rsidRPr="00253EE0">
              <w:rPr>
                <w:sz w:val="24"/>
              </w:rPr>
              <w:t>y OMD´s</w:t>
            </w:r>
          </w:p>
          <w:p w14:paraId="193E641B" w14:textId="77777777" w:rsidR="0020787B" w:rsidRPr="00253EE0" w:rsidRDefault="0020787B" w:rsidP="0020787B">
            <w:pPr>
              <w:pStyle w:val="Prrafodelista"/>
              <w:spacing w:after="0"/>
              <w:rPr>
                <w:lang w:val="es-GT"/>
              </w:rPr>
            </w:pPr>
          </w:p>
          <w:p w14:paraId="27DA82BD" w14:textId="5A641B87" w:rsidR="0020787B" w:rsidRPr="00253EE0" w:rsidRDefault="0020787B" w:rsidP="009E5987">
            <w:pPr>
              <w:pStyle w:val="2TXTCDCnumeradoArial10SParrafo6pto"/>
              <w:numPr>
                <w:ilvl w:val="0"/>
                <w:numId w:val="203"/>
              </w:numPr>
              <w:spacing w:after="0"/>
              <w:ind w:left="392"/>
              <w:rPr>
                <w:sz w:val="24"/>
              </w:rPr>
            </w:pPr>
            <w:r w:rsidRPr="00253EE0">
              <w:rPr>
                <w:sz w:val="24"/>
              </w:rPr>
              <w:t>Generar por medio de los diferentes departamentos un informe estadístico mensual que detalla la participación de las personas en diversas actividades promovidas por el departamento, proporcionando un reporte estadístico con los eventos realizados.</w:t>
            </w:r>
          </w:p>
          <w:p w14:paraId="04D65B57" w14:textId="77777777" w:rsidR="0020787B" w:rsidRPr="00253EE0" w:rsidRDefault="0020787B" w:rsidP="0020787B">
            <w:pPr>
              <w:pStyle w:val="Prrafodelista"/>
              <w:spacing w:after="0"/>
              <w:rPr>
                <w:lang w:val="es-GT"/>
              </w:rPr>
            </w:pPr>
          </w:p>
          <w:p w14:paraId="02BA1E67" w14:textId="085CA31F" w:rsidR="00F86B94" w:rsidRPr="00253EE0" w:rsidRDefault="00F86B94" w:rsidP="009E5987">
            <w:pPr>
              <w:pStyle w:val="2TXTCDCnumeradoArial10SParrafo6pto"/>
              <w:numPr>
                <w:ilvl w:val="0"/>
                <w:numId w:val="203"/>
              </w:numPr>
              <w:spacing w:after="0"/>
              <w:ind w:left="392"/>
              <w:rPr>
                <w:sz w:val="24"/>
              </w:rPr>
            </w:pPr>
            <w:r w:rsidRPr="00253EE0">
              <w:rPr>
                <w:sz w:val="24"/>
              </w:rPr>
              <w:t>Emitir su visto bueno sobre los dictámenes e informes que sean solicitados por las Autoridades Superiores.</w:t>
            </w:r>
          </w:p>
          <w:p w14:paraId="5F1B970B" w14:textId="77777777" w:rsidR="00FB030F" w:rsidRPr="00253EE0" w:rsidRDefault="00FB030F" w:rsidP="00C165C1">
            <w:pPr>
              <w:pBdr>
                <w:top w:val="nil"/>
                <w:left w:val="nil"/>
                <w:bottom w:val="nil"/>
                <w:right w:val="nil"/>
                <w:between w:val="nil"/>
              </w:pBdr>
              <w:spacing w:after="0" w:line="276" w:lineRule="auto"/>
              <w:rPr>
                <w:color w:val="000000"/>
                <w:szCs w:val="24"/>
              </w:rPr>
            </w:pPr>
          </w:p>
          <w:p w14:paraId="421A8A15" w14:textId="0C87B546" w:rsidR="0020787B" w:rsidRPr="00253EE0" w:rsidRDefault="0020787B" w:rsidP="009E5987">
            <w:pPr>
              <w:numPr>
                <w:ilvl w:val="0"/>
                <w:numId w:val="203"/>
              </w:numPr>
              <w:pBdr>
                <w:top w:val="nil"/>
                <w:left w:val="nil"/>
                <w:bottom w:val="nil"/>
                <w:right w:val="nil"/>
                <w:between w:val="nil"/>
              </w:pBdr>
              <w:tabs>
                <w:tab w:val="left" w:pos="793"/>
              </w:tabs>
              <w:spacing w:before="1" w:after="0" w:line="254" w:lineRule="auto"/>
              <w:ind w:left="392" w:right="67"/>
              <w:rPr>
                <w:color w:val="000000"/>
                <w:szCs w:val="24"/>
              </w:rPr>
            </w:pPr>
            <w:r w:rsidRPr="00253EE0">
              <w:rPr>
                <w:color w:val="000000"/>
                <w:szCs w:val="24"/>
              </w:rPr>
              <w:t xml:space="preserve">Darle seguimiento y cumplimiento a las metas </w:t>
            </w:r>
            <w:r w:rsidR="00054514" w:rsidRPr="00253EE0">
              <w:rPr>
                <w:color w:val="000000"/>
                <w:szCs w:val="24"/>
              </w:rPr>
              <w:t>físicas</w:t>
            </w:r>
            <w:r w:rsidRPr="00253EE0">
              <w:rPr>
                <w:color w:val="000000"/>
                <w:szCs w:val="24"/>
              </w:rPr>
              <w:t xml:space="preserve"> establecidas en el PEI y POA.</w:t>
            </w:r>
          </w:p>
          <w:p w14:paraId="1940423B" w14:textId="77777777" w:rsidR="0020787B" w:rsidRPr="00253EE0" w:rsidRDefault="0020787B" w:rsidP="0020787B">
            <w:pPr>
              <w:pStyle w:val="2TXTCDCnumeradoArial10SParrafo6pto"/>
            </w:pPr>
          </w:p>
          <w:p w14:paraId="0E481745" w14:textId="66AD0DDB" w:rsidR="0020787B" w:rsidRPr="00253EE0" w:rsidRDefault="0020787B" w:rsidP="009E5987">
            <w:pPr>
              <w:numPr>
                <w:ilvl w:val="0"/>
                <w:numId w:val="203"/>
              </w:numPr>
              <w:pBdr>
                <w:top w:val="nil"/>
                <w:left w:val="nil"/>
                <w:bottom w:val="nil"/>
                <w:right w:val="nil"/>
                <w:between w:val="nil"/>
              </w:pBdr>
              <w:tabs>
                <w:tab w:val="left" w:pos="793"/>
              </w:tabs>
              <w:spacing w:before="1" w:after="0" w:line="254" w:lineRule="auto"/>
              <w:ind w:left="392" w:right="67"/>
              <w:rPr>
                <w:color w:val="000000"/>
                <w:szCs w:val="24"/>
              </w:rPr>
            </w:pPr>
            <w:r w:rsidRPr="00253EE0">
              <w:rPr>
                <w:color w:val="000000"/>
                <w:szCs w:val="24"/>
              </w:rPr>
              <w:t>Dirigir acciones en el cumplimiento de las observaciones y recomendaciones de los distintos comités de derechos humanos</w:t>
            </w:r>
            <w:r w:rsidR="008E038A">
              <w:rPr>
                <w:color w:val="000000"/>
                <w:szCs w:val="24"/>
              </w:rPr>
              <w:t>.</w:t>
            </w:r>
          </w:p>
          <w:p w14:paraId="139D8170" w14:textId="77777777" w:rsidR="0020787B" w:rsidRPr="00253EE0" w:rsidRDefault="0020787B" w:rsidP="0020787B">
            <w:pPr>
              <w:pStyle w:val="2TXTCDCnumeradoArial10SParrafo6pto"/>
            </w:pPr>
          </w:p>
          <w:p w14:paraId="407E5750" w14:textId="77777777" w:rsidR="00FB030F" w:rsidRPr="00253EE0" w:rsidRDefault="00FB030F" w:rsidP="009E5987">
            <w:pPr>
              <w:numPr>
                <w:ilvl w:val="0"/>
                <w:numId w:val="203"/>
              </w:numPr>
              <w:pBdr>
                <w:top w:val="nil"/>
                <w:left w:val="nil"/>
                <w:bottom w:val="nil"/>
                <w:right w:val="nil"/>
                <w:between w:val="nil"/>
              </w:pBdr>
              <w:tabs>
                <w:tab w:val="left" w:pos="793"/>
              </w:tabs>
              <w:spacing w:before="1" w:after="0" w:line="254" w:lineRule="auto"/>
              <w:ind w:left="426" w:right="67" w:hanging="360"/>
              <w:rPr>
                <w:color w:val="000000"/>
                <w:szCs w:val="24"/>
              </w:rPr>
            </w:pPr>
            <w:r w:rsidRPr="00253EE0">
              <w:rPr>
                <w:color w:val="000000"/>
                <w:szCs w:val="24"/>
              </w:rPr>
              <w:t>Revisar la documentación y soporte financiero de las actividades realizadas por el personal que conforman la Dirección Técnica, después de la verificación realizada por los jefes de los departamentos.</w:t>
            </w:r>
          </w:p>
          <w:p w14:paraId="49E87B7E" w14:textId="77777777" w:rsidR="00FB030F" w:rsidRPr="00253EE0" w:rsidRDefault="00FB030F" w:rsidP="00A054DA">
            <w:pPr>
              <w:pBdr>
                <w:top w:val="nil"/>
                <w:left w:val="nil"/>
                <w:bottom w:val="nil"/>
                <w:right w:val="nil"/>
                <w:between w:val="nil"/>
              </w:pBdr>
              <w:tabs>
                <w:tab w:val="left" w:pos="426"/>
              </w:tabs>
              <w:spacing w:after="0" w:line="254" w:lineRule="auto"/>
              <w:ind w:right="67"/>
              <w:rPr>
                <w:color w:val="000000"/>
                <w:szCs w:val="24"/>
              </w:rPr>
            </w:pPr>
          </w:p>
          <w:p w14:paraId="08795B2C" w14:textId="70A94A55" w:rsidR="004D06C8" w:rsidRPr="00253EE0" w:rsidRDefault="004D06C8" w:rsidP="009E5987">
            <w:pPr>
              <w:numPr>
                <w:ilvl w:val="0"/>
                <w:numId w:val="203"/>
              </w:numPr>
              <w:pBdr>
                <w:top w:val="nil"/>
                <w:left w:val="nil"/>
                <w:bottom w:val="nil"/>
                <w:right w:val="nil"/>
                <w:between w:val="nil"/>
              </w:pBdr>
              <w:tabs>
                <w:tab w:val="left" w:pos="426"/>
                <w:tab w:val="left" w:pos="851"/>
              </w:tabs>
              <w:spacing w:after="0" w:line="254" w:lineRule="auto"/>
              <w:ind w:left="392" w:right="67"/>
              <w:rPr>
                <w:color w:val="000000"/>
                <w:szCs w:val="24"/>
              </w:rPr>
            </w:pPr>
            <w:r w:rsidRPr="00253EE0">
              <w:rPr>
                <w:color w:val="000000"/>
                <w:szCs w:val="24"/>
              </w:rPr>
              <w:t>Rendir informes periódicos y específicos que correspondan de conformidad a la normativa vigente.</w:t>
            </w:r>
          </w:p>
          <w:p w14:paraId="299595A4" w14:textId="77777777" w:rsidR="004D06C8" w:rsidRPr="00253EE0" w:rsidRDefault="004D06C8" w:rsidP="004D06C8">
            <w:pPr>
              <w:pStyle w:val="2TXTCDCnumeradoArial10SParrafo6pto"/>
              <w:spacing w:after="0"/>
            </w:pPr>
          </w:p>
          <w:p w14:paraId="76D66C08" w14:textId="36DE189A" w:rsidR="00FB030F" w:rsidRPr="00253EE0" w:rsidRDefault="004D06C8" w:rsidP="009E5987">
            <w:pPr>
              <w:numPr>
                <w:ilvl w:val="0"/>
                <w:numId w:val="203"/>
              </w:numPr>
              <w:pBdr>
                <w:top w:val="nil"/>
                <w:left w:val="nil"/>
                <w:bottom w:val="nil"/>
                <w:right w:val="nil"/>
                <w:between w:val="nil"/>
              </w:pBdr>
              <w:tabs>
                <w:tab w:val="left" w:pos="426"/>
                <w:tab w:val="left" w:pos="851"/>
              </w:tabs>
              <w:spacing w:after="0" w:line="254" w:lineRule="auto"/>
              <w:ind w:left="392" w:right="67"/>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FB030F" w:rsidRPr="00253EE0" w14:paraId="25BBCC64" w14:textId="77777777" w:rsidTr="00FB030F">
        <w:tc>
          <w:tcPr>
            <w:tcW w:w="9747" w:type="dxa"/>
            <w:gridSpan w:val="3"/>
            <w:shd w:val="clear" w:color="auto" w:fill="BDD7EE"/>
          </w:tcPr>
          <w:p w14:paraId="3C410724" w14:textId="77777777" w:rsidR="00FB030F" w:rsidRPr="00253EE0" w:rsidRDefault="00FB030F" w:rsidP="009E5987">
            <w:pPr>
              <w:numPr>
                <w:ilvl w:val="2"/>
                <w:numId w:val="194"/>
              </w:numPr>
              <w:pBdr>
                <w:top w:val="nil"/>
                <w:left w:val="nil"/>
                <w:bottom w:val="nil"/>
                <w:right w:val="nil"/>
                <w:between w:val="nil"/>
              </w:pBdr>
              <w:spacing w:after="0" w:line="276" w:lineRule="auto"/>
              <w:ind w:left="3369"/>
              <w:rPr>
                <w:b/>
                <w:color w:val="000000"/>
                <w:szCs w:val="24"/>
              </w:rPr>
            </w:pPr>
            <w:r w:rsidRPr="00253EE0">
              <w:rPr>
                <w:b/>
                <w:color w:val="000000"/>
                <w:szCs w:val="24"/>
              </w:rPr>
              <w:lastRenderedPageBreak/>
              <w:t>RELACIONES DE TRABAJO</w:t>
            </w:r>
          </w:p>
        </w:tc>
      </w:tr>
      <w:tr w:rsidR="00FB030F" w:rsidRPr="00253EE0" w14:paraId="261F1BE2" w14:textId="77777777" w:rsidTr="00FB030F">
        <w:tc>
          <w:tcPr>
            <w:tcW w:w="2201" w:type="dxa"/>
          </w:tcPr>
          <w:p w14:paraId="309CE9C7" w14:textId="77777777" w:rsidR="00FB030F" w:rsidRPr="00253EE0" w:rsidRDefault="00FB030F" w:rsidP="00A054DA">
            <w:pPr>
              <w:spacing w:after="0" w:line="240" w:lineRule="auto"/>
              <w:rPr>
                <w:color w:val="000000"/>
                <w:szCs w:val="24"/>
              </w:rPr>
            </w:pPr>
            <w:r w:rsidRPr="00253EE0">
              <w:rPr>
                <w:color w:val="000000"/>
                <w:szCs w:val="24"/>
              </w:rPr>
              <w:t>Internas</w:t>
            </w:r>
          </w:p>
        </w:tc>
        <w:tc>
          <w:tcPr>
            <w:tcW w:w="7546" w:type="dxa"/>
            <w:gridSpan w:val="2"/>
          </w:tcPr>
          <w:p w14:paraId="0EC13BC8" w14:textId="77777777" w:rsidR="00FB030F" w:rsidRPr="00253EE0" w:rsidRDefault="00FB030F" w:rsidP="009E5987">
            <w:pPr>
              <w:numPr>
                <w:ilvl w:val="0"/>
                <w:numId w:val="114"/>
              </w:numPr>
              <w:pBdr>
                <w:top w:val="nil"/>
                <w:left w:val="nil"/>
                <w:bottom w:val="nil"/>
                <w:right w:val="nil"/>
                <w:between w:val="nil"/>
              </w:pBdr>
              <w:spacing w:before="4" w:after="0" w:line="240" w:lineRule="auto"/>
              <w:ind w:left="356" w:hanging="360"/>
              <w:rPr>
                <w:color w:val="000000"/>
                <w:szCs w:val="24"/>
              </w:rPr>
            </w:pPr>
            <w:r w:rsidRPr="00253EE0">
              <w:rPr>
                <w:color w:val="000000"/>
                <w:szCs w:val="24"/>
              </w:rPr>
              <w:t xml:space="preserve">Se relaciona con integrantes de la Asamblea General del Consejo de Delegados, Junta Directiva, directores, jefes de departamento y trabajadores de las direcciones del CONADI, </w:t>
            </w:r>
            <w:r w:rsidRPr="00253EE0">
              <w:rPr>
                <w:color w:val="000000"/>
                <w:szCs w:val="24"/>
              </w:rPr>
              <w:lastRenderedPageBreak/>
              <w:t>Instituciones y organizaciones adscritas al CONADI.</w:t>
            </w:r>
          </w:p>
        </w:tc>
      </w:tr>
      <w:tr w:rsidR="00FB030F" w:rsidRPr="00253EE0" w14:paraId="77FC754A" w14:textId="77777777" w:rsidTr="00FB030F">
        <w:tc>
          <w:tcPr>
            <w:tcW w:w="2201" w:type="dxa"/>
          </w:tcPr>
          <w:p w14:paraId="54BE5E73" w14:textId="77777777" w:rsidR="00FB030F" w:rsidRPr="00253EE0" w:rsidRDefault="00FB030F" w:rsidP="00A054DA">
            <w:pPr>
              <w:spacing w:after="0" w:line="240" w:lineRule="auto"/>
              <w:rPr>
                <w:color w:val="000000"/>
                <w:szCs w:val="24"/>
              </w:rPr>
            </w:pPr>
            <w:r w:rsidRPr="00253EE0">
              <w:rPr>
                <w:color w:val="000000"/>
                <w:szCs w:val="24"/>
              </w:rPr>
              <w:lastRenderedPageBreak/>
              <w:t>Externas</w:t>
            </w:r>
          </w:p>
          <w:p w14:paraId="127D77BC" w14:textId="77777777" w:rsidR="004D06C8" w:rsidRPr="00253EE0" w:rsidRDefault="004D06C8" w:rsidP="004D06C8">
            <w:pPr>
              <w:pStyle w:val="2TXTCDCnumeradoArial10SParrafo6pto"/>
            </w:pPr>
          </w:p>
        </w:tc>
        <w:tc>
          <w:tcPr>
            <w:tcW w:w="7546" w:type="dxa"/>
            <w:gridSpan w:val="2"/>
          </w:tcPr>
          <w:p w14:paraId="72671779" w14:textId="34AC958B" w:rsidR="004D06C8" w:rsidRPr="007F1CCD" w:rsidRDefault="00FB030F" w:rsidP="004D06C8">
            <w:pPr>
              <w:numPr>
                <w:ilvl w:val="0"/>
                <w:numId w:val="163"/>
              </w:numPr>
              <w:pBdr>
                <w:top w:val="nil"/>
                <w:left w:val="nil"/>
                <w:bottom w:val="nil"/>
                <w:right w:val="nil"/>
                <w:between w:val="nil"/>
              </w:pBdr>
              <w:spacing w:after="0" w:line="249" w:lineRule="auto"/>
              <w:ind w:left="356"/>
              <w:rPr>
                <w:color w:val="000000"/>
                <w:szCs w:val="24"/>
              </w:rPr>
            </w:pPr>
            <w:r w:rsidRPr="00253EE0">
              <w:rPr>
                <w:color w:val="000000"/>
                <w:szCs w:val="24"/>
              </w:rPr>
              <w:t>Otras instituciones del sector público y privado, sociedad civil y Organismos Internacionales.</w:t>
            </w:r>
          </w:p>
        </w:tc>
      </w:tr>
      <w:tr w:rsidR="00FB030F" w:rsidRPr="00253EE0" w14:paraId="6735685C" w14:textId="77777777" w:rsidTr="00FB030F">
        <w:tc>
          <w:tcPr>
            <w:tcW w:w="9747" w:type="dxa"/>
            <w:gridSpan w:val="3"/>
            <w:shd w:val="clear" w:color="auto" w:fill="BDD7EE"/>
          </w:tcPr>
          <w:p w14:paraId="2B2C8D4C" w14:textId="77777777" w:rsidR="00FB030F" w:rsidRPr="00253EE0" w:rsidRDefault="00FB030F" w:rsidP="009E5987">
            <w:pPr>
              <w:numPr>
                <w:ilvl w:val="2"/>
                <w:numId w:val="194"/>
              </w:numPr>
              <w:pBdr>
                <w:top w:val="nil"/>
                <w:left w:val="nil"/>
                <w:bottom w:val="nil"/>
                <w:right w:val="nil"/>
                <w:between w:val="nil"/>
              </w:pBdr>
              <w:spacing w:after="0" w:line="240" w:lineRule="auto"/>
              <w:ind w:left="3402"/>
              <w:jc w:val="left"/>
              <w:rPr>
                <w:b/>
                <w:color w:val="000000"/>
                <w:szCs w:val="24"/>
              </w:rPr>
            </w:pPr>
            <w:r w:rsidRPr="00253EE0">
              <w:rPr>
                <w:b/>
                <w:color w:val="000000"/>
                <w:szCs w:val="24"/>
              </w:rPr>
              <w:t xml:space="preserve">PERFIL DEL PUESTO </w:t>
            </w:r>
          </w:p>
        </w:tc>
      </w:tr>
      <w:tr w:rsidR="00FB030F" w:rsidRPr="00253EE0" w14:paraId="7A58B0B8" w14:textId="77777777" w:rsidTr="00FB030F">
        <w:tc>
          <w:tcPr>
            <w:tcW w:w="9747" w:type="dxa"/>
            <w:gridSpan w:val="3"/>
            <w:shd w:val="clear" w:color="auto" w:fill="BDD7EE"/>
          </w:tcPr>
          <w:p w14:paraId="06F183C4" w14:textId="77777777" w:rsidR="00FB030F" w:rsidRPr="00253EE0" w:rsidRDefault="00FB030F" w:rsidP="00A054DA">
            <w:pPr>
              <w:spacing w:after="0" w:line="240" w:lineRule="auto"/>
              <w:jc w:val="center"/>
              <w:rPr>
                <w:b/>
                <w:color w:val="000000"/>
                <w:szCs w:val="24"/>
              </w:rPr>
            </w:pPr>
            <w:r w:rsidRPr="00253EE0">
              <w:rPr>
                <w:b/>
                <w:color w:val="000000"/>
                <w:szCs w:val="24"/>
              </w:rPr>
              <w:t>ESTUDIOS</w:t>
            </w:r>
          </w:p>
        </w:tc>
      </w:tr>
      <w:tr w:rsidR="00FB030F" w:rsidRPr="00253EE0" w14:paraId="7ACAEC6F" w14:textId="77777777" w:rsidTr="00FB030F">
        <w:tc>
          <w:tcPr>
            <w:tcW w:w="4322" w:type="dxa"/>
            <w:gridSpan w:val="2"/>
          </w:tcPr>
          <w:p w14:paraId="37807DBA" w14:textId="77777777" w:rsidR="00FB030F" w:rsidRPr="00253EE0" w:rsidRDefault="00FB030F" w:rsidP="00A054DA">
            <w:pPr>
              <w:spacing w:after="0" w:line="240" w:lineRule="auto"/>
              <w:rPr>
                <w:color w:val="000000"/>
                <w:szCs w:val="24"/>
              </w:rPr>
            </w:pPr>
            <w:r w:rsidRPr="00253EE0">
              <w:rPr>
                <w:color w:val="000000"/>
                <w:szCs w:val="24"/>
              </w:rPr>
              <w:t>Educación Formal</w:t>
            </w:r>
          </w:p>
        </w:tc>
        <w:tc>
          <w:tcPr>
            <w:tcW w:w="5425" w:type="dxa"/>
          </w:tcPr>
          <w:p w14:paraId="36E7EF0F" w14:textId="45BC0F58" w:rsidR="00876579" w:rsidRPr="00236548" w:rsidRDefault="00FB030F" w:rsidP="00236548">
            <w:pPr>
              <w:pBdr>
                <w:top w:val="nil"/>
                <w:left w:val="nil"/>
                <w:bottom w:val="nil"/>
                <w:right w:val="nil"/>
                <w:between w:val="nil"/>
              </w:pBdr>
              <w:spacing w:after="0" w:line="276" w:lineRule="auto"/>
              <w:ind w:left="356"/>
              <w:rPr>
                <w:color w:val="000000"/>
                <w:szCs w:val="24"/>
              </w:rPr>
            </w:pPr>
            <w:r w:rsidRPr="00253EE0">
              <w:rPr>
                <w:color w:val="000000"/>
                <w:szCs w:val="24"/>
              </w:rPr>
              <w:t>Título universitario en las carreras de Ciencias Sociales o Ciencias Económicas con estudios de maestría pr</w:t>
            </w:r>
            <w:r w:rsidR="00236548">
              <w:rPr>
                <w:color w:val="000000"/>
                <w:szCs w:val="24"/>
              </w:rPr>
              <w:t>eferiblemente. Colegiado Activo</w:t>
            </w:r>
          </w:p>
        </w:tc>
      </w:tr>
      <w:tr w:rsidR="00FB030F" w:rsidRPr="00253EE0" w14:paraId="295D88C2" w14:textId="77777777" w:rsidTr="00FB030F">
        <w:tc>
          <w:tcPr>
            <w:tcW w:w="9747" w:type="dxa"/>
            <w:gridSpan w:val="3"/>
            <w:shd w:val="clear" w:color="auto" w:fill="BDD7EE"/>
          </w:tcPr>
          <w:p w14:paraId="55DD644C" w14:textId="77777777" w:rsidR="00FB030F" w:rsidRPr="00253EE0" w:rsidRDefault="00FB030F" w:rsidP="00A054DA">
            <w:pPr>
              <w:spacing w:after="0" w:line="240" w:lineRule="auto"/>
              <w:jc w:val="center"/>
              <w:rPr>
                <w:b/>
                <w:color w:val="000000"/>
                <w:szCs w:val="24"/>
              </w:rPr>
            </w:pPr>
            <w:r w:rsidRPr="00253EE0">
              <w:rPr>
                <w:b/>
                <w:color w:val="000000"/>
                <w:szCs w:val="24"/>
              </w:rPr>
              <w:t>EXPERIENCIA</w:t>
            </w:r>
          </w:p>
        </w:tc>
      </w:tr>
      <w:tr w:rsidR="00FB030F" w:rsidRPr="00253EE0" w14:paraId="05D79354" w14:textId="77777777" w:rsidTr="00FB030F">
        <w:tc>
          <w:tcPr>
            <w:tcW w:w="4322" w:type="dxa"/>
            <w:gridSpan w:val="2"/>
          </w:tcPr>
          <w:p w14:paraId="04544974" w14:textId="77777777" w:rsidR="00FB030F" w:rsidRPr="00253EE0" w:rsidRDefault="00FB030F" w:rsidP="00A054DA">
            <w:pPr>
              <w:spacing w:after="0" w:line="240" w:lineRule="auto"/>
              <w:jc w:val="center"/>
              <w:rPr>
                <w:color w:val="000000"/>
                <w:szCs w:val="24"/>
              </w:rPr>
            </w:pPr>
            <w:r w:rsidRPr="00253EE0">
              <w:rPr>
                <w:color w:val="000000"/>
                <w:szCs w:val="24"/>
              </w:rPr>
              <w:t>Opción A</w:t>
            </w:r>
          </w:p>
        </w:tc>
        <w:tc>
          <w:tcPr>
            <w:tcW w:w="5425" w:type="dxa"/>
          </w:tcPr>
          <w:p w14:paraId="3092ABDA" w14:textId="77777777" w:rsidR="00FB030F" w:rsidRPr="00253EE0" w:rsidRDefault="00FB030F" w:rsidP="00A054DA">
            <w:pPr>
              <w:spacing w:after="0" w:line="240" w:lineRule="auto"/>
              <w:jc w:val="center"/>
              <w:rPr>
                <w:color w:val="000000"/>
                <w:szCs w:val="24"/>
              </w:rPr>
            </w:pPr>
            <w:r w:rsidRPr="00253EE0">
              <w:rPr>
                <w:color w:val="000000"/>
                <w:szCs w:val="24"/>
              </w:rPr>
              <w:t>Opción B</w:t>
            </w:r>
          </w:p>
        </w:tc>
      </w:tr>
      <w:tr w:rsidR="00FB030F" w:rsidRPr="00253EE0" w14:paraId="2B7B9A90" w14:textId="77777777" w:rsidTr="00FB030F">
        <w:tc>
          <w:tcPr>
            <w:tcW w:w="4322" w:type="dxa"/>
            <w:gridSpan w:val="2"/>
          </w:tcPr>
          <w:p w14:paraId="3A3BBBC8" w14:textId="77777777" w:rsidR="00FB030F" w:rsidRPr="00253EE0" w:rsidRDefault="00FB030F" w:rsidP="00A054DA">
            <w:pPr>
              <w:pBdr>
                <w:top w:val="nil"/>
                <w:left w:val="nil"/>
                <w:bottom w:val="nil"/>
                <w:right w:val="nil"/>
                <w:between w:val="nil"/>
              </w:pBdr>
              <w:spacing w:after="0" w:line="240" w:lineRule="auto"/>
              <w:ind w:left="284"/>
              <w:rPr>
                <w:color w:val="000000"/>
                <w:szCs w:val="24"/>
              </w:rPr>
            </w:pPr>
            <w:r w:rsidRPr="00253EE0">
              <w:rPr>
                <w:color w:val="000000"/>
                <w:szCs w:val="24"/>
              </w:rPr>
              <w:t>Mínimo un (1) año de experiencia como Profesional II en la misma especialidad que incluya supervisión de personal.</w:t>
            </w:r>
          </w:p>
        </w:tc>
        <w:tc>
          <w:tcPr>
            <w:tcW w:w="5425" w:type="dxa"/>
          </w:tcPr>
          <w:p w14:paraId="209FBF53" w14:textId="77777777" w:rsidR="00FB030F" w:rsidRPr="00253EE0" w:rsidRDefault="00FB030F" w:rsidP="00A054DA">
            <w:pPr>
              <w:pBdr>
                <w:top w:val="nil"/>
                <w:left w:val="nil"/>
                <w:bottom w:val="nil"/>
                <w:right w:val="nil"/>
                <w:between w:val="nil"/>
              </w:pBdr>
              <w:spacing w:after="0" w:line="240" w:lineRule="auto"/>
              <w:ind w:left="284"/>
              <w:rPr>
                <w:color w:val="000000"/>
                <w:szCs w:val="24"/>
              </w:rPr>
            </w:pPr>
            <w:r w:rsidRPr="00253EE0">
              <w:rPr>
                <w:color w:val="000000"/>
                <w:szCs w:val="24"/>
              </w:rPr>
              <w:t>Dos (2) años de experiencia profesional en cargos directivos y en labores relacionadas con el puesto, que incluyan supervisión de personal.</w:t>
            </w:r>
          </w:p>
        </w:tc>
      </w:tr>
    </w:tbl>
    <w:p w14:paraId="7AE9D7A0" w14:textId="77777777" w:rsidR="007B330C" w:rsidRPr="00253EE0" w:rsidRDefault="007B330C" w:rsidP="007B330C">
      <w:pPr>
        <w:pStyle w:val="2TXTCDCnumeradoArial10SParrafo6pto"/>
      </w:pPr>
    </w:p>
    <w:p w14:paraId="78020F68" w14:textId="77777777" w:rsidR="007B330C" w:rsidRPr="00253EE0" w:rsidRDefault="007B330C" w:rsidP="007B330C">
      <w:pPr>
        <w:pStyle w:val="2TXTCDCnumeradoArial10SParrafo6pto"/>
      </w:pPr>
    </w:p>
    <w:p w14:paraId="1A8FC91A" w14:textId="77777777" w:rsidR="0020787B" w:rsidRPr="00253EE0" w:rsidRDefault="0020787B" w:rsidP="007B330C">
      <w:pPr>
        <w:pStyle w:val="2TXTCDCnumeradoArial10SParrafo6pto"/>
      </w:pPr>
    </w:p>
    <w:p w14:paraId="1922B860" w14:textId="77777777" w:rsidR="0020787B" w:rsidRPr="00253EE0" w:rsidRDefault="0020787B" w:rsidP="007B330C">
      <w:pPr>
        <w:pStyle w:val="2TXTCDCnumeradoArial10SParrafo6pto"/>
      </w:pPr>
    </w:p>
    <w:p w14:paraId="6407EAC1" w14:textId="77777777" w:rsidR="0020787B" w:rsidRPr="00253EE0" w:rsidRDefault="0020787B" w:rsidP="007B330C">
      <w:pPr>
        <w:pStyle w:val="2TXTCDCnumeradoArial10SParrafo6pto"/>
      </w:pPr>
    </w:p>
    <w:p w14:paraId="1EC5CA94" w14:textId="77777777" w:rsidR="0020787B" w:rsidRPr="00253EE0" w:rsidRDefault="0020787B" w:rsidP="007B330C">
      <w:pPr>
        <w:pStyle w:val="2TXTCDCnumeradoArial10SParrafo6pto"/>
      </w:pPr>
    </w:p>
    <w:p w14:paraId="24F948CA" w14:textId="77777777" w:rsidR="0020787B" w:rsidRPr="00253EE0" w:rsidRDefault="0020787B" w:rsidP="007B330C">
      <w:pPr>
        <w:pStyle w:val="2TXTCDCnumeradoArial10SParrafo6pto"/>
      </w:pPr>
    </w:p>
    <w:p w14:paraId="0A6A29A1" w14:textId="77777777" w:rsidR="0020787B" w:rsidRPr="00253EE0" w:rsidRDefault="0020787B" w:rsidP="007B330C">
      <w:pPr>
        <w:pStyle w:val="2TXTCDCnumeradoArial10SParrafo6pto"/>
      </w:pPr>
    </w:p>
    <w:p w14:paraId="25CBBA77" w14:textId="77777777" w:rsidR="0020787B" w:rsidRPr="00253EE0" w:rsidRDefault="0020787B" w:rsidP="007B330C">
      <w:pPr>
        <w:pStyle w:val="2TXTCDCnumeradoArial10SParrafo6pto"/>
      </w:pPr>
    </w:p>
    <w:p w14:paraId="13BD2AD2" w14:textId="77777777" w:rsidR="0020787B" w:rsidRPr="00253EE0" w:rsidRDefault="0020787B" w:rsidP="007B330C">
      <w:pPr>
        <w:pStyle w:val="2TXTCDCnumeradoArial10SParrafo6pto"/>
      </w:pPr>
    </w:p>
    <w:p w14:paraId="5B20679F" w14:textId="77777777" w:rsidR="0020787B" w:rsidRPr="00253EE0" w:rsidRDefault="0020787B" w:rsidP="007B330C">
      <w:pPr>
        <w:pStyle w:val="2TXTCDCnumeradoArial10SParrafo6pto"/>
      </w:pPr>
    </w:p>
    <w:p w14:paraId="0534147C" w14:textId="77777777" w:rsidR="0020787B" w:rsidRPr="00253EE0" w:rsidRDefault="0020787B" w:rsidP="007B330C">
      <w:pPr>
        <w:pStyle w:val="2TXTCDCnumeradoArial10SParrafo6pto"/>
      </w:pPr>
    </w:p>
    <w:p w14:paraId="3A0284BB" w14:textId="77777777" w:rsidR="0020787B" w:rsidRPr="00253EE0" w:rsidRDefault="0020787B" w:rsidP="007B330C">
      <w:pPr>
        <w:pStyle w:val="2TXTCDCnumeradoArial10SParrafo6pto"/>
      </w:pPr>
    </w:p>
    <w:p w14:paraId="0DAACFCE" w14:textId="77777777" w:rsidR="0020787B" w:rsidRPr="00253EE0" w:rsidRDefault="0020787B" w:rsidP="007B330C">
      <w:pPr>
        <w:pStyle w:val="2TXTCDCnumeradoArial10SParrafo6pto"/>
      </w:pPr>
    </w:p>
    <w:p w14:paraId="6CF2CB74" w14:textId="77777777" w:rsidR="0020787B" w:rsidRPr="00253EE0" w:rsidRDefault="0020787B" w:rsidP="007B330C">
      <w:pPr>
        <w:pStyle w:val="2TXTCDCnumeradoArial10SParrafo6pto"/>
      </w:pPr>
    </w:p>
    <w:p w14:paraId="39741521" w14:textId="77777777" w:rsidR="0020787B" w:rsidRPr="00253EE0" w:rsidRDefault="0020787B" w:rsidP="007B330C">
      <w:pPr>
        <w:pStyle w:val="2TXTCDCnumeradoArial10SParrafo6pto"/>
      </w:pPr>
    </w:p>
    <w:p w14:paraId="355B73B9" w14:textId="77777777" w:rsidR="0020787B" w:rsidRDefault="0020787B" w:rsidP="007B330C">
      <w:pPr>
        <w:pStyle w:val="2TXTCDCnumeradoArial10SParrafo6pto"/>
      </w:pPr>
    </w:p>
    <w:p w14:paraId="5BF1C9DD" w14:textId="77777777" w:rsidR="007F1CCD" w:rsidRDefault="007F1CCD" w:rsidP="007B330C">
      <w:pPr>
        <w:pStyle w:val="2TXTCDCnumeradoArial10SParrafo6pto"/>
      </w:pPr>
    </w:p>
    <w:p w14:paraId="63E9071D" w14:textId="77777777" w:rsidR="00876579" w:rsidRDefault="00876579" w:rsidP="007B330C">
      <w:pPr>
        <w:pStyle w:val="2TXTCDCnumeradoArial10SParrafo6pto"/>
      </w:pPr>
    </w:p>
    <w:tbl>
      <w:tblPr>
        <w:tblStyle w:val="49"/>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18"/>
        <w:gridCol w:w="1526"/>
        <w:gridCol w:w="278"/>
        <w:gridCol w:w="5425"/>
      </w:tblGrid>
      <w:tr w:rsidR="002528F3" w:rsidRPr="00253EE0" w14:paraId="33C70CB1" w14:textId="77777777" w:rsidTr="007B330C">
        <w:tc>
          <w:tcPr>
            <w:tcW w:w="9747" w:type="dxa"/>
            <w:gridSpan w:val="4"/>
            <w:shd w:val="clear" w:color="auto" w:fill="BDD7EE"/>
          </w:tcPr>
          <w:p w14:paraId="452B9384" w14:textId="77777777" w:rsidR="002528F3" w:rsidRPr="00253EE0" w:rsidRDefault="00136896" w:rsidP="009E5987">
            <w:pPr>
              <w:numPr>
                <w:ilvl w:val="2"/>
                <w:numId w:val="146"/>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6E6DC8" w:rsidRPr="00253EE0" w14:paraId="46C04A2F" w14:textId="77777777" w:rsidTr="0020787B">
        <w:tc>
          <w:tcPr>
            <w:tcW w:w="4044" w:type="dxa"/>
            <w:gridSpan w:val="2"/>
          </w:tcPr>
          <w:p w14:paraId="763E9EB1" w14:textId="4B9E7341" w:rsidR="006E6DC8" w:rsidRPr="00253EE0" w:rsidRDefault="006E6DC8" w:rsidP="006E6DC8">
            <w:pPr>
              <w:spacing w:after="0"/>
              <w:rPr>
                <w:szCs w:val="24"/>
              </w:rPr>
            </w:pPr>
            <w:r w:rsidRPr="00253EE0">
              <w:rPr>
                <w:szCs w:val="24"/>
              </w:rPr>
              <w:t xml:space="preserve">Código de puesto: </w:t>
            </w:r>
          </w:p>
        </w:tc>
        <w:tc>
          <w:tcPr>
            <w:tcW w:w="5703" w:type="dxa"/>
            <w:gridSpan w:val="2"/>
          </w:tcPr>
          <w:p w14:paraId="5B5AD593" w14:textId="77777777" w:rsidR="006E6DC8" w:rsidRPr="00253EE0" w:rsidRDefault="006E6DC8" w:rsidP="006E6DC8">
            <w:pPr>
              <w:spacing w:after="0"/>
              <w:rPr>
                <w:b/>
                <w:szCs w:val="24"/>
              </w:rPr>
            </w:pPr>
            <w:r w:rsidRPr="00253EE0">
              <w:rPr>
                <w:b/>
                <w:szCs w:val="24"/>
              </w:rPr>
              <w:t>CONADI-DT-A-06-02</w:t>
            </w:r>
          </w:p>
        </w:tc>
      </w:tr>
      <w:tr w:rsidR="006E6DC8" w:rsidRPr="00253EE0" w14:paraId="4A622C4E" w14:textId="77777777" w:rsidTr="0020787B">
        <w:tc>
          <w:tcPr>
            <w:tcW w:w="4044" w:type="dxa"/>
            <w:gridSpan w:val="2"/>
          </w:tcPr>
          <w:p w14:paraId="59EAC87C" w14:textId="73F55AD8" w:rsidR="006E6DC8" w:rsidRPr="00253EE0" w:rsidRDefault="006E6DC8" w:rsidP="006E6DC8">
            <w:pPr>
              <w:spacing w:after="0"/>
              <w:rPr>
                <w:szCs w:val="24"/>
              </w:rPr>
            </w:pPr>
            <w:r w:rsidRPr="00253EE0">
              <w:rPr>
                <w:szCs w:val="24"/>
              </w:rPr>
              <w:t>Serie de puesto:</w:t>
            </w:r>
          </w:p>
        </w:tc>
        <w:tc>
          <w:tcPr>
            <w:tcW w:w="5703" w:type="dxa"/>
            <w:gridSpan w:val="2"/>
          </w:tcPr>
          <w:p w14:paraId="1F1A2DF7" w14:textId="77777777" w:rsidR="006E6DC8" w:rsidRPr="00253EE0" w:rsidRDefault="006E6DC8" w:rsidP="006E6DC8">
            <w:pPr>
              <w:spacing w:after="0"/>
              <w:rPr>
                <w:b/>
                <w:szCs w:val="24"/>
              </w:rPr>
            </w:pPr>
            <w:r w:rsidRPr="00253EE0">
              <w:rPr>
                <w:b/>
                <w:szCs w:val="24"/>
              </w:rPr>
              <w:t>SERIE EJECUTIVA</w:t>
            </w:r>
          </w:p>
        </w:tc>
      </w:tr>
      <w:tr w:rsidR="006E6DC8" w:rsidRPr="00253EE0" w14:paraId="133970AD" w14:textId="77777777" w:rsidTr="0020787B">
        <w:tc>
          <w:tcPr>
            <w:tcW w:w="4044" w:type="dxa"/>
            <w:gridSpan w:val="2"/>
          </w:tcPr>
          <w:p w14:paraId="334A826E" w14:textId="0ACB3252" w:rsidR="006E6DC8" w:rsidRPr="00253EE0" w:rsidRDefault="006E6DC8" w:rsidP="006E6DC8">
            <w:pPr>
              <w:spacing w:after="0"/>
              <w:rPr>
                <w:szCs w:val="24"/>
              </w:rPr>
            </w:pPr>
            <w:r w:rsidRPr="00253EE0">
              <w:rPr>
                <w:szCs w:val="24"/>
              </w:rPr>
              <w:t xml:space="preserve">Puesto funcional: </w:t>
            </w:r>
          </w:p>
        </w:tc>
        <w:tc>
          <w:tcPr>
            <w:tcW w:w="5703" w:type="dxa"/>
            <w:gridSpan w:val="2"/>
          </w:tcPr>
          <w:p w14:paraId="4C7A847C" w14:textId="77777777" w:rsidR="006E6DC8" w:rsidRPr="00253EE0" w:rsidRDefault="006E6DC8" w:rsidP="006E6DC8">
            <w:pPr>
              <w:pStyle w:val="Ttulo2"/>
              <w:rPr>
                <w:rFonts w:cs="Arial"/>
                <w:szCs w:val="24"/>
              </w:rPr>
            </w:pPr>
            <w:bookmarkStart w:id="98" w:name="_Toc153804148"/>
            <w:r w:rsidRPr="00253EE0">
              <w:rPr>
                <w:rFonts w:cs="Arial"/>
                <w:szCs w:val="24"/>
              </w:rPr>
              <w:t>SUBDIRECTOR TÉCNICO</w:t>
            </w:r>
            <w:bookmarkEnd w:id="98"/>
          </w:p>
        </w:tc>
      </w:tr>
      <w:tr w:rsidR="006E6DC8" w:rsidRPr="00253EE0" w14:paraId="0F802759" w14:textId="77777777" w:rsidTr="0020787B">
        <w:tc>
          <w:tcPr>
            <w:tcW w:w="4044" w:type="dxa"/>
            <w:gridSpan w:val="2"/>
          </w:tcPr>
          <w:p w14:paraId="1DA45858" w14:textId="7754E908" w:rsidR="006E6DC8" w:rsidRPr="00253EE0" w:rsidRDefault="006E6DC8" w:rsidP="006E6DC8">
            <w:pPr>
              <w:spacing w:after="0"/>
              <w:rPr>
                <w:szCs w:val="24"/>
              </w:rPr>
            </w:pPr>
            <w:r w:rsidRPr="00253EE0">
              <w:rPr>
                <w:szCs w:val="24"/>
              </w:rPr>
              <w:t>Puesto nominal:</w:t>
            </w:r>
          </w:p>
        </w:tc>
        <w:tc>
          <w:tcPr>
            <w:tcW w:w="5703" w:type="dxa"/>
            <w:gridSpan w:val="2"/>
          </w:tcPr>
          <w:p w14:paraId="44DDE3FD" w14:textId="77777777" w:rsidR="006E6DC8" w:rsidRPr="00253EE0" w:rsidRDefault="006E6DC8" w:rsidP="006E6DC8">
            <w:pPr>
              <w:spacing w:after="0"/>
              <w:rPr>
                <w:b/>
                <w:szCs w:val="24"/>
              </w:rPr>
            </w:pPr>
            <w:r w:rsidRPr="00253EE0">
              <w:rPr>
                <w:b/>
                <w:szCs w:val="24"/>
              </w:rPr>
              <w:t xml:space="preserve">DIRECTOR </w:t>
            </w:r>
            <w:r w:rsidRPr="00253EE0">
              <w:rPr>
                <w:b/>
                <w:color w:val="000000"/>
                <w:szCs w:val="24"/>
              </w:rPr>
              <w:t>I, II, III, IV</w:t>
            </w:r>
          </w:p>
        </w:tc>
      </w:tr>
      <w:tr w:rsidR="006E6DC8" w:rsidRPr="00253EE0" w14:paraId="679F3CD5" w14:textId="77777777" w:rsidTr="0020787B">
        <w:tc>
          <w:tcPr>
            <w:tcW w:w="4044" w:type="dxa"/>
            <w:gridSpan w:val="2"/>
          </w:tcPr>
          <w:p w14:paraId="42722AEB" w14:textId="4259290E" w:rsidR="006E6DC8" w:rsidRPr="00253EE0" w:rsidRDefault="006E6DC8" w:rsidP="006E6DC8">
            <w:pPr>
              <w:spacing w:after="0"/>
              <w:rPr>
                <w:szCs w:val="24"/>
              </w:rPr>
            </w:pPr>
            <w:r w:rsidRPr="00253EE0">
              <w:rPr>
                <w:szCs w:val="24"/>
              </w:rPr>
              <w:t xml:space="preserve">Puesto jefe Inmediato: </w:t>
            </w:r>
          </w:p>
        </w:tc>
        <w:tc>
          <w:tcPr>
            <w:tcW w:w="5703" w:type="dxa"/>
            <w:gridSpan w:val="2"/>
          </w:tcPr>
          <w:p w14:paraId="30E54BF1" w14:textId="7CB95D3F" w:rsidR="006E6DC8" w:rsidRPr="00253EE0" w:rsidRDefault="006F53AB" w:rsidP="006E6DC8">
            <w:pPr>
              <w:spacing w:after="0"/>
              <w:rPr>
                <w:b/>
                <w:szCs w:val="24"/>
              </w:rPr>
            </w:pPr>
            <w:r>
              <w:rPr>
                <w:b/>
                <w:szCs w:val="24"/>
              </w:rPr>
              <w:t>Director</w:t>
            </w:r>
            <w:r w:rsidR="006E6DC8" w:rsidRPr="00253EE0">
              <w:rPr>
                <w:b/>
                <w:szCs w:val="24"/>
              </w:rPr>
              <w:t xml:space="preserve"> General</w:t>
            </w:r>
          </w:p>
        </w:tc>
      </w:tr>
      <w:tr w:rsidR="006E6DC8" w:rsidRPr="00253EE0" w14:paraId="23098C15" w14:textId="77777777" w:rsidTr="0020787B">
        <w:tc>
          <w:tcPr>
            <w:tcW w:w="4044" w:type="dxa"/>
            <w:gridSpan w:val="2"/>
          </w:tcPr>
          <w:p w14:paraId="62EDA0E0" w14:textId="2AF88373" w:rsidR="006E6DC8" w:rsidRPr="00253EE0" w:rsidRDefault="006E6DC8" w:rsidP="006E6DC8">
            <w:pPr>
              <w:spacing w:after="0"/>
              <w:rPr>
                <w:szCs w:val="24"/>
              </w:rPr>
            </w:pPr>
            <w:r w:rsidRPr="00253EE0">
              <w:rPr>
                <w:szCs w:val="24"/>
              </w:rPr>
              <w:t xml:space="preserve">Puestos subalternos </w:t>
            </w:r>
          </w:p>
        </w:tc>
        <w:tc>
          <w:tcPr>
            <w:tcW w:w="5703" w:type="dxa"/>
            <w:gridSpan w:val="2"/>
          </w:tcPr>
          <w:p w14:paraId="5141A7FC" w14:textId="77777777" w:rsidR="006E6DC8" w:rsidRPr="00253EE0" w:rsidRDefault="006E6DC8" w:rsidP="009E5987">
            <w:pPr>
              <w:numPr>
                <w:ilvl w:val="0"/>
                <w:numId w:val="114"/>
              </w:numPr>
              <w:pBdr>
                <w:top w:val="nil"/>
                <w:left w:val="nil"/>
                <w:bottom w:val="nil"/>
                <w:right w:val="nil"/>
                <w:between w:val="nil"/>
              </w:pBdr>
              <w:spacing w:after="0" w:line="276" w:lineRule="auto"/>
              <w:ind w:left="356" w:hanging="360"/>
              <w:jc w:val="left"/>
              <w:rPr>
                <w:color w:val="000000"/>
                <w:szCs w:val="24"/>
              </w:rPr>
            </w:pPr>
            <w:r w:rsidRPr="00253EE0">
              <w:rPr>
                <w:color w:val="000000"/>
                <w:szCs w:val="24"/>
              </w:rPr>
              <w:t xml:space="preserve">Jefe del Departamento de Incidencia Política e Institucional </w:t>
            </w:r>
          </w:p>
          <w:p w14:paraId="5ED65CFD" w14:textId="77777777" w:rsidR="006E6DC8" w:rsidRPr="00253EE0" w:rsidRDefault="006E6DC8" w:rsidP="009E5987">
            <w:pPr>
              <w:numPr>
                <w:ilvl w:val="0"/>
                <w:numId w:val="114"/>
              </w:numPr>
              <w:pBdr>
                <w:top w:val="nil"/>
                <w:left w:val="nil"/>
                <w:bottom w:val="nil"/>
                <w:right w:val="nil"/>
                <w:between w:val="nil"/>
              </w:pBdr>
              <w:spacing w:after="0" w:line="276" w:lineRule="auto"/>
              <w:ind w:left="356" w:hanging="360"/>
              <w:jc w:val="left"/>
              <w:rPr>
                <w:color w:val="000000"/>
                <w:szCs w:val="24"/>
              </w:rPr>
            </w:pPr>
            <w:r w:rsidRPr="00253EE0">
              <w:rPr>
                <w:color w:val="000000"/>
                <w:szCs w:val="24"/>
              </w:rPr>
              <w:t xml:space="preserve">Jefe del Departamento de Fortalecimiento y Fomento de la Participación Ciudadana                                        </w:t>
            </w:r>
          </w:p>
          <w:p w14:paraId="60BA4C12" w14:textId="77777777" w:rsidR="006E6DC8" w:rsidRPr="00253EE0" w:rsidRDefault="006E6DC8" w:rsidP="009E5987">
            <w:pPr>
              <w:numPr>
                <w:ilvl w:val="0"/>
                <w:numId w:val="114"/>
              </w:numPr>
              <w:pBdr>
                <w:top w:val="nil"/>
                <w:left w:val="nil"/>
                <w:bottom w:val="nil"/>
                <w:right w:val="nil"/>
                <w:between w:val="nil"/>
              </w:pBdr>
              <w:spacing w:after="0" w:line="276" w:lineRule="auto"/>
              <w:ind w:left="356" w:hanging="360"/>
              <w:jc w:val="left"/>
              <w:rPr>
                <w:color w:val="000000"/>
                <w:szCs w:val="24"/>
              </w:rPr>
            </w:pPr>
            <w:r w:rsidRPr="00253EE0">
              <w:rPr>
                <w:color w:val="000000"/>
                <w:szCs w:val="24"/>
              </w:rPr>
              <w:t>Jefe del Departamento de Acceso a los Derechos de las Personas con Discapacidad</w:t>
            </w:r>
          </w:p>
          <w:p w14:paraId="717D254B" w14:textId="24BB4D3D" w:rsidR="006E6DC8" w:rsidRPr="00253EE0" w:rsidRDefault="006E6DC8" w:rsidP="009E5987">
            <w:pPr>
              <w:numPr>
                <w:ilvl w:val="0"/>
                <w:numId w:val="114"/>
              </w:numPr>
              <w:pBdr>
                <w:top w:val="nil"/>
                <w:left w:val="nil"/>
                <w:bottom w:val="nil"/>
                <w:right w:val="nil"/>
                <w:between w:val="nil"/>
              </w:pBdr>
              <w:spacing w:after="0" w:line="276" w:lineRule="auto"/>
              <w:ind w:left="356" w:hanging="360"/>
              <w:jc w:val="left"/>
              <w:rPr>
                <w:color w:val="000000"/>
                <w:szCs w:val="24"/>
              </w:rPr>
            </w:pPr>
            <w:r w:rsidRPr="00253EE0">
              <w:rPr>
                <w:color w:val="000000"/>
                <w:szCs w:val="24"/>
              </w:rPr>
              <w:t xml:space="preserve">Jefe del Departamento de </w:t>
            </w:r>
            <w:r w:rsidR="00FB030F" w:rsidRPr="00253EE0">
              <w:rPr>
                <w:color w:val="000000"/>
                <w:szCs w:val="24"/>
              </w:rPr>
              <w:t>Servicio Nacional</w:t>
            </w:r>
            <w:r w:rsidRPr="00253EE0">
              <w:rPr>
                <w:color w:val="000000"/>
                <w:szCs w:val="24"/>
              </w:rPr>
              <w:t xml:space="preserve"> de Discapacidad.</w:t>
            </w:r>
          </w:p>
          <w:p w14:paraId="522D28ED" w14:textId="59E06137" w:rsidR="0020787B" w:rsidRPr="00253EE0" w:rsidRDefault="0020787B" w:rsidP="009E5987">
            <w:pPr>
              <w:numPr>
                <w:ilvl w:val="0"/>
                <w:numId w:val="114"/>
              </w:numPr>
              <w:pBdr>
                <w:top w:val="nil"/>
                <w:left w:val="nil"/>
                <w:bottom w:val="nil"/>
                <w:right w:val="nil"/>
                <w:between w:val="nil"/>
              </w:pBdr>
              <w:spacing w:after="0" w:line="276" w:lineRule="auto"/>
              <w:ind w:left="356" w:hanging="360"/>
              <w:jc w:val="left"/>
              <w:rPr>
                <w:color w:val="000000"/>
                <w:szCs w:val="24"/>
              </w:rPr>
            </w:pPr>
            <w:r w:rsidRPr="00253EE0">
              <w:rPr>
                <w:color w:val="000000"/>
                <w:szCs w:val="24"/>
              </w:rPr>
              <w:t>Jefe del Departamento de Subsectores</w:t>
            </w:r>
          </w:p>
          <w:p w14:paraId="0F988BC1" w14:textId="77777777" w:rsidR="0020787B" w:rsidRPr="00253EE0" w:rsidRDefault="0020787B" w:rsidP="009E5987">
            <w:pPr>
              <w:numPr>
                <w:ilvl w:val="0"/>
                <w:numId w:val="114"/>
              </w:numPr>
              <w:pBdr>
                <w:top w:val="nil"/>
                <w:left w:val="nil"/>
                <w:bottom w:val="nil"/>
                <w:right w:val="nil"/>
                <w:between w:val="nil"/>
              </w:pBdr>
              <w:spacing w:after="0" w:line="276" w:lineRule="auto"/>
              <w:ind w:left="356" w:hanging="360"/>
              <w:jc w:val="left"/>
              <w:rPr>
                <w:color w:val="000000"/>
                <w:szCs w:val="24"/>
              </w:rPr>
            </w:pPr>
            <w:r w:rsidRPr="00253EE0">
              <w:rPr>
                <w:color w:val="000000"/>
                <w:szCs w:val="24"/>
              </w:rPr>
              <w:t xml:space="preserve">Encargado de la Unidad de Lengua de Señas </w:t>
            </w:r>
          </w:p>
          <w:p w14:paraId="690C96FE" w14:textId="66360A30" w:rsidR="0020787B" w:rsidRPr="00253EE0" w:rsidRDefault="0020787B" w:rsidP="009E5987">
            <w:pPr>
              <w:numPr>
                <w:ilvl w:val="0"/>
                <w:numId w:val="114"/>
              </w:numPr>
              <w:pBdr>
                <w:top w:val="nil"/>
                <w:left w:val="nil"/>
                <w:bottom w:val="nil"/>
                <w:right w:val="nil"/>
                <w:between w:val="nil"/>
              </w:pBdr>
              <w:spacing w:after="0" w:line="276" w:lineRule="auto"/>
              <w:ind w:left="356" w:hanging="360"/>
              <w:jc w:val="left"/>
              <w:rPr>
                <w:color w:val="000000"/>
                <w:szCs w:val="24"/>
              </w:rPr>
            </w:pPr>
            <w:r w:rsidRPr="00253EE0">
              <w:rPr>
                <w:color w:val="000000"/>
                <w:szCs w:val="24"/>
              </w:rPr>
              <w:t>Encargado de la Unidad de Interseccionalidad</w:t>
            </w:r>
          </w:p>
        </w:tc>
      </w:tr>
      <w:tr w:rsidR="006E6DC8" w:rsidRPr="00253EE0" w14:paraId="39B04D7F" w14:textId="77777777" w:rsidTr="0020787B">
        <w:tc>
          <w:tcPr>
            <w:tcW w:w="4044" w:type="dxa"/>
            <w:gridSpan w:val="2"/>
          </w:tcPr>
          <w:p w14:paraId="404FB422" w14:textId="5E98BFFC" w:rsidR="006E6DC8" w:rsidRPr="00253EE0" w:rsidRDefault="006E6DC8" w:rsidP="006E6DC8">
            <w:pPr>
              <w:spacing w:after="0"/>
              <w:rPr>
                <w:szCs w:val="24"/>
              </w:rPr>
            </w:pPr>
            <w:r w:rsidRPr="00253EE0">
              <w:rPr>
                <w:szCs w:val="24"/>
              </w:rPr>
              <w:t>Horario y jornada laboral</w:t>
            </w:r>
          </w:p>
        </w:tc>
        <w:tc>
          <w:tcPr>
            <w:tcW w:w="5703" w:type="dxa"/>
            <w:gridSpan w:val="2"/>
          </w:tcPr>
          <w:p w14:paraId="4CBE4029" w14:textId="709ADCD3" w:rsidR="006E6DC8" w:rsidRPr="00253EE0" w:rsidRDefault="006E6DC8" w:rsidP="006E6DC8">
            <w:pPr>
              <w:spacing w:after="0"/>
              <w:rPr>
                <w:szCs w:val="24"/>
              </w:rPr>
            </w:pPr>
            <w:r w:rsidRPr="00253EE0">
              <w:rPr>
                <w:color w:val="000000"/>
                <w:szCs w:val="24"/>
              </w:rPr>
              <w:t>De 8:00 a 16:30</w:t>
            </w:r>
            <w:r w:rsidR="006F53AB">
              <w:rPr>
                <w:color w:val="000000"/>
                <w:szCs w:val="24"/>
              </w:rPr>
              <w:t xml:space="preserve"> hrs.</w:t>
            </w:r>
            <w:r w:rsidRPr="00253EE0">
              <w:rPr>
                <w:color w:val="000000"/>
                <w:szCs w:val="24"/>
              </w:rPr>
              <w:t>, de lunes a viernes.</w:t>
            </w:r>
          </w:p>
        </w:tc>
      </w:tr>
      <w:tr w:rsidR="006E6DC8" w:rsidRPr="00253EE0" w14:paraId="364F0D38" w14:textId="77777777" w:rsidTr="0020787B">
        <w:tc>
          <w:tcPr>
            <w:tcW w:w="4044" w:type="dxa"/>
            <w:gridSpan w:val="2"/>
          </w:tcPr>
          <w:p w14:paraId="3B99CA7E" w14:textId="0C2522FC" w:rsidR="006E6DC8" w:rsidRPr="00253EE0" w:rsidRDefault="006E6DC8" w:rsidP="006E6DC8">
            <w:pPr>
              <w:spacing w:after="0"/>
              <w:rPr>
                <w:szCs w:val="24"/>
              </w:rPr>
            </w:pPr>
            <w:r w:rsidRPr="00253EE0">
              <w:rPr>
                <w:color w:val="000000"/>
                <w:szCs w:val="24"/>
              </w:rPr>
              <w:t>Ubicación</w:t>
            </w:r>
          </w:p>
        </w:tc>
        <w:tc>
          <w:tcPr>
            <w:tcW w:w="5703" w:type="dxa"/>
            <w:gridSpan w:val="2"/>
          </w:tcPr>
          <w:p w14:paraId="15FA16F2" w14:textId="77777777" w:rsidR="006E6DC8" w:rsidRPr="00253EE0" w:rsidRDefault="006E6DC8" w:rsidP="006E6DC8">
            <w:pPr>
              <w:spacing w:after="0"/>
              <w:rPr>
                <w:szCs w:val="24"/>
              </w:rPr>
            </w:pPr>
            <w:r w:rsidRPr="00253EE0">
              <w:rPr>
                <w:szCs w:val="24"/>
              </w:rPr>
              <w:t>Oficina Central de CONADI</w:t>
            </w:r>
          </w:p>
        </w:tc>
      </w:tr>
      <w:tr w:rsidR="002528F3" w:rsidRPr="00253EE0" w14:paraId="4A11959F" w14:textId="77777777" w:rsidTr="007B330C">
        <w:tc>
          <w:tcPr>
            <w:tcW w:w="9747" w:type="dxa"/>
            <w:gridSpan w:val="4"/>
            <w:shd w:val="clear" w:color="auto" w:fill="BDD7EE"/>
          </w:tcPr>
          <w:p w14:paraId="11BAE5E1" w14:textId="77777777" w:rsidR="002528F3" w:rsidRPr="00253EE0" w:rsidRDefault="00136896" w:rsidP="009E5987">
            <w:pPr>
              <w:numPr>
                <w:ilvl w:val="2"/>
                <w:numId w:val="146"/>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35D168AE" w14:textId="77777777" w:rsidTr="007B330C">
        <w:tc>
          <w:tcPr>
            <w:tcW w:w="9747" w:type="dxa"/>
            <w:gridSpan w:val="4"/>
          </w:tcPr>
          <w:p w14:paraId="1FA5C709" w14:textId="271E98E1" w:rsidR="002528F3" w:rsidRPr="00253EE0" w:rsidRDefault="00136896" w:rsidP="00E916BD">
            <w:pPr>
              <w:pBdr>
                <w:top w:val="nil"/>
                <w:left w:val="nil"/>
                <w:bottom w:val="nil"/>
                <w:right w:val="nil"/>
                <w:between w:val="nil"/>
              </w:pBdr>
              <w:tabs>
                <w:tab w:val="left" w:pos="1450"/>
              </w:tabs>
              <w:spacing w:after="0" w:line="291" w:lineRule="auto"/>
              <w:ind w:left="72" w:right="80"/>
              <w:rPr>
                <w:color w:val="000000"/>
                <w:szCs w:val="24"/>
              </w:rPr>
            </w:pPr>
            <w:r w:rsidRPr="00253EE0">
              <w:rPr>
                <w:color w:val="000000"/>
                <w:szCs w:val="24"/>
              </w:rPr>
              <w:t>Apoyar a la Dirección Técnica en las acciones y estratégicas establecidas por el Consejo de Delegados, la Junta Directiva y la Dirección General de CONADI. El Subdirector Técnico se encarga de apoyar en la planificación, organización, supervisión y evaluación de las acciones impulsadas por la Dirección Técnica para asegurar el cumplimiento de los objetivos institucionales de manera efectiva y eficiente.</w:t>
            </w:r>
          </w:p>
        </w:tc>
      </w:tr>
      <w:tr w:rsidR="002528F3" w:rsidRPr="00253EE0" w14:paraId="31A4F021" w14:textId="77777777" w:rsidTr="007B330C">
        <w:tc>
          <w:tcPr>
            <w:tcW w:w="9747" w:type="dxa"/>
            <w:gridSpan w:val="4"/>
            <w:shd w:val="clear" w:color="auto" w:fill="BDD7EE"/>
          </w:tcPr>
          <w:p w14:paraId="3DA9AED5" w14:textId="77777777" w:rsidR="002528F3" w:rsidRPr="00253EE0" w:rsidRDefault="00136896" w:rsidP="009E5987">
            <w:pPr>
              <w:numPr>
                <w:ilvl w:val="2"/>
                <w:numId w:val="146"/>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398840C0" w14:textId="77777777" w:rsidTr="007B330C">
        <w:tc>
          <w:tcPr>
            <w:tcW w:w="9747" w:type="dxa"/>
            <w:gridSpan w:val="4"/>
          </w:tcPr>
          <w:p w14:paraId="1F9CF828" w14:textId="05E15A18" w:rsidR="002528F3" w:rsidRPr="00253EE0" w:rsidRDefault="00136896" w:rsidP="009E5987">
            <w:pPr>
              <w:numPr>
                <w:ilvl w:val="3"/>
                <w:numId w:val="146"/>
              </w:numPr>
              <w:pBdr>
                <w:top w:val="nil"/>
                <w:left w:val="nil"/>
                <w:bottom w:val="nil"/>
                <w:right w:val="nil"/>
                <w:between w:val="nil"/>
              </w:pBdr>
              <w:tabs>
                <w:tab w:val="left" w:pos="426"/>
              </w:tabs>
              <w:spacing w:before="1" w:after="0" w:line="254" w:lineRule="auto"/>
              <w:ind w:left="426" w:right="67" w:hanging="426"/>
              <w:rPr>
                <w:color w:val="000000"/>
                <w:szCs w:val="24"/>
              </w:rPr>
            </w:pPr>
            <w:r w:rsidRPr="00253EE0">
              <w:rPr>
                <w:color w:val="000000"/>
                <w:szCs w:val="24"/>
              </w:rPr>
              <w:t>Suplir al Director Técnico en ausencia temporal y representarlo en  las actividades o eventos a los  que le  designe.</w:t>
            </w:r>
          </w:p>
          <w:p w14:paraId="63E8EC06" w14:textId="77777777" w:rsidR="002528F3" w:rsidRPr="00253EE0" w:rsidRDefault="002528F3">
            <w:pPr>
              <w:pBdr>
                <w:top w:val="nil"/>
                <w:left w:val="nil"/>
                <w:bottom w:val="nil"/>
                <w:right w:val="nil"/>
                <w:between w:val="nil"/>
              </w:pBdr>
              <w:tabs>
                <w:tab w:val="left" w:pos="426"/>
              </w:tabs>
              <w:spacing w:after="0" w:line="254" w:lineRule="auto"/>
              <w:ind w:left="426" w:right="67"/>
              <w:rPr>
                <w:color w:val="000000"/>
                <w:szCs w:val="24"/>
              </w:rPr>
            </w:pPr>
          </w:p>
          <w:p w14:paraId="79B385AE" w14:textId="77777777" w:rsidR="002528F3" w:rsidRPr="00253EE0" w:rsidRDefault="00136896" w:rsidP="009E5987">
            <w:pPr>
              <w:numPr>
                <w:ilvl w:val="3"/>
                <w:numId w:val="146"/>
              </w:numPr>
              <w:pBdr>
                <w:top w:val="nil"/>
                <w:left w:val="nil"/>
                <w:bottom w:val="nil"/>
                <w:right w:val="nil"/>
                <w:between w:val="nil"/>
              </w:pBdr>
              <w:tabs>
                <w:tab w:val="left" w:pos="426"/>
              </w:tabs>
              <w:spacing w:after="0" w:line="254" w:lineRule="auto"/>
              <w:ind w:left="426" w:right="67" w:hanging="426"/>
              <w:rPr>
                <w:color w:val="000000"/>
                <w:szCs w:val="24"/>
              </w:rPr>
            </w:pPr>
            <w:r w:rsidRPr="00253EE0">
              <w:rPr>
                <w:color w:val="000000"/>
                <w:szCs w:val="24"/>
              </w:rPr>
              <w:t>Apoyar en los análisis relativos a los planes y proyectos del CONADI, orientar en lineamientos de política pública y generar propuestas para ser consideradas por el Director Técnico.</w:t>
            </w:r>
          </w:p>
          <w:p w14:paraId="771C6CCD"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1886F9C6" w14:textId="06198889" w:rsidR="002528F3" w:rsidRDefault="00F86B94" w:rsidP="009E5987">
            <w:pPr>
              <w:numPr>
                <w:ilvl w:val="3"/>
                <w:numId w:val="146"/>
              </w:numPr>
              <w:pBdr>
                <w:top w:val="nil"/>
                <w:left w:val="nil"/>
                <w:bottom w:val="nil"/>
                <w:right w:val="nil"/>
                <w:between w:val="nil"/>
              </w:pBdr>
              <w:tabs>
                <w:tab w:val="left" w:pos="426"/>
              </w:tabs>
              <w:spacing w:after="0" w:line="254" w:lineRule="auto"/>
              <w:ind w:left="426" w:right="67" w:hanging="426"/>
              <w:rPr>
                <w:color w:val="000000"/>
                <w:szCs w:val="24"/>
              </w:rPr>
            </w:pPr>
            <w:r w:rsidRPr="00253EE0">
              <w:rPr>
                <w:color w:val="000000"/>
                <w:szCs w:val="24"/>
              </w:rPr>
              <w:t>Dirigir, planificar, coordinar, supervisar y evaluar</w:t>
            </w:r>
            <w:r w:rsidR="00136896" w:rsidRPr="00253EE0">
              <w:rPr>
                <w:color w:val="000000"/>
                <w:szCs w:val="24"/>
              </w:rPr>
              <w:t xml:space="preserve"> las actividades técnicas, administrativas y financieras que se realizan en los departamentos de la dirección a </w:t>
            </w:r>
            <w:r w:rsidR="00136896" w:rsidRPr="00253EE0">
              <w:rPr>
                <w:color w:val="000000"/>
                <w:szCs w:val="24"/>
              </w:rPr>
              <w:lastRenderedPageBreak/>
              <w:t>su cargo.</w:t>
            </w:r>
          </w:p>
          <w:p w14:paraId="633FC382" w14:textId="77777777" w:rsidR="00207C6C" w:rsidRPr="00207C6C" w:rsidRDefault="00207C6C" w:rsidP="007F1CCD">
            <w:pPr>
              <w:pStyle w:val="2TXTCDCnumeradoArial10SParrafo6pto"/>
              <w:spacing w:after="0"/>
            </w:pPr>
          </w:p>
          <w:p w14:paraId="73386224" w14:textId="77777777" w:rsidR="002528F3" w:rsidRPr="00253EE0" w:rsidRDefault="00136896" w:rsidP="009E5987">
            <w:pPr>
              <w:numPr>
                <w:ilvl w:val="3"/>
                <w:numId w:val="146"/>
              </w:numPr>
              <w:pBdr>
                <w:top w:val="nil"/>
                <w:left w:val="nil"/>
                <w:bottom w:val="nil"/>
                <w:right w:val="nil"/>
                <w:between w:val="nil"/>
              </w:pBdr>
              <w:tabs>
                <w:tab w:val="left" w:pos="426"/>
              </w:tabs>
              <w:spacing w:after="0" w:line="254" w:lineRule="auto"/>
              <w:ind w:left="426" w:right="67" w:hanging="426"/>
              <w:rPr>
                <w:color w:val="000000"/>
                <w:szCs w:val="24"/>
              </w:rPr>
            </w:pPr>
            <w:r w:rsidRPr="00253EE0">
              <w:rPr>
                <w:color w:val="000000"/>
                <w:szCs w:val="24"/>
              </w:rPr>
              <w:t>Apoyar en la elaboración de los instrumentos (guías, reglamentos, manuales, entre otros) que sean solicitados por el Director Técnico para el desarrollo de las acciones planificadas.</w:t>
            </w:r>
          </w:p>
          <w:p w14:paraId="5519E2A8"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5D19304E" w14:textId="77777777" w:rsidR="002528F3" w:rsidRPr="00253EE0" w:rsidRDefault="00136896" w:rsidP="009E5987">
            <w:pPr>
              <w:numPr>
                <w:ilvl w:val="3"/>
                <w:numId w:val="146"/>
              </w:numPr>
              <w:pBdr>
                <w:top w:val="nil"/>
                <w:left w:val="nil"/>
                <w:bottom w:val="nil"/>
                <w:right w:val="nil"/>
                <w:between w:val="nil"/>
              </w:pBdr>
              <w:tabs>
                <w:tab w:val="left" w:pos="426"/>
              </w:tabs>
              <w:spacing w:after="0" w:line="254" w:lineRule="auto"/>
              <w:ind w:left="426" w:right="67" w:hanging="426"/>
              <w:rPr>
                <w:color w:val="000000"/>
                <w:szCs w:val="24"/>
              </w:rPr>
            </w:pPr>
            <w:r w:rsidRPr="00253EE0">
              <w:rPr>
                <w:color w:val="000000"/>
                <w:szCs w:val="24"/>
              </w:rPr>
              <w:t xml:space="preserve">Brindar apoyo profesional en las capacitaciones técnicas y asesorar al personal de la dirección bajo su responsabilidad, en correspondencia a la naturaleza de sus funciones. </w:t>
            </w:r>
          </w:p>
          <w:p w14:paraId="2A5F020B"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19DE3471" w14:textId="77777777" w:rsidR="002528F3" w:rsidRPr="00253EE0" w:rsidRDefault="00136896" w:rsidP="009E5987">
            <w:pPr>
              <w:numPr>
                <w:ilvl w:val="3"/>
                <w:numId w:val="146"/>
              </w:numPr>
              <w:pBdr>
                <w:top w:val="nil"/>
                <w:left w:val="nil"/>
                <w:bottom w:val="nil"/>
                <w:right w:val="nil"/>
                <w:between w:val="nil"/>
              </w:pBdr>
              <w:tabs>
                <w:tab w:val="left" w:pos="426"/>
              </w:tabs>
              <w:spacing w:after="0" w:line="254" w:lineRule="auto"/>
              <w:ind w:left="426" w:right="67" w:hanging="426"/>
              <w:rPr>
                <w:color w:val="000000"/>
                <w:szCs w:val="24"/>
              </w:rPr>
            </w:pPr>
            <w:r w:rsidRPr="00253EE0">
              <w:rPr>
                <w:color w:val="000000"/>
                <w:szCs w:val="24"/>
              </w:rPr>
              <w:t>Brindar  apoyo en el efectivo desempeño de los departamentos a su cargo, para el alcance de los objetivos propuestos y la atención oportuna de las acciones que se realizan en coordinación con el sector público, sector privado y la sociedad civil.</w:t>
            </w:r>
          </w:p>
          <w:p w14:paraId="7C8EA1B9"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06DF2BC6" w14:textId="2AFEDAC2" w:rsidR="002528F3" w:rsidRPr="00253EE0" w:rsidRDefault="00136896" w:rsidP="009E5987">
            <w:pPr>
              <w:numPr>
                <w:ilvl w:val="3"/>
                <w:numId w:val="146"/>
              </w:numPr>
              <w:pBdr>
                <w:top w:val="nil"/>
                <w:left w:val="nil"/>
                <w:bottom w:val="nil"/>
                <w:right w:val="nil"/>
                <w:between w:val="nil"/>
              </w:pBdr>
              <w:tabs>
                <w:tab w:val="left" w:pos="426"/>
              </w:tabs>
              <w:spacing w:after="0" w:line="254" w:lineRule="auto"/>
              <w:ind w:left="426" w:right="67" w:hanging="426"/>
              <w:rPr>
                <w:color w:val="000000"/>
                <w:szCs w:val="24"/>
              </w:rPr>
            </w:pPr>
            <w:r w:rsidRPr="00253EE0">
              <w:rPr>
                <w:color w:val="000000"/>
                <w:szCs w:val="24"/>
              </w:rPr>
              <w:t xml:space="preserve">Elaboración de dictámenes </w:t>
            </w:r>
            <w:r w:rsidR="00F86B94" w:rsidRPr="00253EE0">
              <w:rPr>
                <w:color w:val="000000"/>
                <w:szCs w:val="24"/>
              </w:rPr>
              <w:t xml:space="preserve">e informes </w:t>
            </w:r>
            <w:r w:rsidRPr="00253EE0">
              <w:rPr>
                <w:color w:val="000000"/>
                <w:szCs w:val="24"/>
              </w:rPr>
              <w:t xml:space="preserve">que sean solicitados por </w:t>
            </w:r>
            <w:r w:rsidR="00E916BD" w:rsidRPr="00253EE0">
              <w:rPr>
                <w:color w:val="000000"/>
                <w:szCs w:val="24"/>
              </w:rPr>
              <w:t xml:space="preserve">las Autoridades </w:t>
            </w:r>
            <w:r w:rsidR="00F86B94" w:rsidRPr="00253EE0">
              <w:rPr>
                <w:color w:val="000000"/>
                <w:szCs w:val="24"/>
              </w:rPr>
              <w:t>Superiores</w:t>
            </w:r>
            <w:r w:rsidRPr="00253EE0">
              <w:rPr>
                <w:color w:val="000000"/>
                <w:szCs w:val="24"/>
              </w:rPr>
              <w:t xml:space="preserve">. </w:t>
            </w:r>
          </w:p>
          <w:p w14:paraId="3A9EFE42"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4BE4D362" w14:textId="0318F024" w:rsidR="006F53AB" w:rsidRDefault="00E60DB5" w:rsidP="009E5987">
            <w:pPr>
              <w:numPr>
                <w:ilvl w:val="3"/>
                <w:numId w:val="146"/>
              </w:numPr>
              <w:pBdr>
                <w:top w:val="nil"/>
                <w:left w:val="nil"/>
                <w:bottom w:val="nil"/>
                <w:right w:val="nil"/>
                <w:between w:val="nil"/>
              </w:pBdr>
              <w:tabs>
                <w:tab w:val="left" w:pos="534"/>
              </w:tabs>
              <w:spacing w:after="0" w:line="254" w:lineRule="auto"/>
              <w:ind w:right="67"/>
              <w:rPr>
                <w:color w:val="000000"/>
                <w:szCs w:val="24"/>
              </w:rPr>
            </w:pPr>
            <w:r>
              <w:rPr>
                <w:color w:val="000000"/>
                <w:szCs w:val="24"/>
              </w:rPr>
              <w:t>Elaborar conjuntamente con el Director Técnico los manuales</w:t>
            </w:r>
            <w:r w:rsidR="006F53AB">
              <w:rPr>
                <w:color w:val="000000"/>
                <w:szCs w:val="24"/>
              </w:rPr>
              <w:t xml:space="preserve"> </w:t>
            </w:r>
            <w:r>
              <w:rPr>
                <w:color w:val="000000"/>
                <w:szCs w:val="24"/>
              </w:rPr>
              <w:t>que constituyen la normativa interna del CONADI.</w:t>
            </w:r>
          </w:p>
          <w:p w14:paraId="6EC13A2A" w14:textId="77777777" w:rsidR="00E60DB5" w:rsidRPr="00E60DB5" w:rsidRDefault="00E60DB5" w:rsidP="00E60DB5">
            <w:pPr>
              <w:pStyle w:val="2TXTCDCnumeradoArial10SParrafo6pto"/>
            </w:pPr>
          </w:p>
          <w:p w14:paraId="0448D4B1" w14:textId="091EDBAD" w:rsidR="00054514" w:rsidRPr="00253EE0" w:rsidRDefault="00054514" w:rsidP="009E5987">
            <w:pPr>
              <w:numPr>
                <w:ilvl w:val="3"/>
                <w:numId w:val="146"/>
              </w:numPr>
              <w:pBdr>
                <w:top w:val="nil"/>
                <w:left w:val="nil"/>
                <w:bottom w:val="nil"/>
                <w:right w:val="nil"/>
                <w:between w:val="nil"/>
              </w:pBdr>
              <w:tabs>
                <w:tab w:val="left" w:pos="534"/>
              </w:tabs>
              <w:spacing w:after="0" w:line="254" w:lineRule="auto"/>
              <w:ind w:right="67"/>
              <w:rPr>
                <w:color w:val="000000"/>
                <w:szCs w:val="24"/>
              </w:rPr>
            </w:pPr>
            <w:r w:rsidRPr="00253EE0">
              <w:rPr>
                <w:color w:val="000000"/>
                <w:szCs w:val="24"/>
              </w:rPr>
              <w:t>Dirigir acciones en el cumplimiento de las observaciones y recomendaciones de los distintos comité de derechos humanos.</w:t>
            </w:r>
          </w:p>
          <w:p w14:paraId="56A4C9B4" w14:textId="77777777" w:rsidR="00054514" w:rsidRPr="00253EE0" w:rsidRDefault="00054514" w:rsidP="00054514">
            <w:pPr>
              <w:pStyle w:val="2TXTCDCnumeradoArial10SParrafo6pto"/>
            </w:pPr>
          </w:p>
          <w:p w14:paraId="008CEDB7" w14:textId="3E205CFB" w:rsidR="002528F3" w:rsidRPr="00253EE0" w:rsidRDefault="004D06C8" w:rsidP="009E5987">
            <w:pPr>
              <w:numPr>
                <w:ilvl w:val="3"/>
                <w:numId w:val="146"/>
              </w:numPr>
              <w:pBdr>
                <w:top w:val="nil"/>
                <w:left w:val="nil"/>
                <w:bottom w:val="nil"/>
                <w:right w:val="nil"/>
                <w:between w:val="nil"/>
              </w:pBdr>
              <w:tabs>
                <w:tab w:val="left" w:pos="675"/>
              </w:tabs>
              <w:spacing w:after="0" w:line="254" w:lineRule="auto"/>
              <w:ind w:left="392" w:right="67"/>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283C3655" w14:textId="77777777" w:rsidTr="007B330C">
        <w:tc>
          <w:tcPr>
            <w:tcW w:w="9747" w:type="dxa"/>
            <w:gridSpan w:val="4"/>
            <w:shd w:val="clear" w:color="auto" w:fill="BDD7EE"/>
          </w:tcPr>
          <w:p w14:paraId="3B28D33A" w14:textId="77777777" w:rsidR="002528F3" w:rsidRPr="00253EE0" w:rsidRDefault="00136896" w:rsidP="009E5987">
            <w:pPr>
              <w:numPr>
                <w:ilvl w:val="2"/>
                <w:numId w:val="146"/>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77F9B91C" w14:textId="77777777" w:rsidTr="007B330C">
        <w:tc>
          <w:tcPr>
            <w:tcW w:w="2518" w:type="dxa"/>
          </w:tcPr>
          <w:p w14:paraId="28FD21B0" w14:textId="77777777" w:rsidR="002528F3" w:rsidRPr="00253EE0" w:rsidRDefault="00136896">
            <w:pPr>
              <w:spacing w:after="0" w:line="240" w:lineRule="auto"/>
              <w:rPr>
                <w:color w:val="000000"/>
                <w:szCs w:val="24"/>
              </w:rPr>
            </w:pPr>
            <w:r w:rsidRPr="00253EE0">
              <w:rPr>
                <w:color w:val="000000"/>
                <w:szCs w:val="24"/>
              </w:rPr>
              <w:t>Internas</w:t>
            </w:r>
          </w:p>
        </w:tc>
        <w:tc>
          <w:tcPr>
            <w:tcW w:w="7229" w:type="dxa"/>
            <w:gridSpan w:val="3"/>
          </w:tcPr>
          <w:p w14:paraId="1202295E" w14:textId="77777777" w:rsidR="002528F3" w:rsidRPr="00253EE0" w:rsidRDefault="00136896" w:rsidP="009E5987">
            <w:pPr>
              <w:numPr>
                <w:ilvl w:val="0"/>
                <w:numId w:val="114"/>
              </w:numPr>
              <w:pBdr>
                <w:top w:val="nil"/>
                <w:left w:val="nil"/>
                <w:bottom w:val="nil"/>
                <w:right w:val="nil"/>
                <w:between w:val="nil"/>
              </w:pBdr>
              <w:spacing w:before="4" w:after="0" w:line="240" w:lineRule="auto"/>
              <w:ind w:left="356" w:hanging="360"/>
              <w:rPr>
                <w:color w:val="000000"/>
                <w:szCs w:val="24"/>
              </w:rPr>
            </w:pPr>
            <w:r w:rsidRPr="00253EE0">
              <w:rPr>
                <w:color w:val="000000"/>
                <w:szCs w:val="24"/>
              </w:rPr>
              <w:t>Se relaciona con integrantes de la Asamblea General del Consejo de Delegados, Junta Directiva, directores, jefes de departamento y trabajadores de las direcciones del CONADI, Instituciones y organizaciones adscritas al CONADI.</w:t>
            </w:r>
          </w:p>
        </w:tc>
      </w:tr>
      <w:tr w:rsidR="002528F3" w:rsidRPr="00253EE0" w14:paraId="7A1C40DA" w14:textId="77777777" w:rsidTr="007B330C">
        <w:tc>
          <w:tcPr>
            <w:tcW w:w="2518" w:type="dxa"/>
          </w:tcPr>
          <w:p w14:paraId="423F6FB1" w14:textId="77777777" w:rsidR="002528F3" w:rsidRPr="00253EE0" w:rsidRDefault="00136896">
            <w:pPr>
              <w:spacing w:after="0" w:line="240" w:lineRule="auto"/>
              <w:rPr>
                <w:color w:val="000000"/>
                <w:szCs w:val="24"/>
              </w:rPr>
            </w:pPr>
            <w:r w:rsidRPr="00253EE0">
              <w:rPr>
                <w:color w:val="000000"/>
                <w:szCs w:val="24"/>
              </w:rPr>
              <w:t>Externas</w:t>
            </w:r>
          </w:p>
        </w:tc>
        <w:tc>
          <w:tcPr>
            <w:tcW w:w="7229" w:type="dxa"/>
            <w:gridSpan w:val="3"/>
          </w:tcPr>
          <w:p w14:paraId="16ACB158" w14:textId="77777777" w:rsidR="002528F3" w:rsidRPr="00253EE0" w:rsidRDefault="00136896" w:rsidP="009E5987">
            <w:pPr>
              <w:numPr>
                <w:ilvl w:val="0"/>
                <w:numId w:val="163"/>
              </w:numPr>
              <w:pBdr>
                <w:top w:val="nil"/>
                <w:left w:val="nil"/>
                <w:bottom w:val="nil"/>
                <w:right w:val="nil"/>
                <w:between w:val="nil"/>
              </w:pBdr>
              <w:spacing w:after="0" w:line="249" w:lineRule="auto"/>
              <w:ind w:left="356"/>
              <w:rPr>
                <w:color w:val="000000"/>
                <w:szCs w:val="24"/>
              </w:rPr>
            </w:pPr>
            <w:r w:rsidRPr="00253EE0">
              <w:rPr>
                <w:color w:val="000000"/>
                <w:szCs w:val="24"/>
              </w:rPr>
              <w:t>Otras instituciones del sector público y privado, sociedad civil y Organismos Internacionales.</w:t>
            </w:r>
          </w:p>
        </w:tc>
      </w:tr>
      <w:tr w:rsidR="002528F3" w:rsidRPr="00253EE0" w14:paraId="3B055683" w14:textId="77777777" w:rsidTr="007B330C">
        <w:tc>
          <w:tcPr>
            <w:tcW w:w="9747" w:type="dxa"/>
            <w:gridSpan w:val="4"/>
            <w:shd w:val="clear" w:color="auto" w:fill="BDD7EE"/>
          </w:tcPr>
          <w:p w14:paraId="28F0DAC4" w14:textId="77777777" w:rsidR="002528F3" w:rsidRPr="00253EE0" w:rsidRDefault="00136896" w:rsidP="009E5987">
            <w:pPr>
              <w:numPr>
                <w:ilvl w:val="2"/>
                <w:numId w:val="146"/>
              </w:numPr>
              <w:pBdr>
                <w:top w:val="nil"/>
                <w:left w:val="nil"/>
                <w:bottom w:val="nil"/>
                <w:right w:val="nil"/>
                <w:between w:val="nil"/>
              </w:pBdr>
              <w:spacing w:after="0" w:line="240" w:lineRule="auto"/>
              <w:ind w:left="3402"/>
              <w:jc w:val="left"/>
              <w:rPr>
                <w:b/>
                <w:color w:val="000000"/>
                <w:szCs w:val="24"/>
              </w:rPr>
            </w:pPr>
            <w:r w:rsidRPr="00253EE0">
              <w:rPr>
                <w:b/>
                <w:color w:val="000000"/>
                <w:szCs w:val="24"/>
              </w:rPr>
              <w:t xml:space="preserve">PERFIL DEL PUESTO </w:t>
            </w:r>
          </w:p>
        </w:tc>
      </w:tr>
      <w:tr w:rsidR="002528F3" w:rsidRPr="00253EE0" w14:paraId="39F46178" w14:textId="77777777" w:rsidTr="007B330C">
        <w:tc>
          <w:tcPr>
            <w:tcW w:w="9747" w:type="dxa"/>
            <w:gridSpan w:val="4"/>
            <w:shd w:val="clear" w:color="auto" w:fill="BDD7EE"/>
          </w:tcPr>
          <w:p w14:paraId="56D4BA1A"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2528F3" w:rsidRPr="00253EE0" w14:paraId="0B0285E7" w14:textId="77777777" w:rsidTr="007B330C">
        <w:tc>
          <w:tcPr>
            <w:tcW w:w="2518" w:type="dxa"/>
          </w:tcPr>
          <w:p w14:paraId="6F4C1341" w14:textId="77777777" w:rsidR="002528F3" w:rsidRPr="00253EE0" w:rsidRDefault="00136896">
            <w:pPr>
              <w:spacing w:after="0" w:line="240" w:lineRule="auto"/>
              <w:rPr>
                <w:color w:val="000000"/>
                <w:szCs w:val="24"/>
              </w:rPr>
            </w:pPr>
            <w:r w:rsidRPr="00253EE0">
              <w:rPr>
                <w:color w:val="000000"/>
                <w:szCs w:val="24"/>
              </w:rPr>
              <w:t>Educación Formal</w:t>
            </w:r>
          </w:p>
        </w:tc>
        <w:tc>
          <w:tcPr>
            <w:tcW w:w="7229" w:type="dxa"/>
            <w:gridSpan w:val="3"/>
          </w:tcPr>
          <w:p w14:paraId="548B9C93" w14:textId="77777777" w:rsidR="002528F3" w:rsidRPr="00253EE0" w:rsidRDefault="00136896" w:rsidP="009E5987">
            <w:pPr>
              <w:numPr>
                <w:ilvl w:val="0"/>
                <w:numId w:val="114"/>
              </w:numPr>
              <w:pBdr>
                <w:top w:val="nil"/>
                <w:left w:val="nil"/>
                <w:bottom w:val="nil"/>
                <w:right w:val="nil"/>
                <w:between w:val="nil"/>
              </w:pBdr>
              <w:spacing w:after="0" w:line="276" w:lineRule="auto"/>
              <w:ind w:left="356" w:hanging="360"/>
              <w:rPr>
                <w:color w:val="000000"/>
                <w:szCs w:val="24"/>
              </w:rPr>
            </w:pPr>
            <w:r w:rsidRPr="00253EE0">
              <w:rPr>
                <w:color w:val="000000"/>
                <w:szCs w:val="24"/>
              </w:rPr>
              <w:t>Título universitario en las carreras Ciencias Sociales o Ciencias Económicas con estudios de maestría preferiblemente. Colegiado Activo</w:t>
            </w:r>
          </w:p>
        </w:tc>
      </w:tr>
      <w:tr w:rsidR="002528F3" w:rsidRPr="00253EE0" w14:paraId="3D69AF45" w14:textId="77777777" w:rsidTr="007B330C">
        <w:tc>
          <w:tcPr>
            <w:tcW w:w="9747" w:type="dxa"/>
            <w:gridSpan w:val="4"/>
            <w:shd w:val="clear" w:color="auto" w:fill="BDD7EE"/>
          </w:tcPr>
          <w:p w14:paraId="7AD7A1DE" w14:textId="77777777" w:rsidR="002528F3" w:rsidRPr="00253EE0" w:rsidRDefault="00136896">
            <w:pPr>
              <w:spacing w:after="0" w:line="240" w:lineRule="auto"/>
              <w:jc w:val="center"/>
              <w:rPr>
                <w:b/>
                <w:color w:val="000000"/>
                <w:szCs w:val="24"/>
              </w:rPr>
            </w:pPr>
            <w:r w:rsidRPr="00253EE0">
              <w:rPr>
                <w:b/>
                <w:color w:val="000000"/>
                <w:szCs w:val="24"/>
              </w:rPr>
              <w:lastRenderedPageBreak/>
              <w:t>EXPERIENCIA</w:t>
            </w:r>
          </w:p>
        </w:tc>
      </w:tr>
      <w:tr w:rsidR="002528F3" w:rsidRPr="00253EE0" w14:paraId="63B70C76" w14:textId="77777777" w:rsidTr="007B330C">
        <w:tc>
          <w:tcPr>
            <w:tcW w:w="4322" w:type="dxa"/>
            <w:gridSpan w:val="3"/>
          </w:tcPr>
          <w:p w14:paraId="1A75BA04"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5" w:type="dxa"/>
          </w:tcPr>
          <w:p w14:paraId="316DFE06" w14:textId="77777777" w:rsidR="002528F3" w:rsidRPr="00253EE0" w:rsidRDefault="00136896">
            <w:pPr>
              <w:spacing w:after="0" w:line="240" w:lineRule="auto"/>
              <w:jc w:val="center"/>
              <w:rPr>
                <w:color w:val="000000"/>
                <w:szCs w:val="24"/>
              </w:rPr>
            </w:pPr>
            <w:r w:rsidRPr="00253EE0">
              <w:rPr>
                <w:color w:val="000000"/>
                <w:szCs w:val="24"/>
              </w:rPr>
              <w:t>Opción B</w:t>
            </w:r>
          </w:p>
        </w:tc>
      </w:tr>
      <w:tr w:rsidR="002528F3" w:rsidRPr="00253EE0" w14:paraId="13363324" w14:textId="77777777" w:rsidTr="007B330C">
        <w:tc>
          <w:tcPr>
            <w:tcW w:w="4322" w:type="dxa"/>
            <w:gridSpan w:val="3"/>
          </w:tcPr>
          <w:p w14:paraId="0065F45F" w14:textId="77777777" w:rsidR="002528F3" w:rsidRPr="00253EE0" w:rsidRDefault="00136896">
            <w:pPr>
              <w:pBdr>
                <w:top w:val="nil"/>
                <w:left w:val="nil"/>
                <w:bottom w:val="nil"/>
                <w:right w:val="nil"/>
                <w:between w:val="nil"/>
              </w:pBdr>
              <w:spacing w:after="0" w:line="240" w:lineRule="auto"/>
              <w:ind w:left="284"/>
              <w:rPr>
                <w:color w:val="000000"/>
                <w:szCs w:val="24"/>
              </w:rPr>
            </w:pPr>
            <w:r w:rsidRPr="00253EE0">
              <w:rPr>
                <w:color w:val="000000"/>
                <w:szCs w:val="24"/>
              </w:rPr>
              <w:t>Mínimo un (1) año de experiencia como Profesional II en la misma especialidad que incluya supervisión de personal.</w:t>
            </w:r>
          </w:p>
        </w:tc>
        <w:tc>
          <w:tcPr>
            <w:tcW w:w="5425" w:type="dxa"/>
          </w:tcPr>
          <w:p w14:paraId="625C8A65" w14:textId="77777777" w:rsidR="002528F3" w:rsidRPr="00253EE0" w:rsidRDefault="00136896">
            <w:pPr>
              <w:pBdr>
                <w:top w:val="nil"/>
                <w:left w:val="nil"/>
                <w:bottom w:val="nil"/>
                <w:right w:val="nil"/>
                <w:between w:val="nil"/>
              </w:pBdr>
              <w:spacing w:after="0" w:line="240" w:lineRule="auto"/>
              <w:ind w:left="284"/>
              <w:rPr>
                <w:color w:val="000000"/>
                <w:szCs w:val="24"/>
              </w:rPr>
            </w:pPr>
            <w:r w:rsidRPr="00253EE0">
              <w:rPr>
                <w:color w:val="000000"/>
                <w:szCs w:val="24"/>
              </w:rPr>
              <w:t>Dos (2) años de experiencia profesional en cargos directivos y en labores relacionadas con el puesto, que incluya supervisión de personal.</w:t>
            </w:r>
          </w:p>
        </w:tc>
      </w:tr>
    </w:tbl>
    <w:p w14:paraId="2154A3E7" w14:textId="77777777" w:rsidR="002528F3" w:rsidRDefault="002528F3">
      <w:pPr>
        <w:spacing w:after="0"/>
        <w:rPr>
          <w:szCs w:val="24"/>
        </w:rPr>
      </w:pPr>
    </w:p>
    <w:p w14:paraId="034E145D" w14:textId="77777777" w:rsidR="00356449" w:rsidRDefault="00356449" w:rsidP="00356449">
      <w:pPr>
        <w:pStyle w:val="2TXTCDCnumeradoArial10SParrafo6pto"/>
      </w:pPr>
    </w:p>
    <w:p w14:paraId="656FF20C" w14:textId="77777777" w:rsidR="00356449" w:rsidRDefault="00356449" w:rsidP="00356449">
      <w:pPr>
        <w:pStyle w:val="2TXTCDCnumeradoArial10SParrafo6pto"/>
      </w:pPr>
    </w:p>
    <w:p w14:paraId="12A5B465" w14:textId="77777777" w:rsidR="00356449" w:rsidRDefault="00356449" w:rsidP="00356449">
      <w:pPr>
        <w:pStyle w:val="2TXTCDCnumeradoArial10SParrafo6pto"/>
      </w:pPr>
    </w:p>
    <w:p w14:paraId="7A063EBC" w14:textId="77777777" w:rsidR="00356449" w:rsidRDefault="00356449" w:rsidP="00356449">
      <w:pPr>
        <w:pStyle w:val="2TXTCDCnumeradoArial10SParrafo6pto"/>
      </w:pPr>
    </w:p>
    <w:p w14:paraId="5CA1AD67" w14:textId="77777777" w:rsidR="00356449" w:rsidRDefault="00356449" w:rsidP="00356449">
      <w:pPr>
        <w:pStyle w:val="2TXTCDCnumeradoArial10SParrafo6pto"/>
      </w:pPr>
    </w:p>
    <w:p w14:paraId="4186330B" w14:textId="77777777" w:rsidR="00356449" w:rsidRDefault="00356449" w:rsidP="00356449">
      <w:pPr>
        <w:pStyle w:val="2TXTCDCnumeradoArial10SParrafo6pto"/>
      </w:pPr>
    </w:p>
    <w:p w14:paraId="5460F2AE" w14:textId="77777777" w:rsidR="00356449" w:rsidRDefault="00356449" w:rsidP="00356449">
      <w:pPr>
        <w:pStyle w:val="2TXTCDCnumeradoArial10SParrafo6pto"/>
      </w:pPr>
    </w:p>
    <w:p w14:paraId="264AD434" w14:textId="77777777" w:rsidR="00356449" w:rsidRDefault="00356449" w:rsidP="00356449">
      <w:pPr>
        <w:pStyle w:val="2TXTCDCnumeradoArial10SParrafo6pto"/>
      </w:pPr>
    </w:p>
    <w:p w14:paraId="1FBBA450" w14:textId="77777777" w:rsidR="00356449" w:rsidRDefault="00356449" w:rsidP="00356449">
      <w:pPr>
        <w:pStyle w:val="2TXTCDCnumeradoArial10SParrafo6pto"/>
      </w:pPr>
    </w:p>
    <w:p w14:paraId="7C9B473B" w14:textId="77777777" w:rsidR="00356449" w:rsidRDefault="00356449" w:rsidP="00356449">
      <w:pPr>
        <w:pStyle w:val="2TXTCDCnumeradoArial10SParrafo6pto"/>
      </w:pPr>
    </w:p>
    <w:p w14:paraId="6C08AF26" w14:textId="77777777" w:rsidR="00356449" w:rsidRDefault="00356449" w:rsidP="00356449">
      <w:pPr>
        <w:pStyle w:val="2TXTCDCnumeradoArial10SParrafo6pto"/>
      </w:pPr>
    </w:p>
    <w:p w14:paraId="24342371" w14:textId="77777777" w:rsidR="00356449" w:rsidRDefault="00356449" w:rsidP="00356449">
      <w:pPr>
        <w:pStyle w:val="2TXTCDCnumeradoArial10SParrafo6pto"/>
      </w:pPr>
    </w:p>
    <w:p w14:paraId="7F406968" w14:textId="77777777" w:rsidR="00356449" w:rsidRDefault="00356449" w:rsidP="00356449">
      <w:pPr>
        <w:pStyle w:val="2TXTCDCnumeradoArial10SParrafo6pto"/>
      </w:pPr>
    </w:p>
    <w:p w14:paraId="6518C64C" w14:textId="77777777" w:rsidR="00356449" w:rsidRDefault="00356449" w:rsidP="00356449">
      <w:pPr>
        <w:pStyle w:val="2TXTCDCnumeradoArial10SParrafo6pto"/>
      </w:pPr>
    </w:p>
    <w:p w14:paraId="027C33D8" w14:textId="77777777" w:rsidR="00356449" w:rsidRDefault="00356449" w:rsidP="00356449">
      <w:pPr>
        <w:pStyle w:val="2TXTCDCnumeradoArial10SParrafo6pto"/>
      </w:pPr>
    </w:p>
    <w:p w14:paraId="71DD9DF6" w14:textId="77777777" w:rsidR="00356449" w:rsidRDefault="00356449" w:rsidP="00356449">
      <w:pPr>
        <w:pStyle w:val="2TXTCDCnumeradoArial10SParrafo6pto"/>
      </w:pPr>
    </w:p>
    <w:p w14:paraId="5E01E4EC" w14:textId="77777777" w:rsidR="00356449" w:rsidRDefault="00356449" w:rsidP="00356449">
      <w:pPr>
        <w:pStyle w:val="2TXTCDCnumeradoArial10SParrafo6pto"/>
      </w:pPr>
    </w:p>
    <w:p w14:paraId="09B81A90" w14:textId="77777777" w:rsidR="00356449" w:rsidRDefault="00356449" w:rsidP="00356449">
      <w:pPr>
        <w:pStyle w:val="2TXTCDCnumeradoArial10SParrafo6pto"/>
      </w:pPr>
    </w:p>
    <w:p w14:paraId="76DFBE35" w14:textId="77777777" w:rsidR="00356449" w:rsidRDefault="00356449" w:rsidP="00356449">
      <w:pPr>
        <w:pStyle w:val="2TXTCDCnumeradoArial10SParrafo6pto"/>
      </w:pPr>
    </w:p>
    <w:p w14:paraId="0090E46E" w14:textId="77777777" w:rsidR="00356449" w:rsidRDefault="00356449" w:rsidP="00356449">
      <w:pPr>
        <w:pStyle w:val="2TXTCDCnumeradoArial10SParrafo6pto"/>
      </w:pPr>
    </w:p>
    <w:p w14:paraId="5197F619" w14:textId="77777777" w:rsidR="00356449" w:rsidRDefault="00356449" w:rsidP="00356449">
      <w:pPr>
        <w:pStyle w:val="2TXTCDCnumeradoArial10SParrafo6pto"/>
      </w:pPr>
    </w:p>
    <w:p w14:paraId="4DC90861" w14:textId="77777777" w:rsidR="00356449" w:rsidRDefault="00356449" w:rsidP="00356449">
      <w:pPr>
        <w:pStyle w:val="2TXTCDCnumeradoArial10SParrafo6pto"/>
      </w:pPr>
    </w:p>
    <w:p w14:paraId="34535ABD" w14:textId="77777777" w:rsidR="00356449" w:rsidRDefault="00356449" w:rsidP="00356449">
      <w:pPr>
        <w:pStyle w:val="2TXTCDCnumeradoArial10SParrafo6pto"/>
      </w:pPr>
    </w:p>
    <w:p w14:paraId="7CCCD4E8" w14:textId="77777777" w:rsidR="00356449" w:rsidRDefault="00356449" w:rsidP="00356449">
      <w:pPr>
        <w:pStyle w:val="2TXTCDCnumeradoArial10SParrafo6pto"/>
      </w:pPr>
    </w:p>
    <w:p w14:paraId="203C4D30" w14:textId="77777777" w:rsidR="00207C6C" w:rsidRDefault="00207C6C" w:rsidP="00356449">
      <w:pPr>
        <w:pStyle w:val="2TXTCDCnumeradoArial10SParrafo6pto"/>
      </w:pPr>
    </w:p>
    <w:p w14:paraId="5910B6B9" w14:textId="77777777" w:rsidR="00356449" w:rsidRPr="00356449" w:rsidRDefault="00356449" w:rsidP="00356449">
      <w:pPr>
        <w:pStyle w:val="2TXTCDCnumeradoArial10SParrafo6pto"/>
      </w:pPr>
    </w:p>
    <w:tbl>
      <w:tblPr>
        <w:tblStyle w:val="48"/>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322"/>
        <w:gridCol w:w="5425"/>
      </w:tblGrid>
      <w:tr w:rsidR="002528F3" w:rsidRPr="00253EE0" w14:paraId="6DF1FDA8" w14:textId="77777777" w:rsidTr="00C95E5A">
        <w:tc>
          <w:tcPr>
            <w:tcW w:w="9747" w:type="dxa"/>
            <w:gridSpan w:val="2"/>
            <w:shd w:val="clear" w:color="auto" w:fill="BDD7EE"/>
          </w:tcPr>
          <w:p w14:paraId="3585ED6B" w14:textId="77777777" w:rsidR="002528F3" w:rsidRPr="00253EE0" w:rsidRDefault="00136896">
            <w:pPr>
              <w:numPr>
                <w:ilvl w:val="2"/>
                <w:numId w:val="14"/>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6E6DC8" w:rsidRPr="00253EE0" w14:paraId="5D4F7B80" w14:textId="77777777" w:rsidTr="00C95E5A">
        <w:tc>
          <w:tcPr>
            <w:tcW w:w="4322" w:type="dxa"/>
          </w:tcPr>
          <w:p w14:paraId="779D036C" w14:textId="3623DB69" w:rsidR="006E6DC8" w:rsidRPr="00253EE0" w:rsidRDefault="006E6DC8" w:rsidP="006E6DC8">
            <w:pPr>
              <w:spacing w:after="0"/>
              <w:rPr>
                <w:szCs w:val="24"/>
              </w:rPr>
            </w:pPr>
            <w:r w:rsidRPr="00253EE0">
              <w:rPr>
                <w:szCs w:val="24"/>
              </w:rPr>
              <w:t xml:space="preserve">Código de puesto: </w:t>
            </w:r>
          </w:p>
        </w:tc>
        <w:tc>
          <w:tcPr>
            <w:tcW w:w="5425" w:type="dxa"/>
          </w:tcPr>
          <w:p w14:paraId="5D994DEE" w14:textId="77777777" w:rsidR="006E6DC8" w:rsidRPr="00253EE0" w:rsidRDefault="006E6DC8" w:rsidP="006E6DC8">
            <w:pPr>
              <w:spacing w:after="0"/>
              <w:rPr>
                <w:b/>
                <w:szCs w:val="24"/>
              </w:rPr>
            </w:pPr>
            <w:r w:rsidRPr="00253EE0">
              <w:rPr>
                <w:b/>
                <w:szCs w:val="24"/>
              </w:rPr>
              <w:t>CONADI-DT-D-06-01</w:t>
            </w:r>
          </w:p>
        </w:tc>
      </w:tr>
      <w:tr w:rsidR="006E6DC8" w:rsidRPr="00253EE0" w14:paraId="55EE513D" w14:textId="77777777" w:rsidTr="00C95E5A">
        <w:tc>
          <w:tcPr>
            <w:tcW w:w="4322" w:type="dxa"/>
          </w:tcPr>
          <w:p w14:paraId="4D41C7BF" w14:textId="0F1BF0AB" w:rsidR="006E6DC8" w:rsidRPr="00253EE0" w:rsidRDefault="006E6DC8" w:rsidP="006E6DC8">
            <w:pPr>
              <w:spacing w:after="0"/>
              <w:rPr>
                <w:szCs w:val="24"/>
              </w:rPr>
            </w:pPr>
            <w:r w:rsidRPr="00253EE0">
              <w:rPr>
                <w:szCs w:val="24"/>
              </w:rPr>
              <w:t>Serie de puesto:</w:t>
            </w:r>
          </w:p>
        </w:tc>
        <w:tc>
          <w:tcPr>
            <w:tcW w:w="5425" w:type="dxa"/>
          </w:tcPr>
          <w:p w14:paraId="6F98D9F4" w14:textId="77777777" w:rsidR="006E6DC8" w:rsidRPr="00253EE0" w:rsidRDefault="006E6DC8" w:rsidP="006E6DC8">
            <w:pPr>
              <w:spacing w:after="0"/>
              <w:rPr>
                <w:b/>
                <w:szCs w:val="24"/>
              </w:rPr>
            </w:pPr>
            <w:r w:rsidRPr="00253EE0">
              <w:rPr>
                <w:b/>
                <w:szCs w:val="24"/>
              </w:rPr>
              <w:t>SERIE OFICINA</w:t>
            </w:r>
          </w:p>
        </w:tc>
      </w:tr>
      <w:tr w:rsidR="006E6DC8" w:rsidRPr="00253EE0" w14:paraId="4973D10F" w14:textId="77777777" w:rsidTr="00C95E5A">
        <w:tc>
          <w:tcPr>
            <w:tcW w:w="4322" w:type="dxa"/>
          </w:tcPr>
          <w:p w14:paraId="32AF64B5" w14:textId="341446AE" w:rsidR="006E6DC8" w:rsidRPr="00253EE0" w:rsidRDefault="006E6DC8" w:rsidP="006E6DC8">
            <w:pPr>
              <w:spacing w:after="0"/>
              <w:rPr>
                <w:szCs w:val="24"/>
              </w:rPr>
            </w:pPr>
            <w:r w:rsidRPr="00253EE0">
              <w:rPr>
                <w:szCs w:val="24"/>
              </w:rPr>
              <w:t xml:space="preserve">Puesto funcional: </w:t>
            </w:r>
          </w:p>
        </w:tc>
        <w:tc>
          <w:tcPr>
            <w:tcW w:w="5425" w:type="dxa"/>
          </w:tcPr>
          <w:p w14:paraId="0DB73B8A" w14:textId="77777777" w:rsidR="006E6DC8" w:rsidRPr="00253EE0" w:rsidRDefault="006E6DC8" w:rsidP="006E6DC8">
            <w:pPr>
              <w:pStyle w:val="Ttulo2"/>
              <w:rPr>
                <w:rFonts w:cs="Arial"/>
                <w:szCs w:val="24"/>
              </w:rPr>
            </w:pPr>
            <w:bookmarkStart w:id="99" w:name="_Toc153804149"/>
            <w:r w:rsidRPr="00253EE0">
              <w:rPr>
                <w:rFonts w:cs="Arial"/>
                <w:szCs w:val="24"/>
              </w:rPr>
              <w:t>ASISTENTE DE DIRECCIÓN TÉCNICA</w:t>
            </w:r>
            <w:bookmarkEnd w:id="99"/>
          </w:p>
        </w:tc>
      </w:tr>
      <w:tr w:rsidR="006E6DC8" w:rsidRPr="00253EE0" w14:paraId="14C80FF1" w14:textId="77777777" w:rsidTr="00C95E5A">
        <w:tc>
          <w:tcPr>
            <w:tcW w:w="4322" w:type="dxa"/>
          </w:tcPr>
          <w:p w14:paraId="7B280191" w14:textId="52DA8BD6" w:rsidR="006E6DC8" w:rsidRPr="00253EE0" w:rsidRDefault="006E6DC8" w:rsidP="006E6DC8">
            <w:pPr>
              <w:spacing w:after="0"/>
              <w:rPr>
                <w:szCs w:val="24"/>
              </w:rPr>
            </w:pPr>
            <w:r w:rsidRPr="00253EE0">
              <w:rPr>
                <w:szCs w:val="24"/>
              </w:rPr>
              <w:t>Puesto nominal:</w:t>
            </w:r>
          </w:p>
        </w:tc>
        <w:tc>
          <w:tcPr>
            <w:tcW w:w="5425" w:type="dxa"/>
          </w:tcPr>
          <w:p w14:paraId="48D0FEB4" w14:textId="77777777" w:rsidR="006E6DC8" w:rsidRPr="00253EE0" w:rsidRDefault="006E6DC8" w:rsidP="006E6DC8">
            <w:pPr>
              <w:spacing w:after="0"/>
              <w:rPr>
                <w:b/>
                <w:szCs w:val="24"/>
              </w:rPr>
            </w:pPr>
            <w:r w:rsidRPr="00253EE0">
              <w:rPr>
                <w:b/>
                <w:szCs w:val="24"/>
              </w:rPr>
              <w:t xml:space="preserve">ASISTENTE ADMINISTRATIVO </w:t>
            </w:r>
            <w:r w:rsidRPr="00253EE0">
              <w:rPr>
                <w:b/>
                <w:color w:val="000000"/>
                <w:szCs w:val="24"/>
              </w:rPr>
              <w:t>I, II, III, IV</w:t>
            </w:r>
          </w:p>
        </w:tc>
      </w:tr>
      <w:tr w:rsidR="006E6DC8" w:rsidRPr="00253EE0" w14:paraId="0875F89D" w14:textId="77777777" w:rsidTr="00C95E5A">
        <w:tc>
          <w:tcPr>
            <w:tcW w:w="4322" w:type="dxa"/>
          </w:tcPr>
          <w:p w14:paraId="5A184E24" w14:textId="4238F488" w:rsidR="006E6DC8" w:rsidRPr="00253EE0" w:rsidRDefault="006E6DC8" w:rsidP="006E6DC8">
            <w:pPr>
              <w:spacing w:after="0"/>
              <w:rPr>
                <w:szCs w:val="24"/>
              </w:rPr>
            </w:pPr>
            <w:r w:rsidRPr="00253EE0">
              <w:rPr>
                <w:szCs w:val="24"/>
              </w:rPr>
              <w:t xml:space="preserve">Puesto jefe Inmediato: </w:t>
            </w:r>
          </w:p>
        </w:tc>
        <w:tc>
          <w:tcPr>
            <w:tcW w:w="5425" w:type="dxa"/>
          </w:tcPr>
          <w:p w14:paraId="717AA0C1" w14:textId="22C958BA" w:rsidR="006E6DC8" w:rsidRPr="00253EE0" w:rsidRDefault="00356449" w:rsidP="006E6DC8">
            <w:pPr>
              <w:spacing w:after="0"/>
              <w:rPr>
                <w:b/>
                <w:szCs w:val="24"/>
              </w:rPr>
            </w:pPr>
            <w:r>
              <w:rPr>
                <w:b/>
                <w:szCs w:val="24"/>
              </w:rPr>
              <w:t>Director Técnico</w:t>
            </w:r>
          </w:p>
        </w:tc>
      </w:tr>
      <w:tr w:rsidR="006E6DC8" w:rsidRPr="00253EE0" w14:paraId="49775BDB" w14:textId="77777777" w:rsidTr="00C95E5A">
        <w:tc>
          <w:tcPr>
            <w:tcW w:w="4322" w:type="dxa"/>
          </w:tcPr>
          <w:p w14:paraId="30CF531D" w14:textId="7BAC66B8" w:rsidR="006E6DC8" w:rsidRPr="00253EE0" w:rsidRDefault="006E6DC8" w:rsidP="006E6DC8">
            <w:pPr>
              <w:spacing w:after="0"/>
              <w:rPr>
                <w:szCs w:val="24"/>
              </w:rPr>
            </w:pPr>
            <w:r w:rsidRPr="00253EE0">
              <w:rPr>
                <w:szCs w:val="24"/>
              </w:rPr>
              <w:t xml:space="preserve">Puestos subalternos </w:t>
            </w:r>
          </w:p>
        </w:tc>
        <w:tc>
          <w:tcPr>
            <w:tcW w:w="5425" w:type="dxa"/>
          </w:tcPr>
          <w:p w14:paraId="1CB43C3B" w14:textId="77777777" w:rsidR="006E6DC8" w:rsidRPr="00253EE0" w:rsidRDefault="006E6DC8" w:rsidP="009E5987">
            <w:pPr>
              <w:numPr>
                <w:ilvl w:val="0"/>
                <w:numId w:val="114"/>
              </w:numPr>
              <w:pBdr>
                <w:top w:val="nil"/>
                <w:left w:val="nil"/>
                <w:bottom w:val="nil"/>
                <w:right w:val="nil"/>
                <w:between w:val="nil"/>
              </w:pBdr>
              <w:spacing w:after="0"/>
              <w:ind w:left="640" w:hanging="360"/>
              <w:jc w:val="left"/>
              <w:rPr>
                <w:color w:val="000000"/>
                <w:szCs w:val="24"/>
              </w:rPr>
            </w:pPr>
            <w:r w:rsidRPr="00253EE0">
              <w:rPr>
                <w:color w:val="000000"/>
                <w:szCs w:val="24"/>
              </w:rPr>
              <w:t>Ninguna</w:t>
            </w:r>
          </w:p>
        </w:tc>
      </w:tr>
      <w:tr w:rsidR="006E6DC8" w:rsidRPr="00253EE0" w14:paraId="691FA389" w14:textId="77777777" w:rsidTr="00C95E5A">
        <w:tc>
          <w:tcPr>
            <w:tcW w:w="4322" w:type="dxa"/>
          </w:tcPr>
          <w:p w14:paraId="030BB1C9" w14:textId="7A05FE01" w:rsidR="006E6DC8" w:rsidRPr="00253EE0" w:rsidRDefault="006E6DC8" w:rsidP="006E6DC8">
            <w:pPr>
              <w:spacing w:after="0"/>
              <w:rPr>
                <w:szCs w:val="24"/>
              </w:rPr>
            </w:pPr>
            <w:r w:rsidRPr="00253EE0">
              <w:rPr>
                <w:szCs w:val="24"/>
              </w:rPr>
              <w:t>Horario y jornada laboral</w:t>
            </w:r>
          </w:p>
        </w:tc>
        <w:tc>
          <w:tcPr>
            <w:tcW w:w="5425" w:type="dxa"/>
          </w:tcPr>
          <w:p w14:paraId="72B01B99" w14:textId="115F39E4" w:rsidR="006E6DC8" w:rsidRPr="00253EE0" w:rsidRDefault="006E6DC8" w:rsidP="006E6DC8">
            <w:pPr>
              <w:spacing w:after="0"/>
              <w:rPr>
                <w:szCs w:val="24"/>
              </w:rPr>
            </w:pPr>
            <w:r w:rsidRPr="00253EE0">
              <w:rPr>
                <w:color w:val="000000"/>
                <w:szCs w:val="24"/>
              </w:rPr>
              <w:t>De 8:00 a 16:30</w:t>
            </w:r>
            <w:r w:rsidR="00356449">
              <w:rPr>
                <w:color w:val="000000"/>
                <w:szCs w:val="24"/>
              </w:rPr>
              <w:t xml:space="preserve"> hrs.</w:t>
            </w:r>
            <w:r w:rsidRPr="00253EE0">
              <w:rPr>
                <w:color w:val="000000"/>
                <w:szCs w:val="24"/>
              </w:rPr>
              <w:t>, de lunes a viernes.</w:t>
            </w:r>
          </w:p>
        </w:tc>
      </w:tr>
      <w:tr w:rsidR="006E6DC8" w:rsidRPr="00253EE0" w14:paraId="0A35C586" w14:textId="77777777" w:rsidTr="00C95E5A">
        <w:tc>
          <w:tcPr>
            <w:tcW w:w="4322" w:type="dxa"/>
          </w:tcPr>
          <w:p w14:paraId="7DD19F59" w14:textId="1CAB8C53" w:rsidR="006E6DC8" w:rsidRPr="00253EE0" w:rsidRDefault="006E6DC8" w:rsidP="006E6DC8">
            <w:pPr>
              <w:spacing w:after="0"/>
              <w:rPr>
                <w:szCs w:val="24"/>
              </w:rPr>
            </w:pPr>
            <w:r w:rsidRPr="00253EE0">
              <w:rPr>
                <w:color w:val="000000"/>
                <w:szCs w:val="24"/>
              </w:rPr>
              <w:t>Ubicación</w:t>
            </w:r>
          </w:p>
        </w:tc>
        <w:tc>
          <w:tcPr>
            <w:tcW w:w="5425" w:type="dxa"/>
          </w:tcPr>
          <w:p w14:paraId="6DDB1EB4" w14:textId="77777777" w:rsidR="006E6DC8" w:rsidRPr="00253EE0" w:rsidRDefault="006E6DC8" w:rsidP="006E6DC8">
            <w:pPr>
              <w:spacing w:after="0"/>
              <w:rPr>
                <w:szCs w:val="24"/>
              </w:rPr>
            </w:pPr>
            <w:r w:rsidRPr="00253EE0">
              <w:rPr>
                <w:szCs w:val="24"/>
              </w:rPr>
              <w:t>Oficina Central de CONADI</w:t>
            </w:r>
          </w:p>
        </w:tc>
      </w:tr>
      <w:tr w:rsidR="002528F3" w:rsidRPr="00253EE0" w14:paraId="02E74124" w14:textId="77777777" w:rsidTr="00C95E5A">
        <w:tc>
          <w:tcPr>
            <w:tcW w:w="9747" w:type="dxa"/>
            <w:gridSpan w:val="2"/>
            <w:shd w:val="clear" w:color="auto" w:fill="BDD7EE"/>
          </w:tcPr>
          <w:p w14:paraId="4BE748F8" w14:textId="77777777" w:rsidR="002528F3" w:rsidRPr="00253EE0" w:rsidRDefault="00136896">
            <w:pPr>
              <w:numPr>
                <w:ilvl w:val="2"/>
                <w:numId w:val="14"/>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22ED8D97" w14:textId="77777777" w:rsidTr="00C95E5A">
        <w:tc>
          <w:tcPr>
            <w:tcW w:w="9747" w:type="dxa"/>
            <w:gridSpan w:val="2"/>
          </w:tcPr>
          <w:p w14:paraId="7CBABCE5" w14:textId="77777777" w:rsidR="002528F3" w:rsidRPr="00253EE0" w:rsidRDefault="00136896">
            <w:pPr>
              <w:pBdr>
                <w:top w:val="nil"/>
                <w:left w:val="nil"/>
                <w:bottom w:val="nil"/>
                <w:right w:val="nil"/>
                <w:between w:val="nil"/>
              </w:pBdr>
              <w:tabs>
                <w:tab w:val="left" w:pos="1450"/>
              </w:tabs>
              <w:spacing w:after="0" w:line="291" w:lineRule="auto"/>
              <w:ind w:left="72" w:right="80"/>
              <w:rPr>
                <w:color w:val="000000"/>
                <w:szCs w:val="24"/>
              </w:rPr>
            </w:pPr>
            <w:r w:rsidRPr="00253EE0">
              <w:rPr>
                <w:color w:val="000000"/>
                <w:szCs w:val="24"/>
              </w:rPr>
              <w:t>Brindar apoyo administrativo y secretarial a la Dirección Técnica para que puedan llevar a cabo sus funciones técnicas y administrativas de manera efectiva. Además, apoyará en la comunicación y coordinación con otros departamentos y áreas de la institución para asegurar una colaboración efectiva en el desarrollo de proyectos y actividades técnicas.</w:t>
            </w:r>
          </w:p>
        </w:tc>
      </w:tr>
      <w:tr w:rsidR="002528F3" w:rsidRPr="00253EE0" w14:paraId="365FC36A" w14:textId="77777777" w:rsidTr="00C95E5A">
        <w:tc>
          <w:tcPr>
            <w:tcW w:w="9747" w:type="dxa"/>
            <w:gridSpan w:val="2"/>
            <w:shd w:val="clear" w:color="auto" w:fill="BDD7EE"/>
          </w:tcPr>
          <w:p w14:paraId="0E5D8FBB" w14:textId="77777777" w:rsidR="002528F3" w:rsidRPr="00253EE0" w:rsidRDefault="00136896">
            <w:pPr>
              <w:numPr>
                <w:ilvl w:val="2"/>
                <w:numId w:val="14"/>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7AD6ABEF" w14:textId="77777777" w:rsidTr="00C95E5A">
        <w:tc>
          <w:tcPr>
            <w:tcW w:w="9747" w:type="dxa"/>
            <w:gridSpan w:val="2"/>
          </w:tcPr>
          <w:p w14:paraId="12D8821E" w14:textId="029DC1B7" w:rsidR="002528F3" w:rsidRPr="00253EE0" w:rsidRDefault="00136896" w:rsidP="009E5987">
            <w:pPr>
              <w:numPr>
                <w:ilvl w:val="0"/>
                <w:numId w:val="186"/>
              </w:numPr>
              <w:pBdr>
                <w:top w:val="nil"/>
                <w:left w:val="nil"/>
                <w:bottom w:val="nil"/>
                <w:right w:val="nil"/>
                <w:between w:val="nil"/>
              </w:pBdr>
              <w:tabs>
                <w:tab w:val="left" w:pos="793"/>
              </w:tabs>
              <w:spacing w:before="1" w:after="0" w:line="254" w:lineRule="auto"/>
              <w:ind w:left="567" w:right="67" w:hanging="425"/>
              <w:rPr>
                <w:color w:val="000000"/>
                <w:szCs w:val="24"/>
              </w:rPr>
            </w:pPr>
            <w:r w:rsidRPr="00253EE0">
              <w:rPr>
                <w:color w:val="000000"/>
                <w:szCs w:val="24"/>
              </w:rPr>
              <w:t>Recibir, revisar, registrar, trasladar y archivar la correspondencia interna y externa, así como toda la documentación relacionada con la Dirección Técnica bajo la superv</w:t>
            </w:r>
            <w:r w:rsidR="00682D45" w:rsidRPr="00253EE0">
              <w:rPr>
                <w:color w:val="000000"/>
                <w:szCs w:val="24"/>
              </w:rPr>
              <w:t>isión del Director Técnico.</w:t>
            </w:r>
          </w:p>
          <w:p w14:paraId="17046CC0" w14:textId="77777777" w:rsidR="002528F3" w:rsidRPr="00253EE0" w:rsidRDefault="002528F3">
            <w:pPr>
              <w:pBdr>
                <w:top w:val="nil"/>
                <w:left w:val="nil"/>
                <w:bottom w:val="nil"/>
                <w:right w:val="nil"/>
                <w:between w:val="nil"/>
              </w:pBdr>
              <w:tabs>
                <w:tab w:val="left" w:pos="793"/>
              </w:tabs>
              <w:spacing w:before="1" w:after="0" w:line="254" w:lineRule="auto"/>
              <w:ind w:left="567" w:right="67" w:hanging="425"/>
              <w:rPr>
                <w:color w:val="000000"/>
                <w:szCs w:val="24"/>
              </w:rPr>
            </w:pPr>
          </w:p>
          <w:p w14:paraId="1FCCCFE7" w14:textId="77777777" w:rsidR="002528F3" w:rsidRPr="00253EE0" w:rsidRDefault="00136896" w:rsidP="009E5987">
            <w:pPr>
              <w:numPr>
                <w:ilvl w:val="0"/>
                <w:numId w:val="186"/>
              </w:numPr>
              <w:pBdr>
                <w:top w:val="nil"/>
                <w:left w:val="nil"/>
                <w:bottom w:val="nil"/>
                <w:right w:val="nil"/>
                <w:between w:val="nil"/>
              </w:pBdr>
              <w:tabs>
                <w:tab w:val="left" w:pos="793"/>
              </w:tabs>
              <w:spacing w:before="1" w:after="0" w:line="254" w:lineRule="auto"/>
              <w:ind w:left="567" w:right="67" w:hanging="425"/>
              <w:rPr>
                <w:color w:val="000000"/>
                <w:szCs w:val="24"/>
              </w:rPr>
            </w:pPr>
            <w:r w:rsidRPr="00253EE0">
              <w:rPr>
                <w:color w:val="000000"/>
                <w:szCs w:val="24"/>
              </w:rPr>
              <w:t>Actuar como enlace administrativo entre la Dirección Técnica, Dirección General, Direcciones del CONADI y organizaciones e instituciones públicas y privadas.</w:t>
            </w:r>
          </w:p>
          <w:p w14:paraId="0F5095B5" w14:textId="77777777" w:rsidR="002528F3" w:rsidRPr="00253EE0" w:rsidRDefault="002528F3">
            <w:pPr>
              <w:pBdr>
                <w:top w:val="nil"/>
                <w:left w:val="nil"/>
                <w:bottom w:val="nil"/>
                <w:right w:val="nil"/>
                <w:between w:val="nil"/>
              </w:pBdr>
              <w:tabs>
                <w:tab w:val="left" w:pos="793"/>
              </w:tabs>
              <w:spacing w:before="1" w:after="0" w:line="254" w:lineRule="auto"/>
              <w:ind w:left="567" w:right="67" w:hanging="425"/>
              <w:rPr>
                <w:color w:val="000000"/>
                <w:szCs w:val="24"/>
              </w:rPr>
            </w:pPr>
          </w:p>
          <w:p w14:paraId="218BEA7E" w14:textId="6896C670" w:rsidR="002528F3" w:rsidRPr="00253EE0" w:rsidRDefault="00136896" w:rsidP="009E5987">
            <w:pPr>
              <w:numPr>
                <w:ilvl w:val="0"/>
                <w:numId w:val="186"/>
              </w:numPr>
              <w:pBdr>
                <w:top w:val="nil"/>
                <w:left w:val="nil"/>
                <w:bottom w:val="nil"/>
                <w:right w:val="nil"/>
                <w:between w:val="nil"/>
              </w:pBdr>
              <w:tabs>
                <w:tab w:val="left" w:pos="793"/>
              </w:tabs>
              <w:spacing w:before="1" w:after="0" w:line="254" w:lineRule="auto"/>
              <w:ind w:left="567" w:right="67" w:hanging="425"/>
              <w:rPr>
                <w:color w:val="000000"/>
                <w:szCs w:val="24"/>
              </w:rPr>
            </w:pPr>
            <w:r w:rsidRPr="00253EE0">
              <w:rPr>
                <w:color w:val="000000"/>
                <w:szCs w:val="24"/>
              </w:rPr>
              <w:t xml:space="preserve">Dar seguimiento a las instrucciones emanadas </w:t>
            </w:r>
            <w:r w:rsidR="00BD6BE1" w:rsidRPr="00253EE0">
              <w:rPr>
                <w:color w:val="000000"/>
                <w:szCs w:val="24"/>
              </w:rPr>
              <w:t>del Director</w:t>
            </w:r>
            <w:r w:rsidR="00682D45" w:rsidRPr="00253EE0">
              <w:rPr>
                <w:color w:val="000000"/>
                <w:szCs w:val="24"/>
              </w:rPr>
              <w:t xml:space="preserve"> Técnico</w:t>
            </w:r>
            <w:r w:rsidRPr="00253EE0">
              <w:rPr>
                <w:color w:val="000000"/>
                <w:szCs w:val="24"/>
              </w:rPr>
              <w:t xml:space="preserve"> a los jefes de los departamentos que conforman dicha dirección e informar sobre la ejecución de esas instrucciones. </w:t>
            </w:r>
          </w:p>
          <w:p w14:paraId="0FAF9DEC" w14:textId="77777777" w:rsidR="002528F3" w:rsidRPr="00253EE0" w:rsidRDefault="002528F3">
            <w:pPr>
              <w:pBdr>
                <w:top w:val="nil"/>
                <w:left w:val="nil"/>
                <w:bottom w:val="nil"/>
                <w:right w:val="nil"/>
                <w:between w:val="nil"/>
              </w:pBdr>
              <w:tabs>
                <w:tab w:val="left" w:pos="793"/>
              </w:tabs>
              <w:spacing w:before="1" w:after="0" w:line="254" w:lineRule="auto"/>
              <w:ind w:left="567" w:right="67" w:hanging="425"/>
              <w:rPr>
                <w:color w:val="000000"/>
                <w:szCs w:val="24"/>
              </w:rPr>
            </w:pPr>
          </w:p>
          <w:p w14:paraId="5F4A1869" w14:textId="77777777" w:rsidR="002528F3" w:rsidRPr="00253EE0" w:rsidRDefault="00136896" w:rsidP="009E5987">
            <w:pPr>
              <w:numPr>
                <w:ilvl w:val="0"/>
                <w:numId w:val="186"/>
              </w:numPr>
              <w:pBdr>
                <w:top w:val="nil"/>
                <w:left w:val="nil"/>
                <w:bottom w:val="nil"/>
                <w:right w:val="nil"/>
                <w:between w:val="nil"/>
              </w:pBdr>
              <w:tabs>
                <w:tab w:val="left" w:pos="793"/>
              </w:tabs>
              <w:spacing w:before="1" w:after="0" w:line="254" w:lineRule="auto"/>
              <w:ind w:left="567" w:right="67" w:hanging="425"/>
              <w:rPr>
                <w:color w:val="000000"/>
                <w:szCs w:val="24"/>
              </w:rPr>
            </w:pPr>
            <w:r w:rsidRPr="00253EE0">
              <w:rPr>
                <w:color w:val="000000"/>
                <w:szCs w:val="24"/>
              </w:rPr>
              <w:t>Coordinar la logística para las reuniones, actos protocolarios, eventos y actividades a cargo de la Dirección Técnica.</w:t>
            </w:r>
          </w:p>
          <w:p w14:paraId="38975E65" w14:textId="77777777" w:rsidR="002528F3" w:rsidRPr="00253EE0" w:rsidRDefault="002528F3">
            <w:pPr>
              <w:pBdr>
                <w:top w:val="nil"/>
                <w:left w:val="nil"/>
                <w:bottom w:val="nil"/>
                <w:right w:val="nil"/>
                <w:between w:val="nil"/>
              </w:pBdr>
              <w:tabs>
                <w:tab w:val="left" w:pos="793"/>
              </w:tabs>
              <w:spacing w:before="1" w:after="0" w:line="254" w:lineRule="auto"/>
              <w:ind w:left="567" w:right="67" w:hanging="425"/>
              <w:rPr>
                <w:color w:val="000000"/>
                <w:szCs w:val="24"/>
              </w:rPr>
            </w:pPr>
          </w:p>
          <w:p w14:paraId="220D11E6" w14:textId="77777777" w:rsidR="002528F3" w:rsidRPr="00253EE0" w:rsidRDefault="00136896" w:rsidP="009E5987">
            <w:pPr>
              <w:numPr>
                <w:ilvl w:val="0"/>
                <w:numId w:val="186"/>
              </w:numPr>
              <w:pBdr>
                <w:top w:val="nil"/>
                <w:left w:val="nil"/>
                <w:bottom w:val="nil"/>
                <w:right w:val="nil"/>
                <w:between w:val="nil"/>
              </w:pBdr>
              <w:tabs>
                <w:tab w:val="left" w:pos="793"/>
              </w:tabs>
              <w:spacing w:before="1" w:after="0" w:line="254" w:lineRule="auto"/>
              <w:ind w:left="567" w:right="67" w:hanging="425"/>
              <w:rPr>
                <w:color w:val="000000"/>
                <w:szCs w:val="24"/>
              </w:rPr>
            </w:pPr>
            <w:r w:rsidRPr="00253EE0">
              <w:rPr>
                <w:color w:val="000000"/>
                <w:szCs w:val="24"/>
              </w:rPr>
              <w:t>Dar seguimiento a gestiones administrativas y financieras de la Dirección Técnica y mantener informado a su jefe inmediato.</w:t>
            </w:r>
          </w:p>
          <w:p w14:paraId="6A7469C9" w14:textId="77777777" w:rsidR="002528F3" w:rsidRPr="00253EE0" w:rsidRDefault="002528F3">
            <w:pPr>
              <w:pBdr>
                <w:top w:val="nil"/>
                <w:left w:val="nil"/>
                <w:bottom w:val="nil"/>
                <w:right w:val="nil"/>
                <w:between w:val="nil"/>
              </w:pBdr>
              <w:tabs>
                <w:tab w:val="left" w:pos="793"/>
              </w:tabs>
              <w:spacing w:before="1" w:after="0" w:line="254" w:lineRule="auto"/>
              <w:ind w:left="567" w:right="67" w:hanging="425"/>
              <w:rPr>
                <w:color w:val="000000"/>
                <w:szCs w:val="24"/>
              </w:rPr>
            </w:pPr>
          </w:p>
          <w:p w14:paraId="0F0B3DEE" w14:textId="1D6F213C" w:rsidR="002528F3" w:rsidRPr="00253EE0" w:rsidRDefault="00136896" w:rsidP="009E5987">
            <w:pPr>
              <w:numPr>
                <w:ilvl w:val="0"/>
                <w:numId w:val="186"/>
              </w:numPr>
              <w:pBdr>
                <w:top w:val="nil"/>
                <w:left w:val="nil"/>
                <w:bottom w:val="nil"/>
                <w:right w:val="nil"/>
                <w:between w:val="nil"/>
              </w:pBdr>
              <w:tabs>
                <w:tab w:val="left" w:pos="793"/>
              </w:tabs>
              <w:spacing w:before="1" w:after="0" w:line="254" w:lineRule="auto"/>
              <w:ind w:left="567" w:right="67" w:hanging="425"/>
              <w:rPr>
                <w:color w:val="000000"/>
                <w:szCs w:val="24"/>
              </w:rPr>
            </w:pPr>
            <w:r w:rsidRPr="00253EE0">
              <w:rPr>
                <w:color w:val="000000"/>
                <w:szCs w:val="24"/>
              </w:rPr>
              <w:t>Coordinar la logística de reuniones, actos protocolarios, eventos y actividades del Director</w:t>
            </w:r>
            <w:r w:rsidR="00DF5FE7">
              <w:rPr>
                <w:color w:val="000000"/>
                <w:szCs w:val="24"/>
              </w:rPr>
              <w:t xml:space="preserve">  </w:t>
            </w:r>
            <w:r w:rsidRPr="00253EE0">
              <w:rPr>
                <w:color w:val="000000"/>
                <w:szCs w:val="24"/>
              </w:rPr>
              <w:t xml:space="preserve"> Técnico, además de administrar la gestión de la agenda, concertar y confirmar citas y reuniones.</w:t>
            </w:r>
          </w:p>
          <w:p w14:paraId="3FD3453D" w14:textId="77777777" w:rsidR="002528F3" w:rsidRPr="00253EE0" w:rsidRDefault="00136896" w:rsidP="009E5987">
            <w:pPr>
              <w:numPr>
                <w:ilvl w:val="0"/>
                <w:numId w:val="186"/>
              </w:numPr>
              <w:pBdr>
                <w:top w:val="nil"/>
                <w:left w:val="nil"/>
                <w:bottom w:val="nil"/>
                <w:right w:val="nil"/>
                <w:between w:val="nil"/>
              </w:pBdr>
              <w:tabs>
                <w:tab w:val="left" w:pos="793"/>
              </w:tabs>
              <w:spacing w:before="1" w:after="0" w:line="254" w:lineRule="auto"/>
              <w:ind w:left="567" w:right="67" w:hanging="425"/>
              <w:rPr>
                <w:color w:val="000000"/>
                <w:szCs w:val="24"/>
              </w:rPr>
            </w:pPr>
            <w:r w:rsidRPr="00253EE0">
              <w:rPr>
                <w:color w:val="000000"/>
                <w:szCs w:val="24"/>
              </w:rPr>
              <w:lastRenderedPageBreak/>
              <w:t>Revisar los documentos y expedientes que se generan e ingresan a la Dirección Técnica, para constatar que estén debidamente conformados.</w:t>
            </w:r>
          </w:p>
          <w:p w14:paraId="271405A3" w14:textId="77777777" w:rsidR="002528F3" w:rsidRPr="00253EE0" w:rsidRDefault="002528F3">
            <w:pPr>
              <w:pBdr>
                <w:top w:val="nil"/>
                <w:left w:val="nil"/>
                <w:bottom w:val="nil"/>
                <w:right w:val="nil"/>
                <w:between w:val="nil"/>
              </w:pBdr>
              <w:tabs>
                <w:tab w:val="left" w:pos="793"/>
              </w:tabs>
              <w:spacing w:before="1" w:after="0" w:line="254" w:lineRule="auto"/>
              <w:ind w:left="567" w:right="67" w:hanging="425"/>
              <w:rPr>
                <w:color w:val="000000"/>
                <w:szCs w:val="24"/>
              </w:rPr>
            </w:pPr>
          </w:p>
          <w:p w14:paraId="4628F4D6" w14:textId="782EC44B" w:rsidR="002528F3" w:rsidRPr="00253EE0" w:rsidRDefault="00136896" w:rsidP="009E5987">
            <w:pPr>
              <w:numPr>
                <w:ilvl w:val="0"/>
                <w:numId w:val="186"/>
              </w:numPr>
              <w:pBdr>
                <w:top w:val="nil"/>
                <w:left w:val="nil"/>
                <w:bottom w:val="nil"/>
                <w:right w:val="nil"/>
                <w:between w:val="nil"/>
              </w:pBdr>
              <w:tabs>
                <w:tab w:val="left" w:pos="793"/>
              </w:tabs>
              <w:spacing w:before="1" w:after="0" w:line="254" w:lineRule="auto"/>
              <w:ind w:left="567" w:right="67" w:hanging="425"/>
              <w:rPr>
                <w:color w:val="000000"/>
                <w:szCs w:val="24"/>
              </w:rPr>
            </w:pPr>
            <w:r w:rsidRPr="00253EE0">
              <w:rPr>
                <w:color w:val="000000"/>
                <w:szCs w:val="24"/>
              </w:rPr>
              <w:t xml:space="preserve">Registrar y transcribir de manera precisa conversaciones de naturaleza reservada y compleja y elaborar </w:t>
            </w:r>
            <w:r w:rsidR="00682D45" w:rsidRPr="00253EE0">
              <w:rPr>
                <w:color w:val="000000"/>
                <w:szCs w:val="24"/>
              </w:rPr>
              <w:t>los documentos emanados de las</w:t>
            </w:r>
            <w:r w:rsidRPr="00253EE0">
              <w:rPr>
                <w:color w:val="000000"/>
                <w:szCs w:val="24"/>
              </w:rPr>
              <w:t xml:space="preserve"> reuniones del Director Técnico.</w:t>
            </w:r>
          </w:p>
          <w:p w14:paraId="3D346493" w14:textId="77777777" w:rsidR="002528F3" w:rsidRPr="00253EE0" w:rsidRDefault="002528F3" w:rsidP="0020787B">
            <w:pPr>
              <w:pBdr>
                <w:top w:val="nil"/>
                <w:left w:val="nil"/>
                <w:bottom w:val="nil"/>
                <w:right w:val="nil"/>
                <w:between w:val="nil"/>
              </w:pBdr>
              <w:spacing w:after="0" w:line="276" w:lineRule="auto"/>
              <w:rPr>
                <w:color w:val="000000"/>
                <w:szCs w:val="24"/>
              </w:rPr>
            </w:pPr>
          </w:p>
          <w:p w14:paraId="402F4309" w14:textId="07707D7F" w:rsidR="00054514" w:rsidRPr="00253EE0" w:rsidRDefault="00054514" w:rsidP="009E5987">
            <w:pPr>
              <w:numPr>
                <w:ilvl w:val="0"/>
                <w:numId w:val="186"/>
              </w:numPr>
              <w:pBdr>
                <w:top w:val="nil"/>
                <w:left w:val="nil"/>
                <w:bottom w:val="nil"/>
                <w:right w:val="nil"/>
                <w:between w:val="nil"/>
              </w:pBdr>
              <w:tabs>
                <w:tab w:val="left" w:pos="793"/>
              </w:tabs>
              <w:spacing w:before="1" w:after="0" w:line="254" w:lineRule="auto"/>
              <w:ind w:left="534" w:right="67"/>
              <w:rPr>
                <w:color w:val="000000"/>
                <w:szCs w:val="24"/>
              </w:rPr>
            </w:pPr>
            <w:r w:rsidRPr="00253EE0">
              <w:rPr>
                <w:color w:val="000000"/>
                <w:szCs w:val="24"/>
              </w:rPr>
              <w:t>Elaborar y actualizar periódicamente el directorio de CODEDIS, COMUDIS, oficinas municipales de discapacidad y organizaciones de personas con discapacidad de su departamento, proporcionándoselos a la jefatura del departamento.</w:t>
            </w:r>
          </w:p>
          <w:p w14:paraId="018B18EE" w14:textId="77777777" w:rsidR="00054514" w:rsidRPr="00253EE0" w:rsidRDefault="00054514" w:rsidP="00054514">
            <w:pPr>
              <w:pStyle w:val="2TXTCDCnumeradoArial10SParrafo6pto"/>
            </w:pPr>
          </w:p>
          <w:p w14:paraId="1E032CB4" w14:textId="47647135" w:rsidR="002528F3" w:rsidRPr="00253EE0" w:rsidRDefault="004D06C8" w:rsidP="009E5987">
            <w:pPr>
              <w:numPr>
                <w:ilvl w:val="0"/>
                <w:numId w:val="186"/>
              </w:numPr>
              <w:pBdr>
                <w:top w:val="nil"/>
                <w:left w:val="nil"/>
                <w:bottom w:val="nil"/>
                <w:right w:val="nil"/>
                <w:between w:val="nil"/>
              </w:pBdr>
              <w:tabs>
                <w:tab w:val="left" w:pos="793"/>
              </w:tabs>
              <w:spacing w:before="1" w:after="0" w:line="254" w:lineRule="auto"/>
              <w:ind w:left="534" w:right="67"/>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3FF3FEC5" w14:textId="77777777" w:rsidTr="00C95E5A">
        <w:tc>
          <w:tcPr>
            <w:tcW w:w="9747" w:type="dxa"/>
            <w:gridSpan w:val="2"/>
            <w:shd w:val="clear" w:color="auto" w:fill="BDD7EE"/>
          </w:tcPr>
          <w:p w14:paraId="188EF905" w14:textId="77777777" w:rsidR="002528F3" w:rsidRPr="00253EE0" w:rsidRDefault="00136896">
            <w:pPr>
              <w:numPr>
                <w:ilvl w:val="2"/>
                <w:numId w:val="14"/>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7AAA59E4" w14:textId="77777777" w:rsidTr="00C95E5A">
        <w:tc>
          <w:tcPr>
            <w:tcW w:w="4322" w:type="dxa"/>
          </w:tcPr>
          <w:p w14:paraId="0E81B020" w14:textId="77777777" w:rsidR="002528F3" w:rsidRPr="00253EE0" w:rsidRDefault="00136896">
            <w:pPr>
              <w:spacing w:after="0" w:line="240" w:lineRule="auto"/>
              <w:rPr>
                <w:color w:val="000000"/>
                <w:szCs w:val="24"/>
              </w:rPr>
            </w:pPr>
            <w:r w:rsidRPr="00253EE0">
              <w:rPr>
                <w:color w:val="000000"/>
                <w:szCs w:val="24"/>
              </w:rPr>
              <w:t>Internas</w:t>
            </w:r>
          </w:p>
        </w:tc>
        <w:tc>
          <w:tcPr>
            <w:tcW w:w="5425" w:type="dxa"/>
          </w:tcPr>
          <w:p w14:paraId="204E65F6" w14:textId="77777777" w:rsidR="002528F3" w:rsidRPr="00253EE0" w:rsidRDefault="00136896" w:rsidP="009E5987">
            <w:pPr>
              <w:numPr>
                <w:ilvl w:val="0"/>
                <w:numId w:val="114"/>
              </w:numPr>
              <w:pBdr>
                <w:top w:val="nil"/>
                <w:left w:val="nil"/>
                <w:bottom w:val="nil"/>
                <w:right w:val="nil"/>
                <w:between w:val="nil"/>
              </w:pBdr>
              <w:spacing w:before="4" w:after="0" w:line="240" w:lineRule="auto"/>
              <w:ind w:left="498" w:hanging="360"/>
              <w:rPr>
                <w:color w:val="000000"/>
                <w:szCs w:val="24"/>
              </w:rPr>
            </w:pPr>
            <w:r w:rsidRPr="00253EE0">
              <w:rPr>
                <w:color w:val="000000"/>
                <w:szCs w:val="24"/>
              </w:rPr>
              <w:t>Se relaciona con los directores, jefes de departamento, con organizaciones e  instituciones adscritas al CONADI</w:t>
            </w:r>
          </w:p>
        </w:tc>
      </w:tr>
      <w:tr w:rsidR="002528F3" w:rsidRPr="00253EE0" w14:paraId="46ACB5DA" w14:textId="77777777" w:rsidTr="00C95E5A">
        <w:tc>
          <w:tcPr>
            <w:tcW w:w="4322" w:type="dxa"/>
          </w:tcPr>
          <w:p w14:paraId="744783A0" w14:textId="77777777" w:rsidR="002528F3" w:rsidRPr="00253EE0" w:rsidRDefault="00136896">
            <w:pPr>
              <w:spacing w:after="0" w:line="240" w:lineRule="auto"/>
              <w:rPr>
                <w:color w:val="000000"/>
                <w:szCs w:val="24"/>
              </w:rPr>
            </w:pPr>
            <w:r w:rsidRPr="00253EE0">
              <w:rPr>
                <w:color w:val="000000"/>
                <w:szCs w:val="24"/>
              </w:rPr>
              <w:t>Externas</w:t>
            </w:r>
          </w:p>
        </w:tc>
        <w:tc>
          <w:tcPr>
            <w:tcW w:w="5425" w:type="dxa"/>
          </w:tcPr>
          <w:p w14:paraId="76917E71" w14:textId="76696FB0" w:rsidR="002528F3" w:rsidRPr="00253EE0" w:rsidRDefault="00136896" w:rsidP="009E5987">
            <w:pPr>
              <w:numPr>
                <w:ilvl w:val="0"/>
                <w:numId w:val="114"/>
              </w:numPr>
              <w:pBdr>
                <w:top w:val="nil"/>
                <w:left w:val="nil"/>
                <w:bottom w:val="nil"/>
                <w:right w:val="nil"/>
                <w:between w:val="nil"/>
              </w:pBdr>
              <w:spacing w:after="0" w:line="249" w:lineRule="auto"/>
              <w:ind w:left="498" w:hanging="360"/>
              <w:rPr>
                <w:color w:val="000000"/>
                <w:szCs w:val="24"/>
              </w:rPr>
            </w:pPr>
            <w:r w:rsidRPr="00253EE0">
              <w:rPr>
                <w:color w:val="000000"/>
                <w:szCs w:val="24"/>
              </w:rPr>
              <w:t>Público en general, que requiere información, tiene relación o solici</w:t>
            </w:r>
            <w:r w:rsidR="00115009" w:rsidRPr="00253EE0">
              <w:rPr>
                <w:color w:val="000000"/>
                <w:szCs w:val="24"/>
              </w:rPr>
              <w:t>ta audiencias con el Director Técnico</w:t>
            </w:r>
            <w:r w:rsidRPr="00253EE0">
              <w:rPr>
                <w:color w:val="000000"/>
                <w:szCs w:val="24"/>
              </w:rPr>
              <w:t>.</w:t>
            </w:r>
          </w:p>
        </w:tc>
      </w:tr>
      <w:tr w:rsidR="002528F3" w:rsidRPr="00253EE0" w14:paraId="47F508E8" w14:textId="77777777" w:rsidTr="00C95E5A">
        <w:tc>
          <w:tcPr>
            <w:tcW w:w="9747" w:type="dxa"/>
            <w:gridSpan w:val="2"/>
            <w:shd w:val="clear" w:color="auto" w:fill="BDD7EE"/>
          </w:tcPr>
          <w:p w14:paraId="6AC94F53" w14:textId="77777777" w:rsidR="002528F3" w:rsidRPr="00253EE0" w:rsidRDefault="00136896">
            <w:pPr>
              <w:numPr>
                <w:ilvl w:val="2"/>
                <w:numId w:val="14"/>
              </w:numPr>
              <w:pBdr>
                <w:top w:val="nil"/>
                <w:left w:val="nil"/>
                <w:bottom w:val="nil"/>
                <w:right w:val="nil"/>
                <w:between w:val="nil"/>
              </w:pBdr>
              <w:spacing w:after="0" w:line="240" w:lineRule="auto"/>
              <w:ind w:left="3402"/>
              <w:rPr>
                <w:b/>
                <w:color w:val="000000"/>
                <w:szCs w:val="24"/>
              </w:rPr>
            </w:pPr>
            <w:r w:rsidRPr="00253EE0">
              <w:rPr>
                <w:b/>
                <w:color w:val="000000"/>
                <w:szCs w:val="24"/>
              </w:rPr>
              <w:t xml:space="preserve">PERFIL DEL PUESTO </w:t>
            </w:r>
          </w:p>
        </w:tc>
      </w:tr>
      <w:tr w:rsidR="002528F3" w:rsidRPr="00253EE0" w14:paraId="693A3AA8" w14:textId="77777777" w:rsidTr="00C95E5A">
        <w:tc>
          <w:tcPr>
            <w:tcW w:w="9747" w:type="dxa"/>
            <w:gridSpan w:val="2"/>
            <w:shd w:val="clear" w:color="auto" w:fill="BDD7EE"/>
          </w:tcPr>
          <w:p w14:paraId="1E637989"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2528F3" w:rsidRPr="00253EE0" w14:paraId="5C5DF104" w14:textId="77777777" w:rsidTr="00C95E5A">
        <w:tc>
          <w:tcPr>
            <w:tcW w:w="4322" w:type="dxa"/>
          </w:tcPr>
          <w:p w14:paraId="79E94094" w14:textId="77777777" w:rsidR="002528F3" w:rsidRPr="00253EE0" w:rsidRDefault="00136896">
            <w:pPr>
              <w:spacing w:after="0" w:line="240" w:lineRule="auto"/>
              <w:rPr>
                <w:color w:val="000000"/>
                <w:szCs w:val="24"/>
              </w:rPr>
            </w:pPr>
            <w:r w:rsidRPr="00253EE0">
              <w:rPr>
                <w:color w:val="000000"/>
                <w:szCs w:val="24"/>
              </w:rPr>
              <w:t>Educación Formal</w:t>
            </w:r>
          </w:p>
        </w:tc>
        <w:tc>
          <w:tcPr>
            <w:tcW w:w="5425" w:type="dxa"/>
          </w:tcPr>
          <w:p w14:paraId="045F7025" w14:textId="16966A40" w:rsidR="002528F3" w:rsidRPr="00253EE0" w:rsidRDefault="00DB5E47" w:rsidP="009E5987">
            <w:pPr>
              <w:numPr>
                <w:ilvl w:val="0"/>
                <w:numId w:val="114"/>
              </w:numPr>
              <w:pBdr>
                <w:top w:val="nil"/>
                <w:left w:val="nil"/>
                <w:bottom w:val="nil"/>
                <w:right w:val="nil"/>
                <w:between w:val="nil"/>
              </w:pBdr>
              <w:spacing w:after="0" w:line="276" w:lineRule="auto"/>
              <w:ind w:left="464"/>
              <w:rPr>
                <w:color w:val="000000"/>
                <w:szCs w:val="24"/>
              </w:rPr>
            </w:pPr>
            <w:r w:rsidRPr="00253EE0">
              <w:rPr>
                <w:color w:val="000000"/>
                <w:szCs w:val="24"/>
              </w:rPr>
              <w:t xml:space="preserve">Poseer título de nivel diversificado, de preferencia de secretaria y haber aprobado </w:t>
            </w:r>
            <w:r w:rsidR="00136896" w:rsidRPr="00253EE0">
              <w:rPr>
                <w:color w:val="000000"/>
                <w:szCs w:val="24"/>
              </w:rPr>
              <w:t>el cuarto (4º) semestre de una carrera universitaria.</w:t>
            </w:r>
          </w:p>
        </w:tc>
      </w:tr>
      <w:tr w:rsidR="002528F3" w:rsidRPr="00253EE0" w14:paraId="1D013754" w14:textId="77777777" w:rsidTr="00C95E5A">
        <w:tc>
          <w:tcPr>
            <w:tcW w:w="9747" w:type="dxa"/>
            <w:gridSpan w:val="2"/>
            <w:shd w:val="clear" w:color="auto" w:fill="BDD7EE"/>
          </w:tcPr>
          <w:p w14:paraId="1AF3FB6D" w14:textId="77777777" w:rsidR="002528F3" w:rsidRPr="00253EE0" w:rsidRDefault="00136896">
            <w:pPr>
              <w:spacing w:after="0"/>
              <w:jc w:val="center"/>
              <w:rPr>
                <w:b/>
                <w:color w:val="000000"/>
                <w:szCs w:val="24"/>
              </w:rPr>
            </w:pPr>
            <w:r w:rsidRPr="00253EE0">
              <w:rPr>
                <w:b/>
                <w:color w:val="000000"/>
                <w:szCs w:val="24"/>
              </w:rPr>
              <w:t>EXPERIENCIA</w:t>
            </w:r>
          </w:p>
        </w:tc>
      </w:tr>
      <w:tr w:rsidR="002528F3" w:rsidRPr="00253EE0" w14:paraId="55B009F1" w14:textId="77777777" w:rsidTr="00C95E5A">
        <w:tc>
          <w:tcPr>
            <w:tcW w:w="4322" w:type="dxa"/>
          </w:tcPr>
          <w:p w14:paraId="52B443DE"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5" w:type="dxa"/>
          </w:tcPr>
          <w:p w14:paraId="689C77E2" w14:textId="77777777" w:rsidR="002528F3" w:rsidRPr="00253EE0" w:rsidRDefault="00136896">
            <w:pPr>
              <w:spacing w:after="0"/>
              <w:jc w:val="center"/>
              <w:rPr>
                <w:color w:val="000000"/>
                <w:szCs w:val="24"/>
              </w:rPr>
            </w:pPr>
            <w:r w:rsidRPr="00253EE0">
              <w:rPr>
                <w:color w:val="000000"/>
                <w:szCs w:val="24"/>
              </w:rPr>
              <w:t>Opción B</w:t>
            </w:r>
          </w:p>
        </w:tc>
      </w:tr>
      <w:tr w:rsidR="002528F3" w:rsidRPr="00253EE0" w14:paraId="7590708E" w14:textId="77777777" w:rsidTr="00C95E5A">
        <w:tc>
          <w:tcPr>
            <w:tcW w:w="4322" w:type="dxa"/>
          </w:tcPr>
          <w:p w14:paraId="5D7A5185" w14:textId="77777777" w:rsidR="002528F3" w:rsidRPr="00253EE0" w:rsidRDefault="00136896">
            <w:pPr>
              <w:pBdr>
                <w:top w:val="nil"/>
                <w:left w:val="nil"/>
                <w:bottom w:val="nil"/>
                <w:right w:val="nil"/>
                <w:between w:val="nil"/>
              </w:pBdr>
              <w:spacing w:after="0" w:line="240" w:lineRule="auto"/>
              <w:ind w:left="284"/>
              <w:rPr>
                <w:color w:val="000000"/>
                <w:szCs w:val="24"/>
              </w:rPr>
            </w:pPr>
            <w:r w:rsidRPr="00253EE0">
              <w:rPr>
                <w:color w:val="000000"/>
                <w:szCs w:val="24"/>
              </w:rPr>
              <w:t>Mínimo seis meses de experiencia como Secretario Ejecutivo II</w:t>
            </w:r>
          </w:p>
        </w:tc>
        <w:tc>
          <w:tcPr>
            <w:tcW w:w="5425" w:type="dxa"/>
          </w:tcPr>
          <w:p w14:paraId="38963588" w14:textId="155CA03A" w:rsidR="002528F3" w:rsidRPr="00253EE0" w:rsidRDefault="00115009" w:rsidP="00115009">
            <w:pPr>
              <w:pBdr>
                <w:top w:val="nil"/>
                <w:left w:val="nil"/>
                <w:bottom w:val="nil"/>
                <w:right w:val="nil"/>
                <w:between w:val="nil"/>
              </w:pBdr>
              <w:spacing w:after="0" w:line="240" w:lineRule="auto"/>
              <w:ind w:left="498"/>
              <w:rPr>
                <w:color w:val="000000"/>
                <w:szCs w:val="24"/>
              </w:rPr>
            </w:pPr>
            <w:r w:rsidRPr="00253EE0">
              <w:rPr>
                <w:color w:val="000000"/>
                <w:szCs w:val="24"/>
              </w:rPr>
              <w:t>Un (1) año de experiencia relacionada con el puesto.</w:t>
            </w:r>
          </w:p>
        </w:tc>
      </w:tr>
    </w:tbl>
    <w:p w14:paraId="413AE2BC" w14:textId="77777777" w:rsidR="002528F3" w:rsidRPr="00253EE0" w:rsidRDefault="002528F3">
      <w:pPr>
        <w:spacing w:after="0"/>
        <w:rPr>
          <w:szCs w:val="24"/>
        </w:rPr>
      </w:pPr>
    </w:p>
    <w:p w14:paraId="0B19168C" w14:textId="77777777" w:rsidR="002528F3" w:rsidRPr="00253EE0" w:rsidRDefault="002528F3">
      <w:pPr>
        <w:spacing w:after="0"/>
        <w:rPr>
          <w:szCs w:val="24"/>
        </w:rPr>
      </w:pPr>
    </w:p>
    <w:p w14:paraId="5C82C0F0" w14:textId="77777777" w:rsidR="002528F3" w:rsidRDefault="002528F3">
      <w:pPr>
        <w:spacing w:after="0"/>
        <w:rPr>
          <w:szCs w:val="24"/>
        </w:rPr>
      </w:pPr>
    </w:p>
    <w:p w14:paraId="215DA80C" w14:textId="77777777" w:rsidR="00356449" w:rsidRDefault="00356449" w:rsidP="00356449">
      <w:pPr>
        <w:pStyle w:val="2TXTCDCnumeradoArial10SParrafo6pto"/>
      </w:pPr>
    </w:p>
    <w:p w14:paraId="4469E0B0" w14:textId="77777777" w:rsidR="00207C6C" w:rsidRDefault="00207C6C" w:rsidP="00356449">
      <w:pPr>
        <w:pStyle w:val="2TXTCDCnumeradoArial10SParrafo6pto"/>
      </w:pPr>
    </w:p>
    <w:p w14:paraId="21048AFC" w14:textId="77777777" w:rsidR="00356449" w:rsidRPr="00356449" w:rsidRDefault="00356449" w:rsidP="00356449">
      <w:pPr>
        <w:pStyle w:val="2TXTCDCnumeradoArial10SParrafo6pto"/>
      </w:pPr>
    </w:p>
    <w:p w14:paraId="1EE0F563" w14:textId="77777777" w:rsidR="002528F3" w:rsidRPr="00253EE0" w:rsidRDefault="002528F3">
      <w:pPr>
        <w:spacing w:after="0"/>
        <w:rPr>
          <w:szCs w:val="24"/>
        </w:rPr>
      </w:pPr>
    </w:p>
    <w:tbl>
      <w:tblPr>
        <w:tblStyle w:val="46"/>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051"/>
        <w:gridCol w:w="1271"/>
        <w:gridCol w:w="430"/>
        <w:gridCol w:w="4995"/>
      </w:tblGrid>
      <w:tr w:rsidR="002528F3" w:rsidRPr="00253EE0" w14:paraId="5B1B816D" w14:textId="77777777" w:rsidTr="00C95E5A">
        <w:tc>
          <w:tcPr>
            <w:tcW w:w="9747" w:type="dxa"/>
            <w:gridSpan w:val="4"/>
            <w:shd w:val="clear" w:color="auto" w:fill="BDD7EE"/>
          </w:tcPr>
          <w:p w14:paraId="6C498260" w14:textId="41B4FB16" w:rsidR="002528F3" w:rsidRPr="00253EE0" w:rsidRDefault="00DF5FE7" w:rsidP="009E5987">
            <w:pPr>
              <w:numPr>
                <w:ilvl w:val="2"/>
                <w:numId w:val="177"/>
              </w:numPr>
              <w:pBdr>
                <w:top w:val="nil"/>
                <w:left w:val="nil"/>
                <w:bottom w:val="nil"/>
                <w:right w:val="nil"/>
                <w:between w:val="nil"/>
              </w:pBdr>
              <w:spacing w:after="0" w:line="276" w:lineRule="auto"/>
              <w:ind w:left="3402"/>
              <w:rPr>
                <w:color w:val="000000"/>
                <w:szCs w:val="24"/>
              </w:rPr>
            </w:pPr>
            <w:r>
              <w:rPr>
                <w:b/>
                <w:color w:val="000000"/>
                <w:szCs w:val="24"/>
              </w:rPr>
              <w:lastRenderedPageBreak/>
              <w:t>ID</w:t>
            </w:r>
            <w:r w:rsidR="00136896" w:rsidRPr="00253EE0">
              <w:rPr>
                <w:b/>
                <w:color w:val="000000"/>
                <w:szCs w:val="24"/>
              </w:rPr>
              <w:t>ENTIFICACIÓN DEL PUESTO</w:t>
            </w:r>
          </w:p>
        </w:tc>
      </w:tr>
      <w:tr w:rsidR="008B4458" w:rsidRPr="00253EE0" w14:paraId="337825F4" w14:textId="77777777" w:rsidTr="00C95E5A">
        <w:tc>
          <w:tcPr>
            <w:tcW w:w="4322" w:type="dxa"/>
            <w:gridSpan w:val="2"/>
          </w:tcPr>
          <w:p w14:paraId="494129CF" w14:textId="5191AB07" w:rsidR="008B4458" w:rsidRPr="00253EE0" w:rsidRDefault="008B4458" w:rsidP="008B4458">
            <w:pPr>
              <w:spacing w:after="0"/>
              <w:rPr>
                <w:szCs w:val="24"/>
              </w:rPr>
            </w:pPr>
            <w:r w:rsidRPr="00253EE0">
              <w:rPr>
                <w:szCs w:val="24"/>
              </w:rPr>
              <w:t xml:space="preserve">Código de puesto: </w:t>
            </w:r>
          </w:p>
        </w:tc>
        <w:tc>
          <w:tcPr>
            <w:tcW w:w="5425" w:type="dxa"/>
            <w:gridSpan w:val="2"/>
          </w:tcPr>
          <w:p w14:paraId="63EDC3A9" w14:textId="77777777" w:rsidR="008B4458" w:rsidRPr="00253EE0" w:rsidRDefault="008B4458" w:rsidP="008B4458">
            <w:pPr>
              <w:spacing w:after="0"/>
              <w:rPr>
                <w:b/>
                <w:szCs w:val="24"/>
              </w:rPr>
            </w:pPr>
            <w:r w:rsidRPr="00253EE0">
              <w:rPr>
                <w:b/>
                <w:szCs w:val="24"/>
              </w:rPr>
              <w:t>CONADI-DT-B-06-01</w:t>
            </w:r>
          </w:p>
        </w:tc>
      </w:tr>
      <w:tr w:rsidR="008B4458" w:rsidRPr="00253EE0" w14:paraId="346D2C05" w14:textId="77777777" w:rsidTr="00C95E5A">
        <w:tc>
          <w:tcPr>
            <w:tcW w:w="4322" w:type="dxa"/>
            <w:gridSpan w:val="2"/>
          </w:tcPr>
          <w:p w14:paraId="2354C946" w14:textId="2CF57ABD" w:rsidR="008B4458" w:rsidRPr="00253EE0" w:rsidRDefault="008B4458" w:rsidP="008B4458">
            <w:pPr>
              <w:spacing w:after="0"/>
              <w:rPr>
                <w:szCs w:val="24"/>
              </w:rPr>
            </w:pPr>
            <w:r w:rsidRPr="00253EE0">
              <w:rPr>
                <w:szCs w:val="24"/>
              </w:rPr>
              <w:t>Serie de puesto:</w:t>
            </w:r>
          </w:p>
        </w:tc>
        <w:tc>
          <w:tcPr>
            <w:tcW w:w="5425" w:type="dxa"/>
            <w:gridSpan w:val="2"/>
          </w:tcPr>
          <w:p w14:paraId="06BA4EC9" w14:textId="77777777" w:rsidR="008B4458" w:rsidRPr="00253EE0" w:rsidRDefault="008B4458" w:rsidP="008B4458">
            <w:pPr>
              <w:spacing w:after="0"/>
              <w:rPr>
                <w:b/>
                <w:szCs w:val="24"/>
              </w:rPr>
            </w:pPr>
            <w:r w:rsidRPr="00253EE0">
              <w:rPr>
                <w:b/>
                <w:szCs w:val="24"/>
              </w:rPr>
              <w:t>SERIE ADMINISTRATIVA</w:t>
            </w:r>
          </w:p>
        </w:tc>
      </w:tr>
      <w:tr w:rsidR="008B4458" w:rsidRPr="00253EE0" w14:paraId="13A1F79D" w14:textId="77777777" w:rsidTr="00C95E5A">
        <w:tc>
          <w:tcPr>
            <w:tcW w:w="4322" w:type="dxa"/>
            <w:gridSpan w:val="2"/>
          </w:tcPr>
          <w:p w14:paraId="5B3E7BBB" w14:textId="202FEB6C" w:rsidR="008B4458" w:rsidRPr="00253EE0" w:rsidRDefault="008B4458" w:rsidP="008B4458">
            <w:pPr>
              <w:spacing w:after="0"/>
              <w:rPr>
                <w:szCs w:val="24"/>
              </w:rPr>
            </w:pPr>
            <w:r w:rsidRPr="00253EE0">
              <w:rPr>
                <w:szCs w:val="24"/>
              </w:rPr>
              <w:t xml:space="preserve">Puesto funcional: </w:t>
            </w:r>
          </w:p>
        </w:tc>
        <w:tc>
          <w:tcPr>
            <w:tcW w:w="5425" w:type="dxa"/>
            <w:gridSpan w:val="2"/>
          </w:tcPr>
          <w:p w14:paraId="071D8C74" w14:textId="5E51DE79" w:rsidR="008B4458" w:rsidRPr="00253EE0" w:rsidRDefault="008B4458" w:rsidP="008B4458">
            <w:pPr>
              <w:pStyle w:val="Ttulo2"/>
              <w:rPr>
                <w:rFonts w:cs="Arial"/>
                <w:szCs w:val="24"/>
              </w:rPr>
            </w:pPr>
            <w:bookmarkStart w:id="100" w:name="_Toc153804150"/>
            <w:r w:rsidRPr="00253EE0">
              <w:rPr>
                <w:rFonts w:cs="Arial"/>
                <w:szCs w:val="24"/>
              </w:rPr>
              <w:t>JEFE DEL</w:t>
            </w:r>
            <w:r w:rsidR="002D6584">
              <w:rPr>
                <w:rFonts w:cs="Arial"/>
                <w:szCs w:val="24"/>
              </w:rPr>
              <w:t xml:space="preserve"> DEPARTAMENTO DE</w:t>
            </w:r>
            <w:r w:rsidRPr="00253EE0">
              <w:rPr>
                <w:rFonts w:cs="Arial"/>
                <w:szCs w:val="24"/>
              </w:rPr>
              <w:t xml:space="preserve"> </w:t>
            </w:r>
            <w:r w:rsidR="002D6584" w:rsidRPr="002D6584">
              <w:rPr>
                <w:rFonts w:cs="Arial"/>
                <w:szCs w:val="24"/>
              </w:rPr>
              <w:t>PROMOCIÒN DE ACCESO A LOS DERECHOS DE LAS PERSONAS CON DISCAPACIDAD</w:t>
            </w:r>
            <w:bookmarkEnd w:id="100"/>
          </w:p>
        </w:tc>
      </w:tr>
      <w:tr w:rsidR="008B4458" w:rsidRPr="00253EE0" w14:paraId="522D73E8" w14:textId="77777777" w:rsidTr="00C95E5A">
        <w:tc>
          <w:tcPr>
            <w:tcW w:w="4322" w:type="dxa"/>
            <w:gridSpan w:val="2"/>
          </w:tcPr>
          <w:p w14:paraId="47A501B9" w14:textId="38E379B4" w:rsidR="008B4458" w:rsidRPr="00253EE0" w:rsidRDefault="008B4458" w:rsidP="008B4458">
            <w:pPr>
              <w:spacing w:after="0"/>
              <w:rPr>
                <w:szCs w:val="24"/>
              </w:rPr>
            </w:pPr>
            <w:r w:rsidRPr="00253EE0">
              <w:rPr>
                <w:szCs w:val="24"/>
              </w:rPr>
              <w:t>Puesto nominal:</w:t>
            </w:r>
          </w:p>
        </w:tc>
        <w:tc>
          <w:tcPr>
            <w:tcW w:w="5425" w:type="dxa"/>
            <w:gridSpan w:val="2"/>
          </w:tcPr>
          <w:p w14:paraId="203FFF2F" w14:textId="77777777" w:rsidR="008B4458" w:rsidRPr="00253EE0" w:rsidRDefault="008B4458" w:rsidP="008B4458">
            <w:pPr>
              <w:spacing w:after="0"/>
              <w:rPr>
                <w:b/>
                <w:szCs w:val="24"/>
              </w:rPr>
            </w:pPr>
            <w:r w:rsidRPr="00253EE0">
              <w:rPr>
                <w:b/>
                <w:szCs w:val="24"/>
              </w:rPr>
              <w:t>JEFE I, II</w:t>
            </w:r>
          </w:p>
        </w:tc>
      </w:tr>
      <w:tr w:rsidR="008B4458" w:rsidRPr="00253EE0" w14:paraId="10860D09" w14:textId="77777777" w:rsidTr="00C95E5A">
        <w:tc>
          <w:tcPr>
            <w:tcW w:w="4322" w:type="dxa"/>
            <w:gridSpan w:val="2"/>
          </w:tcPr>
          <w:p w14:paraId="34C47036" w14:textId="4435CC73" w:rsidR="008B4458" w:rsidRPr="00253EE0" w:rsidRDefault="008B4458" w:rsidP="008B4458">
            <w:pPr>
              <w:spacing w:after="0"/>
              <w:rPr>
                <w:szCs w:val="24"/>
              </w:rPr>
            </w:pPr>
            <w:r w:rsidRPr="00253EE0">
              <w:rPr>
                <w:szCs w:val="24"/>
              </w:rPr>
              <w:t xml:space="preserve">Puesto jefe Inmediato: </w:t>
            </w:r>
          </w:p>
        </w:tc>
        <w:tc>
          <w:tcPr>
            <w:tcW w:w="5425" w:type="dxa"/>
            <w:gridSpan w:val="2"/>
          </w:tcPr>
          <w:p w14:paraId="6F1194CA" w14:textId="37DE1398" w:rsidR="008B4458" w:rsidRPr="00253EE0" w:rsidRDefault="00C95E5A" w:rsidP="008B4458">
            <w:pPr>
              <w:spacing w:after="0"/>
              <w:rPr>
                <w:b/>
                <w:szCs w:val="24"/>
              </w:rPr>
            </w:pPr>
            <w:r w:rsidRPr="00253EE0">
              <w:rPr>
                <w:b/>
                <w:szCs w:val="24"/>
              </w:rPr>
              <w:t>Director Técnico</w:t>
            </w:r>
          </w:p>
        </w:tc>
      </w:tr>
      <w:tr w:rsidR="008B4458" w:rsidRPr="00253EE0" w14:paraId="4D909656" w14:textId="77777777" w:rsidTr="00C95E5A">
        <w:tc>
          <w:tcPr>
            <w:tcW w:w="4322" w:type="dxa"/>
            <w:gridSpan w:val="2"/>
          </w:tcPr>
          <w:p w14:paraId="01AECB4B" w14:textId="66BB840D" w:rsidR="008B4458" w:rsidRPr="00253EE0" w:rsidRDefault="008B4458" w:rsidP="008B4458">
            <w:pPr>
              <w:spacing w:after="0"/>
              <w:rPr>
                <w:szCs w:val="24"/>
              </w:rPr>
            </w:pPr>
            <w:r w:rsidRPr="00253EE0">
              <w:rPr>
                <w:szCs w:val="24"/>
              </w:rPr>
              <w:t xml:space="preserve">Puestos subalternos </w:t>
            </w:r>
          </w:p>
        </w:tc>
        <w:tc>
          <w:tcPr>
            <w:tcW w:w="5425" w:type="dxa"/>
            <w:gridSpan w:val="2"/>
          </w:tcPr>
          <w:p w14:paraId="4E3A7192" w14:textId="2BB9B8F8" w:rsidR="002D6584" w:rsidRDefault="008B4458" w:rsidP="009E5987">
            <w:pPr>
              <w:numPr>
                <w:ilvl w:val="0"/>
                <w:numId w:val="114"/>
              </w:numPr>
              <w:pBdr>
                <w:top w:val="nil"/>
                <w:left w:val="nil"/>
                <w:bottom w:val="nil"/>
                <w:right w:val="nil"/>
                <w:between w:val="nil"/>
              </w:pBdr>
              <w:spacing w:after="0" w:line="276" w:lineRule="auto"/>
              <w:jc w:val="left"/>
              <w:rPr>
                <w:color w:val="000000"/>
                <w:szCs w:val="24"/>
              </w:rPr>
            </w:pPr>
            <w:r w:rsidRPr="00253EE0">
              <w:rPr>
                <w:color w:val="000000"/>
                <w:szCs w:val="24"/>
              </w:rPr>
              <w:t xml:space="preserve">Técnico de </w:t>
            </w:r>
            <w:r w:rsidR="002D6584">
              <w:rPr>
                <w:color w:val="000000"/>
                <w:szCs w:val="24"/>
              </w:rPr>
              <w:t>P</w:t>
            </w:r>
            <w:r w:rsidR="002D6584" w:rsidRPr="002D6584">
              <w:rPr>
                <w:color w:val="000000"/>
                <w:szCs w:val="24"/>
              </w:rPr>
              <w:t xml:space="preserve">romoción de </w:t>
            </w:r>
            <w:r w:rsidR="002D6584">
              <w:rPr>
                <w:color w:val="000000"/>
                <w:szCs w:val="24"/>
              </w:rPr>
              <w:t>A</w:t>
            </w:r>
            <w:r w:rsidR="002D6584" w:rsidRPr="002D6584">
              <w:rPr>
                <w:color w:val="000000"/>
                <w:szCs w:val="24"/>
              </w:rPr>
              <w:t xml:space="preserve">cceso a los </w:t>
            </w:r>
            <w:r w:rsidR="002D6584">
              <w:rPr>
                <w:color w:val="000000"/>
                <w:szCs w:val="24"/>
              </w:rPr>
              <w:t>D</w:t>
            </w:r>
            <w:r w:rsidR="002D6584" w:rsidRPr="002D6584">
              <w:rPr>
                <w:color w:val="000000"/>
                <w:szCs w:val="24"/>
              </w:rPr>
              <w:t xml:space="preserve">erechos de las </w:t>
            </w:r>
            <w:r w:rsidR="002D6584">
              <w:rPr>
                <w:color w:val="000000"/>
                <w:szCs w:val="24"/>
              </w:rPr>
              <w:t>P</w:t>
            </w:r>
            <w:r w:rsidR="002D6584" w:rsidRPr="002D6584">
              <w:rPr>
                <w:color w:val="000000"/>
                <w:szCs w:val="24"/>
              </w:rPr>
              <w:t xml:space="preserve">ersonas con </w:t>
            </w:r>
            <w:r w:rsidR="002D6584">
              <w:rPr>
                <w:color w:val="000000"/>
                <w:szCs w:val="24"/>
              </w:rPr>
              <w:t>D</w:t>
            </w:r>
            <w:r w:rsidR="002D6584" w:rsidRPr="002D6584">
              <w:rPr>
                <w:color w:val="000000"/>
                <w:szCs w:val="24"/>
              </w:rPr>
              <w:t>iscapacidad</w:t>
            </w:r>
          </w:p>
          <w:p w14:paraId="54E76EC0" w14:textId="4F056DF0" w:rsidR="008B4458" w:rsidRPr="002D6584" w:rsidRDefault="008B4458" w:rsidP="009E5987">
            <w:pPr>
              <w:pStyle w:val="Prrafodelista"/>
              <w:numPr>
                <w:ilvl w:val="0"/>
                <w:numId w:val="114"/>
              </w:numPr>
              <w:spacing w:after="0"/>
              <w:rPr>
                <w:color w:val="000000"/>
                <w:szCs w:val="24"/>
                <w:lang w:val="es-GT"/>
              </w:rPr>
            </w:pPr>
            <w:r w:rsidRPr="002D6584">
              <w:rPr>
                <w:color w:val="000000"/>
                <w:szCs w:val="24"/>
              </w:rPr>
              <w:t xml:space="preserve">Secretaria del departamento </w:t>
            </w:r>
            <w:r w:rsidR="002D6584" w:rsidRPr="002D6584">
              <w:rPr>
                <w:color w:val="000000"/>
                <w:szCs w:val="24"/>
                <w:lang w:val="es-GT"/>
              </w:rPr>
              <w:t>Promoción de Acceso a l</w:t>
            </w:r>
            <w:r w:rsidR="002D6584">
              <w:rPr>
                <w:color w:val="000000"/>
                <w:szCs w:val="24"/>
                <w:lang w:val="es-GT"/>
              </w:rPr>
              <w:t xml:space="preserve">os Derechos de las Personas con </w:t>
            </w:r>
            <w:r w:rsidR="002D6584" w:rsidRPr="002D6584">
              <w:rPr>
                <w:color w:val="000000"/>
                <w:szCs w:val="24"/>
                <w:lang w:val="es-GT"/>
              </w:rPr>
              <w:t>Discapacidad</w:t>
            </w:r>
          </w:p>
        </w:tc>
      </w:tr>
      <w:tr w:rsidR="008B4458" w:rsidRPr="00253EE0" w14:paraId="4F4E4194" w14:textId="77777777" w:rsidTr="00C95E5A">
        <w:tc>
          <w:tcPr>
            <w:tcW w:w="4322" w:type="dxa"/>
            <w:gridSpan w:val="2"/>
          </w:tcPr>
          <w:p w14:paraId="3EE4523C" w14:textId="395C1042" w:rsidR="008B4458" w:rsidRPr="00253EE0" w:rsidRDefault="008B4458" w:rsidP="008B4458">
            <w:pPr>
              <w:spacing w:after="0"/>
              <w:rPr>
                <w:szCs w:val="24"/>
              </w:rPr>
            </w:pPr>
            <w:r w:rsidRPr="00253EE0">
              <w:rPr>
                <w:szCs w:val="24"/>
              </w:rPr>
              <w:t>Horario y jornada laboral</w:t>
            </w:r>
          </w:p>
        </w:tc>
        <w:tc>
          <w:tcPr>
            <w:tcW w:w="5425" w:type="dxa"/>
            <w:gridSpan w:val="2"/>
          </w:tcPr>
          <w:p w14:paraId="58339E57" w14:textId="38E3914E" w:rsidR="008B4458" w:rsidRPr="00253EE0" w:rsidRDefault="008B4458" w:rsidP="008B4458">
            <w:pPr>
              <w:spacing w:after="0"/>
              <w:rPr>
                <w:szCs w:val="24"/>
              </w:rPr>
            </w:pPr>
            <w:r w:rsidRPr="00253EE0">
              <w:rPr>
                <w:color w:val="000000"/>
                <w:szCs w:val="24"/>
              </w:rPr>
              <w:t>De 8:00 a 16:30</w:t>
            </w:r>
            <w:r w:rsidR="00356449">
              <w:rPr>
                <w:color w:val="000000"/>
                <w:szCs w:val="24"/>
              </w:rPr>
              <w:t xml:space="preserve"> hrs.</w:t>
            </w:r>
            <w:r w:rsidRPr="00253EE0">
              <w:rPr>
                <w:color w:val="000000"/>
                <w:szCs w:val="24"/>
              </w:rPr>
              <w:t>, de lunes a viernes.</w:t>
            </w:r>
          </w:p>
        </w:tc>
      </w:tr>
      <w:tr w:rsidR="008B4458" w:rsidRPr="00253EE0" w14:paraId="12BED58A" w14:textId="77777777" w:rsidTr="00C95E5A">
        <w:tc>
          <w:tcPr>
            <w:tcW w:w="4322" w:type="dxa"/>
            <w:gridSpan w:val="2"/>
          </w:tcPr>
          <w:p w14:paraId="083699AB" w14:textId="433F207A" w:rsidR="008B4458" w:rsidRPr="00253EE0" w:rsidRDefault="008B4458" w:rsidP="008B4458">
            <w:pPr>
              <w:spacing w:after="0"/>
              <w:rPr>
                <w:szCs w:val="24"/>
              </w:rPr>
            </w:pPr>
            <w:r w:rsidRPr="00253EE0">
              <w:rPr>
                <w:color w:val="000000"/>
                <w:szCs w:val="24"/>
              </w:rPr>
              <w:t>Ubicación</w:t>
            </w:r>
          </w:p>
        </w:tc>
        <w:tc>
          <w:tcPr>
            <w:tcW w:w="5425" w:type="dxa"/>
            <w:gridSpan w:val="2"/>
          </w:tcPr>
          <w:p w14:paraId="31B1F2DD" w14:textId="77777777" w:rsidR="008B4458" w:rsidRPr="00253EE0" w:rsidRDefault="008B4458" w:rsidP="008B4458">
            <w:pPr>
              <w:spacing w:after="0"/>
              <w:rPr>
                <w:szCs w:val="24"/>
              </w:rPr>
            </w:pPr>
            <w:r w:rsidRPr="00253EE0">
              <w:rPr>
                <w:szCs w:val="24"/>
              </w:rPr>
              <w:t>Oficina Central de CONADI</w:t>
            </w:r>
          </w:p>
        </w:tc>
      </w:tr>
      <w:tr w:rsidR="002528F3" w:rsidRPr="00253EE0" w14:paraId="72503A5D" w14:textId="77777777" w:rsidTr="00C95E5A">
        <w:tc>
          <w:tcPr>
            <w:tcW w:w="9747" w:type="dxa"/>
            <w:gridSpan w:val="4"/>
            <w:shd w:val="clear" w:color="auto" w:fill="BDD7EE"/>
          </w:tcPr>
          <w:p w14:paraId="3E12CD06" w14:textId="77777777" w:rsidR="002528F3" w:rsidRPr="00253EE0" w:rsidRDefault="00136896" w:rsidP="009E5987">
            <w:pPr>
              <w:numPr>
                <w:ilvl w:val="2"/>
                <w:numId w:val="177"/>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359874D5" w14:textId="77777777" w:rsidTr="00C95E5A">
        <w:tc>
          <w:tcPr>
            <w:tcW w:w="9747" w:type="dxa"/>
            <w:gridSpan w:val="4"/>
          </w:tcPr>
          <w:p w14:paraId="0ADC042A" w14:textId="77777777" w:rsidR="002528F3" w:rsidRPr="00253EE0" w:rsidRDefault="00136896">
            <w:pPr>
              <w:pBdr>
                <w:top w:val="nil"/>
                <w:left w:val="nil"/>
                <w:bottom w:val="nil"/>
                <w:right w:val="nil"/>
                <w:between w:val="nil"/>
              </w:pBdr>
              <w:tabs>
                <w:tab w:val="left" w:pos="1450"/>
              </w:tabs>
              <w:spacing w:after="0" w:line="291" w:lineRule="auto"/>
              <w:ind w:left="72" w:right="80"/>
              <w:rPr>
                <w:color w:val="000000"/>
                <w:szCs w:val="24"/>
              </w:rPr>
            </w:pPr>
            <w:r w:rsidRPr="00253EE0">
              <w:rPr>
                <w:color w:val="000000"/>
                <w:szCs w:val="24"/>
              </w:rPr>
              <w:t>Liderar y coordinar las acciones de incidencia política en la institucionalidad pública, privada y sociedad civil, con el propósito de influir en el desarrollo de políticas públicas y decisiones en beneficio de las personas con discapacidad diseñando estrategias de incidencia, establecer alianzas con actores clave, y representar a la institución en espacios de diálogo y negociación con autoridades y entidades relevantes.</w:t>
            </w:r>
          </w:p>
        </w:tc>
      </w:tr>
      <w:tr w:rsidR="002528F3" w:rsidRPr="00253EE0" w14:paraId="4D33036C" w14:textId="77777777" w:rsidTr="00C95E5A">
        <w:tc>
          <w:tcPr>
            <w:tcW w:w="9747" w:type="dxa"/>
            <w:gridSpan w:val="4"/>
            <w:shd w:val="clear" w:color="auto" w:fill="BDD7EE"/>
          </w:tcPr>
          <w:p w14:paraId="34C6E459" w14:textId="77777777" w:rsidR="002528F3" w:rsidRPr="00253EE0" w:rsidRDefault="00136896" w:rsidP="009E5987">
            <w:pPr>
              <w:numPr>
                <w:ilvl w:val="2"/>
                <w:numId w:val="177"/>
              </w:numPr>
              <w:pBdr>
                <w:top w:val="nil"/>
                <w:left w:val="nil"/>
                <w:bottom w:val="nil"/>
                <w:right w:val="nil"/>
                <w:between w:val="nil"/>
              </w:pBdr>
              <w:spacing w:after="0" w:line="276" w:lineRule="auto"/>
              <w:ind w:left="3402"/>
              <w:rPr>
                <w:b/>
                <w:color w:val="000000"/>
                <w:szCs w:val="24"/>
              </w:rPr>
            </w:pPr>
            <w:r w:rsidRPr="00253EE0">
              <w:rPr>
                <w:b/>
                <w:color w:val="000000"/>
                <w:szCs w:val="24"/>
              </w:rPr>
              <w:t xml:space="preserve">FUNCIONES PRINCIPALES </w:t>
            </w:r>
          </w:p>
        </w:tc>
      </w:tr>
      <w:tr w:rsidR="002528F3" w:rsidRPr="00253EE0" w14:paraId="4494483F" w14:textId="77777777" w:rsidTr="00C95E5A">
        <w:tc>
          <w:tcPr>
            <w:tcW w:w="9747" w:type="dxa"/>
            <w:gridSpan w:val="4"/>
          </w:tcPr>
          <w:p w14:paraId="39171EF3" w14:textId="421FA95B" w:rsidR="002528F3" w:rsidRPr="00253EE0" w:rsidRDefault="00B50E95" w:rsidP="009E5987">
            <w:pPr>
              <w:numPr>
                <w:ilvl w:val="3"/>
                <w:numId w:val="177"/>
              </w:numPr>
              <w:pBdr>
                <w:top w:val="nil"/>
                <w:left w:val="nil"/>
                <w:bottom w:val="nil"/>
                <w:right w:val="nil"/>
                <w:between w:val="nil"/>
              </w:pBdr>
              <w:tabs>
                <w:tab w:val="left" w:pos="567"/>
              </w:tabs>
              <w:spacing w:before="1" w:after="0" w:line="254" w:lineRule="auto"/>
              <w:ind w:left="284" w:right="67"/>
              <w:rPr>
                <w:color w:val="000000"/>
                <w:szCs w:val="24"/>
              </w:rPr>
            </w:pPr>
            <w:r w:rsidRPr="00253EE0">
              <w:rPr>
                <w:color w:val="000000"/>
                <w:szCs w:val="24"/>
              </w:rPr>
              <w:t>Dirigir y p</w:t>
            </w:r>
            <w:r w:rsidR="00136896" w:rsidRPr="00253EE0">
              <w:rPr>
                <w:color w:val="000000"/>
                <w:szCs w:val="24"/>
              </w:rPr>
              <w:t xml:space="preserve">romover la formación y concientización del enfoque de discapacidad </w:t>
            </w:r>
            <w:r w:rsidRPr="00253EE0">
              <w:rPr>
                <w:color w:val="000000"/>
                <w:szCs w:val="24"/>
              </w:rPr>
              <w:t>con pertinencia cultural</w:t>
            </w:r>
            <w:r w:rsidR="00136896" w:rsidRPr="00253EE0">
              <w:rPr>
                <w:color w:val="000000"/>
                <w:szCs w:val="24"/>
              </w:rPr>
              <w:t xml:space="preserve"> sobre los derechos de las personas con discapacidad en las instituciones públicas, privadas y sociedad civil.</w:t>
            </w:r>
          </w:p>
          <w:p w14:paraId="470B2C84" w14:textId="77777777" w:rsidR="002528F3" w:rsidRPr="00253EE0" w:rsidRDefault="002528F3">
            <w:pPr>
              <w:pBdr>
                <w:top w:val="nil"/>
                <w:left w:val="nil"/>
                <w:bottom w:val="nil"/>
                <w:right w:val="nil"/>
                <w:between w:val="nil"/>
              </w:pBdr>
              <w:tabs>
                <w:tab w:val="left" w:pos="567"/>
              </w:tabs>
              <w:spacing w:before="1" w:after="0" w:line="254" w:lineRule="auto"/>
              <w:ind w:left="284" w:right="67" w:hanging="567"/>
              <w:rPr>
                <w:color w:val="000000"/>
                <w:szCs w:val="24"/>
              </w:rPr>
            </w:pPr>
          </w:p>
          <w:p w14:paraId="12B78E6F" w14:textId="77777777" w:rsidR="002528F3" w:rsidRPr="00253EE0" w:rsidRDefault="00136896" w:rsidP="009E5987">
            <w:pPr>
              <w:numPr>
                <w:ilvl w:val="0"/>
                <w:numId w:val="177"/>
              </w:numPr>
              <w:pBdr>
                <w:top w:val="nil"/>
                <w:left w:val="nil"/>
                <w:bottom w:val="nil"/>
                <w:right w:val="nil"/>
                <w:between w:val="nil"/>
              </w:pBdr>
              <w:tabs>
                <w:tab w:val="left" w:pos="567"/>
              </w:tabs>
              <w:spacing w:before="1" w:after="0" w:line="254" w:lineRule="auto"/>
              <w:ind w:left="284" w:right="67" w:hanging="360"/>
              <w:rPr>
                <w:color w:val="000000"/>
                <w:szCs w:val="24"/>
              </w:rPr>
            </w:pPr>
            <w:r w:rsidRPr="00253EE0">
              <w:rPr>
                <w:color w:val="000000"/>
                <w:szCs w:val="24"/>
              </w:rPr>
              <w:t>Realizar análisis crítico, y mecanismos de diálogo e incidencia política con instituciones públicas, privadas y organizaciones de la sociedad civil para incluir el tema de discapacidad en su quehacer.</w:t>
            </w:r>
          </w:p>
          <w:p w14:paraId="26E000EE" w14:textId="77777777" w:rsidR="002528F3" w:rsidRPr="00253EE0" w:rsidRDefault="002528F3">
            <w:pPr>
              <w:pBdr>
                <w:top w:val="nil"/>
                <w:left w:val="nil"/>
                <w:bottom w:val="nil"/>
                <w:right w:val="nil"/>
                <w:between w:val="nil"/>
              </w:pBdr>
              <w:tabs>
                <w:tab w:val="left" w:pos="567"/>
              </w:tabs>
              <w:spacing w:before="1" w:after="0" w:line="254" w:lineRule="auto"/>
              <w:ind w:left="284" w:right="67"/>
              <w:rPr>
                <w:color w:val="000000"/>
                <w:szCs w:val="24"/>
              </w:rPr>
            </w:pPr>
          </w:p>
          <w:p w14:paraId="7A9084AC" w14:textId="1867F51E" w:rsidR="002528F3" w:rsidRPr="00207C6C" w:rsidRDefault="00136896" w:rsidP="00207C6C">
            <w:pPr>
              <w:numPr>
                <w:ilvl w:val="0"/>
                <w:numId w:val="177"/>
              </w:numPr>
              <w:pBdr>
                <w:top w:val="nil"/>
                <w:left w:val="nil"/>
                <w:bottom w:val="nil"/>
                <w:right w:val="nil"/>
                <w:between w:val="nil"/>
              </w:pBdr>
              <w:tabs>
                <w:tab w:val="left" w:pos="567"/>
              </w:tabs>
              <w:spacing w:before="1" w:after="0" w:line="254" w:lineRule="auto"/>
              <w:ind w:left="284" w:right="67" w:hanging="360"/>
              <w:rPr>
                <w:color w:val="000000"/>
                <w:szCs w:val="24"/>
              </w:rPr>
            </w:pPr>
            <w:r w:rsidRPr="00253EE0">
              <w:rPr>
                <w:color w:val="000000"/>
                <w:szCs w:val="24"/>
              </w:rPr>
              <w:t xml:space="preserve">Promover los mecanismos y/o estrategias para asegurar la participación de las personas con discapacidad en la vida política y pública del país, en la formulación, gestión y seguimiento de la política pública  y ante organismos nacionales.  </w:t>
            </w:r>
            <w:r w:rsidRPr="00207C6C">
              <w:rPr>
                <w:color w:val="000000"/>
                <w:szCs w:val="24"/>
              </w:rPr>
              <w:t xml:space="preserve"> </w:t>
            </w:r>
          </w:p>
          <w:p w14:paraId="153EAF00" w14:textId="77777777" w:rsidR="002528F3" w:rsidRPr="00253EE0" w:rsidRDefault="00136896" w:rsidP="009E5987">
            <w:pPr>
              <w:numPr>
                <w:ilvl w:val="0"/>
                <w:numId w:val="177"/>
              </w:numPr>
              <w:pBdr>
                <w:top w:val="nil"/>
                <w:left w:val="nil"/>
                <w:bottom w:val="nil"/>
                <w:right w:val="nil"/>
                <w:between w:val="nil"/>
              </w:pBdr>
              <w:tabs>
                <w:tab w:val="left" w:pos="567"/>
              </w:tabs>
              <w:spacing w:before="1" w:after="0" w:line="254" w:lineRule="auto"/>
              <w:ind w:left="284" w:right="67" w:hanging="360"/>
              <w:rPr>
                <w:color w:val="000000"/>
                <w:szCs w:val="24"/>
              </w:rPr>
            </w:pPr>
            <w:r w:rsidRPr="00253EE0">
              <w:rPr>
                <w:color w:val="000000"/>
                <w:szCs w:val="24"/>
              </w:rPr>
              <w:lastRenderedPageBreak/>
              <w:t>Impulsar la coordinación con las instituciones y organizaciones de la sociedad civil, del sector privado y la cooperación internacional dentro del marco intersectorial y territorial, a nivel nacional.</w:t>
            </w:r>
          </w:p>
          <w:p w14:paraId="010388D3" w14:textId="77777777" w:rsidR="004D06C8" w:rsidRPr="00253EE0" w:rsidRDefault="004D06C8" w:rsidP="004D06C8">
            <w:pPr>
              <w:pStyle w:val="2TXTCDCnumeradoArial10SParrafo6pto"/>
            </w:pPr>
          </w:p>
          <w:p w14:paraId="5A5369FD" w14:textId="77777777" w:rsidR="002528F3" w:rsidRPr="00253EE0" w:rsidRDefault="00136896" w:rsidP="009E5987">
            <w:pPr>
              <w:numPr>
                <w:ilvl w:val="0"/>
                <w:numId w:val="177"/>
              </w:numPr>
              <w:pBdr>
                <w:top w:val="nil"/>
                <w:left w:val="nil"/>
                <w:bottom w:val="nil"/>
                <w:right w:val="nil"/>
                <w:between w:val="nil"/>
              </w:pBdr>
              <w:spacing w:after="0" w:line="276" w:lineRule="auto"/>
              <w:ind w:left="284" w:hanging="360"/>
              <w:rPr>
                <w:color w:val="000000"/>
                <w:szCs w:val="24"/>
              </w:rPr>
            </w:pPr>
            <w:r w:rsidRPr="00253EE0">
              <w:rPr>
                <w:color w:val="000000"/>
                <w:szCs w:val="24"/>
              </w:rPr>
              <w:t>Brindar apoyo en la construcción de los procesos de respuesta sobre los instrumentos de derechos humanos de Personas con Discapacidad adoptados por el Estado de Guatemala.</w:t>
            </w:r>
          </w:p>
          <w:p w14:paraId="4D15EB4C" w14:textId="77777777" w:rsidR="002528F3" w:rsidRPr="00253EE0" w:rsidRDefault="002528F3">
            <w:pPr>
              <w:pBdr>
                <w:top w:val="nil"/>
                <w:left w:val="nil"/>
                <w:bottom w:val="nil"/>
                <w:right w:val="nil"/>
                <w:between w:val="nil"/>
              </w:pBdr>
              <w:tabs>
                <w:tab w:val="left" w:pos="567"/>
              </w:tabs>
              <w:spacing w:before="1" w:after="0" w:line="254" w:lineRule="auto"/>
              <w:ind w:left="284" w:right="67" w:hanging="567"/>
              <w:rPr>
                <w:color w:val="000000"/>
                <w:szCs w:val="24"/>
              </w:rPr>
            </w:pPr>
          </w:p>
          <w:p w14:paraId="5CF09B06" w14:textId="77777777" w:rsidR="002528F3" w:rsidRPr="00253EE0" w:rsidRDefault="00136896" w:rsidP="009E5987">
            <w:pPr>
              <w:numPr>
                <w:ilvl w:val="0"/>
                <w:numId w:val="177"/>
              </w:numPr>
              <w:pBdr>
                <w:top w:val="nil"/>
                <w:left w:val="nil"/>
                <w:bottom w:val="nil"/>
                <w:right w:val="nil"/>
                <w:between w:val="nil"/>
              </w:pBdr>
              <w:tabs>
                <w:tab w:val="left" w:pos="567"/>
              </w:tabs>
              <w:spacing w:before="1" w:after="0" w:line="254" w:lineRule="auto"/>
              <w:ind w:left="284" w:right="67" w:hanging="360"/>
              <w:rPr>
                <w:color w:val="000000"/>
                <w:szCs w:val="24"/>
              </w:rPr>
            </w:pPr>
            <w:r w:rsidRPr="00253EE0">
              <w:rPr>
                <w:color w:val="000000"/>
                <w:szCs w:val="24"/>
              </w:rPr>
              <w:t>Elaborar, ejecutar e informar respecto al cumplimiento del Plan Operativo Anual – POA– del departamento a su cargo.</w:t>
            </w:r>
          </w:p>
          <w:p w14:paraId="15781BE9" w14:textId="77777777" w:rsidR="002528F3" w:rsidRPr="00253EE0" w:rsidRDefault="002528F3">
            <w:pPr>
              <w:pBdr>
                <w:top w:val="nil"/>
                <w:left w:val="nil"/>
                <w:bottom w:val="nil"/>
                <w:right w:val="nil"/>
                <w:between w:val="nil"/>
              </w:pBdr>
              <w:tabs>
                <w:tab w:val="left" w:pos="567"/>
              </w:tabs>
              <w:spacing w:before="1" w:after="0" w:line="254" w:lineRule="auto"/>
              <w:ind w:left="284" w:right="67" w:hanging="567"/>
              <w:rPr>
                <w:color w:val="000000"/>
                <w:szCs w:val="24"/>
              </w:rPr>
            </w:pPr>
          </w:p>
          <w:p w14:paraId="516DDF88" w14:textId="4F889A32" w:rsidR="00054514" w:rsidRPr="00253EE0" w:rsidRDefault="00054514" w:rsidP="00395B6B">
            <w:pPr>
              <w:numPr>
                <w:ilvl w:val="0"/>
                <w:numId w:val="50"/>
              </w:numPr>
              <w:pBdr>
                <w:top w:val="nil"/>
                <w:left w:val="nil"/>
                <w:bottom w:val="nil"/>
                <w:right w:val="nil"/>
                <w:between w:val="nil"/>
              </w:pBdr>
              <w:tabs>
                <w:tab w:val="left" w:pos="567"/>
                <w:tab w:val="left" w:pos="993"/>
              </w:tabs>
              <w:spacing w:before="1" w:after="0" w:line="254" w:lineRule="auto"/>
              <w:ind w:left="250" w:right="67"/>
              <w:rPr>
                <w:color w:val="000000"/>
                <w:szCs w:val="24"/>
              </w:rPr>
            </w:pPr>
            <w:r w:rsidRPr="00253EE0">
              <w:rPr>
                <w:color w:val="000000"/>
                <w:szCs w:val="24"/>
              </w:rPr>
              <w:t>Dar seguimiento y cumplimiento a las metas físicas establecidas en el PEI y POA.</w:t>
            </w:r>
          </w:p>
          <w:p w14:paraId="0D8BAAAF" w14:textId="77777777" w:rsidR="00054514" w:rsidRPr="00253EE0" w:rsidRDefault="00054514" w:rsidP="00054514">
            <w:pPr>
              <w:pStyle w:val="2TXTCDCnumeradoArial10SParrafo6pto"/>
            </w:pPr>
          </w:p>
          <w:p w14:paraId="038D8A18" w14:textId="331838A0" w:rsidR="00054514" w:rsidRPr="00253EE0" w:rsidRDefault="00054514" w:rsidP="00395B6B">
            <w:pPr>
              <w:numPr>
                <w:ilvl w:val="0"/>
                <w:numId w:val="50"/>
              </w:numPr>
              <w:pBdr>
                <w:top w:val="nil"/>
                <w:left w:val="nil"/>
                <w:bottom w:val="nil"/>
                <w:right w:val="nil"/>
                <w:between w:val="nil"/>
              </w:pBdr>
              <w:tabs>
                <w:tab w:val="left" w:pos="567"/>
                <w:tab w:val="left" w:pos="993"/>
              </w:tabs>
              <w:spacing w:before="1" w:after="0" w:line="254" w:lineRule="auto"/>
              <w:ind w:left="250" w:right="67"/>
              <w:rPr>
                <w:color w:val="000000"/>
                <w:szCs w:val="24"/>
              </w:rPr>
            </w:pPr>
            <w:r w:rsidRPr="00253EE0">
              <w:rPr>
                <w:color w:val="000000"/>
                <w:szCs w:val="24"/>
              </w:rPr>
              <w:t>Generar un informe estadístico mensual que detalla la participación de las personas en diversas actividades promovidas por el departamento, proporcionando un reporte estadístico con los eventos realizados.</w:t>
            </w:r>
          </w:p>
          <w:p w14:paraId="43411A95" w14:textId="77777777" w:rsidR="00054514" w:rsidRPr="00253EE0" w:rsidRDefault="00054514" w:rsidP="00054514">
            <w:pPr>
              <w:pStyle w:val="2TXTCDCnumeradoArial10SParrafo6pto"/>
            </w:pPr>
          </w:p>
          <w:p w14:paraId="3BD36E3F" w14:textId="77777777" w:rsidR="002528F3" w:rsidRPr="00253EE0" w:rsidRDefault="00136896" w:rsidP="00395B6B">
            <w:pPr>
              <w:numPr>
                <w:ilvl w:val="0"/>
                <w:numId w:val="50"/>
              </w:numPr>
              <w:pBdr>
                <w:top w:val="nil"/>
                <w:left w:val="nil"/>
                <w:bottom w:val="nil"/>
                <w:right w:val="nil"/>
                <w:between w:val="nil"/>
              </w:pBdr>
              <w:tabs>
                <w:tab w:val="left" w:pos="567"/>
                <w:tab w:val="left" w:pos="993"/>
              </w:tabs>
              <w:spacing w:before="1" w:after="0" w:line="254" w:lineRule="auto"/>
              <w:ind w:left="284" w:right="67" w:hanging="360"/>
              <w:rPr>
                <w:color w:val="000000"/>
                <w:szCs w:val="24"/>
              </w:rPr>
            </w:pPr>
            <w:r w:rsidRPr="00253EE0">
              <w:rPr>
                <w:color w:val="000000"/>
                <w:szCs w:val="24"/>
              </w:rPr>
              <w:t>Evaluar el impacto de las estrategias de incidencia política implementadas y realizar ajustes según sea necesario para mejorar la efectividad de las acciones de CONADI en la promoción de los derechos de las personas con discapacidad.</w:t>
            </w:r>
          </w:p>
          <w:p w14:paraId="39392DFF" w14:textId="77777777" w:rsidR="002528F3" w:rsidRPr="00253EE0" w:rsidRDefault="002528F3">
            <w:pPr>
              <w:pBdr>
                <w:top w:val="nil"/>
                <w:left w:val="nil"/>
                <w:bottom w:val="nil"/>
                <w:right w:val="nil"/>
                <w:between w:val="nil"/>
              </w:pBdr>
              <w:tabs>
                <w:tab w:val="left" w:pos="567"/>
                <w:tab w:val="left" w:pos="993"/>
              </w:tabs>
              <w:spacing w:before="1" w:after="0" w:line="254" w:lineRule="auto"/>
              <w:ind w:left="284" w:right="67"/>
              <w:rPr>
                <w:color w:val="000000"/>
                <w:szCs w:val="24"/>
              </w:rPr>
            </w:pPr>
          </w:p>
          <w:p w14:paraId="7FA4AEA9" w14:textId="04234341" w:rsidR="004D06C8" w:rsidRPr="00253EE0" w:rsidRDefault="004D06C8" w:rsidP="004D06C8">
            <w:pPr>
              <w:numPr>
                <w:ilvl w:val="0"/>
                <w:numId w:val="50"/>
              </w:numPr>
              <w:pBdr>
                <w:top w:val="nil"/>
                <w:left w:val="nil"/>
                <w:bottom w:val="nil"/>
                <w:right w:val="nil"/>
                <w:between w:val="nil"/>
              </w:pBdr>
              <w:tabs>
                <w:tab w:val="left" w:pos="567"/>
                <w:tab w:val="left" w:pos="993"/>
              </w:tabs>
              <w:spacing w:before="1" w:after="0" w:line="254" w:lineRule="auto"/>
              <w:ind w:left="250" w:right="67"/>
              <w:rPr>
                <w:color w:val="000000"/>
                <w:szCs w:val="24"/>
              </w:rPr>
            </w:pPr>
            <w:r w:rsidRPr="00253EE0">
              <w:rPr>
                <w:color w:val="000000"/>
                <w:szCs w:val="24"/>
              </w:rPr>
              <w:t>Rendir informes periódicos y específicos que correspondan de conformidad a la normativa vigente.</w:t>
            </w:r>
          </w:p>
          <w:p w14:paraId="57D7D01B" w14:textId="77777777" w:rsidR="004D06C8" w:rsidRPr="00253EE0" w:rsidRDefault="004D06C8" w:rsidP="004D06C8">
            <w:pPr>
              <w:pStyle w:val="2TXTCDCnumeradoArial10SParrafo6pto"/>
            </w:pPr>
          </w:p>
          <w:p w14:paraId="61A65192" w14:textId="0ADEEFD8" w:rsidR="002528F3" w:rsidRPr="00253EE0" w:rsidRDefault="004D06C8" w:rsidP="004D06C8">
            <w:pPr>
              <w:numPr>
                <w:ilvl w:val="0"/>
                <w:numId w:val="50"/>
              </w:numPr>
              <w:pBdr>
                <w:top w:val="nil"/>
                <w:left w:val="nil"/>
                <w:bottom w:val="nil"/>
                <w:right w:val="nil"/>
                <w:between w:val="nil"/>
              </w:pBdr>
              <w:tabs>
                <w:tab w:val="left" w:pos="567"/>
                <w:tab w:val="left" w:pos="993"/>
              </w:tabs>
              <w:spacing w:before="1" w:after="0" w:line="254" w:lineRule="auto"/>
              <w:ind w:left="250" w:right="67"/>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4C4AAA4D" w14:textId="77777777" w:rsidTr="00C95E5A">
        <w:tc>
          <w:tcPr>
            <w:tcW w:w="9747" w:type="dxa"/>
            <w:gridSpan w:val="4"/>
            <w:shd w:val="clear" w:color="auto" w:fill="BDD7EE"/>
          </w:tcPr>
          <w:p w14:paraId="07A47C8C" w14:textId="77777777" w:rsidR="002528F3" w:rsidRPr="00253EE0" w:rsidRDefault="00136896" w:rsidP="00395B6B">
            <w:pPr>
              <w:numPr>
                <w:ilvl w:val="2"/>
                <w:numId w:val="49"/>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104D03E4" w14:textId="77777777" w:rsidTr="00C95E5A">
        <w:tc>
          <w:tcPr>
            <w:tcW w:w="3051" w:type="dxa"/>
          </w:tcPr>
          <w:p w14:paraId="67742296" w14:textId="77777777" w:rsidR="002528F3" w:rsidRPr="00253EE0" w:rsidRDefault="00136896">
            <w:pPr>
              <w:spacing w:after="0" w:line="240" w:lineRule="auto"/>
              <w:rPr>
                <w:color w:val="000000"/>
                <w:szCs w:val="24"/>
              </w:rPr>
            </w:pPr>
            <w:r w:rsidRPr="00253EE0">
              <w:rPr>
                <w:color w:val="000000"/>
                <w:szCs w:val="24"/>
              </w:rPr>
              <w:t>Internas</w:t>
            </w:r>
          </w:p>
        </w:tc>
        <w:tc>
          <w:tcPr>
            <w:tcW w:w="6696" w:type="dxa"/>
            <w:gridSpan w:val="3"/>
          </w:tcPr>
          <w:p w14:paraId="6D5FD3CB" w14:textId="56E174DE" w:rsidR="002528F3" w:rsidRPr="00253EE0" w:rsidRDefault="00136896" w:rsidP="009E5987">
            <w:pPr>
              <w:numPr>
                <w:ilvl w:val="0"/>
                <w:numId w:val="114"/>
              </w:numPr>
              <w:pBdr>
                <w:top w:val="nil"/>
                <w:left w:val="nil"/>
                <w:bottom w:val="nil"/>
                <w:right w:val="nil"/>
                <w:between w:val="nil"/>
              </w:pBdr>
              <w:spacing w:before="4" w:after="0" w:line="240" w:lineRule="auto"/>
              <w:ind w:left="498" w:hanging="360"/>
              <w:rPr>
                <w:color w:val="000000"/>
                <w:szCs w:val="24"/>
              </w:rPr>
            </w:pPr>
            <w:r w:rsidRPr="00253EE0">
              <w:rPr>
                <w:color w:val="000000"/>
                <w:szCs w:val="24"/>
              </w:rPr>
              <w:t>Se relaciona con el Director General, dire</w:t>
            </w:r>
            <w:r w:rsidR="00F131C2" w:rsidRPr="00253EE0">
              <w:rPr>
                <w:color w:val="000000"/>
                <w:szCs w:val="24"/>
              </w:rPr>
              <w:t xml:space="preserve">ctores, jefes de departamento, </w:t>
            </w:r>
            <w:r w:rsidRPr="00253EE0">
              <w:rPr>
                <w:color w:val="000000"/>
                <w:szCs w:val="24"/>
              </w:rPr>
              <w:t>personal</w:t>
            </w:r>
            <w:r w:rsidR="00F131C2" w:rsidRPr="00253EE0">
              <w:rPr>
                <w:color w:val="000000"/>
                <w:szCs w:val="24"/>
              </w:rPr>
              <w:t xml:space="preserve"> de las direcciones y organizaciones e instituciones adscritas al CONADI</w:t>
            </w:r>
            <w:r w:rsidRPr="00253EE0">
              <w:rPr>
                <w:color w:val="000000"/>
                <w:szCs w:val="24"/>
              </w:rPr>
              <w:t>.</w:t>
            </w:r>
          </w:p>
        </w:tc>
      </w:tr>
      <w:tr w:rsidR="002528F3" w:rsidRPr="00253EE0" w14:paraId="26674D86" w14:textId="77777777" w:rsidTr="00C95E5A">
        <w:tc>
          <w:tcPr>
            <w:tcW w:w="3051" w:type="dxa"/>
          </w:tcPr>
          <w:p w14:paraId="759B0017" w14:textId="77777777" w:rsidR="002528F3" w:rsidRPr="00253EE0" w:rsidRDefault="00136896">
            <w:pPr>
              <w:spacing w:after="0" w:line="240" w:lineRule="auto"/>
              <w:rPr>
                <w:color w:val="000000"/>
                <w:szCs w:val="24"/>
              </w:rPr>
            </w:pPr>
            <w:r w:rsidRPr="00253EE0">
              <w:rPr>
                <w:color w:val="000000"/>
                <w:szCs w:val="24"/>
              </w:rPr>
              <w:t>Externas</w:t>
            </w:r>
          </w:p>
        </w:tc>
        <w:tc>
          <w:tcPr>
            <w:tcW w:w="6696" w:type="dxa"/>
            <w:gridSpan w:val="3"/>
          </w:tcPr>
          <w:p w14:paraId="565F7062" w14:textId="77777777" w:rsidR="002528F3" w:rsidRPr="00253EE0" w:rsidRDefault="00136896" w:rsidP="009E5987">
            <w:pPr>
              <w:numPr>
                <w:ilvl w:val="0"/>
                <w:numId w:val="114"/>
              </w:numPr>
              <w:pBdr>
                <w:top w:val="nil"/>
                <w:left w:val="nil"/>
                <w:bottom w:val="nil"/>
                <w:right w:val="nil"/>
                <w:between w:val="nil"/>
              </w:pBdr>
              <w:spacing w:after="0" w:line="249" w:lineRule="auto"/>
              <w:ind w:left="498" w:hanging="360"/>
              <w:rPr>
                <w:color w:val="000000"/>
                <w:szCs w:val="24"/>
              </w:rPr>
            </w:pPr>
            <w:r w:rsidRPr="00253EE0">
              <w:rPr>
                <w:color w:val="000000"/>
                <w:szCs w:val="24"/>
              </w:rPr>
              <w:t>Sector público, sector privado, organizaciones de la sociedad civil, organismos de cooperación internacional.</w:t>
            </w:r>
          </w:p>
        </w:tc>
      </w:tr>
      <w:tr w:rsidR="002528F3" w:rsidRPr="00253EE0" w14:paraId="344EEE4C" w14:textId="77777777" w:rsidTr="00C95E5A">
        <w:tc>
          <w:tcPr>
            <w:tcW w:w="9747" w:type="dxa"/>
            <w:gridSpan w:val="4"/>
            <w:shd w:val="clear" w:color="auto" w:fill="BDD7EE"/>
          </w:tcPr>
          <w:p w14:paraId="6415D310" w14:textId="77777777" w:rsidR="002528F3" w:rsidRPr="00253EE0" w:rsidRDefault="00136896" w:rsidP="00395B6B">
            <w:pPr>
              <w:numPr>
                <w:ilvl w:val="2"/>
                <w:numId w:val="49"/>
              </w:numPr>
              <w:pBdr>
                <w:top w:val="nil"/>
                <w:left w:val="nil"/>
                <w:bottom w:val="nil"/>
                <w:right w:val="nil"/>
                <w:between w:val="nil"/>
              </w:pBdr>
              <w:spacing w:after="0" w:line="240" w:lineRule="auto"/>
              <w:ind w:left="3402"/>
              <w:rPr>
                <w:b/>
                <w:color w:val="000000"/>
                <w:szCs w:val="24"/>
              </w:rPr>
            </w:pPr>
            <w:r w:rsidRPr="00253EE0">
              <w:rPr>
                <w:b/>
                <w:color w:val="000000"/>
                <w:szCs w:val="24"/>
              </w:rPr>
              <w:t xml:space="preserve">PERFIL DEL PUESTO </w:t>
            </w:r>
          </w:p>
        </w:tc>
      </w:tr>
      <w:tr w:rsidR="002528F3" w:rsidRPr="00253EE0" w14:paraId="71B821D7" w14:textId="77777777" w:rsidTr="00C95E5A">
        <w:tc>
          <w:tcPr>
            <w:tcW w:w="9747" w:type="dxa"/>
            <w:gridSpan w:val="4"/>
            <w:shd w:val="clear" w:color="auto" w:fill="BDD7EE"/>
          </w:tcPr>
          <w:p w14:paraId="53189926"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2528F3" w:rsidRPr="00253EE0" w14:paraId="411089CF" w14:textId="77777777" w:rsidTr="00C95E5A">
        <w:tc>
          <w:tcPr>
            <w:tcW w:w="4322" w:type="dxa"/>
            <w:gridSpan w:val="2"/>
          </w:tcPr>
          <w:p w14:paraId="3FF7298B" w14:textId="77777777" w:rsidR="002528F3" w:rsidRPr="00253EE0" w:rsidRDefault="00136896">
            <w:pPr>
              <w:spacing w:after="0" w:line="240" w:lineRule="auto"/>
              <w:rPr>
                <w:color w:val="000000"/>
                <w:szCs w:val="24"/>
              </w:rPr>
            </w:pPr>
            <w:r w:rsidRPr="00253EE0">
              <w:rPr>
                <w:color w:val="000000"/>
                <w:szCs w:val="24"/>
              </w:rPr>
              <w:t>Educación Formal</w:t>
            </w:r>
          </w:p>
        </w:tc>
        <w:tc>
          <w:tcPr>
            <w:tcW w:w="5425" w:type="dxa"/>
            <w:gridSpan w:val="2"/>
          </w:tcPr>
          <w:p w14:paraId="08019DD4" w14:textId="5BCEBAFC" w:rsidR="004D06C8" w:rsidRPr="001A7234" w:rsidRDefault="00136896" w:rsidP="009E5987">
            <w:pPr>
              <w:numPr>
                <w:ilvl w:val="0"/>
                <w:numId w:val="114"/>
              </w:numPr>
              <w:pBdr>
                <w:top w:val="nil"/>
                <w:left w:val="nil"/>
                <w:bottom w:val="nil"/>
                <w:right w:val="nil"/>
                <w:between w:val="nil"/>
              </w:pBdr>
              <w:spacing w:after="0" w:line="276" w:lineRule="auto"/>
              <w:ind w:left="498" w:hanging="360"/>
              <w:rPr>
                <w:color w:val="000000"/>
                <w:szCs w:val="24"/>
              </w:rPr>
            </w:pPr>
            <w:r w:rsidRPr="00253EE0">
              <w:rPr>
                <w:color w:val="000000"/>
                <w:szCs w:val="24"/>
              </w:rPr>
              <w:t xml:space="preserve">Poseer título universitario a nivel de licenciatura preferiblemente en las carreras </w:t>
            </w:r>
            <w:r w:rsidRPr="00253EE0">
              <w:rPr>
                <w:color w:val="000000"/>
                <w:szCs w:val="24"/>
              </w:rPr>
              <w:lastRenderedPageBreak/>
              <w:t>de Ciencias Políticas,  Sociología o alguna carrera afín a las Ciencias Sociales. Colegiado Activo.</w:t>
            </w:r>
          </w:p>
        </w:tc>
      </w:tr>
      <w:tr w:rsidR="002528F3" w:rsidRPr="00253EE0" w14:paraId="7EEE28AA" w14:textId="77777777" w:rsidTr="00C95E5A">
        <w:tc>
          <w:tcPr>
            <w:tcW w:w="9747" w:type="dxa"/>
            <w:gridSpan w:val="4"/>
            <w:shd w:val="clear" w:color="auto" w:fill="BDD7EE"/>
          </w:tcPr>
          <w:p w14:paraId="3283A217" w14:textId="77777777" w:rsidR="002528F3" w:rsidRPr="00253EE0" w:rsidRDefault="00136896">
            <w:pPr>
              <w:spacing w:after="0"/>
              <w:jc w:val="center"/>
              <w:rPr>
                <w:b/>
                <w:color w:val="000000"/>
                <w:szCs w:val="24"/>
              </w:rPr>
            </w:pPr>
            <w:r w:rsidRPr="00253EE0">
              <w:rPr>
                <w:b/>
                <w:color w:val="000000"/>
                <w:szCs w:val="24"/>
              </w:rPr>
              <w:lastRenderedPageBreak/>
              <w:t>EXPERIENCIA</w:t>
            </w:r>
          </w:p>
        </w:tc>
      </w:tr>
      <w:tr w:rsidR="002528F3" w:rsidRPr="00253EE0" w14:paraId="1EBA4124" w14:textId="77777777" w:rsidTr="00054514">
        <w:tc>
          <w:tcPr>
            <w:tcW w:w="4752" w:type="dxa"/>
            <w:gridSpan w:val="3"/>
          </w:tcPr>
          <w:p w14:paraId="119AF992"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4995" w:type="dxa"/>
          </w:tcPr>
          <w:p w14:paraId="01651A9A" w14:textId="77777777" w:rsidR="002528F3" w:rsidRPr="00253EE0" w:rsidRDefault="00136896">
            <w:pPr>
              <w:spacing w:after="0"/>
              <w:jc w:val="center"/>
              <w:rPr>
                <w:color w:val="000000"/>
                <w:szCs w:val="24"/>
              </w:rPr>
            </w:pPr>
            <w:r w:rsidRPr="00253EE0">
              <w:rPr>
                <w:color w:val="000000"/>
                <w:szCs w:val="24"/>
              </w:rPr>
              <w:t>Opción B</w:t>
            </w:r>
          </w:p>
        </w:tc>
      </w:tr>
      <w:tr w:rsidR="002528F3" w:rsidRPr="00253EE0" w14:paraId="261E3BB5" w14:textId="77777777" w:rsidTr="00054514">
        <w:tc>
          <w:tcPr>
            <w:tcW w:w="4752" w:type="dxa"/>
            <w:gridSpan w:val="3"/>
          </w:tcPr>
          <w:p w14:paraId="6A61C896" w14:textId="77777777" w:rsidR="002528F3" w:rsidRPr="00253EE0" w:rsidRDefault="00136896">
            <w:pPr>
              <w:pBdr>
                <w:top w:val="nil"/>
                <w:left w:val="nil"/>
                <w:bottom w:val="nil"/>
                <w:right w:val="nil"/>
                <w:between w:val="nil"/>
              </w:pBdr>
              <w:spacing w:after="0" w:line="240" w:lineRule="auto"/>
              <w:ind w:left="284"/>
              <w:rPr>
                <w:color w:val="000000"/>
                <w:szCs w:val="24"/>
              </w:rPr>
            </w:pPr>
            <w:r w:rsidRPr="00253EE0">
              <w:rPr>
                <w:color w:val="000000"/>
                <w:szCs w:val="24"/>
              </w:rPr>
              <w:t>Mínimo un (1) año de experiencia en como Profesional I en la especialidad del puesto que requiera que incluya supervisión de personal</w:t>
            </w:r>
          </w:p>
        </w:tc>
        <w:tc>
          <w:tcPr>
            <w:tcW w:w="4995" w:type="dxa"/>
          </w:tcPr>
          <w:p w14:paraId="445904E9" w14:textId="77777777" w:rsidR="002528F3" w:rsidRPr="00253EE0" w:rsidRDefault="00136896">
            <w:pPr>
              <w:pBdr>
                <w:top w:val="nil"/>
                <w:left w:val="nil"/>
                <w:bottom w:val="nil"/>
                <w:right w:val="nil"/>
                <w:between w:val="nil"/>
              </w:pBdr>
              <w:spacing w:after="0" w:line="240" w:lineRule="auto"/>
              <w:ind w:left="498"/>
              <w:rPr>
                <w:color w:val="000000"/>
                <w:szCs w:val="24"/>
              </w:rPr>
            </w:pPr>
            <w:r w:rsidRPr="00253EE0">
              <w:rPr>
                <w:color w:val="000000"/>
                <w:szCs w:val="24"/>
              </w:rPr>
              <w:t>Dos (2) años de experiencia relevante en procesos relacionados con las funciones del puesto a desempeñar. Que incluya supervisión de personal</w:t>
            </w:r>
          </w:p>
        </w:tc>
      </w:tr>
    </w:tbl>
    <w:p w14:paraId="0B53B71D" w14:textId="77777777" w:rsidR="004D06C8" w:rsidRPr="00253EE0" w:rsidRDefault="004D06C8"/>
    <w:p w14:paraId="25A48F41" w14:textId="77777777" w:rsidR="004D06C8" w:rsidRPr="00253EE0" w:rsidRDefault="004D06C8" w:rsidP="004D06C8">
      <w:pPr>
        <w:pStyle w:val="2TXTCDCnumeradoArial10SParrafo6pto"/>
      </w:pPr>
    </w:p>
    <w:p w14:paraId="35188189" w14:textId="77777777" w:rsidR="004D06C8" w:rsidRPr="00253EE0" w:rsidRDefault="004D06C8" w:rsidP="004D06C8">
      <w:pPr>
        <w:pStyle w:val="2TXTCDCnumeradoArial10SParrafo6pto"/>
      </w:pPr>
    </w:p>
    <w:p w14:paraId="082E4535" w14:textId="77777777" w:rsidR="004D06C8" w:rsidRDefault="004D06C8" w:rsidP="004D06C8">
      <w:pPr>
        <w:pStyle w:val="2TXTCDCnumeradoArial10SParrafo6pto"/>
      </w:pPr>
    </w:p>
    <w:p w14:paraId="5AA582E0" w14:textId="77777777" w:rsidR="00236548" w:rsidRDefault="00236548" w:rsidP="004D06C8">
      <w:pPr>
        <w:pStyle w:val="2TXTCDCnumeradoArial10SParrafo6pto"/>
      </w:pPr>
    </w:p>
    <w:p w14:paraId="1A9AB866" w14:textId="77777777" w:rsidR="00236548" w:rsidRDefault="00236548" w:rsidP="004D06C8">
      <w:pPr>
        <w:pStyle w:val="2TXTCDCnumeradoArial10SParrafo6pto"/>
      </w:pPr>
    </w:p>
    <w:p w14:paraId="3CA0DF8C" w14:textId="77777777" w:rsidR="00236548" w:rsidRDefault="00236548" w:rsidP="004D06C8">
      <w:pPr>
        <w:pStyle w:val="2TXTCDCnumeradoArial10SParrafo6pto"/>
      </w:pPr>
    </w:p>
    <w:p w14:paraId="02ACC412" w14:textId="77777777" w:rsidR="00236548" w:rsidRDefault="00236548" w:rsidP="004D06C8">
      <w:pPr>
        <w:pStyle w:val="2TXTCDCnumeradoArial10SParrafo6pto"/>
      </w:pPr>
    </w:p>
    <w:p w14:paraId="38EAA195" w14:textId="77777777" w:rsidR="00236548" w:rsidRDefault="00236548" w:rsidP="004D06C8">
      <w:pPr>
        <w:pStyle w:val="2TXTCDCnumeradoArial10SParrafo6pto"/>
      </w:pPr>
    </w:p>
    <w:p w14:paraId="1C45B011" w14:textId="77777777" w:rsidR="00236548" w:rsidRDefault="00236548" w:rsidP="004D06C8">
      <w:pPr>
        <w:pStyle w:val="2TXTCDCnumeradoArial10SParrafo6pto"/>
      </w:pPr>
    </w:p>
    <w:p w14:paraId="38804BFA" w14:textId="77777777" w:rsidR="00236548" w:rsidRDefault="00236548" w:rsidP="004D06C8">
      <w:pPr>
        <w:pStyle w:val="2TXTCDCnumeradoArial10SParrafo6pto"/>
      </w:pPr>
    </w:p>
    <w:p w14:paraId="2CEF7A75" w14:textId="77777777" w:rsidR="00236548" w:rsidRDefault="00236548" w:rsidP="004D06C8">
      <w:pPr>
        <w:pStyle w:val="2TXTCDCnumeradoArial10SParrafo6pto"/>
      </w:pPr>
    </w:p>
    <w:p w14:paraId="7A399CAA" w14:textId="77777777" w:rsidR="00236548" w:rsidRDefault="00236548" w:rsidP="004D06C8">
      <w:pPr>
        <w:pStyle w:val="2TXTCDCnumeradoArial10SParrafo6pto"/>
      </w:pPr>
    </w:p>
    <w:p w14:paraId="0F3C0E83" w14:textId="77777777" w:rsidR="00236548" w:rsidRDefault="00236548" w:rsidP="004D06C8">
      <w:pPr>
        <w:pStyle w:val="2TXTCDCnumeradoArial10SParrafo6pto"/>
      </w:pPr>
    </w:p>
    <w:p w14:paraId="0E0568AC" w14:textId="77777777" w:rsidR="00236548" w:rsidRDefault="00236548" w:rsidP="004D06C8">
      <w:pPr>
        <w:pStyle w:val="2TXTCDCnumeradoArial10SParrafo6pto"/>
      </w:pPr>
    </w:p>
    <w:p w14:paraId="008D40FE" w14:textId="77777777" w:rsidR="00236548" w:rsidRDefault="00236548" w:rsidP="004D06C8">
      <w:pPr>
        <w:pStyle w:val="2TXTCDCnumeradoArial10SParrafo6pto"/>
      </w:pPr>
    </w:p>
    <w:p w14:paraId="4602EDB8" w14:textId="77777777" w:rsidR="00236548" w:rsidRDefault="00236548" w:rsidP="004D06C8">
      <w:pPr>
        <w:pStyle w:val="2TXTCDCnumeradoArial10SParrafo6pto"/>
      </w:pPr>
    </w:p>
    <w:p w14:paraId="79669471" w14:textId="77777777" w:rsidR="00236548" w:rsidRDefault="00236548" w:rsidP="004D06C8">
      <w:pPr>
        <w:pStyle w:val="2TXTCDCnumeradoArial10SParrafo6pto"/>
      </w:pPr>
    </w:p>
    <w:p w14:paraId="6F59AE3B" w14:textId="77777777" w:rsidR="00236548" w:rsidRDefault="00236548" w:rsidP="004D06C8">
      <w:pPr>
        <w:pStyle w:val="2TXTCDCnumeradoArial10SParrafo6pto"/>
      </w:pPr>
    </w:p>
    <w:p w14:paraId="5E7DFEF3" w14:textId="77777777" w:rsidR="00236548" w:rsidRDefault="00236548" w:rsidP="004D06C8">
      <w:pPr>
        <w:pStyle w:val="2TXTCDCnumeradoArial10SParrafo6pto"/>
      </w:pPr>
    </w:p>
    <w:p w14:paraId="67332D87" w14:textId="77777777" w:rsidR="00207C6C" w:rsidRDefault="00207C6C" w:rsidP="004D06C8">
      <w:pPr>
        <w:pStyle w:val="2TXTCDCnumeradoArial10SParrafo6pto"/>
      </w:pPr>
    </w:p>
    <w:p w14:paraId="316685A3" w14:textId="77777777" w:rsidR="00207C6C" w:rsidRDefault="00207C6C" w:rsidP="004D06C8">
      <w:pPr>
        <w:pStyle w:val="2TXTCDCnumeradoArial10SParrafo6pto"/>
      </w:pPr>
    </w:p>
    <w:p w14:paraId="22AA9150" w14:textId="77777777" w:rsidR="00236548" w:rsidRDefault="00236548" w:rsidP="004D06C8">
      <w:pPr>
        <w:pStyle w:val="2TXTCDCnumeradoArial10SParrafo6pto"/>
      </w:pPr>
    </w:p>
    <w:p w14:paraId="04956629" w14:textId="77777777" w:rsidR="00236548" w:rsidRDefault="00236548" w:rsidP="004D06C8">
      <w:pPr>
        <w:pStyle w:val="2TXTCDCnumeradoArial10SParrafo6pto"/>
      </w:pPr>
    </w:p>
    <w:tbl>
      <w:tblPr>
        <w:tblStyle w:val="45"/>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227"/>
        <w:gridCol w:w="1095"/>
        <w:gridCol w:w="5425"/>
      </w:tblGrid>
      <w:tr w:rsidR="002528F3" w:rsidRPr="00253EE0" w14:paraId="4688BFAD" w14:textId="77777777" w:rsidTr="00C95E5A">
        <w:tc>
          <w:tcPr>
            <w:tcW w:w="9747" w:type="dxa"/>
            <w:gridSpan w:val="3"/>
            <w:shd w:val="clear" w:color="auto" w:fill="BDD7EE"/>
          </w:tcPr>
          <w:p w14:paraId="328C2C35" w14:textId="77777777" w:rsidR="002528F3" w:rsidRPr="00253EE0" w:rsidRDefault="00136896" w:rsidP="009E5987">
            <w:pPr>
              <w:numPr>
                <w:ilvl w:val="2"/>
                <w:numId w:val="178"/>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8B4458" w:rsidRPr="00253EE0" w14:paraId="04A8DB00" w14:textId="77777777" w:rsidTr="00C95E5A">
        <w:tc>
          <w:tcPr>
            <w:tcW w:w="4322" w:type="dxa"/>
            <w:gridSpan w:val="2"/>
          </w:tcPr>
          <w:p w14:paraId="072E2233" w14:textId="74BD3ECC" w:rsidR="008B4458" w:rsidRPr="00253EE0" w:rsidRDefault="008B4458" w:rsidP="008B4458">
            <w:pPr>
              <w:spacing w:after="0"/>
              <w:rPr>
                <w:szCs w:val="24"/>
              </w:rPr>
            </w:pPr>
            <w:r w:rsidRPr="00253EE0">
              <w:rPr>
                <w:szCs w:val="24"/>
              </w:rPr>
              <w:t xml:space="preserve">Código de puesto: </w:t>
            </w:r>
          </w:p>
        </w:tc>
        <w:tc>
          <w:tcPr>
            <w:tcW w:w="5425" w:type="dxa"/>
          </w:tcPr>
          <w:p w14:paraId="0FE2A38C" w14:textId="77777777" w:rsidR="008B4458" w:rsidRPr="00253EE0" w:rsidRDefault="008B4458" w:rsidP="008B4458">
            <w:pPr>
              <w:spacing w:after="0"/>
              <w:rPr>
                <w:b/>
                <w:szCs w:val="24"/>
              </w:rPr>
            </w:pPr>
            <w:r w:rsidRPr="00253EE0">
              <w:rPr>
                <w:b/>
                <w:szCs w:val="24"/>
              </w:rPr>
              <w:t>CONADI-DT-D-06-02</w:t>
            </w:r>
          </w:p>
        </w:tc>
      </w:tr>
      <w:tr w:rsidR="008B4458" w:rsidRPr="00253EE0" w14:paraId="2763AA4D" w14:textId="77777777" w:rsidTr="00C95E5A">
        <w:tc>
          <w:tcPr>
            <w:tcW w:w="4322" w:type="dxa"/>
            <w:gridSpan w:val="2"/>
          </w:tcPr>
          <w:p w14:paraId="5CE637C2" w14:textId="14087A66" w:rsidR="008B4458" w:rsidRPr="00253EE0" w:rsidRDefault="008B4458" w:rsidP="008B4458">
            <w:pPr>
              <w:spacing w:after="0"/>
              <w:rPr>
                <w:szCs w:val="24"/>
              </w:rPr>
            </w:pPr>
            <w:r w:rsidRPr="00253EE0">
              <w:rPr>
                <w:szCs w:val="24"/>
              </w:rPr>
              <w:t>Serie de puesto:</w:t>
            </w:r>
          </w:p>
        </w:tc>
        <w:tc>
          <w:tcPr>
            <w:tcW w:w="5425" w:type="dxa"/>
          </w:tcPr>
          <w:p w14:paraId="06F6067D" w14:textId="77777777" w:rsidR="008B4458" w:rsidRPr="00253EE0" w:rsidRDefault="008B4458" w:rsidP="008B4458">
            <w:pPr>
              <w:spacing w:after="0"/>
              <w:rPr>
                <w:b/>
                <w:szCs w:val="24"/>
              </w:rPr>
            </w:pPr>
            <w:r w:rsidRPr="00253EE0">
              <w:rPr>
                <w:b/>
                <w:szCs w:val="24"/>
              </w:rPr>
              <w:t>SERIE OFICINA</w:t>
            </w:r>
          </w:p>
        </w:tc>
      </w:tr>
      <w:tr w:rsidR="008B4458" w:rsidRPr="00253EE0" w14:paraId="2F25B855" w14:textId="77777777" w:rsidTr="00C95E5A">
        <w:tc>
          <w:tcPr>
            <w:tcW w:w="4322" w:type="dxa"/>
            <w:gridSpan w:val="2"/>
          </w:tcPr>
          <w:p w14:paraId="35890AFD" w14:textId="1D9BB285" w:rsidR="008B4458" w:rsidRPr="00253EE0" w:rsidRDefault="008B4458" w:rsidP="008B4458">
            <w:pPr>
              <w:spacing w:after="0"/>
              <w:rPr>
                <w:szCs w:val="24"/>
              </w:rPr>
            </w:pPr>
            <w:r w:rsidRPr="00253EE0">
              <w:rPr>
                <w:szCs w:val="24"/>
              </w:rPr>
              <w:t xml:space="preserve">Puesto funcional: </w:t>
            </w:r>
          </w:p>
        </w:tc>
        <w:tc>
          <w:tcPr>
            <w:tcW w:w="5425" w:type="dxa"/>
          </w:tcPr>
          <w:p w14:paraId="65775C88" w14:textId="5BFAA7E1" w:rsidR="008B4458" w:rsidRPr="002D6584" w:rsidRDefault="002D6584" w:rsidP="007D27FA">
            <w:pPr>
              <w:pStyle w:val="Ttulo2"/>
              <w:rPr>
                <w:szCs w:val="24"/>
              </w:rPr>
            </w:pPr>
            <w:bookmarkStart w:id="101" w:name="_Toc153804151"/>
            <w:r>
              <w:rPr>
                <w:rFonts w:cs="Arial"/>
                <w:szCs w:val="24"/>
              </w:rPr>
              <w:t xml:space="preserve">SECRETARIA DEL DEPARTAMENTO </w:t>
            </w:r>
            <w:r w:rsidRPr="002D6584">
              <w:rPr>
                <w:szCs w:val="24"/>
              </w:rPr>
              <w:t>PROMOCIÓN DE ACCESO A LOS DERECHOS DE LAS PERSONAS CON DISCAPACIDAD</w:t>
            </w:r>
            <w:bookmarkEnd w:id="101"/>
          </w:p>
        </w:tc>
      </w:tr>
      <w:tr w:rsidR="008B4458" w:rsidRPr="00253EE0" w14:paraId="6977260F" w14:textId="77777777" w:rsidTr="00C95E5A">
        <w:tc>
          <w:tcPr>
            <w:tcW w:w="4322" w:type="dxa"/>
            <w:gridSpan w:val="2"/>
          </w:tcPr>
          <w:p w14:paraId="551D5012" w14:textId="525A2574" w:rsidR="008B4458" w:rsidRPr="00253EE0" w:rsidRDefault="008B4458" w:rsidP="008B4458">
            <w:pPr>
              <w:spacing w:after="0"/>
              <w:rPr>
                <w:szCs w:val="24"/>
              </w:rPr>
            </w:pPr>
            <w:r w:rsidRPr="00253EE0">
              <w:rPr>
                <w:szCs w:val="24"/>
              </w:rPr>
              <w:t>Puesto nominal:</w:t>
            </w:r>
          </w:p>
        </w:tc>
        <w:tc>
          <w:tcPr>
            <w:tcW w:w="5425" w:type="dxa"/>
          </w:tcPr>
          <w:p w14:paraId="6095AF69" w14:textId="77777777" w:rsidR="008B4458" w:rsidRPr="00253EE0" w:rsidRDefault="008B4458" w:rsidP="008B4458">
            <w:pPr>
              <w:spacing w:after="0"/>
              <w:rPr>
                <w:b/>
                <w:szCs w:val="24"/>
              </w:rPr>
            </w:pPr>
            <w:r w:rsidRPr="00253EE0">
              <w:rPr>
                <w:b/>
                <w:szCs w:val="24"/>
              </w:rPr>
              <w:t xml:space="preserve">ASISTENTE ADMINISTRATIVO </w:t>
            </w:r>
            <w:r w:rsidRPr="00253EE0">
              <w:rPr>
                <w:b/>
                <w:color w:val="000000"/>
                <w:szCs w:val="24"/>
              </w:rPr>
              <w:t>I, II, III, IV</w:t>
            </w:r>
          </w:p>
        </w:tc>
      </w:tr>
      <w:tr w:rsidR="008B4458" w:rsidRPr="00253EE0" w14:paraId="1499B09E" w14:textId="77777777" w:rsidTr="00C95E5A">
        <w:tc>
          <w:tcPr>
            <w:tcW w:w="4322" w:type="dxa"/>
            <w:gridSpan w:val="2"/>
          </w:tcPr>
          <w:p w14:paraId="1AFC0244" w14:textId="44F6549D" w:rsidR="008B4458" w:rsidRPr="00253EE0" w:rsidRDefault="008B4458" w:rsidP="008B4458">
            <w:pPr>
              <w:spacing w:after="0"/>
              <w:rPr>
                <w:szCs w:val="24"/>
              </w:rPr>
            </w:pPr>
            <w:r w:rsidRPr="00253EE0">
              <w:rPr>
                <w:szCs w:val="24"/>
              </w:rPr>
              <w:t xml:space="preserve">Puesto jefe Inmediato: </w:t>
            </w:r>
          </w:p>
        </w:tc>
        <w:tc>
          <w:tcPr>
            <w:tcW w:w="5425" w:type="dxa"/>
          </w:tcPr>
          <w:p w14:paraId="50EFA4FF" w14:textId="44C11A50" w:rsidR="008B4458" w:rsidRPr="002D6584" w:rsidRDefault="008B4458" w:rsidP="009E5987">
            <w:pPr>
              <w:numPr>
                <w:ilvl w:val="0"/>
                <w:numId w:val="114"/>
              </w:numPr>
              <w:spacing w:after="0"/>
              <w:ind w:left="889"/>
              <w:rPr>
                <w:b/>
                <w:szCs w:val="24"/>
              </w:rPr>
            </w:pPr>
            <w:r w:rsidRPr="00253EE0">
              <w:rPr>
                <w:b/>
                <w:szCs w:val="24"/>
              </w:rPr>
              <w:t xml:space="preserve">Jefe del Departamento de </w:t>
            </w:r>
            <w:r w:rsidR="002D6584" w:rsidRPr="002D6584">
              <w:rPr>
                <w:b/>
                <w:szCs w:val="24"/>
              </w:rPr>
              <w:t>Promoción de Acceso a los Derechos de las Personas con Discapacidad</w:t>
            </w:r>
          </w:p>
        </w:tc>
      </w:tr>
      <w:tr w:rsidR="008B4458" w:rsidRPr="00253EE0" w14:paraId="248582D5" w14:textId="77777777" w:rsidTr="00C95E5A">
        <w:tc>
          <w:tcPr>
            <w:tcW w:w="4322" w:type="dxa"/>
            <w:gridSpan w:val="2"/>
          </w:tcPr>
          <w:p w14:paraId="6719590A" w14:textId="08429762" w:rsidR="008B4458" w:rsidRPr="00253EE0" w:rsidRDefault="008B4458" w:rsidP="008B4458">
            <w:pPr>
              <w:spacing w:after="0"/>
              <w:rPr>
                <w:szCs w:val="24"/>
              </w:rPr>
            </w:pPr>
            <w:r w:rsidRPr="00253EE0">
              <w:rPr>
                <w:szCs w:val="24"/>
              </w:rPr>
              <w:t xml:space="preserve">Puestos subalternos </w:t>
            </w:r>
          </w:p>
        </w:tc>
        <w:tc>
          <w:tcPr>
            <w:tcW w:w="5425" w:type="dxa"/>
          </w:tcPr>
          <w:p w14:paraId="5279C4F3" w14:textId="77777777" w:rsidR="008B4458" w:rsidRPr="00253EE0" w:rsidRDefault="008B4458" w:rsidP="009E5987">
            <w:pPr>
              <w:numPr>
                <w:ilvl w:val="0"/>
                <w:numId w:val="114"/>
              </w:numPr>
              <w:pBdr>
                <w:top w:val="nil"/>
                <w:left w:val="nil"/>
                <w:bottom w:val="nil"/>
                <w:right w:val="nil"/>
                <w:between w:val="nil"/>
              </w:pBdr>
              <w:spacing w:after="0"/>
              <w:ind w:left="356" w:hanging="360"/>
              <w:jc w:val="left"/>
              <w:rPr>
                <w:color w:val="000000"/>
                <w:szCs w:val="24"/>
              </w:rPr>
            </w:pPr>
            <w:r w:rsidRPr="00253EE0">
              <w:rPr>
                <w:color w:val="000000"/>
                <w:szCs w:val="24"/>
              </w:rPr>
              <w:t>Ninguno</w:t>
            </w:r>
          </w:p>
        </w:tc>
      </w:tr>
      <w:tr w:rsidR="008B4458" w:rsidRPr="00253EE0" w14:paraId="12FAD12F" w14:textId="77777777" w:rsidTr="00C95E5A">
        <w:tc>
          <w:tcPr>
            <w:tcW w:w="4322" w:type="dxa"/>
            <w:gridSpan w:val="2"/>
          </w:tcPr>
          <w:p w14:paraId="30F8F614" w14:textId="52926148" w:rsidR="008B4458" w:rsidRPr="00253EE0" w:rsidRDefault="008B4458" w:rsidP="008B4458">
            <w:pPr>
              <w:spacing w:after="0"/>
              <w:rPr>
                <w:szCs w:val="24"/>
              </w:rPr>
            </w:pPr>
            <w:r w:rsidRPr="00253EE0">
              <w:rPr>
                <w:szCs w:val="24"/>
              </w:rPr>
              <w:t>Horario y jornada laboral</w:t>
            </w:r>
          </w:p>
        </w:tc>
        <w:tc>
          <w:tcPr>
            <w:tcW w:w="5425" w:type="dxa"/>
          </w:tcPr>
          <w:p w14:paraId="5A0528CB" w14:textId="313FC38B" w:rsidR="008B4458" w:rsidRPr="00253EE0" w:rsidRDefault="008B4458" w:rsidP="008B4458">
            <w:pPr>
              <w:spacing w:after="0"/>
              <w:rPr>
                <w:szCs w:val="24"/>
              </w:rPr>
            </w:pPr>
            <w:r w:rsidRPr="00253EE0">
              <w:rPr>
                <w:color w:val="000000"/>
                <w:szCs w:val="24"/>
              </w:rPr>
              <w:t>De 8:00 a 16:30</w:t>
            </w:r>
            <w:r w:rsidR="00395B61">
              <w:rPr>
                <w:color w:val="000000"/>
                <w:szCs w:val="24"/>
              </w:rPr>
              <w:t xml:space="preserve"> hrs.</w:t>
            </w:r>
            <w:r w:rsidRPr="00253EE0">
              <w:rPr>
                <w:color w:val="000000"/>
                <w:szCs w:val="24"/>
              </w:rPr>
              <w:t>, de lunes a viernes.</w:t>
            </w:r>
          </w:p>
        </w:tc>
      </w:tr>
      <w:tr w:rsidR="008B4458" w:rsidRPr="00253EE0" w14:paraId="3EA17943" w14:textId="77777777" w:rsidTr="00C95E5A">
        <w:tc>
          <w:tcPr>
            <w:tcW w:w="4322" w:type="dxa"/>
            <w:gridSpan w:val="2"/>
          </w:tcPr>
          <w:p w14:paraId="3B37BEF5" w14:textId="3DE4C183" w:rsidR="008B4458" w:rsidRPr="00253EE0" w:rsidRDefault="008B4458" w:rsidP="008B4458">
            <w:pPr>
              <w:spacing w:after="0"/>
              <w:rPr>
                <w:szCs w:val="24"/>
              </w:rPr>
            </w:pPr>
            <w:r w:rsidRPr="00253EE0">
              <w:rPr>
                <w:color w:val="000000"/>
                <w:szCs w:val="24"/>
              </w:rPr>
              <w:t>Ubicación</w:t>
            </w:r>
          </w:p>
        </w:tc>
        <w:tc>
          <w:tcPr>
            <w:tcW w:w="5425" w:type="dxa"/>
          </w:tcPr>
          <w:p w14:paraId="64A59066" w14:textId="77777777" w:rsidR="008B4458" w:rsidRPr="00253EE0" w:rsidRDefault="008B4458" w:rsidP="008B4458">
            <w:pPr>
              <w:spacing w:after="0"/>
              <w:rPr>
                <w:szCs w:val="24"/>
              </w:rPr>
            </w:pPr>
            <w:r w:rsidRPr="00253EE0">
              <w:rPr>
                <w:szCs w:val="24"/>
              </w:rPr>
              <w:t>Oficina Central de CONADI</w:t>
            </w:r>
          </w:p>
        </w:tc>
      </w:tr>
      <w:tr w:rsidR="002528F3" w:rsidRPr="00253EE0" w14:paraId="03A6FC63" w14:textId="77777777" w:rsidTr="00C95E5A">
        <w:tc>
          <w:tcPr>
            <w:tcW w:w="9747" w:type="dxa"/>
            <w:gridSpan w:val="3"/>
            <w:shd w:val="clear" w:color="auto" w:fill="BDD7EE"/>
          </w:tcPr>
          <w:p w14:paraId="53B5E1DF" w14:textId="77777777" w:rsidR="002528F3" w:rsidRPr="00253EE0" w:rsidRDefault="00136896" w:rsidP="009E5987">
            <w:pPr>
              <w:numPr>
                <w:ilvl w:val="2"/>
                <w:numId w:val="178"/>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31E4C105" w14:textId="77777777" w:rsidTr="00C95E5A">
        <w:tc>
          <w:tcPr>
            <w:tcW w:w="9747" w:type="dxa"/>
            <w:gridSpan w:val="3"/>
          </w:tcPr>
          <w:p w14:paraId="382D034F" w14:textId="77777777" w:rsidR="002528F3" w:rsidRPr="00253EE0" w:rsidRDefault="00136896">
            <w:pPr>
              <w:pBdr>
                <w:top w:val="nil"/>
                <w:left w:val="nil"/>
                <w:bottom w:val="nil"/>
                <w:right w:val="nil"/>
                <w:between w:val="nil"/>
              </w:pBdr>
              <w:tabs>
                <w:tab w:val="left" w:pos="1450"/>
              </w:tabs>
              <w:spacing w:after="0" w:line="240" w:lineRule="auto"/>
              <w:ind w:left="72" w:right="80"/>
              <w:rPr>
                <w:color w:val="000000"/>
                <w:szCs w:val="24"/>
              </w:rPr>
            </w:pPr>
            <w:r w:rsidRPr="00253EE0">
              <w:rPr>
                <w:color w:val="000000"/>
                <w:szCs w:val="24"/>
              </w:rPr>
              <w:t>Brindar apoyo administrativo y secretarial al Departamento de Incidencia Política e Institucional para que puedan llevar a cabo sus funciones técnicas y administrativas de manera efectiva.</w:t>
            </w:r>
          </w:p>
        </w:tc>
      </w:tr>
      <w:tr w:rsidR="002528F3" w:rsidRPr="00253EE0" w14:paraId="01CE1DBE" w14:textId="77777777" w:rsidTr="00C95E5A">
        <w:tc>
          <w:tcPr>
            <w:tcW w:w="9747" w:type="dxa"/>
            <w:gridSpan w:val="3"/>
            <w:shd w:val="clear" w:color="auto" w:fill="BDD7EE"/>
          </w:tcPr>
          <w:p w14:paraId="2FCDB60F" w14:textId="77777777" w:rsidR="002528F3" w:rsidRPr="00253EE0" w:rsidRDefault="00136896" w:rsidP="009E5987">
            <w:pPr>
              <w:numPr>
                <w:ilvl w:val="2"/>
                <w:numId w:val="178"/>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0C88373D" w14:textId="77777777" w:rsidTr="00C95E5A">
        <w:tc>
          <w:tcPr>
            <w:tcW w:w="9747" w:type="dxa"/>
            <w:gridSpan w:val="3"/>
          </w:tcPr>
          <w:p w14:paraId="5B57AFA7" w14:textId="77777777" w:rsidR="002528F3" w:rsidRPr="00253EE0" w:rsidRDefault="00136896" w:rsidP="009E5987">
            <w:pPr>
              <w:numPr>
                <w:ilvl w:val="0"/>
                <w:numId w:val="78"/>
              </w:numPr>
              <w:pBdr>
                <w:top w:val="nil"/>
                <w:left w:val="nil"/>
                <w:bottom w:val="nil"/>
                <w:right w:val="nil"/>
                <w:between w:val="nil"/>
              </w:pBdr>
              <w:spacing w:after="0" w:line="240" w:lineRule="auto"/>
              <w:ind w:left="284"/>
              <w:rPr>
                <w:rFonts w:eastAsia="Calibri"/>
                <w:color w:val="000000"/>
                <w:szCs w:val="24"/>
              </w:rPr>
            </w:pPr>
            <w:r w:rsidRPr="00253EE0">
              <w:rPr>
                <w:color w:val="000000"/>
                <w:szCs w:val="24"/>
              </w:rPr>
              <w:t>Recibir, revisar, registrar y archivar la correspondencia interna y externa y toda documentación del Departamento de Incidencia Política e Institucional.</w:t>
            </w:r>
          </w:p>
          <w:p w14:paraId="4DFA8B43" w14:textId="77777777" w:rsidR="002528F3" w:rsidRPr="00253EE0" w:rsidRDefault="002528F3">
            <w:pPr>
              <w:pBdr>
                <w:top w:val="nil"/>
                <w:left w:val="nil"/>
                <w:bottom w:val="nil"/>
                <w:right w:val="nil"/>
                <w:between w:val="nil"/>
              </w:pBdr>
              <w:spacing w:after="0" w:line="276" w:lineRule="auto"/>
              <w:ind w:left="284"/>
              <w:jc w:val="left"/>
              <w:rPr>
                <w:rFonts w:eastAsia="Calibri"/>
                <w:color w:val="000000"/>
                <w:szCs w:val="24"/>
              </w:rPr>
            </w:pPr>
          </w:p>
          <w:p w14:paraId="1FBD61E8" w14:textId="117ECC89" w:rsidR="002528F3" w:rsidRPr="00253EE0" w:rsidRDefault="00136896" w:rsidP="009E5987">
            <w:pPr>
              <w:numPr>
                <w:ilvl w:val="0"/>
                <w:numId w:val="78"/>
              </w:numPr>
              <w:pBdr>
                <w:top w:val="nil"/>
                <w:left w:val="nil"/>
                <w:bottom w:val="nil"/>
                <w:right w:val="nil"/>
                <w:between w:val="nil"/>
              </w:pBdr>
              <w:spacing w:after="0" w:line="240" w:lineRule="auto"/>
              <w:ind w:left="284"/>
              <w:rPr>
                <w:color w:val="000000"/>
                <w:szCs w:val="24"/>
              </w:rPr>
            </w:pPr>
            <w:r w:rsidRPr="00253EE0">
              <w:rPr>
                <w:color w:val="000000"/>
                <w:szCs w:val="24"/>
              </w:rPr>
              <w:t xml:space="preserve">Ser enlace administrativo del Departamento de </w:t>
            </w:r>
            <w:r w:rsidR="000033F1" w:rsidRPr="000033F1">
              <w:rPr>
                <w:color w:val="000000"/>
                <w:szCs w:val="24"/>
              </w:rPr>
              <w:t>Promoción de Acceso a los Derechos de las Personas con Discapacidad</w:t>
            </w:r>
            <w:r w:rsidRPr="000033F1">
              <w:rPr>
                <w:color w:val="000000"/>
                <w:szCs w:val="24"/>
              </w:rPr>
              <w:t>.</w:t>
            </w:r>
          </w:p>
          <w:p w14:paraId="3F61CF95"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266559DA" w14:textId="77777777" w:rsidR="002528F3" w:rsidRPr="00253EE0" w:rsidRDefault="00136896" w:rsidP="009E5987">
            <w:pPr>
              <w:numPr>
                <w:ilvl w:val="0"/>
                <w:numId w:val="78"/>
              </w:numPr>
              <w:pBdr>
                <w:top w:val="nil"/>
                <w:left w:val="nil"/>
                <w:bottom w:val="nil"/>
                <w:right w:val="nil"/>
                <w:between w:val="nil"/>
              </w:pBdr>
              <w:spacing w:after="0" w:line="240" w:lineRule="auto"/>
              <w:ind w:left="284" w:right="7"/>
              <w:rPr>
                <w:color w:val="000000"/>
                <w:szCs w:val="24"/>
              </w:rPr>
            </w:pPr>
            <w:r w:rsidRPr="00253EE0">
              <w:rPr>
                <w:color w:val="000000"/>
                <w:szCs w:val="24"/>
              </w:rPr>
              <w:t>Dar seguimiento a las instrucciones emanadas del Jefe del a los técnicos a su cargo e informar sobre la ejecución.</w:t>
            </w:r>
          </w:p>
          <w:p w14:paraId="1934C80E"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18EB7BFB" w14:textId="77777777" w:rsidR="002528F3" w:rsidRPr="00253EE0" w:rsidRDefault="00136896" w:rsidP="009E5987">
            <w:pPr>
              <w:numPr>
                <w:ilvl w:val="0"/>
                <w:numId w:val="78"/>
              </w:numPr>
              <w:pBdr>
                <w:top w:val="nil"/>
                <w:left w:val="nil"/>
                <w:bottom w:val="nil"/>
                <w:right w:val="nil"/>
                <w:between w:val="nil"/>
              </w:pBdr>
              <w:spacing w:after="0" w:line="240" w:lineRule="auto"/>
              <w:ind w:left="284" w:right="7"/>
              <w:rPr>
                <w:color w:val="000000"/>
                <w:szCs w:val="24"/>
              </w:rPr>
            </w:pPr>
            <w:r w:rsidRPr="00253EE0">
              <w:rPr>
                <w:color w:val="000000"/>
                <w:szCs w:val="24"/>
              </w:rPr>
              <w:t>Coordinar con los técnicos la logística de reuniones, actos protocolarios, eventos y actividades del departamento, y administrar la gestión de la agenda, concertar y confirmar citas y reuniones.</w:t>
            </w:r>
          </w:p>
          <w:p w14:paraId="1D001D2F"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286C551D" w14:textId="77777777" w:rsidR="002528F3" w:rsidRPr="00253EE0" w:rsidRDefault="00136896" w:rsidP="009E5987">
            <w:pPr>
              <w:numPr>
                <w:ilvl w:val="0"/>
                <w:numId w:val="78"/>
              </w:numPr>
              <w:pBdr>
                <w:top w:val="nil"/>
                <w:left w:val="nil"/>
                <w:bottom w:val="nil"/>
                <w:right w:val="nil"/>
                <w:between w:val="nil"/>
              </w:pBdr>
              <w:tabs>
                <w:tab w:val="left" w:pos="851"/>
              </w:tabs>
              <w:spacing w:after="0" w:line="240" w:lineRule="auto"/>
              <w:ind w:left="284" w:right="7"/>
              <w:rPr>
                <w:color w:val="000000"/>
                <w:szCs w:val="24"/>
              </w:rPr>
            </w:pPr>
            <w:r w:rsidRPr="00253EE0">
              <w:rPr>
                <w:color w:val="000000"/>
                <w:szCs w:val="24"/>
              </w:rPr>
              <w:t>Dar seguimiento a gestiones administrativas y financieras del departamento y mantener informado a su jefe inmediato.</w:t>
            </w:r>
          </w:p>
          <w:p w14:paraId="225C7E0F" w14:textId="77777777" w:rsidR="002528F3" w:rsidRPr="00253EE0" w:rsidRDefault="002528F3">
            <w:pPr>
              <w:spacing w:after="0" w:line="240" w:lineRule="auto"/>
              <w:rPr>
                <w:color w:val="000000"/>
                <w:szCs w:val="24"/>
              </w:rPr>
            </w:pPr>
          </w:p>
          <w:p w14:paraId="515CB999" w14:textId="77777777" w:rsidR="002528F3" w:rsidRPr="00253EE0" w:rsidRDefault="00136896" w:rsidP="009E5987">
            <w:pPr>
              <w:numPr>
                <w:ilvl w:val="0"/>
                <w:numId w:val="78"/>
              </w:numPr>
              <w:pBdr>
                <w:top w:val="nil"/>
                <w:left w:val="nil"/>
                <w:bottom w:val="nil"/>
                <w:right w:val="nil"/>
                <w:between w:val="nil"/>
              </w:pBdr>
              <w:spacing w:after="0" w:line="240" w:lineRule="auto"/>
              <w:ind w:left="284"/>
              <w:rPr>
                <w:color w:val="000000"/>
                <w:szCs w:val="24"/>
              </w:rPr>
            </w:pPr>
            <w:r w:rsidRPr="00253EE0">
              <w:rPr>
                <w:color w:val="000000"/>
                <w:szCs w:val="24"/>
              </w:rPr>
              <w:t>Revisar los documentos y expedientes que se generan e ingresan, para constatar que estén debidamente conformados.</w:t>
            </w:r>
          </w:p>
          <w:p w14:paraId="6D490C9A"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267570F9" w14:textId="77777777" w:rsidR="002528F3" w:rsidRPr="00253EE0" w:rsidRDefault="00136896" w:rsidP="009E5987">
            <w:pPr>
              <w:numPr>
                <w:ilvl w:val="0"/>
                <w:numId w:val="78"/>
              </w:numPr>
              <w:pBdr>
                <w:top w:val="nil"/>
                <w:left w:val="nil"/>
                <w:bottom w:val="nil"/>
                <w:right w:val="nil"/>
                <w:between w:val="nil"/>
              </w:pBdr>
              <w:spacing w:after="0" w:line="240" w:lineRule="auto"/>
              <w:ind w:left="284"/>
              <w:rPr>
                <w:color w:val="000000"/>
                <w:szCs w:val="24"/>
              </w:rPr>
            </w:pPr>
            <w:r w:rsidRPr="00253EE0">
              <w:rPr>
                <w:color w:val="000000"/>
                <w:szCs w:val="24"/>
              </w:rPr>
              <w:lastRenderedPageBreak/>
              <w:t>Revisar la documentación de soporte de gastos derivados de las reuniones y actividades del Departamento que cumplan con la normativa interna del CONADI.</w:t>
            </w:r>
          </w:p>
          <w:p w14:paraId="039C42F8" w14:textId="77777777" w:rsidR="006C6918" w:rsidRPr="00253EE0" w:rsidRDefault="006C6918" w:rsidP="00F131C2">
            <w:pPr>
              <w:pStyle w:val="2TXTCDCnumeradoArial10SParrafo6pto"/>
            </w:pPr>
          </w:p>
          <w:p w14:paraId="633BF53F" w14:textId="77777777" w:rsidR="002528F3" w:rsidRPr="00253EE0" w:rsidRDefault="00136896" w:rsidP="009E5987">
            <w:pPr>
              <w:numPr>
                <w:ilvl w:val="0"/>
                <w:numId w:val="78"/>
              </w:numPr>
              <w:pBdr>
                <w:top w:val="nil"/>
                <w:left w:val="nil"/>
                <w:bottom w:val="nil"/>
                <w:right w:val="nil"/>
                <w:between w:val="nil"/>
              </w:pBdr>
              <w:spacing w:after="0" w:line="276" w:lineRule="auto"/>
              <w:ind w:left="284"/>
              <w:rPr>
                <w:color w:val="000000"/>
                <w:szCs w:val="24"/>
              </w:rPr>
            </w:pPr>
            <w:r w:rsidRPr="00253EE0">
              <w:rPr>
                <w:color w:val="000000"/>
                <w:szCs w:val="24"/>
              </w:rPr>
              <w:t>Elaborar documentos de soporte donde consten las reuniones en las que participa el Jefe del Departamento.</w:t>
            </w:r>
          </w:p>
          <w:p w14:paraId="435DB731" w14:textId="77777777" w:rsidR="002528F3" w:rsidRPr="00253EE0" w:rsidRDefault="002528F3" w:rsidP="00F131C2">
            <w:pPr>
              <w:pBdr>
                <w:top w:val="nil"/>
                <w:left w:val="nil"/>
                <w:bottom w:val="nil"/>
                <w:right w:val="nil"/>
                <w:between w:val="nil"/>
              </w:pBdr>
              <w:spacing w:after="0" w:line="276" w:lineRule="auto"/>
              <w:rPr>
                <w:color w:val="000000"/>
                <w:szCs w:val="24"/>
              </w:rPr>
            </w:pPr>
          </w:p>
          <w:p w14:paraId="7D499FE6" w14:textId="1C845EBA" w:rsidR="002528F3" w:rsidRPr="00253EE0" w:rsidRDefault="004D06C8" w:rsidP="009E5987">
            <w:pPr>
              <w:numPr>
                <w:ilvl w:val="0"/>
                <w:numId w:val="78"/>
              </w:numPr>
              <w:pBdr>
                <w:top w:val="nil"/>
                <w:left w:val="nil"/>
                <w:bottom w:val="nil"/>
                <w:right w:val="nil"/>
                <w:between w:val="nil"/>
              </w:pBdr>
              <w:spacing w:after="0" w:line="240" w:lineRule="auto"/>
              <w:ind w:left="250"/>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21FC7856" w14:textId="77777777" w:rsidTr="00C95E5A">
        <w:tc>
          <w:tcPr>
            <w:tcW w:w="9747" w:type="dxa"/>
            <w:gridSpan w:val="3"/>
            <w:shd w:val="clear" w:color="auto" w:fill="BDD7EE"/>
          </w:tcPr>
          <w:p w14:paraId="60BBDC3A" w14:textId="77777777" w:rsidR="002528F3" w:rsidRPr="00253EE0" w:rsidRDefault="00136896" w:rsidP="009E5987">
            <w:pPr>
              <w:numPr>
                <w:ilvl w:val="2"/>
                <w:numId w:val="178"/>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69B68A00" w14:textId="77777777" w:rsidTr="00C95E5A">
        <w:tc>
          <w:tcPr>
            <w:tcW w:w="3227" w:type="dxa"/>
          </w:tcPr>
          <w:p w14:paraId="6DA137DB" w14:textId="77777777" w:rsidR="002528F3" w:rsidRPr="00253EE0" w:rsidRDefault="00136896">
            <w:pPr>
              <w:spacing w:after="0" w:line="240" w:lineRule="auto"/>
              <w:rPr>
                <w:color w:val="000000"/>
                <w:szCs w:val="24"/>
              </w:rPr>
            </w:pPr>
            <w:r w:rsidRPr="00253EE0">
              <w:rPr>
                <w:color w:val="000000"/>
                <w:szCs w:val="24"/>
              </w:rPr>
              <w:t>Internas</w:t>
            </w:r>
          </w:p>
        </w:tc>
        <w:tc>
          <w:tcPr>
            <w:tcW w:w="6520" w:type="dxa"/>
            <w:gridSpan w:val="2"/>
          </w:tcPr>
          <w:p w14:paraId="5CE8CABD" w14:textId="77777777" w:rsidR="002528F3" w:rsidRPr="00253EE0" w:rsidRDefault="00136896" w:rsidP="009E5987">
            <w:pPr>
              <w:numPr>
                <w:ilvl w:val="0"/>
                <w:numId w:val="114"/>
              </w:numPr>
              <w:pBdr>
                <w:top w:val="nil"/>
                <w:left w:val="nil"/>
                <w:bottom w:val="nil"/>
                <w:right w:val="nil"/>
                <w:between w:val="nil"/>
              </w:pBdr>
              <w:spacing w:before="4" w:after="0" w:line="240" w:lineRule="auto"/>
              <w:ind w:left="640" w:hanging="360"/>
              <w:rPr>
                <w:color w:val="000000"/>
                <w:szCs w:val="24"/>
              </w:rPr>
            </w:pPr>
            <w:r w:rsidRPr="00253EE0">
              <w:rPr>
                <w:color w:val="000000"/>
                <w:szCs w:val="24"/>
              </w:rPr>
              <w:t>Se relaciona con los directores, jefes de departamento, con organizaciones e  instituciones adscritas al CONADI.</w:t>
            </w:r>
          </w:p>
        </w:tc>
      </w:tr>
      <w:tr w:rsidR="002528F3" w:rsidRPr="00253EE0" w14:paraId="33AF37EF" w14:textId="77777777" w:rsidTr="00C95E5A">
        <w:tc>
          <w:tcPr>
            <w:tcW w:w="3227" w:type="dxa"/>
          </w:tcPr>
          <w:p w14:paraId="1AD91DEF" w14:textId="77777777" w:rsidR="002528F3" w:rsidRPr="00253EE0" w:rsidRDefault="00136896">
            <w:pPr>
              <w:spacing w:after="0" w:line="240" w:lineRule="auto"/>
              <w:rPr>
                <w:color w:val="000000"/>
                <w:szCs w:val="24"/>
              </w:rPr>
            </w:pPr>
            <w:r w:rsidRPr="00253EE0">
              <w:rPr>
                <w:color w:val="000000"/>
                <w:szCs w:val="24"/>
              </w:rPr>
              <w:t>Externas</w:t>
            </w:r>
          </w:p>
        </w:tc>
        <w:tc>
          <w:tcPr>
            <w:tcW w:w="6520" w:type="dxa"/>
            <w:gridSpan w:val="2"/>
          </w:tcPr>
          <w:p w14:paraId="165E1DF0" w14:textId="77777777" w:rsidR="002528F3" w:rsidRPr="00253EE0" w:rsidRDefault="00136896" w:rsidP="009E5987">
            <w:pPr>
              <w:numPr>
                <w:ilvl w:val="0"/>
                <w:numId w:val="114"/>
              </w:numPr>
              <w:pBdr>
                <w:top w:val="nil"/>
                <w:left w:val="nil"/>
                <w:bottom w:val="nil"/>
                <w:right w:val="nil"/>
                <w:between w:val="nil"/>
              </w:pBdr>
              <w:spacing w:after="0" w:line="249" w:lineRule="auto"/>
              <w:ind w:left="640" w:hanging="360"/>
              <w:rPr>
                <w:color w:val="000000"/>
                <w:szCs w:val="24"/>
              </w:rPr>
            </w:pPr>
            <w:r w:rsidRPr="00253EE0">
              <w:rPr>
                <w:color w:val="000000"/>
                <w:szCs w:val="24"/>
              </w:rPr>
              <w:t>Público en general, que requiere información, tiene relación o solicita audiencias con el Jefe del Departamento de Incidencia Política e Institucional.</w:t>
            </w:r>
          </w:p>
        </w:tc>
      </w:tr>
      <w:tr w:rsidR="002528F3" w:rsidRPr="00253EE0" w14:paraId="2F0C331F" w14:textId="77777777" w:rsidTr="00C95E5A">
        <w:tc>
          <w:tcPr>
            <w:tcW w:w="9747" w:type="dxa"/>
            <w:gridSpan w:val="3"/>
            <w:shd w:val="clear" w:color="auto" w:fill="BDD7EE"/>
          </w:tcPr>
          <w:p w14:paraId="6401AB0E" w14:textId="77777777" w:rsidR="002528F3" w:rsidRPr="00253EE0" w:rsidRDefault="00136896" w:rsidP="009E5987">
            <w:pPr>
              <w:numPr>
                <w:ilvl w:val="2"/>
                <w:numId w:val="178"/>
              </w:numPr>
              <w:pBdr>
                <w:top w:val="nil"/>
                <w:left w:val="nil"/>
                <w:bottom w:val="nil"/>
                <w:right w:val="nil"/>
                <w:between w:val="nil"/>
              </w:pBdr>
              <w:spacing w:after="0" w:line="240" w:lineRule="auto"/>
              <w:ind w:left="3402"/>
              <w:jc w:val="left"/>
              <w:rPr>
                <w:b/>
                <w:color w:val="000000"/>
                <w:szCs w:val="24"/>
              </w:rPr>
            </w:pPr>
            <w:r w:rsidRPr="00253EE0">
              <w:rPr>
                <w:b/>
                <w:color w:val="000000"/>
                <w:szCs w:val="24"/>
              </w:rPr>
              <w:t xml:space="preserve">PERFIL DEL PUESTO </w:t>
            </w:r>
          </w:p>
        </w:tc>
      </w:tr>
      <w:tr w:rsidR="002528F3" w:rsidRPr="00253EE0" w14:paraId="0436D686" w14:textId="77777777" w:rsidTr="00C95E5A">
        <w:tc>
          <w:tcPr>
            <w:tcW w:w="9747" w:type="dxa"/>
            <w:gridSpan w:val="3"/>
            <w:shd w:val="clear" w:color="auto" w:fill="BDD7EE"/>
          </w:tcPr>
          <w:p w14:paraId="0211E97B" w14:textId="77777777" w:rsidR="002528F3" w:rsidRPr="00253EE0" w:rsidRDefault="00136896">
            <w:pPr>
              <w:spacing w:after="0" w:line="240" w:lineRule="auto"/>
              <w:jc w:val="center"/>
              <w:rPr>
                <w:b/>
                <w:color w:val="000000"/>
                <w:szCs w:val="24"/>
              </w:rPr>
            </w:pPr>
            <w:r w:rsidRPr="00253EE0">
              <w:rPr>
                <w:b/>
                <w:color w:val="000000"/>
                <w:szCs w:val="24"/>
              </w:rPr>
              <w:t>ESTUDIO</w:t>
            </w:r>
          </w:p>
        </w:tc>
      </w:tr>
      <w:tr w:rsidR="002528F3" w:rsidRPr="00253EE0" w14:paraId="71307D40" w14:textId="77777777" w:rsidTr="00C95E5A">
        <w:tc>
          <w:tcPr>
            <w:tcW w:w="3227" w:type="dxa"/>
          </w:tcPr>
          <w:p w14:paraId="46D0870F" w14:textId="77777777" w:rsidR="002528F3" w:rsidRPr="00253EE0" w:rsidRDefault="00136896">
            <w:pPr>
              <w:spacing w:after="0" w:line="240" w:lineRule="auto"/>
              <w:rPr>
                <w:color w:val="000000"/>
                <w:szCs w:val="24"/>
              </w:rPr>
            </w:pPr>
            <w:r w:rsidRPr="00253EE0">
              <w:rPr>
                <w:color w:val="000000"/>
                <w:szCs w:val="24"/>
              </w:rPr>
              <w:t>Educación Formal</w:t>
            </w:r>
          </w:p>
        </w:tc>
        <w:tc>
          <w:tcPr>
            <w:tcW w:w="6520" w:type="dxa"/>
            <w:gridSpan w:val="2"/>
          </w:tcPr>
          <w:p w14:paraId="48DA13A5" w14:textId="4A332389" w:rsidR="002528F3" w:rsidRPr="00253EE0" w:rsidRDefault="00DB5E47" w:rsidP="009E5987">
            <w:pPr>
              <w:numPr>
                <w:ilvl w:val="0"/>
                <w:numId w:val="114"/>
              </w:numPr>
              <w:pBdr>
                <w:top w:val="nil"/>
                <w:left w:val="nil"/>
                <w:bottom w:val="nil"/>
                <w:right w:val="nil"/>
                <w:between w:val="nil"/>
              </w:pBdr>
              <w:spacing w:after="0" w:line="276" w:lineRule="auto"/>
              <w:ind w:left="567"/>
              <w:rPr>
                <w:color w:val="000000"/>
                <w:szCs w:val="24"/>
              </w:rPr>
            </w:pPr>
            <w:r w:rsidRPr="00253EE0">
              <w:rPr>
                <w:color w:val="000000"/>
                <w:szCs w:val="24"/>
              </w:rPr>
              <w:t xml:space="preserve">Poseer título de nivel diversificado, de preferencia de secretaria y haber aprobado </w:t>
            </w:r>
            <w:r w:rsidR="00136896" w:rsidRPr="00253EE0">
              <w:rPr>
                <w:color w:val="000000"/>
                <w:szCs w:val="24"/>
              </w:rPr>
              <w:t>el segundo (2º) semestre de una carrera universitaria.</w:t>
            </w:r>
          </w:p>
        </w:tc>
      </w:tr>
      <w:tr w:rsidR="002528F3" w:rsidRPr="00253EE0" w14:paraId="39D6425F" w14:textId="77777777" w:rsidTr="00C95E5A">
        <w:tc>
          <w:tcPr>
            <w:tcW w:w="9747" w:type="dxa"/>
            <w:gridSpan w:val="3"/>
            <w:shd w:val="clear" w:color="auto" w:fill="BDD7EE"/>
          </w:tcPr>
          <w:p w14:paraId="6C41F80F" w14:textId="77777777" w:rsidR="002528F3" w:rsidRPr="00253EE0" w:rsidRDefault="00136896">
            <w:pPr>
              <w:spacing w:after="0"/>
              <w:jc w:val="center"/>
              <w:rPr>
                <w:b/>
                <w:color w:val="000000"/>
                <w:szCs w:val="24"/>
              </w:rPr>
            </w:pPr>
            <w:r w:rsidRPr="00253EE0">
              <w:rPr>
                <w:b/>
                <w:color w:val="000000"/>
                <w:szCs w:val="24"/>
              </w:rPr>
              <w:t>EXPERIENCIA</w:t>
            </w:r>
          </w:p>
        </w:tc>
      </w:tr>
      <w:tr w:rsidR="002528F3" w:rsidRPr="00253EE0" w14:paraId="4419DA51" w14:textId="77777777" w:rsidTr="00C95E5A">
        <w:tc>
          <w:tcPr>
            <w:tcW w:w="4322" w:type="dxa"/>
            <w:gridSpan w:val="2"/>
          </w:tcPr>
          <w:p w14:paraId="6BBD1824"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5" w:type="dxa"/>
          </w:tcPr>
          <w:p w14:paraId="505410EB" w14:textId="77777777" w:rsidR="002528F3" w:rsidRPr="00253EE0" w:rsidRDefault="00136896">
            <w:pPr>
              <w:spacing w:after="0"/>
              <w:jc w:val="center"/>
              <w:rPr>
                <w:color w:val="000000"/>
                <w:szCs w:val="24"/>
              </w:rPr>
            </w:pPr>
            <w:r w:rsidRPr="00253EE0">
              <w:rPr>
                <w:color w:val="000000"/>
                <w:szCs w:val="24"/>
              </w:rPr>
              <w:t>Opción B</w:t>
            </w:r>
          </w:p>
        </w:tc>
      </w:tr>
      <w:tr w:rsidR="002528F3" w:rsidRPr="00253EE0" w14:paraId="5AB5FF00" w14:textId="77777777" w:rsidTr="00C95E5A">
        <w:trPr>
          <w:trHeight w:val="70"/>
        </w:trPr>
        <w:tc>
          <w:tcPr>
            <w:tcW w:w="4322" w:type="dxa"/>
            <w:gridSpan w:val="2"/>
          </w:tcPr>
          <w:p w14:paraId="2ED93230" w14:textId="77777777" w:rsidR="002528F3" w:rsidRPr="00253EE0" w:rsidRDefault="00136896">
            <w:pPr>
              <w:pBdr>
                <w:top w:val="nil"/>
                <w:left w:val="nil"/>
                <w:bottom w:val="nil"/>
                <w:right w:val="nil"/>
                <w:between w:val="nil"/>
              </w:pBdr>
              <w:spacing w:after="0" w:line="240" w:lineRule="auto"/>
              <w:ind w:left="284"/>
              <w:rPr>
                <w:color w:val="000000"/>
                <w:szCs w:val="24"/>
              </w:rPr>
            </w:pPr>
            <w:r w:rsidRPr="00253EE0">
              <w:rPr>
                <w:color w:val="000000"/>
                <w:szCs w:val="24"/>
              </w:rPr>
              <w:t>Mínimo seis meses de experiencia como Oficinista III</w:t>
            </w:r>
          </w:p>
        </w:tc>
        <w:tc>
          <w:tcPr>
            <w:tcW w:w="5425" w:type="dxa"/>
          </w:tcPr>
          <w:p w14:paraId="5D673054" w14:textId="3B9F0ED2" w:rsidR="002528F3" w:rsidRPr="00253EE0" w:rsidRDefault="00F131C2">
            <w:pPr>
              <w:pBdr>
                <w:top w:val="nil"/>
                <w:left w:val="nil"/>
                <w:bottom w:val="nil"/>
                <w:right w:val="nil"/>
                <w:between w:val="nil"/>
              </w:pBdr>
              <w:spacing w:after="0" w:line="240" w:lineRule="auto"/>
              <w:ind w:left="640"/>
              <w:rPr>
                <w:color w:val="000000"/>
                <w:szCs w:val="24"/>
              </w:rPr>
            </w:pPr>
            <w:r w:rsidRPr="00253EE0">
              <w:rPr>
                <w:color w:val="000000"/>
                <w:szCs w:val="24"/>
              </w:rPr>
              <w:t>Un (1) año de experiencia relacionada con el puesto.</w:t>
            </w:r>
          </w:p>
        </w:tc>
      </w:tr>
    </w:tbl>
    <w:p w14:paraId="13047FD7" w14:textId="77777777" w:rsidR="002528F3" w:rsidRPr="00253EE0" w:rsidRDefault="002528F3">
      <w:pPr>
        <w:spacing w:after="0"/>
        <w:rPr>
          <w:szCs w:val="24"/>
        </w:rPr>
      </w:pPr>
    </w:p>
    <w:p w14:paraId="2EA9109B" w14:textId="77777777" w:rsidR="002528F3" w:rsidRPr="00253EE0" w:rsidRDefault="002528F3">
      <w:pPr>
        <w:spacing w:after="0"/>
        <w:rPr>
          <w:szCs w:val="24"/>
        </w:rPr>
      </w:pPr>
    </w:p>
    <w:p w14:paraId="26EED850" w14:textId="77777777" w:rsidR="002528F3" w:rsidRPr="00253EE0" w:rsidRDefault="002528F3">
      <w:pPr>
        <w:spacing w:after="0"/>
        <w:rPr>
          <w:szCs w:val="24"/>
        </w:rPr>
      </w:pPr>
    </w:p>
    <w:p w14:paraId="33ED2BE9" w14:textId="77777777" w:rsidR="002528F3" w:rsidRPr="00253EE0" w:rsidRDefault="002528F3">
      <w:pPr>
        <w:spacing w:after="0"/>
        <w:rPr>
          <w:szCs w:val="24"/>
        </w:rPr>
      </w:pPr>
    </w:p>
    <w:p w14:paraId="2CBA61FD" w14:textId="77777777" w:rsidR="002528F3" w:rsidRPr="00253EE0" w:rsidRDefault="002528F3">
      <w:pPr>
        <w:spacing w:after="0"/>
        <w:rPr>
          <w:szCs w:val="24"/>
        </w:rPr>
      </w:pPr>
    </w:p>
    <w:p w14:paraId="054DE04F" w14:textId="77777777" w:rsidR="002528F3" w:rsidRPr="00253EE0" w:rsidRDefault="002528F3">
      <w:pPr>
        <w:spacing w:after="0"/>
        <w:rPr>
          <w:szCs w:val="24"/>
        </w:rPr>
      </w:pPr>
    </w:p>
    <w:p w14:paraId="17A2EF6C" w14:textId="77777777" w:rsidR="002528F3" w:rsidRPr="00253EE0" w:rsidRDefault="002528F3">
      <w:pPr>
        <w:spacing w:after="0"/>
        <w:rPr>
          <w:szCs w:val="24"/>
        </w:rPr>
      </w:pPr>
    </w:p>
    <w:p w14:paraId="60C7C8F7" w14:textId="77777777" w:rsidR="002528F3" w:rsidRPr="00253EE0" w:rsidRDefault="002528F3">
      <w:pPr>
        <w:spacing w:after="0"/>
        <w:rPr>
          <w:szCs w:val="24"/>
        </w:rPr>
      </w:pPr>
    </w:p>
    <w:p w14:paraId="6B75978D" w14:textId="77777777" w:rsidR="002528F3" w:rsidRPr="00253EE0" w:rsidRDefault="002528F3">
      <w:pPr>
        <w:spacing w:after="0"/>
        <w:rPr>
          <w:szCs w:val="24"/>
        </w:rPr>
      </w:pPr>
    </w:p>
    <w:p w14:paraId="1943E4AD" w14:textId="77777777" w:rsidR="002528F3" w:rsidRDefault="002528F3">
      <w:pPr>
        <w:spacing w:after="0"/>
        <w:rPr>
          <w:szCs w:val="24"/>
        </w:rPr>
      </w:pPr>
    </w:p>
    <w:p w14:paraId="3A10EBA9" w14:textId="77777777" w:rsidR="002D6584" w:rsidRDefault="002D6584" w:rsidP="002D6584">
      <w:pPr>
        <w:pStyle w:val="2TXTCDCnumeradoArial10SParrafo6pto"/>
      </w:pPr>
    </w:p>
    <w:p w14:paraId="362D7382" w14:textId="77777777" w:rsidR="002D6584" w:rsidRPr="002D6584" w:rsidRDefault="002D6584" w:rsidP="002D6584">
      <w:pPr>
        <w:pStyle w:val="2TXTCDCnumeradoArial10SParrafo6pto"/>
      </w:pPr>
    </w:p>
    <w:p w14:paraId="5838201F" w14:textId="77777777" w:rsidR="00C95E5A" w:rsidRPr="00253EE0" w:rsidRDefault="00C95E5A" w:rsidP="00C95E5A">
      <w:pPr>
        <w:pStyle w:val="2TXTCDCnumeradoArial10SParrafo6pto"/>
      </w:pPr>
    </w:p>
    <w:tbl>
      <w:tblPr>
        <w:tblStyle w:val="44"/>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43"/>
        <w:gridCol w:w="1379"/>
        <w:gridCol w:w="5425"/>
      </w:tblGrid>
      <w:tr w:rsidR="002528F3" w:rsidRPr="00253EE0" w14:paraId="3D66097A" w14:textId="77777777" w:rsidTr="00C95E5A">
        <w:tc>
          <w:tcPr>
            <w:tcW w:w="9747" w:type="dxa"/>
            <w:gridSpan w:val="3"/>
            <w:shd w:val="clear" w:color="auto" w:fill="BDD7EE"/>
          </w:tcPr>
          <w:p w14:paraId="45D2A739" w14:textId="77777777" w:rsidR="002528F3" w:rsidRPr="00253EE0" w:rsidRDefault="00136896">
            <w:pPr>
              <w:numPr>
                <w:ilvl w:val="2"/>
                <w:numId w:val="5"/>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8B4458" w:rsidRPr="00253EE0" w14:paraId="1A8F88EA" w14:textId="77777777" w:rsidTr="00C95E5A">
        <w:tc>
          <w:tcPr>
            <w:tcW w:w="4322" w:type="dxa"/>
            <w:gridSpan w:val="2"/>
          </w:tcPr>
          <w:p w14:paraId="0E866A03" w14:textId="01DDB826" w:rsidR="008B4458" w:rsidRPr="00253EE0" w:rsidRDefault="008B4458" w:rsidP="008B4458">
            <w:pPr>
              <w:spacing w:after="0"/>
              <w:rPr>
                <w:szCs w:val="24"/>
              </w:rPr>
            </w:pPr>
            <w:r w:rsidRPr="00253EE0">
              <w:rPr>
                <w:szCs w:val="24"/>
              </w:rPr>
              <w:t xml:space="preserve">Código de puesto: </w:t>
            </w:r>
          </w:p>
        </w:tc>
        <w:tc>
          <w:tcPr>
            <w:tcW w:w="5425" w:type="dxa"/>
          </w:tcPr>
          <w:p w14:paraId="559D9CA7" w14:textId="77777777" w:rsidR="008B4458" w:rsidRPr="00253EE0" w:rsidRDefault="008B4458" w:rsidP="008B4458">
            <w:pPr>
              <w:spacing w:after="0"/>
              <w:rPr>
                <w:b/>
                <w:szCs w:val="24"/>
              </w:rPr>
            </w:pPr>
            <w:r w:rsidRPr="00253EE0">
              <w:rPr>
                <w:b/>
                <w:szCs w:val="24"/>
              </w:rPr>
              <w:t>CONADI-DT-E-06-01</w:t>
            </w:r>
          </w:p>
        </w:tc>
      </w:tr>
      <w:tr w:rsidR="008B4458" w:rsidRPr="00253EE0" w14:paraId="49978068" w14:textId="77777777" w:rsidTr="00C95E5A">
        <w:tc>
          <w:tcPr>
            <w:tcW w:w="4322" w:type="dxa"/>
            <w:gridSpan w:val="2"/>
          </w:tcPr>
          <w:p w14:paraId="0F842F1C" w14:textId="1ADFEE46" w:rsidR="008B4458" w:rsidRPr="00253EE0" w:rsidRDefault="008B4458" w:rsidP="008B4458">
            <w:pPr>
              <w:spacing w:after="0"/>
              <w:rPr>
                <w:szCs w:val="24"/>
              </w:rPr>
            </w:pPr>
            <w:r w:rsidRPr="00253EE0">
              <w:rPr>
                <w:szCs w:val="24"/>
              </w:rPr>
              <w:t>Serie de puesto:</w:t>
            </w:r>
          </w:p>
        </w:tc>
        <w:tc>
          <w:tcPr>
            <w:tcW w:w="5425" w:type="dxa"/>
          </w:tcPr>
          <w:p w14:paraId="5D0FFE31" w14:textId="77777777" w:rsidR="008B4458" w:rsidRPr="00253EE0" w:rsidRDefault="008B4458" w:rsidP="008B4458">
            <w:pPr>
              <w:spacing w:after="0"/>
              <w:rPr>
                <w:b/>
                <w:szCs w:val="24"/>
              </w:rPr>
            </w:pPr>
            <w:r w:rsidRPr="00253EE0">
              <w:rPr>
                <w:b/>
                <w:szCs w:val="24"/>
              </w:rPr>
              <w:t>SERIE TÉCNICA</w:t>
            </w:r>
          </w:p>
        </w:tc>
      </w:tr>
      <w:tr w:rsidR="008B4458" w:rsidRPr="00253EE0" w14:paraId="69A75986" w14:textId="77777777" w:rsidTr="00C95E5A">
        <w:trPr>
          <w:trHeight w:val="70"/>
        </w:trPr>
        <w:tc>
          <w:tcPr>
            <w:tcW w:w="4322" w:type="dxa"/>
            <w:gridSpan w:val="2"/>
          </w:tcPr>
          <w:p w14:paraId="5425F11E" w14:textId="64BC4780" w:rsidR="008B4458" w:rsidRPr="00253EE0" w:rsidRDefault="008B4458" w:rsidP="008B4458">
            <w:pPr>
              <w:spacing w:after="0"/>
              <w:rPr>
                <w:szCs w:val="24"/>
              </w:rPr>
            </w:pPr>
            <w:r w:rsidRPr="00253EE0">
              <w:rPr>
                <w:szCs w:val="24"/>
              </w:rPr>
              <w:t xml:space="preserve">Puesto funcional: </w:t>
            </w:r>
          </w:p>
        </w:tc>
        <w:tc>
          <w:tcPr>
            <w:tcW w:w="5425" w:type="dxa"/>
          </w:tcPr>
          <w:p w14:paraId="4E9FF5D9" w14:textId="23B6A5B5" w:rsidR="008B4458" w:rsidRPr="002D6584" w:rsidRDefault="008B4458" w:rsidP="007D27FA">
            <w:pPr>
              <w:pStyle w:val="Ttulo2"/>
              <w:rPr>
                <w:szCs w:val="24"/>
              </w:rPr>
            </w:pPr>
            <w:bookmarkStart w:id="102" w:name="_Toc153804152"/>
            <w:r w:rsidRPr="002D6584">
              <w:rPr>
                <w:rFonts w:cs="Arial"/>
                <w:szCs w:val="24"/>
              </w:rPr>
              <w:t xml:space="preserve">TÉCNICO DE </w:t>
            </w:r>
            <w:r w:rsidR="002D6584" w:rsidRPr="002D6584">
              <w:rPr>
                <w:szCs w:val="24"/>
              </w:rPr>
              <w:t>PROMOCIÓN DE ACCESO A LOS DERECHOS DE LAS PERSONAS CON DISCAPACIDAD</w:t>
            </w:r>
            <w:bookmarkEnd w:id="102"/>
          </w:p>
        </w:tc>
      </w:tr>
      <w:tr w:rsidR="008B4458" w:rsidRPr="00253EE0" w14:paraId="0582C956" w14:textId="77777777" w:rsidTr="00C95E5A">
        <w:tc>
          <w:tcPr>
            <w:tcW w:w="4322" w:type="dxa"/>
            <w:gridSpan w:val="2"/>
          </w:tcPr>
          <w:p w14:paraId="542265C3" w14:textId="4A36AABD" w:rsidR="008B4458" w:rsidRPr="00253EE0" w:rsidRDefault="008B4458" w:rsidP="008B4458">
            <w:pPr>
              <w:spacing w:after="0"/>
              <w:rPr>
                <w:szCs w:val="24"/>
              </w:rPr>
            </w:pPr>
            <w:r w:rsidRPr="00253EE0">
              <w:rPr>
                <w:szCs w:val="24"/>
              </w:rPr>
              <w:t>Puesto nominal:</w:t>
            </w:r>
          </w:p>
        </w:tc>
        <w:tc>
          <w:tcPr>
            <w:tcW w:w="5425" w:type="dxa"/>
          </w:tcPr>
          <w:p w14:paraId="46A6BBE3" w14:textId="77777777" w:rsidR="008B4458" w:rsidRPr="00253EE0" w:rsidRDefault="008B4458" w:rsidP="008B4458">
            <w:pPr>
              <w:spacing w:after="0"/>
              <w:rPr>
                <w:b/>
                <w:szCs w:val="24"/>
              </w:rPr>
            </w:pPr>
            <w:r w:rsidRPr="00253EE0">
              <w:rPr>
                <w:b/>
                <w:szCs w:val="24"/>
              </w:rPr>
              <w:t xml:space="preserve">TÉCNICO </w:t>
            </w:r>
            <w:r w:rsidRPr="00253EE0">
              <w:rPr>
                <w:b/>
                <w:color w:val="000000"/>
                <w:szCs w:val="24"/>
              </w:rPr>
              <w:t>I, II, III, IV</w:t>
            </w:r>
          </w:p>
        </w:tc>
      </w:tr>
      <w:tr w:rsidR="008B4458" w:rsidRPr="00253EE0" w14:paraId="529D9360" w14:textId="77777777" w:rsidTr="00C95E5A">
        <w:tc>
          <w:tcPr>
            <w:tcW w:w="4322" w:type="dxa"/>
            <w:gridSpan w:val="2"/>
          </w:tcPr>
          <w:p w14:paraId="0572A1DE" w14:textId="0E8E5935" w:rsidR="008B4458" w:rsidRPr="00253EE0" w:rsidRDefault="008B4458" w:rsidP="008B4458">
            <w:pPr>
              <w:spacing w:after="0"/>
              <w:rPr>
                <w:szCs w:val="24"/>
              </w:rPr>
            </w:pPr>
            <w:r w:rsidRPr="00253EE0">
              <w:rPr>
                <w:szCs w:val="24"/>
              </w:rPr>
              <w:t xml:space="preserve">Puesto jefe Inmediato: </w:t>
            </w:r>
          </w:p>
        </w:tc>
        <w:tc>
          <w:tcPr>
            <w:tcW w:w="5425" w:type="dxa"/>
          </w:tcPr>
          <w:p w14:paraId="19B868EA" w14:textId="38F959CE" w:rsidR="008B4458" w:rsidRPr="002D6584" w:rsidRDefault="008B4458" w:rsidP="009E5987">
            <w:pPr>
              <w:numPr>
                <w:ilvl w:val="0"/>
                <w:numId w:val="114"/>
              </w:numPr>
              <w:spacing w:after="0"/>
              <w:ind w:left="606"/>
              <w:rPr>
                <w:b/>
                <w:szCs w:val="24"/>
              </w:rPr>
            </w:pPr>
            <w:r w:rsidRPr="00253EE0">
              <w:rPr>
                <w:b/>
                <w:szCs w:val="24"/>
              </w:rPr>
              <w:t xml:space="preserve">Jefe del Departamento de </w:t>
            </w:r>
            <w:r w:rsidR="002D6584" w:rsidRPr="002D6584">
              <w:rPr>
                <w:b/>
                <w:szCs w:val="24"/>
              </w:rPr>
              <w:t>Promoción de Acceso a los Derechos de las Personas con Discapacidad</w:t>
            </w:r>
          </w:p>
        </w:tc>
      </w:tr>
      <w:tr w:rsidR="008B4458" w:rsidRPr="00253EE0" w14:paraId="52A2ACAE" w14:textId="77777777" w:rsidTr="00C95E5A">
        <w:tc>
          <w:tcPr>
            <w:tcW w:w="4322" w:type="dxa"/>
            <w:gridSpan w:val="2"/>
          </w:tcPr>
          <w:p w14:paraId="022BB6D3" w14:textId="6E0C1184" w:rsidR="008B4458" w:rsidRPr="00253EE0" w:rsidRDefault="008B4458" w:rsidP="008B4458">
            <w:pPr>
              <w:spacing w:after="0"/>
              <w:rPr>
                <w:szCs w:val="24"/>
              </w:rPr>
            </w:pPr>
            <w:r w:rsidRPr="00253EE0">
              <w:rPr>
                <w:szCs w:val="24"/>
              </w:rPr>
              <w:t xml:space="preserve">Puestos subalternos </w:t>
            </w:r>
          </w:p>
        </w:tc>
        <w:tc>
          <w:tcPr>
            <w:tcW w:w="5425" w:type="dxa"/>
          </w:tcPr>
          <w:p w14:paraId="6211742C" w14:textId="77777777" w:rsidR="008B4458" w:rsidRPr="00253EE0" w:rsidRDefault="008B4458" w:rsidP="009E5987">
            <w:pPr>
              <w:numPr>
                <w:ilvl w:val="0"/>
                <w:numId w:val="114"/>
              </w:numPr>
              <w:pBdr>
                <w:top w:val="nil"/>
                <w:left w:val="nil"/>
                <w:bottom w:val="nil"/>
                <w:right w:val="nil"/>
                <w:between w:val="nil"/>
              </w:pBdr>
              <w:spacing w:after="0"/>
              <w:ind w:left="606" w:hanging="360"/>
              <w:jc w:val="left"/>
              <w:rPr>
                <w:color w:val="000000"/>
                <w:szCs w:val="24"/>
              </w:rPr>
            </w:pPr>
            <w:r w:rsidRPr="00253EE0">
              <w:rPr>
                <w:color w:val="000000"/>
                <w:szCs w:val="24"/>
              </w:rPr>
              <w:t>Ninguno</w:t>
            </w:r>
          </w:p>
        </w:tc>
      </w:tr>
      <w:tr w:rsidR="008B4458" w:rsidRPr="00253EE0" w14:paraId="05AC8B01" w14:textId="77777777" w:rsidTr="00C95E5A">
        <w:tc>
          <w:tcPr>
            <w:tcW w:w="4322" w:type="dxa"/>
            <w:gridSpan w:val="2"/>
          </w:tcPr>
          <w:p w14:paraId="45C760E2" w14:textId="53194C9F" w:rsidR="008B4458" w:rsidRPr="00253EE0" w:rsidRDefault="008B4458" w:rsidP="008B4458">
            <w:pPr>
              <w:spacing w:after="0"/>
              <w:rPr>
                <w:szCs w:val="24"/>
              </w:rPr>
            </w:pPr>
            <w:r w:rsidRPr="00253EE0">
              <w:rPr>
                <w:szCs w:val="24"/>
              </w:rPr>
              <w:t>Horario y jornada laboral</w:t>
            </w:r>
          </w:p>
        </w:tc>
        <w:tc>
          <w:tcPr>
            <w:tcW w:w="5425" w:type="dxa"/>
          </w:tcPr>
          <w:p w14:paraId="0CDC977F" w14:textId="2EE6A04C" w:rsidR="008B4458" w:rsidRPr="00253EE0" w:rsidRDefault="008B4458" w:rsidP="008B4458">
            <w:pPr>
              <w:spacing w:after="0"/>
              <w:rPr>
                <w:szCs w:val="24"/>
              </w:rPr>
            </w:pPr>
            <w:r w:rsidRPr="00253EE0">
              <w:rPr>
                <w:color w:val="000000"/>
                <w:szCs w:val="24"/>
              </w:rPr>
              <w:t>De 8:00 a 16:30</w:t>
            </w:r>
            <w:r w:rsidR="00395B61">
              <w:rPr>
                <w:color w:val="000000"/>
                <w:szCs w:val="24"/>
              </w:rPr>
              <w:t xml:space="preserve"> hrs.</w:t>
            </w:r>
            <w:r w:rsidRPr="00253EE0">
              <w:rPr>
                <w:color w:val="000000"/>
                <w:szCs w:val="24"/>
              </w:rPr>
              <w:t>, de lunes a viernes.</w:t>
            </w:r>
          </w:p>
        </w:tc>
      </w:tr>
      <w:tr w:rsidR="008B4458" w:rsidRPr="00253EE0" w14:paraId="4869453D" w14:textId="77777777" w:rsidTr="00C95E5A">
        <w:tc>
          <w:tcPr>
            <w:tcW w:w="4322" w:type="dxa"/>
            <w:gridSpan w:val="2"/>
          </w:tcPr>
          <w:p w14:paraId="475D4AC1" w14:textId="0ADAF693" w:rsidR="008B4458" w:rsidRPr="00253EE0" w:rsidRDefault="008B4458" w:rsidP="008B4458">
            <w:pPr>
              <w:spacing w:after="0"/>
              <w:rPr>
                <w:szCs w:val="24"/>
              </w:rPr>
            </w:pPr>
            <w:r w:rsidRPr="00253EE0">
              <w:rPr>
                <w:color w:val="000000"/>
                <w:szCs w:val="24"/>
              </w:rPr>
              <w:t>Ubicación</w:t>
            </w:r>
          </w:p>
        </w:tc>
        <w:tc>
          <w:tcPr>
            <w:tcW w:w="5425" w:type="dxa"/>
          </w:tcPr>
          <w:p w14:paraId="61099A17" w14:textId="77777777" w:rsidR="008B4458" w:rsidRPr="00253EE0" w:rsidRDefault="008B4458" w:rsidP="008B4458">
            <w:pPr>
              <w:spacing w:after="0"/>
              <w:rPr>
                <w:szCs w:val="24"/>
              </w:rPr>
            </w:pPr>
            <w:r w:rsidRPr="00253EE0">
              <w:rPr>
                <w:szCs w:val="24"/>
              </w:rPr>
              <w:t>Oficina Central de CONADI</w:t>
            </w:r>
          </w:p>
        </w:tc>
      </w:tr>
      <w:tr w:rsidR="002528F3" w:rsidRPr="00253EE0" w14:paraId="428A2DDB" w14:textId="77777777" w:rsidTr="00C95E5A">
        <w:tc>
          <w:tcPr>
            <w:tcW w:w="9747" w:type="dxa"/>
            <w:gridSpan w:val="3"/>
            <w:shd w:val="clear" w:color="auto" w:fill="BDD7EE"/>
          </w:tcPr>
          <w:p w14:paraId="099209AF" w14:textId="77777777" w:rsidR="002528F3" w:rsidRPr="00253EE0" w:rsidRDefault="00136896">
            <w:pPr>
              <w:numPr>
                <w:ilvl w:val="2"/>
                <w:numId w:val="5"/>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14954835" w14:textId="77777777" w:rsidTr="00C95E5A">
        <w:tc>
          <w:tcPr>
            <w:tcW w:w="9747" w:type="dxa"/>
            <w:gridSpan w:val="3"/>
          </w:tcPr>
          <w:p w14:paraId="4A0DF5A3" w14:textId="77777777" w:rsidR="002528F3" w:rsidRPr="00253EE0" w:rsidRDefault="00136896">
            <w:pPr>
              <w:pBdr>
                <w:top w:val="nil"/>
                <w:left w:val="nil"/>
                <w:bottom w:val="nil"/>
                <w:right w:val="nil"/>
                <w:between w:val="nil"/>
              </w:pBdr>
              <w:tabs>
                <w:tab w:val="left" w:pos="1450"/>
              </w:tabs>
              <w:spacing w:after="0" w:line="291" w:lineRule="auto"/>
              <w:ind w:left="72" w:right="80"/>
              <w:rPr>
                <w:color w:val="000000"/>
                <w:szCs w:val="24"/>
              </w:rPr>
            </w:pPr>
            <w:r w:rsidRPr="00253EE0">
              <w:rPr>
                <w:color w:val="000000"/>
                <w:szCs w:val="24"/>
              </w:rPr>
              <w:t>Incidir en el desarrollo e implementación de políticas públicas inclusivas y acciones que garanticen la plena participación, igualdad de oportunidades y el reconocimiento de los derechos fundamentales de las personas con discapacidad.</w:t>
            </w:r>
          </w:p>
        </w:tc>
      </w:tr>
      <w:tr w:rsidR="002528F3" w:rsidRPr="00253EE0" w14:paraId="1A3B49A6" w14:textId="77777777" w:rsidTr="00C95E5A">
        <w:tc>
          <w:tcPr>
            <w:tcW w:w="9747" w:type="dxa"/>
            <w:gridSpan w:val="3"/>
            <w:shd w:val="clear" w:color="auto" w:fill="BDD7EE"/>
          </w:tcPr>
          <w:p w14:paraId="3DFFD280" w14:textId="77777777" w:rsidR="002528F3" w:rsidRPr="00253EE0" w:rsidRDefault="00136896">
            <w:pPr>
              <w:numPr>
                <w:ilvl w:val="2"/>
                <w:numId w:val="5"/>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7CE73660" w14:textId="77777777" w:rsidTr="00C95E5A">
        <w:tc>
          <w:tcPr>
            <w:tcW w:w="9747" w:type="dxa"/>
            <w:gridSpan w:val="3"/>
          </w:tcPr>
          <w:p w14:paraId="6F853447" w14:textId="60A059DA" w:rsidR="002528F3" w:rsidRPr="00253EE0" w:rsidRDefault="00136896">
            <w:pPr>
              <w:numPr>
                <w:ilvl w:val="3"/>
                <w:numId w:val="5"/>
              </w:numPr>
              <w:pBdr>
                <w:top w:val="nil"/>
                <w:left w:val="nil"/>
                <w:bottom w:val="nil"/>
                <w:right w:val="nil"/>
                <w:between w:val="nil"/>
              </w:pBdr>
              <w:tabs>
                <w:tab w:val="left" w:pos="793"/>
              </w:tabs>
              <w:spacing w:before="1" w:after="0" w:line="254" w:lineRule="auto"/>
              <w:ind w:left="426" w:right="67" w:hanging="426"/>
              <w:rPr>
                <w:color w:val="000000"/>
                <w:szCs w:val="24"/>
              </w:rPr>
            </w:pPr>
            <w:r w:rsidRPr="00253EE0">
              <w:rPr>
                <w:color w:val="000000"/>
                <w:szCs w:val="24"/>
              </w:rPr>
              <w:t xml:space="preserve">Incidir, coordinar, asesorar y dar acompañamiento a las instituciones públicas, privadas y </w:t>
            </w:r>
            <w:r w:rsidR="00395B61">
              <w:rPr>
                <w:color w:val="000000"/>
                <w:szCs w:val="24"/>
              </w:rPr>
              <w:t xml:space="preserve">de </w:t>
            </w:r>
            <w:r w:rsidRPr="00253EE0">
              <w:rPr>
                <w:color w:val="000000"/>
                <w:szCs w:val="24"/>
              </w:rPr>
              <w:t>sociedad civil para la inclusión de la temática de discapacidad en su quehacer institucional.</w:t>
            </w:r>
          </w:p>
          <w:p w14:paraId="643372DD" w14:textId="77777777" w:rsidR="002528F3" w:rsidRPr="00253EE0" w:rsidRDefault="002528F3">
            <w:pPr>
              <w:pBdr>
                <w:top w:val="nil"/>
                <w:left w:val="nil"/>
                <w:bottom w:val="nil"/>
                <w:right w:val="nil"/>
                <w:between w:val="nil"/>
              </w:pBdr>
              <w:tabs>
                <w:tab w:val="left" w:pos="793"/>
              </w:tabs>
              <w:spacing w:before="1" w:after="0" w:line="254" w:lineRule="auto"/>
              <w:ind w:left="426" w:right="67" w:hanging="426"/>
              <w:rPr>
                <w:color w:val="000000"/>
                <w:szCs w:val="24"/>
              </w:rPr>
            </w:pPr>
          </w:p>
          <w:p w14:paraId="24CA77DB" w14:textId="77777777" w:rsidR="002528F3" w:rsidRPr="00253EE0" w:rsidRDefault="00136896">
            <w:pPr>
              <w:numPr>
                <w:ilvl w:val="0"/>
                <w:numId w:val="5"/>
              </w:numPr>
              <w:pBdr>
                <w:top w:val="nil"/>
                <w:left w:val="nil"/>
                <w:bottom w:val="nil"/>
                <w:right w:val="nil"/>
                <w:between w:val="nil"/>
              </w:pBdr>
              <w:tabs>
                <w:tab w:val="left" w:pos="793"/>
              </w:tabs>
              <w:spacing w:before="1" w:after="0" w:line="254" w:lineRule="auto"/>
              <w:ind w:left="426" w:right="67" w:hanging="426"/>
              <w:rPr>
                <w:color w:val="000000"/>
                <w:szCs w:val="24"/>
              </w:rPr>
            </w:pPr>
            <w:r w:rsidRPr="00253EE0">
              <w:rPr>
                <w:color w:val="000000"/>
                <w:szCs w:val="24"/>
              </w:rPr>
              <w:t>Realizar procesos de cabildeo con diferentes actores del sector público, sector privado, organizaciones de la sociedad civil y de la cooperación internacional para la inclusión de la población con discapacidad.</w:t>
            </w:r>
          </w:p>
          <w:p w14:paraId="0664D1CC" w14:textId="77777777" w:rsidR="002528F3" w:rsidRPr="00253EE0" w:rsidRDefault="002528F3">
            <w:pPr>
              <w:pBdr>
                <w:top w:val="nil"/>
                <w:left w:val="nil"/>
                <w:bottom w:val="nil"/>
                <w:right w:val="nil"/>
                <w:between w:val="nil"/>
              </w:pBdr>
              <w:tabs>
                <w:tab w:val="left" w:pos="793"/>
              </w:tabs>
              <w:spacing w:before="1" w:after="0" w:line="254" w:lineRule="auto"/>
              <w:ind w:left="426" w:right="67" w:hanging="426"/>
              <w:rPr>
                <w:color w:val="000000"/>
                <w:szCs w:val="24"/>
              </w:rPr>
            </w:pPr>
          </w:p>
          <w:p w14:paraId="64D12C4A" w14:textId="77777777" w:rsidR="002528F3" w:rsidRPr="00253EE0" w:rsidRDefault="00136896">
            <w:pPr>
              <w:numPr>
                <w:ilvl w:val="0"/>
                <w:numId w:val="5"/>
              </w:numPr>
              <w:pBdr>
                <w:top w:val="nil"/>
                <w:left w:val="nil"/>
                <w:bottom w:val="nil"/>
                <w:right w:val="nil"/>
                <w:between w:val="nil"/>
              </w:pBdr>
              <w:tabs>
                <w:tab w:val="left" w:pos="793"/>
              </w:tabs>
              <w:spacing w:before="1" w:after="0" w:line="254" w:lineRule="auto"/>
              <w:ind w:left="426" w:right="67" w:hanging="426"/>
              <w:rPr>
                <w:color w:val="000000"/>
                <w:szCs w:val="24"/>
              </w:rPr>
            </w:pPr>
            <w:r w:rsidRPr="00253EE0">
              <w:rPr>
                <w:color w:val="000000"/>
                <w:szCs w:val="24"/>
              </w:rPr>
              <w:t>Monitorear y evaluar la inclusión del tema de discapacidad, en su quehacer institucional de acuerdo con su mandato y la responsabilidad social.</w:t>
            </w:r>
          </w:p>
          <w:p w14:paraId="479D0107" w14:textId="77777777" w:rsidR="002528F3" w:rsidRPr="00253EE0" w:rsidRDefault="002528F3">
            <w:pPr>
              <w:pBdr>
                <w:top w:val="nil"/>
                <w:left w:val="nil"/>
                <w:bottom w:val="nil"/>
                <w:right w:val="nil"/>
                <w:between w:val="nil"/>
              </w:pBdr>
              <w:tabs>
                <w:tab w:val="left" w:pos="793"/>
              </w:tabs>
              <w:spacing w:before="1" w:after="0" w:line="254" w:lineRule="auto"/>
              <w:ind w:left="426" w:right="67" w:hanging="426"/>
              <w:rPr>
                <w:color w:val="000000"/>
                <w:szCs w:val="24"/>
              </w:rPr>
            </w:pPr>
          </w:p>
          <w:p w14:paraId="6D3D43D4" w14:textId="6C917772" w:rsidR="002528F3" w:rsidRPr="00253EE0" w:rsidRDefault="00136896">
            <w:pPr>
              <w:numPr>
                <w:ilvl w:val="0"/>
                <w:numId w:val="5"/>
              </w:numPr>
              <w:pBdr>
                <w:top w:val="nil"/>
                <w:left w:val="nil"/>
                <w:bottom w:val="nil"/>
                <w:right w:val="nil"/>
                <w:between w:val="nil"/>
              </w:pBdr>
              <w:tabs>
                <w:tab w:val="left" w:pos="793"/>
              </w:tabs>
              <w:spacing w:before="1" w:after="0" w:line="254" w:lineRule="auto"/>
              <w:ind w:left="426" w:right="67" w:hanging="426"/>
              <w:rPr>
                <w:color w:val="000000"/>
                <w:szCs w:val="24"/>
              </w:rPr>
            </w:pPr>
            <w:r w:rsidRPr="00253EE0">
              <w:rPr>
                <w:color w:val="000000"/>
                <w:szCs w:val="24"/>
              </w:rPr>
              <w:t xml:space="preserve">Ser el enlace técnico entre el CONADI, las organizaciones de personas con discapacidad y las instituciones públicas y privadas, en coordinación con el Departamento de </w:t>
            </w:r>
            <w:r w:rsidR="00BA4141" w:rsidRPr="00253EE0">
              <w:rPr>
                <w:color w:val="000000"/>
                <w:szCs w:val="24"/>
              </w:rPr>
              <w:t xml:space="preserve">Fortalecimiento y Fomento de la </w:t>
            </w:r>
            <w:r w:rsidRPr="00253EE0">
              <w:rPr>
                <w:color w:val="000000"/>
                <w:szCs w:val="24"/>
              </w:rPr>
              <w:t>Participación Ciudadana e Institucional.</w:t>
            </w:r>
          </w:p>
          <w:p w14:paraId="6260177F" w14:textId="77777777" w:rsidR="002528F3" w:rsidRPr="00253EE0" w:rsidRDefault="002528F3">
            <w:pPr>
              <w:pBdr>
                <w:top w:val="nil"/>
                <w:left w:val="nil"/>
                <w:bottom w:val="nil"/>
                <w:right w:val="nil"/>
                <w:between w:val="nil"/>
              </w:pBdr>
              <w:tabs>
                <w:tab w:val="left" w:pos="793"/>
              </w:tabs>
              <w:spacing w:before="1" w:after="0" w:line="254" w:lineRule="auto"/>
              <w:ind w:left="426" w:right="67" w:hanging="426"/>
              <w:rPr>
                <w:color w:val="000000"/>
                <w:szCs w:val="24"/>
              </w:rPr>
            </w:pPr>
          </w:p>
          <w:p w14:paraId="1B724A2A" w14:textId="77777777" w:rsidR="002528F3" w:rsidRPr="00253EE0" w:rsidRDefault="00136896">
            <w:pPr>
              <w:numPr>
                <w:ilvl w:val="0"/>
                <w:numId w:val="5"/>
              </w:numPr>
              <w:pBdr>
                <w:top w:val="nil"/>
                <w:left w:val="nil"/>
                <w:bottom w:val="nil"/>
                <w:right w:val="nil"/>
                <w:between w:val="nil"/>
              </w:pBdr>
              <w:tabs>
                <w:tab w:val="left" w:pos="793"/>
              </w:tabs>
              <w:spacing w:before="1" w:after="0" w:line="254" w:lineRule="auto"/>
              <w:ind w:left="426" w:right="67" w:hanging="426"/>
              <w:rPr>
                <w:color w:val="000000"/>
                <w:szCs w:val="24"/>
              </w:rPr>
            </w:pPr>
            <w:r w:rsidRPr="00253EE0">
              <w:rPr>
                <w:color w:val="000000"/>
                <w:szCs w:val="24"/>
              </w:rPr>
              <w:t>Participar en la elaboración y ejecución del Plan Operativo Anual –POA– del Departamento de Incidencia Política e Institucional.</w:t>
            </w:r>
          </w:p>
          <w:p w14:paraId="0A93FDBC" w14:textId="77777777" w:rsidR="002528F3" w:rsidRPr="00253EE0" w:rsidRDefault="002528F3">
            <w:pPr>
              <w:pBdr>
                <w:top w:val="nil"/>
                <w:left w:val="nil"/>
                <w:bottom w:val="nil"/>
                <w:right w:val="nil"/>
                <w:between w:val="nil"/>
              </w:pBdr>
              <w:tabs>
                <w:tab w:val="left" w:pos="793"/>
              </w:tabs>
              <w:spacing w:before="1" w:after="0" w:line="254" w:lineRule="auto"/>
              <w:ind w:left="426" w:right="67" w:hanging="426"/>
              <w:rPr>
                <w:color w:val="000000"/>
                <w:szCs w:val="24"/>
              </w:rPr>
            </w:pPr>
          </w:p>
          <w:p w14:paraId="6A79CBEB" w14:textId="29E34DF5" w:rsidR="002528F3" w:rsidRPr="000033F1" w:rsidRDefault="00136896" w:rsidP="00395B6B">
            <w:pPr>
              <w:numPr>
                <w:ilvl w:val="0"/>
                <w:numId w:val="35"/>
              </w:numPr>
              <w:pBdr>
                <w:top w:val="nil"/>
                <w:left w:val="nil"/>
                <w:bottom w:val="nil"/>
                <w:right w:val="nil"/>
                <w:between w:val="nil"/>
              </w:pBdr>
              <w:tabs>
                <w:tab w:val="left" w:pos="793"/>
              </w:tabs>
              <w:spacing w:before="1" w:after="0" w:line="254" w:lineRule="auto"/>
              <w:ind w:left="426" w:right="67" w:hanging="426"/>
              <w:rPr>
                <w:color w:val="000000"/>
                <w:szCs w:val="24"/>
              </w:rPr>
            </w:pPr>
            <w:r w:rsidRPr="00253EE0">
              <w:rPr>
                <w:color w:val="000000"/>
                <w:szCs w:val="24"/>
              </w:rPr>
              <w:lastRenderedPageBreak/>
              <w:t xml:space="preserve">Realizar gestiones administrativas de acuerdo a los requerimientos del Jefe del Departamento de </w:t>
            </w:r>
            <w:r w:rsidR="000033F1" w:rsidRPr="000033F1">
              <w:rPr>
                <w:color w:val="000000"/>
                <w:szCs w:val="24"/>
              </w:rPr>
              <w:t>Promoción de Acceso a los Derechos de las Personas con Discapacidad</w:t>
            </w:r>
            <w:r w:rsidRPr="000033F1">
              <w:rPr>
                <w:color w:val="000000"/>
                <w:szCs w:val="24"/>
              </w:rPr>
              <w:t xml:space="preserve">. </w:t>
            </w:r>
          </w:p>
          <w:p w14:paraId="5D90E02B" w14:textId="77777777" w:rsidR="002528F3" w:rsidRPr="00253EE0" w:rsidRDefault="002528F3">
            <w:pPr>
              <w:pBdr>
                <w:top w:val="nil"/>
                <w:left w:val="nil"/>
                <w:bottom w:val="nil"/>
                <w:right w:val="nil"/>
                <w:between w:val="nil"/>
              </w:pBdr>
              <w:tabs>
                <w:tab w:val="left" w:pos="793"/>
              </w:tabs>
              <w:spacing w:before="1" w:after="0" w:line="254" w:lineRule="auto"/>
              <w:ind w:left="426" w:right="67" w:hanging="426"/>
              <w:rPr>
                <w:color w:val="000000"/>
                <w:szCs w:val="24"/>
              </w:rPr>
            </w:pPr>
          </w:p>
          <w:p w14:paraId="2FAC37D8" w14:textId="3DBE155C" w:rsidR="00DF5FE7" w:rsidRPr="006C6918" w:rsidRDefault="004D06C8" w:rsidP="00DF5FE7">
            <w:pPr>
              <w:numPr>
                <w:ilvl w:val="0"/>
                <w:numId w:val="35"/>
              </w:numPr>
              <w:pBdr>
                <w:top w:val="nil"/>
                <w:left w:val="nil"/>
                <w:bottom w:val="nil"/>
                <w:right w:val="nil"/>
                <w:between w:val="nil"/>
              </w:pBdr>
              <w:tabs>
                <w:tab w:val="left" w:pos="793"/>
              </w:tabs>
              <w:spacing w:before="1" w:after="0" w:line="254" w:lineRule="auto"/>
              <w:ind w:left="392" w:right="67"/>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14751E7F" w14:textId="77777777" w:rsidTr="00C95E5A">
        <w:tc>
          <w:tcPr>
            <w:tcW w:w="9747" w:type="dxa"/>
            <w:gridSpan w:val="3"/>
            <w:shd w:val="clear" w:color="auto" w:fill="BDD7EE"/>
          </w:tcPr>
          <w:p w14:paraId="4D1E0A11" w14:textId="77777777" w:rsidR="002528F3" w:rsidRPr="00253EE0" w:rsidRDefault="00136896" w:rsidP="00395B6B">
            <w:pPr>
              <w:numPr>
                <w:ilvl w:val="2"/>
                <w:numId w:val="34"/>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53738095" w14:textId="77777777" w:rsidTr="00C95E5A">
        <w:tc>
          <w:tcPr>
            <w:tcW w:w="2943" w:type="dxa"/>
          </w:tcPr>
          <w:p w14:paraId="6C1FAC53" w14:textId="77777777" w:rsidR="002528F3" w:rsidRPr="00253EE0" w:rsidRDefault="00136896">
            <w:pPr>
              <w:spacing w:after="0" w:line="240" w:lineRule="auto"/>
              <w:rPr>
                <w:color w:val="000000"/>
                <w:szCs w:val="24"/>
              </w:rPr>
            </w:pPr>
            <w:r w:rsidRPr="00253EE0">
              <w:rPr>
                <w:color w:val="000000"/>
                <w:szCs w:val="24"/>
              </w:rPr>
              <w:t>Internas</w:t>
            </w:r>
          </w:p>
        </w:tc>
        <w:tc>
          <w:tcPr>
            <w:tcW w:w="6804" w:type="dxa"/>
            <w:gridSpan w:val="2"/>
          </w:tcPr>
          <w:p w14:paraId="1622E337" w14:textId="77777777" w:rsidR="002528F3" w:rsidRPr="00253EE0" w:rsidRDefault="00136896" w:rsidP="009E5987">
            <w:pPr>
              <w:numPr>
                <w:ilvl w:val="0"/>
                <w:numId w:val="114"/>
              </w:numPr>
              <w:pBdr>
                <w:top w:val="nil"/>
                <w:left w:val="nil"/>
                <w:bottom w:val="nil"/>
                <w:right w:val="nil"/>
                <w:between w:val="nil"/>
              </w:pBdr>
              <w:spacing w:before="4" w:after="0" w:line="240" w:lineRule="auto"/>
              <w:ind w:left="640" w:hanging="360"/>
              <w:rPr>
                <w:color w:val="000000"/>
                <w:szCs w:val="24"/>
              </w:rPr>
            </w:pPr>
            <w:r w:rsidRPr="00253EE0">
              <w:rPr>
                <w:color w:val="000000"/>
                <w:szCs w:val="24"/>
              </w:rPr>
              <w:t>Se relaciona con el Director General, directores, jefes de departamento y personal de las direcciones del CONADI.</w:t>
            </w:r>
          </w:p>
        </w:tc>
      </w:tr>
      <w:tr w:rsidR="002528F3" w:rsidRPr="00253EE0" w14:paraId="5B758F2D" w14:textId="77777777" w:rsidTr="00C95E5A">
        <w:tc>
          <w:tcPr>
            <w:tcW w:w="2943" w:type="dxa"/>
          </w:tcPr>
          <w:p w14:paraId="1118B889" w14:textId="77777777" w:rsidR="002528F3" w:rsidRPr="00253EE0" w:rsidRDefault="00136896">
            <w:pPr>
              <w:spacing w:after="0" w:line="240" w:lineRule="auto"/>
              <w:rPr>
                <w:color w:val="000000"/>
                <w:szCs w:val="24"/>
              </w:rPr>
            </w:pPr>
            <w:r w:rsidRPr="00253EE0">
              <w:rPr>
                <w:color w:val="000000"/>
                <w:szCs w:val="24"/>
              </w:rPr>
              <w:t>Externas</w:t>
            </w:r>
          </w:p>
        </w:tc>
        <w:tc>
          <w:tcPr>
            <w:tcW w:w="6804" w:type="dxa"/>
            <w:gridSpan w:val="2"/>
          </w:tcPr>
          <w:p w14:paraId="7C6C2287" w14:textId="77777777" w:rsidR="002528F3" w:rsidRPr="00253EE0" w:rsidRDefault="00136896" w:rsidP="009E5987">
            <w:pPr>
              <w:numPr>
                <w:ilvl w:val="0"/>
                <w:numId w:val="114"/>
              </w:numPr>
              <w:pBdr>
                <w:top w:val="nil"/>
                <w:left w:val="nil"/>
                <w:bottom w:val="nil"/>
                <w:right w:val="nil"/>
                <w:between w:val="nil"/>
              </w:pBdr>
              <w:spacing w:after="0" w:line="249" w:lineRule="auto"/>
              <w:ind w:left="640" w:hanging="360"/>
              <w:rPr>
                <w:color w:val="000000"/>
                <w:szCs w:val="24"/>
              </w:rPr>
            </w:pPr>
            <w:r w:rsidRPr="00253EE0">
              <w:rPr>
                <w:color w:val="000000"/>
                <w:szCs w:val="24"/>
              </w:rPr>
              <w:t>Sector público, Sector privado, organizaciones de la sociedad civil, organismos de cooperación internacional.</w:t>
            </w:r>
          </w:p>
        </w:tc>
      </w:tr>
      <w:tr w:rsidR="002528F3" w:rsidRPr="00253EE0" w14:paraId="25157CF0" w14:textId="77777777" w:rsidTr="00C95E5A">
        <w:tc>
          <w:tcPr>
            <w:tcW w:w="9747" w:type="dxa"/>
            <w:gridSpan w:val="3"/>
            <w:shd w:val="clear" w:color="auto" w:fill="BDD7EE"/>
          </w:tcPr>
          <w:p w14:paraId="48028E2F" w14:textId="77777777" w:rsidR="002528F3" w:rsidRPr="00253EE0" w:rsidRDefault="00136896" w:rsidP="00395B6B">
            <w:pPr>
              <w:numPr>
                <w:ilvl w:val="2"/>
                <w:numId w:val="34"/>
              </w:numPr>
              <w:pBdr>
                <w:top w:val="nil"/>
                <w:left w:val="nil"/>
                <w:bottom w:val="nil"/>
                <w:right w:val="nil"/>
                <w:between w:val="nil"/>
              </w:pBdr>
              <w:spacing w:after="0" w:line="240" w:lineRule="auto"/>
              <w:ind w:left="3402"/>
              <w:jc w:val="left"/>
              <w:rPr>
                <w:b/>
                <w:color w:val="000000"/>
                <w:szCs w:val="24"/>
              </w:rPr>
            </w:pPr>
            <w:r w:rsidRPr="00253EE0">
              <w:rPr>
                <w:b/>
                <w:color w:val="000000"/>
                <w:szCs w:val="24"/>
              </w:rPr>
              <w:t xml:space="preserve">PERFIL DEL PUESTO </w:t>
            </w:r>
          </w:p>
        </w:tc>
      </w:tr>
      <w:tr w:rsidR="002528F3" w:rsidRPr="00253EE0" w14:paraId="3773FBA6" w14:textId="77777777" w:rsidTr="00C95E5A">
        <w:tc>
          <w:tcPr>
            <w:tcW w:w="9747" w:type="dxa"/>
            <w:gridSpan w:val="3"/>
            <w:shd w:val="clear" w:color="auto" w:fill="BDD7EE"/>
          </w:tcPr>
          <w:p w14:paraId="4466D130"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2528F3" w:rsidRPr="00253EE0" w14:paraId="1057A644" w14:textId="77777777" w:rsidTr="00C95E5A">
        <w:tc>
          <w:tcPr>
            <w:tcW w:w="2943" w:type="dxa"/>
          </w:tcPr>
          <w:p w14:paraId="7789E7A4" w14:textId="77777777" w:rsidR="002528F3" w:rsidRPr="00253EE0" w:rsidRDefault="00136896">
            <w:pPr>
              <w:spacing w:after="0" w:line="240" w:lineRule="auto"/>
              <w:rPr>
                <w:color w:val="000000"/>
                <w:szCs w:val="24"/>
              </w:rPr>
            </w:pPr>
            <w:r w:rsidRPr="00253EE0">
              <w:rPr>
                <w:color w:val="000000"/>
                <w:szCs w:val="24"/>
              </w:rPr>
              <w:t>Educación Formal</w:t>
            </w:r>
          </w:p>
        </w:tc>
        <w:tc>
          <w:tcPr>
            <w:tcW w:w="6804" w:type="dxa"/>
            <w:gridSpan w:val="2"/>
          </w:tcPr>
          <w:p w14:paraId="008884B4" w14:textId="033F10C2" w:rsidR="002528F3" w:rsidRPr="00253EE0" w:rsidRDefault="00136896" w:rsidP="009E5987">
            <w:pPr>
              <w:numPr>
                <w:ilvl w:val="0"/>
                <w:numId w:val="114"/>
              </w:numPr>
              <w:pBdr>
                <w:top w:val="nil"/>
                <w:left w:val="nil"/>
                <w:bottom w:val="nil"/>
                <w:right w:val="nil"/>
                <w:between w:val="nil"/>
              </w:pBdr>
              <w:spacing w:after="0" w:line="276" w:lineRule="auto"/>
              <w:ind w:left="640" w:hanging="360"/>
              <w:rPr>
                <w:color w:val="000000"/>
                <w:szCs w:val="24"/>
              </w:rPr>
            </w:pPr>
            <w:r w:rsidRPr="00253EE0">
              <w:rPr>
                <w:color w:val="000000"/>
                <w:szCs w:val="24"/>
              </w:rPr>
              <w:t xml:space="preserve">Poseer Titulo a nivel diversificado  y haber aprobado el sexto (6º.) semestre de preferencia en la Licenciatura de Ciencias Políticas, </w:t>
            </w:r>
            <w:r w:rsidR="00F80A04" w:rsidRPr="00253EE0">
              <w:rPr>
                <w:color w:val="000000"/>
                <w:szCs w:val="24"/>
              </w:rPr>
              <w:t>Sociología</w:t>
            </w:r>
            <w:r w:rsidRPr="00253EE0">
              <w:rPr>
                <w:color w:val="000000"/>
                <w:szCs w:val="24"/>
              </w:rPr>
              <w:t xml:space="preserve"> o alguna carrera afín a las Ciencias Sociales.</w:t>
            </w:r>
          </w:p>
        </w:tc>
      </w:tr>
      <w:tr w:rsidR="002528F3" w:rsidRPr="00253EE0" w14:paraId="3BD594CF" w14:textId="77777777" w:rsidTr="00C95E5A">
        <w:tc>
          <w:tcPr>
            <w:tcW w:w="9747" w:type="dxa"/>
            <w:gridSpan w:val="3"/>
            <w:shd w:val="clear" w:color="auto" w:fill="BDD7EE"/>
          </w:tcPr>
          <w:p w14:paraId="0D922D03" w14:textId="77777777" w:rsidR="002528F3" w:rsidRPr="00253EE0" w:rsidRDefault="00136896">
            <w:pPr>
              <w:pBdr>
                <w:top w:val="nil"/>
                <w:left w:val="nil"/>
                <w:bottom w:val="nil"/>
                <w:right w:val="nil"/>
                <w:between w:val="nil"/>
              </w:pBdr>
              <w:spacing w:after="0" w:line="276" w:lineRule="auto"/>
              <w:ind w:left="720"/>
              <w:jc w:val="center"/>
              <w:rPr>
                <w:b/>
                <w:color w:val="000000"/>
                <w:szCs w:val="24"/>
              </w:rPr>
            </w:pPr>
            <w:r w:rsidRPr="00253EE0">
              <w:rPr>
                <w:b/>
                <w:color w:val="000000"/>
                <w:szCs w:val="24"/>
              </w:rPr>
              <w:t>EXPERIENCIA</w:t>
            </w:r>
          </w:p>
        </w:tc>
      </w:tr>
      <w:tr w:rsidR="002528F3" w:rsidRPr="00253EE0" w14:paraId="248662FC" w14:textId="77777777" w:rsidTr="00C95E5A">
        <w:tc>
          <w:tcPr>
            <w:tcW w:w="4322" w:type="dxa"/>
            <w:gridSpan w:val="2"/>
          </w:tcPr>
          <w:p w14:paraId="0BBA9AB0"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5" w:type="dxa"/>
          </w:tcPr>
          <w:p w14:paraId="10CD06B1" w14:textId="77777777" w:rsidR="002528F3" w:rsidRPr="00253EE0" w:rsidRDefault="00136896">
            <w:pPr>
              <w:spacing w:after="0"/>
              <w:jc w:val="center"/>
              <w:rPr>
                <w:color w:val="000000"/>
                <w:szCs w:val="24"/>
              </w:rPr>
            </w:pPr>
            <w:r w:rsidRPr="00253EE0">
              <w:rPr>
                <w:color w:val="000000"/>
                <w:szCs w:val="24"/>
              </w:rPr>
              <w:t>Opción B</w:t>
            </w:r>
          </w:p>
        </w:tc>
      </w:tr>
      <w:tr w:rsidR="002528F3" w:rsidRPr="00253EE0" w14:paraId="17D1AD83" w14:textId="77777777" w:rsidTr="00C95E5A">
        <w:tc>
          <w:tcPr>
            <w:tcW w:w="4322" w:type="dxa"/>
            <w:gridSpan w:val="2"/>
          </w:tcPr>
          <w:p w14:paraId="5290173E" w14:textId="77777777" w:rsidR="002528F3" w:rsidRPr="00253EE0" w:rsidRDefault="00136896">
            <w:pPr>
              <w:pBdr>
                <w:top w:val="nil"/>
                <w:left w:val="nil"/>
                <w:bottom w:val="nil"/>
                <w:right w:val="nil"/>
                <w:between w:val="nil"/>
              </w:pBdr>
              <w:spacing w:after="0" w:line="240" w:lineRule="auto"/>
              <w:ind w:left="284"/>
              <w:rPr>
                <w:color w:val="000000"/>
                <w:szCs w:val="24"/>
              </w:rPr>
            </w:pPr>
            <w:r w:rsidRPr="00253EE0">
              <w:rPr>
                <w:color w:val="000000"/>
                <w:szCs w:val="24"/>
              </w:rPr>
              <w:t>Mínimo un año de experiencia como Asistente Profesional II en la especialidad que el puesto requiera.</w:t>
            </w:r>
          </w:p>
        </w:tc>
        <w:tc>
          <w:tcPr>
            <w:tcW w:w="5425" w:type="dxa"/>
          </w:tcPr>
          <w:p w14:paraId="7CD87A1D" w14:textId="162BD074" w:rsidR="002528F3" w:rsidRPr="00253EE0" w:rsidRDefault="006B3373">
            <w:pPr>
              <w:pBdr>
                <w:top w:val="nil"/>
                <w:left w:val="nil"/>
                <w:bottom w:val="nil"/>
                <w:right w:val="nil"/>
                <w:between w:val="nil"/>
              </w:pBdr>
              <w:spacing w:after="0" w:line="240" w:lineRule="auto"/>
              <w:ind w:left="640"/>
              <w:rPr>
                <w:color w:val="000000"/>
                <w:szCs w:val="24"/>
              </w:rPr>
            </w:pPr>
            <w:r w:rsidRPr="00253EE0">
              <w:rPr>
                <w:color w:val="000000"/>
                <w:szCs w:val="24"/>
              </w:rPr>
              <w:t>Un (1) año</w:t>
            </w:r>
            <w:r w:rsidR="00136896" w:rsidRPr="00253EE0">
              <w:rPr>
                <w:color w:val="000000"/>
                <w:szCs w:val="24"/>
              </w:rPr>
              <w:t xml:space="preserve"> de experiencia en actividades relacionadas con las funciones del puesto.</w:t>
            </w:r>
          </w:p>
        </w:tc>
      </w:tr>
    </w:tbl>
    <w:p w14:paraId="61FA418C" w14:textId="77777777" w:rsidR="002528F3" w:rsidRPr="00253EE0" w:rsidRDefault="002528F3">
      <w:pPr>
        <w:spacing w:after="0"/>
        <w:rPr>
          <w:szCs w:val="24"/>
        </w:rPr>
      </w:pPr>
    </w:p>
    <w:p w14:paraId="58B17239" w14:textId="77777777" w:rsidR="002528F3" w:rsidRPr="00253EE0" w:rsidRDefault="002528F3">
      <w:pPr>
        <w:spacing w:after="0"/>
        <w:rPr>
          <w:szCs w:val="24"/>
        </w:rPr>
      </w:pPr>
    </w:p>
    <w:p w14:paraId="2A77D0CC" w14:textId="77777777" w:rsidR="002528F3" w:rsidRPr="00253EE0" w:rsidRDefault="002528F3">
      <w:pPr>
        <w:spacing w:after="0"/>
        <w:rPr>
          <w:szCs w:val="24"/>
        </w:rPr>
      </w:pPr>
    </w:p>
    <w:p w14:paraId="5191DEA7" w14:textId="77777777" w:rsidR="002528F3" w:rsidRPr="00253EE0" w:rsidRDefault="002528F3">
      <w:pPr>
        <w:spacing w:after="0"/>
        <w:rPr>
          <w:szCs w:val="24"/>
        </w:rPr>
      </w:pPr>
    </w:p>
    <w:p w14:paraId="64177D84" w14:textId="77777777" w:rsidR="002528F3" w:rsidRPr="00253EE0" w:rsidRDefault="002528F3">
      <w:pPr>
        <w:spacing w:after="0"/>
        <w:rPr>
          <w:szCs w:val="24"/>
        </w:rPr>
      </w:pPr>
    </w:p>
    <w:p w14:paraId="74370A6A" w14:textId="77777777" w:rsidR="002528F3" w:rsidRPr="00253EE0" w:rsidRDefault="002528F3">
      <w:pPr>
        <w:spacing w:after="0"/>
        <w:rPr>
          <w:szCs w:val="24"/>
        </w:rPr>
      </w:pPr>
    </w:p>
    <w:p w14:paraId="7E978010" w14:textId="77777777" w:rsidR="002528F3" w:rsidRPr="00253EE0" w:rsidRDefault="002528F3">
      <w:pPr>
        <w:spacing w:after="0"/>
        <w:rPr>
          <w:szCs w:val="24"/>
        </w:rPr>
      </w:pPr>
    </w:p>
    <w:p w14:paraId="257292A8" w14:textId="77777777" w:rsidR="00F80A04" w:rsidRPr="00253EE0" w:rsidRDefault="00F80A04" w:rsidP="00F80A04">
      <w:pPr>
        <w:pStyle w:val="2TXTCDCnumeradoArial10SParrafo6pto"/>
      </w:pPr>
    </w:p>
    <w:p w14:paraId="37710902" w14:textId="77777777" w:rsidR="00F80A04" w:rsidRPr="00253EE0" w:rsidRDefault="00F80A04" w:rsidP="00F80A04">
      <w:pPr>
        <w:pStyle w:val="2TXTCDCnumeradoArial10SParrafo6pto"/>
      </w:pPr>
    </w:p>
    <w:p w14:paraId="06735145" w14:textId="77777777" w:rsidR="00F80A04" w:rsidRDefault="00F80A04" w:rsidP="00F80A04">
      <w:pPr>
        <w:pStyle w:val="2TXTCDCnumeradoArial10SParrafo6pto"/>
      </w:pPr>
    </w:p>
    <w:p w14:paraId="45217FC7" w14:textId="77777777" w:rsidR="00207C6C" w:rsidRDefault="00207C6C" w:rsidP="00F80A04">
      <w:pPr>
        <w:pStyle w:val="2TXTCDCnumeradoArial10SParrafo6pto"/>
      </w:pPr>
    </w:p>
    <w:p w14:paraId="312FCCA9" w14:textId="77777777" w:rsidR="00207C6C" w:rsidRPr="00253EE0" w:rsidRDefault="00207C6C" w:rsidP="00F80A04">
      <w:pPr>
        <w:pStyle w:val="2TXTCDCnumeradoArial10SParrafo6pto"/>
      </w:pPr>
    </w:p>
    <w:tbl>
      <w:tblPr>
        <w:tblStyle w:val="43"/>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18"/>
        <w:gridCol w:w="1804"/>
        <w:gridCol w:w="5425"/>
      </w:tblGrid>
      <w:tr w:rsidR="002528F3" w:rsidRPr="00253EE0" w14:paraId="7D4E4188" w14:textId="77777777" w:rsidTr="00C95E5A">
        <w:tc>
          <w:tcPr>
            <w:tcW w:w="9747" w:type="dxa"/>
            <w:gridSpan w:val="3"/>
            <w:shd w:val="clear" w:color="auto" w:fill="BDD7EE"/>
          </w:tcPr>
          <w:p w14:paraId="164C0450" w14:textId="77777777" w:rsidR="002528F3" w:rsidRPr="00253EE0" w:rsidRDefault="00136896" w:rsidP="009E5987">
            <w:pPr>
              <w:numPr>
                <w:ilvl w:val="2"/>
                <w:numId w:val="179"/>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8B4458" w:rsidRPr="00253EE0" w14:paraId="675DE0A2" w14:textId="77777777" w:rsidTr="00C95E5A">
        <w:tc>
          <w:tcPr>
            <w:tcW w:w="4322" w:type="dxa"/>
            <w:gridSpan w:val="2"/>
          </w:tcPr>
          <w:p w14:paraId="3E3501C2" w14:textId="0FD920F1" w:rsidR="008B4458" w:rsidRPr="00253EE0" w:rsidRDefault="008B4458" w:rsidP="008B4458">
            <w:pPr>
              <w:spacing w:after="0"/>
              <w:rPr>
                <w:szCs w:val="24"/>
              </w:rPr>
            </w:pPr>
            <w:r w:rsidRPr="00253EE0">
              <w:rPr>
                <w:szCs w:val="24"/>
              </w:rPr>
              <w:t xml:space="preserve">Código de puesto: </w:t>
            </w:r>
          </w:p>
        </w:tc>
        <w:tc>
          <w:tcPr>
            <w:tcW w:w="5425" w:type="dxa"/>
          </w:tcPr>
          <w:p w14:paraId="129132FD" w14:textId="77777777" w:rsidR="008B4458" w:rsidRPr="00253EE0" w:rsidRDefault="008B4458" w:rsidP="008B4458">
            <w:pPr>
              <w:spacing w:after="0"/>
              <w:rPr>
                <w:b/>
                <w:szCs w:val="24"/>
              </w:rPr>
            </w:pPr>
            <w:r w:rsidRPr="00253EE0">
              <w:rPr>
                <w:b/>
                <w:szCs w:val="24"/>
              </w:rPr>
              <w:t>CONADI-DT-B-06-02</w:t>
            </w:r>
          </w:p>
        </w:tc>
      </w:tr>
      <w:tr w:rsidR="008B4458" w:rsidRPr="00253EE0" w14:paraId="70D60CDD" w14:textId="77777777" w:rsidTr="00C95E5A">
        <w:tc>
          <w:tcPr>
            <w:tcW w:w="4322" w:type="dxa"/>
            <w:gridSpan w:val="2"/>
          </w:tcPr>
          <w:p w14:paraId="177FA70F" w14:textId="5B8A8CF4" w:rsidR="008B4458" w:rsidRPr="00253EE0" w:rsidRDefault="008B4458" w:rsidP="008B4458">
            <w:pPr>
              <w:spacing w:after="0"/>
              <w:rPr>
                <w:szCs w:val="24"/>
              </w:rPr>
            </w:pPr>
            <w:r w:rsidRPr="00253EE0">
              <w:rPr>
                <w:szCs w:val="24"/>
              </w:rPr>
              <w:t>Serie de puesto:</w:t>
            </w:r>
          </w:p>
        </w:tc>
        <w:tc>
          <w:tcPr>
            <w:tcW w:w="5425" w:type="dxa"/>
          </w:tcPr>
          <w:p w14:paraId="173895C3" w14:textId="77777777" w:rsidR="008B4458" w:rsidRPr="00253EE0" w:rsidRDefault="008B4458" w:rsidP="008B4458">
            <w:pPr>
              <w:spacing w:after="0"/>
              <w:rPr>
                <w:b/>
                <w:szCs w:val="24"/>
              </w:rPr>
            </w:pPr>
            <w:r w:rsidRPr="00253EE0">
              <w:rPr>
                <w:b/>
                <w:szCs w:val="24"/>
              </w:rPr>
              <w:t>SERIE ADMINISTRATIVA</w:t>
            </w:r>
          </w:p>
        </w:tc>
      </w:tr>
      <w:tr w:rsidR="008B4458" w:rsidRPr="00253EE0" w14:paraId="76BBE4F6" w14:textId="77777777" w:rsidTr="00C95E5A">
        <w:tc>
          <w:tcPr>
            <w:tcW w:w="4322" w:type="dxa"/>
            <w:gridSpan w:val="2"/>
          </w:tcPr>
          <w:p w14:paraId="5EB86EDF" w14:textId="6E18382F" w:rsidR="008B4458" w:rsidRPr="00253EE0" w:rsidRDefault="008B4458" w:rsidP="008B4458">
            <w:pPr>
              <w:spacing w:after="0"/>
              <w:rPr>
                <w:szCs w:val="24"/>
              </w:rPr>
            </w:pPr>
            <w:r w:rsidRPr="00253EE0">
              <w:rPr>
                <w:szCs w:val="24"/>
              </w:rPr>
              <w:t xml:space="preserve">Puesto funcional: </w:t>
            </w:r>
          </w:p>
        </w:tc>
        <w:tc>
          <w:tcPr>
            <w:tcW w:w="5425" w:type="dxa"/>
          </w:tcPr>
          <w:p w14:paraId="64825320" w14:textId="21A16B5E" w:rsidR="008B4458" w:rsidRPr="00253EE0" w:rsidRDefault="008B4458" w:rsidP="008B4458">
            <w:pPr>
              <w:pStyle w:val="Ttulo2"/>
              <w:rPr>
                <w:rFonts w:cs="Arial"/>
                <w:szCs w:val="24"/>
              </w:rPr>
            </w:pPr>
            <w:bookmarkStart w:id="103" w:name="_Toc153804153"/>
            <w:r w:rsidRPr="00253EE0">
              <w:rPr>
                <w:rFonts w:cs="Arial"/>
                <w:szCs w:val="24"/>
              </w:rPr>
              <w:t xml:space="preserve">JEFE DEL DEPARTAMENTO </w:t>
            </w:r>
            <w:r w:rsidR="00D84FEE">
              <w:rPr>
                <w:rFonts w:cs="Arial"/>
                <w:szCs w:val="24"/>
              </w:rPr>
              <w:t xml:space="preserve">DE </w:t>
            </w:r>
            <w:r w:rsidRPr="00253EE0">
              <w:rPr>
                <w:rFonts w:cs="Arial"/>
                <w:szCs w:val="24"/>
              </w:rPr>
              <w:t>FORTALECIMIENTO Y FOMENTO DE LA PARTICIPACIÓN CIUDADANA</w:t>
            </w:r>
            <w:bookmarkEnd w:id="103"/>
          </w:p>
        </w:tc>
      </w:tr>
      <w:tr w:rsidR="008B4458" w:rsidRPr="00253EE0" w14:paraId="3027841A" w14:textId="77777777" w:rsidTr="00C95E5A">
        <w:tc>
          <w:tcPr>
            <w:tcW w:w="4322" w:type="dxa"/>
            <w:gridSpan w:val="2"/>
          </w:tcPr>
          <w:p w14:paraId="214BB89D" w14:textId="0083A46A" w:rsidR="008B4458" w:rsidRPr="00253EE0" w:rsidRDefault="008B4458" w:rsidP="008B4458">
            <w:pPr>
              <w:spacing w:after="0"/>
              <w:rPr>
                <w:szCs w:val="24"/>
              </w:rPr>
            </w:pPr>
            <w:r w:rsidRPr="00253EE0">
              <w:rPr>
                <w:szCs w:val="24"/>
              </w:rPr>
              <w:t>Puesto nominal:</w:t>
            </w:r>
          </w:p>
        </w:tc>
        <w:tc>
          <w:tcPr>
            <w:tcW w:w="5425" w:type="dxa"/>
          </w:tcPr>
          <w:p w14:paraId="70F633A0" w14:textId="77777777" w:rsidR="008B4458" w:rsidRPr="00253EE0" w:rsidRDefault="008B4458" w:rsidP="008B4458">
            <w:pPr>
              <w:spacing w:after="0"/>
              <w:rPr>
                <w:b/>
                <w:szCs w:val="24"/>
              </w:rPr>
            </w:pPr>
            <w:r w:rsidRPr="00253EE0">
              <w:rPr>
                <w:b/>
                <w:szCs w:val="24"/>
              </w:rPr>
              <w:t>JEFE I, II</w:t>
            </w:r>
          </w:p>
        </w:tc>
      </w:tr>
      <w:tr w:rsidR="008B4458" w:rsidRPr="00253EE0" w14:paraId="263FF9E5" w14:textId="77777777" w:rsidTr="00C95E5A">
        <w:tc>
          <w:tcPr>
            <w:tcW w:w="4322" w:type="dxa"/>
            <w:gridSpan w:val="2"/>
          </w:tcPr>
          <w:p w14:paraId="7703A066" w14:textId="23B2B649" w:rsidR="008B4458" w:rsidRPr="00253EE0" w:rsidRDefault="008B4458" w:rsidP="008B4458">
            <w:pPr>
              <w:spacing w:after="0"/>
              <w:rPr>
                <w:szCs w:val="24"/>
              </w:rPr>
            </w:pPr>
            <w:r w:rsidRPr="00253EE0">
              <w:rPr>
                <w:szCs w:val="24"/>
              </w:rPr>
              <w:t xml:space="preserve">Puesto jefe Inmediato: </w:t>
            </w:r>
          </w:p>
        </w:tc>
        <w:tc>
          <w:tcPr>
            <w:tcW w:w="5425" w:type="dxa"/>
          </w:tcPr>
          <w:p w14:paraId="612D69C8" w14:textId="77777777" w:rsidR="008B4458" w:rsidRPr="00253EE0" w:rsidRDefault="008B4458" w:rsidP="008B4458">
            <w:pPr>
              <w:spacing w:after="0"/>
              <w:rPr>
                <w:b/>
                <w:szCs w:val="24"/>
              </w:rPr>
            </w:pPr>
            <w:r w:rsidRPr="00253EE0">
              <w:rPr>
                <w:b/>
                <w:szCs w:val="24"/>
              </w:rPr>
              <w:t xml:space="preserve">Director Técnico </w:t>
            </w:r>
          </w:p>
        </w:tc>
      </w:tr>
      <w:tr w:rsidR="008B4458" w:rsidRPr="00253EE0" w14:paraId="029F4211" w14:textId="77777777" w:rsidTr="00C95E5A">
        <w:tc>
          <w:tcPr>
            <w:tcW w:w="4322" w:type="dxa"/>
            <w:gridSpan w:val="2"/>
          </w:tcPr>
          <w:p w14:paraId="7F6290AB" w14:textId="3A19BDBC" w:rsidR="008B4458" w:rsidRPr="00253EE0" w:rsidRDefault="008B4458" w:rsidP="008B4458">
            <w:pPr>
              <w:spacing w:after="0"/>
              <w:rPr>
                <w:szCs w:val="24"/>
              </w:rPr>
            </w:pPr>
            <w:r w:rsidRPr="00253EE0">
              <w:rPr>
                <w:szCs w:val="24"/>
              </w:rPr>
              <w:t xml:space="preserve">Puestos subalternos </w:t>
            </w:r>
          </w:p>
        </w:tc>
        <w:tc>
          <w:tcPr>
            <w:tcW w:w="5425" w:type="dxa"/>
          </w:tcPr>
          <w:p w14:paraId="0354DF18" w14:textId="77777777" w:rsidR="008B4458" w:rsidRPr="00253EE0" w:rsidRDefault="008B4458" w:rsidP="009E5987">
            <w:pPr>
              <w:numPr>
                <w:ilvl w:val="0"/>
                <w:numId w:val="114"/>
              </w:numPr>
              <w:pBdr>
                <w:top w:val="nil"/>
                <w:left w:val="nil"/>
                <w:bottom w:val="nil"/>
                <w:right w:val="nil"/>
                <w:between w:val="nil"/>
              </w:pBdr>
              <w:spacing w:after="0" w:line="276" w:lineRule="auto"/>
              <w:ind w:left="498" w:hanging="360"/>
              <w:jc w:val="left"/>
              <w:rPr>
                <w:color w:val="000000"/>
                <w:szCs w:val="24"/>
              </w:rPr>
            </w:pPr>
            <w:r w:rsidRPr="00253EE0">
              <w:rPr>
                <w:color w:val="000000"/>
                <w:szCs w:val="24"/>
              </w:rPr>
              <w:t>Técnico de Fortalecimiento y Fomento de la Participación Ciudadana</w:t>
            </w:r>
          </w:p>
          <w:p w14:paraId="69FF4FA4" w14:textId="77777777" w:rsidR="008B4458" w:rsidRPr="00253EE0" w:rsidRDefault="008B4458" w:rsidP="009E5987">
            <w:pPr>
              <w:numPr>
                <w:ilvl w:val="0"/>
                <w:numId w:val="114"/>
              </w:numPr>
              <w:pBdr>
                <w:top w:val="nil"/>
                <w:left w:val="nil"/>
                <w:bottom w:val="nil"/>
                <w:right w:val="nil"/>
                <w:between w:val="nil"/>
              </w:pBdr>
              <w:spacing w:after="0" w:line="276" w:lineRule="auto"/>
              <w:ind w:left="498" w:hanging="360"/>
              <w:jc w:val="left"/>
              <w:rPr>
                <w:color w:val="000000"/>
                <w:szCs w:val="24"/>
              </w:rPr>
            </w:pPr>
            <w:r w:rsidRPr="00253EE0">
              <w:rPr>
                <w:color w:val="000000"/>
                <w:szCs w:val="24"/>
              </w:rPr>
              <w:t>Secretaria del Departamento de Fortalecimiento y Fomento de la Participación Ciudadana</w:t>
            </w:r>
          </w:p>
        </w:tc>
      </w:tr>
      <w:tr w:rsidR="008B4458" w:rsidRPr="00253EE0" w14:paraId="7817342A" w14:textId="77777777" w:rsidTr="00C95E5A">
        <w:tc>
          <w:tcPr>
            <w:tcW w:w="4322" w:type="dxa"/>
            <w:gridSpan w:val="2"/>
          </w:tcPr>
          <w:p w14:paraId="32B6377B" w14:textId="32481BA1" w:rsidR="008B4458" w:rsidRPr="00253EE0" w:rsidRDefault="008B4458" w:rsidP="008B4458">
            <w:pPr>
              <w:spacing w:after="0"/>
              <w:rPr>
                <w:szCs w:val="24"/>
              </w:rPr>
            </w:pPr>
            <w:r w:rsidRPr="00253EE0">
              <w:rPr>
                <w:szCs w:val="24"/>
              </w:rPr>
              <w:t>Horario y jornada laboral</w:t>
            </w:r>
          </w:p>
        </w:tc>
        <w:tc>
          <w:tcPr>
            <w:tcW w:w="5425" w:type="dxa"/>
          </w:tcPr>
          <w:p w14:paraId="137B3118" w14:textId="77777777" w:rsidR="008B4458" w:rsidRPr="00253EE0" w:rsidRDefault="008B4458" w:rsidP="008B4458">
            <w:pPr>
              <w:spacing w:after="0"/>
              <w:rPr>
                <w:szCs w:val="24"/>
              </w:rPr>
            </w:pPr>
            <w:r w:rsidRPr="00253EE0">
              <w:rPr>
                <w:color w:val="000000"/>
                <w:szCs w:val="24"/>
              </w:rPr>
              <w:t>De 8:00 a 16:30, de lunes a viernes.</w:t>
            </w:r>
          </w:p>
        </w:tc>
      </w:tr>
      <w:tr w:rsidR="008B4458" w:rsidRPr="00253EE0" w14:paraId="79DC5250" w14:textId="77777777" w:rsidTr="00C95E5A">
        <w:tc>
          <w:tcPr>
            <w:tcW w:w="4322" w:type="dxa"/>
            <w:gridSpan w:val="2"/>
          </w:tcPr>
          <w:p w14:paraId="2D393648" w14:textId="4D8FCB73" w:rsidR="008B4458" w:rsidRPr="00253EE0" w:rsidRDefault="008B4458" w:rsidP="008B4458">
            <w:pPr>
              <w:spacing w:after="0"/>
              <w:rPr>
                <w:szCs w:val="24"/>
              </w:rPr>
            </w:pPr>
            <w:r w:rsidRPr="00253EE0">
              <w:rPr>
                <w:color w:val="000000"/>
                <w:szCs w:val="24"/>
              </w:rPr>
              <w:t>Ubicación</w:t>
            </w:r>
          </w:p>
        </w:tc>
        <w:tc>
          <w:tcPr>
            <w:tcW w:w="5425" w:type="dxa"/>
          </w:tcPr>
          <w:p w14:paraId="06E427ED" w14:textId="77777777" w:rsidR="008B4458" w:rsidRPr="00253EE0" w:rsidRDefault="008B4458" w:rsidP="008B4458">
            <w:pPr>
              <w:spacing w:after="0"/>
              <w:rPr>
                <w:szCs w:val="24"/>
              </w:rPr>
            </w:pPr>
            <w:r w:rsidRPr="00253EE0">
              <w:rPr>
                <w:szCs w:val="24"/>
              </w:rPr>
              <w:t>Oficina Central de CONADI</w:t>
            </w:r>
          </w:p>
        </w:tc>
      </w:tr>
      <w:tr w:rsidR="002528F3" w:rsidRPr="00253EE0" w14:paraId="29A1B718" w14:textId="77777777" w:rsidTr="00C95E5A">
        <w:tc>
          <w:tcPr>
            <w:tcW w:w="9747" w:type="dxa"/>
            <w:gridSpan w:val="3"/>
            <w:shd w:val="clear" w:color="auto" w:fill="BDD7EE"/>
          </w:tcPr>
          <w:p w14:paraId="144EAF24" w14:textId="77777777" w:rsidR="002528F3" w:rsidRPr="00253EE0" w:rsidRDefault="00136896" w:rsidP="009E5987">
            <w:pPr>
              <w:numPr>
                <w:ilvl w:val="2"/>
                <w:numId w:val="179"/>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7CB9C886" w14:textId="77777777" w:rsidTr="00C95E5A">
        <w:tc>
          <w:tcPr>
            <w:tcW w:w="9747" w:type="dxa"/>
            <w:gridSpan w:val="3"/>
          </w:tcPr>
          <w:p w14:paraId="3BF9E458" w14:textId="77777777" w:rsidR="002528F3" w:rsidRPr="00253EE0" w:rsidRDefault="00136896">
            <w:pPr>
              <w:pBdr>
                <w:top w:val="nil"/>
                <w:left w:val="nil"/>
                <w:bottom w:val="nil"/>
                <w:right w:val="nil"/>
                <w:between w:val="nil"/>
              </w:pBdr>
              <w:tabs>
                <w:tab w:val="left" w:pos="1450"/>
              </w:tabs>
              <w:spacing w:after="0" w:line="291" w:lineRule="auto"/>
              <w:ind w:left="72" w:right="80"/>
              <w:rPr>
                <w:color w:val="000000"/>
                <w:szCs w:val="24"/>
              </w:rPr>
            </w:pPr>
            <w:r w:rsidRPr="00253EE0">
              <w:rPr>
                <w:color w:val="000000"/>
                <w:szCs w:val="24"/>
              </w:rPr>
              <w:t>Liderar y coordinar acciones dirigidas a la participación plena y efectiva de las organizaciones de y para personas con discapacidad adscritas al CONADI con el propósito de fomentar la inclusión activa y significativa de las personas con discapacidad en la toma de decisiones y en el diseño de políticas y servicios, desarrollando estrategias que promuevan la participación y la voz de las personas con discapacidad, así como en fortalecer alianzas con organizaciones y grupos representativos.</w:t>
            </w:r>
          </w:p>
        </w:tc>
      </w:tr>
      <w:tr w:rsidR="002528F3" w:rsidRPr="00253EE0" w14:paraId="2ED90E9B" w14:textId="77777777" w:rsidTr="00C95E5A">
        <w:tc>
          <w:tcPr>
            <w:tcW w:w="9747" w:type="dxa"/>
            <w:gridSpan w:val="3"/>
            <w:shd w:val="clear" w:color="auto" w:fill="BDD7EE"/>
          </w:tcPr>
          <w:p w14:paraId="7E4EC499" w14:textId="77777777" w:rsidR="002528F3" w:rsidRPr="00253EE0" w:rsidRDefault="00136896" w:rsidP="009E5987">
            <w:pPr>
              <w:numPr>
                <w:ilvl w:val="2"/>
                <w:numId w:val="179"/>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19219D43" w14:textId="77777777" w:rsidTr="00C95E5A">
        <w:tc>
          <w:tcPr>
            <w:tcW w:w="9747" w:type="dxa"/>
            <w:gridSpan w:val="3"/>
          </w:tcPr>
          <w:p w14:paraId="58120EDF" w14:textId="6EA837BC" w:rsidR="002528F3" w:rsidRPr="00253EE0" w:rsidRDefault="00136896" w:rsidP="009E5987">
            <w:pPr>
              <w:numPr>
                <w:ilvl w:val="3"/>
                <w:numId w:val="179"/>
              </w:numPr>
              <w:pBdr>
                <w:top w:val="nil"/>
                <w:left w:val="nil"/>
                <w:bottom w:val="nil"/>
                <w:right w:val="nil"/>
                <w:between w:val="nil"/>
              </w:pBdr>
              <w:tabs>
                <w:tab w:val="left" w:pos="793"/>
              </w:tabs>
              <w:spacing w:before="1" w:after="0" w:line="254" w:lineRule="auto"/>
              <w:ind w:left="284" w:right="67"/>
              <w:rPr>
                <w:color w:val="000000"/>
                <w:szCs w:val="24"/>
              </w:rPr>
            </w:pPr>
            <w:r w:rsidRPr="00253EE0">
              <w:rPr>
                <w:color w:val="000000"/>
                <w:szCs w:val="24"/>
              </w:rPr>
              <w:t>Fortalecer la asistencia técnica a las organizaciones de y para personas con discapacidad, en el desarrollo de sus habilidades técnicas y políticas, brindándoles acompañamiento y estableciendo mecanismos de monitoreo y evaluación.</w:t>
            </w:r>
          </w:p>
          <w:p w14:paraId="47D1748D" w14:textId="77777777" w:rsidR="002528F3" w:rsidRPr="00253EE0" w:rsidRDefault="002528F3">
            <w:pPr>
              <w:pBdr>
                <w:top w:val="nil"/>
                <w:left w:val="nil"/>
                <w:bottom w:val="nil"/>
                <w:right w:val="nil"/>
                <w:between w:val="nil"/>
              </w:pBdr>
              <w:tabs>
                <w:tab w:val="left" w:pos="793"/>
              </w:tabs>
              <w:spacing w:before="1" w:after="0" w:line="254" w:lineRule="auto"/>
              <w:ind w:left="284" w:right="67"/>
              <w:rPr>
                <w:color w:val="000000"/>
                <w:szCs w:val="24"/>
              </w:rPr>
            </w:pPr>
          </w:p>
          <w:p w14:paraId="49712282" w14:textId="77777777" w:rsidR="002528F3" w:rsidRPr="00253EE0" w:rsidRDefault="00136896" w:rsidP="009E5987">
            <w:pPr>
              <w:numPr>
                <w:ilvl w:val="0"/>
                <w:numId w:val="179"/>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t>Coordinar con organizaciones, instituciones, y otros grupos organizados que aborden el tema de discapacidad a nivel nacional o internacional.</w:t>
            </w:r>
          </w:p>
          <w:p w14:paraId="1445B48A" w14:textId="77777777" w:rsidR="002528F3" w:rsidRPr="00253EE0" w:rsidRDefault="002528F3">
            <w:pPr>
              <w:pBdr>
                <w:top w:val="nil"/>
                <w:left w:val="nil"/>
                <w:bottom w:val="nil"/>
                <w:right w:val="nil"/>
                <w:between w:val="nil"/>
              </w:pBdr>
              <w:tabs>
                <w:tab w:val="left" w:pos="793"/>
              </w:tabs>
              <w:spacing w:before="1" w:after="0" w:line="254" w:lineRule="auto"/>
              <w:ind w:left="284" w:right="67"/>
              <w:rPr>
                <w:color w:val="000000"/>
                <w:szCs w:val="24"/>
              </w:rPr>
            </w:pPr>
          </w:p>
          <w:p w14:paraId="512BC768" w14:textId="77777777" w:rsidR="002528F3" w:rsidRPr="00253EE0" w:rsidRDefault="00136896" w:rsidP="009E5987">
            <w:pPr>
              <w:numPr>
                <w:ilvl w:val="0"/>
                <w:numId w:val="179"/>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t xml:space="preserve">Establecer alianzas con organizaciones e instituciones nacionales e internacionales para obtener asistencia técnica o financiera. </w:t>
            </w:r>
          </w:p>
          <w:p w14:paraId="178DC03E" w14:textId="77777777" w:rsidR="002528F3" w:rsidRPr="00253EE0" w:rsidRDefault="002528F3">
            <w:pPr>
              <w:pBdr>
                <w:top w:val="nil"/>
                <w:left w:val="nil"/>
                <w:bottom w:val="nil"/>
                <w:right w:val="nil"/>
                <w:between w:val="nil"/>
              </w:pBdr>
              <w:tabs>
                <w:tab w:val="left" w:pos="793"/>
              </w:tabs>
              <w:spacing w:before="1" w:after="0" w:line="254" w:lineRule="auto"/>
              <w:ind w:left="284" w:right="67"/>
              <w:rPr>
                <w:color w:val="000000"/>
                <w:szCs w:val="24"/>
              </w:rPr>
            </w:pPr>
          </w:p>
          <w:p w14:paraId="3414CDBC" w14:textId="77777777" w:rsidR="002528F3" w:rsidRDefault="00136896" w:rsidP="009E5987">
            <w:pPr>
              <w:numPr>
                <w:ilvl w:val="0"/>
                <w:numId w:val="179"/>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t xml:space="preserve">Propiciar espacios de diálogo e intercambio de experiencias con el colectivo de personas con discapacidad y sus familias, para la formulación conjunta de propuestas </w:t>
            </w:r>
            <w:r w:rsidRPr="00253EE0">
              <w:rPr>
                <w:color w:val="000000"/>
                <w:szCs w:val="24"/>
              </w:rPr>
              <w:lastRenderedPageBreak/>
              <w:t>y proyectos que permitan su empoderamiento y el pleno ejercicio de sus derechos.</w:t>
            </w:r>
          </w:p>
          <w:p w14:paraId="11CB414B" w14:textId="77777777" w:rsidR="00207C6C" w:rsidRPr="00207C6C" w:rsidRDefault="00207C6C" w:rsidP="00207C6C">
            <w:pPr>
              <w:pStyle w:val="2TXTCDCnumeradoArial10SParrafo6pto"/>
            </w:pPr>
          </w:p>
          <w:p w14:paraId="422697EA" w14:textId="77777777" w:rsidR="002528F3" w:rsidRPr="00253EE0" w:rsidRDefault="00136896" w:rsidP="009E5987">
            <w:pPr>
              <w:numPr>
                <w:ilvl w:val="0"/>
                <w:numId w:val="179"/>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t>Elaborar, ejecutar e informar respecto al cumplimiento del  Plan Operativo Anual –POA– del Departamento a su cargo.</w:t>
            </w:r>
          </w:p>
          <w:p w14:paraId="5D9EBC2E" w14:textId="77777777" w:rsidR="002528F3" w:rsidRPr="00253EE0" w:rsidRDefault="002528F3">
            <w:pPr>
              <w:spacing w:after="0"/>
              <w:rPr>
                <w:szCs w:val="24"/>
              </w:rPr>
            </w:pPr>
          </w:p>
          <w:p w14:paraId="4A9CFF72" w14:textId="3DB9F18D" w:rsidR="00054514" w:rsidRPr="00253EE0" w:rsidRDefault="00054514" w:rsidP="009E5987">
            <w:pPr>
              <w:numPr>
                <w:ilvl w:val="0"/>
                <w:numId w:val="179"/>
              </w:numPr>
              <w:pBdr>
                <w:top w:val="nil"/>
                <w:left w:val="nil"/>
                <w:bottom w:val="nil"/>
                <w:right w:val="nil"/>
                <w:between w:val="nil"/>
              </w:pBdr>
              <w:tabs>
                <w:tab w:val="left" w:pos="793"/>
              </w:tabs>
              <w:spacing w:before="1" w:after="0" w:line="254" w:lineRule="auto"/>
              <w:ind w:left="250" w:right="67"/>
              <w:rPr>
                <w:color w:val="000000"/>
                <w:szCs w:val="24"/>
              </w:rPr>
            </w:pPr>
            <w:r w:rsidRPr="00253EE0">
              <w:rPr>
                <w:color w:val="000000"/>
                <w:szCs w:val="24"/>
              </w:rPr>
              <w:t>Darle seguimiento y cumplimiento a las metas físicas establecidas en el PEI y POA.</w:t>
            </w:r>
          </w:p>
          <w:p w14:paraId="795FE384" w14:textId="77777777" w:rsidR="00054514" w:rsidRPr="00253EE0" w:rsidRDefault="00054514" w:rsidP="00054514">
            <w:pPr>
              <w:pStyle w:val="2TXTCDCnumeradoArial10SParrafo6pto"/>
            </w:pPr>
          </w:p>
          <w:p w14:paraId="2DA61830" w14:textId="77777777" w:rsidR="002528F3" w:rsidRPr="00253EE0" w:rsidRDefault="00136896" w:rsidP="009E5987">
            <w:pPr>
              <w:numPr>
                <w:ilvl w:val="0"/>
                <w:numId w:val="179"/>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t>Organizar y facilitar reuniones, talleres y eventos participativos con personas con discapacidad, sus familias y organizaciones representativas, para recopilar sus opiniones y perspectivas sobre temas relacionados con la discapacidad y la inclusión.</w:t>
            </w:r>
          </w:p>
          <w:p w14:paraId="57FABD5B" w14:textId="77777777" w:rsidR="002528F3" w:rsidRPr="00253EE0" w:rsidRDefault="002528F3">
            <w:pPr>
              <w:pBdr>
                <w:top w:val="nil"/>
                <w:left w:val="nil"/>
                <w:bottom w:val="nil"/>
                <w:right w:val="nil"/>
                <w:between w:val="nil"/>
              </w:pBdr>
              <w:tabs>
                <w:tab w:val="left" w:pos="793"/>
              </w:tabs>
              <w:spacing w:before="1" w:after="0" w:line="254" w:lineRule="auto"/>
              <w:ind w:right="67"/>
              <w:rPr>
                <w:color w:val="000000"/>
                <w:szCs w:val="24"/>
              </w:rPr>
            </w:pPr>
          </w:p>
          <w:p w14:paraId="24DEDC6B" w14:textId="5CA1B8E9" w:rsidR="00054514" w:rsidRPr="00253EE0" w:rsidRDefault="00054514" w:rsidP="009E5987">
            <w:pPr>
              <w:numPr>
                <w:ilvl w:val="0"/>
                <w:numId w:val="179"/>
              </w:numPr>
              <w:pBdr>
                <w:top w:val="nil"/>
                <w:left w:val="nil"/>
                <w:bottom w:val="nil"/>
                <w:right w:val="nil"/>
                <w:between w:val="nil"/>
              </w:pBdr>
              <w:tabs>
                <w:tab w:val="left" w:pos="793"/>
              </w:tabs>
              <w:spacing w:before="1" w:after="0" w:line="254" w:lineRule="auto"/>
              <w:ind w:left="250" w:right="67"/>
              <w:rPr>
                <w:color w:val="000000"/>
                <w:szCs w:val="24"/>
              </w:rPr>
            </w:pPr>
            <w:r w:rsidRPr="00253EE0">
              <w:rPr>
                <w:color w:val="000000"/>
                <w:szCs w:val="24"/>
              </w:rPr>
              <w:t>Generar un informe estadístico mensual que detalla la participación de las personas en diversas actividades promovidas por el departamento, proporcionando un reporte estadístico con los eventos realizados.</w:t>
            </w:r>
          </w:p>
          <w:p w14:paraId="433FA52D" w14:textId="77777777" w:rsidR="00054514" w:rsidRPr="00253EE0" w:rsidRDefault="00054514" w:rsidP="00054514">
            <w:pPr>
              <w:pStyle w:val="2TXTCDCnumeradoArial10SParrafo6pto"/>
            </w:pPr>
          </w:p>
          <w:p w14:paraId="20CDA2C7" w14:textId="23CB3B27" w:rsidR="004D06C8" w:rsidRPr="00253EE0" w:rsidRDefault="004D06C8" w:rsidP="009E5987">
            <w:pPr>
              <w:numPr>
                <w:ilvl w:val="0"/>
                <w:numId w:val="179"/>
              </w:numPr>
              <w:pBdr>
                <w:top w:val="nil"/>
                <w:left w:val="nil"/>
                <w:bottom w:val="nil"/>
                <w:right w:val="nil"/>
                <w:between w:val="nil"/>
              </w:pBdr>
              <w:tabs>
                <w:tab w:val="left" w:pos="793"/>
              </w:tabs>
              <w:spacing w:before="1" w:after="0" w:line="254" w:lineRule="auto"/>
              <w:ind w:left="250" w:right="67"/>
              <w:rPr>
                <w:color w:val="000000"/>
                <w:szCs w:val="24"/>
              </w:rPr>
            </w:pPr>
            <w:r w:rsidRPr="00253EE0">
              <w:rPr>
                <w:color w:val="000000"/>
                <w:szCs w:val="24"/>
              </w:rPr>
              <w:t>Rendir informes periódicos y específicos que correspondan de conformidad a la normativa vigente.</w:t>
            </w:r>
          </w:p>
          <w:p w14:paraId="12672609" w14:textId="77777777" w:rsidR="004D06C8" w:rsidRPr="00253EE0" w:rsidRDefault="004D06C8" w:rsidP="004D06C8">
            <w:pPr>
              <w:pStyle w:val="2TXTCDCnumeradoArial10SParrafo6pto"/>
            </w:pPr>
          </w:p>
          <w:p w14:paraId="493F36AE" w14:textId="6242952F" w:rsidR="002528F3" w:rsidRPr="00253EE0" w:rsidRDefault="004D06C8" w:rsidP="009E5987">
            <w:pPr>
              <w:numPr>
                <w:ilvl w:val="0"/>
                <w:numId w:val="179"/>
              </w:numPr>
              <w:pBdr>
                <w:top w:val="nil"/>
                <w:left w:val="nil"/>
                <w:bottom w:val="nil"/>
                <w:right w:val="nil"/>
                <w:between w:val="nil"/>
              </w:pBdr>
              <w:tabs>
                <w:tab w:val="left" w:pos="793"/>
              </w:tabs>
              <w:spacing w:before="1" w:after="0" w:line="254" w:lineRule="auto"/>
              <w:ind w:left="250" w:right="67"/>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015CD684" w14:textId="77777777" w:rsidTr="00C95E5A">
        <w:tc>
          <w:tcPr>
            <w:tcW w:w="9747" w:type="dxa"/>
            <w:gridSpan w:val="3"/>
            <w:shd w:val="clear" w:color="auto" w:fill="BDD7EE"/>
          </w:tcPr>
          <w:p w14:paraId="399AC3F8" w14:textId="77777777" w:rsidR="002528F3" w:rsidRPr="00253EE0" w:rsidRDefault="00136896" w:rsidP="00395B6B">
            <w:pPr>
              <w:numPr>
                <w:ilvl w:val="2"/>
                <w:numId w:val="51"/>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4C6EC9C5" w14:textId="77777777" w:rsidTr="00C95E5A">
        <w:tc>
          <w:tcPr>
            <w:tcW w:w="2518" w:type="dxa"/>
          </w:tcPr>
          <w:p w14:paraId="619E3C20" w14:textId="77777777" w:rsidR="002528F3" w:rsidRPr="00253EE0" w:rsidRDefault="00136896">
            <w:pPr>
              <w:spacing w:after="0" w:line="240" w:lineRule="auto"/>
              <w:rPr>
                <w:color w:val="000000"/>
                <w:szCs w:val="24"/>
              </w:rPr>
            </w:pPr>
            <w:r w:rsidRPr="00253EE0">
              <w:rPr>
                <w:color w:val="000000"/>
                <w:szCs w:val="24"/>
              </w:rPr>
              <w:t>Internas</w:t>
            </w:r>
          </w:p>
        </w:tc>
        <w:tc>
          <w:tcPr>
            <w:tcW w:w="7229" w:type="dxa"/>
            <w:gridSpan w:val="2"/>
          </w:tcPr>
          <w:p w14:paraId="0E757DFB" w14:textId="0E4C3FDD" w:rsidR="002528F3" w:rsidRPr="00253EE0" w:rsidRDefault="00136896" w:rsidP="009E5987">
            <w:pPr>
              <w:numPr>
                <w:ilvl w:val="0"/>
                <w:numId w:val="114"/>
              </w:numPr>
              <w:pBdr>
                <w:top w:val="nil"/>
                <w:left w:val="nil"/>
                <w:bottom w:val="nil"/>
                <w:right w:val="nil"/>
                <w:between w:val="nil"/>
              </w:pBdr>
              <w:spacing w:before="4" w:after="0" w:line="240" w:lineRule="auto"/>
              <w:ind w:left="781" w:hanging="360"/>
              <w:rPr>
                <w:color w:val="000000"/>
                <w:szCs w:val="24"/>
              </w:rPr>
            </w:pPr>
            <w:r w:rsidRPr="00253EE0">
              <w:rPr>
                <w:color w:val="000000"/>
                <w:szCs w:val="24"/>
              </w:rPr>
              <w:t>Se relaciona con integrantes de la Junta Directiva, dire</w:t>
            </w:r>
            <w:r w:rsidR="006B3373" w:rsidRPr="00253EE0">
              <w:rPr>
                <w:color w:val="000000"/>
                <w:szCs w:val="24"/>
              </w:rPr>
              <w:t xml:space="preserve">ctores, jefes de departamento, </w:t>
            </w:r>
            <w:r w:rsidRPr="00253EE0">
              <w:rPr>
                <w:color w:val="000000"/>
                <w:szCs w:val="24"/>
              </w:rPr>
              <w:t>empleados de las direcciones</w:t>
            </w:r>
            <w:r w:rsidR="006B3373" w:rsidRPr="00253EE0">
              <w:rPr>
                <w:color w:val="000000"/>
                <w:szCs w:val="24"/>
              </w:rPr>
              <w:t>, Instituciones y organizaciones adscritas al</w:t>
            </w:r>
            <w:r w:rsidRPr="00253EE0">
              <w:rPr>
                <w:color w:val="000000"/>
                <w:szCs w:val="24"/>
              </w:rPr>
              <w:t xml:space="preserve"> CONADI.</w:t>
            </w:r>
          </w:p>
        </w:tc>
      </w:tr>
      <w:tr w:rsidR="002528F3" w:rsidRPr="00253EE0" w14:paraId="0CC53F80" w14:textId="77777777" w:rsidTr="00C95E5A">
        <w:tc>
          <w:tcPr>
            <w:tcW w:w="2518" w:type="dxa"/>
          </w:tcPr>
          <w:p w14:paraId="513F5E43" w14:textId="77777777" w:rsidR="002528F3" w:rsidRPr="00253EE0" w:rsidRDefault="00136896">
            <w:pPr>
              <w:spacing w:after="0" w:line="240" w:lineRule="auto"/>
              <w:rPr>
                <w:color w:val="000000"/>
                <w:szCs w:val="24"/>
              </w:rPr>
            </w:pPr>
            <w:r w:rsidRPr="00253EE0">
              <w:rPr>
                <w:color w:val="000000"/>
                <w:szCs w:val="24"/>
              </w:rPr>
              <w:t>Externas</w:t>
            </w:r>
          </w:p>
        </w:tc>
        <w:tc>
          <w:tcPr>
            <w:tcW w:w="7229" w:type="dxa"/>
            <w:gridSpan w:val="2"/>
          </w:tcPr>
          <w:p w14:paraId="07100610" w14:textId="77777777" w:rsidR="002528F3" w:rsidRPr="00253EE0" w:rsidRDefault="00136896" w:rsidP="009E5987">
            <w:pPr>
              <w:numPr>
                <w:ilvl w:val="0"/>
                <w:numId w:val="114"/>
              </w:numPr>
              <w:pBdr>
                <w:top w:val="nil"/>
                <w:left w:val="nil"/>
                <w:bottom w:val="nil"/>
                <w:right w:val="nil"/>
                <w:between w:val="nil"/>
              </w:pBdr>
              <w:spacing w:after="0" w:line="249" w:lineRule="auto"/>
              <w:ind w:left="781" w:hanging="360"/>
              <w:rPr>
                <w:color w:val="000000"/>
                <w:szCs w:val="24"/>
              </w:rPr>
            </w:pPr>
            <w:r w:rsidRPr="00253EE0">
              <w:rPr>
                <w:color w:val="000000"/>
                <w:szCs w:val="24"/>
              </w:rPr>
              <w:t>Se relaciona con otras instituciones y organizaciones públicas y privadas para coordinar, programar y planificar las actividades relacionadas a su departamento.</w:t>
            </w:r>
          </w:p>
        </w:tc>
      </w:tr>
      <w:tr w:rsidR="002528F3" w:rsidRPr="00253EE0" w14:paraId="57F62358" w14:textId="77777777" w:rsidTr="00C95E5A">
        <w:tc>
          <w:tcPr>
            <w:tcW w:w="9747" w:type="dxa"/>
            <w:gridSpan w:val="3"/>
            <w:shd w:val="clear" w:color="auto" w:fill="BDD7EE"/>
          </w:tcPr>
          <w:p w14:paraId="0621C102" w14:textId="77777777" w:rsidR="002528F3" w:rsidRPr="00253EE0" w:rsidRDefault="00136896" w:rsidP="00395B6B">
            <w:pPr>
              <w:numPr>
                <w:ilvl w:val="2"/>
                <w:numId w:val="51"/>
              </w:numPr>
              <w:pBdr>
                <w:top w:val="nil"/>
                <w:left w:val="nil"/>
                <w:bottom w:val="nil"/>
                <w:right w:val="nil"/>
                <w:between w:val="nil"/>
              </w:pBdr>
              <w:spacing w:after="0" w:line="240" w:lineRule="auto"/>
              <w:ind w:left="3402"/>
              <w:jc w:val="left"/>
              <w:rPr>
                <w:b/>
                <w:color w:val="000000"/>
                <w:szCs w:val="24"/>
              </w:rPr>
            </w:pPr>
            <w:r w:rsidRPr="00253EE0">
              <w:rPr>
                <w:b/>
                <w:color w:val="000000"/>
                <w:szCs w:val="24"/>
              </w:rPr>
              <w:t xml:space="preserve">PERFIL DEL PUESTO </w:t>
            </w:r>
          </w:p>
        </w:tc>
      </w:tr>
      <w:tr w:rsidR="002528F3" w:rsidRPr="00253EE0" w14:paraId="39FAC9BD" w14:textId="77777777" w:rsidTr="00C95E5A">
        <w:tc>
          <w:tcPr>
            <w:tcW w:w="9747" w:type="dxa"/>
            <w:gridSpan w:val="3"/>
            <w:shd w:val="clear" w:color="auto" w:fill="BDD7EE"/>
          </w:tcPr>
          <w:p w14:paraId="18B6DAF6"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2528F3" w:rsidRPr="00253EE0" w14:paraId="47C09C79" w14:textId="77777777" w:rsidTr="00C95E5A">
        <w:tc>
          <w:tcPr>
            <w:tcW w:w="2518" w:type="dxa"/>
          </w:tcPr>
          <w:p w14:paraId="651A1E3E" w14:textId="77777777" w:rsidR="002528F3" w:rsidRPr="00253EE0" w:rsidRDefault="00136896">
            <w:pPr>
              <w:spacing w:after="0" w:line="240" w:lineRule="auto"/>
              <w:rPr>
                <w:color w:val="000000"/>
                <w:szCs w:val="24"/>
              </w:rPr>
            </w:pPr>
            <w:r w:rsidRPr="00253EE0">
              <w:rPr>
                <w:color w:val="000000"/>
                <w:szCs w:val="24"/>
              </w:rPr>
              <w:t>Educación Formal</w:t>
            </w:r>
          </w:p>
        </w:tc>
        <w:tc>
          <w:tcPr>
            <w:tcW w:w="7229" w:type="dxa"/>
            <w:gridSpan w:val="2"/>
          </w:tcPr>
          <w:p w14:paraId="36070E69" w14:textId="77777777" w:rsidR="002528F3" w:rsidRPr="00253EE0" w:rsidRDefault="00136896" w:rsidP="009E5987">
            <w:pPr>
              <w:numPr>
                <w:ilvl w:val="0"/>
                <w:numId w:val="114"/>
              </w:numPr>
              <w:pBdr>
                <w:top w:val="nil"/>
                <w:left w:val="nil"/>
                <w:bottom w:val="nil"/>
                <w:right w:val="nil"/>
                <w:between w:val="nil"/>
              </w:pBdr>
              <w:spacing w:after="0" w:line="276" w:lineRule="auto"/>
              <w:ind w:left="781" w:hanging="360"/>
              <w:rPr>
                <w:color w:val="000000"/>
                <w:szCs w:val="24"/>
              </w:rPr>
            </w:pPr>
            <w:r w:rsidRPr="00253EE0">
              <w:rPr>
                <w:color w:val="000000"/>
                <w:szCs w:val="24"/>
              </w:rPr>
              <w:t>Título universitario en grado académico licenciatura preferiblemente en Ciencias Políticas, Sociología o alguna carrera afín a las Ciencias Sociales. Colegiado activo</w:t>
            </w:r>
          </w:p>
        </w:tc>
      </w:tr>
      <w:tr w:rsidR="002528F3" w:rsidRPr="00253EE0" w14:paraId="7D29025D" w14:textId="77777777" w:rsidTr="00C95E5A">
        <w:tc>
          <w:tcPr>
            <w:tcW w:w="9747" w:type="dxa"/>
            <w:gridSpan w:val="3"/>
            <w:shd w:val="clear" w:color="auto" w:fill="BDD7EE"/>
          </w:tcPr>
          <w:p w14:paraId="433FAEFD" w14:textId="77777777" w:rsidR="002528F3" w:rsidRPr="00253EE0" w:rsidRDefault="00136896">
            <w:pPr>
              <w:spacing w:after="0"/>
              <w:jc w:val="center"/>
              <w:rPr>
                <w:b/>
                <w:color w:val="000000"/>
                <w:szCs w:val="24"/>
              </w:rPr>
            </w:pPr>
            <w:r w:rsidRPr="00253EE0">
              <w:rPr>
                <w:b/>
                <w:color w:val="000000"/>
                <w:szCs w:val="24"/>
              </w:rPr>
              <w:t>EXPERIENCIA</w:t>
            </w:r>
          </w:p>
        </w:tc>
      </w:tr>
      <w:tr w:rsidR="002528F3" w:rsidRPr="00253EE0" w14:paraId="1FA3038B" w14:textId="77777777" w:rsidTr="00C95E5A">
        <w:tc>
          <w:tcPr>
            <w:tcW w:w="4322" w:type="dxa"/>
            <w:gridSpan w:val="2"/>
          </w:tcPr>
          <w:p w14:paraId="294C9D8D"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5" w:type="dxa"/>
          </w:tcPr>
          <w:p w14:paraId="7B44F61F" w14:textId="77777777" w:rsidR="002528F3" w:rsidRPr="00253EE0" w:rsidRDefault="00136896">
            <w:pPr>
              <w:spacing w:after="0"/>
              <w:jc w:val="center"/>
              <w:rPr>
                <w:color w:val="000000"/>
                <w:szCs w:val="24"/>
              </w:rPr>
            </w:pPr>
            <w:r w:rsidRPr="00253EE0">
              <w:rPr>
                <w:color w:val="000000"/>
                <w:szCs w:val="24"/>
              </w:rPr>
              <w:t>Opción B</w:t>
            </w:r>
          </w:p>
        </w:tc>
      </w:tr>
      <w:tr w:rsidR="002528F3" w:rsidRPr="00253EE0" w14:paraId="41729521" w14:textId="77777777" w:rsidTr="00C95E5A">
        <w:tc>
          <w:tcPr>
            <w:tcW w:w="4322" w:type="dxa"/>
            <w:gridSpan w:val="2"/>
          </w:tcPr>
          <w:p w14:paraId="4BCB9DC6" w14:textId="77777777" w:rsidR="002528F3" w:rsidRPr="00253EE0" w:rsidRDefault="00136896">
            <w:pPr>
              <w:pBdr>
                <w:top w:val="nil"/>
                <w:left w:val="nil"/>
                <w:bottom w:val="nil"/>
                <w:right w:val="nil"/>
                <w:between w:val="nil"/>
              </w:pBdr>
              <w:spacing w:after="0" w:line="240" w:lineRule="auto"/>
              <w:ind w:left="284"/>
              <w:rPr>
                <w:color w:val="000000"/>
                <w:szCs w:val="24"/>
              </w:rPr>
            </w:pPr>
            <w:r w:rsidRPr="00253EE0">
              <w:rPr>
                <w:color w:val="000000"/>
                <w:szCs w:val="24"/>
              </w:rPr>
              <w:t xml:space="preserve">Mínimo un (1) año de experiencia como Profesional I en la </w:t>
            </w:r>
            <w:r w:rsidRPr="00253EE0">
              <w:rPr>
                <w:color w:val="000000"/>
                <w:szCs w:val="24"/>
              </w:rPr>
              <w:lastRenderedPageBreak/>
              <w:t>especialidad del puesto que requiera que incluya supervisión de personal.</w:t>
            </w:r>
          </w:p>
        </w:tc>
        <w:tc>
          <w:tcPr>
            <w:tcW w:w="5425" w:type="dxa"/>
          </w:tcPr>
          <w:p w14:paraId="5D708A32" w14:textId="77777777" w:rsidR="002528F3" w:rsidRPr="00253EE0" w:rsidRDefault="00136896">
            <w:pPr>
              <w:pBdr>
                <w:top w:val="nil"/>
                <w:left w:val="nil"/>
                <w:bottom w:val="nil"/>
                <w:right w:val="nil"/>
                <w:between w:val="nil"/>
              </w:pBdr>
              <w:spacing w:after="0" w:line="240" w:lineRule="auto"/>
              <w:ind w:left="781"/>
              <w:rPr>
                <w:color w:val="000000"/>
                <w:szCs w:val="24"/>
              </w:rPr>
            </w:pPr>
            <w:r w:rsidRPr="00253EE0">
              <w:rPr>
                <w:color w:val="000000"/>
                <w:szCs w:val="24"/>
              </w:rPr>
              <w:lastRenderedPageBreak/>
              <w:t xml:space="preserve">Dos (2) años de experiencia relevante en procesos relacionados con las funciones </w:t>
            </w:r>
            <w:r w:rsidRPr="00253EE0">
              <w:rPr>
                <w:color w:val="000000"/>
                <w:szCs w:val="24"/>
              </w:rPr>
              <w:lastRenderedPageBreak/>
              <w:t>del puesto a desempeñar. Que incluya supervisión de personal.</w:t>
            </w:r>
          </w:p>
        </w:tc>
      </w:tr>
    </w:tbl>
    <w:p w14:paraId="2B7008C1" w14:textId="77777777" w:rsidR="007743F3" w:rsidRDefault="007743F3" w:rsidP="007743F3">
      <w:pPr>
        <w:pStyle w:val="2TXTCDCnumeradoArial10SParrafo6pto"/>
      </w:pPr>
    </w:p>
    <w:p w14:paraId="24E84A70" w14:textId="77777777" w:rsidR="001A7234" w:rsidRDefault="001A7234" w:rsidP="007743F3">
      <w:pPr>
        <w:pStyle w:val="2TXTCDCnumeradoArial10SParrafo6pto"/>
      </w:pPr>
    </w:p>
    <w:p w14:paraId="7E7C6BF2" w14:textId="77777777" w:rsidR="001A7234" w:rsidRDefault="001A7234" w:rsidP="007743F3">
      <w:pPr>
        <w:pStyle w:val="2TXTCDCnumeradoArial10SParrafo6pto"/>
      </w:pPr>
    </w:p>
    <w:p w14:paraId="06462B23" w14:textId="77777777" w:rsidR="001A7234" w:rsidRDefault="001A7234" w:rsidP="007743F3">
      <w:pPr>
        <w:pStyle w:val="2TXTCDCnumeradoArial10SParrafo6pto"/>
      </w:pPr>
    </w:p>
    <w:p w14:paraId="4CF199E2" w14:textId="77777777" w:rsidR="001A7234" w:rsidRDefault="001A7234" w:rsidP="007743F3">
      <w:pPr>
        <w:pStyle w:val="2TXTCDCnumeradoArial10SParrafo6pto"/>
      </w:pPr>
    </w:p>
    <w:p w14:paraId="6BA94778" w14:textId="77777777" w:rsidR="001A7234" w:rsidRDefault="001A7234" w:rsidP="007743F3">
      <w:pPr>
        <w:pStyle w:val="2TXTCDCnumeradoArial10SParrafo6pto"/>
      </w:pPr>
    </w:p>
    <w:p w14:paraId="5827B4AA" w14:textId="77777777" w:rsidR="001A7234" w:rsidRDefault="001A7234" w:rsidP="007743F3">
      <w:pPr>
        <w:pStyle w:val="2TXTCDCnumeradoArial10SParrafo6pto"/>
      </w:pPr>
    </w:p>
    <w:p w14:paraId="064AB128" w14:textId="77777777" w:rsidR="001A7234" w:rsidRDefault="001A7234" w:rsidP="007743F3">
      <w:pPr>
        <w:pStyle w:val="2TXTCDCnumeradoArial10SParrafo6pto"/>
      </w:pPr>
    </w:p>
    <w:p w14:paraId="7A7B055F" w14:textId="77777777" w:rsidR="001A7234" w:rsidRDefault="001A7234" w:rsidP="007743F3">
      <w:pPr>
        <w:pStyle w:val="2TXTCDCnumeradoArial10SParrafo6pto"/>
      </w:pPr>
    </w:p>
    <w:p w14:paraId="5C8A1667" w14:textId="77777777" w:rsidR="001A7234" w:rsidRDefault="001A7234" w:rsidP="007743F3">
      <w:pPr>
        <w:pStyle w:val="2TXTCDCnumeradoArial10SParrafo6pto"/>
      </w:pPr>
    </w:p>
    <w:p w14:paraId="388A683A" w14:textId="77777777" w:rsidR="001A7234" w:rsidRDefault="001A7234" w:rsidP="007743F3">
      <w:pPr>
        <w:pStyle w:val="2TXTCDCnumeradoArial10SParrafo6pto"/>
      </w:pPr>
    </w:p>
    <w:p w14:paraId="30CD47BF" w14:textId="77777777" w:rsidR="001A7234" w:rsidRDefault="001A7234" w:rsidP="007743F3">
      <w:pPr>
        <w:pStyle w:val="2TXTCDCnumeradoArial10SParrafo6pto"/>
      </w:pPr>
    </w:p>
    <w:p w14:paraId="4E463996" w14:textId="77777777" w:rsidR="001A7234" w:rsidRDefault="001A7234" w:rsidP="007743F3">
      <w:pPr>
        <w:pStyle w:val="2TXTCDCnumeradoArial10SParrafo6pto"/>
      </w:pPr>
    </w:p>
    <w:p w14:paraId="771C091A" w14:textId="77777777" w:rsidR="001A7234" w:rsidRDefault="001A7234" w:rsidP="007743F3">
      <w:pPr>
        <w:pStyle w:val="2TXTCDCnumeradoArial10SParrafo6pto"/>
      </w:pPr>
    </w:p>
    <w:p w14:paraId="099633F1" w14:textId="77777777" w:rsidR="001A7234" w:rsidRDefault="001A7234" w:rsidP="007743F3">
      <w:pPr>
        <w:pStyle w:val="2TXTCDCnumeradoArial10SParrafo6pto"/>
      </w:pPr>
    </w:p>
    <w:p w14:paraId="62536403" w14:textId="77777777" w:rsidR="001A7234" w:rsidRDefault="001A7234" w:rsidP="007743F3">
      <w:pPr>
        <w:pStyle w:val="2TXTCDCnumeradoArial10SParrafo6pto"/>
      </w:pPr>
    </w:p>
    <w:p w14:paraId="3430C186" w14:textId="77777777" w:rsidR="001A7234" w:rsidRDefault="001A7234" w:rsidP="007743F3">
      <w:pPr>
        <w:pStyle w:val="2TXTCDCnumeradoArial10SParrafo6pto"/>
      </w:pPr>
    </w:p>
    <w:p w14:paraId="4D7D03E0" w14:textId="77777777" w:rsidR="001A7234" w:rsidRDefault="001A7234" w:rsidP="007743F3">
      <w:pPr>
        <w:pStyle w:val="2TXTCDCnumeradoArial10SParrafo6pto"/>
      </w:pPr>
    </w:p>
    <w:p w14:paraId="500A8C2E" w14:textId="77777777" w:rsidR="001A7234" w:rsidRDefault="001A7234" w:rsidP="007743F3">
      <w:pPr>
        <w:pStyle w:val="2TXTCDCnumeradoArial10SParrafo6pto"/>
      </w:pPr>
    </w:p>
    <w:p w14:paraId="3FB09874" w14:textId="77777777" w:rsidR="001A7234" w:rsidRDefault="001A7234" w:rsidP="007743F3">
      <w:pPr>
        <w:pStyle w:val="2TXTCDCnumeradoArial10SParrafo6pto"/>
      </w:pPr>
    </w:p>
    <w:p w14:paraId="74D56883" w14:textId="77777777" w:rsidR="001A7234" w:rsidRDefault="001A7234" w:rsidP="007743F3">
      <w:pPr>
        <w:pStyle w:val="2TXTCDCnumeradoArial10SParrafo6pto"/>
      </w:pPr>
    </w:p>
    <w:p w14:paraId="3A1769A5" w14:textId="77777777" w:rsidR="001A7234" w:rsidRDefault="001A7234" w:rsidP="007743F3">
      <w:pPr>
        <w:pStyle w:val="2TXTCDCnumeradoArial10SParrafo6pto"/>
      </w:pPr>
    </w:p>
    <w:p w14:paraId="2F3CA2C1" w14:textId="77777777" w:rsidR="001A7234" w:rsidRDefault="001A7234" w:rsidP="007743F3">
      <w:pPr>
        <w:pStyle w:val="2TXTCDCnumeradoArial10SParrafo6pto"/>
      </w:pPr>
    </w:p>
    <w:p w14:paraId="443C885A" w14:textId="77777777" w:rsidR="001A7234" w:rsidRDefault="001A7234" w:rsidP="007743F3">
      <w:pPr>
        <w:pStyle w:val="2TXTCDCnumeradoArial10SParrafo6pto"/>
      </w:pPr>
    </w:p>
    <w:p w14:paraId="6147AE0C" w14:textId="77777777" w:rsidR="001A7234" w:rsidRDefault="001A7234" w:rsidP="007743F3">
      <w:pPr>
        <w:pStyle w:val="2TXTCDCnumeradoArial10SParrafo6pto"/>
      </w:pPr>
    </w:p>
    <w:p w14:paraId="15ECFBE5" w14:textId="77777777" w:rsidR="001A7234" w:rsidRDefault="001A7234" w:rsidP="007743F3">
      <w:pPr>
        <w:pStyle w:val="2TXTCDCnumeradoArial10SParrafo6pto"/>
      </w:pPr>
    </w:p>
    <w:p w14:paraId="3F884B7F" w14:textId="77777777" w:rsidR="001A7234" w:rsidRDefault="001A7234" w:rsidP="007743F3">
      <w:pPr>
        <w:pStyle w:val="2TXTCDCnumeradoArial10SParrafo6pto"/>
      </w:pPr>
    </w:p>
    <w:p w14:paraId="6AC50FAA" w14:textId="77777777" w:rsidR="001A7234" w:rsidRDefault="001A7234" w:rsidP="007743F3">
      <w:pPr>
        <w:pStyle w:val="2TXTCDCnumeradoArial10SParrafo6pto"/>
      </w:pPr>
    </w:p>
    <w:p w14:paraId="24F6E65E" w14:textId="77777777" w:rsidR="001A7234" w:rsidRDefault="001A7234" w:rsidP="007743F3">
      <w:pPr>
        <w:pStyle w:val="2TXTCDCnumeradoArial10SParrafo6pto"/>
      </w:pPr>
    </w:p>
    <w:p w14:paraId="2EF0767F" w14:textId="77777777" w:rsidR="001A7234" w:rsidRDefault="001A7234" w:rsidP="007743F3">
      <w:pPr>
        <w:pStyle w:val="2TXTCDCnumeradoArial10SParrafo6pto"/>
      </w:pPr>
    </w:p>
    <w:tbl>
      <w:tblPr>
        <w:tblStyle w:val="42"/>
        <w:tblW w:w="9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323"/>
        <w:gridCol w:w="5427"/>
      </w:tblGrid>
      <w:tr w:rsidR="007743F3" w14:paraId="1C09903A" w14:textId="77777777" w:rsidTr="007743F3">
        <w:tc>
          <w:tcPr>
            <w:tcW w:w="9747" w:type="dxa"/>
            <w:gridSpan w:val="2"/>
            <w:tcBorders>
              <w:top w:val="single" w:sz="4" w:space="0" w:color="auto"/>
              <w:left w:val="single" w:sz="4" w:space="0" w:color="auto"/>
              <w:bottom w:val="single" w:sz="4" w:space="0" w:color="auto"/>
              <w:right w:val="single" w:sz="4" w:space="0" w:color="auto"/>
            </w:tcBorders>
            <w:shd w:val="clear" w:color="auto" w:fill="BDD7EE"/>
            <w:hideMark/>
          </w:tcPr>
          <w:p w14:paraId="27484EF3" w14:textId="77777777" w:rsidR="007743F3" w:rsidRDefault="007743F3" w:rsidP="009E5987">
            <w:pPr>
              <w:numPr>
                <w:ilvl w:val="2"/>
                <w:numId w:val="204"/>
              </w:numPr>
              <w:spacing w:after="0" w:line="276" w:lineRule="auto"/>
              <w:ind w:left="3402"/>
              <w:rPr>
                <w:color w:val="000000"/>
                <w:szCs w:val="24"/>
              </w:rPr>
            </w:pPr>
            <w:r>
              <w:rPr>
                <w:b/>
                <w:color w:val="000000"/>
                <w:szCs w:val="24"/>
              </w:rPr>
              <w:lastRenderedPageBreak/>
              <w:t>IDENTIFICACIÓN DEL PUESTO</w:t>
            </w:r>
          </w:p>
        </w:tc>
      </w:tr>
      <w:tr w:rsidR="007743F3" w14:paraId="1E25536C" w14:textId="77777777" w:rsidTr="007743F3">
        <w:tc>
          <w:tcPr>
            <w:tcW w:w="4322" w:type="dxa"/>
            <w:tcBorders>
              <w:top w:val="single" w:sz="4" w:space="0" w:color="auto"/>
              <w:left w:val="single" w:sz="4" w:space="0" w:color="auto"/>
              <w:bottom w:val="single" w:sz="4" w:space="0" w:color="auto"/>
              <w:right w:val="single" w:sz="4" w:space="0" w:color="auto"/>
            </w:tcBorders>
            <w:hideMark/>
          </w:tcPr>
          <w:p w14:paraId="35EED3A4" w14:textId="77777777" w:rsidR="007743F3" w:rsidRPr="007743F3" w:rsidRDefault="007743F3">
            <w:pPr>
              <w:spacing w:after="0"/>
              <w:rPr>
                <w:szCs w:val="24"/>
              </w:rPr>
            </w:pPr>
            <w:r w:rsidRPr="007743F3">
              <w:rPr>
                <w:szCs w:val="24"/>
              </w:rPr>
              <w:t xml:space="preserve">Código de puesto: </w:t>
            </w:r>
          </w:p>
        </w:tc>
        <w:tc>
          <w:tcPr>
            <w:tcW w:w="5425" w:type="dxa"/>
            <w:tcBorders>
              <w:top w:val="single" w:sz="4" w:space="0" w:color="auto"/>
              <w:left w:val="single" w:sz="4" w:space="0" w:color="auto"/>
              <w:bottom w:val="single" w:sz="4" w:space="0" w:color="auto"/>
              <w:right w:val="single" w:sz="4" w:space="0" w:color="auto"/>
            </w:tcBorders>
            <w:hideMark/>
          </w:tcPr>
          <w:p w14:paraId="263A1ADD" w14:textId="77777777" w:rsidR="007743F3" w:rsidRDefault="007743F3">
            <w:pPr>
              <w:spacing w:after="0"/>
              <w:rPr>
                <w:b/>
                <w:szCs w:val="24"/>
              </w:rPr>
            </w:pPr>
            <w:r>
              <w:rPr>
                <w:b/>
                <w:szCs w:val="24"/>
              </w:rPr>
              <w:t>CONADI-DT-D-06-03</w:t>
            </w:r>
          </w:p>
        </w:tc>
      </w:tr>
      <w:tr w:rsidR="007743F3" w14:paraId="38DE60CA" w14:textId="77777777" w:rsidTr="007743F3">
        <w:tc>
          <w:tcPr>
            <w:tcW w:w="4322" w:type="dxa"/>
            <w:tcBorders>
              <w:top w:val="single" w:sz="4" w:space="0" w:color="auto"/>
              <w:left w:val="single" w:sz="4" w:space="0" w:color="auto"/>
              <w:bottom w:val="single" w:sz="4" w:space="0" w:color="auto"/>
              <w:right w:val="single" w:sz="4" w:space="0" w:color="auto"/>
            </w:tcBorders>
            <w:hideMark/>
          </w:tcPr>
          <w:p w14:paraId="18FE267C" w14:textId="77777777" w:rsidR="007743F3" w:rsidRPr="007743F3" w:rsidRDefault="007743F3">
            <w:pPr>
              <w:spacing w:after="0"/>
              <w:rPr>
                <w:szCs w:val="24"/>
              </w:rPr>
            </w:pPr>
            <w:r w:rsidRPr="007743F3">
              <w:rPr>
                <w:szCs w:val="24"/>
              </w:rPr>
              <w:t>Serie de puesto:</w:t>
            </w:r>
          </w:p>
        </w:tc>
        <w:tc>
          <w:tcPr>
            <w:tcW w:w="5425" w:type="dxa"/>
            <w:tcBorders>
              <w:top w:val="single" w:sz="4" w:space="0" w:color="auto"/>
              <w:left w:val="single" w:sz="4" w:space="0" w:color="auto"/>
              <w:bottom w:val="single" w:sz="4" w:space="0" w:color="auto"/>
              <w:right w:val="single" w:sz="4" w:space="0" w:color="auto"/>
            </w:tcBorders>
            <w:hideMark/>
          </w:tcPr>
          <w:p w14:paraId="69172B20" w14:textId="77777777" w:rsidR="007743F3" w:rsidRDefault="007743F3">
            <w:pPr>
              <w:spacing w:after="0"/>
              <w:rPr>
                <w:b/>
                <w:szCs w:val="24"/>
              </w:rPr>
            </w:pPr>
            <w:r>
              <w:rPr>
                <w:b/>
                <w:szCs w:val="24"/>
              </w:rPr>
              <w:t>SERIE OFICINA</w:t>
            </w:r>
          </w:p>
        </w:tc>
      </w:tr>
      <w:tr w:rsidR="007743F3" w14:paraId="78C4F691" w14:textId="77777777" w:rsidTr="007743F3">
        <w:tc>
          <w:tcPr>
            <w:tcW w:w="4322" w:type="dxa"/>
            <w:tcBorders>
              <w:top w:val="single" w:sz="4" w:space="0" w:color="auto"/>
              <w:left w:val="single" w:sz="4" w:space="0" w:color="auto"/>
              <w:bottom w:val="single" w:sz="4" w:space="0" w:color="auto"/>
              <w:right w:val="single" w:sz="4" w:space="0" w:color="auto"/>
            </w:tcBorders>
            <w:hideMark/>
          </w:tcPr>
          <w:p w14:paraId="4633EA04" w14:textId="77777777" w:rsidR="007743F3" w:rsidRPr="007743F3" w:rsidRDefault="007743F3">
            <w:pPr>
              <w:spacing w:after="0"/>
              <w:rPr>
                <w:szCs w:val="24"/>
              </w:rPr>
            </w:pPr>
            <w:r w:rsidRPr="007743F3">
              <w:rPr>
                <w:szCs w:val="24"/>
              </w:rPr>
              <w:t xml:space="preserve">Puesto funcional: </w:t>
            </w:r>
          </w:p>
        </w:tc>
        <w:tc>
          <w:tcPr>
            <w:tcW w:w="5425" w:type="dxa"/>
            <w:tcBorders>
              <w:top w:val="single" w:sz="4" w:space="0" w:color="auto"/>
              <w:left w:val="single" w:sz="4" w:space="0" w:color="auto"/>
              <w:bottom w:val="single" w:sz="4" w:space="0" w:color="auto"/>
              <w:right w:val="single" w:sz="4" w:space="0" w:color="auto"/>
            </w:tcBorders>
            <w:hideMark/>
          </w:tcPr>
          <w:p w14:paraId="50A583FA" w14:textId="74FFEDA7" w:rsidR="007743F3" w:rsidRDefault="007743F3">
            <w:pPr>
              <w:pStyle w:val="Ttulo2"/>
              <w:rPr>
                <w:rFonts w:cs="Arial"/>
                <w:szCs w:val="24"/>
              </w:rPr>
            </w:pPr>
            <w:bookmarkStart w:id="104" w:name="_Toc153804154"/>
            <w:r>
              <w:rPr>
                <w:rFonts w:cs="Arial"/>
                <w:szCs w:val="24"/>
              </w:rPr>
              <w:t>SECRETARIA DEL DEPARTAMENTO DE FORTALECIMIENTO Y FOMENTO DE LA PARTICIPACIÓN CIUDADANA</w:t>
            </w:r>
            <w:bookmarkEnd w:id="104"/>
          </w:p>
        </w:tc>
      </w:tr>
      <w:tr w:rsidR="007743F3" w14:paraId="73A2021F" w14:textId="77777777" w:rsidTr="007743F3">
        <w:tc>
          <w:tcPr>
            <w:tcW w:w="4322" w:type="dxa"/>
            <w:tcBorders>
              <w:top w:val="single" w:sz="4" w:space="0" w:color="auto"/>
              <w:left w:val="single" w:sz="4" w:space="0" w:color="auto"/>
              <w:bottom w:val="single" w:sz="4" w:space="0" w:color="auto"/>
              <w:right w:val="single" w:sz="4" w:space="0" w:color="auto"/>
            </w:tcBorders>
            <w:hideMark/>
          </w:tcPr>
          <w:p w14:paraId="37341655" w14:textId="77777777" w:rsidR="007743F3" w:rsidRPr="007743F3" w:rsidRDefault="007743F3">
            <w:pPr>
              <w:spacing w:after="0"/>
              <w:rPr>
                <w:szCs w:val="24"/>
              </w:rPr>
            </w:pPr>
            <w:r w:rsidRPr="007743F3">
              <w:rPr>
                <w:szCs w:val="24"/>
              </w:rPr>
              <w:t>Puesto nominal:</w:t>
            </w:r>
          </w:p>
        </w:tc>
        <w:tc>
          <w:tcPr>
            <w:tcW w:w="5425" w:type="dxa"/>
            <w:tcBorders>
              <w:top w:val="single" w:sz="4" w:space="0" w:color="auto"/>
              <w:left w:val="single" w:sz="4" w:space="0" w:color="auto"/>
              <w:bottom w:val="single" w:sz="4" w:space="0" w:color="auto"/>
              <w:right w:val="single" w:sz="4" w:space="0" w:color="auto"/>
            </w:tcBorders>
            <w:hideMark/>
          </w:tcPr>
          <w:p w14:paraId="644985E1" w14:textId="77777777" w:rsidR="007743F3" w:rsidRDefault="007743F3">
            <w:pPr>
              <w:spacing w:after="0"/>
              <w:rPr>
                <w:b/>
                <w:szCs w:val="24"/>
              </w:rPr>
            </w:pPr>
            <w:r>
              <w:rPr>
                <w:b/>
                <w:szCs w:val="24"/>
              </w:rPr>
              <w:t xml:space="preserve">ASISTENTE ADMINISTRATIVO </w:t>
            </w:r>
            <w:r>
              <w:rPr>
                <w:b/>
                <w:color w:val="000000"/>
                <w:szCs w:val="24"/>
              </w:rPr>
              <w:t>I, II, III, IV</w:t>
            </w:r>
          </w:p>
        </w:tc>
      </w:tr>
      <w:tr w:rsidR="007743F3" w14:paraId="2DD90DBA" w14:textId="77777777" w:rsidTr="007743F3">
        <w:tc>
          <w:tcPr>
            <w:tcW w:w="4322" w:type="dxa"/>
            <w:tcBorders>
              <w:top w:val="single" w:sz="4" w:space="0" w:color="auto"/>
              <w:left w:val="single" w:sz="4" w:space="0" w:color="auto"/>
              <w:bottom w:val="single" w:sz="4" w:space="0" w:color="auto"/>
              <w:right w:val="single" w:sz="4" w:space="0" w:color="auto"/>
            </w:tcBorders>
            <w:hideMark/>
          </w:tcPr>
          <w:p w14:paraId="293842FE" w14:textId="77777777" w:rsidR="007743F3" w:rsidRPr="007743F3" w:rsidRDefault="007743F3">
            <w:pPr>
              <w:spacing w:after="0"/>
              <w:rPr>
                <w:szCs w:val="24"/>
              </w:rPr>
            </w:pPr>
            <w:r w:rsidRPr="007743F3">
              <w:rPr>
                <w:szCs w:val="24"/>
              </w:rPr>
              <w:t xml:space="preserve">Puesto jefe Inmediato: </w:t>
            </w:r>
          </w:p>
        </w:tc>
        <w:tc>
          <w:tcPr>
            <w:tcW w:w="5425" w:type="dxa"/>
            <w:tcBorders>
              <w:top w:val="single" w:sz="4" w:space="0" w:color="auto"/>
              <w:left w:val="single" w:sz="4" w:space="0" w:color="auto"/>
              <w:bottom w:val="single" w:sz="4" w:space="0" w:color="auto"/>
              <w:right w:val="single" w:sz="4" w:space="0" w:color="auto"/>
            </w:tcBorders>
            <w:hideMark/>
          </w:tcPr>
          <w:p w14:paraId="6E6EDB1E" w14:textId="77777777" w:rsidR="007743F3" w:rsidRPr="007743F3" w:rsidRDefault="007743F3">
            <w:pPr>
              <w:spacing w:after="0"/>
              <w:rPr>
                <w:b/>
                <w:szCs w:val="24"/>
              </w:rPr>
            </w:pPr>
            <w:r w:rsidRPr="007743F3">
              <w:rPr>
                <w:b/>
                <w:szCs w:val="24"/>
              </w:rPr>
              <w:t>Jefe del Departamento de Fortalecimiento y Fomento de la Participación Ciudadana</w:t>
            </w:r>
          </w:p>
        </w:tc>
      </w:tr>
      <w:tr w:rsidR="007743F3" w14:paraId="71EC1506" w14:textId="77777777" w:rsidTr="007743F3">
        <w:tc>
          <w:tcPr>
            <w:tcW w:w="4322" w:type="dxa"/>
            <w:tcBorders>
              <w:top w:val="single" w:sz="4" w:space="0" w:color="auto"/>
              <w:left w:val="single" w:sz="4" w:space="0" w:color="auto"/>
              <w:bottom w:val="single" w:sz="4" w:space="0" w:color="auto"/>
              <w:right w:val="single" w:sz="4" w:space="0" w:color="auto"/>
            </w:tcBorders>
            <w:hideMark/>
          </w:tcPr>
          <w:p w14:paraId="7AF06DE9" w14:textId="77777777" w:rsidR="007743F3" w:rsidRPr="007743F3" w:rsidRDefault="007743F3">
            <w:pPr>
              <w:spacing w:after="0"/>
              <w:rPr>
                <w:szCs w:val="24"/>
              </w:rPr>
            </w:pPr>
            <w:r w:rsidRPr="007743F3">
              <w:rPr>
                <w:szCs w:val="24"/>
              </w:rPr>
              <w:t xml:space="preserve">Puestos subalternos: </w:t>
            </w:r>
          </w:p>
        </w:tc>
        <w:tc>
          <w:tcPr>
            <w:tcW w:w="5425" w:type="dxa"/>
            <w:tcBorders>
              <w:top w:val="single" w:sz="4" w:space="0" w:color="auto"/>
              <w:left w:val="single" w:sz="4" w:space="0" w:color="auto"/>
              <w:bottom w:val="single" w:sz="4" w:space="0" w:color="auto"/>
              <w:right w:val="single" w:sz="4" w:space="0" w:color="auto"/>
            </w:tcBorders>
            <w:hideMark/>
          </w:tcPr>
          <w:p w14:paraId="74B57F93" w14:textId="77777777" w:rsidR="007743F3" w:rsidRDefault="007743F3" w:rsidP="009E5987">
            <w:pPr>
              <w:numPr>
                <w:ilvl w:val="0"/>
                <w:numId w:val="205"/>
              </w:numPr>
              <w:spacing w:line="256" w:lineRule="auto"/>
              <w:ind w:hanging="360"/>
              <w:jc w:val="left"/>
              <w:rPr>
                <w:color w:val="000000"/>
                <w:szCs w:val="24"/>
              </w:rPr>
            </w:pPr>
            <w:r>
              <w:rPr>
                <w:color w:val="000000"/>
                <w:szCs w:val="24"/>
              </w:rPr>
              <w:t>Ninguno</w:t>
            </w:r>
          </w:p>
        </w:tc>
      </w:tr>
      <w:tr w:rsidR="007743F3" w14:paraId="2B4337FE" w14:textId="77777777" w:rsidTr="007743F3">
        <w:tc>
          <w:tcPr>
            <w:tcW w:w="4322" w:type="dxa"/>
            <w:tcBorders>
              <w:top w:val="single" w:sz="4" w:space="0" w:color="auto"/>
              <w:left w:val="single" w:sz="4" w:space="0" w:color="auto"/>
              <w:bottom w:val="single" w:sz="4" w:space="0" w:color="auto"/>
              <w:right w:val="single" w:sz="4" w:space="0" w:color="auto"/>
            </w:tcBorders>
            <w:hideMark/>
          </w:tcPr>
          <w:p w14:paraId="08EF734E" w14:textId="77777777" w:rsidR="007743F3" w:rsidRPr="007743F3" w:rsidRDefault="007743F3">
            <w:pPr>
              <w:spacing w:after="0"/>
              <w:rPr>
                <w:szCs w:val="24"/>
              </w:rPr>
            </w:pPr>
            <w:r w:rsidRPr="007743F3">
              <w:rPr>
                <w:szCs w:val="24"/>
              </w:rPr>
              <w:t>Horario y jornada laboral:</w:t>
            </w:r>
          </w:p>
        </w:tc>
        <w:tc>
          <w:tcPr>
            <w:tcW w:w="5425" w:type="dxa"/>
            <w:tcBorders>
              <w:top w:val="single" w:sz="4" w:space="0" w:color="auto"/>
              <w:left w:val="single" w:sz="4" w:space="0" w:color="auto"/>
              <w:bottom w:val="single" w:sz="4" w:space="0" w:color="auto"/>
              <w:right w:val="single" w:sz="4" w:space="0" w:color="auto"/>
            </w:tcBorders>
            <w:hideMark/>
          </w:tcPr>
          <w:p w14:paraId="65272F01" w14:textId="7800ADC4" w:rsidR="007743F3" w:rsidRDefault="007743F3">
            <w:pPr>
              <w:spacing w:after="0"/>
              <w:rPr>
                <w:szCs w:val="24"/>
              </w:rPr>
            </w:pPr>
            <w:r>
              <w:rPr>
                <w:color w:val="000000"/>
                <w:szCs w:val="24"/>
              </w:rPr>
              <w:t>De 8:00 a 16:30</w:t>
            </w:r>
            <w:r w:rsidR="000F0F6B">
              <w:rPr>
                <w:color w:val="000000"/>
                <w:szCs w:val="24"/>
              </w:rPr>
              <w:t xml:space="preserve"> hrs.</w:t>
            </w:r>
            <w:r>
              <w:rPr>
                <w:color w:val="000000"/>
                <w:szCs w:val="24"/>
              </w:rPr>
              <w:t>, de lunes a viernes.</w:t>
            </w:r>
          </w:p>
        </w:tc>
      </w:tr>
      <w:tr w:rsidR="007743F3" w14:paraId="2CB70F2D" w14:textId="77777777" w:rsidTr="007743F3">
        <w:tc>
          <w:tcPr>
            <w:tcW w:w="4322" w:type="dxa"/>
            <w:tcBorders>
              <w:top w:val="single" w:sz="4" w:space="0" w:color="auto"/>
              <w:left w:val="single" w:sz="4" w:space="0" w:color="auto"/>
              <w:bottom w:val="single" w:sz="4" w:space="0" w:color="auto"/>
              <w:right w:val="single" w:sz="4" w:space="0" w:color="auto"/>
            </w:tcBorders>
            <w:hideMark/>
          </w:tcPr>
          <w:p w14:paraId="4CC7E410" w14:textId="77777777" w:rsidR="007743F3" w:rsidRPr="007743F3" w:rsidRDefault="007743F3">
            <w:pPr>
              <w:spacing w:after="0"/>
              <w:rPr>
                <w:szCs w:val="24"/>
              </w:rPr>
            </w:pPr>
            <w:r w:rsidRPr="007743F3">
              <w:rPr>
                <w:color w:val="000000"/>
                <w:szCs w:val="24"/>
              </w:rPr>
              <w:t>Ubicación:</w:t>
            </w:r>
          </w:p>
        </w:tc>
        <w:tc>
          <w:tcPr>
            <w:tcW w:w="5425" w:type="dxa"/>
            <w:tcBorders>
              <w:top w:val="single" w:sz="4" w:space="0" w:color="auto"/>
              <w:left w:val="single" w:sz="4" w:space="0" w:color="auto"/>
              <w:bottom w:val="single" w:sz="4" w:space="0" w:color="auto"/>
              <w:right w:val="single" w:sz="4" w:space="0" w:color="auto"/>
            </w:tcBorders>
            <w:hideMark/>
          </w:tcPr>
          <w:p w14:paraId="2B851D05" w14:textId="77777777" w:rsidR="007743F3" w:rsidRDefault="007743F3">
            <w:pPr>
              <w:spacing w:after="0"/>
              <w:rPr>
                <w:szCs w:val="24"/>
              </w:rPr>
            </w:pPr>
            <w:r>
              <w:rPr>
                <w:szCs w:val="24"/>
              </w:rPr>
              <w:t>Oficina Central de CONADI</w:t>
            </w:r>
          </w:p>
        </w:tc>
      </w:tr>
      <w:tr w:rsidR="007743F3" w14:paraId="4A093F35" w14:textId="77777777" w:rsidTr="007743F3">
        <w:tc>
          <w:tcPr>
            <w:tcW w:w="9747" w:type="dxa"/>
            <w:gridSpan w:val="2"/>
            <w:tcBorders>
              <w:top w:val="single" w:sz="4" w:space="0" w:color="auto"/>
              <w:left w:val="single" w:sz="4" w:space="0" w:color="auto"/>
              <w:bottom w:val="single" w:sz="4" w:space="0" w:color="auto"/>
              <w:right w:val="single" w:sz="4" w:space="0" w:color="auto"/>
            </w:tcBorders>
            <w:shd w:val="clear" w:color="auto" w:fill="BDD7EE"/>
            <w:hideMark/>
          </w:tcPr>
          <w:p w14:paraId="05CDFA55" w14:textId="77777777" w:rsidR="007743F3" w:rsidRPr="007743F3" w:rsidRDefault="007743F3" w:rsidP="009E5987">
            <w:pPr>
              <w:numPr>
                <w:ilvl w:val="2"/>
                <w:numId w:val="204"/>
              </w:numPr>
              <w:spacing w:after="0" w:line="276" w:lineRule="auto"/>
              <w:ind w:left="3402"/>
              <w:rPr>
                <w:b/>
                <w:color w:val="000000"/>
                <w:szCs w:val="24"/>
              </w:rPr>
            </w:pPr>
            <w:r w:rsidRPr="007743F3">
              <w:rPr>
                <w:b/>
                <w:color w:val="000000"/>
                <w:szCs w:val="24"/>
              </w:rPr>
              <w:t>OBJETIVO DEL PUESTO</w:t>
            </w:r>
          </w:p>
        </w:tc>
      </w:tr>
      <w:tr w:rsidR="007743F3" w14:paraId="7E6E75E9" w14:textId="77777777" w:rsidTr="007743F3">
        <w:tc>
          <w:tcPr>
            <w:tcW w:w="9747" w:type="dxa"/>
            <w:gridSpan w:val="2"/>
            <w:tcBorders>
              <w:top w:val="single" w:sz="4" w:space="0" w:color="auto"/>
              <w:left w:val="single" w:sz="4" w:space="0" w:color="auto"/>
              <w:bottom w:val="single" w:sz="4" w:space="0" w:color="auto"/>
              <w:right w:val="single" w:sz="4" w:space="0" w:color="auto"/>
            </w:tcBorders>
            <w:hideMark/>
          </w:tcPr>
          <w:p w14:paraId="5FCAB429" w14:textId="77777777" w:rsidR="007743F3" w:rsidRPr="007743F3" w:rsidRDefault="007743F3">
            <w:pPr>
              <w:tabs>
                <w:tab w:val="left" w:pos="1450"/>
              </w:tabs>
              <w:spacing w:after="0" w:line="290" w:lineRule="auto"/>
              <w:ind w:left="72" w:right="80"/>
              <w:rPr>
                <w:color w:val="000000"/>
                <w:szCs w:val="24"/>
              </w:rPr>
            </w:pPr>
            <w:r w:rsidRPr="007743F3">
              <w:rPr>
                <w:color w:val="000000"/>
                <w:szCs w:val="24"/>
              </w:rPr>
              <w:t>Brindar apoyo administrativo y secretarial al Departamento de Fortalecimiento y Fomento de la Participación Ciudadana para que puedan llevar a cabo sus funciones técnicas y administrativas de manera efectiva.</w:t>
            </w:r>
          </w:p>
        </w:tc>
      </w:tr>
      <w:tr w:rsidR="007743F3" w14:paraId="3612C2A5" w14:textId="77777777" w:rsidTr="007743F3">
        <w:tc>
          <w:tcPr>
            <w:tcW w:w="9747" w:type="dxa"/>
            <w:gridSpan w:val="2"/>
            <w:tcBorders>
              <w:top w:val="single" w:sz="4" w:space="0" w:color="auto"/>
              <w:left w:val="single" w:sz="4" w:space="0" w:color="auto"/>
              <w:bottom w:val="single" w:sz="4" w:space="0" w:color="auto"/>
              <w:right w:val="single" w:sz="4" w:space="0" w:color="auto"/>
            </w:tcBorders>
            <w:shd w:val="clear" w:color="auto" w:fill="BDD7EE"/>
            <w:hideMark/>
          </w:tcPr>
          <w:p w14:paraId="6EAE76DC" w14:textId="77777777" w:rsidR="007743F3" w:rsidRPr="007743F3" w:rsidRDefault="007743F3" w:rsidP="009E5987">
            <w:pPr>
              <w:numPr>
                <w:ilvl w:val="2"/>
                <w:numId w:val="204"/>
              </w:numPr>
              <w:spacing w:after="0" w:line="276" w:lineRule="auto"/>
              <w:ind w:left="3402"/>
              <w:jc w:val="left"/>
              <w:rPr>
                <w:b/>
                <w:color w:val="000000"/>
                <w:szCs w:val="24"/>
              </w:rPr>
            </w:pPr>
            <w:r w:rsidRPr="007743F3">
              <w:rPr>
                <w:b/>
                <w:color w:val="000000"/>
                <w:szCs w:val="24"/>
              </w:rPr>
              <w:t xml:space="preserve">FUNCIONES PRINCIPALES </w:t>
            </w:r>
          </w:p>
        </w:tc>
      </w:tr>
      <w:tr w:rsidR="007743F3" w14:paraId="406DA519" w14:textId="77777777" w:rsidTr="007743F3">
        <w:tc>
          <w:tcPr>
            <w:tcW w:w="9747" w:type="dxa"/>
            <w:gridSpan w:val="2"/>
            <w:tcBorders>
              <w:top w:val="single" w:sz="4" w:space="0" w:color="auto"/>
              <w:left w:val="single" w:sz="4" w:space="0" w:color="auto"/>
              <w:bottom w:val="single" w:sz="4" w:space="0" w:color="auto"/>
              <w:right w:val="single" w:sz="4" w:space="0" w:color="auto"/>
            </w:tcBorders>
          </w:tcPr>
          <w:p w14:paraId="08C1FD00" w14:textId="77777777" w:rsidR="007743F3" w:rsidRPr="007743F3" w:rsidRDefault="007743F3" w:rsidP="009E5987">
            <w:pPr>
              <w:numPr>
                <w:ilvl w:val="0"/>
                <w:numId w:val="206"/>
              </w:numPr>
              <w:spacing w:before="1" w:after="0" w:line="252" w:lineRule="auto"/>
              <w:ind w:left="284" w:right="67"/>
              <w:rPr>
                <w:color w:val="000000"/>
                <w:szCs w:val="24"/>
              </w:rPr>
            </w:pPr>
            <w:r w:rsidRPr="007743F3">
              <w:rPr>
                <w:color w:val="000000"/>
                <w:szCs w:val="24"/>
              </w:rPr>
              <w:t>Recibir, revisar, registrar y archivar la correspondencia interna y externa y toda documentación del Departamento.</w:t>
            </w:r>
          </w:p>
          <w:p w14:paraId="1513A04D" w14:textId="77777777" w:rsidR="007743F3" w:rsidRPr="007743F3" w:rsidRDefault="007743F3">
            <w:pPr>
              <w:spacing w:before="1" w:after="0" w:line="252" w:lineRule="auto"/>
              <w:ind w:left="284" w:right="67"/>
              <w:rPr>
                <w:color w:val="000000"/>
                <w:szCs w:val="24"/>
              </w:rPr>
            </w:pPr>
          </w:p>
          <w:p w14:paraId="2CF95F66" w14:textId="77777777" w:rsidR="007743F3" w:rsidRPr="007743F3" w:rsidRDefault="007743F3" w:rsidP="009E5987">
            <w:pPr>
              <w:numPr>
                <w:ilvl w:val="0"/>
                <w:numId w:val="206"/>
              </w:numPr>
              <w:spacing w:before="1" w:after="0" w:line="252" w:lineRule="auto"/>
              <w:ind w:left="284" w:right="67"/>
              <w:rPr>
                <w:color w:val="000000"/>
                <w:szCs w:val="24"/>
              </w:rPr>
            </w:pPr>
            <w:r w:rsidRPr="007743F3">
              <w:rPr>
                <w:color w:val="000000"/>
                <w:szCs w:val="24"/>
              </w:rPr>
              <w:t>Actuar como enlace administrativo del Departamento de Fortalecimiento y Fomento de la Participación Ciudadana.</w:t>
            </w:r>
          </w:p>
          <w:p w14:paraId="75CD9315" w14:textId="77777777" w:rsidR="007743F3" w:rsidRPr="007743F3" w:rsidRDefault="007743F3">
            <w:pPr>
              <w:spacing w:before="1" w:after="0" w:line="252" w:lineRule="auto"/>
              <w:ind w:left="284" w:right="67"/>
              <w:rPr>
                <w:color w:val="000000"/>
                <w:szCs w:val="24"/>
              </w:rPr>
            </w:pPr>
          </w:p>
          <w:p w14:paraId="6A909452" w14:textId="77777777" w:rsidR="007743F3" w:rsidRPr="007743F3" w:rsidRDefault="007743F3" w:rsidP="009E5987">
            <w:pPr>
              <w:numPr>
                <w:ilvl w:val="0"/>
                <w:numId w:val="206"/>
              </w:numPr>
              <w:spacing w:before="1" w:after="0" w:line="252" w:lineRule="auto"/>
              <w:ind w:left="284" w:right="67"/>
              <w:rPr>
                <w:color w:val="000000"/>
                <w:szCs w:val="24"/>
              </w:rPr>
            </w:pPr>
            <w:r w:rsidRPr="007743F3">
              <w:rPr>
                <w:color w:val="000000"/>
                <w:szCs w:val="24"/>
              </w:rPr>
              <w:t xml:space="preserve">Dar seguimiento a las instrucciones emanadas del Jefe del Departamento a los técnicos a su cargo e informar sobre la ejecución. </w:t>
            </w:r>
          </w:p>
          <w:p w14:paraId="47970C31" w14:textId="77777777" w:rsidR="007743F3" w:rsidRPr="007743F3" w:rsidRDefault="007743F3">
            <w:pPr>
              <w:spacing w:before="1" w:after="0" w:line="252" w:lineRule="auto"/>
              <w:ind w:left="284" w:right="67"/>
              <w:rPr>
                <w:color w:val="000000"/>
                <w:szCs w:val="24"/>
              </w:rPr>
            </w:pPr>
          </w:p>
          <w:p w14:paraId="08BB9E0E" w14:textId="77777777" w:rsidR="007743F3" w:rsidRPr="007743F3" w:rsidRDefault="007743F3" w:rsidP="009E5987">
            <w:pPr>
              <w:numPr>
                <w:ilvl w:val="0"/>
                <w:numId w:val="206"/>
              </w:numPr>
              <w:spacing w:before="1" w:after="0" w:line="252" w:lineRule="auto"/>
              <w:ind w:left="284" w:right="67"/>
              <w:rPr>
                <w:color w:val="000000"/>
                <w:szCs w:val="24"/>
              </w:rPr>
            </w:pPr>
            <w:r w:rsidRPr="007743F3">
              <w:rPr>
                <w:color w:val="000000"/>
                <w:szCs w:val="24"/>
              </w:rPr>
              <w:t>Coordinar la logística para las reuniones, actos protocolarios, eventos y actividades a cargo del Departamento.</w:t>
            </w:r>
          </w:p>
          <w:p w14:paraId="20AB21EE" w14:textId="77777777" w:rsidR="007743F3" w:rsidRPr="007743F3" w:rsidRDefault="007743F3">
            <w:pPr>
              <w:spacing w:before="1" w:after="0" w:line="252" w:lineRule="auto"/>
              <w:ind w:left="284" w:right="67"/>
              <w:rPr>
                <w:color w:val="000000"/>
                <w:szCs w:val="24"/>
              </w:rPr>
            </w:pPr>
          </w:p>
          <w:p w14:paraId="60416CB1" w14:textId="77777777" w:rsidR="007743F3" w:rsidRPr="007743F3" w:rsidRDefault="007743F3" w:rsidP="009E5987">
            <w:pPr>
              <w:numPr>
                <w:ilvl w:val="0"/>
                <w:numId w:val="206"/>
              </w:numPr>
              <w:spacing w:before="1" w:after="0" w:line="252" w:lineRule="auto"/>
              <w:ind w:left="284" w:right="67"/>
              <w:rPr>
                <w:color w:val="000000"/>
                <w:szCs w:val="24"/>
              </w:rPr>
            </w:pPr>
            <w:r w:rsidRPr="007743F3">
              <w:rPr>
                <w:color w:val="000000"/>
                <w:szCs w:val="24"/>
              </w:rPr>
              <w:t>Dar seguimiento a gestiones administrativas y financieras del Departamento y mantener informado a su jefe inmediato.</w:t>
            </w:r>
          </w:p>
          <w:p w14:paraId="48F3BC35" w14:textId="77777777" w:rsidR="007743F3" w:rsidRPr="007743F3" w:rsidRDefault="007743F3">
            <w:pPr>
              <w:spacing w:before="1" w:after="0" w:line="252" w:lineRule="auto"/>
              <w:ind w:left="284" w:right="67"/>
              <w:rPr>
                <w:color w:val="000000"/>
                <w:szCs w:val="24"/>
              </w:rPr>
            </w:pPr>
          </w:p>
          <w:p w14:paraId="49882B66" w14:textId="77777777" w:rsidR="007743F3" w:rsidRPr="007743F3" w:rsidRDefault="007743F3" w:rsidP="009E5987">
            <w:pPr>
              <w:numPr>
                <w:ilvl w:val="0"/>
                <w:numId w:val="206"/>
              </w:numPr>
              <w:spacing w:before="1" w:after="0" w:line="252" w:lineRule="auto"/>
              <w:ind w:left="284" w:right="67"/>
              <w:rPr>
                <w:color w:val="000000"/>
                <w:szCs w:val="24"/>
              </w:rPr>
            </w:pPr>
            <w:r w:rsidRPr="007743F3">
              <w:rPr>
                <w:color w:val="000000"/>
                <w:szCs w:val="24"/>
              </w:rPr>
              <w:t xml:space="preserve">Coordinar la logística de reuniones, actos protocolarios, eventos y actividades del Departamento, además de administrar la gestión de la agenda, concertar y confirmar citas y reuniones. </w:t>
            </w:r>
          </w:p>
          <w:p w14:paraId="07F5C259" w14:textId="77777777" w:rsidR="007743F3" w:rsidRDefault="007743F3">
            <w:pPr>
              <w:spacing w:before="1" w:after="0" w:line="252" w:lineRule="auto"/>
              <w:ind w:left="284" w:right="67"/>
              <w:rPr>
                <w:color w:val="000000"/>
                <w:szCs w:val="24"/>
              </w:rPr>
            </w:pPr>
          </w:p>
          <w:p w14:paraId="3E715605" w14:textId="77777777" w:rsidR="007743F3" w:rsidRPr="007743F3" w:rsidRDefault="007743F3" w:rsidP="009E5987">
            <w:pPr>
              <w:numPr>
                <w:ilvl w:val="0"/>
                <w:numId w:val="206"/>
              </w:numPr>
              <w:spacing w:before="1" w:after="0" w:line="252" w:lineRule="auto"/>
              <w:ind w:left="284" w:right="67"/>
              <w:rPr>
                <w:color w:val="000000"/>
                <w:szCs w:val="24"/>
              </w:rPr>
            </w:pPr>
            <w:r w:rsidRPr="007743F3">
              <w:rPr>
                <w:color w:val="000000"/>
                <w:szCs w:val="24"/>
              </w:rPr>
              <w:lastRenderedPageBreak/>
              <w:t>Coordinar la solicitud y entrega de la documentación de soporte de gastos derivados de las reuniones, actividades del Departamento.</w:t>
            </w:r>
          </w:p>
          <w:p w14:paraId="1CFDCE5E" w14:textId="77777777" w:rsidR="007743F3" w:rsidRPr="007743F3" w:rsidRDefault="007743F3">
            <w:pPr>
              <w:spacing w:before="1" w:after="0" w:line="252" w:lineRule="auto"/>
              <w:ind w:right="67"/>
              <w:rPr>
                <w:color w:val="000000"/>
                <w:szCs w:val="24"/>
                <w:highlight w:val="yellow"/>
              </w:rPr>
            </w:pPr>
          </w:p>
          <w:p w14:paraId="4FE2A9BD" w14:textId="77777777" w:rsidR="007743F3" w:rsidRDefault="007743F3" w:rsidP="009E5987">
            <w:pPr>
              <w:numPr>
                <w:ilvl w:val="0"/>
                <w:numId w:val="206"/>
              </w:numPr>
              <w:spacing w:before="1" w:after="0" w:line="252" w:lineRule="auto"/>
              <w:ind w:left="284" w:right="67"/>
              <w:rPr>
                <w:color w:val="000000"/>
                <w:szCs w:val="24"/>
              </w:rPr>
            </w:pPr>
            <w:r w:rsidRPr="007743F3">
              <w:rPr>
                <w:color w:val="000000"/>
                <w:szCs w:val="24"/>
              </w:rPr>
              <w:t>Elaborar documentos de soporte donde consten las reuniones en las que participa el Jefe del Departamento.</w:t>
            </w:r>
          </w:p>
          <w:p w14:paraId="3D94A22D" w14:textId="77777777" w:rsidR="00207C6C" w:rsidRPr="00207C6C" w:rsidRDefault="00207C6C" w:rsidP="00207C6C">
            <w:pPr>
              <w:pStyle w:val="2TXTCDCnumeradoArial10SParrafo6pto"/>
            </w:pPr>
          </w:p>
          <w:p w14:paraId="3E1ED8BD" w14:textId="602D60CC" w:rsidR="007743F3" w:rsidRPr="007743F3" w:rsidRDefault="007743F3" w:rsidP="009E5987">
            <w:pPr>
              <w:numPr>
                <w:ilvl w:val="0"/>
                <w:numId w:val="206"/>
              </w:numPr>
              <w:spacing w:before="1" w:after="0" w:line="252" w:lineRule="auto"/>
              <w:ind w:left="250" w:right="67"/>
              <w:rPr>
                <w:color w:val="000000"/>
                <w:szCs w:val="24"/>
              </w:rPr>
            </w:pPr>
            <w:r w:rsidRPr="007743F3">
              <w:rPr>
                <w:color w:val="000000"/>
                <w:szCs w:val="24"/>
              </w:rPr>
              <w:t xml:space="preserve">Otras funciones que de acuerdo a su competencia le sean asignadas por el Jefe </w:t>
            </w:r>
            <w:r w:rsidR="00FB308F">
              <w:rPr>
                <w:color w:val="000000"/>
                <w:szCs w:val="24"/>
              </w:rPr>
              <w:t xml:space="preserve">inmediato superior </w:t>
            </w:r>
            <w:r w:rsidRPr="007743F3">
              <w:rPr>
                <w:color w:val="000000"/>
                <w:szCs w:val="24"/>
              </w:rPr>
              <w:t>o Autoridad Superior correspondiente.</w:t>
            </w:r>
          </w:p>
        </w:tc>
      </w:tr>
      <w:tr w:rsidR="007743F3" w14:paraId="0C108481" w14:textId="77777777" w:rsidTr="007743F3">
        <w:tc>
          <w:tcPr>
            <w:tcW w:w="9747" w:type="dxa"/>
            <w:gridSpan w:val="2"/>
            <w:tcBorders>
              <w:top w:val="single" w:sz="4" w:space="0" w:color="auto"/>
              <w:left w:val="single" w:sz="4" w:space="0" w:color="auto"/>
              <w:bottom w:val="single" w:sz="4" w:space="0" w:color="auto"/>
              <w:right w:val="single" w:sz="4" w:space="0" w:color="auto"/>
            </w:tcBorders>
            <w:shd w:val="clear" w:color="auto" w:fill="BDD7EE"/>
            <w:hideMark/>
          </w:tcPr>
          <w:p w14:paraId="49639323" w14:textId="77777777" w:rsidR="007743F3" w:rsidRPr="007743F3" w:rsidRDefault="007743F3" w:rsidP="009E5987">
            <w:pPr>
              <w:numPr>
                <w:ilvl w:val="2"/>
                <w:numId w:val="207"/>
              </w:numPr>
              <w:spacing w:after="0" w:line="276" w:lineRule="auto"/>
              <w:ind w:left="3402"/>
              <w:rPr>
                <w:b/>
                <w:color w:val="000000"/>
                <w:szCs w:val="24"/>
              </w:rPr>
            </w:pPr>
            <w:r w:rsidRPr="007743F3">
              <w:rPr>
                <w:b/>
                <w:color w:val="000000"/>
                <w:szCs w:val="24"/>
              </w:rPr>
              <w:lastRenderedPageBreak/>
              <w:t>RELACIONES DE TRABAJO</w:t>
            </w:r>
          </w:p>
        </w:tc>
      </w:tr>
      <w:tr w:rsidR="007743F3" w14:paraId="19DD56D5" w14:textId="77777777" w:rsidTr="007743F3">
        <w:tc>
          <w:tcPr>
            <w:tcW w:w="4322" w:type="dxa"/>
            <w:tcBorders>
              <w:top w:val="single" w:sz="4" w:space="0" w:color="auto"/>
              <w:left w:val="single" w:sz="4" w:space="0" w:color="auto"/>
              <w:bottom w:val="single" w:sz="4" w:space="0" w:color="auto"/>
              <w:right w:val="single" w:sz="4" w:space="0" w:color="auto"/>
            </w:tcBorders>
            <w:hideMark/>
          </w:tcPr>
          <w:p w14:paraId="70B7F3B8" w14:textId="77777777" w:rsidR="007743F3" w:rsidRPr="007743F3" w:rsidRDefault="007743F3">
            <w:pPr>
              <w:spacing w:after="0" w:line="240" w:lineRule="auto"/>
              <w:rPr>
                <w:color w:val="000000"/>
                <w:szCs w:val="24"/>
              </w:rPr>
            </w:pPr>
            <w:r w:rsidRPr="007743F3">
              <w:rPr>
                <w:color w:val="000000"/>
                <w:szCs w:val="24"/>
              </w:rPr>
              <w:t>Internas</w:t>
            </w:r>
          </w:p>
        </w:tc>
        <w:tc>
          <w:tcPr>
            <w:tcW w:w="5425" w:type="dxa"/>
            <w:tcBorders>
              <w:top w:val="single" w:sz="4" w:space="0" w:color="auto"/>
              <w:left w:val="single" w:sz="4" w:space="0" w:color="auto"/>
              <w:bottom w:val="single" w:sz="4" w:space="0" w:color="auto"/>
              <w:right w:val="single" w:sz="4" w:space="0" w:color="auto"/>
            </w:tcBorders>
            <w:hideMark/>
          </w:tcPr>
          <w:p w14:paraId="5C0DD626" w14:textId="77777777" w:rsidR="007743F3" w:rsidRPr="007743F3" w:rsidRDefault="007743F3" w:rsidP="009E5987">
            <w:pPr>
              <w:numPr>
                <w:ilvl w:val="0"/>
                <w:numId w:val="205"/>
              </w:numPr>
              <w:spacing w:before="4" w:after="0" w:line="240" w:lineRule="auto"/>
              <w:ind w:left="640" w:hanging="360"/>
              <w:rPr>
                <w:color w:val="000000"/>
                <w:szCs w:val="24"/>
              </w:rPr>
            </w:pPr>
            <w:r w:rsidRPr="007743F3">
              <w:rPr>
                <w:color w:val="000000"/>
                <w:szCs w:val="24"/>
              </w:rPr>
              <w:t>Se relaciona con los directores, jefes de departamento, con organizaciones e  instituciones adscritas al CONADI.</w:t>
            </w:r>
          </w:p>
        </w:tc>
      </w:tr>
      <w:tr w:rsidR="007743F3" w14:paraId="6C7EB782" w14:textId="77777777" w:rsidTr="007743F3">
        <w:tc>
          <w:tcPr>
            <w:tcW w:w="4322" w:type="dxa"/>
            <w:tcBorders>
              <w:top w:val="single" w:sz="4" w:space="0" w:color="auto"/>
              <w:left w:val="single" w:sz="4" w:space="0" w:color="auto"/>
              <w:bottom w:val="single" w:sz="4" w:space="0" w:color="auto"/>
              <w:right w:val="single" w:sz="4" w:space="0" w:color="auto"/>
            </w:tcBorders>
            <w:hideMark/>
          </w:tcPr>
          <w:p w14:paraId="5B58F9DA" w14:textId="77777777" w:rsidR="007743F3" w:rsidRPr="007743F3" w:rsidRDefault="007743F3">
            <w:pPr>
              <w:spacing w:after="0" w:line="240" w:lineRule="auto"/>
              <w:rPr>
                <w:color w:val="000000"/>
                <w:szCs w:val="24"/>
              </w:rPr>
            </w:pPr>
            <w:r w:rsidRPr="007743F3">
              <w:rPr>
                <w:color w:val="000000"/>
                <w:szCs w:val="24"/>
              </w:rPr>
              <w:t>Externas</w:t>
            </w:r>
          </w:p>
        </w:tc>
        <w:tc>
          <w:tcPr>
            <w:tcW w:w="5425" w:type="dxa"/>
            <w:tcBorders>
              <w:top w:val="single" w:sz="4" w:space="0" w:color="auto"/>
              <w:left w:val="single" w:sz="4" w:space="0" w:color="auto"/>
              <w:bottom w:val="single" w:sz="4" w:space="0" w:color="auto"/>
              <w:right w:val="single" w:sz="4" w:space="0" w:color="auto"/>
            </w:tcBorders>
            <w:hideMark/>
          </w:tcPr>
          <w:p w14:paraId="7F75FD2E" w14:textId="77777777" w:rsidR="007743F3" w:rsidRPr="007743F3" w:rsidRDefault="007743F3" w:rsidP="009E5987">
            <w:pPr>
              <w:numPr>
                <w:ilvl w:val="0"/>
                <w:numId w:val="205"/>
              </w:numPr>
              <w:spacing w:after="0" w:line="247" w:lineRule="auto"/>
              <w:ind w:left="640" w:hanging="360"/>
              <w:rPr>
                <w:color w:val="000000"/>
                <w:szCs w:val="24"/>
              </w:rPr>
            </w:pPr>
            <w:r w:rsidRPr="007743F3">
              <w:rPr>
                <w:color w:val="000000"/>
                <w:szCs w:val="24"/>
              </w:rPr>
              <w:t>Público en general, que requiere información, tiene relación o solicita audiencias con el Jefe del Departamento de Incidencia Política e Institucional.</w:t>
            </w:r>
          </w:p>
        </w:tc>
      </w:tr>
      <w:tr w:rsidR="007743F3" w14:paraId="0AC24E5F" w14:textId="77777777" w:rsidTr="007743F3">
        <w:tc>
          <w:tcPr>
            <w:tcW w:w="9747" w:type="dxa"/>
            <w:gridSpan w:val="2"/>
            <w:tcBorders>
              <w:top w:val="single" w:sz="4" w:space="0" w:color="auto"/>
              <w:left w:val="single" w:sz="4" w:space="0" w:color="auto"/>
              <w:bottom w:val="single" w:sz="4" w:space="0" w:color="auto"/>
              <w:right w:val="single" w:sz="4" w:space="0" w:color="auto"/>
            </w:tcBorders>
            <w:shd w:val="clear" w:color="auto" w:fill="BDD7EE"/>
            <w:hideMark/>
          </w:tcPr>
          <w:p w14:paraId="5452E259" w14:textId="77777777" w:rsidR="007743F3" w:rsidRPr="007743F3" w:rsidRDefault="007743F3" w:rsidP="009E5987">
            <w:pPr>
              <w:numPr>
                <w:ilvl w:val="2"/>
                <w:numId w:val="207"/>
              </w:numPr>
              <w:spacing w:after="0" w:line="240" w:lineRule="auto"/>
              <w:ind w:left="3402"/>
              <w:jc w:val="left"/>
              <w:rPr>
                <w:b/>
                <w:color w:val="000000"/>
                <w:szCs w:val="24"/>
              </w:rPr>
            </w:pPr>
            <w:r w:rsidRPr="007743F3">
              <w:rPr>
                <w:b/>
                <w:color w:val="000000"/>
                <w:szCs w:val="24"/>
              </w:rPr>
              <w:t xml:space="preserve">PERFIL DEL PUESTO </w:t>
            </w:r>
          </w:p>
        </w:tc>
      </w:tr>
      <w:tr w:rsidR="007743F3" w14:paraId="40E099D1" w14:textId="77777777" w:rsidTr="007743F3">
        <w:tc>
          <w:tcPr>
            <w:tcW w:w="4322" w:type="dxa"/>
            <w:tcBorders>
              <w:top w:val="single" w:sz="4" w:space="0" w:color="auto"/>
              <w:left w:val="single" w:sz="4" w:space="0" w:color="auto"/>
              <w:bottom w:val="single" w:sz="4" w:space="0" w:color="auto"/>
              <w:right w:val="single" w:sz="4" w:space="0" w:color="auto"/>
            </w:tcBorders>
            <w:hideMark/>
          </w:tcPr>
          <w:p w14:paraId="5B45446A" w14:textId="77777777" w:rsidR="007743F3" w:rsidRPr="007743F3" w:rsidRDefault="007743F3">
            <w:pPr>
              <w:spacing w:after="0" w:line="240" w:lineRule="auto"/>
              <w:rPr>
                <w:color w:val="000000"/>
                <w:szCs w:val="24"/>
              </w:rPr>
            </w:pPr>
            <w:r w:rsidRPr="007743F3">
              <w:rPr>
                <w:color w:val="000000"/>
                <w:szCs w:val="24"/>
              </w:rPr>
              <w:t>Educación Formal</w:t>
            </w:r>
          </w:p>
        </w:tc>
        <w:tc>
          <w:tcPr>
            <w:tcW w:w="5425" w:type="dxa"/>
            <w:tcBorders>
              <w:top w:val="single" w:sz="4" w:space="0" w:color="auto"/>
              <w:left w:val="single" w:sz="4" w:space="0" w:color="auto"/>
              <w:bottom w:val="single" w:sz="4" w:space="0" w:color="auto"/>
              <w:right w:val="single" w:sz="4" w:space="0" w:color="auto"/>
            </w:tcBorders>
            <w:hideMark/>
          </w:tcPr>
          <w:p w14:paraId="0B5E6F4D" w14:textId="77777777" w:rsidR="007743F3" w:rsidRPr="007743F3" w:rsidRDefault="007743F3" w:rsidP="009E5987">
            <w:pPr>
              <w:numPr>
                <w:ilvl w:val="0"/>
                <w:numId w:val="205"/>
              </w:numPr>
              <w:spacing w:after="0" w:line="276" w:lineRule="auto"/>
              <w:ind w:left="606"/>
              <w:rPr>
                <w:color w:val="000000"/>
                <w:szCs w:val="24"/>
              </w:rPr>
            </w:pPr>
            <w:r w:rsidRPr="007743F3">
              <w:rPr>
                <w:color w:val="000000"/>
                <w:szCs w:val="24"/>
              </w:rPr>
              <w:t>Poseer título de nivel diversificado, de preferencia de secretaria y haber aprobado el segundo (2º.) semestre de una carrera universitaria.</w:t>
            </w:r>
          </w:p>
        </w:tc>
      </w:tr>
      <w:tr w:rsidR="007743F3" w14:paraId="6DF9927F" w14:textId="77777777" w:rsidTr="007743F3">
        <w:tc>
          <w:tcPr>
            <w:tcW w:w="9747" w:type="dxa"/>
            <w:gridSpan w:val="2"/>
            <w:tcBorders>
              <w:top w:val="single" w:sz="4" w:space="0" w:color="auto"/>
              <w:left w:val="single" w:sz="4" w:space="0" w:color="auto"/>
              <w:bottom w:val="single" w:sz="4" w:space="0" w:color="auto"/>
              <w:right w:val="single" w:sz="4" w:space="0" w:color="auto"/>
            </w:tcBorders>
            <w:shd w:val="clear" w:color="auto" w:fill="BDD7EE"/>
            <w:hideMark/>
          </w:tcPr>
          <w:p w14:paraId="0379AD4A" w14:textId="77777777" w:rsidR="007743F3" w:rsidRPr="007743F3" w:rsidRDefault="007743F3">
            <w:pPr>
              <w:spacing w:after="0"/>
              <w:jc w:val="center"/>
              <w:rPr>
                <w:b/>
                <w:color w:val="000000"/>
                <w:szCs w:val="24"/>
              </w:rPr>
            </w:pPr>
            <w:r w:rsidRPr="007743F3">
              <w:rPr>
                <w:b/>
                <w:color w:val="000000"/>
                <w:szCs w:val="24"/>
              </w:rPr>
              <w:t>EXPERIENCIA</w:t>
            </w:r>
          </w:p>
        </w:tc>
      </w:tr>
      <w:tr w:rsidR="007743F3" w14:paraId="1271AEA6" w14:textId="77777777" w:rsidTr="007743F3">
        <w:tc>
          <w:tcPr>
            <w:tcW w:w="4322" w:type="dxa"/>
            <w:tcBorders>
              <w:top w:val="single" w:sz="4" w:space="0" w:color="auto"/>
              <w:left w:val="single" w:sz="4" w:space="0" w:color="auto"/>
              <w:bottom w:val="single" w:sz="4" w:space="0" w:color="auto"/>
              <w:right w:val="single" w:sz="4" w:space="0" w:color="auto"/>
            </w:tcBorders>
            <w:hideMark/>
          </w:tcPr>
          <w:p w14:paraId="1A760F32" w14:textId="77777777" w:rsidR="007743F3" w:rsidRPr="007743F3" w:rsidRDefault="007743F3">
            <w:pPr>
              <w:spacing w:after="0" w:line="240" w:lineRule="auto"/>
              <w:jc w:val="center"/>
              <w:rPr>
                <w:color w:val="000000"/>
                <w:szCs w:val="24"/>
              </w:rPr>
            </w:pPr>
            <w:r w:rsidRPr="007743F3">
              <w:rPr>
                <w:color w:val="000000"/>
                <w:szCs w:val="24"/>
              </w:rPr>
              <w:t>Opción A</w:t>
            </w:r>
          </w:p>
        </w:tc>
        <w:tc>
          <w:tcPr>
            <w:tcW w:w="5425" w:type="dxa"/>
            <w:tcBorders>
              <w:top w:val="single" w:sz="4" w:space="0" w:color="auto"/>
              <w:left w:val="single" w:sz="4" w:space="0" w:color="auto"/>
              <w:bottom w:val="single" w:sz="4" w:space="0" w:color="auto"/>
              <w:right w:val="single" w:sz="4" w:space="0" w:color="auto"/>
            </w:tcBorders>
            <w:hideMark/>
          </w:tcPr>
          <w:p w14:paraId="3E31AAC9" w14:textId="77777777" w:rsidR="007743F3" w:rsidRPr="007743F3" w:rsidRDefault="007743F3">
            <w:pPr>
              <w:spacing w:after="0"/>
              <w:jc w:val="center"/>
              <w:rPr>
                <w:color w:val="000000"/>
                <w:szCs w:val="24"/>
              </w:rPr>
            </w:pPr>
            <w:r w:rsidRPr="007743F3">
              <w:rPr>
                <w:color w:val="000000"/>
                <w:szCs w:val="24"/>
              </w:rPr>
              <w:t>Opción B</w:t>
            </w:r>
          </w:p>
        </w:tc>
      </w:tr>
      <w:tr w:rsidR="007743F3" w14:paraId="461EB0D9" w14:textId="77777777" w:rsidTr="007743F3">
        <w:trPr>
          <w:trHeight w:val="70"/>
        </w:trPr>
        <w:tc>
          <w:tcPr>
            <w:tcW w:w="4322" w:type="dxa"/>
            <w:tcBorders>
              <w:top w:val="single" w:sz="4" w:space="0" w:color="auto"/>
              <w:left w:val="single" w:sz="4" w:space="0" w:color="auto"/>
              <w:bottom w:val="single" w:sz="4" w:space="0" w:color="auto"/>
              <w:right w:val="single" w:sz="4" w:space="0" w:color="auto"/>
            </w:tcBorders>
            <w:hideMark/>
          </w:tcPr>
          <w:p w14:paraId="2E45D0AD" w14:textId="77777777" w:rsidR="007743F3" w:rsidRPr="007743F3" w:rsidRDefault="007743F3">
            <w:pPr>
              <w:spacing w:after="0" w:line="240" w:lineRule="auto"/>
              <w:ind w:left="284"/>
              <w:rPr>
                <w:color w:val="000000"/>
                <w:szCs w:val="24"/>
              </w:rPr>
            </w:pPr>
            <w:r w:rsidRPr="007743F3">
              <w:rPr>
                <w:color w:val="000000"/>
                <w:szCs w:val="24"/>
              </w:rPr>
              <w:t>Mínimo seis meses de experiencia como Oficinista III</w:t>
            </w:r>
          </w:p>
        </w:tc>
        <w:tc>
          <w:tcPr>
            <w:tcW w:w="5425" w:type="dxa"/>
            <w:tcBorders>
              <w:top w:val="single" w:sz="4" w:space="0" w:color="auto"/>
              <w:left w:val="single" w:sz="4" w:space="0" w:color="auto"/>
              <w:bottom w:val="single" w:sz="4" w:space="0" w:color="auto"/>
              <w:right w:val="single" w:sz="4" w:space="0" w:color="auto"/>
            </w:tcBorders>
            <w:hideMark/>
          </w:tcPr>
          <w:p w14:paraId="4763436E" w14:textId="77777777" w:rsidR="007743F3" w:rsidRPr="007743F3" w:rsidRDefault="007743F3">
            <w:pPr>
              <w:spacing w:after="0" w:line="240" w:lineRule="auto"/>
              <w:ind w:left="640"/>
              <w:rPr>
                <w:color w:val="000000"/>
                <w:szCs w:val="24"/>
              </w:rPr>
            </w:pPr>
            <w:r w:rsidRPr="007743F3">
              <w:rPr>
                <w:color w:val="000000"/>
                <w:szCs w:val="24"/>
              </w:rPr>
              <w:t>Un (1) año de experiencia relacionada con el puesto.</w:t>
            </w:r>
          </w:p>
        </w:tc>
      </w:tr>
    </w:tbl>
    <w:p w14:paraId="71E264B2" w14:textId="77777777" w:rsidR="007743F3" w:rsidRPr="007743F3" w:rsidRDefault="007743F3" w:rsidP="007743F3">
      <w:pPr>
        <w:pStyle w:val="2TXTCDCnumeradoArial10SParrafo6pto"/>
      </w:pPr>
    </w:p>
    <w:p w14:paraId="0E0A5BBF" w14:textId="77777777" w:rsidR="006B3373" w:rsidRPr="00253EE0" w:rsidRDefault="006B3373" w:rsidP="006B3373">
      <w:pPr>
        <w:pStyle w:val="2TXTCDCnumeradoArial10SParrafo6pto"/>
      </w:pPr>
    </w:p>
    <w:p w14:paraId="3E6E68C2" w14:textId="77777777" w:rsidR="006B3373" w:rsidRPr="00253EE0" w:rsidRDefault="006B3373" w:rsidP="006B3373">
      <w:pPr>
        <w:pStyle w:val="2TXTCDCnumeradoArial10SParrafo6pto"/>
      </w:pPr>
    </w:p>
    <w:p w14:paraId="2CB5A10F" w14:textId="77777777" w:rsidR="006B3373" w:rsidRPr="00253EE0" w:rsidRDefault="006B3373" w:rsidP="006B3373">
      <w:pPr>
        <w:pStyle w:val="2TXTCDCnumeradoArial10SParrafo6pto"/>
      </w:pPr>
    </w:p>
    <w:p w14:paraId="4EF09A55" w14:textId="77777777" w:rsidR="006B3373" w:rsidRPr="00253EE0" w:rsidRDefault="006B3373" w:rsidP="006B3373">
      <w:pPr>
        <w:pStyle w:val="2TXTCDCnumeradoArial10SParrafo6pto"/>
      </w:pPr>
    </w:p>
    <w:p w14:paraId="7F5D9F91" w14:textId="77777777" w:rsidR="006B3373" w:rsidRPr="00253EE0" w:rsidRDefault="006B3373" w:rsidP="006B3373">
      <w:pPr>
        <w:pStyle w:val="2TXTCDCnumeradoArial10SParrafo6pto"/>
      </w:pPr>
    </w:p>
    <w:p w14:paraId="45BF8512" w14:textId="77777777" w:rsidR="006B3373" w:rsidRPr="00253EE0" w:rsidRDefault="006B3373" w:rsidP="006B3373">
      <w:pPr>
        <w:pStyle w:val="2TXTCDCnumeradoArial10SParrafo6pto"/>
      </w:pPr>
    </w:p>
    <w:p w14:paraId="5F60E611" w14:textId="77777777" w:rsidR="006B3373" w:rsidRDefault="006B3373" w:rsidP="006B3373">
      <w:pPr>
        <w:pStyle w:val="2TXTCDCnumeradoArial10SParrafo6pto"/>
      </w:pPr>
    </w:p>
    <w:p w14:paraId="3EEEFE35" w14:textId="77777777" w:rsidR="007743F3" w:rsidRDefault="007743F3" w:rsidP="006B3373">
      <w:pPr>
        <w:pStyle w:val="2TXTCDCnumeradoArial10SParrafo6pto"/>
      </w:pPr>
    </w:p>
    <w:p w14:paraId="643C3F47" w14:textId="77777777" w:rsidR="007743F3" w:rsidRDefault="007743F3" w:rsidP="006B3373">
      <w:pPr>
        <w:pStyle w:val="2TXTCDCnumeradoArial10SParrafo6pto"/>
      </w:pPr>
    </w:p>
    <w:p w14:paraId="212B1493" w14:textId="77777777" w:rsidR="007743F3" w:rsidRDefault="007743F3" w:rsidP="006B3373">
      <w:pPr>
        <w:pStyle w:val="2TXTCDCnumeradoArial10SParrafo6pto"/>
      </w:pPr>
    </w:p>
    <w:tbl>
      <w:tblPr>
        <w:tblStyle w:val="41"/>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227"/>
        <w:gridCol w:w="1095"/>
        <w:gridCol w:w="5425"/>
      </w:tblGrid>
      <w:tr w:rsidR="002528F3" w:rsidRPr="00253EE0" w14:paraId="2E493AB5" w14:textId="77777777" w:rsidTr="00C95E5A">
        <w:tc>
          <w:tcPr>
            <w:tcW w:w="9747" w:type="dxa"/>
            <w:gridSpan w:val="3"/>
            <w:shd w:val="clear" w:color="auto" w:fill="BDD7EE"/>
          </w:tcPr>
          <w:p w14:paraId="0F1B8851" w14:textId="77777777" w:rsidR="002528F3" w:rsidRPr="00253EE0" w:rsidRDefault="00136896">
            <w:pPr>
              <w:numPr>
                <w:ilvl w:val="2"/>
                <w:numId w:val="6"/>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8B4458" w:rsidRPr="00253EE0" w14:paraId="6A7362C1" w14:textId="77777777" w:rsidTr="00C95E5A">
        <w:tc>
          <w:tcPr>
            <w:tcW w:w="4322" w:type="dxa"/>
            <w:gridSpan w:val="2"/>
          </w:tcPr>
          <w:p w14:paraId="4A5DFCD5" w14:textId="29798CE4" w:rsidR="008B4458" w:rsidRPr="00253EE0" w:rsidRDefault="008B4458" w:rsidP="008B4458">
            <w:pPr>
              <w:spacing w:after="0"/>
              <w:rPr>
                <w:szCs w:val="24"/>
              </w:rPr>
            </w:pPr>
            <w:r w:rsidRPr="00253EE0">
              <w:rPr>
                <w:szCs w:val="24"/>
              </w:rPr>
              <w:t xml:space="preserve">Código de puesto: </w:t>
            </w:r>
          </w:p>
        </w:tc>
        <w:tc>
          <w:tcPr>
            <w:tcW w:w="5425" w:type="dxa"/>
          </w:tcPr>
          <w:p w14:paraId="12B9515F" w14:textId="77777777" w:rsidR="008B4458" w:rsidRPr="00253EE0" w:rsidRDefault="008B4458" w:rsidP="008B4458">
            <w:pPr>
              <w:spacing w:after="0"/>
              <w:rPr>
                <w:b/>
                <w:szCs w:val="24"/>
              </w:rPr>
            </w:pPr>
            <w:r w:rsidRPr="00253EE0">
              <w:rPr>
                <w:b/>
                <w:szCs w:val="24"/>
              </w:rPr>
              <w:t>CONADI-DT-E-06-02</w:t>
            </w:r>
          </w:p>
        </w:tc>
      </w:tr>
      <w:tr w:rsidR="008B4458" w:rsidRPr="00253EE0" w14:paraId="098ED429" w14:textId="77777777" w:rsidTr="00C95E5A">
        <w:tc>
          <w:tcPr>
            <w:tcW w:w="4322" w:type="dxa"/>
            <w:gridSpan w:val="2"/>
          </w:tcPr>
          <w:p w14:paraId="67A07D9F" w14:textId="31510ED6" w:rsidR="008B4458" w:rsidRPr="00253EE0" w:rsidRDefault="008B4458" w:rsidP="008B4458">
            <w:pPr>
              <w:spacing w:after="0"/>
              <w:rPr>
                <w:szCs w:val="24"/>
              </w:rPr>
            </w:pPr>
            <w:r w:rsidRPr="00253EE0">
              <w:rPr>
                <w:szCs w:val="24"/>
              </w:rPr>
              <w:t>Serie de puesto:</w:t>
            </w:r>
          </w:p>
        </w:tc>
        <w:tc>
          <w:tcPr>
            <w:tcW w:w="5425" w:type="dxa"/>
          </w:tcPr>
          <w:p w14:paraId="1300321A" w14:textId="77777777" w:rsidR="008B4458" w:rsidRPr="00253EE0" w:rsidRDefault="008B4458" w:rsidP="008B4458">
            <w:pPr>
              <w:spacing w:after="0"/>
              <w:rPr>
                <w:b/>
                <w:szCs w:val="24"/>
              </w:rPr>
            </w:pPr>
            <w:r w:rsidRPr="00253EE0">
              <w:rPr>
                <w:b/>
                <w:szCs w:val="24"/>
              </w:rPr>
              <w:t>SERIE TÉCNICA</w:t>
            </w:r>
          </w:p>
        </w:tc>
      </w:tr>
      <w:tr w:rsidR="008B4458" w:rsidRPr="00253EE0" w14:paraId="3D5378D9" w14:textId="77777777" w:rsidTr="00C95E5A">
        <w:tc>
          <w:tcPr>
            <w:tcW w:w="4322" w:type="dxa"/>
            <w:gridSpan w:val="2"/>
          </w:tcPr>
          <w:p w14:paraId="476DCBA9" w14:textId="258A573C" w:rsidR="008B4458" w:rsidRPr="00253EE0" w:rsidRDefault="008B4458" w:rsidP="008B4458">
            <w:pPr>
              <w:spacing w:after="0"/>
              <w:rPr>
                <w:szCs w:val="24"/>
              </w:rPr>
            </w:pPr>
            <w:r w:rsidRPr="00253EE0">
              <w:rPr>
                <w:szCs w:val="24"/>
              </w:rPr>
              <w:t xml:space="preserve">Puesto funcional: </w:t>
            </w:r>
          </w:p>
        </w:tc>
        <w:tc>
          <w:tcPr>
            <w:tcW w:w="5425" w:type="dxa"/>
          </w:tcPr>
          <w:p w14:paraId="5A2AF706" w14:textId="77777777" w:rsidR="008B4458" w:rsidRPr="00253EE0" w:rsidRDefault="008B4458" w:rsidP="008B4458">
            <w:pPr>
              <w:pStyle w:val="Ttulo2"/>
              <w:rPr>
                <w:rFonts w:cs="Arial"/>
                <w:szCs w:val="24"/>
              </w:rPr>
            </w:pPr>
            <w:bookmarkStart w:id="105" w:name="_Toc153804155"/>
            <w:r w:rsidRPr="00253EE0">
              <w:rPr>
                <w:rFonts w:cs="Arial"/>
                <w:szCs w:val="24"/>
              </w:rPr>
              <w:t>TÉCNICO DE FORTALECIMIENTO Y FOMENTO DE LA PARTICIPACIÓN CIUDADANA</w:t>
            </w:r>
            <w:bookmarkEnd w:id="105"/>
          </w:p>
        </w:tc>
      </w:tr>
      <w:tr w:rsidR="008B4458" w:rsidRPr="00253EE0" w14:paraId="026474D2" w14:textId="77777777" w:rsidTr="00C95E5A">
        <w:tc>
          <w:tcPr>
            <w:tcW w:w="4322" w:type="dxa"/>
            <w:gridSpan w:val="2"/>
          </w:tcPr>
          <w:p w14:paraId="464FE43D" w14:textId="349E2B79" w:rsidR="008B4458" w:rsidRPr="00253EE0" w:rsidRDefault="008B4458" w:rsidP="008B4458">
            <w:pPr>
              <w:spacing w:after="0"/>
              <w:rPr>
                <w:szCs w:val="24"/>
              </w:rPr>
            </w:pPr>
            <w:r w:rsidRPr="00253EE0">
              <w:rPr>
                <w:szCs w:val="24"/>
              </w:rPr>
              <w:t>Puesto nominal:</w:t>
            </w:r>
          </w:p>
        </w:tc>
        <w:tc>
          <w:tcPr>
            <w:tcW w:w="5425" w:type="dxa"/>
          </w:tcPr>
          <w:p w14:paraId="01F3D5F9" w14:textId="77777777" w:rsidR="008B4458" w:rsidRPr="00253EE0" w:rsidRDefault="008B4458" w:rsidP="008B4458">
            <w:pPr>
              <w:spacing w:after="0"/>
              <w:rPr>
                <w:b/>
                <w:szCs w:val="24"/>
              </w:rPr>
            </w:pPr>
            <w:r w:rsidRPr="00253EE0">
              <w:rPr>
                <w:b/>
                <w:szCs w:val="24"/>
              </w:rPr>
              <w:t>TÉCNICO</w:t>
            </w:r>
            <w:r w:rsidRPr="00253EE0">
              <w:rPr>
                <w:b/>
                <w:color w:val="000000"/>
                <w:szCs w:val="24"/>
              </w:rPr>
              <w:t xml:space="preserve"> I, II, III, IV</w:t>
            </w:r>
          </w:p>
        </w:tc>
      </w:tr>
      <w:tr w:rsidR="008B4458" w:rsidRPr="00253EE0" w14:paraId="749FA18B" w14:textId="77777777" w:rsidTr="00C95E5A">
        <w:tc>
          <w:tcPr>
            <w:tcW w:w="4322" w:type="dxa"/>
            <w:gridSpan w:val="2"/>
          </w:tcPr>
          <w:p w14:paraId="62E25B14" w14:textId="3A668CBB" w:rsidR="008B4458" w:rsidRPr="00253EE0" w:rsidRDefault="008B4458" w:rsidP="008B4458">
            <w:pPr>
              <w:spacing w:after="0"/>
              <w:rPr>
                <w:szCs w:val="24"/>
              </w:rPr>
            </w:pPr>
            <w:r w:rsidRPr="00253EE0">
              <w:rPr>
                <w:szCs w:val="24"/>
              </w:rPr>
              <w:t xml:space="preserve">Puesto jefe Inmediato: </w:t>
            </w:r>
          </w:p>
        </w:tc>
        <w:tc>
          <w:tcPr>
            <w:tcW w:w="5425" w:type="dxa"/>
          </w:tcPr>
          <w:p w14:paraId="20CD0759" w14:textId="77777777" w:rsidR="008B4458" w:rsidRPr="00253EE0" w:rsidRDefault="008B4458" w:rsidP="008B4458">
            <w:pPr>
              <w:spacing w:after="0"/>
              <w:rPr>
                <w:b/>
                <w:szCs w:val="24"/>
              </w:rPr>
            </w:pPr>
            <w:r w:rsidRPr="00253EE0">
              <w:rPr>
                <w:b/>
                <w:szCs w:val="24"/>
              </w:rPr>
              <w:t>Jefe del Departamento de Fortalecimiento y Fomento de la Participación Ciudadana</w:t>
            </w:r>
          </w:p>
        </w:tc>
      </w:tr>
      <w:tr w:rsidR="008B4458" w:rsidRPr="00253EE0" w14:paraId="54D71E1D" w14:textId="77777777" w:rsidTr="00C95E5A">
        <w:tc>
          <w:tcPr>
            <w:tcW w:w="4322" w:type="dxa"/>
            <w:gridSpan w:val="2"/>
          </w:tcPr>
          <w:p w14:paraId="2B0544E3" w14:textId="0AEF8FC8" w:rsidR="008B4458" w:rsidRPr="00253EE0" w:rsidRDefault="008B4458" w:rsidP="008B4458">
            <w:pPr>
              <w:spacing w:after="0"/>
              <w:rPr>
                <w:szCs w:val="24"/>
              </w:rPr>
            </w:pPr>
            <w:r w:rsidRPr="00253EE0">
              <w:rPr>
                <w:szCs w:val="24"/>
              </w:rPr>
              <w:t xml:space="preserve">Puestos subalternos: </w:t>
            </w:r>
          </w:p>
        </w:tc>
        <w:tc>
          <w:tcPr>
            <w:tcW w:w="5425" w:type="dxa"/>
          </w:tcPr>
          <w:p w14:paraId="043087D1" w14:textId="77777777" w:rsidR="008B4458" w:rsidRPr="00253EE0" w:rsidRDefault="008B4458" w:rsidP="009E5987">
            <w:pPr>
              <w:numPr>
                <w:ilvl w:val="0"/>
                <w:numId w:val="114"/>
              </w:numPr>
              <w:pBdr>
                <w:top w:val="nil"/>
                <w:left w:val="nil"/>
                <w:bottom w:val="nil"/>
                <w:right w:val="nil"/>
                <w:between w:val="nil"/>
              </w:pBdr>
              <w:spacing w:after="0"/>
              <w:ind w:hanging="360"/>
              <w:jc w:val="left"/>
              <w:rPr>
                <w:color w:val="000000"/>
                <w:szCs w:val="24"/>
              </w:rPr>
            </w:pPr>
            <w:r w:rsidRPr="00253EE0">
              <w:rPr>
                <w:color w:val="000000"/>
                <w:szCs w:val="24"/>
              </w:rPr>
              <w:t>Ninguno</w:t>
            </w:r>
          </w:p>
        </w:tc>
      </w:tr>
      <w:tr w:rsidR="008B4458" w:rsidRPr="00253EE0" w14:paraId="37A35AB8" w14:textId="77777777" w:rsidTr="00C95E5A">
        <w:tc>
          <w:tcPr>
            <w:tcW w:w="4322" w:type="dxa"/>
            <w:gridSpan w:val="2"/>
          </w:tcPr>
          <w:p w14:paraId="5BAB196C" w14:textId="73F55F50" w:rsidR="008B4458" w:rsidRPr="00253EE0" w:rsidRDefault="008B4458" w:rsidP="008B4458">
            <w:pPr>
              <w:spacing w:after="0"/>
              <w:rPr>
                <w:szCs w:val="24"/>
              </w:rPr>
            </w:pPr>
            <w:r w:rsidRPr="00253EE0">
              <w:rPr>
                <w:szCs w:val="24"/>
              </w:rPr>
              <w:t>Horario y jornada laboral:</w:t>
            </w:r>
          </w:p>
        </w:tc>
        <w:tc>
          <w:tcPr>
            <w:tcW w:w="5425" w:type="dxa"/>
          </w:tcPr>
          <w:p w14:paraId="4DFB2ABC" w14:textId="4D1730B0" w:rsidR="008B4458" w:rsidRPr="00253EE0" w:rsidRDefault="008B4458" w:rsidP="008B4458">
            <w:pPr>
              <w:spacing w:after="0"/>
              <w:rPr>
                <w:szCs w:val="24"/>
              </w:rPr>
            </w:pPr>
            <w:r w:rsidRPr="00253EE0">
              <w:rPr>
                <w:color w:val="000000"/>
                <w:szCs w:val="24"/>
              </w:rPr>
              <w:t>De 8:00 a 16:30</w:t>
            </w:r>
            <w:r w:rsidR="000F0F6B">
              <w:rPr>
                <w:color w:val="000000"/>
                <w:szCs w:val="24"/>
              </w:rPr>
              <w:t xml:space="preserve"> hrs.</w:t>
            </w:r>
            <w:r w:rsidRPr="00253EE0">
              <w:rPr>
                <w:color w:val="000000"/>
                <w:szCs w:val="24"/>
              </w:rPr>
              <w:t>, de lunes a viernes.</w:t>
            </w:r>
          </w:p>
        </w:tc>
      </w:tr>
      <w:tr w:rsidR="008B4458" w:rsidRPr="00253EE0" w14:paraId="477FAE92" w14:textId="77777777" w:rsidTr="00C95E5A">
        <w:tc>
          <w:tcPr>
            <w:tcW w:w="4322" w:type="dxa"/>
            <w:gridSpan w:val="2"/>
          </w:tcPr>
          <w:p w14:paraId="10DC1851" w14:textId="3A391CD5" w:rsidR="008B4458" w:rsidRPr="00253EE0" w:rsidRDefault="008B4458" w:rsidP="008B4458">
            <w:pPr>
              <w:spacing w:after="0"/>
              <w:rPr>
                <w:szCs w:val="24"/>
              </w:rPr>
            </w:pPr>
            <w:r w:rsidRPr="00253EE0">
              <w:rPr>
                <w:color w:val="000000"/>
                <w:szCs w:val="24"/>
              </w:rPr>
              <w:t>Ubicación:</w:t>
            </w:r>
          </w:p>
        </w:tc>
        <w:tc>
          <w:tcPr>
            <w:tcW w:w="5425" w:type="dxa"/>
          </w:tcPr>
          <w:p w14:paraId="669D9C3D" w14:textId="77777777" w:rsidR="008B4458" w:rsidRPr="00253EE0" w:rsidRDefault="008B4458" w:rsidP="008B4458">
            <w:pPr>
              <w:spacing w:after="0"/>
              <w:rPr>
                <w:szCs w:val="24"/>
              </w:rPr>
            </w:pPr>
            <w:r w:rsidRPr="00253EE0">
              <w:rPr>
                <w:szCs w:val="24"/>
              </w:rPr>
              <w:t>Oficina Central de CONADI</w:t>
            </w:r>
          </w:p>
        </w:tc>
      </w:tr>
      <w:tr w:rsidR="002528F3" w:rsidRPr="00253EE0" w14:paraId="565A4234" w14:textId="77777777" w:rsidTr="00C95E5A">
        <w:tc>
          <w:tcPr>
            <w:tcW w:w="9747" w:type="dxa"/>
            <w:gridSpan w:val="3"/>
            <w:shd w:val="clear" w:color="auto" w:fill="BDD7EE"/>
          </w:tcPr>
          <w:p w14:paraId="0858EBC9" w14:textId="77777777" w:rsidR="002528F3" w:rsidRPr="00253EE0" w:rsidRDefault="00136896">
            <w:pPr>
              <w:numPr>
                <w:ilvl w:val="2"/>
                <w:numId w:val="6"/>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31476A35" w14:textId="77777777" w:rsidTr="00C95E5A">
        <w:tc>
          <w:tcPr>
            <w:tcW w:w="9747" w:type="dxa"/>
            <w:gridSpan w:val="3"/>
          </w:tcPr>
          <w:p w14:paraId="5FAAA9F8" w14:textId="77777777" w:rsidR="002528F3" w:rsidRPr="00253EE0" w:rsidRDefault="00136896">
            <w:pPr>
              <w:pBdr>
                <w:top w:val="nil"/>
                <w:left w:val="nil"/>
                <w:bottom w:val="nil"/>
                <w:right w:val="nil"/>
                <w:between w:val="nil"/>
              </w:pBdr>
              <w:tabs>
                <w:tab w:val="left" w:pos="1450"/>
              </w:tabs>
              <w:spacing w:after="0" w:line="291" w:lineRule="auto"/>
              <w:ind w:left="72" w:right="80"/>
              <w:rPr>
                <w:color w:val="000000"/>
                <w:szCs w:val="24"/>
              </w:rPr>
            </w:pPr>
            <w:r w:rsidRPr="00253EE0">
              <w:rPr>
                <w:color w:val="000000"/>
                <w:szCs w:val="24"/>
              </w:rPr>
              <w:t>Coordinar y promover acciones de planificación y ejecución de proyectos relacionados con la participación activa de las personas con discapacidad. Además, colaborará en la organización de eventos, talleres y reuniones que promuevan la inclusión y la participación de la comunidad en la toma de decisiones y en el diseño de políticas, programas, actividades y servicios que involucren a las personas con discapacidad.</w:t>
            </w:r>
          </w:p>
        </w:tc>
      </w:tr>
      <w:tr w:rsidR="002528F3" w:rsidRPr="00253EE0" w14:paraId="075C6BAC" w14:textId="77777777" w:rsidTr="00C95E5A">
        <w:tc>
          <w:tcPr>
            <w:tcW w:w="9747" w:type="dxa"/>
            <w:gridSpan w:val="3"/>
            <w:shd w:val="clear" w:color="auto" w:fill="BDD7EE"/>
          </w:tcPr>
          <w:p w14:paraId="1BC2484D" w14:textId="77777777" w:rsidR="002528F3" w:rsidRPr="00253EE0" w:rsidRDefault="00136896">
            <w:pPr>
              <w:numPr>
                <w:ilvl w:val="2"/>
                <w:numId w:val="6"/>
              </w:numPr>
              <w:pBdr>
                <w:top w:val="nil"/>
                <w:left w:val="nil"/>
                <w:bottom w:val="nil"/>
                <w:right w:val="nil"/>
                <w:between w:val="nil"/>
              </w:pBdr>
              <w:spacing w:after="0" w:line="276" w:lineRule="auto"/>
              <w:ind w:left="3402"/>
              <w:rPr>
                <w:b/>
                <w:color w:val="000000"/>
                <w:szCs w:val="24"/>
              </w:rPr>
            </w:pPr>
            <w:r w:rsidRPr="00253EE0">
              <w:rPr>
                <w:b/>
                <w:color w:val="000000"/>
                <w:szCs w:val="24"/>
              </w:rPr>
              <w:t xml:space="preserve">FUNCIONES PRINCIPALES </w:t>
            </w:r>
          </w:p>
        </w:tc>
      </w:tr>
      <w:tr w:rsidR="002528F3" w:rsidRPr="00253EE0" w14:paraId="484F5CAC" w14:textId="77777777" w:rsidTr="00C95E5A">
        <w:tc>
          <w:tcPr>
            <w:tcW w:w="9747" w:type="dxa"/>
            <w:gridSpan w:val="3"/>
          </w:tcPr>
          <w:p w14:paraId="7F9B53B6" w14:textId="77777777" w:rsidR="002528F3" w:rsidRPr="00253EE0" w:rsidRDefault="00136896" w:rsidP="00395B6B">
            <w:pPr>
              <w:numPr>
                <w:ilvl w:val="0"/>
                <w:numId w:val="64"/>
              </w:numPr>
              <w:pBdr>
                <w:top w:val="nil"/>
                <w:left w:val="nil"/>
                <w:bottom w:val="nil"/>
                <w:right w:val="nil"/>
                <w:between w:val="nil"/>
              </w:pBdr>
              <w:tabs>
                <w:tab w:val="left" w:pos="426"/>
              </w:tabs>
              <w:spacing w:before="1" w:after="0" w:line="254" w:lineRule="auto"/>
              <w:ind w:left="284" w:right="67"/>
              <w:rPr>
                <w:color w:val="000000"/>
                <w:szCs w:val="24"/>
              </w:rPr>
            </w:pPr>
            <w:r w:rsidRPr="00253EE0">
              <w:rPr>
                <w:color w:val="000000"/>
                <w:szCs w:val="24"/>
              </w:rPr>
              <w:t>Desarrollar y facilitar procesos de formación continua dirigidos a organizaciones, instituciones y personas con discapacidad. Esto incluye la elaboración de guías, manuales y procedimientos técnicos, administrativos y financieros.</w:t>
            </w:r>
            <w:r w:rsidRPr="00253EE0">
              <w:rPr>
                <w:color w:val="000000"/>
                <w:szCs w:val="24"/>
              </w:rPr>
              <w:tab/>
            </w:r>
          </w:p>
          <w:p w14:paraId="04E77019" w14:textId="77777777" w:rsidR="002528F3" w:rsidRPr="00253EE0" w:rsidRDefault="002528F3">
            <w:pPr>
              <w:pBdr>
                <w:top w:val="nil"/>
                <w:left w:val="nil"/>
                <w:bottom w:val="nil"/>
                <w:right w:val="nil"/>
                <w:between w:val="nil"/>
              </w:pBdr>
              <w:tabs>
                <w:tab w:val="left" w:pos="426"/>
              </w:tabs>
              <w:spacing w:before="1" w:after="0" w:line="254" w:lineRule="auto"/>
              <w:ind w:left="284" w:right="67"/>
              <w:rPr>
                <w:color w:val="000000"/>
                <w:szCs w:val="24"/>
              </w:rPr>
            </w:pPr>
          </w:p>
          <w:p w14:paraId="3DC40FAD" w14:textId="77777777" w:rsidR="002528F3" w:rsidRPr="00253EE0" w:rsidRDefault="00136896" w:rsidP="00395B6B">
            <w:pPr>
              <w:numPr>
                <w:ilvl w:val="0"/>
                <w:numId w:val="64"/>
              </w:numPr>
              <w:pBdr>
                <w:top w:val="nil"/>
                <w:left w:val="nil"/>
                <w:bottom w:val="nil"/>
                <w:right w:val="nil"/>
                <w:between w:val="nil"/>
              </w:pBdr>
              <w:tabs>
                <w:tab w:val="left" w:pos="426"/>
              </w:tabs>
              <w:spacing w:before="1" w:after="0" w:line="254" w:lineRule="auto"/>
              <w:ind w:left="284" w:right="67"/>
              <w:rPr>
                <w:color w:val="000000"/>
                <w:szCs w:val="24"/>
              </w:rPr>
            </w:pPr>
            <w:r w:rsidRPr="00253EE0">
              <w:rPr>
                <w:color w:val="000000"/>
                <w:szCs w:val="24"/>
              </w:rPr>
              <w:t xml:space="preserve">Asesorar a las organizaciones de personas con discapacidad en la formulación, ejecución, monitoreo, evaluación y rendición de informes de proyectos específicos y programas de becas, elaborando los instrumentos técnicos necesarios.  </w:t>
            </w:r>
          </w:p>
          <w:p w14:paraId="259A3A37" w14:textId="77777777" w:rsidR="002528F3" w:rsidRPr="00253EE0" w:rsidRDefault="002528F3">
            <w:pPr>
              <w:pBdr>
                <w:top w:val="nil"/>
                <w:left w:val="nil"/>
                <w:bottom w:val="nil"/>
                <w:right w:val="nil"/>
                <w:between w:val="nil"/>
              </w:pBdr>
              <w:tabs>
                <w:tab w:val="left" w:pos="426"/>
              </w:tabs>
              <w:spacing w:before="1" w:after="0" w:line="254" w:lineRule="auto"/>
              <w:ind w:left="284" w:right="67"/>
              <w:rPr>
                <w:color w:val="000000"/>
                <w:szCs w:val="24"/>
              </w:rPr>
            </w:pPr>
          </w:p>
          <w:p w14:paraId="28B805B5" w14:textId="77777777" w:rsidR="002528F3" w:rsidRPr="00253EE0" w:rsidRDefault="00136896" w:rsidP="00395B6B">
            <w:pPr>
              <w:numPr>
                <w:ilvl w:val="0"/>
                <w:numId w:val="64"/>
              </w:numPr>
              <w:pBdr>
                <w:top w:val="nil"/>
                <w:left w:val="nil"/>
                <w:bottom w:val="nil"/>
                <w:right w:val="nil"/>
                <w:between w:val="nil"/>
              </w:pBdr>
              <w:tabs>
                <w:tab w:val="left" w:pos="426"/>
              </w:tabs>
              <w:spacing w:before="1" w:after="0" w:line="254" w:lineRule="auto"/>
              <w:ind w:left="284" w:right="67"/>
              <w:rPr>
                <w:color w:val="000000"/>
                <w:szCs w:val="24"/>
              </w:rPr>
            </w:pPr>
            <w:r w:rsidRPr="00253EE0">
              <w:rPr>
                <w:color w:val="000000"/>
                <w:szCs w:val="24"/>
              </w:rPr>
              <w:t>Implementar un sistema de monitoreo para las organizaciones e instituciones que permita evaluar el progreso de las acciones y la ejecución de proyectos relacionados con el CONADI.</w:t>
            </w:r>
          </w:p>
          <w:p w14:paraId="36BFAD4C" w14:textId="77777777" w:rsidR="002528F3" w:rsidRPr="00253EE0" w:rsidRDefault="002528F3">
            <w:pPr>
              <w:pBdr>
                <w:top w:val="nil"/>
                <w:left w:val="nil"/>
                <w:bottom w:val="nil"/>
                <w:right w:val="nil"/>
                <w:between w:val="nil"/>
              </w:pBdr>
              <w:tabs>
                <w:tab w:val="left" w:pos="426"/>
              </w:tabs>
              <w:spacing w:before="1" w:after="0" w:line="254" w:lineRule="auto"/>
              <w:ind w:left="284" w:right="67"/>
              <w:rPr>
                <w:color w:val="000000"/>
                <w:szCs w:val="24"/>
              </w:rPr>
            </w:pPr>
          </w:p>
          <w:p w14:paraId="72680D74" w14:textId="77777777" w:rsidR="002528F3" w:rsidRPr="00253EE0" w:rsidRDefault="00136896" w:rsidP="00395B6B">
            <w:pPr>
              <w:numPr>
                <w:ilvl w:val="0"/>
                <w:numId w:val="64"/>
              </w:numPr>
              <w:pBdr>
                <w:top w:val="nil"/>
                <w:left w:val="nil"/>
                <w:bottom w:val="nil"/>
                <w:right w:val="nil"/>
                <w:between w:val="nil"/>
              </w:pBdr>
              <w:tabs>
                <w:tab w:val="left" w:pos="426"/>
              </w:tabs>
              <w:spacing w:before="1" w:after="0" w:line="254" w:lineRule="auto"/>
              <w:ind w:left="284" w:right="67"/>
              <w:rPr>
                <w:color w:val="000000"/>
                <w:szCs w:val="24"/>
              </w:rPr>
            </w:pPr>
            <w:r w:rsidRPr="00253EE0">
              <w:rPr>
                <w:color w:val="000000"/>
                <w:szCs w:val="24"/>
              </w:rPr>
              <w:t>Participar en la elaboración y ejecución del Plan Operativo Anual –POA– del departamento.</w:t>
            </w:r>
          </w:p>
          <w:p w14:paraId="1CD91AF9"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4FEC7170" w14:textId="77777777" w:rsidR="002528F3" w:rsidRPr="00253EE0" w:rsidRDefault="00136896" w:rsidP="00395B6B">
            <w:pPr>
              <w:numPr>
                <w:ilvl w:val="0"/>
                <w:numId w:val="64"/>
              </w:numPr>
              <w:pBdr>
                <w:top w:val="nil"/>
                <w:left w:val="nil"/>
                <w:bottom w:val="nil"/>
                <w:right w:val="nil"/>
                <w:between w:val="nil"/>
              </w:pBdr>
              <w:tabs>
                <w:tab w:val="left" w:pos="426"/>
              </w:tabs>
              <w:spacing w:before="1" w:after="0" w:line="254" w:lineRule="auto"/>
              <w:ind w:left="284" w:right="67"/>
              <w:rPr>
                <w:color w:val="000000"/>
                <w:szCs w:val="24"/>
              </w:rPr>
            </w:pPr>
            <w:r w:rsidRPr="00253EE0">
              <w:rPr>
                <w:color w:val="000000"/>
                <w:szCs w:val="24"/>
              </w:rPr>
              <w:t>Realizar gestiones administrativas de acuerdo a los requerimientos del Jefe del Departamento.</w:t>
            </w:r>
          </w:p>
          <w:p w14:paraId="795EC715" w14:textId="77777777" w:rsidR="002528F3" w:rsidRPr="00253EE0" w:rsidRDefault="00136896" w:rsidP="00395B6B">
            <w:pPr>
              <w:numPr>
                <w:ilvl w:val="0"/>
                <w:numId w:val="64"/>
              </w:numPr>
              <w:pBdr>
                <w:top w:val="nil"/>
                <w:left w:val="nil"/>
                <w:bottom w:val="nil"/>
                <w:right w:val="nil"/>
                <w:between w:val="nil"/>
              </w:pBdr>
              <w:tabs>
                <w:tab w:val="left" w:pos="426"/>
              </w:tabs>
              <w:spacing w:before="1" w:after="0" w:line="254" w:lineRule="auto"/>
              <w:ind w:left="284" w:right="67"/>
              <w:rPr>
                <w:color w:val="000000"/>
                <w:szCs w:val="24"/>
              </w:rPr>
            </w:pPr>
            <w:r w:rsidRPr="00253EE0">
              <w:rPr>
                <w:color w:val="000000"/>
                <w:szCs w:val="24"/>
              </w:rPr>
              <w:lastRenderedPageBreak/>
              <w:t>Planificar, programar y ejecutar los espacios de diálogo, actividades e intercambio de experiencias con el colectivo de personas con discapacidad y sus familias, para la formulación conjunta de propuestas y proyectos que permitan su empoderamiento y el pleno ejercicio de sus derechos.</w:t>
            </w:r>
          </w:p>
          <w:p w14:paraId="4408751A" w14:textId="77777777" w:rsidR="002528F3" w:rsidRPr="00253EE0" w:rsidRDefault="002528F3">
            <w:pPr>
              <w:pBdr>
                <w:top w:val="nil"/>
                <w:left w:val="nil"/>
                <w:bottom w:val="nil"/>
                <w:right w:val="nil"/>
                <w:between w:val="nil"/>
              </w:pBdr>
              <w:tabs>
                <w:tab w:val="left" w:pos="426"/>
              </w:tabs>
              <w:spacing w:before="1" w:after="0" w:line="254" w:lineRule="auto"/>
              <w:ind w:left="284" w:right="67"/>
              <w:rPr>
                <w:color w:val="000000"/>
                <w:szCs w:val="24"/>
              </w:rPr>
            </w:pPr>
          </w:p>
          <w:p w14:paraId="0DB3ACC7" w14:textId="14FC874A" w:rsidR="000F0F6B" w:rsidRPr="000F0F6B" w:rsidRDefault="000F0F6B" w:rsidP="000F0F6B">
            <w:pPr>
              <w:pStyle w:val="Prrafodelista"/>
              <w:numPr>
                <w:ilvl w:val="0"/>
                <w:numId w:val="64"/>
              </w:numPr>
              <w:ind w:left="250"/>
              <w:rPr>
                <w:color w:val="000000"/>
                <w:szCs w:val="24"/>
                <w:lang w:val="es-GT"/>
              </w:rPr>
            </w:pPr>
            <w:r w:rsidRPr="000F0F6B">
              <w:rPr>
                <w:color w:val="000000"/>
                <w:szCs w:val="24"/>
                <w:lang w:val="es-GT"/>
              </w:rPr>
              <w:t>Ser el enlace técnico entre el CONADI, las organizaciones de personas con discapacidad y las instituciones públicas y privadas, en coordinación con el Departamento de Promoción</w:t>
            </w:r>
            <w:r>
              <w:rPr>
                <w:color w:val="000000"/>
                <w:szCs w:val="24"/>
                <w:lang w:val="es-GT"/>
              </w:rPr>
              <w:t xml:space="preserve"> de Acceso a</w:t>
            </w:r>
            <w:r w:rsidRPr="000F0F6B">
              <w:rPr>
                <w:color w:val="000000"/>
                <w:szCs w:val="24"/>
                <w:lang w:val="es-GT"/>
              </w:rPr>
              <w:t xml:space="preserve"> </w:t>
            </w:r>
            <w:r>
              <w:rPr>
                <w:color w:val="000000"/>
                <w:szCs w:val="24"/>
                <w:lang w:val="es-GT"/>
              </w:rPr>
              <w:t>los Derechos d</w:t>
            </w:r>
            <w:r w:rsidRPr="000F0F6B">
              <w:rPr>
                <w:color w:val="000000"/>
                <w:szCs w:val="24"/>
                <w:lang w:val="es-GT"/>
              </w:rPr>
              <w:t xml:space="preserve">e </w:t>
            </w:r>
            <w:r>
              <w:rPr>
                <w:color w:val="000000"/>
                <w:szCs w:val="24"/>
                <w:lang w:val="es-GT"/>
              </w:rPr>
              <w:t>las Personas c</w:t>
            </w:r>
            <w:r w:rsidRPr="000F0F6B">
              <w:rPr>
                <w:color w:val="000000"/>
                <w:szCs w:val="24"/>
                <w:lang w:val="es-GT"/>
              </w:rPr>
              <w:t>on Discapacidad.</w:t>
            </w:r>
          </w:p>
          <w:p w14:paraId="138145AF" w14:textId="4329A884" w:rsidR="002528F3" w:rsidRDefault="00136896" w:rsidP="000F0F6B">
            <w:pPr>
              <w:numPr>
                <w:ilvl w:val="0"/>
                <w:numId w:val="64"/>
              </w:numPr>
              <w:pBdr>
                <w:top w:val="nil"/>
                <w:left w:val="nil"/>
                <w:bottom w:val="nil"/>
                <w:right w:val="nil"/>
                <w:between w:val="nil"/>
              </w:pBdr>
              <w:tabs>
                <w:tab w:val="left" w:pos="426"/>
              </w:tabs>
              <w:spacing w:before="1" w:after="0" w:line="254" w:lineRule="auto"/>
              <w:ind w:left="284" w:right="67"/>
              <w:rPr>
                <w:color w:val="000000"/>
                <w:szCs w:val="24"/>
              </w:rPr>
            </w:pPr>
            <w:r w:rsidRPr="00253EE0">
              <w:rPr>
                <w:color w:val="000000"/>
                <w:szCs w:val="24"/>
              </w:rPr>
              <w:t>Empoderar, a través de formación y capacitación, a las personas con discapacidad para que participen activamente en la vida cívico política.</w:t>
            </w:r>
          </w:p>
          <w:p w14:paraId="477D2741" w14:textId="77777777" w:rsidR="004C1C82" w:rsidRPr="004C1C82" w:rsidRDefault="004C1C82" w:rsidP="004C1C82">
            <w:pPr>
              <w:pStyle w:val="2TXTCDCnumeradoArial10SParrafo6pto"/>
            </w:pPr>
          </w:p>
          <w:p w14:paraId="7A0AB351" w14:textId="77777777" w:rsidR="002528F3" w:rsidRPr="00253EE0" w:rsidRDefault="00136896" w:rsidP="000F0F6B">
            <w:pPr>
              <w:numPr>
                <w:ilvl w:val="0"/>
                <w:numId w:val="64"/>
              </w:numPr>
              <w:pBdr>
                <w:top w:val="nil"/>
                <w:left w:val="nil"/>
                <w:bottom w:val="nil"/>
                <w:right w:val="nil"/>
                <w:between w:val="nil"/>
              </w:pBdr>
              <w:tabs>
                <w:tab w:val="left" w:pos="426"/>
              </w:tabs>
              <w:spacing w:before="1" w:after="0" w:line="254" w:lineRule="auto"/>
              <w:ind w:left="284" w:right="67"/>
              <w:rPr>
                <w:color w:val="000000"/>
                <w:szCs w:val="24"/>
              </w:rPr>
            </w:pPr>
            <w:r w:rsidRPr="00253EE0">
              <w:rPr>
                <w:color w:val="000000"/>
                <w:szCs w:val="24"/>
              </w:rPr>
              <w:t>Revisar los documentos y expedientes que se generan e ingresan al Departamento, para constatar que estén debidamente conformados.</w:t>
            </w:r>
          </w:p>
          <w:p w14:paraId="6E9AE5D9" w14:textId="77777777" w:rsidR="002528F3" w:rsidRPr="00253EE0" w:rsidRDefault="002528F3" w:rsidP="00036A19">
            <w:pPr>
              <w:pBdr>
                <w:top w:val="nil"/>
                <w:left w:val="nil"/>
                <w:bottom w:val="nil"/>
                <w:right w:val="nil"/>
                <w:between w:val="nil"/>
              </w:pBdr>
              <w:tabs>
                <w:tab w:val="left" w:pos="426"/>
              </w:tabs>
              <w:spacing w:before="1" w:after="0" w:line="254" w:lineRule="auto"/>
              <w:ind w:right="67"/>
              <w:rPr>
                <w:color w:val="000000"/>
                <w:szCs w:val="24"/>
              </w:rPr>
            </w:pPr>
          </w:p>
          <w:p w14:paraId="4770AAA5" w14:textId="1119E6C7" w:rsidR="002528F3" w:rsidRPr="00253EE0" w:rsidRDefault="004D06C8" w:rsidP="000F0F6B">
            <w:pPr>
              <w:numPr>
                <w:ilvl w:val="0"/>
                <w:numId w:val="64"/>
              </w:numPr>
              <w:pBdr>
                <w:top w:val="nil"/>
                <w:left w:val="nil"/>
                <w:bottom w:val="nil"/>
                <w:right w:val="nil"/>
                <w:between w:val="nil"/>
              </w:pBdr>
              <w:tabs>
                <w:tab w:val="left" w:pos="426"/>
              </w:tabs>
              <w:spacing w:before="1" w:after="0" w:line="254" w:lineRule="auto"/>
              <w:ind w:left="250" w:right="67"/>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37F99CD9" w14:textId="77777777" w:rsidTr="00C95E5A">
        <w:tc>
          <w:tcPr>
            <w:tcW w:w="9747" w:type="dxa"/>
            <w:gridSpan w:val="3"/>
            <w:shd w:val="clear" w:color="auto" w:fill="BDD7EE"/>
          </w:tcPr>
          <w:p w14:paraId="27A31F6F" w14:textId="77777777" w:rsidR="002528F3" w:rsidRPr="00253EE0" w:rsidRDefault="00136896">
            <w:pPr>
              <w:numPr>
                <w:ilvl w:val="2"/>
                <w:numId w:val="6"/>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2C7D4AA1" w14:textId="77777777" w:rsidTr="00C95E5A">
        <w:tc>
          <w:tcPr>
            <w:tcW w:w="3227" w:type="dxa"/>
          </w:tcPr>
          <w:p w14:paraId="7E02FB28" w14:textId="77777777" w:rsidR="002528F3" w:rsidRPr="00253EE0" w:rsidRDefault="00136896">
            <w:pPr>
              <w:spacing w:after="0" w:line="240" w:lineRule="auto"/>
              <w:rPr>
                <w:color w:val="000000"/>
                <w:szCs w:val="24"/>
              </w:rPr>
            </w:pPr>
            <w:r w:rsidRPr="00253EE0">
              <w:rPr>
                <w:color w:val="000000"/>
                <w:szCs w:val="24"/>
              </w:rPr>
              <w:t>Internas</w:t>
            </w:r>
          </w:p>
        </w:tc>
        <w:tc>
          <w:tcPr>
            <w:tcW w:w="6520" w:type="dxa"/>
            <w:gridSpan w:val="2"/>
          </w:tcPr>
          <w:p w14:paraId="536A34ED" w14:textId="77777777" w:rsidR="002528F3" w:rsidRPr="00253EE0" w:rsidRDefault="00136896" w:rsidP="009E5987">
            <w:pPr>
              <w:numPr>
                <w:ilvl w:val="0"/>
                <w:numId w:val="114"/>
              </w:numPr>
              <w:pBdr>
                <w:top w:val="nil"/>
                <w:left w:val="nil"/>
                <w:bottom w:val="nil"/>
                <w:right w:val="nil"/>
                <w:between w:val="nil"/>
              </w:pBdr>
              <w:spacing w:before="4" w:after="0" w:line="240" w:lineRule="auto"/>
              <w:ind w:left="781" w:hanging="360"/>
              <w:rPr>
                <w:color w:val="000000"/>
                <w:szCs w:val="24"/>
              </w:rPr>
            </w:pPr>
            <w:r w:rsidRPr="00253EE0">
              <w:rPr>
                <w:color w:val="000000"/>
                <w:szCs w:val="24"/>
              </w:rPr>
              <w:t>Se relaciona con el Director General, directores, jefes de departamento y personal de las direcciones del CONADI.</w:t>
            </w:r>
          </w:p>
        </w:tc>
      </w:tr>
      <w:tr w:rsidR="002528F3" w:rsidRPr="00253EE0" w14:paraId="27875CCF" w14:textId="77777777" w:rsidTr="00C95E5A">
        <w:tc>
          <w:tcPr>
            <w:tcW w:w="3227" w:type="dxa"/>
          </w:tcPr>
          <w:p w14:paraId="5DA4D6DB" w14:textId="77777777" w:rsidR="002528F3" w:rsidRPr="00253EE0" w:rsidRDefault="00136896">
            <w:pPr>
              <w:spacing w:after="0" w:line="240" w:lineRule="auto"/>
              <w:rPr>
                <w:color w:val="000000"/>
                <w:szCs w:val="24"/>
              </w:rPr>
            </w:pPr>
            <w:r w:rsidRPr="00253EE0">
              <w:rPr>
                <w:color w:val="000000"/>
                <w:szCs w:val="24"/>
              </w:rPr>
              <w:t>Externas</w:t>
            </w:r>
          </w:p>
        </w:tc>
        <w:tc>
          <w:tcPr>
            <w:tcW w:w="6520" w:type="dxa"/>
            <w:gridSpan w:val="2"/>
          </w:tcPr>
          <w:p w14:paraId="17D37DA2" w14:textId="36DEED09" w:rsidR="002528F3" w:rsidRPr="00253EE0" w:rsidRDefault="00136896" w:rsidP="009E5987">
            <w:pPr>
              <w:numPr>
                <w:ilvl w:val="0"/>
                <w:numId w:val="114"/>
              </w:numPr>
              <w:pBdr>
                <w:top w:val="nil"/>
                <w:left w:val="nil"/>
                <w:bottom w:val="nil"/>
                <w:right w:val="nil"/>
                <w:between w:val="nil"/>
              </w:pBdr>
              <w:spacing w:after="0" w:line="249" w:lineRule="auto"/>
              <w:ind w:left="781" w:hanging="360"/>
              <w:rPr>
                <w:color w:val="000000"/>
                <w:szCs w:val="24"/>
              </w:rPr>
            </w:pPr>
            <w:r w:rsidRPr="00253EE0">
              <w:rPr>
                <w:color w:val="000000"/>
                <w:szCs w:val="24"/>
              </w:rPr>
              <w:t>Sector público, Sector privado, organizaciones de la sociedad civil, organismos de cooperación internacional</w:t>
            </w:r>
            <w:r w:rsidR="000F0F6B">
              <w:rPr>
                <w:color w:val="000000"/>
                <w:szCs w:val="24"/>
              </w:rPr>
              <w:t>.</w:t>
            </w:r>
          </w:p>
        </w:tc>
      </w:tr>
      <w:tr w:rsidR="002528F3" w:rsidRPr="00253EE0" w14:paraId="19349158" w14:textId="77777777" w:rsidTr="00C95E5A">
        <w:tc>
          <w:tcPr>
            <w:tcW w:w="9747" w:type="dxa"/>
            <w:gridSpan w:val="3"/>
            <w:shd w:val="clear" w:color="auto" w:fill="BDD7EE"/>
          </w:tcPr>
          <w:p w14:paraId="0F004A71" w14:textId="77777777" w:rsidR="002528F3" w:rsidRPr="00253EE0" w:rsidRDefault="00136896">
            <w:pPr>
              <w:numPr>
                <w:ilvl w:val="2"/>
                <w:numId w:val="6"/>
              </w:numPr>
              <w:pBdr>
                <w:top w:val="nil"/>
                <w:left w:val="nil"/>
                <w:bottom w:val="nil"/>
                <w:right w:val="nil"/>
                <w:between w:val="nil"/>
              </w:pBdr>
              <w:spacing w:after="0" w:line="240" w:lineRule="auto"/>
              <w:ind w:left="3402"/>
              <w:rPr>
                <w:b/>
                <w:color w:val="000000"/>
                <w:szCs w:val="24"/>
              </w:rPr>
            </w:pPr>
            <w:r w:rsidRPr="00253EE0">
              <w:rPr>
                <w:b/>
                <w:color w:val="000000"/>
                <w:szCs w:val="24"/>
              </w:rPr>
              <w:t xml:space="preserve">PERFIL DEL PUESTO </w:t>
            </w:r>
          </w:p>
        </w:tc>
      </w:tr>
      <w:tr w:rsidR="002528F3" w:rsidRPr="00253EE0" w14:paraId="12AA012D" w14:textId="77777777" w:rsidTr="00C95E5A">
        <w:tc>
          <w:tcPr>
            <w:tcW w:w="9747" w:type="dxa"/>
            <w:gridSpan w:val="3"/>
            <w:shd w:val="clear" w:color="auto" w:fill="BDD7EE"/>
          </w:tcPr>
          <w:p w14:paraId="10B88A9A"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2528F3" w:rsidRPr="00253EE0" w14:paraId="7B5E7AFC" w14:textId="77777777" w:rsidTr="00C95E5A">
        <w:tc>
          <w:tcPr>
            <w:tcW w:w="3227" w:type="dxa"/>
          </w:tcPr>
          <w:p w14:paraId="1EFBDCEA" w14:textId="77777777" w:rsidR="002528F3" w:rsidRPr="00253EE0" w:rsidRDefault="00136896">
            <w:pPr>
              <w:spacing w:after="0" w:line="240" w:lineRule="auto"/>
              <w:rPr>
                <w:color w:val="000000"/>
                <w:szCs w:val="24"/>
              </w:rPr>
            </w:pPr>
            <w:r w:rsidRPr="00253EE0">
              <w:rPr>
                <w:color w:val="000000"/>
                <w:szCs w:val="24"/>
              </w:rPr>
              <w:t>Educación Formal</w:t>
            </w:r>
          </w:p>
        </w:tc>
        <w:tc>
          <w:tcPr>
            <w:tcW w:w="6520" w:type="dxa"/>
            <w:gridSpan w:val="2"/>
          </w:tcPr>
          <w:p w14:paraId="3F56AE03" w14:textId="77777777" w:rsidR="002528F3" w:rsidRPr="00253EE0" w:rsidRDefault="00136896" w:rsidP="009E5987">
            <w:pPr>
              <w:numPr>
                <w:ilvl w:val="0"/>
                <w:numId w:val="114"/>
              </w:numPr>
              <w:pBdr>
                <w:top w:val="nil"/>
                <w:left w:val="nil"/>
                <w:bottom w:val="nil"/>
                <w:right w:val="nil"/>
                <w:between w:val="nil"/>
              </w:pBdr>
              <w:spacing w:after="0" w:line="276" w:lineRule="auto"/>
              <w:ind w:left="781" w:hanging="360"/>
              <w:rPr>
                <w:color w:val="000000"/>
                <w:szCs w:val="24"/>
              </w:rPr>
            </w:pPr>
            <w:r w:rsidRPr="00253EE0">
              <w:rPr>
                <w:color w:val="000000"/>
                <w:szCs w:val="24"/>
              </w:rPr>
              <w:t>Poseer Titulo de nivel diversificado y haber aprobado el sexto (6º) semestre en la carrera de  Licenciatura de Ciencias Políticas, Sociología, o alguna carrera afín a las Ciencias Sociales.</w:t>
            </w:r>
          </w:p>
        </w:tc>
      </w:tr>
      <w:tr w:rsidR="002528F3" w:rsidRPr="00253EE0" w14:paraId="261D3755" w14:textId="77777777" w:rsidTr="00C95E5A">
        <w:tc>
          <w:tcPr>
            <w:tcW w:w="9747" w:type="dxa"/>
            <w:gridSpan w:val="3"/>
            <w:shd w:val="clear" w:color="auto" w:fill="BDD7EE"/>
          </w:tcPr>
          <w:p w14:paraId="72A103D7" w14:textId="77777777" w:rsidR="002528F3" w:rsidRPr="00253EE0" w:rsidRDefault="00136896">
            <w:pPr>
              <w:spacing w:after="0" w:line="240" w:lineRule="auto"/>
              <w:jc w:val="center"/>
              <w:rPr>
                <w:b/>
                <w:color w:val="000000"/>
                <w:szCs w:val="24"/>
              </w:rPr>
            </w:pPr>
            <w:r w:rsidRPr="00253EE0">
              <w:rPr>
                <w:b/>
                <w:color w:val="000000"/>
                <w:szCs w:val="24"/>
              </w:rPr>
              <w:t>EXPERIENCIA</w:t>
            </w:r>
          </w:p>
        </w:tc>
      </w:tr>
      <w:tr w:rsidR="002528F3" w:rsidRPr="00253EE0" w14:paraId="5BB4A926" w14:textId="77777777" w:rsidTr="00C95E5A">
        <w:tc>
          <w:tcPr>
            <w:tcW w:w="4322" w:type="dxa"/>
            <w:gridSpan w:val="2"/>
          </w:tcPr>
          <w:p w14:paraId="49E084D4"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5" w:type="dxa"/>
          </w:tcPr>
          <w:p w14:paraId="4554A7C2" w14:textId="77777777" w:rsidR="002528F3" w:rsidRPr="00253EE0" w:rsidRDefault="00136896">
            <w:pPr>
              <w:spacing w:after="0" w:line="240" w:lineRule="auto"/>
              <w:jc w:val="center"/>
              <w:rPr>
                <w:color w:val="000000"/>
                <w:szCs w:val="24"/>
              </w:rPr>
            </w:pPr>
            <w:r w:rsidRPr="00253EE0">
              <w:rPr>
                <w:color w:val="000000"/>
                <w:szCs w:val="24"/>
              </w:rPr>
              <w:t>Opción B</w:t>
            </w:r>
          </w:p>
        </w:tc>
      </w:tr>
      <w:tr w:rsidR="002528F3" w:rsidRPr="00253EE0" w14:paraId="4BA10871" w14:textId="77777777" w:rsidTr="00C95E5A">
        <w:tc>
          <w:tcPr>
            <w:tcW w:w="4322" w:type="dxa"/>
            <w:gridSpan w:val="2"/>
          </w:tcPr>
          <w:p w14:paraId="3CC9F152" w14:textId="77777777" w:rsidR="002528F3" w:rsidRPr="00253EE0" w:rsidRDefault="00136896">
            <w:pPr>
              <w:pBdr>
                <w:top w:val="nil"/>
                <w:left w:val="nil"/>
                <w:bottom w:val="nil"/>
                <w:right w:val="nil"/>
                <w:between w:val="nil"/>
              </w:pBdr>
              <w:spacing w:after="0" w:line="240" w:lineRule="auto"/>
              <w:ind w:left="426"/>
              <w:rPr>
                <w:color w:val="000000"/>
                <w:szCs w:val="24"/>
              </w:rPr>
            </w:pPr>
            <w:r w:rsidRPr="00253EE0">
              <w:rPr>
                <w:color w:val="000000"/>
                <w:szCs w:val="24"/>
              </w:rPr>
              <w:t>Mínimo un año de experiencia como Asistente Profesional II en la especialidad que el puesto requiera.</w:t>
            </w:r>
          </w:p>
        </w:tc>
        <w:tc>
          <w:tcPr>
            <w:tcW w:w="5425" w:type="dxa"/>
          </w:tcPr>
          <w:p w14:paraId="2A3B9A73" w14:textId="1ABE1E05" w:rsidR="002528F3" w:rsidRPr="00253EE0" w:rsidRDefault="00036A19">
            <w:pPr>
              <w:pBdr>
                <w:top w:val="nil"/>
                <w:left w:val="nil"/>
                <w:bottom w:val="nil"/>
                <w:right w:val="nil"/>
                <w:between w:val="nil"/>
              </w:pBdr>
              <w:spacing w:after="0" w:line="240" w:lineRule="auto"/>
              <w:ind w:left="498"/>
              <w:rPr>
                <w:color w:val="000000"/>
                <w:szCs w:val="24"/>
              </w:rPr>
            </w:pPr>
            <w:r w:rsidRPr="00253EE0">
              <w:rPr>
                <w:color w:val="000000"/>
                <w:szCs w:val="24"/>
              </w:rPr>
              <w:t>Un (1) año</w:t>
            </w:r>
            <w:r w:rsidR="00136896" w:rsidRPr="00253EE0">
              <w:rPr>
                <w:color w:val="000000"/>
                <w:szCs w:val="24"/>
              </w:rPr>
              <w:t xml:space="preserve"> de experiencia en actividades relacionadas con las tareas del puesto.</w:t>
            </w:r>
          </w:p>
        </w:tc>
      </w:tr>
    </w:tbl>
    <w:p w14:paraId="0A1E8094" w14:textId="77777777" w:rsidR="00207C6C" w:rsidRDefault="00207C6C"/>
    <w:tbl>
      <w:tblPr>
        <w:tblStyle w:val="41"/>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227"/>
        <w:gridCol w:w="1095"/>
        <w:gridCol w:w="5425"/>
      </w:tblGrid>
      <w:tr w:rsidR="00FE6B85" w:rsidRPr="002A36BD" w14:paraId="436E10F7" w14:textId="77777777" w:rsidTr="00FE6B85">
        <w:tc>
          <w:tcPr>
            <w:tcW w:w="9747" w:type="dxa"/>
            <w:gridSpan w:val="3"/>
            <w:shd w:val="clear" w:color="auto" w:fill="BDD7EE"/>
          </w:tcPr>
          <w:p w14:paraId="7F538DA6" w14:textId="77777777" w:rsidR="00FE6B85" w:rsidRPr="002A36BD" w:rsidRDefault="00FE6B85" w:rsidP="00FE6B85">
            <w:pPr>
              <w:numPr>
                <w:ilvl w:val="2"/>
                <w:numId w:val="213"/>
              </w:numPr>
              <w:pBdr>
                <w:top w:val="nil"/>
                <w:left w:val="nil"/>
                <w:bottom w:val="nil"/>
                <w:right w:val="nil"/>
                <w:between w:val="nil"/>
              </w:pBdr>
              <w:spacing w:after="0" w:line="276" w:lineRule="auto"/>
              <w:ind w:left="3369"/>
              <w:rPr>
                <w:color w:val="000000"/>
                <w:szCs w:val="24"/>
              </w:rPr>
            </w:pPr>
            <w:r w:rsidRPr="002A36BD">
              <w:rPr>
                <w:b/>
                <w:color w:val="000000"/>
                <w:szCs w:val="24"/>
              </w:rPr>
              <w:lastRenderedPageBreak/>
              <w:t>IDENTIFICACIÓN DEL PUESTO</w:t>
            </w:r>
          </w:p>
        </w:tc>
      </w:tr>
      <w:tr w:rsidR="00FE6B85" w:rsidRPr="002A36BD" w14:paraId="3FB1FDEA" w14:textId="77777777" w:rsidTr="00FE6B85">
        <w:tc>
          <w:tcPr>
            <w:tcW w:w="4322" w:type="dxa"/>
            <w:gridSpan w:val="2"/>
          </w:tcPr>
          <w:p w14:paraId="708DB0B7" w14:textId="77777777" w:rsidR="00FE6B85" w:rsidRPr="002A36BD" w:rsidRDefault="00FE6B85" w:rsidP="00FE6B85">
            <w:pPr>
              <w:spacing w:after="0"/>
              <w:rPr>
                <w:szCs w:val="24"/>
              </w:rPr>
            </w:pPr>
            <w:r w:rsidRPr="002A36BD">
              <w:rPr>
                <w:szCs w:val="24"/>
              </w:rPr>
              <w:t xml:space="preserve">Código de puesto: </w:t>
            </w:r>
          </w:p>
        </w:tc>
        <w:tc>
          <w:tcPr>
            <w:tcW w:w="5425" w:type="dxa"/>
          </w:tcPr>
          <w:p w14:paraId="06C14648" w14:textId="24D9C49D" w:rsidR="00FE6B85" w:rsidRPr="002A36BD" w:rsidRDefault="00A10A78" w:rsidP="00FE6B85">
            <w:pPr>
              <w:spacing w:after="0"/>
              <w:rPr>
                <w:b/>
                <w:szCs w:val="24"/>
              </w:rPr>
            </w:pPr>
            <w:r w:rsidRPr="00A10A78">
              <w:rPr>
                <w:b/>
                <w:szCs w:val="24"/>
              </w:rPr>
              <w:t>CONADI-DT-C-06-05</w:t>
            </w:r>
          </w:p>
        </w:tc>
      </w:tr>
      <w:tr w:rsidR="00FE6B85" w:rsidRPr="002A36BD" w14:paraId="07FFD73E" w14:textId="77777777" w:rsidTr="00FE6B85">
        <w:tc>
          <w:tcPr>
            <w:tcW w:w="4322" w:type="dxa"/>
            <w:gridSpan w:val="2"/>
          </w:tcPr>
          <w:p w14:paraId="2A66D7F8" w14:textId="77777777" w:rsidR="00FE6B85" w:rsidRPr="002A36BD" w:rsidRDefault="00FE6B85" w:rsidP="00FE6B85">
            <w:pPr>
              <w:spacing w:after="0"/>
              <w:rPr>
                <w:szCs w:val="24"/>
              </w:rPr>
            </w:pPr>
            <w:r w:rsidRPr="002A36BD">
              <w:rPr>
                <w:szCs w:val="24"/>
              </w:rPr>
              <w:t>Serie de puesto:</w:t>
            </w:r>
          </w:p>
        </w:tc>
        <w:tc>
          <w:tcPr>
            <w:tcW w:w="5425" w:type="dxa"/>
          </w:tcPr>
          <w:p w14:paraId="46781664" w14:textId="77777777" w:rsidR="00FE6B85" w:rsidRPr="002A36BD" w:rsidRDefault="00FE6B85" w:rsidP="00FE6B85">
            <w:pPr>
              <w:spacing w:after="0"/>
              <w:rPr>
                <w:b/>
                <w:szCs w:val="24"/>
              </w:rPr>
            </w:pPr>
            <w:r w:rsidRPr="002A36BD">
              <w:rPr>
                <w:b/>
                <w:szCs w:val="24"/>
              </w:rPr>
              <w:t>SERIE TÉCNICA</w:t>
            </w:r>
          </w:p>
        </w:tc>
      </w:tr>
      <w:tr w:rsidR="00FE6B85" w:rsidRPr="002A36BD" w14:paraId="4697D0E7" w14:textId="77777777" w:rsidTr="00FE6B85">
        <w:tc>
          <w:tcPr>
            <w:tcW w:w="4322" w:type="dxa"/>
            <w:gridSpan w:val="2"/>
          </w:tcPr>
          <w:p w14:paraId="7CF121FD" w14:textId="77777777" w:rsidR="00FE6B85" w:rsidRPr="002A36BD" w:rsidRDefault="00FE6B85" w:rsidP="00FE6B85">
            <w:pPr>
              <w:spacing w:after="0"/>
              <w:rPr>
                <w:szCs w:val="24"/>
              </w:rPr>
            </w:pPr>
            <w:r w:rsidRPr="002A36BD">
              <w:rPr>
                <w:szCs w:val="24"/>
              </w:rPr>
              <w:t xml:space="preserve">Puesto funcional: </w:t>
            </w:r>
          </w:p>
        </w:tc>
        <w:tc>
          <w:tcPr>
            <w:tcW w:w="5425" w:type="dxa"/>
          </w:tcPr>
          <w:p w14:paraId="49B1D727" w14:textId="77777777" w:rsidR="00FE6B85" w:rsidRPr="002A36BD" w:rsidRDefault="00FE6B85" w:rsidP="00FE6B85">
            <w:pPr>
              <w:pStyle w:val="Ttulo2"/>
              <w:rPr>
                <w:rFonts w:cs="Arial"/>
                <w:szCs w:val="24"/>
              </w:rPr>
            </w:pPr>
            <w:r w:rsidRPr="002A36BD">
              <w:rPr>
                <w:rFonts w:cs="Arial"/>
                <w:szCs w:val="24"/>
              </w:rPr>
              <w:t>TRABAJADOR SOCIAL</w:t>
            </w:r>
          </w:p>
        </w:tc>
      </w:tr>
      <w:tr w:rsidR="00FE6B85" w:rsidRPr="002A36BD" w14:paraId="0B741730" w14:textId="77777777" w:rsidTr="00FE6B85">
        <w:tc>
          <w:tcPr>
            <w:tcW w:w="4322" w:type="dxa"/>
            <w:gridSpan w:val="2"/>
          </w:tcPr>
          <w:p w14:paraId="493610AC" w14:textId="77777777" w:rsidR="00FE6B85" w:rsidRPr="002A36BD" w:rsidRDefault="00FE6B85" w:rsidP="00FE6B85">
            <w:pPr>
              <w:spacing w:after="0"/>
              <w:rPr>
                <w:szCs w:val="24"/>
              </w:rPr>
            </w:pPr>
            <w:r w:rsidRPr="002A36BD">
              <w:rPr>
                <w:szCs w:val="24"/>
              </w:rPr>
              <w:t>Puesto nominal:</w:t>
            </w:r>
          </w:p>
        </w:tc>
        <w:tc>
          <w:tcPr>
            <w:tcW w:w="5425" w:type="dxa"/>
          </w:tcPr>
          <w:p w14:paraId="3A2A7FC2" w14:textId="77777777" w:rsidR="00FE6B85" w:rsidRPr="002A36BD" w:rsidRDefault="00FE6B85" w:rsidP="00FE6B85">
            <w:pPr>
              <w:spacing w:after="0"/>
              <w:rPr>
                <w:b/>
                <w:szCs w:val="24"/>
              </w:rPr>
            </w:pPr>
            <w:r>
              <w:rPr>
                <w:b/>
                <w:szCs w:val="24"/>
              </w:rPr>
              <w:t xml:space="preserve">PROFESIONAL </w:t>
            </w:r>
            <w:r w:rsidRPr="002A36BD">
              <w:rPr>
                <w:b/>
                <w:color w:val="000000"/>
                <w:szCs w:val="24"/>
              </w:rPr>
              <w:t>I, II, III, IV</w:t>
            </w:r>
          </w:p>
        </w:tc>
      </w:tr>
      <w:tr w:rsidR="00FE6B85" w:rsidRPr="002A36BD" w14:paraId="0178B5A0" w14:textId="77777777" w:rsidTr="00FE6B85">
        <w:tc>
          <w:tcPr>
            <w:tcW w:w="4322" w:type="dxa"/>
            <w:gridSpan w:val="2"/>
          </w:tcPr>
          <w:p w14:paraId="7FAA3A84" w14:textId="77777777" w:rsidR="00FE6B85" w:rsidRPr="002A36BD" w:rsidRDefault="00FE6B85" w:rsidP="00FE6B85">
            <w:pPr>
              <w:spacing w:after="0"/>
              <w:rPr>
                <w:szCs w:val="24"/>
              </w:rPr>
            </w:pPr>
            <w:r w:rsidRPr="002A36BD">
              <w:rPr>
                <w:szCs w:val="24"/>
              </w:rPr>
              <w:t xml:space="preserve">Puesto jefe Inmediato: </w:t>
            </w:r>
          </w:p>
        </w:tc>
        <w:tc>
          <w:tcPr>
            <w:tcW w:w="5425" w:type="dxa"/>
          </w:tcPr>
          <w:p w14:paraId="4093CEFE" w14:textId="77777777" w:rsidR="00FE6B85" w:rsidRPr="002A36BD" w:rsidRDefault="00FE6B85" w:rsidP="00FE6B85">
            <w:pPr>
              <w:spacing w:after="0"/>
              <w:rPr>
                <w:b/>
                <w:szCs w:val="24"/>
              </w:rPr>
            </w:pPr>
            <w:r w:rsidRPr="002A36BD">
              <w:rPr>
                <w:b/>
                <w:szCs w:val="24"/>
              </w:rPr>
              <w:t>Jefe del Departamento de Fortalecimiento y Fomento de la Participación Ciudadana</w:t>
            </w:r>
          </w:p>
        </w:tc>
      </w:tr>
      <w:tr w:rsidR="00FE6B85" w:rsidRPr="002A36BD" w14:paraId="19CAD349" w14:textId="77777777" w:rsidTr="00FE6B85">
        <w:tc>
          <w:tcPr>
            <w:tcW w:w="4322" w:type="dxa"/>
            <w:gridSpan w:val="2"/>
          </w:tcPr>
          <w:p w14:paraId="0EDC7C51" w14:textId="77777777" w:rsidR="00FE6B85" w:rsidRPr="002A36BD" w:rsidRDefault="00FE6B85" w:rsidP="00FE6B85">
            <w:pPr>
              <w:spacing w:after="0"/>
              <w:rPr>
                <w:szCs w:val="24"/>
              </w:rPr>
            </w:pPr>
            <w:r w:rsidRPr="002A36BD">
              <w:rPr>
                <w:szCs w:val="24"/>
              </w:rPr>
              <w:t xml:space="preserve">Puestos subalternos: </w:t>
            </w:r>
          </w:p>
        </w:tc>
        <w:tc>
          <w:tcPr>
            <w:tcW w:w="5425" w:type="dxa"/>
          </w:tcPr>
          <w:p w14:paraId="3B99E3F4" w14:textId="77777777" w:rsidR="00FE6B85" w:rsidRPr="002A36BD" w:rsidRDefault="00FE6B85" w:rsidP="00FE6B85">
            <w:pPr>
              <w:numPr>
                <w:ilvl w:val="0"/>
                <w:numId w:val="114"/>
              </w:numPr>
              <w:pBdr>
                <w:top w:val="nil"/>
                <w:left w:val="nil"/>
                <w:bottom w:val="nil"/>
                <w:right w:val="nil"/>
                <w:between w:val="nil"/>
              </w:pBdr>
              <w:spacing w:after="0"/>
              <w:ind w:hanging="360"/>
              <w:jc w:val="left"/>
              <w:rPr>
                <w:color w:val="000000"/>
                <w:szCs w:val="24"/>
              </w:rPr>
            </w:pPr>
            <w:r w:rsidRPr="002A36BD">
              <w:rPr>
                <w:color w:val="000000"/>
                <w:szCs w:val="24"/>
              </w:rPr>
              <w:t>Ninguno</w:t>
            </w:r>
          </w:p>
        </w:tc>
      </w:tr>
      <w:tr w:rsidR="00FE6B85" w:rsidRPr="002A36BD" w14:paraId="0B8C27A3" w14:textId="77777777" w:rsidTr="00FE6B85">
        <w:tc>
          <w:tcPr>
            <w:tcW w:w="4322" w:type="dxa"/>
            <w:gridSpan w:val="2"/>
          </w:tcPr>
          <w:p w14:paraId="151845D4" w14:textId="77777777" w:rsidR="00FE6B85" w:rsidRPr="002A36BD" w:rsidRDefault="00FE6B85" w:rsidP="00FE6B85">
            <w:pPr>
              <w:spacing w:after="0"/>
              <w:rPr>
                <w:szCs w:val="24"/>
              </w:rPr>
            </w:pPr>
            <w:r w:rsidRPr="002A36BD">
              <w:rPr>
                <w:szCs w:val="24"/>
              </w:rPr>
              <w:t>Horario y jornada laboral:</w:t>
            </w:r>
          </w:p>
        </w:tc>
        <w:tc>
          <w:tcPr>
            <w:tcW w:w="5425" w:type="dxa"/>
          </w:tcPr>
          <w:p w14:paraId="5F3B933B" w14:textId="77777777" w:rsidR="00FE6B85" w:rsidRPr="002A36BD" w:rsidRDefault="00FE6B85" w:rsidP="00FE6B85">
            <w:pPr>
              <w:spacing w:after="0"/>
              <w:rPr>
                <w:szCs w:val="24"/>
              </w:rPr>
            </w:pPr>
            <w:r w:rsidRPr="002A36BD">
              <w:rPr>
                <w:color w:val="000000"/>
                <w:szCs w:val="24"/>
              </w:rPr>
              <w:t>De 8:00 a 16:30 hrs., de lunes a viernes.</w:t>
            </w:r>
          </w:p>
        </w:tc>
      </w:tr>
      <w:tr w:rsidR="00FE6B85" w:rsidRPr="002A36BD" w14:paraId="70AE9E88" w14:textId="77777777" w:rsidTr="00FE6B85">
        <w:tc>
          <w:tcPr>
            <w:tcW w:w="4322" w:type="dxa"/>
            <w:gridSpan w:val="2"/>
          </w:tcPr>
          <w:p w14:paraId="1AD94C98" w14:textId="77777777" w:rsidR="00FE6B85" w:rsidRPr="002A36BD" w:rsidRDefault="00FE6B85" w:rsidP="00FE6B85">
            <w:pPr>
              <w:spacing w:after="0"/>
              <w:rPr>
                <w:szCs w:val="24"/>
              </w:rPr>
            </w:pPr>
            <w:r w:rsidRPr="002A36BD">
              <w:rPr>
                <w:color w:val="000000"/>
                <w:szCs w:val="24"/>
              </w:rPr>
              <w:t>Ubicación:</w:t>
            </w:r>
          </w:p>
        </w:tc>
        <w:tc>
          <w:tcPr>
            <w:tcW w:w="5425" w:type="dxa"/>
          </w:tcPr>
          <w:p w14:paraId="1D5C156C" w14:textId="77777777" w:rsidR="00FE6B85" w:rsidRPr="002A36BD" w:rsidRDefault="00FE6B85" w:rsidP="00FE6B85">
            <w:pPr>
              <w:spacing w:after="0"/>
              <w:rPr>
                <w:szCs w:val="24"/>
              </w:rPr>
            </w:pPr>
            <w:r w:rsidRPr="002A36BD">
              <w:rPr>
                <w:szCs w:val="24"/>
              </w:rPr>
              <w:t>Oficina Central de CONADI</w:t>
            </w:r>
          </w:p>
        </w:tc>
      </w:tr>
      <w:tr w:rsidR="00FE6B85" w:rsidRPr="002A36BD" w14:paraId="2F5969A2" w14:textId="77777777" w:rsidTr="00FE6B85">
        <w:tc>
          <w:tcPr>
            <w:tcW w:w="9747" w:type="dxa"/>
            <w:gridSpan w:val="3"/>
            <w:shd w:val="clear" w:color="auto" w:fill="BDD7EE"/>
          </w:tcPr>
          <w:p w14:paraId="7604C07D" w14:textId="77777777" w:rsidR="00FE6B85" w:rsidRPr="002A36BD" w:rsidRDefault="00FE6B85" w:rsidP="00FE6B85">
            <w:pPr>
              <w:numPr>
                <w:ilvl w:val="2"/>
                <w:numId w:val="213"/>
              </w:numPr>
              <w:pBdr>
                <w:top w:val="nil"/>
                <w:left w:val="nil"/>
                <w:bottom w:val="nil"/>
                <w:right w:val="nil"/>
                <w:between w:val="nil"/>
              </w:pBdr>
              <w:spacing w:after="0" w:line="276" w:lineRule="auto"/>
              <w:ind w:left="3402"/>
              <w:rPr>
                <w:b/>
                <w:color w:val="000000"/>
                <w:szCs w:val="24"/>
              </w:rPr>
            </w:pPr>
            <w:r w:rsidRPr="002A36BD">
              <w:rPr>
                <w:b/>
                <w:color w:val="000000"/>
                <w:szCs w:val="24"/>
              </w:rPr>
              <w:t>OBJETIVO DEL PUESTO</w:t>
            </w:r>
          </w:p>
        </w:tc>
      </w:tr>
      <w:tr w:rsidR="00FE6B85" w:rsidRPr="002A36BD" w14:paraId="7C7C1E40" w14:textId="77777777" w:rsidTr="00FE6B85">
        <w:tc>
          <w:tcPr>
            <w:tcW w:w="9747" w:type="dxa"/>
            <w:gridSpan w:val="3"/>
          </w:tcPr>
          <w:p w14:paraId="143626D3" w14:textId="77777777" w:rsidR="00FE6B85" w:rsidRPr="002A36BD" w:rsidRDefault="00FE6B85" w:rsidP="00FE6B85">
            <w:pPr>
              <w:pBdr>
                <w:top w:val="nil"/>
                <w:left w:val="nil"/>
                <w:bottom w:val="nil"/>
                <w:right w:val="nil"/>
                <w:between w:val="nil"/>
              </w:pBdr>
              <w:tabs>
                <w:tab w:val="left" w:pos="1450"/>
              </w:tabs>
              <w:spacing w:after="0" w:line="291" w:lineRule="auto"/>
              <w:ind w:left="72" w:right="80"/>
              <w:rPr>
                <w:color w:val="000000"/>
                <w:szCs w:val="24"/>
              </w:rPr>
            </w:pPr>
            <w:r w:rsidRPr="003C5250">
              <w:rPr>
                <w:color w:val="000000"/>
                <w:szCs w:val="24"/>
              </w:rPr>
              <w:t xml:space="preserve">Garantizar la efectividad, eficiencia y cumplimiento de los objetivos del </w:t>
            </w:r>
            <w:r>
              <w:rPr>
                <w:color w:val="000000"/>
                <w:szCs w:val="24"/>
              </w:rPr>
              <w:t>D</w:t>
            </w:r>
            <w:r w:rsidRPr="003C5250">
              <w:rPr>
                <w:color w:val="000000"/>
                <w:szCs w:val="24"/>
              </w:rPr>
              <w:t xml:space="preserve">epartamento, contribuyendo al bienestar de los beneficiarios y promoviendo la inclusión social y el respeto a los </w:t>
            </w:r>
            <w:r>
              <w:rPr>
                <w:color w:val="000000"/>
                <w:szCs w:val="24"/>
              </w:rPr>
              <w:t>D</w:t>
            </w:r>
            <w:r w:rsidRPr="003C5250">
              <w:rPr>
                <w:color w:val="000000"/>
                <w:szCs w:val="24"/>
              </w:rPr>
              <w:t>erechos de las personas con discapacidad.</w:t>
            </w:r>
          </w:p>
        </w:tc>
      </w:tr>
      <w:tr w:rsidR="00FE6B85" w:rsidRPr="002A36BD" w14:paraId="0FC0CC98" w14:textId="77777777" w:rsidTr="00FE6B85">
        <w:tc>
          <w:tcPr>
            <w:tcW w:w="9747" w:type="dxa"/>
            <w:gridSpan w:val="3"/>
            <w:shd w:val="clear" w:color="auto" w:fill="BDD7EE"/>
          </w:tcPr>
          <w:p w14:paraId="40A186E5" w14:textId="77777777" w:rsidR="00FE6B85" w:rsidRPr="002A36BD" w:rsidRDefault="00FE6B85" w:rsidP="00FE6B85">
            <w:pPr>
              <w:numPr>
                <w:ilvl w:val="2"/>
                <w:numId w:val="213"/>
              </w:numPr>
              <w:pBdr>
                <w:top w:val="nil"/>
                <w:left w:val="nil"/>
                <w:bottom w:val="nil"/>
                <w:right w:val="nil"/>
                <w:between w:val="nil"/>
              </w:pBdr>
              <w:spacing w:after="0" w:line="276" w:lineRule="auto"/>
              <w:ind w:left="3402"/>
              <w:rPr>
                <w:b/>
                <w:color w:val="000000"/>
                <w:szCs w:val="24"/>
              </w:rPr>
            </w:pPr>
            <w:r w:rsidRPr="002A36BD">
              <w:rPr>
                <w:b/>
                <w:color w:val="000000"/>
                <w:szCs w:val="24"/>
              </w:rPr>
              <w:t xml:space="preserve">FUNCIONES PRINCIPALES </w:t>
            </w:r>
          </w:p>
        </w:tc>
      </w:tr>
      <w:tr w:rsidR="00FE6B85" w:rsidRPr="002A36BD" w14:paraId="667E986C" w14:textId="77777777" w:rsidTr="00FE6B85">
        <w:tc>
          <w:tcPr>
            <w:tcW w:w="9747" w:type="dxa"/>
            <w:gridSpan w:val="3"/>
          </w:tcPr>
          <w:p w14:paraId="7275AF0B" w14:textId="77777777" w:rsidR="00FE6B85" w:rsidRPr="002A36BD" w:rsidRDefault="00FE6B85" w:rsidP="00FE6B85">
            <w:pPr>
              <w:numPr>
                <w:ilvl w:val="0"/>
                <w:numId w:val="214"/>
              </w:numPr>
              <w:pBdr>
                <w:top w:val="nil"/>
                <w:left w:val="nil"/>
                <w:bottom w:val="nil"/>
                <w:right w:val="nil"/>
                <w:between w:val="nil"/>
              </w:pBdr>
              <w:tabs>
                <w:tab w:val="left" w:pos="426"/>
              </w:tabs>
              <w:spacing w:before="1" w:after="0" w:line="254" w:lineRule="auto"/>
              <w:ind w:left="250" w:right="67"/>
              <w:rPr>
                <w:color w:val="000000"/>
                <w:szCs w:val="24"/>
              </w:rPr>
            </w:pPr>
            <w:r w:rsidRPr="002A36BD">
              <w:rPr>
                <w:color w:val="000000"/>
                <w:szCs w:val="24"/>
              </w:rPr>
              <w:t>Investigar y elaborar estudios socioeconómicos con su respectivo informe, con base en las leyes y reglamentos vigentes para establecer beneficiarios en los proyectos de la institución.</w:t>
            </w:r>
          </w:p>
          <w:p w14:paraId="27C9324F" w14:textId="77777777" w:rsidR="00FE6B85" w:rsidRPr="002A36BD" w:rsidRDefault="00FE6B85" w:rsidP="00FE6B85">
            <w:pPr>
              <w:pStyle w:val="2TXTCDCnumeradoArial10SParrafo6pto"/>
              <w:spacing w:after="0"/>
            </w:pPr>
          </w:p>
          <w:p w14:paraId="6C9BB72B" w14:textId="77777777" w:rsidR="00FE6B85" w:rsidRDefault="00FE6B85" w:rsidP="00FE6B85">
            <w:pPr>
              <w:pStyle w:val="2TXTCDCnumeradoArial10SParrafo6pto"/>
              <w:numPr>
                <w:ilvl w:val="0"/>
                <w:numId w:val="214"/>
              </w:numPr>
              <w:ind w:left="250"/>
              <w:rPr>
                <w:sz w:val="24"/>
              </w:rPr>
            </w:pPr>
            <w:r w:rsidRPr="002A36BD">
              <w:rPr>
                <w:sz w:val="24"/>
              </w:rPr>
              <w:t>Elaborar expedient</w:t>
            </w:r>
            <w:r>
              <w:rPr>
                <w:sz w:val="24"/>
              </w:rPr>
              <w:t>e</w:t>
            </w:r>
            <w:r w:rsidRPr="002A36BD">
              <w:rPr>
                <w:sz w:val="24"/>
              </w:rPr>
              <w:t>s</w:t>
            </w:r>
            <w:r>
              <w:rPr>
                <w:sz w:val="24"/>
              </w:rPr>
              <w:t xml:space="preserve"> de estudios</w:t>
            </w:r>
            <w:r w:rsidRPr="002A36BD">
              <w:rPr>
                <w:sz w:val="24"/>
              </w:rPr>
              <w:t xml:space="preserve"> sociales de los beneficiarios</w:t>
            </w:r>
            <w:r>
              <w:rPr>
                <w:sz w:val="24"/>
              </w:rPr>
              <w:t xml:space="preserve"> de Bolsa de estudio.</w:t>
            </w:r>
          </w:p>
          <w:p w14:paraId="2CCEEED9" w14:textId="77777777" w:rsidR="00FE6B85" w:rsidRPr="002A36BD" w:rsidRDefault="00FE6B85" w:rsidP="00FE6B85">
            <w:pPr>
              <w:pStyle w:val="2TXTCDCnumeradoArial10SParrafo6pto"/>
              <w:spacing w:after="0"/>
              <w:rPr>
                <w:sz w:val="24"/>
              </w:rPr>
            </w:pPr>
          </w:p>
          <w:p w14:paraId="19ADC8FC" w14:textId="77777777" w:rsidR="00FE6B85" w:rsidRDefault="00FE6B85" w:rsidP="00FE6B85">
            <w:pPr>
              <w:pStyle w:val="2TXTCDCnumeradoArial10SParrafo6pto"/>
              <w:numPr>
                <w:ilvl w:val="0"/>
                <w:numId w:val="214"/>
              </w:numPr>
              <w:ind w:left="250"/>
              <w:rPr>
                <w:sz w:val="24"/>
              </w:rPr>
            </w:pPr>
            <w:r w:rsidRPr="002A36BD">
              <w:rPr>
                <w:sz w:val="24"/>
              </w:rPr>
              <w:t>Brindar atención a las organizaciones adscritas al CONADI para la resolución de casos</w:t>
            </w:r>
            <w:r>
              <w:rPr>
                <w:sz w:val="24"/>
              </w:rPr>
              <w:t xml:space="preserve"> en el ámbito de su competencia</w:t>
            </w:r>
            <w:r w:rsidRPr="002A36BD">
              <w:rPr>
                <w:sz w:val="24"/>
              </w:rPr>
              <w:t>.</w:t>
            </w:r>
          </w:p>
          <w:p w14:paraId="3B043055" w14:textId="77777777" w:rsidR="00FE6B85" w:rsidRPr="002A36BD" w:rsidRDefault="00FE6B85" w:rsidP="00FE6B85">
            <w:pPr>
              <w:pStyle w:val="2TXTCDCnumeradoArial10SParrafo6pto"/>
              <w:spacing w:after="0"/>
              <w:rPr>
                <w:sz w:val="24"/>
              </w:rPr>
            </w:pPr>
          </w:p>
          <w:p w14:paraId="2ABEFCFB" w14:textId="77777777" w:rsidR="00FE6B85" w:rsidRDefault="00FE6B85" w:rsidP="00FE6B85">
            <w:pPr>
              <w:pStyle w:val="2TXTCDCnumeradoArial10SParrafo6pto"/>
              <w:numPr>
                <w:ilvl w:val="0"/>
                <w:numId w:val="214"/>
              </w:numPr>
              <w:ind w:left="250"/>
              <w:rPr>
                <w:sz w:val="24"/>
              </w:rPr>
            </w:pPr>
            <w:r w:rsidRPr="002A36BD">
              <w:rPr>
                <w:sz w:val="24"/>
              </w:rPr>
              <w:t>Promover la concientización y difusión de las políticas sobre discapacidad a las organizaciones adscritas al CONADI.</w:t>
            </w:r>
          </w:p>
          <w:p w14:paraId="7BFBE353" w14:textId="77777777" w:rsidR="00FE6B85" w:rsidRPr="002A36BD" w:rsidRDefault="00FE6B85" w:rsidP="00FE6B85">
            <w:pPr>
              <w:pStyle w:val="2TXTCDCnumeradoArial10SParrafo6pto"/>
              <w:spacing w:after="0"/>
              <w:rPr>
                <w:sz w:val="24"/>
              </w:rPr>
            </w:pPr>
          </w:p>
          <w:p w14:paraId="094CE58F" w14:textId="77777777" w:rsidR="00FE6B85" w:rsidRDefault="00FE6B85" w:rsidP="00FE6B85">
            <w:pPr>
              <w:pStyle w:val="2TXTCDCnumeradoArial10SParrafo6pto"/>
              <w:numPr>
                <w:ilvl w:val="0"/>
                <w:numId w:val="214"/>
              </w:numPr>
              <w:ind w:left="250"/>
              <w:rPr>
                <w:sz w:val="24"/>
              </w:rPr>
            </w:pPr>
            <w:r w:rsidRPr="002A36BD">
              <w:rPr>
                <w:sz w:val="24"/>
              </w:rPr>
              <w:t xml:space="preserve">Colaborar con los otros </w:t>
            </w:r>
            <w:r>
              <w:rPr>
                <w:sz w:val="24"/>
              </w:rPr>
              <w:t>d</w:t>
            </w:r>
            <w:r w:rsidRPr="002A36BD">
              <w:rPr>
                <w:sz w:val="24"/>
              </w:rPr>
              <w:t xml:space="preserve">epartamentos técnicos en cuanto a la asesoría sobre su </w:t>
            </w:r>
            <w:r>
              <w:rPr>
                <w:sz w:val="24"/>
              </w:rPr>
              <w:t>expertis</w:t>
            </w:r>
            <w:r w:rsidRPr="002A36BD">
              <w:rPr>
                <w:sz w:val="24"/>
              </w:rPr>
              <w:t xml:space="preserve"> cuando</w:t>
            </w:r>
            <w:r>
              <w:rPr>
                <w:sz w:val="24"/>
              </w:rPr>
              <w:t xml:space="preserve"> le</w:t>
            </w:r>
            <w:r w:rsidRPr="002A36BD">
              <w:rPr>
                <w:sz w:val="24"/>
              </w:rPr>
              <w:t xml:space="preserve"> sea solicitado.</w:t>
            </w:r>
          </w:p>
          <w:p w14:paraId="660F62E8" w14:textId="77777777" w:rsidR="00FE6B85" w:rsidRPr="002A36BD" w:rsidRDefault="00FE6B85" w:rsidP="00FE6B85">
            <w:pPr>
              <w:pStyle w:val="2TXTCDCnumeradoArial10SParrafo6pto"/>
              <w:spacing w:after="0"/>
              <w:rPr>
                <w:sz w:val="24"/>
              </w:rPr>
            </w:pPr>
          </w:p>
          <w:p w14:paraId="775254D1" w14:textId="77777777" w:rsidR="00FE6B85" w:rsidRDefault="00FE6B85" w:rsidP="00FE6B85">
            <w:pPr>
              <w:pStyle w:val="2TXTCDCnumeradoArial10SParrafo6pto"/>
              <w:numPr>
                <w:ilvl w:val="0"/>
                <w:numId w:val="214"/>
              </w:numPr>
              <w:ind w:left="250"/>
              <w:rPr>
                <w:sz w:val="24"/>
              </w:rPr>
            </w:pPr>
            <w:r w:rsidRPr="002A36BD">
              <w:rPr>
                <w:sz w:val="24"/>
              </w:rPr>
              <w:t xml:space="preserve">Elaborar estadísticas de la cobertura que brinda </w:t>
            </w:r>
            <w:r>
              <w:rPr>
                <w:sz w:val="24"/>
              </w:rPr>
              <w:t>a la población por medio del D</w:t>
            </w:r>
            <w:r w:rsidRPr="002A36BD">
              <w:rPr>
                <w:sz w:val="24"/>
              </w:rPr>
              <w:t>epartamento</w:t>
            </w:r>
            <w:r>
              <w:rPr>
                <w:sz w:val="24"/>
              </w:rPr>
              <w:t xml:space="preserve"> de Fortalecimiento y Fomento de la Participación Ciudadana</w:t>
            </w:r>
            <w:r w:rsidRPr="002A36BD">
              <w:rPr>
                <w:sz w:val="24"/>
              </w:rPr>
              <w:t>.</w:t>
            </w:r>
          </w:p>
          <w:p w14:paraId="2C8CBD67" w14:textId="77777777" w:rsidR="00FE6B85" w:rsidRPr="002A36BD" w:rsidRDefault="00FE6B85" w:rsidP="00FE6B85">
            <w:pPr>
              <w:pStyle w:val="2TXTCDCnumeradoArial10SParrafo6pto"/>
              <w:spacing w:after="0"/>
              <w:rPr>
                <w:sz w:val="24"/>
              </w:rPr>
            </w:pPr>
          </w:p>
          <w:p w14:paraId="2E4AEC6A" w14:textId="77777777" w:rsidR="00FE6B85" w:rsidRDefault="00FE6B85" w:rsidP="00FE6B85">
            <w:pPr>
              <w:pStyle w:val="2TXTCDCnumeradoArial10SParrafo6pto"/>
              <w:numPr>
                <w:ilvl w:val="0"/>
                <w:numId w:val="214"/>
              </w:numPr>
              <w:ind w:left="250"/>
              <w:rPr>
                <w:sz w:val="24"/>
              </w:rPr>
            </w:pPr>
            <w:r w:rsidRPr="002A36BD">
              <w:rPr>
                <w:sz w:val="24"/>
              </w:rPr>
              <w:t>Realizar visitas domiciliarles y de campo para atender l</w:t>
            </w:r>
            <w:r>
              <w:rPr>
                <w:sz w:val="24"/>
              </w:rPr>
              <w:t>as solicitudes de investigación y seguimiento de los beneficiarios de Bolsa de Estudio.</w:t>
            </w:r>
          </w:p>
          <w:p w14:paraId="73513938" w14:textId="77777777" w:rsidR="00FE6B85" w:rsidRDefault="00FE6B85" w:rsidP="00FE6B85">
            <w:pPr>
              <w:pStyle w:val="2TXTCDCnumeradoArial10SParrafo6pto"/>
              <w:numPr>
                <w:ilvl w:val="0"/>
                <w:numId w:val="214"/>
              </w:numPr>
              <w:spacing w:after="0"/>
              <w:ind w:left="250"/>
              <w:rPr>
                <w:sz w:val="24"/>
              </w:rPr>
            </w:pPr>
            <w:r w:rsidRPr="002A36BD">
              <w:rPr>
                <w:sz w:val="24"/>
              </w:rPr>
              <w:lastRenderedPageBreak/>
              <w:t>Coordina con otras instituciones, acciones profesionales en beneficio de las organizaciones adscritas al CONADI</w:t>
            </w:r>
            <w:r>
              <w:rPr>
                <w:sz w:val="24"/>
              </w:rPr>
              <w:t>.</w:t>
            </w:r>
          </w:p>
          <w:p w14:paraId="0E0D1714" w14:textId="77777777" w:rsidR="00FE6B85" w:rsidRDefault="00FE6B85" w:rsidP="00FE6B85">
            <w:pPr>
              <w:pStyle w:val="2TXTCDCnumeradoArial10SParrafo6pto"/>
              <w:spacing w:after="0"/>
              <w:rPr>
                <w:sz w:val="24"/>
              </w:rPr>
            </w:pPr>
          </w:p>
          <w:p w14:paraId="273B05F3" w14:textId="77777777" w:rsidR="00FE6B85" w:rsidRDefault="00FE6B85" w:rsidP="00FE6B85">
            <w:pPr>
              <w:pStyle w:val="2TXTCDCnumeradoArial10SParrafo6pto"/>
              <w:numPr>
                <w:ilvl w:val="0"/>
                <w:numId w:val="214"/>
              </w:numPr>
              <w:ind w:left="250"/>
              <w:rPr>
                <w:sz w:val="24"/>
              </w:rPr>
            </w:pPr>
            <w:r>
              <w:rPr>
                <w:sz w:val="24"/>
              </w:rPr>
              <w:t>Apoyar al Jefe del Departamento en la organización de eventos que realice el Departamento de Fortalecimiento y Fomento de la Participación Ciudadana.</w:t>
            </w:r>
          </w:p>
          <w:p w14:paraId="1E601126" w14:textId="77777777" w:rsidR="00FE6B85" w:rsidRPr="003C5250" w:rsidRDefault="00FE6B85" w:rsidP="00FE6B85">
            <w:pPr>
              <w:pStyle w:val="2TXTCDCnumeradoArial10SParrafo6pto"/>
              <w:numPr>
                <w:ilvl w:val="0"/>
                <w:numId w:val="214"/>
              </w:numPr>
              <w:ind w:left="250"/>
              <w:rPr>
                <w:sz w:val="24"/>
              </w:rPr>
            </w:pPr>
            <w:r w:rsidRPr="003C5250">
              <w:rPr>
                <w:color w:val="000000"/>
                <w:sz w:val="24"/>
              </w:rPr>
              <w:t>Otras funciones que de acuerdo a su competencia le sean asignadas por el Jefe inmediato superior o Autoridad Superior correspondiente</w:t>
            </w:r>
          </w:p>
        </w:tc>
      </w:tr>
      <w:tr w:rsidR="00FE6B85" w:rsidRPr="002A36BD" w14:paraId="1F7A7A71" w14:textId="77777777" w:rsidTr="00FE6B85">
        <w:tc>
          <w:tcPr>
            <w:tcW w:w="9747" w:type="dxa"/>
            <w:gridSpan w:val="3"/>
            <w:shd w:val="clear" w:color="auto" w:fill="BDD7EE"/>
          </w:tcPr>
          <w:p w14:paraId="21AA5B3A" w14:textId="77777777" w:rsidR="00FE6B85" w:rsidRPr="002A36BD" w:rsidRDefault="00FE6B85" w:rsidP="00FE6B85">
            <w:pPr>
              <w:numPr>
                <w:ilvl w:val="2"/>
                <w:numId w:val="213"/>
              </w:numPr>
              <w:pBdr>
                <w:top w:val="nil"/>
                <w:left w:val="nil"/>
                <w:bottom w:val="nil"/>
                <w:right w:val="nil"/>
                <w:between w:val="nil"/>
              </w:pBdr>
              <w:spacing w:after="0" w:line="276" w:lineRule="auto"/>
              <w:ind w:left="3402"/>
              <w:rPr>
                <w:b/>
                <w:color w:val="000000"/>
                <w:szCs w:val="24"/>
              </w:rPr>
            </w:pPr>
            <w:r w:rsidRPr="002A36BD">
              <w:rPr>
                <w:b/>
                <w:color w:val="000000"/>
                <w:szCs w:val="24"/>
              </w:rPr>
              <w:lastRenderedPageBreak/>
              <w:t>RELACIONES DE TRABAJO</w:t>
            </w:r>
          </w:p>
        </w:tc>
      </w:tr>
      <w:tr w:rsidR="00FE6B85" w:rsidRPr="002A36BD" w14:paraId="19A7AFFE" w14:textId="77777777" w:rsidTr="00FE6B85">
        <w:tc>
          <w:tcPr>
            <w:tcW w:w="3227" w:type="dxa"/>
          </w:tcPr>
          <w:p w14:paraId="38B807A2" w14:textId="77777777" w:rsidR="00FE6B85" w:rsidRPr="002A36BD" w:rsidRDefault="00FE6B85" w:rsidP="00FE6B85">
            <w:pPr>
              <w:spacing w:after="0" w:line="240" w:lineRule="auto"/>
              <w:rPr>
                <w:color w:val="000000"/>
                <w:szCs w:val="24"/>
              </w:rPr>
            </w:pPr>
            <w:r w:rsidRPr="002A36BD">
              <w:rPr>
                <w:color w:val="000000"/>
                <w:szCs w:val="24"/>
              </w:rPr>
              <w:t>Internas</w:t>
            </w:r>
          </w:p>
        </w:tc>
        <w:tc>
          <w:tcPr>
            <w:tcW w:w="6520" w:type="dxa"/>
            <w:gridSpan w:val="2"/>
          </w:tcPr>
          <w:p w14:paraId="0709AFBE" w14:textId="77777777" w:rsidR="00FE6B85" w:rsidRPr="002A36BD" w:rsidRDefault="00FE6B85" w:rsidP="00FE6B85">
            <w:pPr>
              <w:numPr>
                <w:ilvl w:val="0"/>
                <w:numId w:val="114"/>
              </w:numPr>
              <w:pBdr>
                <w:top w:val="nil"/>
                <w:left w:val="nil"/>
                <w:bottom w:val="nil"/>
                <w:right w:val="nil"/>
                <w:between w:val="nil"/>
              </w:pBdr>
              <w:spacing w:before="4" w:after="0" w:line="240" w:lineRule="auto"/>
              <w:ind w:left="781" w:hanging="360"/>
              <w:rPr>
                <w:color w:val="000000"/>
                <w:szCs w:val="24"/>
              </w:rPr>
            </w:pPr>
            <w:r w:rsidRPr="002A36BD">
              <w:rPr>
                <w:color w:val="000000"/>
                <w:szCs w:val="24"/>
              </w:rPr>
              <w:t>Se relaciona con el Director General, directores, jefes de departamento y personal de las direcciones del CONADI.</w:t>
            </w:r>
          </w:p>
        </w:tc>
      </w:tr>
      <w:tr w:rsidR="00FE6B85" w:rsidRPr="002A36BD" w14:paraId="0FDB1F21" w14:textId="77777777" w:rsidTr="00FE6B85">
        <w:tc>
          <w:tcPr>
            <w:tcW w:w="3227" w:type="dxa"/>
          </w:tcPr>
          <w:p w14:paraId="51175DF1" w14:textId="77777777" w:rsidR="00FE6B85" w:rsidRPr="002A36BD" w:rsidRDefault="00FE6B85" w:rsidP="00FE6B85">
            <w:pPr>
              <w:spacing w:after="0" w:line="240" w:lineRule="auto"/>
              <w:rPr>
                <w:color w:val="000000"/>
                <w:szCs w:val="24"/>
              </w:rPr>
            </w:pPr>
            <w:r w:rsidRPr="002A36BD">
              <w:rPr>
                <w:color w:val="000000"/>
                <w:szCs w:val="24"/>
              </w:rPr>
              <w:t>Externas</w:t>
            </w:r>
          </w:p>
        </w:tc>
        <w:tc>
          <w:tcPr>
            <w:tcW w:w="6520" w:type="dxa"/>
            <w:gridSpan w:val="2"/>
          </w:tcPr>
          <w:p w14:paraId="087BC903" w14:textId="77777777" w:rsidR="00FE6B85" w:rsidRPr="002A36BD" w:rsidRDefault="00FE6B85" w:rsidP="00FE6B85">
            <w:pPr>
              <w:numPr>
                <w:ilvl w:val="0"/>
                <w:numId w:val="114"/>
              </w:numPr>
              <w:pBdr>
                <w:top w:val="nil"/>
                <w:left w:val="nil"/>
                <w:bottom w:val="nil"/>
                <w:right w:val="nil"/>
                <w:between w:val="nil"/>
              </w:pBdr>
              <w:spacing w:after="0" w:line="249" w:lineRule="auto"/>
              <w:ind w:left="781" w:hanging="360"/>
              <w:rPr>
                <w:color w:val="000000"/>
                <w:szCs w:val="24"/>
              </w:rPr>
            </w:pPr>
            <w:r w:rsidRPr="002A36BD">
              <w:rPr>
                <w:color w:val="000000"/>
                <w:szCs w:val="24"/>
              </w:rPr>
              <w:t>Sector público, Sector privado, organizaciones de la sociedad civil, organismos de cooperación internacional.</w:t>
            </w:r>
          </w:p>
        </w:tc>
      </w:tr>
      <w:tr w:rsidR="00FE6B85" w:rsidRPr="002A36BD" w14:paraId="6C9A24DE" w14:textId="77777777" w:rsidTr="00FE6B85">
        <w:tc>
          <w:tcPr>
            <w:tcW w:w="9747" w:type="dxa"/>
            <w:gridSpan w:val="3"/>
            <w:shd w:val="clear" w:color="auto" w:fill="BDD7EE"/>
          </w:tcPr>
          <w:p w14:paraId="644600D0" w14:textId="77777777" w:rsidR="00FE6B85" w:rsidRPr="002A36BD" w:rsidRDefault="00FE6B85" w:rsidP="00FE6B85">
            <w:pPr>
              <w:numPr>
                <w:ilvl w:val="2"/>
                <w:numId w:val="213"/>
              </w:numPr>
              <w:pBdr>
                <w:top w:val="nil"/>
                <w:left w:val="nil"/>
                <w:bottom w:val="nil"/>
                <w:right w:val="nil"/>
                <w:between w:val="nil"/>
              </w:pBdr>
              <w:spacing w:after="0" w:line="240" w:lineRule="auto"/>
              <w:ind w:left="3402"/>
              <w:rPr>
                <w:b/>
                <w:color w:val="000000"/>
                <w:szCs w:val="24"/>
              </w:rPr>
            </w:pPr>
            <w:r w:rsidRPr="002A36BD">
              <w:rPr>
                <w:b/>
                <w:color w:val="000000"/>
                <w:szCs w:val="24"/>
              </w:rPr>
              <w:t xml:space="preserve">PERFIL DEL PUESTO </w:t>
            </w:r>
          </w:p>
        </w:tc>
      </w:tr>
      <w:tr w:rsidR="00FE6B85" w:rsidRPr="002A36BD" w14:paraId="471E8FF9" w14:textId="77777777" w:rsidTr="00FE6B85">
        <w:tc>
          <w:tcPr>
            <w:tcW w:w="9747" w:type="dxa"/>
            <w:gridSpan w:val="3"/>
            <w:shd w:val="clear" w:color="auto" w:fill="BDD7EE"/>
          </w:tcPr>
          <w:p w14:paraId="70855BC5" w14:textId="77777777" w:rsidR="00FE6B85" w:rsidRPr="002A36BD" w:rsidRDefault="00FE6B85" w:rsidP="00FE6B85">
            <w:pPr>
              <w:spacing w:after="0" w:line="240" w:lineRule="auto"/>
              <w:jc w:val="center"/>
              <w:rPr>
                <w:b/>
                <w:color w:val="000000"/>
                <w:szCs w:val="24"/>
              </w:rPr>
            </w:pPr>
            <w:r w:rsidRPr="002A36BD">
              <w:rPr>
                <w:b/>
                <w:color w:val="000000"/>
                <w:szCs w:val="24"/>
              </w:rPr>
              <w:t>ESTUDIOS</w:t>
            </w:r>
          </w:p>
        </w:tc>
      </w:tr>
      <w:tr w:rsidR="00FE6B85" w:rsidRPr="002A36BD" w14:paraId="13916884" w14:textId="77777777" w:rsidTr="00FE6B85">
        <w:tc>
          <w:tcPr>
            <w:tcW w:w="3227" w:type="dxa"/>
          </w:tcPr>
          <w:p w14:paraId="7A862396" w14:textId="77777777" w:rsidR="00FE6B85" w:rsidRPr="002A36BD" w:rsidRDefault="00FE6B85" w:rsidP="00FE6B85">
            <w:pPr>
              <w:spacing w:after="0" w:line="240" w:lineRule="auto"/>
              <w:rPr>
                <w:color w:val="000000"/>
                <w:szCs w:val="24"/>
              </w:rPr>
            </w:pPr>
            <w:r w:rsidRPr="002A36BD">
              <w:rPr>
                <w:color w:val="000000"/>
                <w:szCs w:val="24"/>
              </w:rPr>
              <w:t>Educación Formal</w:t>
            </w:r>
          </w:p>
        </w:tc>
        <w:tc>
          <w:tcPr>
            <w:tcW w:w="6520" w:type="dxa"/>
            <w:gridSpan w:val="2"/>
          </w:tcPr>
          <w:p w14:paraId="0710336C" w14:textId="6ABF82ED" w:rsidR="00FE6B85" w:rsidRPr="003C5250" w:rsidRDefault="00A10A78" w:rsidP="00FE6B85">
            <w:pPr>
              <w:numPr>
                <w:ilvl w:val="0"/>
                <w:numId w:val="114"/>
              </w:numPr>
              <w:pBdr>
                <w:top w:val="nil"/>
                <w:left w:val="nil"/>
                <w:bottom w:val="nil"/>
                <w:right w:val="nil"/>
                <w:between w:val="nil"/>
              </w:pBdr>
              <w:spacing w:after="0" w:line="276" w:lineRule="auto"/>
              <w:ind w:left="781" w:hanging="360"/>
              <w:rPr>
                <w:color w:val="000000"/>
                <w:szCs w:val="24"/>
              </w:rPr>
            </w:pPr>
            <w:r>
              <w:rPr>
                <w:color w:val="000000"/>
                <w:szCs w:val="24"/>
              </w:rPr>
              <w:t>Poseer título a</w:t>
            </w:r>
            <w:r w:rsidR="00FE6B85" w:rsidRPr="003C5250">
              <w:rPr>
                <w:color w:val="000000"/>
                <w:szCs w:val="24"/>
              </w:rPr>
              <w:t xml:space="preserve"> nivel de Licenciatura en Trabajo social.</w:t>
            </w:r>
          </w:p>
        </w:tc>
      </w:tr>
      <w:tr w:rsidR="00FE6B85" w:rsidRPr="002A36BD" w14:paraId="166F4C86" w14:textId="77777777" w:rsidTr="00FE6B85">
        <w:tc>
          <w:tcPr>
            <w:tcW w:w="9747" w:type="dxa"/>
            <w:gridSpan w:val="3"/>
            <w:shd w:val="clear" w:color="auto" w:fill="BDD7EE"/>
          </w:tcPr>
          <w:p w14:paraId="4C633EDC" w14:textId="77777777" w:rsidR="00FE6B85" w:rsidRPr="002A36BD" w:rsidRDefault="00FE6B85" w:rsidP="00FE6B85">
            <w:pPr>
              <w:spacing w:after="0" w:line="240" w:lineRule="auto"/>
              <w:jc w:val="center"/>
              <w:rPr>
                <w:b/>
                <w:color w:val="000000"/>
                <w:szCs w:val="24"/>
              </w:rPr>
            </w:pPr>
            <w:r w:rsidRPr="002A36BD">
              <w:rPr>
                <w:b/>
                <w:color w:val="000000"/>
                <w:szCs w:val="24"/>
              </w:rPr>
              <w:t>EXPERIENCIA</w:t>
            </w:r>
          </w:p>
        </w:tc>
      </w:tr>
      <w:tr w:rsidR="00FE6B85" w:rsidRPr="002A36BD" w14:paraId="4DEC4BFE" w14:textId="77777777" w:rsidTr="00FE6B85">
        <w:tc>
          <w:tcPr>
            <w:tcW w:w="4322" w:type="dxa"/>
            <w:gridSpan w:val="2"/>
          </w:tcPr>
          <w:p w14:paraId="46D778E9" w14:textId="77777777" w:rsidR="00FE6B85" w:rsidRPr="002A36BD" w:rsidRDefault="00FE6B85" w:rsidP="00FE6B85">
            <w:pPr>
              <w:spacing w:after="0" w:line="240" w:lineRule="auto"/>
              <w:jc w:val="center"/>
              <w:rPr>
                <w:color w:val="000000"/>
                <w:szCs w:val="24"/>
              </w:rPr>
            </w:pPr>
            <w:r w:rsidRPr="002A36BD">
              <w:rPr>
                <w:color w:val="000000"/>
                <w:szCs w:val="24"/>
              </w:rPr>
              <w:t>Opción A</w:t>
            </w:r>
          </w:p>
        </w:tc>
        <w:tc>
          <w:tcPr>
            <w:tcW w:w="5425" w:type="dxa"/>
          </w:tcPr>
          <w:p w14:paraId="53466061" w14:textId="77777777" w:rsidR="00FE6B85" w:rsidRPr="002A36BD" w:rsidRDefault="00FE6B85" w:rsidP="00FE6B85">
            <w:pPr>
              <w:spacing w:after="0" w:line="240" w:lineRule="auto"/>
              <w:jc w:val="center"/>
              <w:rPr>
                <w:color w:val="000000"/>
                <w:szCs w:val="24"/>
              </w:rPr>
            </w:pPr>
            <w:r w:rsidRPr="002A36BD">
              <w:rPr>
                <w:color w:val="000000"/>
                <w:szCs w:val="24"/>
              </w:rPr>
              <w:t>Opción B</w:t>
            </w:r>
          </w:p>
        </w:tc>
      </w:tr>
      <w:tr w:rsidR="00FE6B85" w:rsidRPr="002A36BD" w14:paraId="3227731F" w14:textId="77777777" w:rsidTr="00FE6B85">
        <w:tc>
          <w:tcPr>
            <w:tcW w:w="4322" w:type="dxa"/>
            <w:gridSpan w:val="2"/>
          </w:tcPr>
          <w:p w14:paraId="7D2C388B" w14:textId="77777777" w:rsidR="00FE6B85" w:rsidRPr="002A36BD" w:rsidRDefault="00FE6B85" w:rsidP="00FE6B85">
            <w:pPr>
              <w:pBdr>
                <w:top w:val="nil"/>
                <w:left w:val="nil"/>
                <w:bottom w:val="nil"/>
                <w:right w:val="nil"/>
                <w:between w:val="nil"/>
              </w:pBdr>
              <w:spacing w:after="0" w:line="240" w:lineRule="auto"/>
              <w:ind w:left="426"/>
              <w:rPr>
                <w:color w:val="000000"/>
                <w:szCs w:val="24"/>
              </w:rPr>
            </w:pPr>
            <w:r w:rsidRPr="002A36BD">
              <w:rPr>
                <w:color w:val="000000"/>
                <w:szCs w:val="24"/>
              </w:rPr>
              <w:t>Mínimo un año de experiencia como Asistente Profesional II en la especialidad que el puesto requiera.</w:t>
            </w:r>
          </w:p>
        </w:tc>
        <w:tc>
          <w:tcPr>
            <w:tcW w:w="5425" w:type="dxa"/>
          </w:tcPr>
          <w:p w14:paraId="24823491" w14:textId="77777777" w:rsidR="00FE6B85" w:rsidRPr="002A36BD" w:rsidRDefault="00FE6B85" w:rsidP="00FE6B85">
            <w:pPr>
              <w:pBdr>
                <w:top w:val="nil"/>
                <w:left w:val="nil"/>
                <w:bottom w:val="nil"/>
                <w:right w:val="nil"/>
                <w:between w:val="nil"/>
              </w:pBdr>
              <w:spacing w:after="0" w:line="240" w:lineRule="auto"/>
              <w:ind w:left="498"/>
              <w:rPr>
                <w:color w:val="000000"/>
                <w:szCs w:val="24"/>
              </w:rPr>
            </w:pPr>
            <w:r w:rsidRPr="002A36BD">
              <w:rPr>
                <w:color w:val="000000"/>
                <w:szCs w:val="24"/>
              </w:rPr>
              <w:t>Un (1) año de experiencia en actividades relacionadas con las tareas del puesto.</w:t>
            </w:r>
          </w:p>
        </w:tc>
      </w:tr>
    </w:tbl>
    <w:p w14:paraId="65377F00" w14:textId="77777777" w:rsidR="00FE6B85" w:rsidRDefault="00FE6B85" w:rsidP="00FE6B85">
      <w:pPr>
        <w:pStyle w:val="2TXTCDCnumeradoArial10SParrafo6pto"/>
      </w:pPr>
    </w:p>
    <w:p w14:paraId="1D10223B" w14:textId="77777777" w:rsidR="00FE6B85" w:rsidRDefault="00FE6B85" w:rsidP="00FE6B85">
      <w:pPr>
        <w:pStyle w:val="2TXTCDCnumeradoArial10SParrafo6pto"/>
      </w:pPr>
    </w:p>
    <w:p w14:paraId="0EFDF53F" w14:textId="77777777" w:rsidR="00FE6B85" w:rsidRDefault="00FE6B85" w:rsidP="00FE6B85">
      <w:pPr>
        <w:pStyle w:val="2TXTCDCnumeradoArial10SParrafo6pto"/>
      </w:pPr>
    </w:p>
    <w:p w14:paraId="3FB63420" w14:textId="77777777" w:rsidR="00FE6B85" w:rsidRDefault="00FE6B85" w:rsidP="00FE6B85">
      <w:pPr>
        <w:pStyle w:val="2TXTCDCnumeradoArial10SParrafo6pto"/>
      </w:pPr>
    </w:p>
    <w:p w14:paraId="4BFA78FB" w14:textId="77777777" w:rsidR="00FE6B85" w:rsidRDefault="00FE6B85" w:rsidP="00FE6B85">
      <w:pPr>
        <w:pStyle w:val="2TXTCDCnumeradoArial10SParrafo6pto"/>
      </w:pPr>
    </w:p>
    <w:p w14:paraId="6300085A" w14:textId="77777777" w:rsidR="00FE6B85" w:rsidRDefault="00FE6B85" w:rsidP="00FE6B85">
      <w:pPr>
        <w:pStyle w:val="2TXTCDCnumeradoArial10SParrafo6pto"/>
      </w:pPr>
    </w:p>
    <w:p w14:paraId="134D565D" w14:textId="77777777" w:rsidR="00FE6B85" w:rsidRDefault="00FE6B85" w:rsidP="00FE6B85">
      <w:pPr>
        <w:pStyle w:val="2TXTCDCnumeradoArial10SParrafo6pto"/>
      </w:pPr>
    </w:p>
    <w:p w14:paraId="18F6F652" w14:textId="77777777" w:rsidR="00FE6B85" w:rsidRDefault="00FE6B85" w:rsidP="00FE6B85">
      <w:pPr>
        <w:pStyle w:val="2TXTCDCnumeradoArial10SParrafo6pto"/>
      </w:pPr>
    </w:p>
    <w:p w14:paraId="555454AC" w14:textId="77777777" w:rsidR="00FE6B85" w:rsidRDefault="00FE6B85" w:rsidP="00FE6B85">
      <w:pPr>
        <w:pStyle w:val="2TXTCDCnumeradoArial10SParrafo6pto"/>
      </w:pPr>
    </w:p>
    <w:p w14:paraId="1F411CC2" w14:textId="77777777" w:rsidR="00FE6B85" w:rsidRDefault="00FE6B85" w:rsidP="00FE6B85">
      <w:pPr>
        <w:pStyle w:val="2TXTCDCnumeradoArial10SParrafo6pto"/>
      </w:pPr>
    </w:p>
    <w:p w14:paraId="1FF902E3" w14:textId="77777777" w:rsidR="00FE6B85" w:rsidRDefault="00FE6B85" w:rsidP="00FE6B85">
      <w:pPr>
        <w:pStyle w:val="2TXTCDCnumeradoArial10SParrafo6pto"/>
      </w:pPr>
    </w:p>
    <w:p w14:paraId="2EF09216" w14:textId="77777777" w:rsidR="00FE6B85" w:rsidRDefault="00FE6B85" w:rsidP="00FE6B85">
      <w:pPr>
        <w:pStyle w:val="2TXTCDCnumeradoArial10SParrafo6pto"/>
      </w:pPr>
    </w:p>
    <w:tbl>
      <w:tblPr>
        <w:tblStyle w:val="40"/>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26"/>
        <w:gridCol w:w="1696"/>
        <w:gridCol w:w="5425"/>
      </w:tblGrid>
      <w:tr w:rsidR="002528F3" w:rsidRPr="00253EE0" w14:paraId="11045501" w14:textId="77777777" w:rsidTr="00A054DA">
        <w:tc>
          <w:tcPr>
            <w:tcW w:w="9747" w:type="dxa"/>
            <w:gridSpan w:val="3"/>
            <w:shd w:val="clear" w:color="auto" w:fill="BDD7EE"/>
          </w:tcPr>
          <w:p w14:paraId="19454211" w14:textId="77777777" w:rsidR="002528F3" w:rsidRPr="00253EE0" w:rsidRDefault="00136896">
            <w:pPr>
              <w:numPr>
                <w:ilvl w:val="2"/>
                <w:numId w:val="9"/>
              </w:numPr>
              <w:pBdr>
                <w:top w:val="nil"/>
                <w:left w:val="nil"/>
                <w:bottom w:val="nil"/>
                <w:right w:val="nil"/>
                <w:between w:val="nil"/>
              </w:pBdr>
              <w:spacing w:after="0" w:line="276" w:lineRule="auto"/>
              <w:ind w:left="3402"/>
              <w:rPr>
                <w:color w:val="000000"/>
                <w:szCs w:val="24"/>
              </w:rPr>
            </w:pPr>
            <w:r w:rsidRPr="00253EE0">
              <w:rPr>
                <w:color w:val="000000"/>
                <w:szCs w:val="24"/>
              </w:rPr>
              <w:lastRenderedPageBreak/>
              <w:tab/>
            </w:r>
            <w:r w:rsidRPr="00253EE0">
              <w:rPr>
                <w:b/>
                <w:color w:val="000000"/>
                <w:szCs w:val="24"/>
              </w:rPr>
              <w:t>IDENTIFICACIÓN DEL PUESTO</w:t>
            </w:r>
          </w:p>
        </w:tc>
      </w:tr>
      <w:tr w:rsidR="008B4458" w:rsidRPr="00253EE0" w14:paraId="04C02E07" w14:textId="77777777" w:rsidTr="00A054DA">
        <w:tc>
          <w:tcPr>
            <w:tcW w:w="4322" w:type="dxa"/>
            <w:gridSpan w:val="2"/>
          </w:tcPr>
          <w:p w14:paraId="6E3DBE22" w14:textId="5C575D5B" w:rsidR="008B4458" w:rsidRPr="00253EE0" w:rsidRDefault="008B4458" w:rsidP="008B4458">
            <w:pPr>
              <w:spacing w:after="0"/>
              <w:rPr>
                <w:szCs w:val="24"/>
              </w:rPr>
            </w:pPr>
            <w:r w:rsidRPr="00253EE0">
              <w:rPr>
                <w:szCs w:val="24"/>
              </w:rPr>
              <w:t xml:space="preserve">Código de puesto: </w:t>
            </w:r>
          </w:p>
        </w:tc>
        <w:tc>
          <w:tcPr>
            <w:tcW w:w="5425" w:type="dxa"/>
          </w:tcPr>
          <w:p w14:paraId="51B41616" w14:textId="77777777" w:rsidR="008B4458" w:rsidRPr="00253EE0" w:rsidRDefault="008B4458" w:rsidP="008B4458">
            <w:pPr>
              <w:spacing w:after="0"/>
              <w:rPr>
                <w:b/>
                <w:szCs w:val="24"/>
              </w:rPr>
            </w:pPr>
            <w:r w:rsidRPr="00253EE0">
              <w:rPr>
                <w:b/>
                <w:szCs w:val="24"/>
              </w:rPr>
              <w:t>CONADI-DT-B-06-03</w:t>
            </w:r>
          </w:p>
        </w:tc>
      </w:tr>
      <w:tr w:rsidR="008B4458" w:rsidRPr="00253EE0" w14:paraId="4F05F256" w14:textId="77777777" w:rsidTr="00A054DA">
        <w:tc>
          <w:tcPr>
            <w:tcW w:w="4322" w:type="dxa"/>
            <w:gridSpan w:val="2"/>
          </w:tcPr>
          <w:p w14:paraId="5BB26276" w14:textId="462F51F3" w:rsidR="008B4458" w:rsidRPr="00253EE0" w:rsidRDefault="008B4458" w:rsidP="008B4458">
            <w:pPr>
              <w:spacing w:after="0"/>
              <w:rPr>
                <w:szCs w:val="24"/>
              </w:rPr>
            </w:pPr>
            <w:r w:rsidRPr="00253EE0">
              <w:rPr>
                <w:szCs w:val="24"/>
              </w:rPr>
              <w:t>Serie de puesto:</w:t>
            </w:r>
          </w:p>
        </w:tc>
        <w:tc>
          <w:tcPr>
            <w:tcW w:w="5425" w:type="dxa"/>
          </w:tcPr>
          <w:p w14:paraId="6578313E" w14:textId="77777777" w:rsidR="008B4458" w:rsidRPr="00253EE0" w:rsidRDefault="008B4458" w:rsidP="008B4458">
            <w:pPr>
              <w:spacing w:after="0"/>
              <w:rPr>
                <w:b/>
                <w:szCs w:val="24"/>
              </w:rPr>
            </w:pPr>
            <w:r w:rsidRPr="00253EE0">
              <w:rPr>
                <w:b/>
                <w:szCs w:val="24"/>
              </w:rPr>
              <w:t>SERIE ADMINISTRATIVA</w:t>
            </w:r>
          </w:p>
        </w:tc>
      </w:tr>
      <w:tr w:rsidR="008B4458" w:rsidRPr="00253EE0" w14:paraId="7C62AD0D" w14:textId="77777777" w:rsidTr="00A054DA">
        <w:tc>
          <w:tcPr>
            <w:tcW w:w="4322" w:type="dxa"/>
            <w:gridSpan w:val="2"/>
          </w:tcPr>
          <w:p w14:paraId="322EACC7" w14:textId="45A95612" w:rsidR="008B4458" w:rsidRPr="00253EE0" w:rsidRDefault="008B4458" w:rsidP="008B4458">
            <w:pPr>
              <w:spacing w:after="0"/>
              <w:rPr>
                <w:szCs w:val="24"/>
              </w:rPr>
            </w:pPr>
            <w:r w:rsidRPr="00253EE0">
              <w:rPr>
                <w:szCs w:val="24"/>
              </w:rPr>
              <w:t xml:space="preserve">Puesto funcional: </w:t>
            </w:r>
          </w:p>
        </w:tc>
        <w:tc>
          <w:tcPr>
            <w:tcW w:w="5425" w:type="dxa"/>
          </w:tcPr>
          <w:p w14:paraId="43A71879" w14:textId="698EB72F" w:rsidR="008B4458" w:rsidRPr="002D6584" w:rsidRDefault="008B4458" w:rsidP="007D27FA">
            <w:pPr>
              <w:pStyle w:val="Ttulo2"/>
              <w:rPr>
                <w:szCs w:val="24"/>
              </w:rPr>
            </w:pPr>
            <w:bookmarkStart w:id="106" w:name="_Toc153804156"/>
            <w:r w:rsidRPr="00253EE0">
              <w:rPr>
                <w:rFonts w:cs="Arial"/>
                <w:szCs w:val="24"/>
              </w:rPr>
              <w:t xml:space="preserve">JEFE DEL DEPARTAMENTO DE </w:t>
            </w:r>
            <w:r w:rsidR="002D6584" w:rsidRPr="002D6584">
              <w:rPr>
                <w:szCs w:val="24"/>
              </w:rPr>
              <w:t>INCIDENCIA POLÍTICA E INSTITUCIONAL</w:t>
            </w:r>
            <w:bookmarkEnd w:id="106"/>
          </w:p>
        </w:tc>
      </w:tr>
      <w:tr w:rsidR="008B4458" w:rsidRPr="00253EE0" w14:paraId="78E1EC68" w14:textId="77777777" w:rsidTr="00A054DA">
        <w:tc>
          <w:tcPr>
            <w:tcW w:w="4322" w:type="dxa"/>
            <w:gridSpan w:val="2"/>
          </w:tcPr>
          <w:p w14:paraId="7095B66B" w14:textId="1D974CF3" w:rsidR="008B4458" w:rsidRPr="00253EE0" w:rsidRDefault="008B4458" w:rsidP="008B4458">
            <w:pPr>
              <w:spacing w:after="0"/>
              <w:rPr>
                <w:szCs w:val="24"/>
              </w:rPr>
            </w:pPr>
            <w:r w:rsidRPr="00253EE0">
              <w:rPr>
                <w:szCs w:val="24"/>
              </w:rPr>
              <w:t>Puesto nominal:</w:t>
            </w:r>
          </w:p>
        </w:tc>
        <w:tc>
          <w:tcPr>
            <w:tcW w:w="5425" w:type="dxa"/>
          </w:tcPr>
          <w:p w14:paraId="3A8419E3" w14:textId="77777777" w:rsidR="008B4458" w:rsidRPr="00253EE0" w:rsidRDefault="008B4458" w:rsidP="008B4458">
            <w:pPr>
              <w:spacing w:after="0"/>
              <w:rPr>
                <w:b/>
                <w:szCs w:val="24"/>
              </w:rPr>
            </w:pPr>
            <w:r w:rsidRPr="00253EE0">
              <w:rPr>
                <w:b/>
                <w:szCs w:val="24"/>
              </w:rPr>
              <w:t>JEFE I, II</w:t>
            </w:r>
          </w:p>
        </w:tc>
      </w:tr>
      <w:tr w:rsidR="008B4458" w:rsidRPr="00253EE0" w14:paraId="3A8ED936" w14:textId="77777777" w:rsidTr="00A054DA">
        <w:tc>
          <w:tcPr>
            <w:tcW w:w="4322" w:type="dxa"/>
            <w:gridSpan w:val="2"/>
          </w:tcPr>
          <w:p w14:paraId="0E3754E9" w14:textId="6AFC1E59" w:rsidR="008B4458" w:rsidRPr="00253EE0" w:rsidRDefault="008B4458" w:rsidP="008B4458">
            <w:pPr>
              <w:spacing w:after="0"/>
              <w:rPr>
                <w:szCs w:val="24"/>
              </w:rPr>
            </w:pPr>
            <w:r w:rsidRPr="00253EE0">
              <w:rPr>
                <w:szCs w:val="24"/>
              </w:rPr>
              <w:t xml:space="preserve">Puesto jefe Inmediato: </w:t>
            </w:r>
          </w:p>
        </w:tc>
        <w:tc>
          <w:tcPr>
            <w:tcW w:w="5425" w:type="dxa"/>
          </w:tcPr>
          <w:p w14:paraId="7BC11D52" w14:textId="0C9438D6" w:rsidR="008B4458" w:rsidRPr="00253EE0" w:rsidRDefault="00C95E5A" w:rsidP="008B4458">
            <w:pPr>
              <w:spacing w:after="0"/>
              <w:rPr>
                <w:b/>
                <w:szCs w:val="24"/>
              </w:rPr>
            </w:pPr>
            <w:r w:rsidRPr="00253EE0">
              <w:rPr>
                <w:b/>
                <w:szCs w:val="24"/>
              </w:rPr>
              <w:t>Director Técnico</w:t>
            </w:r>
          </w:p>
        </w:tc>
      </w:tr>
      <w:tr w:rsidR="008B4458" w:rsidRPr="00253EE0" w14:paraId="41513619" w14:textId="77777777" w:rsidTr="00A054DA">
        <w:tc>
          <w:tcPr>
            <w:tcW w:w="4322" w:type="dxa"/>
            <w:gridSpan w:val="2"/>
          </w:tcPr>
          <w:p w14:paraId="152FC15D" w14:textId="60A7247B" w:rsidR="008B4458" w:rsidRPr="00253EE0" w:rsidRDefault="008B4458" w:rsidP="008B4458">
            <w:pPr>
              <w:spacing w:after="0"/>
              <w:rPr>
                <w:szCs w:val="24"/>
              </w:rPr>
            </w:pPr>
            <w:r w:rsidRPr="00253EE0">
              <w:rPr>
                <w:szCs w:val="24"/>
              </w:rPr>
              <w:t xml:space="preserve">Puestos subalternos: </w:t>
            </w:r>
          </w:p>
        </w:tc>
        <w:tc>
          <w:tcPr>
            <w:tcW w:w="5425" w:type="dxa"/>
          </w:tcPr>
          <w:p w14:paraId="6419D0F8" w14:textId="12DBF22C" w:rsidR="008B4458" w:rsidRPr="00253EE0" w:rsidRDefault="00A054DA" w:rsidP="009E5987">
            <w:pPr>
              <w:numPr>
                <w:ilvl w:val="0"/>
                <w:numId w:val="114"/>
              </w:numPr>
              <w:pBdr>
                <w:top w:val="nil"/>
                <w:left w:val="nil"/>
                <w:bottom w:val="nil"/>
                <w:right w:val="nil"/>
                <w:between w:val="nil"/>
              </w:pBdr>
              <w:spacing w:after="0" w:line="276" w:lineRule="auto"/>
              <w:ind w:left="322"/>
              <w:rPr>
                <w:color w:val="000000"/>
                <w:szCs w:val="24"/>
              </w:rPr>
            </w:pPr>
            <w:r w:rsidRPr="00253EE0">
              <w:rPr>
                <w:color w:val="000000"/>
                <w:szCs w:val="24"/>
              </w:rPr>
              <w:t xml:space="preserve">Técnico </w:t>
            </w:r>
            <w:r w:rsidR="008B4458" w:rsidRPr="00253EE0">
              <w:rPr>
                <w:color w:val="000000"/>
                <w:szCs w:val="24"/>
              </w:rPr>
              <w:t xml:space="preserve">de </w:t>
            </w:r>
            <w:r w:rsidR="002D6584">
              <w:rPr>
                <w:color w:val="000000"/>
                <w:szCs w:val="24"/>
              </w:rPr>
              <w:t>I</w:t>
            </w:r>
            <w:r w:rsidR="002D6584" w:rsidRPr="002D6584">
              <w:rPr>
                <w:color w:val="000000"/>
                <w:szCs w:val="24"/>
              </w:rPr>
              <w:t xml:space="preserve">ncidencia </w:t>
            </w:r>
            <w:r w:rsidR="002D6584">
              <w:rPr>
                <w:color w:val="000000"/>
                <w:szCs w:val="24"/>
              </w:rPr>
              <w:t>P</w:t>
            </w:r>
            <w:r w:rsidR="002D6584" w:rsidRPr="002D6584">
              <w:rPr>
                <w:color w:val="000000"/>
                <w:szCs w:val="24"/>
              </w:rPr>
              <w:t xml:space="preserve">olítica e </w:t>
            </w:r>
            <w:r w:rsidR="002D6584">
              <w:rPr>
                <w:color w:val="000000"/>
                <w:szCs w:val="24"/>
              </w:rPr>
              <w:t>I</w:t>
            </w:r>
            <w:r w:rsidR="002D6584" w:rsidRPr="002D6584">
              <w:rPr>
                <w:color w:val="000000"/>
                <w:szCs w:val="24"/>
              </w:rPr>
              <w:t>nstitucional</w:t>
            </w:r>
          </w:p>
          <w:p w14:paraId="4D729F2C" w14:textId="01C6B58E" w:rsidR="008B4458" w:rsidRPr="00253EE0" w:rsidRDefault="008B4458" w:rsidP="009E5987">
            <w:pPr>
              <w:numPr>
                <w:ilvl w:val="0"/>
                <w:numId w:val="114"/>
              </w:numPr>
              <w:pBdr>
                <w:top w:val="nil"/>
                <w:left w:val="nil"/>
                <w:bottom w:val="nil"/>
                <w:right w:val="nil"/>
                <w:between w:val="nil"/>
              </w:pBdr>
              <w:spacing w:after="0" w:line="276" w:lineRule="auto"/>
              <w:ind w:left="322"/>
              <w:rPr>
                <w:color w:val="000000"/>
                <w:szCs w:val="24"/>
              </w:rPr>
            </w:pPr>
            <w:r w:rsidRPr="00253EE0">
              <w:rPr>
                <w:color w:val="000000"/>
                <w:szCs w:val="24"/>
              </w:rPr>
              <w:t xml:space="preserve">Secretaria del Departamento de </w:t>
            </w:r>
            <w:r w:rsidR="002D6584" w:rsidRPr="002D6584">
              <w:rPr>
                <w:color w:val="000000"/>
                <w:szCs w:val="24"/>
              </w:rPr>
              <w:t>Incidencia Política e Institucional</w:t>
            </w:r>
          </w:p>
        </w:tc>
      </w:tr>
      <w:tr w:rsidR="008B4458" w:rsidRPr="00253EE0" w14:paraId="34026F2B" w14:textId="77777777" w:rsidTr="00A054DA">
        <w:tc>
          <w:tcPr>
            <w:tcW w:w="4322" w:type="dxa"/>
            <w:gridSpan w:val="2"/>
          </w:tcPr>
          <w:p w14:paraId="63953220" w14:textId="40C65DCA" w:rsidR="008B4458" w:rsidRPr="00253EE0" w:rsidRDefault="008B4458" w:rsidP="008B4458">
            <w:pPr>
              <w:spacing w:after="0"/>
              <w:rPr>
                <w:szCs w:val="24"/>
              </w:rPr>
            </w:pPr>
            <w:r w:rsidRPr="00253EE0">
              <w:rPr>
                <w:szCs w:val="24"/>
              </w:rPr>
              <w:t>Horario y jornada laboral:</w:t>
            </w:r>
          </w:p>
        </w:tc>
        <w:tc>
          <w:tcPr>
            <w:tcW w:w="5425" w:type="dxa"/>
          </w:tcPr>
          <w:p w14:paraId="6DB0D5AE" w14:textId="7FE5A0A4" w:rsidR="008B4458" w:rsidRPr="00253EE0" w:rsidRDefault="008B4458" w:rsidP="008B4458">
            <w:pPr>
              <w:spacing w:after="0"/>
              <w:rPr>
                <w:szCs w:val="24"/>
              </w:rPr>
            </w:pPr>
            <w:r w:rsidRPr="00253EE0">
              <w:rPr>
                <w:color w:val="000000"/>
                <w:szCs w:val="24"/>
              </w:rPr>
              <w:t>De 8:00 a 16:30</w:t>
            </w:r>
            <w:r w:rsidR="00115C69">
              <w:rPr>
                <w:color w:val="000000"/>
                <w:szCs w:val="24"/>
              </w:rPr>
              <w:t xml:space="preserve"> hrs.</w:t>
            </w:r>
            <w:r w:rsidRPr="00253EE0">
              <w:rPr>
                <w:color w:val="000000"/>
                <w:szCs w:val="24"/>
              </w:rPr>
              <w:t>, de lunes a viernes.</w:t>
            </w:r>
          </w:p>
        </w:tc>
      </w:tr>
      <w:tr w:rsidR="008B4458" w:rsidRPr="00253EE0" w14:paraId="37F2CD5E" w14:textId="77777777" w:rsidTr="00A054DA">
        <w:tc>
          <w:tcPr>
            <w:tcW w:w="4322" w:type="dxa"/>
            <w:gridSpan w:val="2"/>
          </w:tcPr>
          <w:p w14:paraId="5C6FA14E" w14:textId="113A8A76" w:rsidR="008B4458" w:rsidRPr="00253EE0" w:rsidRDefault="008B4458" w:rsidP="008B4458">
            <w:pPr>
              <w:spacing w:after="0"/>
              <w:rPr>
                <w:szCs w:val="24"/>
              </w:rPr>
            </w:pPr>
            <w:r w:rsidRPr="00253EE0">
              <w:rPr>
                <w:color w:val="000000"/>
                <w:szCs w:val="24"/>
              </w:rPr>
              <w:t>Ubicación:</w:t>
            </w:r>
          </w:p>
        </w:tc>
        <w:tc>
          <w:tcPr>
            <w:tcW w:w="5425" w:type="dxa"/>
          </w:tcPr>
          <w:p w14:paraId="418C21A0" w14:textId="77777777" w:rsidR="008B4458" w:rsidRPr="00253EE0" w:rsidRDefault="008B4458" w:rsidP="008B4458">
            <w:pPr>
              <w:spacing w:after="0"/>
              <w:rPr>
                <w:szCs w:val="24"/>
              </w:rPr>
            </w:pPr>
            <w:r w:rsidRPr="00253EE0">
              <w:rPr>
                <w:szCs w:val="24"/>
              </w:rPr>
              <w:t>Oficina Central de CONADI</w:t>
            </w:r>
          </w:p>
        </w:tc>
      </w:tr>
      <w:tr w:rsidR="002528F3" w:rsidRPr="00253EE0" w14:paraId="15D61F0F" w14:textId="77777777" w:rsidTr="00A054DA">
        <w:tc>
          <w:tcPr>
            <w:tcW w:w="9747" w:type="dxa"/>
            <w:gridSpan w:val="3"/>
            <w:shd w:val="clear" w:color="auto" w:fill="BDD7EE"/>
          </w:tcPr>
          <w:p w14:paraId="78BD6B9B" w14:textId="77777777" w:rsidR="002528F3" w:rsidRPr="00253EE0" w:rsidRDefault="00136896">
            <w:pPr>
              <w:numPr>
                <w:ilvl w:val="2"/>
                <w:numId w:val="9"/>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03DEC783" w14:textId="77777777" w:rsidTr="00A054DA">
        <w:tc>
          <w:tcPr>
            <w:tcW w:w="9747" w:type="dxa"/>
            <w:gridSpan w:val="3"/>
          </w:tcPr>
          <w:p w14:paraId="52723EC4" w14:textId="77777777" w:rsidR="002528F3" w:rsidRPr="00253EE0" w:rsidRDefault="00136896">
            <w:pPr>
              <w:pBdr>
                <w:top w:val="nil"/>
                <w:left w:val="nil"/>
                <w:bottom w:val="nil"/>
                <w:right w:val="nil"/>
                <w:between w:val="nil"/>
              </w:pBdr>
              <w:tabs>
                <w:tab w:val="left" w:pos="1450"/>
              </w:tabs>
              <w:spacing w:after="0" w:line="291" w:lineRule="auto"/>
              <w:ind w:left="72" w:right="80"/>
              <w:rPr>
                <w:color w:val="000000"/>
                <w:szCs w:val="24"/>
              </w:rPr>
            </w:pPr>
            <w:r w:rsidRPr="00253EE0">
              <w:rPr>
                <w:color w:val="000000"/>
                <w:szCs w:val="24"/>
              </w:rPr>
              <w:t>Promover la aprobación y reforma de leyes que promuevan el acceso al pleno goce y la protección de los derechos de las personas con discapacidad. Además, colabora en la prevención y atención de situaciones de vulnerabilidad y violencia que puedan afectar a la población con discapacidad.</w:t>
            </w:r>
          </w:p>
        </w:tc>
      </w:tr>
      <w:tr w:rsidR="002528F3" w:rsidRPr="00253EE0" w14:paraId="400D6928" w14:textId="77777777" w:rsidTr="00A054DA">
        <w:tc>
          <w:tcPr>
            <w:tcW w:w="9747" w:type="dxa"/>
            <w:gridSpan w:val="3"/>
            <w:shd w:val="clear" w:color="auto" w:fill="BDD7EE"/>
          </w:tcPr>
          <w:p w14:paraId="1498AC0F" w14:textId="77777777" w:rsidR="002528F3" w:rsidRPr="00253EE0" w:rsidRDefault="00136896">
            <w:pPr>
              <w:numPr>
                <w:ilvl w:val="2"/>
                <w:numId w:val="9"/>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1CDF6A6E" w14:textId="77777777" w:rsidTr="00A054DA">
        <w:tc>
          <w:tcPr>
            <w:tcW w:w="9747" w:type="dxa"/>
            <w:gridSpan w:val="3"/>
          </w:tcPr>
          <w:p w14:paraId="5D87F5BA" w14:textId="22B4F19B" w:rsidR="002528F3" w:rsidRPr="00253EE0" w:rsidRDefault="00136896">
            <w:pPr>
              <w:numPr>
                <w:ilvl w:val="3"/>
                <w:numId w:val="9"/>
              </w:numPr>
              <w:pBdr>
                <w:top w:val="nil"/>
                <w:left w:val="nil"/>
                <w:bottom w:val="nil"/>
                <w:right w:val="nil"/>
                <w:between w:val="nil"/>
              </w:pBdr>
              <w:tabs>
                <w:tab w:val="left" w:pos="793"/>
              </w:tabs>
              <w:spacing w:before="1" w:after="0" w:line="254" w:lineRule="auto"/>
              <w:ind w:left="284" w:right="67"/>
              <w:rPr>
                <w:color w:val="000000"/>
                <w:szCs w:val="24"/>
              </w:rPr>
            </w:pPr>
            <w:r w:rsidRPr="00253EE0">
              <w:rPr>
                <w:color w:val="000000"/>
                <w:szCs w:val="24"/>
              </w:rPr>
              <w:t xml:space="preserve">Asesorar, coordinar y realizar análisis y discusión sobre armonización legislativa nacional y política pública en materia de discapacidad. </w:t>
            </w:r>
          </w:p>
          <w:p w14:paraId="43EAC460" w14:textId="77777777" w:rsidR="002528F3" w:rsidRPr="00253EE0" w:rsidRDefault="002528F3">
            <w:pPr>
              <w:pBdr>
                <w:top w:val="nil"/>
                <w:left w:val="nil"/>
                <w:bottom w:val="nil"/>
                <w:right w:val="nil"/>
                <w:between w:val="nil"/>
              </w:pBdr>
              <w:tabs>
                <w:tab w:val="left" w:pos="793"/>
              </w:tabs>
              <w:spacing w:before="1" w:after="0" w:line="254" w:lineRule="auto"/>
              <w:ind w:left="284" w:right="67"/>
              <w:rPr>
                <w:color w:val="000000"/>
                <w:szCs w:val="24"/>
              </w:rPr>
            </w:pPr>
          </w:p>
          <w:p w14:paraId="207C6E9E" w14:textId="77777777" w:rsidR="002528F3" w:rsidRPr="00253EE0" w:rsidRDefault="00136896">
            <w:pPr>
              <w:numPr>
                <w:ilvl w:val="0"/>
                <w:numId w:val="9"/>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t>Coordinar la formulación de propuestas de iniciativas de ley, reformas, acuerdos, resoluciones en materia de discapacidad.</w:t>
            </w:r>
          </w:p>
          <w:p w14:paraId="60AC71C6" w14:textId="77777777" w:rsidR="002528F3" w:rsidRPr="00253EE0" w:rsidRDefault="002528F3">
            <w:pPr>
              <w:pBdr>
                <w:top w:val="nil"/>
                <w:left w:val="nil"/>
                <w:bottom w:val="nil"/>
                <w:right w:val="nil"/>
                <w:between w:val="nil"/>
              </w:pBdr>
              <w:tabs>
                <w:tab w:val="left" w:pos="793"/>
              </w:tabs>
              <w:spacing w:before="1" w:after="0" w:line="254" w:lineRule="auto"/>
              <w:ind w:left="284" w:right="67"/>
              <w:rPr>
                <w:color w:val="000000"/>
                <w:szCs w:val="24"/>
              </w:rPr>
            </w:pPr>
          </w:p>
          <w:p w14:paraId="5295929E" w14:textId="77777777" w:rsidR="002528F3" w:rsidRPr="00253EE0" w:rsidRDefault="00136896">
            <w:pPr>
              <w:numPr>
                <w:ilvl w:val="0"/>
                <w:numId w:val="9"/>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t>Establecer coordinación interinstitucional para la inclusión del componente del tema de  discapacidad en las políticas públicas.</w:t>
            </w:r>
          </w:p>
          <w:p w14:paraId="4F26A17F"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180E66C5" w14:textId="77777777" w:rsidR="002528F3" w:rsidRPr="00253EE0" w:rsidRDefault="00136896">
            <w:pPr>
              <w:numPr>
                <w:ilvl w:val="0"/>
                <w:numId w:val="9"/>
              </w:numPr>
              <w:pBdr>
                <w:top w:val="nil"/>
                <w:left w:val="nil"/>
                <w:bottom w:val="nil"/>
                <w:right w:val="nil"/>
                <w:between w:val="nil"/>
              </w:pBdr>
              <w:spacing w:after="0" w:line="276" w:lineRule="auto"/>
              <w:ind w:left="284" w:hanging="360"/>
              <w:rPr>
                <w:color w:val="000000"/>
                <w:szCs w:val="24"/>
              </w:rPr>
            </w:pPr>
            <w:r w:rsidRPr="00253EE0">
              <w:rPr>
                <w:color w:val="000000"/>
                <w:szCs w:val="24"/>
              </w:rPr>
              <w:t>Participar y promover procesos de cabildeo e incidencia legislativa.</w:t>
            </w:r>
          </w:p>
          <w:p w14:paraId="7B89610A" w14:textId="77777777" w:rsidR="002528F3" w:rsidRPr="00253EE0" w:rsidRDefault="002528F3">
            <w:pPr>
              <w:pBdr>
                <w:top w:val="nil"/>
                <w:left w:val="nil"/>
                <w:bottom w:val="nil"/>
                <w:right w:val="nil"/>
                <w:between w:val="nil"/>
              </w:pBdr>
              <w:tabs>
                <w:tab w:val="left" w:pos="793"/>
              </w:tabs>
              <w:spacing w:before="1" w:after="0" w:line="254" w:lineRule="auto"/>
              <w:ind w:left="284" w:right="67"/>
              <w:rPr>
                <w:color w:val="000000"/>
                <w:szCs w:val="24"/>
              </w:rPr>
            </w:pPr>
          </w:p>
          <w:p w14:paraId="605CB5CA" w14:textId="77777777" w:rsidR="002528F3" w:rsidRPr="00253EE0" w:rsidRDefault="00136896">
            <w:pPr>
              <w:numPr>
                <w:ilvl w:val="0"/>
                <w:numId w:val="9"/>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t>Coordinar y asesorar acciones con los enlaces de las instituciones operadoras de justicia para el cumplimiento del marco legal de discapacidad.</w:t>
            </w:r>
          </w:p>
          <w:p w14:paraId="5FB6FBA5" w14:textId="77777777" w:rsidR="002528F3" w:rsidRPr="00253EE0" w:rsidRDefault="002528F3">
            <w:pPr>
              <w:pBdr>
                <w:top w:val="nil"/>
                <w:left w:val="nil"/>
                <w:bottom w:val="nil"/>
                <w:right w:val="nil"/>
                <w:between w:val="nil"/>
              </w:pBdr>
              <w:tabs>
                <w:tab w:val="left" w:pos="793"/>
              </w:tabs>
              <w:spacing w:before="1" w:after="0" w:line="254" w:lineRule="auto"/>
              <w:ind w:left="284" w:right="67"/>
              <w:rPr>
                <w:color w:val="000000"/>
                <w:szCs w:val="24"/>
              </w:rPr>
            </w:pPr>
          </w:p>
          <w:p w14:paraId="09E0CD0D" w14:textId="77777777" w:rsidR="002528F3" w:rsidRDefault="00136896">
            <w:pPr>
              <w:numPr>
                <w:ilvl w:val="0"/>
                <w:numId w:val="9"/>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t>Elaborar, ejecutar e informar del cumplimiento del Plan Operativo Anual –POA– de su área.</w:t>
            </w:r>
          </w:p>
          <w:p w14:paraId="4F375447" w14:textId="77777777" w:rsidR="00207C6C" w:rsidRPr="00207C6C" w:rsidRDefault="00207C6C" w:rsidP="00207C6C">
            <w:pPr>
              <w:pStyle w:val="2TXTCDCnumeradoArial10SParrafo6pto"/>
            </w:pPr>
          </w:p>
          <w:p w14:paraId="2174819F" w14:textId="77D04F44" w:rsidR="00054514" w:rsidRPr="00253EE0" w:rsidRDefault="00054514" w:rsidP="00054514">
            <w:pPr>
              <w:numPr>
                <w:ilvl w:val="0"/>
                <w:numId w:val="9"/>
              </w:numPr>
              <w:pBdr>
                <w:top w:val="nil"/>
                <w:left w:val="nil"/>
                <w:bottom w:val="nil"/>
                <w:right w:val="nil"/>
                <w:between w:val="nil"/>
              </w:pBdr>
              <w:tabs>
                <w:tab w:val="left" w:pos="793"/>
              </w:tabs>
              <w:spacing w:before="1" w:after="0" w:line="254" w:lineRule="auto"/>
              <w:ind w:left="250" w:right="67"/>
              <w:rPr>
                <w:color w:val="000000"/>
                <w:szCs w:val="24"/>
              </w:rPr>
            </w:pPr>
            <w:r w:rsidRPr="00253EE0">
              <w:rPr>
                <w:color w:val="000000"/>
                <w:szCs w:val="24"/>
              </w:rPr>
              <w:t xml:space="preserve">Darle seguimiento y cumplimiento a las metas </w:t>
            </w:r>
            <w:r w:rsidR="005F54A0" w:rsidRPr="00253EE0">
              <w:rPr>
                <w:color w:val="000000"/>
                <w:szCs w:val="24"/>
              </w:rPr>
              <w:t>físicas</w:t>
            </w:r>
            <w:r w:rsidRPr="00253EE0">
              <w:rPr>
                <w:color w:val="000000"/>
                <w:szCs w:val="24"/>
              </w:rPr>
              <w:t xml:space="preserve"> establecidas en el PEI y POA.</w:t>
            </w:r>
          </w:p>
          <w:p w14:paraId="4601CEED" w14:textId="77777777" w:rsidR="002528F3" w:rsidRPr="00253EE0" w:rsidRDefault="00136896">
            <w:pPr>
              <w:numPr>
                <w:ilvl w:val="0"/>
                <w:numId w:val="9"/>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lastRenderedPageBreak/>
              <w:t>Supervisar y brindar un apoyo integral y eficiente a las comisiones temporales o permanentes aprobadas por el consejo, dentro del rol de Jefe del Departamento, asegurando una coordinación estratégica y facilitando recursos para el éxito de sus objetivos.</w:t>
            </w:r>
          </w:p>
          <w:p w14:paraId="4E6C3549"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12A5984F" w14:textId="5BD39980" w:rsidR="00054514" w:rsidRPr="00253EE0" w:rsidRDefault="00054514" w:rsidP="00054514">
            <w:pPr>
              <w:numPr>
                <w:ilvl w:val="0"/>
                <w:numId w:val="9"/>
              </w:numPr>
              <w:pBdr>
                <w:top w:val="nil"/>
                <w:left w:val="nil"/>
                <w:bottom w:val="nil"/>
                <w:right w:val="nil"/>
                <w:between w:val="nil"/>
              </w:pBdr>
              <w:tabs>
                <w:tab w:val="left" w:pos="793"/>
              </w:tabs>
              <w:spacing w:before="1" w:after="0" w:line="254" w:lineRule="auto"/>
              <w:ind w:left="250" w:right="67"/>
              <w:rPr>
                <w:color w:val="000000"/>
                <w:szCs w:val="24"/>
              </w:rPr>
            </w:pPr>
            <w:r w:rsidRPr="00253EE0">
              <w:rPr>
                <w:color w:val="000000"/>
                <w:szCs w:val="24"/>
              </w:rPr>
              <w:t>Generar un informe estadístico mensual que detalla la participación de las personas en diversas actividades promovidas por el departamento, proporcionando un reporte estadístico con los eventos realizados.</w:t>
            </w:r>
          </w:p>
          <w:p w14:paraId="5FB4B70A" w14:textId="77777777" w:rsidR="00054514" w:rsidRPr="00253EE0" w:rsidRDefault="00054514" w:rsidP="00054514">
            <w:pPr>
              <w:pStyle w:val="2TXTCDCnumeradoArial10SParrafo6pto"/>
            </w:pPr>
          </w:p>
          <w:p w14:paraId="28450D89" w14:textId="77777777" w:rsidR="002528F3" w:rsidRPr="00253EE0" w:rsidRDefault="00136896" w:rsidP="00853260">
            <w:pPr>
              <w:numPr>
                <w:ilvl w:val="0"/>
                <w:numId w:val="9"/>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t>Coordinar programas de capacitación y sensibilización dirigidos a los funcionarios públicos y operadores de justicia,  sobre los derechos de las personas con discapacidad y las mejores prácticas para garantizar su acceso a la justicia.</w:t>
            </w:r>
          </w:p>
          <w:p w14:paraId="7C24F657" w14:textId="77777777" w:rsidR="002528F3" w:rsidRPr="00253EE0" w:rsidRDefault="002528F3">
            <w:pPr>
              <w:pBdr>
                <w:top w:val="nil"/>
                <w:left w:val="nil"/>
                <w:bottom w:val="nil"/>
                <w:right w:val="nil"/>
                <w:between w:val="nil"/>
              </w:pBdr>
              <w:tabs>
                <w:tab w:val="left" w:pos="793"/>
              </w:tabs>
              <w:spacing w:before="1" w:after="0" w:line="254" w:lineRule="auto"/>
              <w:ind w:left="284" w:right="67"/>
              <w:jc w:val="left"/>
              <w:rPr>
                <w:color w:val="000000"/>
                <w:szCs w:val="24"/>
              </w:rPr>
            </w:pPr>
          </w:p>
          <w:p w14:paraId="70E8713A" w14:textId="669DB49B" w:rsidR="0089271B" w:rsidRPr="00253EE0" w:rsidRDefault="0089271B" w:rsidP="0089271B">
            <w:pPr>
              <w:numPr>
                <w:ilvl w:val="0"/>
                <w:numId w:val="9"/>
              </w:numPr>
              <w:pBdr>
                <w:top w:val="nil"/>
                <w:left w:val="nil"/>
                <w:bottom w:val="nil"/>
                <w:right w:val="nil"/>
                <w:between w:val="nil"/>
              </w:pBdr>
              <w:tabs>
                <w:tab w:val="left" w:pos="793"/>
              </w:tabs>
              <w:spacing w:before="1" w:after="0" w:line="254" w:lineRule="auto"/>
              <w:ind w:left="250" w:right="67"/>
              <w:rPr>
                <w:color w:val="000000"/>
                <w:szCs w:val="24"/>
              </w:rPr>
            </w:pPr>
            <w:r w:rsidRPr="00253EE0">
              <w:rPr>
                <w:color w:val="000000"/>
                <w:szCs w:val="24"/>
              </w:rPr>
              <w:t>Rendir informes periódicos y específicos que correspondan de conformidad a la normativa vigente.</w:t>
            </w:r>
          </w:p>
          <w:p w14:paraId="4B269E5C" w14:textId="77777777" w:rsidR="0089271B" w:rsidRPr="00253EE0" w:rsidRDefault="0089271B" w:rsidP="001A7234">
            <w:pPr>
              <w:pStyle w:val="2TXTCDCnumeradoArial10SParrafo6pto"/>
              <w:spacing w:after="0"/>
            </w:pPr>
          </w:p>
          <w:p w14:paraId="310B62F0" w14:textId="70D16EFA" w:rsidR="002528F3" w:rsidRPr="00253EE0" w:rsidRDefault="0089271B" w:rsidP="0089271B">
            <w:pPr>
              <w:numPr>
                <w:ilvl w:val="0"/>
                <w:numId w:val="9"/>
              </w:numPr>
              <w:pBdr>
                <w:top w:val="nil"/>
                <w:left w:val="nil"/>
                <w:bottom w:val="nil"/>
                <w:right w:val="nil"/>
                <w:between w:val="nil"/>
              </w:pBdr>
              <w:tabs>
                <w:tab w:val="left" w:pos="793"/>
              </w:tabs>
              <w:spacing w:before="1" w:after="0" w:line="254" w:lineRule="auto"/>
              <w:ind w:left="250" w:right="67"/>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7E49713E" w14:textId="77777777" w:rsidTr="00A054DA">
        <w:tc>
          <w:tcPr>
            <w:tcW w:w="9747" w:type="dxa"/>
            <w:gridSpan w:val="3"/>
            <w:shd w:val="clear" w:color="auto" w:fill="BDD7EE"/>
          </w:tcPr>
          <w:p w14:paraId="4202BE40" w14:textId="77777777" w:rsidR="002528F3" w:rsidRPr="00253EE0" w:rsidRDefault="00136896" w:rsidP="00395B6B">
            <w:pPr>
              <w:numPr>
                <w:ilvl w:val="2"/>
                <w:numId w:val="33"/>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6D5B173B" w14:textId="77777777" w:rsidTr="0089271B">
        <w:tc>
          <w:tcPr>
            <w:tcW w:w="2626" w:type="dxa"/>
          </w:tcPr>
          <w:p w14:paraId="628A491D" w14:textId="77777777" w:rsidR="002528F3" w:rsidRPr="00253EE0" w:rsidRDefault="00136896">
            <w:pPr>
              <w:spacing w:after="0" w:line="240" w:lineRule="auto"/>
              <w:rPr>
                <w:color w:val="000000"/>
                <w:szCs w:val="24"/>
              </w:rPr>
            </w:pPr>
            <w:r w:rsidRPr="00253EE0">
              <w:rPr>
                <w:color w:val="000000"/>
                <w:szCs w:val="24"/>
              </w:rPr>
              <w:t>Internas</w:t>
            </w:r>
          </w:p>
        </w:tc>
        <w:tc>
          <w:tcPr>
            <w:tcW w:w="7121" w:type="dxa"/>
            <w:gridSpan w:val="2"/>
          </w:tcPr>
          <w:p w14:paraId="6E23C575" w14:textId="2E29D47F" w:rsidR="002528F3" w:rsidRPr="00253EE0" w:rsidRDefault="00136896" w:rsidP="009E5987">
            <w:pPr>
              <w:numPr>
                <w:ilvl w:val="0"/>
                <w:numId w:val="114"/>
              </w:numPr>
              <w:pBdr>
                <w:top w:val="nil"/>
                <w:left w:val="nil"/>
                <w:bottom w:val="nil"/>
                <w:right w:val="nil"/>
                <w:between w:val="nil"/>
              </w:pBdr>
              <w:spacing w:before="4" w:after="0" w:line="240" w:lineRule="auto"/>
              <w:ind w:left="317" w:hanging="360"/>
              <w:rPr>
                <w:color w:val="000000"/>
                <w:szCs w:val="24"/>
              </w:rPr>
            </w:pPr>
            <w:r w:rsidRPr="00253EE0">
              <w:rPr>
                <w:color w:val="000000"/>
                <w:szCs w:val="24"/>
              </w:rPr>
              <w:t>Se relaciona con integrantes de la Junta Directiva, directores, jefes d</w:t>
            </w:r>
            <w:r w:rsidR="00853260" w:rsidRPr="00253EE0">
              <w:rPr>
                <w:color w:val="000000"/>
                <w:szCs w:val="24"/>
              </w:rPr>
              <w:t>e departamento,</w:t>
            </w:r>
            <w:r w:rsidRPr="00253EE0">
              <w:rPr>
                <w:color w:val="000000"/>
                <w:szCs w:val="24"/>
              </w:rPr>
              <w:t xml:space="preserve"> trabajadores de las direcciones</w:t>
            </w:r>
            <w:r w:rsidR="00853260" w:rsidRPr="00253EE0">
              <w:rPr>
                <w:color w:val="000000"/>
                <w:szCs w:val="24"/>
              </w:rPr>
              <w:t>,</w:t>
            </w:r>
            <w:r w:rsidRPr="00253EE0">
              <w:rPr>
                <w:color w:val="000000"/>
                <w:szCs w:val="24"/>
              </w:rPr>
              <w:t xml:space="preserve"> </w:t>
            </w:r>
            <w:r w:rsidR="00853260" w:rsidRPr="00253EE0">
              <w:rPr>
                <w:color w:val="000000"/>
                <w:szCs w:val="24"/>
              </w:rPr>
              <w:t xml:space="preserve">Instituciones y organizaciones adscritas al </w:t>
            </w:r>
            <w:r w:rsidRPr="00253EE0">
              <w:rPr>
                <w:color w:val="000000"/>
                <w:szCs w:val="24"/>
              </w:rPr>
              <w:t>del CONADI.</w:t>
            </w:r>
          </w:p>
        </w:tc>
      </w:tr>
      <w:tr w:rsidR="002528F3" w:rsidRPr="00253EE0" w14:paraId="40F28119" w14:textId="77777777" w:rsidTr="0089271B">
        <w:tc>
          <w:tcPr>
            <w:tcW w:w="2626" w:type="dxa"/>
          </w:tcPr>
          <w:p w14:paraId="5A972AD8" w14:textId="77777777" w:rsidR="002528F3" w:rsidRPr="00253EE0" w:rsidRDefault="00136896">
            <w:pPr>
              <w:spacing w:after="0" w:line="240" w:lineRule="auto"/>
              <w:rPr>
                <w:color w:val="000000"/>
                <w:szCs w:val="24"/>
              </w:rPr>
            </w:pPr>
            <w:r w:rsidRPr="00253EE0">
              <w:rPr>
                <w:color w:val="000000"/>
                <w:szCs w:val="24"/>
              </w:rPr>
              <w:t>Externas</w:t>
            </w:r>
          </w:p>
        </w:tc>
        <w:tc>
          <w:tcPr>
            <w:tcW w:w="7121" w:type="dxa"/>
            <w:gridSpan w:val="2"/>
          </w:tcPr>
          <w:p w14:paraId="74537669" w14:textId="77777777" w:rsidR="002528F3" w:rsidRPr="00253EE0" w:rsidRDefault="00136896" w:rsidP="009E5987">
            <w:pPr>
              <w:numPr>
                <w:ilvl w:val="0"/>
                <w:numId w:val="114"/>
              </w:numPr>
              <w:pBdr>
                <w:top w:val="nil"/>
                <w:left w:val="nil"/>
                <w:bottom w:val="nil"/>
                <w:right w:val="nil"/>
                <w:between w:val="nil"/>
              </w:pBdr>
              <w:spacing w:after="0" w:line="249" w:lineRule="auto"/>
              <w:ind w:left="317" w:hanging="360"/>
              <w:rPr>
                <w:color w:val="000000"/>
                <w:szCs w:val="24"/>
              </w:rPr>
            </w:pPr>
            <w:r w:rsidRPr="00253EE0">
              <w:rPr>
                <w:color w:val="000000"/>
                <w:szCs w:val="24"/>
              </w:rPr>
              <w:t>Se relaciona con otras instituciones y organizaciones para coordinar, programar y planificar las actividades relacionadas a su departamento</w:t>
            </w:r>
          </w:p>
        </w:tc>
      </w:tr>
      <w:tr w:rsidR="002528F3" w:rsidRPr="00253EE0" w14:paraId="2AFECC58" w14:textId="77777777" w:rsidTr="00A054DA">
        <w:tc>
          <w:tcPr>
            <w:tcW w:w="9747" w:type="dxa"/>
            <w:gridSpan w:val="3"/>
            <w:shd w:val="clear" w:color="auto" w:fill="BDD7EE"/>
          </w:tcPr>
          <w:p w14:paraId="324F65BD" w14:textId="77777777" w:rsidR="002528F3" w:rsidRPr="00253EE0" w:rsidRDefault="00136896" w:rsidP="00395B6B">
            <w:pPr>
              <w:numPr>
                <w:ilvl w:val="2"/>
                <w:numId w:val="33"/>
              </w:numPr>
              <w:pBdr>
                <w:top w:val="nil"/>
                <w:left w:val="nil"/>
                <w:bottom w:val="nil"/>
                <w:right w:val="nil"/>
                <w:between w:val="nil"/>
              </w:pBdr>
              <w:spacing w:after="0" w:line="240" w:lineRule="auto"/>
              <w:ind w:left="3402"/>
              <w:jc w:val="left"/>
              <w:rPr>
                <w:b/>
                <w:color w:val="000000"/>
                <w:szCs w:val="24"/>
              </w:rPr>
            </w:pPr>
            <w:r w:rsidRPr="00253EE0">
              <w:rPr>
                <w:b/>
                <w:color w:val="000000"/>
                <w:szCs w:val="24"/>
              </w:rPr>
              <w:t xml:space="preserve">PERFIL DEL PUESTO </w:t>
            </w:r>
          </w:p>
        </w:tc>
      </w:tr>
      <w:tr w:rsidR="002528F3" w:rsidRPr="00253EE0" w14:paraId="5EFB3D69" w14:textId="77777777" w:rsidTr="00A054DA">
        <w:tc>
          <w:tcPr>
            <w:tcW w:w="9747" w:type="dxa"/>
            <w:gridSpan w:val="3"/>
            <w:shd w:val="clear" w:color="auto" w:fill="BDD7EE"/>
          </w:tcPr>
          <w:p w14:paraId="0BF206CA"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2528F3" w:rsidRPr="00253EE0" w14:paraId="1F7F2AEF" w14:textId="77777777" w:rsidTr="0089271B">
        <w:tc>
          <w:tcPr>
            <w:tcW w:w="2626" w:type="dxa"/>
          </w:tcPr>
          <w:p w14:paraId="676FD0AA" w14:textId="77777777" w:rsidR="002528F3" w:rsidRPr="00253EE0" w:rsidRDefault="00136896">
            <w:pPr>
              <w:spacing w:after="0" w:line="240" w:lineRule="auto"/>
              <w:rPr>
                <w:color w:val="000000"/>
                <w:szCs w:val="24"/>
              </w:rPr>
            </w:pPr>
            <w:r w:rsidRPr="00253EE0">
              <w:rPr>
                <w:color w:val="000000"/>
                <w:szCs w:val="24"/>
              </w:rPr>
              <w:t>Educación Formal</w:t>
            </w:r>
          </w:p>
        </w:tc>
        <w:tc>
          <w:tcPr>
            <w:tcW w:w="7121" w:type="dxa"/>
            <w:gridSpan w:val="2"/>
          </w:tcPr>
          <w:p w14:paraId="47A4FCB3" w14:textId="0B4848AD" w:rsidR="002528F3" w:rsidRPr="00253EE0" w:rsidRDefault="00136896" w:rsidP="009E5987">
            <w:pPr>
              <w:numPr>
                <w:ilvl w:val="0"/>
                <w:numId w:val="114"/>
              </w:numPr>
              <w:pBdr>
                <w:top w:val="nil"/>
                <w:left w:val="nil"/>
                <w:bottom w:val="nil"/>
                <w:right w:val="nil"/>
                <w:between w:val="nil"/>
              </w:pBdr>
              <w:spacing w:after="0" w:line="276" w:lineRule="auto"/>
              <w:ind w:left="317" w:hanging="360"/>
              <w:rPr>
                <w:color w:val="000000"/>
                <w:szCs w:val="24"/>
              </w:rPr>
            </w:pPr>
            <w:r w:rsidRPr="00253EE0">
              <w:rPr>
                <w:color w:val="000000"/>
                <w:szCs w:val="24"/>
              </w:rPr>
              <w:t>Título universitario en grado de licenciatura</w:t>
            </w:r>
            <w:r w:rsidR="00853260" w:rsidRPr="00253EE0">
              <w:rPr>
                <w:color w:val="000000"/>
                <w:szCs w:val="24"/>
              </w:rPr>
              <w:t xml:space="preserve"> de preferencia</w:t>
            </w:r>
            <w:r w:rsidRPr="00253EE0">
              <w:rPr>
                <w:color w:val="000000"/>
                <w:szCs w:val="24"/>
              </w:rPr>
              <w:t xml:space="preserve"> en Ciencias Jurídicas</w:t>
            </w:r>
            <w:r w:rsidR="00853260" w:rsidRPr="00253EE0">
              <w:rPr>
                <w:color w:val="000000"/>
                <w:szCs w:val="24"/>
              </w:rPr>
              <w:t xml:space="preserve"> o carrera a fin en Derechos Humanos</w:t>
            </w:r>
            <w:r w:rsidRPr="00253EE0">
              <w:rPr>
                <w:color w:val="000000"/>
                <w:szCs w:val="24"/>
              </w:rPr>
              <w:t>. Colegiado activo</w:t>
            </w:r>
          </w:p>
        </w:tc>
      </w:tr>
      <w:tr w:rsidR="002528F3" w:rsidRPr="00253EE0" w14:paraId="222D2984" w14:textId="77777777" w:rsidTr="00A054DA">
        <w:tc>
          <w:tcPr>
            <w:tcW w:w="9747" w:type="dxa"/>
            <w:gridSpan w:val="3"/>
            <w:shd w:val="clear" w:color="auto" w:fill="BDD7EE"/>
          </w:tcPr>
          <w:p w14:paraId="6C9EC65F" w14:textId="77777777" w:rsidR="002528F3" w:rsidRPr="00253EE0" w:rsidRDefault="00136896">
            <w:pPr>
              <w:spacing w:after="0" w:line="240" w:lineRule="auto"/>
              <w:jc w:val="center"/>
              <w:rPr>
                <w:b/>
                <w:color w:val="000000"/>
                <w:szCs w:val="24"/>
              </w:rPr>
            </w:pPr>
            <w:r w:rsidRPr="00253EE0">
              <w:rPr>
                <w:b/>
                <w:color w:val="000000"/>
                <w:szCs w:val="24"/>
              </w:rPr>
              <w:t>EXPERIENCIA</w:t>
            </w:r>
          </w:p>
        </w:tc>
      </w:tr>
      <w:tr w:rsidR="002528F3" w:rsidRPr="00253EE0" w14:paraId="4CC46FD2" w14:textId="77777777" w:rsidTr="00A054DA">
        <w:tc>
          <w:tcPr>
            <w:tcW w:w="4322" w:type="dxa"/>
            <w:gridSpan w:val="2"/>
          </w:tcPr>
          <w:p w14:paraId="399E824C"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5" w:type="dxa"/>
          </w:tcPr>
          <w:p w14:paraId="10F9732E" w14:textId="77777777" w:rsidR="002528F3" w:rsidRPr="00253EE0" w:rsidRDefault="00136896">
            <w:pPr>
              <w:spacing w:after="0" w:line="240" w:lineRule="auto"/>
              <w:jc w:val="center"/>
              <w:rPr>
                <w:color w:val="000000"/>
                <w:szCs w:val="24"/>
              </w:rPr>
            </w:pPr>
            <w:r w:rsidRPr="00253EE0">
              <w:rPr>
                <w:color w:val="000000"/>
                <w:szCs w:val="24"/>
              </w:rPr>
              <w:t>Opción B</w:t>
            </w:r>
          </w:p>
        </w:tc>
      </w:tr>
      <w:tr w:rsidR="002528F3" w:rsidRPr="00253EE0" w14:paraId="511E248D" w14:textId="77777777" w:rsidTr="00A054DA">
        <w:tc>
          <w:tcPr>
            <w:tcW w:w="4322" w:type="dxa"/>
            <w:gridSpan w:val="2"/>
          </w:tcPr>
          <w:p w14:paraId="2702A967" w14:textId="77777777" w:rsidR="002528F3" w:rsidRPr="00253EE0" w:rsidRDefault="00136896">
            <w:pPr>
              <w:pBdr>
                <w:top w:val="nil"/>
                <w:left w:val="nil"/>
                <w:bottom w:val="nil"/>
                <w:right w:val="nil"/>
                <w:between w:val="nil"/>
              </w:pBdr>
              <w:spacing w:after="0" w:line="240" w:lineRule="auto"/>
              <w:ind w:left="426"/>
              <w:rPr>
                <w:color w:val="000000"/>
                <w:szCs w:val="24"/>
              </w:rPr>
            </w:pPr>
            <w:r w:rsidRPr="00253EE0">
              <w:rPr>
                <w:color w:val="000000"/>
                <w:szCs w:val="24"/>
              </w:rPr>
              <w:t>Mínimo un año de experiencia como Asistente Profesional II en la especialidad que el puesto requiera.</w:t>
            </w:r>
          </w:p>
        </w:tc>
        <w:tc>
          <w:tcPr>
            <w:tcW w:w="5425" w:type="dxa"/>
          </w:tcPr>
          <w:p w14:paraId="2C298D4A" w14:textId="77777777" w:rsidR="002528F3" w:rsidRPr="00253EE0" w:rsidRDefault="00136896">
            <w:pPr>
              <w:pBdr>
                <w:top w:val="nil"/>
                <w:left w:val="nil"/>
                <w:bottom w:val="nil"/>
                <w:right w:val="nil"/>
                <w:between w:val="nil"/>
              </w:pBdr>
              <w:spacing w:after="0" w:line="240" w:lineRule="auto"/>
              <w:ind w:left="640"/>
              <w:rPr>
                <w:color w:val="000000"/>
                <w:szCs w:val="24"/>
              </w:rPr>
            </w:pPr>
            <w:r w:rsidRPr="00253EE0">
              <w:rPr>
                <w:color w:val="000000"/>
                <w:szCs w:val="24"/>
              </w:rPr>
              <w:t xml:space="preserve">Dos (2) años de experiencia en actividades relacionadas con las tareas del puesto que incluya supervisión de personal. </w:t>
            </w:r>
          </w:p>
        </w:tc>
      </w:tr>
    </w:tbl>
    <w:p w14:paraId="13490F6A" w14:textId="77777777" w:rsidR="007D27FA" w:rsidRDefault="007D27FA"/>
    <w:tbl>
      <w:tblPr>
        <w:tblStyle w:val="39"/>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322"/>
        <w:gridCol w:w="5425"/>
      </w:tblGrid>
      <w:tr w:rsidR="007743F3" w:rsidRPr="00253EE0" w14:paraId="1B158137" w14:textId="77777777" w:rsidTr="0061491A">
        <w:tc>
          <w:tcPr>
            <w:tcW w:w="9747" w:type="dxa"/>
            <w:gridSpan w:val="2"/>
            <w:shd w:val="clear" w:color="auto" w:fill="BDD7EE"/>
          </w:tcPr>
          <w:p w14:paraId="6AB41EFB" w14:textId="77777777" w:rsidR="007743F3" w:rsidRPr="00253EE0" w:rsidRDefault="007743F3" w:rsidP="0061491A">
            <w:pPr>
              <w:numPr>
                <w:ilvl w:val="2"/>
                <w:numId w:val="10"/>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7743F3" w:rsidRPr="00253EE0" w14:paraId="3B320EA7" w14:textId="77777777" w:rsidTr="0061491A">
        <w:tc>
          <w:tcPr>
            <w:tcW w:w="4322" w:type="dxa"/>
          </w:tcPr>
          <w:p w14:paraId="230AE264" w14:textId="77777777" w:rsidR="007743F3" w:rsidRPr="00253EE0" w:rsidRDefault="007743F3" w:rsidP="0061491A">
            <w:pPr>
              <w:spacing w:after="0"/>
              <w:rPr>
                <w:szCs w:val="24"/>
              </w:rPr>
            </w:pPr>
            <w:r w:rsidRPr="00253EE0">
              <w:rPr>
                <w:szCs w:val="24"/>
              </w:rPr>
              <w:t xml:space="preserve">Código de puesto: </w:t>
            </w:r>
          </w:p>
        </w:tc>
        <w:tc>
          <w:tcPr>
            <w:tcW w:w="5425" w:type="dxa"/>
          </w:tcPr>
          <w:p w14:paraId="739BCDC6" w14:textId="77777777" w:rsidR="007743F3" w:rsidRPr="00253EE0" w:rsidRDefault="007743F3" w:rsidP="0061491A">
            <w:pPr>
              <w:spacing w:after="0"/>
              <w:rPr>
                <w:b/>
                <w:szCs w:val="24"/>
              </w:rPr>
            </w:pPr>
            <w:r w:rsidRPr="00253EE0">
              <w:rPr>
                <w:b/>
                <w:szCs w:val="24"/>
              </w:rPr>
              <w:t>CONADI-DT-D-06-04</w:t>
            </w:r>
          </w:p>
        </w:tc>
      </w:tr>
      <w:tr w:rsidR="007743F3" w:rsidRPr="00253EE0" w14:paraId="6F08F253" w14:textId="77777777" w:rsidTr="0061491A">
        <w:tc>
          <w:tcPr>
            <w:tcW w:w="4322" w:type="dxa"/>
          </w:tcPr>
          <w:p w14:paraId="0A6901E6" w14:textId="77777777" w:rsidR="007743F3" w:rsidRPr="00253EE0" w:rsidRDefault="007743F3" w:rsidP="0061491A">
            <w:pPr>
              <w:spacing w:after="0"/>
              <w:rPr>
                <w:szCs w:val="24"/>
              </w:rPr>
            </w:pPr>
            <w:r w:rsidRPr="00253EE0">
              <w:rPr>
                <w:szCs w:val="24"/>
              </w:rPr>
              <w:t>Serie de puesto:</w:t>
            </w:r>
          </w:p>
        </w:tc>
        <w:tc>
          <w:tcPr>
            <w:tcW w:w="5425" w:type="dxa"/>
          </w:tcPr>
          <w:p w14:paraId="797A973D" w14:textId="77777777" w:rsidR="007743F3" w:rsidRPr="00253EE0" w:rsidRDefault="007743F3" w:rsidP="0061491A">
            <w:pPr>
              <w:spacing w:after="0"/>
              <w:rPr>
                <w:b/>
                <w:szCs w:val="24"/>
              </w:rPr>
            </w:pPr>
            <w:r w:rsidRPr="00253EE0">
              <w:rPr>
                <w:b/>
                <w:szCs w:val="24"/>
              </w:rPr>
              <w:t>SERIE OFICINA</w:t>
            </w:r>
          </w:p>
        </w:tc>
      </w:tr>
      <w:tr w:rsidR="007743F3" w:rsidRPr="00253EE0" w14:paraId="0EECA6E6" w14:textId="77777777" w:rsidTr="0061491A">
        <w:tc>
          <w:tcPr>
            <w:tcW w:w="4322" w:type="dxa"/>
          </w:tcPr>
          <w:p w14:paraId="45453B09" w14:textId="77777777" w:rsidR="007743F3" w:rsidRPr="00253EE0" w:rsidRDefault="007743F3" w:rsidP="0061491A">
            <w:pPr>
              <w:spacing w:after="0"/>
              <w:rPr>
                <w:szCs w:val="24"/>
              </w:rPr>
            </w:pPr>
            <w:r w:rsidRPr="00253EE0">
              <w:rPr>
                <w:szCs w:val="24"/>
              </w:rPr>
              <w:t xml:space="preserve">Puesto funcional: </w:t>
            </w:r>
          </w:p>
        </w:tc>
        <w:tc>
          <w:tcPr>
            <w:tcW w:w="5425" w:type="dxa"/>
          </w:tcPr>
          <w:p w14:paraId="0BF69CDE" w14:textId="4AC3E5ED" w:rsidR="007743F3" w:rsidRPr="00253EE0" w:rsidRDefault="007743F3" w:rsidP="0061491A">
            <w:pPr>
              <w:pStyle w:val="Ttulo2"/>
              <w:rPr>
                <w:rFonts w:cs="Arial"/>
                <w:szCs w:val="24"/>
              </w:rPr>
            </w:pPr>
            <w:bookmarkStart w:id="107" w:name="_Toc153804157"/>
            <w:r w:rsidRPr="00253EE0">
              <w:rPr>
                <w:rFonts w:cs="Arial"/>
                <w:szCs w:val="24"/>
              </w:rPr>
              <w:t xml:space="preserve">SECRETARIA DEL DEPARTAMENTO </w:t>
            </w:r>
            <w:r w:rsidR="002D6584">
              <w:rPr>
                <w:rFonts w:cs="Arial"/>
                <w:szCs w:val="24"/>
              </w:rPr>
              <w:t xml:space="preserve">DE </w:t>
            </w:r>
            <w:r w:rsidR="002D6584" w:rsidRPr="002D6584">
              <w:rPr>
                <w:rFonts w:cs="Arial"/>
                <w:szCs w:val="24"/>
              </w:rPr>
              <w:t>INCIDENCIA POLÍTICA E INSTITUCIONAL</w:t>
            </w:r>
            <w:bookmarkEnd w:id="107"/>
          </w:p>
        </w:tc>
      </w:tr>
      <w:tr w:rsidR="007743F3" w:rsidRPr="00253EE0" w14:paraId="416D07BA" w14:textId="77777777" w:rsidTr="0061491A">
        <w:tc>
          <w:tcPr>
            <w:tcW w:w="4322" w:type="dxa"/>
          </w:tcPr>
          <w:p w14:paraId="27CB8C83" w14:textId="77777777" w:rsidR="007743F3" w:rsidRPr="00253EE0" w:rsidRDefault="007743F3" w:rsidP="0061491A">
            <w:pPr>
              <w:spacing w:after="0"/>
              <w:rPr>
                <w:szCs w:val="24"/>
              </w:rPr>
            </w:pPr>
            <w:r w:rsidRPr="00253EE0">
              <w:rPr>
                <w:szCs w:val="24"/>
              </w:rPr>
              <w:t>Puesto nominal:</w:t>
            </w:r>
          </w:p>
        </w:tc>
        <w:tc>
          <w:tcPr>
            <w:tcW w:w="5425" w:type="dxa"/>
          </w:tcPr>
          <w:p w14:paraId="46DA57F4" w14:textId="77777777" w:rsidR="007743F3" w:rsidRPr="00253EE0" w:rsidRDefault="007743F3" w:rsidP="0061491A">
            <w:pPr>
              <w:spacing w:after="0"/>
              <w:rPr>
                <w:b/>
                <w:szCs w:val="24"/>
              </w:rPr>
            </w:pPr>
            <w:r w:rsidRPr="00253EE0">
              <w:rPr>
                <w:b/>
                <w:szCs w:val="24"/>
              </w:rPr>
              <w:t xml:space="preserve">ASISTENTE ADMINISTRATIVO </w:t>
            </w:r>
            <w:r w:rsidRPr="00253EE0">
              <w:rPr>
                <w:b/>
                <w:color w:val="000000"/>
                <w:szCs w:val="24"/>
              </w:rPr>
              <w:t>I, II, III, IV</w:t>
            </w:r>
          </w:p>
        </w:tc>
      </w:tr>
      <w:tr w:rsidR="007743F3" w:rsidRPr="00253EE0" w14:paraId="74E8D515" w14:textId="77777777" w:rsidTr="0061491A">
        <w:tc>
          <w:tcPr>
            <w:tcW w:w="4322" w:type="dxa"/>
          </w:tcPr>
          <w:p w14:paraId="0ECE4D7B" w14:textId="77777777" w:rsidR="007743F3" w:rsidRPr="00253EE0" w:rsidRDefault="007743F3" w:rsidP="0061491A">
            <w:pPr>
              <w:spacing w:after="0"/>
              <w:rPr>
                <w:szCs w:val="24"/>
              </w:rPr>
            </w:pPr>
            <w:r w:rsidRPr="00253EE0">
              <w:rPr>
                <w:szCs w:val="24"/>
              </w:rPr>
              <w:t xml:space="preserve">Puesto jefe Inmediato: </w:t>
            </w:r>
          </w:p>
        </w:tc>
        <w:tc>
          <w:tcPr>
            <w:tcW w:w="5425" w:type="dxa"/>
          </w:tcPr>
          <w:p w14:paraId="1B7F122C" w14:textId="0E4E8070" w:rsidR="007743F3" w:rsidRPr="00253EE0" w:rsidRDefault="007743F3" w:rsidP="0061491A">
            <w:pPr>
              <w:spacing w:after="0"/>
              <w:rPr>
                <w:b/>
                <w:szCs w:val="24"/>
              </w:rPr>
            </w:pPr>
            <w:r w:rsidRPr="00253EE0">
              <w:rPr>
                <w:b/>
                <w:szCs w:val="24"/>
              </w:rPr>
              <w:t xml:space="preserve">Jefe del Departamento de </w:t>
            </w:r>
            <w:r w:rsidR="002D6584" w:rsidRPr="002D6584">
              <w:rPr>
                <w:b/>
                <w:szCs w:val="24"/>
              </w:rPr>
              <w:t>Incidencia Política e Institucional</w:t>
            </w:r>
          </w:p>
        </w:tc>
      </w:tr>
      <w:tr w:rsidR="007743F3" w:rsidRPr="00253EE0" w14:paraId="6D44E5C2" w14:textId="77777777" w:rsidTr="0061491A">
        <w:tc>
          <w:tcPr>
            <w:tcW w:w="4322" w:type="dxa"/>
          </w:tcPr>
          <w:p w14:paraId="23438230" w14:textId="77777777" w:rsidR="007743F3" w:rsidRPr="00253EE0" w:rsidRDefault="007743F3" w:rsidP="0061491A">
            <w:pPr>
              <w:spacing w:after="0"/>
              <w:rPr>
                <w:szCs w:val="24"/>
              </w:rPr>
            </w:pPr>
            <w:r w:rsidRPr="00253EE0">
              <w:rPr>
                <w:szCs w:val="24"/>
              </w:rPr>
              <w:t xml:space="preserve">Puestos subalternos: </w:t>
            </w:r>
          </w:p>
        </w:tc>
        <w:tc>
          <w:tcPr>
            <w:tcW w:w="5425" w:type="dxa"/>
          </w:tcPr>
          <w:p w14:paraId="6FE63324" w14:textId="77777777" w:rsidR="007743F3" w:rsidRPr="00253EE0" w:rsidRDefault="007743F3" w:rsidP="009E5987">
            <w:pPr>
              <w:numPr>
                <w:ilvl w:val="0"/>
                <w:numId w:val="114"/>
              </w:numPr>
              <w:pBdr>
                <w:top w:val="nil"/>
                <w:left w:val="nil"/>
                <w:bottom w:val="nil"/>
                <w:right w:val="nil"/>
                <w:between w:val="nil"/>
              </w:pBdr>
              <w:spacing w:after="0"/>
              <w:ind w:left="498" w:hanging="360"/>
              <w:jc w:val="left"/>
              <w:rPr>
                <w:color w:val="000000"/>
                <w:szCs w:val="24"/>
              </w:rPr>
            </w:pPr>
            <w:r w:rsidRPr="00253EE0">
              <w:rPr>
                <w:color w:val="000000"/>
                <w:szCs w:val="24"/>
              </w:rPr>
              <w:t>Ninguno</w:t>
            </w:r>
          </w:p>
        </w:tc>
      </w:tr>
      <w:tr w:rsidR="007743F3" w:rsidRPr="00253EE0" w14:paraId="5189B73C" w14:textId="77777777" w:rsidTr="0061491A">
        <w:tc>
          <w:tcPr>
            <w:tcW w:w="4322" w:type="dxa"/>
          </w:tcPr>
          <w:p w14:paraId="072F4315" w14:textId="77777777" w:rsidR="007743F3" w:rsidRPr="00253EE0" w:rsidRDefault="007743F3" w:rsidP="0061491A">
            <w:pPr>
              <w:spacing w:after="0"/>
              <w:rPr>
                <w:szCs w:val="24"/>
              </w:rPr>
            </w:pPr>
            <w:r w:rsidRPr="00253EE0">
              <w:rPr>
                <w:szCs w:val="24"/>
              </w:rPr>
              <w:t>Horario y jornada laboral:</w:t>
            </w:r>
          </w:p>
        </w:tc>
        <w:tc>
          <w:tcPr>
            <w:tcW w:w="5425" w:type="dxa"/>
          </w:tcPr>
          <w:p w14:paraId="3B2D3CFE" w14:textId="77777777" w:rsidR="007743F3" w:rsidRPr="00253EE0" w:rsidRDefault="007743F3" w:rsidP="0061491A">
            <w:pPr>
              <w:spacing w:after="0"/>
              <w:rPr>
                <w:szCs w:val="24"/>
              </w:rPr>
            </w:pPr>
            <w:r w:rsidRPr="00253EE0">
              <w:rPr>
                <w:color w:val="000000"/>
                <w:szCs w:val="24"/>
              </w:rPr>
              <w:t>De 8:00 a 16:30, de lunes a viernes.</w:t>
            </w:r>
          </w:p>
        </w:tc>
      </w:tr>
      <w:tr w:rsidR="007743F3" w:rsidRPr="00253EE0" w14:paraId="2B842536" w14:textId="77777777" w:rsidTr="0061491A">
        <w:tc>
          <w:tcPr>
            <w:tcW w:w="4322" w:type="dxa"/>
          </w:tcPr>
          <w:p w14:paraId="2B476645" w14:textId="77777777" w:rsidR="007743F3" w:rsidRPr="00253EE0" w:rsidRDefault="007743F3" w:rsidP="0061491A">
            <w:pPr>
              <w:spacing w:after="0"/>
              <w:rPr>
                <w:szCs w:val="24"/>
              </w:rPr>
            </w:pPr>
            <w:r w:rsidRPr="00253EE0">
              <w:rPr>
                <w:color w:val="000000"/>
                <w:szCs w:val="24"/>
              </w:rPr>
              <w:t>Ubicación:</w:t>
            </w:r>
          </w:p>
        </w:tc>
        <w:tc>
          <w:tcPr>
            <w:tcW w:w="5425" w:type="dxa"/>
          </w:tcPr>
          <w:p w14:paraId="6D2B2700" w14:textId="77777777" w:rsidR="007743F3" w:rsidRPr="00253EE0" w:rsidRDefault="007743F3" w:rsidP="0061491A">
            <w:pPr>
              <w:spacing w:after="0"/>
              <w:rPr>
                <w:szCs w:val="24"/>
              </w:rPr>
            </w:pPr>
            <w:r w:rsidRPr="00253EE0">
              <w:rPr>
                <w:szCs w:val="24"/>
              </w:rPr>
              <w:t>Oficina Central de CONADI</w:t>
            </w:r>
          </w:p>
        </w:tc>
      </w:tr>
      <w:tr w:rsidR="007743F3" w:rsidRPr="00253EE0" w14:paraId="5E4DA551" w14:textId="77777777" w:rsidTr="0061491A">
        <w:tc>
          <w:tcPr>
            <w:tcW w:w="9747" w:type="dxa"/>
            <w:gridSpan w:val="2"/>
            <w:shd w:val="clear" w:color="auto" w:fill="BDD7EE"/>
          </w:tcPr>
          <w:p w14:paraId="079445FD" w14:textId="77777777" w:rsidR="007743F3" w:rsidRPr="00253EE0" w:rsidRDefault="007743F3" w:rsidP="0061491A">
            <w:pPr>
              <w:numPr>
                <w:ilvl w:val="2"/>
                <w:numId w:val="10"/>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7743F3" w:rsidRPr="00253EE0" w14:paraId="262682D6" w14:textId="77777777" w:rsidTr="0061491A">
        <w:tc>
          <w:tcPr>
            <w:tcW w:w="9747" w:type="dxa"/>
            <w:gridSpan w:val="2"/>
          </w:tcPr>
          <w:p w14:paraId="63CC0D49" w14:textId="081BE46D" w:rsidR="007743F3" w:rsidRPr="00253EE0" w:rsidRDefault="007743F3" w:rsidP="0061491A">
            <w:pPr>
              <w:pBdr>
                <w:top w:val="nil"/>
                <w:left w:val="nil"/>
                <w:bottom w:val="nil"/>
                <w:right w:val="nil"/>
                <w:between w:val="nil"/>
              </w:pBdr>
              <w:tabs>
                <w:tab w:val="left" w:pos="1450"/>
              </w:tabs>
              <w:spacing w:after="0" w:line="291" w:lineRule="auto"/>
              <w:ind w:left="72" w:right="80"/>
              <w:rPr>
                <w:b/>
                <w:color w:val="000000"/>
                <w:szCs w:val="24"/>
              </w:rPr>
            </w:pPr>
            <w:r w:rsidRPr="00253EE0">
              <w:rPr>
                <w:color w:val="000000"/>
                <w:szCs w:val="24"/>
              </w:rPr>
              <w:t xml:space="preserve">Brindar apoyo administrativo y secretarial al Departamento de </w:t>
            </w:r>
            <w:r w:rsidR="00115C69" w:rsidRPr="00115C69">
              <w:rPr>
                <w:color w:val="000000"/>
                <w:szCs w:val="24"/>
              </w:rPr>
              <w:t>Departamento de Incidencia Política e Institucional</w:t>
            </w:r>
            <w:r w:rsidRPr="00253EE0">
              <w:rPr>
                <w:color w:val="000000"/>
                <w:szCs w:val="24"/>
              </w:rPr>
              <w:t xml:space="preserve"> para que puedan llevar a cabo sus funciones técnicas y administrativas de manera efectiva</w:t>
            </w:r>
            <w:r w:rsidRPr="00253EE0">
              <w:rPr>
                <w:b/>
                <w:color w:val="000000"/>
                <w:szCs w:val="24"/>
              </w:rPr>
              <w:t>.</w:t>
            </w:r>
          </w:p>
        </w:tc>
      </w:tr>
      <w:tr w:rsidR="007743F3" w:rsidRPr="00253EE0" w14:paraId="02C3B6E1" w14:textId="77777777" w:rsidTr="0061491A">
        <w:tc>
          <w:tcPr>
            <w:tcW w:w="9747" w:type="dxa"/>
            <w:gridSpan w:val="2"/>
            <w:shd w:val="clear" w:color="auto" w:fill="BDD7EE"/>
          </w:tcPr>
          <w:p w14:paraId="2E761300" w14:textId="77777777" w:rsidR="007743F3" w:rsidRPr="00253EE0" w:rsidRDefault="007743F3" w:rsidP="0061491A">
            <w:pPr>
              <w:numPr>
                <w:ilvl w:val="2"/>
                <w:numId w:val="10"/>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7743F3" w:rsidRPr="00253EE0" w14:paraId="24B79392" w14:textId="77777777" w:rsidTr="0061491A">
        <w:tc>
          <w:tcPr>
            <w:tcW w:w="9747" w:type="dxa"/>
            <w:gridSpan w:val="2"/>
          </w:tcPr>
          <w:p w14:paraId="294B7AFB" w14:textId="77777777" w:rsidR="007743F3" w:rsidRPr="00253EE0" w:rsidRDefault="007743F3" w:rsidP="009E5987">
            <w:pPr>
              <w:numPr>
                <w:ilvl w:val="3"/>
                <w:numId w:val="69"/>
              </w:numPr>
              <w:pBdr>
                <w:top w:val="nil"/>
                <w:left w:val="nil"/>
                <w:bottom w:val="nil"/>
                <w:right w:val="nil"/>
                <w:between w:val="nil"/>
              </w:pBdr>
              <w:spacing w:after="0" w:line="276" w:lineRule="auto"/>
              <w:ind w:left="284"/>
              <w:rPr>
                <w:color w:val="000000"/>
                <w:szCs w:val="24"/>
              </w:rPr>
            </w:pPr>
            <w:r w:rsidRPr="00253EE0">
              <w:rPr>
                <w:color w:val="000000"/>
                <w:szCs w:val="24"/>
              </w:rPr>
              <w:t xml:space="preserve">Recibir, revisar, registrar y archivar la correspondencia interna y externa y toda documentación del Departamento </w:t>
            </w:r>
          </w:p>
          <w:p w14:paraId="4FB9AD3A" w14:textId="77777777" w:rsidR="007743F3" w:rsidRPr="00253EE0" w:rsidRDefault="007743F3" w:rsidP="0061491A">
            <w:pPr>
              <w:spacing w:after="0"/>
              <w:ind w:left="-76"/>
              <w:rPr>
                <w:szCs w:val="24"/>
              </w:rPr>
            </w:pPr>
          </w:p>
          <w:p w14:paraId="213763D6" w14:textId="3624D9C2" w:rsidR="007743F3" w:rsidRPr="00253EE0" w:rsidRDefault="007743F3" w:rsidP="009E5987">
            <w:pPr>
              <w:numPr>
                <w:ilvl w:val="3"/>
                <w:numId w:val="69"/>
              </w:numPr>
              <w:pBdr>
                <w:top w:val="nil"/>
                <w:left w:val="nil"/>
                <w:bottom w:val="nil"/>
                <w:right w:val="nil"/>
                <w:between w:val="nil"/>
              </w:pBdr>
              <w:spacing w:after="0" w:line="276" w:lineRule="auto"/>
              <w:ind w:left="250"/>
              <w:rPr>
                <w:color w:val="000000"/>
                <w:szCs w:val="24"/>
              </w:rPr>
            </w:pPr>
            <w:r w:rsidRPr="00253EE0">
              <w:rPr>
                <w:color w:val="000000"/>
                <w:szCs w:val="24"/>
              </w:rPr>
              <w:t xml:space="preserve">Actuar como enlace administrativo del Departamento </w:t>
            </w:r>
            <w:r w:rsidR="00115C69" w:rsidRPr="00115C69">
              <w:rPr>
                <w:color w:val="000000"/>
                <w:szCs w:val="24"/>
              </w:rPr>
              <w:t>de Incidencia Política e Institucional</w:t>
            </w:r>
            <w:r w:rsidRPr="00253EE0">
              <w:rPr>
                <w:color w:val="000000"/>
                <w:szCs w:val="24"/>
              </w:rPr>
              <w:t>.</w:t>
            </w:r>
          </w:p>
          <w:p w14:paraId="64FDD372" w14:textId="77777777" w:rsidR="007743F3" w:rsidRPr="00253EE0" w:rsidRDefault="007743F3" w:rsidP="0061491A">
            <w:pPr>
              <w:pBdr>
                <w:top w:val="nil"/>
                <w:left w:val="nil"/>
                <w:bottom w:val="nil"/>
                <w:right w:val="nil"/>
                <w:between w:val="nil"/>
              </w:pBdr>
              <w:tabs>
                <w:tab w:val="left" w:pos="426"/>
              </w:tabs>
              <w:spacing w:after="0" w:line="254" w:lineRule="auto"/>
              <w:ind w:left="284" w:right="67"/>
              <w:rPr>
                <w:color w:val="000000"/>
                <w:szCs w:val="24"/>
              </w:rPr>
            </w:pPr>
          </w:p>
          <w:p w14:paraId="78A599EC" w14:textId="2346F391" w:rsidR="007743F3" w:rsidRPr="00253EE0" w:rsidRDefault="007743F3" w:rsidP="009E5987">
            <w:pPr>
              <w:numPr>
                <w:ilvl w:val="0"/>
                <w:numId w:val="153"/>
              </w:numPr>
              <w:pBdr>
                <w:top w:val="nil"/>
                <w:left w:val="nil"/>
                <w:bottom w:val="nil"/>
                <w:right w:val="nil"/>
                <w:between w:val="nil"/>
              </w:pBdr>
              <w:tabs>
                <w:tab w:val="left" w:pos="426"/>
              </w:tabs>
              <w:spacing w:before="1" w:after="0" w:line="254" w:lineRule="auto"/>
              <w:ind w:left="284" w:right="67"/>
              <w:rPr>
                <w:color w:val="000000"/>
                <w:szCs w:val="24"/>
              </w:rPr>
            </w:pPr>
            <w:r w:rsidRPr="00253EE0">
              <w:rPr>
                <w:color w:val="000000"/>
                <w:szCs w:val="24"/>
              </w:rPr>
              <w:t>Dar seguimiento a las instrucciones emanadas del Jefe del Departamento</w:t>
            </w:r>
            <w:r w:rsidR="002A4049">
              <w:rPr>
                <w:color w:val="000000"/>
                <w:szCs w:val="24"/>
              </w:rPr>
              <w:t>,</w:t>
            </w:r>
            <w:r w:rsidRPr="00253EE0">
              <w:rPr>
                <w:color w:val="000000"/>
                <w:szCs w:val="24"/>
              </w:rPr>
              <w:t xml:space="preserve"> a los técnicos a su cargo e informar sobre la ejecución.</w:t>
            </w:r>
          </w:p>
          <w:p w14:paraId="040EE6F4" w14:textId="77777777" w:rsidR="007743F3" w:rsidRPr="00253EE0" w:rsidRDefault="007743F3" w:rsidP="0061491A">
            <w:pPr>
              <w:pBdr>
                <w:top w:val="nil"/>
                <w:left w:val="nil"/>
                <w:bottom w:val="nil"/>
                <w:right w:val="nil"/>
                <w:between w:val="nil"/>
              </w:pBdr>
              <w:tabs>
                <w:tab w:val="left" w:pos="426"/>
              </w:tabs>
              <w:spacing w:before="1" w:after="0" w:line="254" w:lineRule="auto"/>
              <w:ind w:left="284" w:right="67"/>
              <w:rPr>
                <w:color w:val="000000"/>
                <w:szCs w:val="24"/>
              </w:rPr>
            </w:pPr>
          </w:p>
          <w:p w14:paraId="4ABEC7A0" w14:textId="77777777" w:rsidR="007743F3" w:rsidRPr="00253EE0" w:rsidRDefault="007743F3" w:rsidP="009E5987">
            <w:pPr>
              <w:numPr>
                <w:ilvl w:val="0"/>
                <w:numId w:val="153"/>
              </w:numPr>
              <w:pBdr>
                <w:top w:val="nil"/>
                <w:left w:val="nil"/>
                <w:bottom w:val="nil"/>
                <w:right w:val="nil"/>
                <w:between w:val="nil"/>
              </w:pBdr>
              <w:tabs>
                <w:tab w:val="left" w:pos="426"/>
              </w:tabs>
              <w:spacing w:before="1" w:after="0" w:line="254" w:lineRule="auto"/>
              <w:ind w:left="284" w:right="67"/>
              <w:rPr>
                <w:color w:val="000000"/>
                <w:szCs w:val="24"/>
              </w:rPr>
            </w:pPr>
            <w:r w:rsidRPr="00253EE0">
              <w:rPr>
                <w:color w:val="000000"/>
                <w:szCs w:val="24"/>
              </w:rPr>
              <w:t>Coordinar la logística para las reuniones, actos protocolarios, eventos y actividades a cargo del Departamento.</w:t>
            </w:r>
          </w:p>
          <w:p w14:paraId="13FD2CAE" w14:textId="77777777" w:rsidR="007743F3" w:rsidRPr="00253EE0" w:rsidRDefault="007743F3" w:rsidP="0061491A">
            <w:pPr>
              <w:pBdr>
                <w:top w:val="nil"/>
                <w:left w:val="nil"/>
                <w:bottom w:val="nil"/>
                <w:right w:val="nil"/>
                <w:between w:val="nil"/>
              </w:pBdr>
              <w:spacing w:after="0" w:line="276" w:lineRule="auto"/>
              <w:ind w:left="720"/>
              <w:rPr>
                <w:color w:val="000000"/>
                <w:szCs w:val="24"/>
              </w:rPr>
            </w:pPr>
          </w:p>
          <w:p w14:paraId="72A7C3BC" w14:textId="77777777" w:rsidR="007743F3" w:rsidRPr="00253EE0" w:rsidRDefault="007743F3" w:rsidP="009E5987">
            <w:pPr>
              <w:numPr>
                <w:ilvl w:val="0"/>
                <w:numId w:val="153"/>
              </w:numPr>
              <w:pBdr>
                <w:top w:val="nil"/>
                <w:left w:val="nil"/>
                <w:bottom w:val="nil"/>
                <w:right w:val="nil"/>
                <w:between w:val="nil"/>
              </w:pBdr>
              <w:tabs>
                <w:tab w:val="left" w:pos="426"/>
              </w:tabs>
              <w:spacing w:before="1" w:after="0" w:line="254" w:lineRule="auto"/>
              <w:ind w:left="284" w:right="67"/>
              <w:rPr>
                <w:color w:val="000000"/>
                <w:szCs w:val="24"/>
              </w:rPr>
            </w:pPr>
            <w:r w:rsidRPr="00253EE0">
              <w:rPr>
                <w:color w:val="000000"/>
                <w:szCs w:val="24"/>
              </w:rPr>
              <w:t>Dar seguimiento a gestiones administrativas y financieras del Departamento y mantener informado a su jefe inmediato.</w:t>
            </w:r>
          </w:p>
          <w:p w14:paraId="290CE9CD" w14:textId="77777777" w:rsidR="007743F3" w:rsidRPr="00253EE0" w:rsidRDefault="007743F3" w:rsidP="0061491A">
            <w:pPr>
              <w:pBdr>
                <w:top w:val="nil"/>
                <w:left w:val="nil"/>
                <w:bottom w:val="nil"/>
                <w:right w:val="nil"/>
                <w:between w:val="nil"/>
              </w:pBdr>
              <w:tabs>
                <w:tab w:val="left" w:pos="426"/>
              </w:tabs>
              <w:spacing w:before="1" w:after="0" w:line="254" w:lineRule="auto"/>
              <w:ind w:left="284" w:right="67"/>
              <w:rPr>
                <w:color w:val="000000"/>
                <w:szCs w:val="24"/>
              </w:rPr>
            </w:pPr>
          </w:p>
          <w:p w14:paraId="6F722387" w14:textId="77777777" w:rsidR="007743F3" w:rsidRPr="00253EE0" w:rsidRDefault="007743F3" w:rsidP="009E5987">
            <w:pPr>
              <w:numPr>
                <w:ilvl w:val="0"/>
                <w:numId w:val="153"/>
              </w:numPr>
              <w:pBdr>
                <w:top w:val="nil"/>
                <w:left w:val="nil"/>
                <w:bottom w:val="nil"/>
                <w:right w:val="nil"/>
                <w:between w:val="nil"/>
              </w:pBdr>
              <w:tabs>
                <w:tab w:val="left" w:pos="426"/>
              </w:tabs>
              <w:spacing w:before="1" w:after="0" w:line="254" w:lineRule="auto"/>
              <w:ind w:left="284" w:right="67"/>
              <w:rPr>
                <w:color w:val="000000"/>
                <w:szCs w:val="24"/>
              </w:rPr>
            </w:pPr>
            <w:r w:rsidRPr="00253EE0">
              <w:rPr>
                <w:color w:val="000000"/>
                <w:szCs w:val="24"/>
              </w:rPr>
              <w:t>Revisar los documentos y expedientes que se generan e ingresan al Departamento para constatar que estén debidamente conformados.</w:t>
            </w:r>
          </w:p>
          <w:p w14:paraId="08C9EBE1" w14:textId="77777777" w:rsidR="007743F3" w:rsidRPr="00253EE0" w:rsidRDefault="007743F3" w:rsidP="0061491A">
            <w:pPr>
              <w:pStyle w:val="2TXTCDCnumeradoArial10SParrafo6pto"/>
            </w:pPr>
          </w:p>
          <w:p w14:paraId="456AD7B3" w14:textId="77777777" w:rsidR="007743F3" w:rsidRPr="00253EE0" w:rsidRDefault="007743F3" w:rsidP="009E5987">
            <w:pPr>
              <w:numPr>
                <w:ilvl w:val="0"/>
                <w:numId w:val="153"/>
              </w:numPr>
              <w:pBdr>
                <w:top w:val="nil"/>
                <w:left w:val="nil"/>
                <w:bottom w:val="nil"/>
                <w:right w:val="nil"/>
                <w:between w:val="nil"/>
              </w:pBdr>
              <w:tabs>
                <w:tab w:val="left" w:pos="426"/>
              </w:tabs>
              <w:spacing w:before="1" w:after="0" w:line="254" w:lineRule="auto"/>
              <w:ind w:left="284" w:right="67"/>
              <w:rPr>
                <w:color w:val="000000"/>
                <w:szCs w:val="24"/>
              </w:rPr>
            </w:pPr>
            <w:r w:rsidRPr="00253EE0">
              <w:rPr>
                <w:color w:val="000000"/>
                <w:szCs w:val="24"/>
              </w:rPr>
              <w:t>Coordinar la solicitud y entrega de la documentación de soporte de gastos derivados de las reuniones y actividades del Departamento.</w:t>
            </w:r>
          </w:p>
          <w:p w14:paraId="2EE1DA60" w14:textId="77777777" w:rsidR="007743F3" w:rsidRPr="00253EE0" w:rsidRDefault="007743F3" w:rsidP="009E5987">
            <w:pPr>
              <w:numPr>
                <w:ilvl w:val="0"/>
                <w:numId w:val="153"/>
              </w:numPr>
              <w:pBdr>
                <w:top w:val="nil"/>
                <w:left w:val="nil"/>
                <w:bottom w:val="nil"/>
                <w:right w:val="nil"/>
                <w:between w:val="nil"/>
              </w:pBdr>
              <w:tabs>
                <w:tab w:val="left" w:pos="426"/>
              </w:tabs>
              <w:spacing w:before="1" w:after="0" w:line="254" w:lineRule="auto"/>
              <w:ind w:left="284" w:right="67"/>
              <w:jc w:val="left"/>
              <w:rPr>
                <w:color w:val="000000"/>
                <w:szCs w:val="24"/>
              </w:rPr>
            </w:pPr>
            <w:r w:rsidRPr="00253EE0">
              <w:rPr>
                <w:color w:val="000000"/>
                <w:szCs w:val="24"/>
              </w:rPr>
              <w:lastRenderedPageBreak/>
              <w:t>Elaborar documentos de soporte donde consten las reuniones en las que participa el Jefe del Departamento.</w:t>
            </w:r>
          </w:p>
          <w:p w14:paraId="29836161" w14:textId="77777777" w:rsidR="007743F3" w:rsidRPr="00253EE0" w:rsidRDefault="007743F3" w:rsidP="0061491A">
            <w:pPr>
              <w:pBdr>
                <w:top w:val="nil"/>
                <w:left w:val="nil"/>
                <w:bottom w:val="nil"/>
                <w:right w:val="nil"/>
                <w:between w:val="nil"/>
              </w:pBdr>
              <w:tabs>
                <w:tab w:val="left" w:pos="426"/>
              </w:tabs>
              <w:spacing w:before="1" w:after="0" w:line="254" w:lineRule="auto"/>
              <w:ind w:left="284" w:right="67"/>
              <w:jc w:val="left"/>
              <w:rPr>
                <w:color w:val="000000"/>
                <w:szCs w:val="24"/>
              </w:rPr>
            </w:pPr>
          </w:p>
          <w:p w14:paraId="303B8B2C" w14:textId="77777777" w:rsidR="007743F3" w:rsidRPr="00253EE0" w:rsidRDefault="007743F3" w:rsidP="009E5987">
            <w:pPr>
              <w:numPr>
                <w:ilvl w:val="0"/>
                <w:numId w:val="153"/>
              </w:numPr>
              <w:pBdr>
                <w:top w:val="nil"/>
                <w:left w:val="nil"/>
                <w:bottom w:val="nil"/>
                <w:right w:val="nil"/>
                <w:between w:val="nil"/>
              </w:pBdr>
              <w:tabs>
                <w:tab w:val="left" w:pos="426"/>
              </w:tabs>
              <w:spacing w:before="1" w:after="0" w:line="254" w:lineRule="auto"/>
              <w:ind w:left="284" w:right="67"/>
              <w:jc w:val="left"/>
              <w:rPr>
                <w:color w:val="000000"/>
                <w:szCs w:val="24"/>
              </w:rPr>
            </w:pPr>
            <w:r w:rsidRPr="00253EE0">
              <w:rPr>
                <w:color w:val="000000"/>
                <w:szCs w:val="24"/>
              </w:rPr>
              <w:t>Apoyar en el proceso de elaboración de la agenda de reuniones y las convocatorias del Departamento y mantener la administración del archivo.</w:t>
            </w:r>
          </w:p>
          <w:p w14:paraId="7756F504" w14:textId="77777777" w:rsidR="007743F3" w:rsidRPr="00253EE0" w:rsidRDefault="007743F3" w:rsidP="0061491A">
            <w:pPr>
              <w:pBdr>
                <w:top w:val="nil"/>
                <w:left w:val="nil"/>
                <w:bottom w:val="nil"/>
                <w:right w:val="nil"/>
                <w:between w:val="nil"/>
              </w:pBdr>
              <w:tabs>
                <w:tab w:val="left" w:pos="426"/>
              </w:tabs>
              <w:spacing w:before="1" w:after="0" w:line="254" w:lineRule="auto"/>
              <w:ind w:right="67"/>
              <w:jc w:val="left"/>
              <w:rPr>
                <w:color w:val="000000"/>
                <w:szCs w:val="24"/>
              </w:rPr>
            </w:pPr>
          </w:p>
          <w:p w14:paraId="5E029915" w14:textId="3ABE7E73" w:rsidR="007743F3" w:rsidRPr="00253EE0" w:rsidRDefault="007743F3" w:rsidP="009E5987">
            <w:pPr>
              <w:numPr>
                <w:ilvl w:val="0"/>
                <w:numId w:val="153"/>
              </w:numPr>
              <w:pBdr>
                <w:top w:val="nil"/>
                <w:left w:val="nil"/>
                <w:bottom w:val="nil"/>
                <w:right w:val="nil"/>
                <w:between w:val="nil"/>
              </w:pBdr>
              <w:spacing w:after="0" w:line="276" w:lineRule="auto"/>
              <w:ind w:left="250"/>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7743F3" w:rsidRPr="00253EE0" w14:paraId="24CFC068" w14:textId="77777777" w:rsidTr="0061491A">
        <w:tc>
          <w:tcPr>
            <w:tcW w:w="9747" w:type="dxa"/>
            <w:gridSpan w:val="2"/>
            <w:shd w:val="clear" w:color="auto" w:fill="BDD7EE"/>
          </w:tcPr>
          <w:p w14:paraId="31A512D2" w14:textId="77777777" w:rsidR="007743F3" w:rsidRPr="00253EE0" w:rsidRDefault="007743F3" w:rsidP="0061491A">
            <w:pPr>
              <w:numPr>
                <w:ilvl w:val="2"/>
                <w:numId w:val="10"/>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7743F3" w:rsidRPr="00253EE0" w14:paraId="291D6539" w14:textId="77777777" w:rsidTr="0061491A">
        <w:tc>
          <w:tcPr>
            <w:tcW w:w="4322" w:type="dxa"/>
          </w:tcPr>
          <w:p w14:paraId="51151F83" w14:textId="77777777" w:rsidR="007743F3" w:rsidRPr="00253EE0" w:rsidRDefault="007743F3" w:rsidP="0061491A">
            <w:pPr>
              <w:spacing w:after="0" w:line="240" w:lineRule="auto"/>
              <w:rPr>
                <w:color w:val="000000"/>
                <w:szCs w:val="24"/>
              </w:rPr>
            </w:pPr>
            <w:r w:rsidRPr="00253EE0">
              <w:rPr>
                <w:color w:val="000000"/>
                <w:szCs w:val="24"/>
              </w:rPr>
              <w:t>Internas</w:t>
            </w:r>
          </w:p>
        </w:tc>
        <w:tc>
          <w:tcPr>
            <w:tcW w:w="5425" w:type="dxa"/>
          </w:tcPr>
          <w:p w14:paraId="3266B43D" w14:textId="77777777" w:rsidR="007743F3" w:rsidRPr="00253EE0" w:rsidRDefault="007743F3" w:rsidP="009E5987">
            <w:pPr>
              <w:numPr>
                <w:ilvl w:val="0"/>
                <w:numId w:val="114"/>
              </w:numPr>
              <w:pBdr>
                <w:top w:val="nil"/>
                <w:left w:val="nil"/>
                <w:bottom w:val="nil"/>
                <w:right w:val="nil"/>
                <w:between w:val="nil"/>
              </w:pBdr>
              <w:spacing w:before="4" w:after="0" w:line="240" w:lineRule="auto"/>
              <w:ind w:left="640" w:hanging="360"/>
              <w:rPr>
                <w:color w:val="000000"/>
                <w:szCs w:val="24"/>
              </w:rPr>
            </w:pPr>
            <w:r w:rsidRPr="00253EE0">
              <w:rPr>
                <w:color w:val="000000"/>
                <w:szCs w:val="24"/>
              </w:rPr>
              <w:t>Se relaciona con los directores, jefes de departamento, con organizaciones e  instituciones adscritas al CONADI.</w:t>
            </w:r>
          </w:p>
        </w:tc>
      </w:tr>
      <w:tr w:rsidR="007743F3" w:rsidRPr="00253EE0" w14:paraId="6C219E51" w14:textId="77777777" w:rsidTr="0061491A">
        <w:tc>
          <w:tcPr>
            <w:tcW w:w="4322" w:type="dxa"/>
          </w:tcPr>
          <w:p w14:paraId="67C1061C" w14:textId="77777777" w:rsidR="007743F3" w:rsidRPr="00253EE0" w:rsidRDefault="007743F3" w:rsidP="0061491A">
            <w:pPr>
              <w:spacing w:after="0" w:line="240" w:lineRule="auto"/>
              <w:rPr>
                <w:color w:val="000000"/>
                <w:szCs w:val="24"/>
              </w:rPr>
            </w:pPr>
            <w:r w:rsidRPr="00253EE0">
              <w:rPr>
                <w:color w:val="000000"/>
                <w:szCs w:val="24"/>
              </w:rPr>
              <w:t>Externas</w:t>
            </w:r>
          </w:p>
        </w:tc>
        <w:tc>
          <w:tcPr>
            <w:tcW w:w="5425" w:type="dxa"/>
          </w:tcPr>
          <w:p w14:paraId="7314482B" w14:textId="77777777" w:rsidR="007743F3" w:rsidRPr="00253EE0" w:rsidRDefault="007743F3" w:rsidP="009E5987">
            <w:pPr>
              <w:numPr>
                <w:ilvl w:val="0"/>
                <w:numId w:val="114"/>
              </w:numPr>
              <w:pBdr>
                <w:top w:val="nil"/>
                <w:left w:val="nil"/>
                <w:bottom w:val="nil"/>
                <w:right w:val="nil"/>
                <w:between w:val="nil"/>
              </w:pBdr>
              <w:spacing w:after="0" w:line="249" w:lineRule="auto"/>
              <w:ind w:left="640" w:hanging="360"/>
              <w:rPr>
                <w:color w:val="000000"/>
                <w:szCs w:val="24"/>
              </w:rPr>
            </w:pPr>
            <w:r w:rsidRPr="00253EE0">
              <w:rPr>
                <w:color w:val="000000"/>
                <w:szCs w:val="24"/>
              </w:rPr>
              <w:t xml:space="preserve">Público en general, que requiere información, tiene relación o solicita audiencias con el Jefe del departamento. </w:t>
            </w:r>
          </w:p>
        </w:tc>
      </w:tr>
      <w:tr w:rsidR="007743F3" w:rsidRPr="00253EE0" w14:paraId="46B7CBED" w14:textId="77777777" w:rsidTr="0061491A">
        <w:tc>
          <w:tcPr>
            <w:tcW w:w="9747" w:type="dxa"/>
            <w:gridSpan w:val="2"/>
            <w:shd w:val="clear" w:color="auto" w:fill="BDD7EE"/>
          </w:tcPr>
          <w:p w14:paraId="60C37DA3" w14:textId="77777777" w:rsidR="007743F3" w:rsidRPr="00253EE0" w:rsidRDefault="007743F3" w:rsidP="0061491A">
            <w:pPr>
              <w:numPr>
                <w:ilvl w:val="2"/>
                <w:numId w:val="10"/>
              </w:numPr>
              <w:pBdr>
                <w:top w:val="nil"/>
                <w:left w:val="nil"/>
                <w:bottom w:val="nil"/>
                <w:right w:val="nil"/>
                <w:between w:val="nil"/>
              </w:pBdr>
              <w:spacing w:after="0" w:line="240" w:lineRule="auto"/>
              <w:ind w:left="3402"/>
              <w:jc w:val="left"/>
              <w:rPr>
                <w:b/>
                <w:color w:val="000000"/>
                <w:szCs w:val="24"/>
              </w:rPr>
            </w:pPr>
            <w:r w:rsidRPr="00253EE0">
              <w:rPr>
                <w:b/>
                <w:color w:val="000000"/>
                <w:szCs w:val="24"/>
              </w:rPr>
              <w:t xml:space="preserve">PERFIL DEL PUESTO </w:t>
            </w:r>
          </w:p>
        </w:tc>
      </w:tr>
      <w:tr w:rsidR="007743F3" w:rsidRPr="00253EE0" w14:paraId="47BD274D" w14:textId="77777777" w:rsidTr="0061491A">
        <w:tc>
          <w:tcPr>
            <w:tcW w:w="4322" w:type="dxa"/>
          </w:tcPr>
          <w:p w14:paraId="14172AA7" w14:textId="77777777" w:rsidR="007743F3" w:rsidRPr="00253EE0" w:rsidRDefault="007743F3" w:rsidP="0061491A">
            <w:pPr>
              <w:spacing w:after="0" w:line="240" w:lineRule="auto"/>
              <w:rPr>
                <w:color w:val="000000"/>
                <w:szCs w:val="24"/>
              </w:rPr>
            </w:pPr>
            <w:r w:rsidRPr="00253EE0">
              <w:rPr>
                <w:color w:val="000000"/>
                <w:szCs w:val="24"/>
              </w:rPr>
              <w:t>Educación Formal</w:t>
            </w:r>
          </w:p>
        </w:tc>
        <w:tc>
          <w:tcPr>
            <w:tcW w:w="5425" w:type="dxa"/>
          </w:tcPr>
          <w:p w14:paraId="57CBFD31" w14:textId="77777777" w:rsidR="007743F3" w:rsidRPr="00253EE0" w:rsidRDefault="007743F3" w:rsidP="009E5987">
            <w:pPr>
              <w:numPr>
                <w:ilvl w:val="0"/>
                <w:numId w:val="114"/>
              </w:numPr>
              <w:pBdr>
                <w:top w:val="nil"/>
                <w:left w:val="nil"/>
                <w:bottom w:val="nil"/>
                <w:right w:val="nil"/>
                <w:between w:val="nil"/>
              </w:pBdr>
              <w:spacing w:after="0" w:line="276" w:lineRule="auto"/>
              <w:ind w:left="606"/>
              <w:rPr>
                <w:color w:val="000000"/>
                <w:szCs w:val="24"/>
              </w:rPr>
            </w:pPr>
            <w:r w:rsidRPr="00253EE0">
              <w:rPr>
                <w:color w:val="000000"/>
                <w:szCs w:val="24"/>
              </w:rPr>
              <w:t>Poseer título de nivel diversificado, de preferencia de secretaria y haber aprobado el segundo (2º.) semestre de una carrera universitaria preferiblemente en la carrera de Ciencias Jurídicas.</w:t>
            </w:r>
          </w:p>
        </w:tc>
      </w:tr>
      <w:tr w:rsidR="007743F3" w:rsidRPr="00253EE0" w14:paraId="26D1732A" w14:textId="77777777" w:rsidTr="0061491A">
        <w:tc>
          <w:tcPr>
            <w:tcW w:w="9747" w:type="dxa"/>
            <w:gridSpan w:val="2"/>
            <w:shd w:val="clear" w:color="auto" w:fill="BDD7EE"/>
          </w:tcPr>
          <w:p w14:paraId="3E99A165" w14:textId="77777777" w:rsidR="007743F3" w:rsidRPr="00253EE0" w:rsidRDefault="007743F3" w:rsidP="0061491A">
            <w:pPr>
              <w:spacing w:after="0"/>
              <w:jc w:val="center"/>
              <w:rPr>
                <w:b/>
                <w:color w:val="000000"/>
                <w:szCs w:val="24"/>
              </w:rPr>
            </w:pPr>
            <w:r w:rsidRPr="00253EE0">
              <w:rPr>
                <w:b/>
                <w:color w:val="000000"/>
                <w:szCs w:val="24"/>
              </w:rPr>
              <w:t>EXPERIENCIA</w:t>
            </w:r>
          </w:p>
        </w:tc>
      </w:tr>
      <w:tr w:rsidR="007743F3" w:rsidRPr="00253EE0" w14:paraId="31F83A06" w14:textId="77777777" w:rsidTr="0061491A">
        <w:tc>
          <w:tcPr>
            <w:tcW w:w="4322" w:type="dxa"/>
          </w:tcPr>
          <w:p w14:paraId="4C3BD312" w14:textId="77777777" w:rsidR="007743F3" w:rsidRPr="00253EE0" w:rsidRDefault="007743F3" w:rsidP="0061491A">
            <w:pPr>
              <w:spacing w:after="0" w:line="240" w:lineRule="auto"/>
              <w:jc w:val="center"/>
              <w:rPr>
                <w:color w:val="000000"/>
                <w:szCs w:val="24"/>
              </w:rPr>
            </w:pPr>
            <w:r w:rsidRPr="00253EE0">
              <w:rPr>
                <w:color w:val="000000"/>
                <w:szCs w:val="24"/>
              </w:rPr>
              <w:t>Opción A</w:t>
            </w:r>
          </w:p>
        </w:tc>
        <w:tc>
          <w:tcPr>
            <w:tcW w:w="5425" w:type="dxa"/>
          </w:tcPr>
          <w:p w14:paraId="2E1D37F3" w14:textId="77777777" w:rsidR="007743F3" w:rsidRPr="00253EE0" w:rsidRDefault="007743F3" w:rsidP="0061491A">
            <w:pPr>
              <w:spacing w:after="0"/>
              <w:jc w:val="center"/>
              <w:rPr>
                <w:color w:val="000000"/>
                <w:szCs w:val="24"/>
              </w:rPr>
            </w:pPr>
            <w:r w:rsidRPr="00253EE0">
              <w:rPr>
                <w:color w:val="000000"/>
                <w:szCs w:val="24"/>
              </w:rPr>
              <w:t>Opción B</w:t>
            </w:r>
          </w:p>
        </w:tc>
      </w:tr>
      <w:tr w:rsidR="007743F3" w:rsidRPr="00253EE0" w14:paraId="4ECA9966" w14:textId="77777777" w:rsidTr="0061491A">
        <w:trPr>
          <w:trHeight w:val="70"/>
        </w:trPr>
        <w:tc>
          <w:tcPr>
            <w:tcW w:w="4322" w:type="dxa"/>
          </w:tcPr>
          <w:p w14:paraId="1AD6BC5E" w14:textId="77777777" w:rsidR="007743F3" w:rsidRPr="00253EE0" w:rsidRDefault="007743F3" w:rsidP="0061491A">
            <w:pPr>
              <w:pBdr>
                <w:top w:val="nil"/>
                <w:left w:val="nil"/>
                <w:bottom w:val="nil"/>
                <w:right w:val="nil"/>
                <w:between w:val="nil"/>
              </w:pBdr>
              <w:spacing w:after="0" w:line="240" w:lineRule="auto"/>
              <w:ind w:left="284"/>
              <w:rPr>
                <w:color w:val="000000"/>
                <w:szCs w:val="24"/>
              </w:rPr>
            </w:pPr>
            <w:r w:rsidRPr="00253EE0">
              <w:rPr>
                <w:color w:val="000000"/>
                <w:szCs w:val="24"/>
              </w:rPr>
              <w:t>Mínimo seis meses de experiencia como Oficinista III</w:t>
            </w:r>
          </w:p>
        </w:tc>
        <w:tc>
          <w:tcPr>
            <w:tcW w:w="5425" w:type="dxa"/>
          </w:tcPr>
          <w:p w14:paraId="3B0520DD" w14:textId="77777777" w:rsidR="007743F3" w:rsidRPr="00253EE0" w:rsidRDefault="007743F3" w:rsidP="0061491A">
            <w:pPr>
              <w:pBdr>
                <w:top w:val="nil"/>
                <w:left w:val="nil"/>
                <w:bottom w:val="nil"/>
                <w:right w:val="nil"/>
                <w:between w:val="nil"/>
              </w:pBdr>
              <w:spacing w:after="0" w:line="240" w:lineRule="auto"/>
              <w:ind w:left="640"/>
              <w:rPr>
                <w:color w:val="000000"/>
                <w:szCs w:val="24"/>
              </w:rPr>
            </w:pPr>
            <w:r w:rsidRPr="00253EE0">
              <w:rPr>
                <w:color w:val="000000"/>
                <w:szCs w:val="24"/>
              </w:rPr>
              <w:t>Un (1) año de experiencia relacionada con el puesto.</w:t>
            </w:r>
          </w:p>
        </w:tc>
      </w:tr>
    </w:tbl>
    <w:p w14:paraId="63666817" w14:textId="77777777" w:rsidR="007743F3" w:rsidRPr="007743F3" w:rsidRDefault="007743F3" w:rsidP="007743F3">
      <w:pPr>
        <w:pStyle w:val="2TXTCDCnumeradoArial10SParrafo6pto"/>
      </w:pPr>
    </w:p>
    <w:p w14:paraId="017DC3CB" w14:textId="77777777" w:rsidR="002528F3" w:rsidRPr="00253EE0" w:rsidRDefault="002528F3">
      <w:pPr>
        <w:spacing w:after="0"/>
        <w:rPr>
          <w:szCs w:val="24"/>
        </w:rPr>
      </w:pPr>
    </w:p>
    <w:p w14:paraId="50CCF1A7" w14:textId="77777777" w:rsidR="002528F3" w:rsidRPr="00253EE0" w:rsidRDefault="002528F3">
      <w:pPr>
        <w:spacing w:after="0"/>
        <w:rPr>
          <w:szCs w:val="24"/>
        </w:rPr>
      </w:pPr>
    </w:p>
    <w:p w14:paraId="615F6244" w14:textId="77777777" w:rsidR="002528F3" w:rsidRPr="00253EE0" w:rsidRDefault="002528F3">
      <w:pPr>
        <w:spacing w:after="0"/>
        <w:rPr>
          <w:szCs w:val="24"/>
        </w:rPr>
      </w:pPr>
    </w:p>
    <w:p w14:paraId="2349C4C3" w14:textId="77777777" w:rsidR="002528F3" w:rsidRPr="00253EE0" w:rsidRDefault="002528F3">
      <w:pPr>
        <w:spacing w:after="0"/>
        <w:rPr>
          <w:szCs w:val="24"/>
        </w:rPr>
      </w:pPr>
    </w:p>
    <w:p w14:paraId="31BA9E29" w14:textId="77777777" w:rsidR="008062BB" w:rsidRPr="00253EE0" w:rsidRDefault="008062BB" w:rsidP="008062BB">
      <w:pPr>
        <w:pStyle w:val="2TXTCDCnumeradoArial10SParrafo6pto"/>
      </w:pPr>
    </w:p>
    <w:p w14:paraId="5F525E70" w14:textId="77777777" w:rsidR="008062BB" w:rsidRPr="00253EE0" w:rsidRDefault="008062BB" w:rsidP="008062BB">
      <w:pPr>
        <w:pStyle w:val="2TXTCDCnumeradoArial10SParrafo6pto"/>
      </w:pPr>
    </w:p>
    <w:p w14:paraId="75FDDCD4" w14:textId="77777777" w:rsidR="008062BB" w:rsidRPr="00253EE0" w:rsidRDefault="008062BB" w:rsidP="008062BB">
      <w:pPr>
        <w:pStyle w:val="2TXTCDCnumeradoArial10SParrafo6pto"/>
      </w:pPr>
    </w:p>
    <w:p w14:paraId="270DB1AB" w14:textId="77777777" w:rsidR="008062BB" w:rsidRDefault="008062BB" w:rsidP="008062BB">
      <w:pPr>
        <w:pStyle w:val="2TXTCDCnumeradoArial10SParrafo6pto"/>
      </w:pPr>
    </w:p>
    <w:p w14:paraId="2DB5C07D" w14:textId="77777777" w:rsidR="002A4049" w:rsidRDefault="002A4049" w:rsidP="008062BB">
      <w:pPr>
        <w:pStyle w:val="2TXTCDCnumeradoArial10SParrafo6pto"/>
      </w:pPr>
    </w:p>
    <w:p w14:paraId="3484947A" w14:textId="77777777" w:rsidR="002D6584" w:rsidRDefault="002D6584" w:rsidP="008062BB">
      <w:pPr>
        <w:pStyle w:val="2TXTCDCnumeradoArial10SParrafo6pto"/>
      </w:pPr>
    </w:p>
    <w:tbl>
      <w:tblPr>
        <w:tblStyle w:val="38"/>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43"/>
        <w:gridCol w:w="1379"/>
        <w:gridCol w:w="5425"/>
      </w:tblGrid>
      <w:tr w:rsidR="002528F3" w:rsidRPr="00253EE0" w14:paraId="052DEAAB" w14:textId="77777777" w:rsidTr="00A054DA">
        <w:tc>
          <w:tcPr>
            <w:tcW w:w="9747" w:type="dxa"/>
            <w:gridSpan w:val="3"/>
            <w:shd w:val="clear" w:color="auto" w:fill="BDD7EE"/>
          </w:tcPr>
          <w:p w14:paraId="1F867B1E" w14:textId="1932A347" w:rsidR="002528F3" w:rsidRPr="00253EE0" w:rsidRDefault="00136896">
            <w:pPr>
              <w:numPr>
                <w:ilvl w:val="2"/>
                <w:numId w:val="8"/>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DENTIFICACIÓN DEL PUESTO</w:t>
            </w:r>
          </w:p>
        </w:tc>
      </w:tr>
      <w:tr w:rsidR="008B4458" w:rsidRPr="00253EE0" w14:paraId="233C7B9F" w14:textId="77777777" w:rsidTr="00A054DA">
        <w:tc>
          <w:tcPr>
            <w:tcW w:w="4322" w:type="dxa"/>
            <w:gridSpan w:val="2"/>
          </w:tcPr>
          <w:p w14:paraId="4D906183" w14:textId="38F589A6" w:rsidR="008B4458" w:rsidRPr="00253EE0" w:rsidRDefault="008B4458" w:rsidP="008B4458">
            <w:pPr>
              <w:spacing w:after="0"/>
              <w:rPr>
                <w:szCs w:val="24"/>
              </w:rPr>
            </w:pPr>
            <w:r w:rsidRPr="00253EE0">
              <w:rPr>
                <w:szCs w:val="24"/>
              </w:rPr>
              <w:t xml:space="preserve">Código de puesto: </w:t>
            </w:r>
          </w:p>
        </w:tc>
        <w:tc>
          <w:tcPr>
            <w:tcW w:w="5425" w:type="dxa"/>
          </w:tcPr>
          <w:p w14:paraId="36F9ABB1" w14:textId="77777777" w:rsidR="008B4458" w:rsidRPr="00253EE0" w:rsidRDefault="008B4458" w:rsidP="008B4458">
            <w:pPr>
              <w:spacing w:after="0"/>
              <w:rPr>
                <w:b/>
                <w:szCs w:val="24"/>
              </w:rPr>
            </w:pPr>
            <w:r w:rsidRPr="00253EE0">
              <w:rPr>
                <w:b/>
                <w:szCs w:val="24"/>
              </w:rPr>
              <w:t>CONADI-DT-E-06-03</w:t>
            </w:r>
          </w:p>
        </w:tc>
      </w:tr>
      <w:tr w:rsidR="008B4458" w:rsidRPr="00253EE0" w14:paraId="29591DC6" w14:textId="77777777" w:rsidTr="00A054DA">
        <w:tc>
          <w:tcPr>
            <w:tcW w:w="4322" w:type="dxa"/>
            <w:gridSpan w:val="2"/>
          </w:tcPr>
          <w:p w14:paraId="625F3FD4" w14:textId="489B113E" w:rsidR="008B4458" w:rsidRPr="00253EE0" w:rsidRDefault="008B4458" w:rsidP="008B4458">
            <w:pPr>
              <w:spacing w:after="0"/>
              <w:rPr>
                <w:szCs w:val="24"/>
              </w:rPr>
            </w:pPr>
            <w:r w:rsidRPr="00253EE0">
              <w:rPr>
                <w:szCs w:val="24"/>
              </w:rPr>
              <w:t>Serie de puesto:</w:t>
            </w:r>
          </w:p>
        </w:tc>
        <w:tc>
          <w:tcPr>
            <w:tcW w:w="5425" w:type="dxa"/>
          </w:tcPr>
          <w:p w14:paraId="7B208346" w14:textId="77777777" w:rsidR="008B4458" w:rsidRPr="00253EE0" w:rsidRDefault="008B4458" w:rsidP="008B4458">
            <w:pPr>
              <w:spacing w:after="0"/>
              <w:rPr>
                <w:b/>
                <w:szCs w:val="24"/>
              </w:rPr>
            </w:pPr>
            <w:r w:rsidRPr="00253EE0">
              <w:rPr>
                <w:b/>
                <w:szCs w:val="24"/>
              </w:rPr>
              <w:t>SERIE TÉCNICA</w:t>
            </w:r>
          </w:p>
        </w:tc>
      </w:tr>
      <w:tr w:rsidR="008B4458" w:rsidRPr="00253EE0" w14:paraId="5733D564" w14:textId="77777777" w:rsidTr="00A054DA">
        <w:tc>
          <w:tcPr>
            <w:tcW w:w="4322" w:type="dxa"/>
            <w:gridSpan w:val="2"/>
          </w:tcPr>
          <w:p w14:paraId="5AD80CD2" w14:textId="65B1A6A4" w:rsidR="008B4458" w:rsidRPr="00253EE0" w:rsidRDefault="008B4458" w:rsidP="008B4458">
            <w:pPr>
              <w:spacing w:after="0"/>
              <w:rPr>
                <w:szCs w:val="24"/>
              </w:rPr>
            </w:pPr>
            <w:r w:rsidRPr="00253EE0">
              <w:rPr>
                <w:szCs w:val="24"/>
              </w:rPr>
              <w:t xml:space="preserve">Puesto funcional: </w:t>
            </w:r>
          </w:p>
        </w:tc>
        <w:tc>
          <w:tcPr>
            <w:tcW w:w="5425" w:type="dxa"/>
          </w:tcPr>
          <w:p w14:paraId="2D70B09A" w14:textId="065BEEF0" w:rsidR="008B4458" w:rsidRPr="00253EE0" w:rsidRDefault="008B4458" w:rsidP="008B4458">
            <w:pPr>
              <w:pStyle w:val="Ttulo2"/>
              <w:rPr>
                <w:rFonts w:cs="Arial"/>
                <w:szCs w:val="24"/>
              </w:rPr>
            </w:pPr>
            <w:bookmarkStart w:id="108" w:name="_Toc153804158"/>
            <w:r w:rsidRPr="00253EE0">
              <w:rPr>
                <w:rFonts w:cs="Arial"/>
                <w:szCs w:val="24"/>
              </w:rPr>
              <w:t xml:space="preserve">TÉCNICO DE </w:t>
            </w:r>
            <w:r w:rsidR="002D6584" w:rsidRPr="002D6584">
              <w:rPr>
                <w:rFonts w:cs="Arial"/>
                <w:szCs w:val="24"/>
              </w:rPr>
              <w:t>INCIDENCIA POLÍTICA E INSTITUCIONAL</w:t>
            </w:r>
            <w:bookmarkEnd w:id="108"/>
          </w:p>
        </w:tc>
      </w:tr>
      <w:tr w:rsidR="008B4458" w:rsidRPr="00253EE0" w14:paraId="56BD81E4" w14:textId="77777777" w:rsidTr="00A054DA">
        <w:tc>
          <w:tcPr>
            <w:tcW w:w="4322" w:type="dxa"/>
            <w:gridSpan w:val="2"/>
          </w:tcPr>
          <w:p w14:paraId="7A8E482C" w14:textId="605FC45E" w:rsidR="008B4458" w:rsidRPr="00253EE0" w:rsidRDefault="008B4458" w:rsidP="008B4458">
            <w:pPr>
              <w:spacing w:after="0"/>
              <w:rPr>
                <w:szCs w:val="24"/>
              </w:rPr>
            </w:pPr>
            <w:r w:rsidRPr="00253EE0">
              <w:rPr>
                <w:szCs w:val="24"/>
              </w:rPr>
              <w:t>Puesto nominal:</w:t>
            </w:r>
          </w:p>
        </w:tc>
        <w:tc>
          <w:tcPr>
            <w:tcW w:w="5425" w:type="dxa"/>
          </w:tcPr>
          <w:p w14:paraId="3F73C0F0" w14:textId="77777777" w:rsidR="008B4458" w:rsidRPr="00253EE0" w:rsidRDefault="008B4458" w:rsidP="008B4458">
            <w:pPr>
              <w:spacing w:after="0"/>
              <w:rPr>
                <w:b/>
                <w:szCs w:val="24"/>
              </w:rPr>
            </w:pPr>
            <w:r w:rsidRPr="00253EE0">
              <w:rPr>
                <w:b/>
                <w:szCs w:val="24"/>
              </w:rPr>
              <w:t xml:space="preserve">TÉCNICO </w:t>
            </w:r>
            <w:r w:rsidRPr="00253EE0">
              <w:rPr>
                <w:b/>
                <w:color w:val="000000"/>
                <w:szCs w:val="24"/>
              </w:rPr>
              <w:t>I, II, III, IV</w:t>
            </w:r>
          </w:p>
        </w:tc>
      </w:tr>
      <w:tr w:rsidR="008B4458" w:rsidRPr="00253EE0" w14:paraId="63BC3FC7" w14:textId="77777777" w:rsidTr="00A054DA">
        <w:tc>
          <w:tcPr>
            <w:tcW w:w="4322" w:type="dxa"/>
            <w:gridSpan w:val="2"/>
          </w:tcPr>
          <w:p w14:paraId="3F2CE557" w14:textId="1259C48C" w:rsidR="008B4458" w:rsidRPr="00253EE0" w:rsidRDefault="008B4458" w:rsidP="008B4458">
            <w:pPr>
              <w:spacing w:after="0"/>
              <w:rPr>
                <w:szCs w:val="24"/>
              </w:rPr>
            </w:pPr>
            <w:r w:rsidRPr="00253EE0">
              <w:rPr>
                <w:szCs w:val="24"/>
              </w:rPr>
              <w:t xml:space="preserve">Puesto jefe Inmediato: </w:t>
            </w:r>
          </w:p>
        </w:tc>
        <w:tc>
          <w:tcPr>
            <w:tcW w:w="5425" w:type="dxa"/>
          </w:tcPr>
          <w:p w14:paraId="38670875" w14:textId="22E2D7B8" w:rsidR="008B4458" w:rsidRPr="00253EE0" w:rsidRDefault="008B4458" w:rsidP="008B4458">
            <w:pPr>
              <w:spacing w:after="0"/>
              <w:rPr>
                <w:b/>
                <w:szCs w:val="24"/>
              </w:rPr>
            </w:pPr>
            <w:r w:rsidRPr="00253EE0">
              <w:rPr>
                <w:b/>
                <w:szCs w:val="24"/>
              </w:rPr>
              <w:t xml:space="preserve">Jefe del Departamento de </w:t>
            </w:r>
            <w:r w:rsidR="002D6584" w:rsidRPr="002D6584">
              <w:rPr>
                <w:b/>
                <w:szCs w:val="24"/>
              </w:rPr>
              <w:t>Incidencia Política e Institucional</w:t>
            </w:r>
          </w:p>
        </w:tc>
      </w:tr>
      <w:tr w:rsidR="008B4458" w:rsidRPr="00253EE0" w14:paraId="786F42BA" w14:textId="77777777" w:rsidTr="00A054DA">
        <w:tc>
          <w:tcPr>
            <w:tcW w:w="4322" w:type="dxa"/>
            <w:gridSpan w:val="2"/>
          </w:tcPr>
          <w:p w14:paraId="47E795E0" w14:textId="5EE31FBA" w:rsidR="008B4458" w:rsidRPr="00253EE0" w:rsidRDefault="008B4458" w:rsidP="008B4458">
            <w:pPr>
              <w:spacing w:after="0"/>
              <w:rPr>
                <w:szCs w:val="24"/>
              </w:rPr>
            </w:pPr>
            <w:r w:rsidRPr="00253EE0">
              <w:rPr>
                <w:szCs w:val="24"/>
              </w:rPr>
              <w:t xml:space="preserve">Puestos subalternos: </w:t>
            </w:r>
          </w:p>
        </w:tc>
        <w:tc>
          <w:tcPr>
            <w:tcW w:w="5425" w:type="dxa"/>
          </w:tcPr>
          <w:p w14:paraId="1A6D9163" w14:textId="77777777" w:rsidR="008B4458" w:rsidRPr="00253EE0" w:rsidRDefault="008B4458" w:rsidP="009E5987">
            <w:pPr>
              <w:numPr>
                <w:ilvl w:val="0"/>
                <w:numId w:val="114"/>
              </w:numPr>
              <w:pBdr>
                <w:top w:val="nil"/>
                <w:left w:val="nil"/>
                <w:bottom w:val="nil"/>
                <w:right w:val="nil"/>
                <w:between w:val="nil"/>
              </w:pBdr>
              <w:spacing w:after="0"/>
              <w:ind w:left="640" w:hanging="360"/>
              <w:jc w:val="left"/>
              <w:rPr>
                <w:color w:val="000000"/>
                <w:szCs w:val="24"/>
              </w:rPr>
            </w:pPr>
            <w:r w:rsidRPr="00253EE0">
              <w:rPr>
                <w:color w:val="000000"/>
                <w:szCs w:val="24"/>
              </w:rPr>
              <w:t>Ninguno</w:t>
            </w:r>
          </w:p>
        </w:tc>
      </w:tr>
      <w:tr w:rsidR="008B4458" w:rsidRPr="00253EE0" w14:paraId="5AEDB4CD" w14:textId="77777777" w:rsidTr="00A054DA">
        <w:tc>
          <w:tcPr>
            <w:tcW w:w="4322" w:type="dxa"/>
            <w:gridSpan w:val="2"/>
          </w:tcPr>
          <w:p w14:paraId="5F5FC983" w14:textId="534F1CEB" w:rsidR="008B4458" w:rsidRPr="00253EE0" w:rsidRDefault="008B4458" w:rsidP="008B4458">
            <w:pPr>
              <w:spacing w:after="0"/>
              <w:rPr>
                <w:szCs w:val="24"/>
              </w:rPr>
            </w:pPr>
            <w:r w:rsidRPr="00253EE0">
              <w:rPr>
                <w:szCs w:val="24"/>
              </w:rPr>
              <w:t>Horario y jornada laboral:</w:t>
            </w:r>
          </w:p>
        </w:tc>
        <w:tc>
          <w:tcPr>
            <w:tcW w:w="5425" w:type="dxa"/>
          </w:tcPr>
          <w:p w14:paraId="78C28ED0" w14:textId="3EC2C8A9" w:rsidR="008B4458" w:rsidRPr="00253EE0" w:rsidRDefault="008B4458" w:rsidP="008B4458">
            <w:pPr>
              <w:spacing w:after="0"/>
              <w:rPr>
                <w:szCs w:val="24"/>
              </w:rPr>
            </w:pPr>
            <w:r w:rsidRPr="00253EE0">
              <w:rPr>
                <w:color w:val="000000"/>
                <w:szCs w:val="24"/>
              </w:rPr>
              <w:t>De 8:00 a 16:30</w:t>
            </w:r>
            <w:r w:rsidR="00115C69">
              <w:rPr>
                <w:color w:val="000000"/>
                <w:szCs w:val="24"/>
              </w:rPr>
              <w:t xml:space="preserve"> hrs.</w:t>
            </w:r>
            <w:r w:rsidRPr="00253EE0">
              <w:rPr>
                <w:color w:val="000000"/>
                <w:szCs w:val="24"/>
              </w:rPr>
              <w:t>, de lunes a viernes.</w:t>
            </w:r>
          </w:p>
        </w:tc>
      </w:tr>
      <w:tr w:rsidR="008B4458" w:rsidRPr="00253EE0" w14:paraId="62B9C547" w14:textId="77777777" w:rsidTr="00A054DA">
        <w:tc>
          <w:tcPr>
            <w:tcW w:w="4322" w:type="dxa"/>
            <w:gridSpan w:val="2"/>
          </w:tcPr>
          <w:p w14:paraId="6C3E0465" w14:textId="561BACC9" w:rsidR="008B4458" w:rsidRPr="00253EE0" w:rsidRDefault="008B4458" w:rsidP="008B4458">
            <w:pPr>
              <w:spacing w:after="0"/>
              <w:rPr>
                <w:szCs w:val="24"/>
              </w:rPr>
            </w:pPr>
            <w:r w:rsidRPr="00253EE0">
              <w:rPr>
                <w:color w:val="000000"/>
                <w:szCs w:val="24"/>
              </w:rPr>
              <w:t>Ubicación:</w:t>
            </w:r>
          </w:p>
        </w:tc>
        <w:tc>
          <w:tcPr>
            <w:tcW w:w="5425" w:type="dxa"/>
          </w:tcPr>
          <w:p w14:paraId="223B946C" w14:textId="77777777" w:rsidR="008B4458" w:rsidRPr="00253EE0" w:rsidRDefault="008B4458" w:rsidP="008B4458">
            <w:pPr>
              <w:spacing w:after="0"/>
              <w:rPr>
                <w:szCs w:val="24"/>
              </w:rPr>
            </w:pPr>
            <w:r w:rsidRPr="00253EE0">
              <w:rPr>
                <w:szCs w:val="24"/>
              </w:rPr>
              <w:t>Oficina Central de CONADI</w:t>
            </w:r>
          </w:p>
        </w:tc>
      </w:tr>
      <w:tr w:rsidR="002528F3" w:rsidRPr="00253EE0" w14:paraId="19AF932A" w14:textId="77777777" w:rsidTr="00A054DA">
        <w:tc>
          <w:tcPr>
            <w:tcW w:w="9747" w:type="dxa"/>
            <w:gridSpan w:val="3"/>
            <w:shd w:val="clear" w:color="auto" w:fill="BDD7EE"/>
          </w:tcPr>
          <w:p w14:paraId="0BD23107" w14:textId="77777777" w:rsidR="002528F3" w:rsidRPr="00253EE0" w:rsidRDefault="00136896">
            <w:pPr>
              <w:numPr>
                <w:ilvl w:val="2"/>
                <w:numId w:val="8"/>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3E0FE1D6" w14:textId="77777777" w:rsidTr="00A054DA">
        <w:tc>
          <w:tcPr>
            <w:tcW w:w="9747" w:type="dxa"/>
            <w:gridSpan w:val="3"/>
          </w:tcPr>
          <w:p w14:paraId="7FAD7FE1" w14:textId="77777777" w:rsidR="002528F3" w:rsidRPr="00253EE0" w:rsidRDefault="00136896">
            <w:pPr>
              <w:pBdr>
                <w:top w:val="nil"/>
                <w:left w:val="nil"/>
                <w:bottom w:val="nil"/>
                <w:right w:val="nil"/>
                <w:between w:val="nil"/>
              </w:pBdr>
              <w:tabs>
                <w:tab w:val="left" w:pos="1450"/>
              </w:tabs>
              <w:spacing w:after="0" w:line="291" w:lineRule="auto"/>
              <w:ind w:left="72" w:right="80"/>
              <w:rPr>
                <w:color w:val="000000"/>
                <w:szCs w:val="24"/>
              </w:rPr>
            </w:pPr>
            <w:r w:rsidRPr="00253EE0">
              <w:rPr>
                <w:color w:val="000000"/>
                <w:szCs w:val="24"/>
              </w:rPr>
              <w:t xml:space="preserve">Promover acciones técnicas para la armonización de la legislación nacional en concordancia con la internacional en coordinación con las instituciones públicas, privadas y sociedad civil. Además analizar y recolectar información relevante para desarrollar estrategias que promueva el pleno goce y acceso a los derechos de las personas con discapacidad. </w:t>
            </w:r>
          </w:p>
        </w:tc>
      </w:tr>
      <w:tr w:rsidR="002528F3" w:rsidRPr="00253EE0" w14:paraId="750B4EE8" w14:textId="77777777" w:rsidTr="00A054DA">
        <w:tc>
          <w:tcPr>
            <w:tcW w:w="9747" w:type="dxa"/>
            <w:gridSpan w:val="3"/>
            <w:shd w:val="clear" w:color="auto" w:fill="BDD7EE"/>
          </w:tcPr>
          <w:p w14:paraId="02579567" w14:textId="77777777" w:rsidR="002528F3" w:rsidRPr="00253EE0" w:rsidRDefault="00136896">
            <w:pPr>
              <w:numPr>
                <w:ilvl w:val="2"/>
                <w:numId w:val="8"/>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4248A4F4" w14:textId="77777777" w:rsidTr="00A054DA">
        <w:tc>
          <w:tcPr>
            <w:tcW w:w="9747" w:type="dxa"/>
            <w:gridSpan w:val="3"/>
          </w:tcPr>
          <w:p w14:paraId="4DDF06DB" w14:textId="35433D16" w:rsidR="002528F3" w:rsidRPr="00253EE0" w:rsidRDefault="00136896">
            <w:pPr>
              <w:numPr>
                <w:ilvl w:val="3"/>
                <w:numId w:val="8"/>
              </w:numPr>
              <w:pBdr>
                <w:top w:val="nil"/>
                <w:left w:val="nil"/>
                <w:bottom w:val="nil"/>
                <w:right w:val="nil"/>
                <w:between w:val="nil"/>
              </w:pBdr>
              <w:tabs>
                <w:tab w:val="left" w:pos="793"/>
              </w:tabs>
              <w:spacing w:before="1" w:after="0" w:line="254" w:lineRule="auto"/>
              <w:ind w:left="284" w:right="67"/>
              <w:rPr>
                <w:color w:val="000000"/>
                <w:szCs w:val="24"/>
              </w:rPr>
            </w:pPr>
            <w:r w:rsidRPr="00253EE0">
              <w:rPr>
                <w:color w:val="000000"/>
                <w:szCs w:val="24"/>
              </w:rPr>
              <w:t>Realizar procesos y consultas</w:t>
            </w:r>
            <w:r w:rsidR="008062BB" w:rsidRPr="00253EE0">
              <w:rPr>
                <w:color w:val="000000"/>
                <w:szCs w:val="24"/>
              </w:rPr>
              <w:t xml:space="preserve"> a la sociedad civil</w:t>
            </w:r>
            <w:r w:rsidRPr="00253EE0">
              <w:rPr>
                <w:color w:val="000000"/>
                <w:szCs w:val="24"/>
              </w:rPr>
              <w:t xml:space="preserve"> relacionados con la reforma o derogación de leyes que faciliten el acceso a </w:t>
            </w:r>
            <w:r w:rsidR="008062BB" w:rsidRPr="00253EE0">
              <w:rPr>
                <w:color w:val="000000"/>
                <w:szCs w:val="24"/>
              </w:rPr>
              <w:t>los derechos</w:t>
            </w:r>
            <w:r w:rsidRPr="00253EE0">
              <w:rPr>
                <w:color w:val="000000"/>
                <w:szCs w:val="24"/>
              </w:rPr>
              <w:t xml:space="preserve"> de las personas con discapacidad.</w:t>
            </w:r>
          </w:p>
          <w:p w14:paraId="0016D19C" w14:textId="77777777" w:rsidR="002528F3" w:rsidRPr="00253EE0" w:rsidRDefault="002528F3">
            <w:pPr>
              <w:pBdr>
                <w:top w:val="nil"/>
                <w:left w:val="nil"/>
                <w:bottom w:val="nil"/>
                <w:right w:val="nil"/>
                <w:between w:val="nil"/>
              </w:pBdr>
              <w:tabs>
                <w:tab w:val="left" w:pos="793"/>
              </w:tabs>
              <w:spacing w:before="1" w:after="0" w:line="254" w:lineRule="auto"/>
              <w:ind w:right="67"/>
              <w:rPr>
                <w:color w:val="000000"/>
                <w:szCs w:val="24"/>
              </w:rPr>
            </w:pPr>
          </w:p>
          <w:p w14:paraId="0673FD2E" w14:textId="77777777" w:rsidR="002528F3" w:rsidRPr="00253EE0" w:rsidRDefault="00136896">
            <w:pPr>
              <w:numPr>
                <w:ilvl w:val="0"/>
                <w:numId w:val="8"/>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t>Participar en la elaboración y ejecución del Plan Operativo Anual –POA– del Departamento.</w:t>
            </w:r>
          </w:p>
          <w:p w14:paraId="2AC48755" w14:textId="77777777" w:rsidR="002528F3" w:rsidRPr="00253EE0" w:rsidRDefault="002528F3">
            <w:pPr>
              <w:pBdr>
                <w:top w:val="nil"/>
                <w:left w:val="nil"/>
                <w:bottom w:val="nil"/>
                <w:right w:val="nil"/>
                <w:between w:val="nil"/>
              </w:pBdr>
              <w:tabs>
                <w:tab w:val="left" w:pos="793"/>
              </w:tabs>
              <w:spacing w:before="1" w:after="0" w:line="254" w:lineRule="auto"/>
              <w:ind w:left="284" w:right="67"/>
              <w:rPr>
                <w:color w:val="000000"/>
                <w:szCs w:val="24"/>
              </w:rPr>
            </w:pPr>
          </w:p>
          <w:p w14:paraId="5088A329" w14:textId="77777777" w:rsidR="002528F3" w:rsidRPr="00253EE0" w:rsidRDefault="00136896">
            <w:pPr>
              <w:numPr>
                <w:ilvl w:val="0"/>
                <w:numId w:val="8"/>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t>Realizar gestiones administrativas de acuerdo con los requerimientos del Departamento.</w:t>
            </w:r>
          </w:p>
          <w:p w14:paraId="24E83702" w14:textId="77777777" w:rsidR="002528F3" w:rsidRPr="00253EE0" w:rsidRDefault="002528F3">
            <w:pPr>
              <w:pBdr>
                <w:top w:val="nil"/>
                <w:left w:val="nil"/>
                <w:bottom w:val="nil"/>
                <w:right w:val="nil"/>
                <w:between w:val="nil"/>
              </w:pBdr>
              <w:tabs>
                <w:tab w:val="left" w:pos="793"/>
              </w:tabs>
              <w:spacing w:before="1" w:after="0" w:line="254" w:lineRule="auto"/>
              <w:ind w:right="67"/>
              <w:rPr>
                <w:color w:val="000000"/>
                <w:szCs w:val="24"/>
              </w:rPr>
            </w:pPr>
          </w:p>
          <w:p w14:paraId="7B931CC4" w14:textId="77777777" w:rsidR="002528F3" w:rsidRPr="00253EE0" w:rsidRDefault="00136896">
            <w:pPr>
              <w:numPr>
                <w:ilvl w:val="0"/>
                <w:numId w:val="8"/>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t>Elaborar informes técnicos solicitados por su jefe inmediato del Departamento.</w:t>
            </w:r>
          </w:p>
          <w:p w14:paraId="55C391A0" w14:textId="77777777" w:rsidR="002528F3" w:rsidRPr="00253EE0" w:rsidRDefault="002528F3">
            <w:pPr>
              <w:pBdr>
                <w:top w:val="nil"/>
                <w:left w:val="nil"/>
                <w:bottom w:val="nil"/>
                <w:right w:val="nil"/>
                <w:between w:val="nil"/>
              </w:pBdr>
              <w:tabs>
                <w:tab w:val="left" w:pos="793"/>
              </w:tabs>
              <w:spacing w:before="1" w:after="0" w:line="254" w:lineRule="auto"/>
              <w:ind w:right="67"/>
              <w:rPr>
                <w:color w:val="000000"/>
                <w:szCs w:val="24"/>
              </w:rPr>
            </w:pPr>
          </w:p>
          <w:p w14:paraId="4AB67BDE" w14:textId="77777777" w:rsidR="002528F3" w:rsidRPr="00253EE0" w:rsidRDefault="00136896" w:rsidP="008062BB">
            <w:pPr>
              <w:numPr>
                <w:ilvl w:val="0"/>
                <w:numId w:val="8"/>
              </w:numPr>
              <w:pBdr>
                <w:top w:val="nil"/>
                <w:left w:val="nil"/>
                <w:bottom w:val="nil"/>
                <w:right w:val="nil"/>
                <w:between w:val="nil"/>
              </w:pBdr>
              <w:tabs>
                <w:tab w:val="left" w:pos="793"/>
              </w:tabs>
              <w:spacing w:after="0" w:line="254" w:lineRule="auto"/>
              <w:ind w:left="284" w:right="67" w:hanging="360"/>
              <w:rPr>
                <w:color w:val="000000"/>
                <w:szCs w:val="24"/>
              </w:rPr>
            </w:pPr>
            <w:r w:rsidRPr="00253EE0">
              <w:rPr>
                <w:color w:val="000000"/>
                <w:szCs w:val="24"/>
              </w:rPr>
              <w:t>Dar seguimiento a los procesos de reformas e iniciativas de ley en colaboración con organizaciones de la sociedad civil, incluyendo el monitoreo de las propuestas.</w:t>
            </w:r>
          </w:p>
          <w:p w14:paraId="7CEB093D" w14:textId="77777777" w:rsidR="002528F3" w:rsidRPr="00253EE0" w:rsidRDefault="002528F3" w:rsidP="008062BB">
            <w:pPr>
              <w:pBdr>
                <w:top w:val="nil"/>
                <w:left w:val="nil"/>
                <w:bottom w:val="nil"/>
                <w:right w:val="nil"/>
                <w:between w:val="nil"/>
              </w:pBdr>
              <w:spacing w:after="0" w:line="276" w:lineRule="auto"/>
              <w:rPr>
                <w:color w:val="000000"/>
                <w:szCs w:val="24"/>
              </w:rPr>
            </w:pPr>
          </w:p>
          <w:p w14:paraId="633E45DD" w14:textId="554CFC18" w:rsidR="002528F3" w:rsidRPr="00253EE0" w:rsidRDefault="00136896" w:rsidP="008062BB">
            <w:pPr>
              <w:numPr>
                <w:ilvl w:val="0"/>
                <w:numId w:val="8"/>
              </w:numPr>
              <w:pBdr>
                <w:top w:val="nil"/>
                <w:left w:val="nil"/>
                <w:bottom w:val="nil"/>
                <w:right w:val="nil"/>
                <w:between w:val="nil"/>
              </w:pBdr>
              <w:tabs>
                <w:tab w:val="left" w:pos="793"/>
              </w:tabs>
              <w:spacing w:after="0" w:line="254" w:lineRule="auto"/>
              <w:ind w:left="284" w:right="67" w:hanging="360"/>
              <w:rPr>
                <w:color w:val="000000"/>
                <w:szCs w:val="24"/>
              </w:rPr>
            </w:pPr>
            <w:r w:rsidRPr="00253EE0">
              <w:rPr>
                <w:color w:val="000000"/>
                <w:szCs w:val="24"/>
              </w:rPr>
              <w:t>Generar un informe estadístico mensual que detalla la participación de las personas en diversas actividades promovidas por el departamento, proporcionando un reporte estadís</w:t>
            </w:r>
            <w:r w:rsidR="008062BB" w:rsidRPr="00253EE0">
              <w:rPr>
                <w:color w:val="000000"/>
                <w:szCs w:val="24"/>
              </w:rPr>
              <w:t>tico con los eventos realizados.</w:t>
            </w:r>
          </w:p>
          <w:p w14:paraId="2DD43D83" w14:textId="30AD2F3C" w:rsidR="002528F3" w:rsidRPr="00253EE0" w:rsidRDefault="0089271B" w:rsidP="009E5987">
            <w:pPr>
              <w:pStyle w:val="Prrafodelista"/>
              <w:numPr>
                <w:ilvl w:val="0"/>
                <w:numId w:val="190"/>
              </w:numPr>
              <w:pBdr>
                <w:top w:val="nil"/>
                <w:left w:val="nil"/>
                <w:bottom w:val="nil"/>
                <w:right w:val="nil"/>
                <w:between w:val="nil"/>
              </w:pBdr>
              <w:tabs>
                <w:tab w:val="left" w:pos="392"/>
              </w:tabs>
              <w:spacing w:before="1" w:after="0" w:line="254" w:lineRule="auto"/>
              <w:ind w:left="250" w:right="67"/>
              <w:rPr>
                <w:color w:val="000000"/>
                <w:szCs w:val="24"/>
                <w:lang w:val="es-GT"/>
              </w:rPr>
            </w:pPr>
            <w:r w:rsidRPr="00253EE0">
              <w:rPr>
                <w:color w:val="000000"/>
                <w:szCs w:val="24"/>
                <w:lang w:val="es-GT"/>
              </w:rPr>
              <w:lastRenderedPageBreak/>
              <w:t xml:space="preserve">Otras funciones que de acuerdo a su competencia le sean asignadas por el Jefe </w:t>
            </w:r>
            <w:r w:rsidR="00FB308F">
              <w:rPr>
                <w:color w:val="000000"/>
                <w:szCs w:val="24"/>
                <w:lang w:val="es-GT"/>
              </w:rPr>
              <w:t xml:space="preserve">inmediato superior </w:t>
            </w:r>
            <w:r w:rsidRPr="00253EE0">
              <w:rPr>
                <w:color w:val="000000"/>
                <w:szCs w:val="24"/>
                <w:lang w:val="es-GT"/>
              </w:rPr>
              <w:t>o Autoridad Superior correspondiente.</w:t>
            </w:r>
          </w:p>
        </w:tc>
      </w:tr>
      <w:tr w:rsidR="002528F3" w:rsidRPr="00253EE0" w14:paraId="5A41C279" w14:textId="77777777" w:rsidTr="00A054DA">
        <w:tc>
          <w:tcPr>
            <w:tcW w:w="9747" w:type="dxa"/>
            <w:gridSpan w:val="3"/>
            <w:shd w:val="clear" w:color="auto" w:fill="BDD7EE"/>
          </w:tcPr>
          <w:p w14:paraId="77ED00B9" w14:textId="77777777" w:rsidR="002528F3" w:rsidRPr="00253EE0" w:rsidRDefault="00136896" w:rsidP="00395B6B">
            <w:pPr>
              <w:numPr>
                <w:ilvl w:val="2"/>
                <w:numId w:val="37"/>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3EECCB30" w14:textId="77777777" w:rsidTr="00A054DA">
        <w:tc>
          <w:tcPr>
            <w:tcW w:w="2943" w:type="dxa"/>
          </w:tcPr>
          <w:p w14:paraId="27CE932B" w14:textId="77777777" w:rsidR="002528F3" w:rsidRPr="00253EE0" w:rsidRDefault="00136896">
            <w:pPr>
              <w:spacing w:after="0" w:line="240" w:lineRule="auto"/>
              <w:rPr>
                <w:color w:val="000000"/>
                <w:szCs w:val="24"/>
              </w:rPr>
            </w:pPr>
            <w:r w:rsidRPr="00253EE0">
              <w:rPr>
                <w:color w:val="000000"/>
                <w:szCs w:val="24"/>
              </w:rPr>
              <w:t>Internas</w:t>
            </w:r>
          </w:p>
        </w:tc>
        <w:tc>
          <w:tcPr>
            <w:tcW w:w="6804" w:type="dxa"/>
            <w:gridSpan w:val="2"/>
          </w:tcPr>
          <w:p w14:paraId="3AF0B216" w14:textId="77777777" w:rsidR="002528F3" w:rsidRPr="00253EE0" w:rsidRDefault="00136896" w:rsidP="009E5987">
            <w:pPr>
              <w:numPr>
                <w:ilvl w:val="0"/>
                <w:numId w:val="114"/>
              </w:numPr>
              <w:pBdr>
                <w:top w:val="nil"/>
                <w:left w:val="nil"/>
                <w:bottom w:val="nil"/>
                <w:right w:val="nil"/>
                <w:between w:val="nil"/>
              </w:pBdr>
              <w:spacing w:before="4" w:after="0" w:line="240" w:lineRule="auto"/>
              <w:ind w:left="743" w:hanging="360"/>
              <w:rPr>
                <w:color w:val="000000"/>
                <w:szCs w:val="24"/>
              </w:rPr>
            </w:pPr>
            <w:r w:rsidRPr="00253EE0">
              <w:rPr>
                <w:color w:val="000000"/>
                <w:szCs w:val="24"/>
              </w:rPr>
              <w:t>Se relaciona con directores, subdirectores y trabajadores, con organizaciones e instituciones adscritas al CONADI.</w:t>
            </w:r>
          </w:p>
        </w:tc>
      </w:tr>
      <w:tr w:rsidR="002528F3" w:rsidRPr="00253EE0" w14:paraId="0F3F4631" w14:textId="77777777" w:rsidTr="00A054DA">
        <w:tc>
          <w:tcPr>
            <w:tcW w:w="2943" w:type="dxa"/>
          </w:tcPr>
          <w:p w14:paraId="1D3BB812" w14:textId="77777777" w:rsidR="002528F3" w:rsidRPr="00253EE0" w:rsidRDefault="00136896">
            <w:pPr>
              <w:spacing w:after="0" w:line="240" w:lineRule="auto"/>
              <w:rPr>
                <w:color w:val="000000"/>
                <w:szCs w:val="24"/>
              </w:rPr>
            </w:pPr>
            <w:r w:rsidRPr="00253EE0">
              <w:rPr>
                <w:color w:val="000000"/>
                <w:szCs w:val="24"/>
              </w:rPr>
              <w:t>Externas</w:t>
            </w:r>
          </w:p>
        </w:tc>
        <w:tc>
          <w:tcPr>
            <w:tcW w:w="6804" w:type="dxa"/>
            <w:gridSpan w:val="2"/>
          </w:tcPr>
          <w:p w14:paraId="171156E5" w14:textId="77777777" w:rsidR="002528F3" w:rsidRPr="00253EE0" w:rsidRDefault="00136896" w:rsidP="009E5987">
            <w:pPr>
              <w:numPr>
                <w:ilvl w:val="0"/>
                <w:numId w:val="163"/>
              </w:numPr>
              <w:pBdr>
                <w:top w:val="nil"/>
                <w:left w:val="nil"/>
                <w:bottom w:val="nil"/>
                <w:right w:val="nil"/>
                <w:between w:val="nil"/>
              </w:pBdr>
              <w:spacing w:after="0" w:line="249" w:lineRule="auto"/>
              <w:rPr>
                <w:color w:val="000000"/>
                <w:szCs w:val="24"/>
              </w:rPr>
            </w:pPr>
            <w:r w:rsidRPr="00253EE0">
              <w:rPr>
                <w:color w:val="000000"/>
                <w:szCs w:val="24"/>
              </w:rPr>
              <w:t>Con las instituciones u organizaciones nacionales o internacionales.</w:t>
            </w:r>
          </w:p>
        </w:tc>
      </w:tr>
      <w:tr w:rsidR="002528F3" w:rsidRPr="00253EE0" w14:paraId="563A94FF" w14:textId="77777777" w:rsidTr="00A054DA">
        <w:tc>
          <w:tcPr>
            <w:tcW w:w="9747" w:type="dxa"/>
            <w:gridSpan w:val="3"/>
            <w:shd w:val="clear" w:color="auto" w:fill="BDD7EE"/>
          </w:tcPr>
          <w:p w14:paraId="097485B8" w14:textId="77777777" w:rsidR="002528F3" w:rsidRPr="00253EE0" w:rsidRDefault="00136896" w:rsidP="00395B6B">
            <w:pPr>
              <w:numPr>
                <w:ilvl w:val="2"/>
                <w:numId w:val="37"/>
              </w:numPr>
              <w:pBdr>
                <w:top w:val="nil"/>
                <w:left w:val="nil"/>
                <w:bottom w:val="nil"/>
                <w:right w:val="nil"/>
                <w:between w:val="nil"/>
              </w:pBdr>
              <w:spacing w:after="0" w:line="240" w:lineRule="auto"/>
              <w:ind w:left="3402"/>
              <w:jc w:val="left"/>
              <w:rPr>
                <w:b/>
                <w:color w:val="000000"/>
                <w:szCs w:val="24"/>
              </w:rPr>
            </w:pPr>
            <w:r w:rsidRPr="00253EE0">
              <w:rPr>
                <w:b/>
                <w:color w:val="000000"/>
                <w:szCs w:val="24"/>
              </w:rPr>
              <w:t xml:space="preserve">PERFIL DEL PUESTO </w:t>
            </w:r>
          </w:p>
        </w:tc>
      </w:tr>
      <w:tr w:rsidR="002528F3" w:rsidRPr="00253EE0" w14:paraId="713413A5" w14:textId="77777777" w:rsidTr="00A054DA">
        <w:tc>
          <w:tcPr>
            <w:tcW w:w="9747" w:type="dxa"/>
            <w:gridSpan w:val="3"/>
            <w:shd w:val="clear" w:color="auto" w:fill="BDD7EE"/>
          </w:tcPr>
          <w:p w14:paraId="2072DA79"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2528F3" w:rsidRPr="00253EE0" w14:paraId="201709C4" w14:textId="77777777" w:rsidTr="00A054DA">
        <w:tc>
          <w:tcPr>
            <w:tcW w:w="2943" w:type="dxa"/>
          </w:tcPr>
          <w:p w14:paraId="75E289EA" w14:textId="77777777" w:rsidR="002528F3" w:rsidRPr="00253EE0" w:rsidRDefault="00136896">
            <w:pPr>
              <w:spacing w:after="0" w:line="240" w:lineRule="auto"/>
              <w:rPr>
                <w:color w:val="000000"/>
                <w:szCs w:val="24"/>
              </w:rPr>
            </w:pPr>
            <w:r w:rsidRPr="00253EE0">
              <w:rPr>
                <w:color w:val="000000"/>
                <w:szCs w:val="24"/>
              </w:rPr>
              <w:t>Educación Formal</w:t>
            </w:r>
          </w:p>
        </w:tc>
        <w:tc>
          <w:tcPr>
            <w:tcW w:w="6804" w:type="dxa"/>
            <w:gridSpan w:val="2"/>
          </w:tcPr>
          <w:p w14:paraId="0ED1C248" w14:textId="645209CB" w:rsidR="002528F3" w:rsidRPr="00253EE0" w:rsidRDefault="00136896" w:rsidP="009E5987">
            <w:pPr>
              <w:numPr>
                <w:ilvl w:val="0"/>
                <w:numId w:val="114"/>
              </w:numPr>
              <w:pBdr>
                <w:top w:val="nil"/>
                <w:left w:val="nil"/>
                <w:bottom w:val="nil"/>
                <w:right w:val="nil"/>
                <w:between w:val="nil"/>
              </w:pBdr>
              <w:spacing w:after="0" w:line="276" w:lineRule="auto"/>
              <w:ind w:left="498" w:hanging="360"/>
              <w:rPr>
                <w:color w:val="000000"/>
                <w:szCs w:val="24"/>
              </w:rPr>
            </w:pPr>
            <w:r w:rsidRPr="00253EE0">
              <w:rPr>
                <w:color w:val="000000"/>
                <w:szCs w:val="24"/>
              </w:rPr>
              <w:t xml:space="preserve">Poseer Titulo de nivel diversificado y </w:t>
            </w:r>
            <w:r w:rsidR="008062BB" w:rsidRPr="00253EE0">
              <w:rPr>
                <w:color w:val="000000"/>
                <w:szCs w:val="24"/>
              </w:rPr>
              <w:t xml:space="preserve">de preferencia </w:t>
            </w:r>
            <w:r w:rsidRPr="00253EE0">
              <w:rPr>
                <w:color w:val="000000"/>
                <w:szCs w:val="24"/>
              </w:rPr>
              <w:t>haber aprobado el octavo (8º.) semestre en la  Licenciatura de Ciencias Jurídicas, o alguna carrera afín a las Ciencias Sociales.</w:t>
            </w:r>
          </w:p>
        </w:tc>
      </w:tr>
      <w:tr w:rsidR="002528F3" w:rsidRPr="00253EE0" w14:paraId="271DAE9D" w14:textId="77777777" w:rsidTr="00A054DA">
        <w:tc>
          <w:tcPr>
            <w:tcW w:w="9747" w:type="dxa"/>
            <w:gridSpan w:val="3"/>
            <w:shd w:val="clear" w:color="auto" w:fill="BDD7EE"/>
          </w:tcPr>
          <w:p w14:paraId="2EDE743A" w14:textId="77777777" w:rsidR="002528F3" w:rsidRPr="00253EE0" w:rsidRDefault="00136896">
            <w:pPr>
              <w:spacing w:after="0" w:line="240" w:lineRule="auto"/>
              <w:jc w:val="center"/>
              <w:rPr>
                <w:b/>
                <w:color w:val="000000"/>
                <w:szCs w:val="24"/>
              </w:rPr>
            </w:pPr>
            <w:r w:rsidRPr="00253EE0">
              <w:rPr>
                <w:b/>
                <w:color w:val="000000"/>
                <w:szCs w:val="24"/>
              </w:rPr>
              <w:t>EXPERIENCIA</w:t>
            </w:r>
          </w:p>
        </w:tc>
      </w:tr>
      <w:tr w:rsidR="002528F3" w:rsidRPr="00253EE0" w14:paraId="53416D57" w14:textId="77777777" w:rsidTr="00A054DA">
        <w:tc>
          <w:tcPr>
            <w:tcW w:w="4322" w:type="dxa"/>
            <w:gridSpan w:val="2"/>
          </w:tcPr>
          <w:p w14:paraId="38C072D6"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5" w:type="dxa"/>
          </w:tcPr>
          <w:p w14:paraId="4A023F41" w14:textId="77777777" w:rsidR="002528F3" w:rsidRPr="00253EE0" w:rsidRDefault="00136896">
            <w:pPr>
              <w:spacing w:after="0" w:line="240" w:lineRule="auto"/>
              <w:jc w:val="center"/>
              <w:rPr>
                <w:color w:val="000000"/>
                <w:szCs w:val="24"/>
              </w:rPr>
            </w:pPr>
            <w:r w:rsidRPr="00253EE0">
              <w:rPr>
                <w:color w:val="000000"/>
                <w:szCs w:val="24"/>
              </w:rPr>
              <w:t>Opción B</w:t>
            </w:r>
          </w:p>
        </w:tc>
      </w:tr>
      <w:tr w:rsidR="002528F3" w:rsidRPr="00253EE0" w14:paraId="3A906C62" w14:textId="77777777" w:rsidTr="00A054DA">
        <w:tc>
          <w:tcPr>
            <w:tcW w:w="4322" w:type="dxa"/>
            <w:gridSpan w:val="2"/>
          </w:tcPr>
          <w:p w14:paraId="100C7C73" w14:textId="77777777" w:rsidR="002528F3" w:rsidRPr="00253EE0" w:rsidRDefault="00136896">
            <w:pPr>
              <w:pBdr>
                <w:top w:val="nil"/>
                <w:left w:val="nil"/>
                <w:bottom w:val="nil"/>
                <w:right w:val="nil"/>
                <w:between w:val="nil"/>
              </w:pBdr>
              <w:spacing w:after="0" w:line="240" w:lineRule="auto"/>
              <w:ind w:left="426"/>
              <w:rPr>
                <w:color w:val="000000"/>
                <w:szCs w:val="24"/>
              </w:rPr>
            </w:pPr>
            <w:r w:rsidRPr="00253EE0">
              <w:rPr>
                <w:color w:val="000000"/>
                <w:szCs w:val="24"/>
              </w:rPr>
              <w:t>Mínimo un año de experiencia como Asistente Profesional II en la especialidad que el puesto requiera.</w:t>
            </w:r>
          </w:p>
        </w:tc>
        <w:tc>
          <w:tcPr>
            <w:tcW w:w="5425" w:type="dxa"/>
          </w:tcPr>
          <w:p w14:paraId="4A0EF316" w14:textId="33EB48BB" w:rsidR="002528F3" w:rsidRPr="00253EE0" w:rsidRDefault="008062BB">
            <w:pPr>
              <w:pBdr>
                <w:top w:val="nil"/>
                <w:left w:val="nil"/>
                <w:bottom w:val="nil"/>
                <w:right w:val="nil"/>
                <w:between w:val="nil"/>
              </w:pBdr>
              <w:spacing w:after="0" w:line="240" w:lineRule="auto"/>
              <w:ind w:left="498"/>
              <w:rPr>
                <w:color w:val="000000"/>
                <w:szCs w:val="24"/>
              </w:rPr>
            </w:pPr>
            <w:r w:rsidRPr="00253EE0">
              <w:rPr>
                <w:color w:val="000000"/>
                <w:szCs w:val="24"/>
              </w:rPr>
              <w:t>Un (1</w:t>
            </w:r>
            <w:r w:rsidR="00136896" w:rsidRPr="00253EE0">
              <w:rPr>
                <w:color w:val="000000"/>
                <w:szCs w:val="24"/>
              </w:rPr>
              <w:t>) años de experiencia en actividades relacionadas con las tareas del puesto.</w:t>
            </w:r>
          </w:p>
        </w:tc>
      </w:tr>
    </w:tbl>
    <w:p w14:paraId="519AB9D3" w14:textId="77777777" w:rsidR="002528F3" w:rsidRPr="00253EE0" w:rsidRDefault="002528F3">
      <w:pPr>
        <w:spacing w:after="0"/>
        <w:rPr>
          <w:szCs w:val="24"/>
        </w:rPr>
      </w:pPr>
    </w:p>
    <w:p w14:paraId="37D7C5C5" w14:textId="77777777" w:rsidR="002528F3" w:rsidRPr="00253EE0" w:rsidRDefault="002528F3">
      <w:pPr>
        <w:spacing w:after="0"/>
        <w:rPr>
          <w:szCs w:val="24"/>
        </w:rPr>
      </w:pPr>
    </w:p>
    <w:p w14:paraId="6BCAE28B" w14:textId="77777777" w:rsidR="002528F3" w:rsidRPr="00253EE0" w:rsidRDefault="002528F3">
      <w:pPr>
        <w:spacing w:after="0"/>
        <w:rPr>
          <w:szCs w:val="24"/>
        </w:rPr>
      </w:pPr>
    </w:p>
    <w:p w14:paraId="6161CF60" w14:textId="77777777" w:rsidR="002528F3" w:rsidRPr="00253EE0" w:rsidRDefault="002528F3">
      <w:pPr>
        <w:spacing w:after="0"/>
        <w:rPr>
          <w:szCs w:val="24"/>
        </w:rPr>
      </w:pPr>
    </w:p>
    <w:p w14:paraId="005D90D6" w14:textId="77777777" w:rsidR="002528F3" w:rsidRPr="00253EE0" w:rsidRDefault="002528F3">
      <w:pPr>
        <w:spacing w:after="0"/>
        <w:rPr>
          <w:szCs w:val="24"/>
        </w:rPr>
      </w:pPr>
    </w:p>
    <w:p w14:paraId="208A17FE" w14:textId="77777777" w:rsidR="002528F3" w:rsidRPr="00253EE0" w:rsidRDefault="002528F3">
      <w:pPr>
        <w:spacing w:after="0"/>
        <w:rPr>
          <w:szCs w:val="24"/>
        </w:rPr>
      </w:pPr>
    </w:p>
    <w:p w14:paraId="6CC7323B" w14:textId="77777777" w:rsidR="002528F3" w:rsidRPr="00253EE0" w:rsidRDefault="002528F3">
      <w:pPr>
        <w:spacing w:after="0"/>
        <w:rPr>
          <w:szCs w:val="24"/>
        </w:rPr>
      </w:pPr>
    </w:p>
    <w:p w14:paraId="30DEEA2F" w14:textId="77777777" w:rsidR="002528F3" w:rsidRPr="00253EE0" w:rsidRDefault="002528F3">
      <w:pPr>
        <w:spacing w:after="0"/>
        <w:rPr>
          <w:szCs w:val="24"/>
        </w:rPr>
      </w:pPr>
    </w:p>
    <w:p w14:paraId="72CAE483" w14:textId="77777777" w:rsidR="002528F3" w:rsidRPr="00253EE0" w:rsidRDefault="002528F3">
      <w:pPr>
        <w:spacing w:after="0"/>
        <w:rPr>
          <w:szCs w:val="24"/>
        </w:rPr>
      </w:pPr>
    </w:p>
    <w:p w14:paraId="6CAD74D1" w14:textId="77777777" w:rsidR="002528F3" w:rsidRPr="00253EE0" w:rsidRDefault="002528F3">
      <w:pPr>
        <w:spacing w:after="0"/>
        <w:rPr>
          <w:szCs w:val="24"/>
        </w:rPr>
      </w:pPr>
    </w:p>
    <w:p w14:paraId="55676040" w14:textId="77777777" w:rsidR="002528F3" w:rsidRPr="00253EE0" w:rsidRDefault="002528F3">
      <w:pPr>
        <w:spacing w:after="0"/>
        <w:rPr>
          <w:szCs w:val="24"/>
        </w:rPr>
      </w:pPr>
    </w:p>
    <w:p w14:paraId="79E4477F" w14:textId="77777777" w:rsidR="002528F3" w:rsidRPr="00253EE0" w:rsidRDefault="002528F3">
      <w:pPr>
        <w:spacing w:after="0"/>
        <w:rPr>
          <w:szCs w:val="24"/>
        </w:rPr>
      </w:pPr>
    </w:p>
    <w:p w14:paraId="6068B486" w14:textId="77777777" w:rsidR="00A054DA" w:rsidRPr="00253EE0" w:rsidRDefault="00A054DA" w:rsidP="00A054DA">
      <w:pPr>
        <w:pStyle w:val="2TXTCDCnumeradoArial10SParrafo6pto"/>
      </w:pPr>
    </w:p>
    <w:p w14:paraId="3A4EA51C" w14:textId="77777777" w:rsidR="008062BB" w:rsidRDefault="008062BB" w:rsidP="00A054DA">
      <w:pPr>
        <w:pStyle w:val="2TXTCDCnumeradoArial10SParrafo6pto"/>
      </w:pPr>
    </w:p>
    <w:p w14:paraId="240E5815" w14:textId="77777777" w:rsidR="002A4049" w:rsidRDefault="002A4049" w:rsidP="00A054DA">
      <w:pPr>
        <w:pStyle w:val="2TXTCDCnumeradoArial10SParrafo6pto"/>
      </w:pPr>
    </w:p>
    <w:p w14:paraId="5BDBA118" w14:textId="77777777" w:rsidR="002A4049" w:rsidRDefault="002A4049" w:rsidP="00A054DA">
      <w:pPr>
        <w:pStyle w:val="2TXTCDCnumeradoArial10SParrafo6pto"/>
      </w:pPr>
    </w:p>
    <w:p w14:paraId="48DCAA03" w14:textId="77777777" w:rsidR="002A4049" w:rsidRDefault="002A4049" w:rsidP="00A054DA">
      <w:pPr>
        <w:pStyle w:val="2TXTCDCnumeradoArial10SParrafo6pto"/>
      </w:pPr>
    </w:p>
    <w:tbl>
      <w:tblPr>
        <w:tblStyle w:val="33"/>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43"/>
        <w:gridCol w:w="1379"/>
        <w:gridCol w:w="5425"/>
      </w:tblGrid>
      <w:tr w:rsidR="002528F3" w:rsidRPr="00253EE0" w14:paraId="10B5B7F6" w14:textId="77777777" w:rsidTr="0021786F">
        <w:tc>
          <w:tcPr>
            <w:tcW w:w="9747" w:type="dxa"/>
            <w:gridSpan w:val="3"/>
            <w:shd w:val="clear" w:color="auto" w:fill="BDD7EE"/>
          </w:tcPr>
          <w:p w14:paraId="49850FA3" w14:textId="77777777" w:rsidR="002528F3" w:rsidRPr="00253EE0" w:rsidRDefault="00136896">
            <w:pPr>
              <w:numPr>
                <w:ilvl w:val="2"/>
                <w:numId w:val="1"/>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8B4458" w:rsidRPr="00253EE0" w14:paraId="48460832" w14:textId="77777777" w:rsidTr="0021786F">
        <w:tc>
          <w:tcPr>
            <w:tcW w:w="4322" w:type="dxa"/>
            <w:gridSpan w:val="2"/>
          </w:tcPr>
          <w:p w14:paraId="265F0061" w14:textId="1B9D7ABF" w:rsidR="008B4458" w:rsidRPr="00253EE0" w:rsidRDefault="008B4458" w:rsidP="008B4458">
            <w:pPr>
              <w:spacing w:after="0"/>
              <w:rPr>
                <w:szCs w:val="24"/>
              </w:rPr>
            </w:pPr>
            <w:r w:rsidRPr="00253EE0">
              <w:rPr>
                <w:szCs w:val="24"/>
              </w:rPr>
              <w:t xml:space="preserve">Código de puesto: </w:t>
            </w:r>
          </w:p>
        </w:tc>
        <w:tc>
          <w:tcPr>
            <w:tcW w:w="5425" w:type="dxa"/>
          </w:tcPr>
          <w:p w14:paraId="259E62EE" w14:textId="1C2109FC" w:rsidR="008B4458" w:rsidRPr="00253EE0" w:rsidRDefault="00FE7ACE" w:rsidP="008B4458">
            <w:pPr>
              <w:spacing w:after="0"/>
              <w:rPr>
                <w:b/>
                <w:szCs w:val="24"/>
              </w:rPr>
            </w:pPr>
            <w:r w:rsidRPr="00253EE0">
              <w:rPr>
                <w:b/>
                <w:szCs w:val="24"/>
              </w:rPr>
              <w:t>CONADI-DT-B-06-04</w:t>
            </w:r>
          </w:p>
        </w:tc>
      </w:tr>
      <w:tr w:rsidR="008B4458" w:rsidRPr="00253EE0" w14:paraId="4FBE8F4A" w14:textId="77777777" w:rsidTr="0021786F">
        <w:tc>
          <w:tcPr>
            <w:tcW w:w="4322" w:type="dxa"/>
            <w:gridSpan w:val="2"/>
          </w:tcPr>
          <w:p w14:paraId="41B547CC" w14:textId="16F61737" w:rsidR="008B4458" w:rsidRPr="00253EE0" w:rsidRDefault="008B4458" w:rsidP="008B4458">
            <w:pPr>
              <w:spacing w:after="0"/>
              <w:rPr>
                <w:szCs w:val="24"/>
              </w:rPr>
            </w:pPr>
            <w:r w:rsidRPr="00253EE0">
              <w:rPr>
                <w:szCs w:val="24"/>
              </w:rPr>
              <w:t>Serie de puesto:</w:t>
            </w:r>
          </w:p>
        </w:tc>
        <w:tc>
          <w:tcPr>
            <w:tcW w:w="5425" w:type="dxa"/>
          </w:tcPr>
          <w:p w14:paraId="62902A95" w14:textId="77777777" w:rsidR="008B4458" w:rsidRPr="00253EE0" w:rsidRDefault="008B4458" w:rsidP="008B4458">
            <w:pPr>
              <w:spacing w:after="0"/>
              <w:rPr>
                <w:b/>
                <w:szCs w:val="24"/>
              </w:rPr>
            </w:pPr>
            <w:r w:rsidRPr="00253EE0">
              <w:rPr>
                <w:b/>
                <w:szCs w:val="24"/>
              </w:rPr>
              <w:t>SERIE ADMINISTRATIVA</w:t>
            </w:r>
          </w:p>
        </w:tc>
      </w:tr>
      <w:tr w:rsidR="008B4458" w:rsidRPr="00253EE0" w14:paraId="677A288E" w14:textId="77777777" w:rsidTr="0021786F">
        <w:tc>
          <w:tcPr>
            <w:tcW w:w="4322" w:type="dxa"/>
            <w:gridSpan w:val="2"/>
          </w:tcPr>
          <w:p w14:paraId="5C8BD8B5" w14:textId="6BAA8212" w:rsidR="008B4458" w:rsidRPr="00253EE0" w:rsidRDefault="008B4458" w:rsidP="008B4458">
            <w:pPr>
              <w:spacing w:after="0"/>
              <w:rPr>
                <w:szCs w:val="24"/>
              </w:rPr>
            </w:pPr>
            <w:r w:rsidRPr="00253EE0">
              <w:rPr>
                <w:szCs w:val="24"/>
              </w:rPr>
              <w:t xml:space="preserve">Puesto funcional: </w:t>
            </w:r>
          </w:p>
        </w:tc>
        <w:tc>
          <w:tcPr>
            <w:tcW w:w="5425" w:type="dxa"/>
          </w:tcPr>
          <w:p w14:paraId="78622032" w14:textId="0344323D" w:rsidR="008B4458" w:rsidRPr="00253EE0" w:rsidRDefault="008B4458" w:rsidP="0021786F">
            <w:pPr>
              <w:pStyle w:val="Ttulo2"/>
              <w:rPr>
                <w:rFonts w:cs="Arial"/>
                <w:szCs w:val="24"/>
              </w:rPr>
            </w:pPr>
            <w:bookmarkStart w:id="109" w:name="_Toc153804159"/>
            <w:r w:rsidRPr="00253EE0">
              <w:rPr>
                <w:rFonts w:cs="Arial"/>
                <w:szCs w:val="24"/>
              </w:rPr>
              <w:t xml:space="preserve">JEFE DEL DEPARTAMENTO DE </w:t>
            </w:r>
            <w:r w:rsidR="0021786F" w:rsidRPr="00253EE0">
              <w:rPr>
                <w:rFonts w:cs="Arial"/>
                <w:szCs w:val="24"/>
              </w:rPr>
              <w:t>SERVICIO NACIONAL DE</w:t>
            </w:r>
            <w:r w:rsidRPr="00253EE0">
              <w:rPr>
                <w:rFonts w:cs="Arial"/>
                <w:szCs w:val="24"/>
              </w:rPr>
              <w:t xml:space="preserve"> DISCAPACIDAD</w:t>
            </w:r>
            <w:bookmarkEnd w:id="109"/>
          </w:p>
        </w:tc>
      </w:tr>
      <w:tr w:rsidR="008B4458" w:rsidRPr="00253EE0" w14:paraId="619448E7" w14:textId="77777777" w:rsidTr="0021786F">
        <w:tc>
          <w:tcPr>
            <w:tcW w:w="4322" w:type="dxa"/>
            <w:gridSpan w:val="2"/>
          </w:tcPr>
          <w:p w14:paraId="5472BC4E" w14:textId="2C6B0F0C" w:rsidR="008B4458" w:rsidRPr="00253EE0" w:rsidRDefault="008B4458" w:rsidP="008B4458">
            <w:pPr>
              <w:spacing w:after="0"/>
              <w:rPr>
                <w:szCs w:val="24"/>
              </w:rPr>
            </w:pPr>
            <w:r w:rsidRPr="00253EE0">
              <w:rPr>
                <w:szCs w:val="24"/>
              </w:rPr>
              <w:t>Puesto nominal:</w:t>
            </w:r>
          </w:p>
        </w:tc>
        <w:tc>
          <w:tcPr>
            <w:tcW w:w="5425" w:type="dxa"/>
          </w:tcPr>
          <w:p w14:paraId="50AEEBAE" w14:textId="77777777" w:rsidR="008B4458" w:rsidRPr="00253EE0" w:rsidRDefault="008B4458" w:rsidP="008B4458">
            <w:pPr>
              <w:spacing w:after="0"/>
              <w:rPr>
                <w:b/>
                <w:szCs w:val="24"/>
              </w:rPr>
            </w:pPr>
            <w:r w:rsidRPr="00253EE0">
              <w:rPr>
                <w:b/>
                <w:szCs w:val="24"/>
              </w:rPr>
              <w:t>JEFE I, II</w:t>
            </w:r>
          </w:p>
        </w:tc>
      </w:tr>
      <w:tr w:rsidR="008B4458" w:rsidRPr="00253EE0" w14:paraId="59AEB756" w14:textId="77777777" w:rsidTr="0021786F">
        <w:tc>
          <w:tcPr>
            <w:tcW w:w="4322" w:type="dxa"/>
            <w:gridSpan w:val="2"/>
          </w:tcPr>
          <w:p w14:paraId="10BDA5D4" w14:textId="376EA83A" w:rsidR="008B4458" w:rsidRPr="00253EE0" w:rsidRDefault="008B4458" w:rsidP="008B4458">
            <w:pPr>
              <w:spacing w:after="0"/>
              <w:rPr>
                <w:szCs w:val="24"/>
              </w:rPr>
            </w:pPr>
            <w:r w:rsidRPr="00253EE0">
              <w:rPr>
                <w:szCs w:val="24"/>
              </w:rPr>
              <w:t xml:space="preserve">Puesto jefe Inmediato: </w:t>
            </w:r>
          </w:p>
        </w:tc>
        <w:tc>
          <w:tcPr>
            <w:tcW w:w="5425" w:type="dxa"/>
          </w:tcPr>
          <w:p w14:paraId="568F7CAC" w14:textId="668A596E" w:rsidR="008B4458" w:rsidRPr="00253EE0" w:rsidRDefault="007F0CB7" w:rsidP="008B4458">
            <w:pPr>
              <w:spacing w:after="0"/>
              <w:rPr>
                <w:b/>
                <w:szCs w:val="24"/>
              </w:rPr>
            </w:pPr>
            <w:r w:rsidRPr="00253EE0">
              <w:rPr>
                <w:b/>
                <w:szCs w:val="24"/>
              </w:rPr>
              <w:t>Director Técnico</w:t>
            </w:r>
          </w:p>
        </w:tc>
      </w:tr>
      <w:tr w:rsidR="008B4458" w:rsidRPr="00253EE0" w14:paraId="70C0DD17" w14:textId="77777777" w:rsidTr="0021786F">
        <w:tc>
          <w:tcPr>
            <w:tcW w:w="4322" w:type="dxa"/>
            <w:gridSpan w:val="2"/>
          </w:tcPr>
          <w:p w14:paraId="1EBC4AD1" w14:textId="31A2C643" w:rsidR="008B4458" w:rsidRPr="00253EE0" w:rsidRDefault="008B4458" w:rsidP="008B4458">
            <w:pPr>
              <w:spacing w:after="0"/>
              <w:rPr>
                <w:szCs w:val="24"/>
              </w:rPr>
            </w:pPr>
            <w:r w:rsidRPr="00253EE0">
              <w:rPr>
                <w:szCs w:val="24"/>
              </w:rPr>
              <w:t xml:space="preserve">Puestos subalternos: </w:t>
            </w:r>
          </w:p>
        </w:tc>
        <w:tc>
          <w:tcPr>
            <w:tcW w:w="5425" w:type="dxa"/>
          </w:tcPr>
          <w:p w14:paraId="388EEEF8" w14:textId="216C04AB" w:rsidR="008B4458" w:rsidRPr="00253EE0" w:rsidRDefault="008B4458" w:rsidP="009E5987">
            <w:pPr>
              <w:numPr>
                <w:ilvl w:val="0"/>
                <w:numId w:val="114"/>
              </w:numPr>
              <w:pBdr>
                <w:top w:val="nil"/>
                <w:left w:val="nil"/>
                <w:bottom w:val="nil"/>
                <w:right w:val="nil"/>
                <w:between w:val="nil"/>
              </w:pBdr>
              <w:spacing w:after="0" w:line="276" w:lineRule="auto"/>
              <w:ind w:left="498" w:hanging="360"/>
              <w:jc w:val="left"/>
              <w:rPr>
                <w:color w:val="000000"/>
                <w:szCs w:val="24"/>
              </w:rPr>
            </w:pPr>
            <w:r w:rsidRPr="00253EE0">
              <w:rPr>
                <w:color w:val="000000"/>
                <w:szCs w:val="24"/>
              </w:rPr>
              <w:t xml:space="preserve">Secretaria de </w:t>
            </w:r>
            <w:r w:rsidR="00D15730" w:rsidRPr="00253EE0">
              <w:rPr>
                <w:color w:val="000000"/>
                <w:szCs w:val="24"/>
              </w:rPr>
              <w:t>Servicio Nacional</w:t>
            </w:r>
            <w:r w:rsidRPr="00253EE0">
              <w:rPr>
                <w:color w:val="000000"/>
                <w:szCs w:val="24"/>
              </w:rPr>
              <w:t xml:space="preserve"> de Discapacidad </w:t>
            </w:r>
          </w:p>
          <w:p w14:paraId="5E727F07" w14:textId="77777777" w:rsidR="008B4458" w:rsidRPr="00253EE0" w:rsidRDefault="008B4458" w:rsidP="009E5987">
            <w:pPr>
              <w:numPr>
                <w:ilvl w:val="0"/>
                <w:numId w:val="114"/>
              </w:numPr>
              <w:pBdr>
                <w:top w:val="nil"/>
                <w:left w:val="nil"/>
                <w:bottom w:val="nil"/>
                <w:right w:val="nil"/>
                <w:between w:val="nil"/>
              </w:pBdr>
              <w:spacing w:after="0" w:line="276" w:lineRule="auto"/>
              <w:ind w:left="498" w:hanging="360"/>
              <w:jc w:val="left"/>
              <w:rPr>
                <w:color w:val="000000"/>
                <w:szCs w:val="24"/>
              </w:rPr>
            </w:pPr>
            <w:r w:rsidRPr="00253EE0">
              <w:rPr>
                <w:color w:val="000000"/>
                <w:szCs w:val="24"/>
              </w:rPr>
              <w:t>Coordinadores Regionales</w:t>
            </w:r>
          </w:p>
          <w:p w14:paraId="69800EB3" w14:textId="4079F2FF" w:rsidR="008B4458" w:rsidRPr="00253EE0" w:rsidRDefault="00D15730" w:rsidP="009E5987">
            <w:pPr>
              <w:numPr>
                <w:ilvl w:val="0"/>
                <w:numId w:val="114"/>
              </w:numPr>
              <w:pBdr>
                <w:top w:val="nil"/>
                <w:left w:val="nil"/>
                <w:bottom w:val="nil"/>
                <w:right w:val="nil"/>
                <w:between w:val="nil"/>
              </w:pBdr>
              <w:spacing w:after="0"/>
              <w:ind w:left="498" w:hanging="360"/>
              <w:jc w:val="left"/>
              <w:rPr>
                <w:color w:val="000000"/>
                <w:szCs w:val="24"/>
              </w:rPr>
            </w:pPr>
            <w:r w:rsidRPr="00253EE0">
              <w:rPr>
                <w:color w:val="000000"/>
                <w:szCs w:val="24"/>
              </w:rPr>
              <w:t>Delegados Departamentales</w:t>
            </w:r>
          </w:p>
        </w:tc>
      </w:tr>
      <w:tr w:rsidR="008B4458" w:rsidRPr="00253EE0" w14:paraId="297E20E8" w14:textId="77777777" w:rsidTr="0021786F">
        <w:tc>
          <w:tcPr>
            <w:tcW w:w="4322" w:type="dxa"/>
            <w:gridSpan w:val="2"/>
          </w:tcPr>
          <w:p w14:paraId="31EEA30F" w14:textId="3477C012" w:rsidR="008B4458" w:rsidRPr="00253EE0" w:rsidRDefault="008B4458" w:rsidP="008B4458">
            <w:pPr>
              <w:spacing w:after="0"/>
              <w:rPr>
                <w:szCs w:val="24"/>
              </w:rPr>
            </w:pPr>
            <w:r w:rsidRPr="00253EE0">
              <w:rPr>
                <w:szCs w:val="24"/>
              </w:rPr>
              <w:t>Horario y jornada laboral:</w:t>
            </w:r>
          </w:p>
        </w:tc>
        <w:tc>
          <w:tcPr>
            <w:tcW w:w="5425" w:type="dxa"/>
          </w:tcPr>
          <w:p w14:paraId="2AF238EA" w14:textId="5198C56C" w:rsidR="008B4458" w:rsidRPr="00253EE0" w:rsidRDefault="008B4458" w:rsidP="008B4458">
            <w:pPr>
              <w:spacing w:after="0"/>
              <w:rPr>
                <w:szCs w:val="24"/>
              </w:rPr>
            </w:pPr>
            <w:r w:rsidRPr="00253EE0">
              <w:rPr>
                <w:color w:val="000000"/>
                <w:szCs w:val="24"/>
              </w:rPr>
              <w:t>De 8:00 a 16:30</w:t>
            </w:r>
            <w:r w:rsidR="00115C69">
              <w:rPr>
                <w:color w:val="000000"/>
                <w:szCs w:val="24"/>
              </w:rPr>
              <w:t xml:space="preserve"> hrs.</w:t>
            </w:r>
            <w:r w:rsidRPr="00253EE0">
              <w:rPr>
                <w:color w:val="000000"/>
                <w:szCs w:val="24"/>
              </w:rPr>
              <w:t>, de lunes a viernes.</w:t>
            </w:r>
          </w:p>
        </w:tc>
      </w:tr>
      <w:tr w:rsidR="008B4458" w:rsidRPr="00253EE0" w14:paraId="38AF25FC" w14:textId="77777777" w:rsidTr="0021786F">
        <w:tc>
          <w:tcPr>
            <w:tcW w:w="4322" w:type="dxa"/>
            <w:gridSpan w:val="2"/>
          </w:tcPr>
          <w:p w14:paraId="66C12B16" w14:textId="155284D3" w:rsidR="008B4458" w:rsidRPr="00253EE0" w:rsidRDefault="008B4458" w:rsidP="008B4458">
            <w:pPr>
              <w:spacing w:after="0"/>
              <w:rPr>
                <w:szCs w:val="24"/>
              </w:rPr>
            </w:pPr>
            <w:r w:rsidRPr="00253EE0">
              <w:rPr>
                <w:color w:val="000000"/>
                <w:szCs w:val="24"/>
              </w:rPr>
              <w:t>Ubicación:</w:t>
            </w:r>
          </w:p>
        </w:tc>
        <w:tc>
          <w:tcPr>
            <w:tcW w:w="5425" w:type="dxa"/>
          </w:tcPr>
          <w:p w14:paraId="1B9EDDC9" w14:textId="77777777" w:rsidR="008B4458" w:rsidRPr="00253EE0" w:rsidRDefault="008B4458" w:rsidP="008B4458">
            <w:pPr>
              <w:spacing w:after="0"/>
              <w:rPr>
                <w:szCs w:val="24"/>
              </w:rPr>
            </w:pPr>
            <w:r w:rsidRPr="00253EE0">
              <w:rPr>
                <w:szCs w:val="24"/>
              </w:rPr>
              <w:t>Oficina Central de CONADI</w:t>
            </w:r>
          </w:p>
        </w:tc>
      </w:tr>
      <w:tr w:rsidR="002528F3" w:rsidRPr="00253EE0" w14:paraId="6BE0CF47" w14:textId="77777777" w:rsidTr="0021786F">
        <w:tc>
          <w:tcPr>
            <w:tcW w:w="9747" w:type="dxa"/>
            <w:gridSpan w:val="3"/>
            <w:shd w:val="clear" w:color="auto" w:fill="BDD7EE"/>
          </w:tcPr>
          <w:p w14:paraId="325116B4" w14:textId="77777777" w:rsidR="002528F3" w:rsidRPr="00253EE0" w:rsidRDefault="00136896">
            <w:pPr>
              <w:numPr>
                <w:ilvl w:val="2"/>
                <w:numId w:val="1"/>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12AFA20B" w14:textId="77777777" w:rsidTr="0021786F">
        <w:tc>
          <w:tcPr>
            <w:tcW w:w="9747" w:type="dxa"/>
            <w:gridSpan w:val="3"/>
          </w:tcPr>
          <w:p w14:paraId="2A7CD978" w14:textId="6ABF5056" w:rsidR="002528F3" w:rsidRPr="00253EE0" w:rsidRDefault="00136896" w:rsidP="00C33405">
            <w:pPr>
              <w:pBdr>
                <w:top w:val="nil"/>
                <w:left w:val="nil"/>
                <w:bottom w:val="nil"/>
                <w:right w:val="nil"/>
                <w:between w:val="nil"/>
              </w:pBdr>
              <w:tabs>
                <w:tab w:val="left" w:pos="1450"/>
              </w:tabs>
              <w:spacing w:after="0" w:line="291" w:lineRule="auto"/>
              <w:ind w:left="72" w:right="80"/>
              <w:rPr>
                <w:color w:val="000000"/>
                <w:szCs w:val="24"/>
              </w:rPr>
            </w:pPr>
            <w:r w:rsidRPr="00253EE0">
              <w:rPr>
                <w:color w:val="000000"/>
                <w:szCs w:val="24"/>
              </w:rPr>
              <w:t xml:space="preserve">Analizar, evaluar y promover las políticas públicas y programas que busquen el desarrollo integral de la población con discapacidad, orientando a los </w:t>
            </w:r>
            <w:r w:rsidR="00C33405" w:rsidRPr="00253EE0">
              <w:rPr>
                <w:color w:val="000000"/>
                <w:szCs w:val="24"/>
              </w:rPr>
              <w:t>delegados</w:t>
            </w:r>
            <w:r w:rsidRPr="00253EE0">
              <w:rPr>
                <w:color w:val="000000"/>
                <w:szCs w:val="24"/>
              </w:rPr>
              <w:t xml:space="preserve"> para que realicen sus actividades alcanzando una efectiva promoción de los derechos de las personas con discapacidad.</w:t>
            </w:r>
          </w:p>
        </w:tc>
      </w:tr>
      <w:tr w:rsidR="002528F3" w:rsidRPr="00253EE0" w14:paraId="4797FD46" w14:textId="77777777" w:rsidTr="0021786F">
        <w:tc>
          <w:tcPr>
            <w:tcW w:w="9747" w:type="dxa"/>
            <w:gridSpan w:val="3"/>
            <w:shd w:val="clear" w:color="auto" w:fill="BDD7EE"/>
          </w:tcPr>
          <w:p w14:paraId="76E8447A" w14:textId="77777777" w:rsidR="002528F3" w:rsidRPr="00253EE0" w:rsidRDefault="00136896">
            <w:pPr>
              <w:numPr>
                <w:ilvl w:val="2"/>
                <w:numId w:val="1"/>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2DDE99D4" w14:textId="77777777" w:rsidTr="0021786F">
        <w:tc>
          <w:tcPr>
            <w:tcW w:w="9747" w:type="dxa"/>
            <w:gridSpan w:val="3"/>
          </w:tcPr>
          <w:p w14:paraId="2CDC3122" w14:textId="77777777" w:rsidR="002528F3" w:rsidRPr="00253EE0" w:rsidRDefault="00136896" w:rsidP="00395B6B">
            <w:pPr>
              <w:numPr>
                <w:ilvl w:val="3"/>
                <w:numId w:val="36"/>
              </w:numPr>
              <w:pBdr>
                <w:top w:val="nil"/>
                <w:left w:val="nil"/>
                <w:bottom w:val="nil"/>
                <w:right w:val="nil"/>
                <w:between w:val="nil"/>
              </w:pBdr>
              <w:tabs>
                <w:tab w:val="left" w:pos="426"/>
              </w:tabs>
              <w:spacing w:before="1" w:after="0" w:line="254" w:lineRule="auto"/>
              <w:ind w:left="426" w:right="67"/>
              <w:rPr>
                <w:color w:val="000000"/>
                <w:szCs w:val="24"/>
              </w:rPr>
            </w:pPr>
            <w:r w:rsidRPr="00253EE0">
              <w:rPr>
                <w:color w:val="000000"/>
                <w:szCs w:val="24"/>
              </w:rPr>
              <w:t>Planificar, dirigir, coordinar y evaluar de manera integral las actividades técnicas, administrativas y financieras que realiza el personal a su cargo, en el cumplimiento de sus labores a través de los coordinadores regionales.</w:t>
            </w:r>
          </w:p>
          <w:p w14:paraId="1655C2DD" w14:textId="77777777" w:rsidR="002528F3" w:rsidRPr="00253EE0" w:rsidRDefault="002528F3">
            <w:pPr>
              <w:pBdr>
                <w:top w:val="nil"/>
                <w:left w:val="nil"/>
                <w:bottom w:val="nil"/>
                <w:right w:val="nil"/>
                <w:between w:val="nil"/>
              </w:pBdr>
              <w:tabs>
                <w:tab w:val="left" w:pos="426"/>
              </w:tabs>
              <w:spacing w:before="1" w:after="0" w:line="254" w:lineRule="auto"/>
              <w:ind w:left="426" w:right="67"/>
              <w:rPr>
                <w:color w:val="000000"/>
                <w:szCs w:val="24"/>
              </w:rPr>
            </w:pPr>
          </w:p>
          <w:p w14:paraId="73216622" w14:textId="50DCF4A1" w:rsidR="002528F3" w:rsidRPr="00253EE0" w:rsidRDefault="00136896" w:rsidP="00395B6B">
            <w:pPr>
              <w:numPr>
                <w:ilvl w:val="3"/>
                <w:numId w:val="36"/>
              </w:numPr>
              <w:pBdr>
                <w:top w:val="nil"/>
                <w:left w:val="nil"/>
                <w:bottom w:val="nil"/>
                <w:right w:val="nil"/>
                <w:between w:val="nil"/>
              </w:pBdr>
              <w:tabs>
                <w:tab w:val="left" w:pos="426"/>
              </w:tabs>
              <w:spacing w:before="1" w:after="0" w:line="254" w:lineRule="auto"/>
              <w:ind w:left="426" w:right="67"/>
              <w:rPr>
                <w:color w:val="000000"/>
                <w:szCs w:val="24"/>
              </w:rPr>
            </w:pPr>
            <w:r w:rsidRPr="00253EE0">
              <w:rPr>
                <w:color w:val="000000"/>
                <w:szCs w:val="24"/>
              </w:rPr>
              <w:t xml:space="preserve">Promover el cumplimiento, conocimiento y aplicación de la normativa legal nacional e internacional a los </w:t>
            </w:r>
            <w:r w:rsidR="00D15730" w:rsidRPr="00253EE0">
              <w:rPr>
                <w:color w:val="000000"/>
                <w:szCs w:val="24"/>
              </w:rPr>
              <w:t>delegados</w:t>
            </w:r>
            <w:r w:rsidRPr="00253EE0">
              <w:rPr>
                <w:color w:val="000000"/>
                <w:szCs w:val="24"/>
              </w:rPr>
              <w:t>, relativa a los derechos de las personas con discapacidad.</w:t>
            </w:r>
          </w:p>
          <w:p w14:paraId="63581BFD" w14:textId="77777777" w:rsidR="002528F3" w:rsidRPr="00253EE0" w:rsidRDefault="002528F3">
            <w:pPr>
              <w:pBdr>
                <w:top w:val="nil"/>
                <w:left w:val="nil"/>
                <w:bottom w:val="nil"/>
                <w:right w:val="nil"/>
                <w:between w:val="nil"/>
              </w:pBdr>
              <w:tabs>
                <w:tab w:val="left" w:pos="426"/>
              </w:tabs>
              <w:spacing w:before="1" w:after="0" w:line="254" w:lineRule="auto"/>
              <w:ind w:left="426" w:right="67"/>
              <w:rPr>
                <w:color w:val="000000"/>
                <w:szCs w:val="24"/>
              </w:rPr>
            </w:pPr>
          </w:p>
          <w:p w14:paraId="463699A4" w14:textId="1EAB4989" w:rsidR="002528F3" w:rsidRPr="00253EE0" w:rsidRDefault="00136896" w:rsidP="00395B6B">
            <w:pPr>
              <w:numPr>
                <w:ilvl w:val="3"/>
                <w:numId w:val="36"/>
              </w:numPr>
              <w:pBdr>
                <w:top w:val="nil"/>
                <w:left w:val="nil"/>
                <w:bottom w:val="nil"/>
                <w:right w:val="nil"/>
                <w:between w:val="nil"/>
              </w:pBdr>
              <w:tabs>
                <w:tab w:val="left" w:pos="426"/>
              </w:tabs>
              <w:spacing w:before="1" w:after="0" w:line="254" w:lineRule="auto"/>
              <w:ind w:left="426" w:right="67"/>
              <w:rPr>
                <w:color w:val="000000"/>
                <w:szCs w:val="24"/>
              </w:rPr>
            </w:pPr>
            <w:r w:rsidRPr="00253EE0">
              <w:rPr>
                <w:color w:val="000000"/>
                <w:szCs w:val="24"/>
              </w:rPr>
              <w:t xml:space="preserve">Facilitar la capacitación y asesoría técnica a los </w:t>
            </w:r>
            <w:r w:rsidR="00D15730" w:rsidRPr="00253EE0">
              <w:rPr>
                <w:color w:val="000000"/>
                <w:szCs w:val="24"/>
              </w:rPr>
              <w:t>delegados</w:t>
            </w:r>
            <w:r w:rsidRPr="00253EE0">
              <w:rPr>
                <w:color w:val="000000"/>
                <w:szCs w:val="24"/>
              </w:rPr>
              <w:t xml:space="preserve">, en la territorialización de la política de discapacidad y sus demás instrumentos.  </w:t>
            </w:r>
          </w:p>
          <w:p w14:paraId="37B11586" w14:textId="77777777" w:rsidR="002528F3" w:rsidRPr="00253EE0" w:rsidRDefault="002528F3">
            <w:pPr>
              <w:pBdr>
                <w:top w:val="nil"/>
                <w:left w:val="nil"/>
                <w:bottom w:val="nil"/>
                <w:right w:val="nil"/>
                <w:between w:val="nil"/>
              </w:pBdr>
              <w:tabs>
                <w:tab w:val="left" w:pos="426"/>
              </w:tabs>
              <w:spacing w:before="1" w:after="0" w:line="254" w:lineRule="auto"/>
              <w:ind w:left="284" w:right="67" w:hanging="284"/>
              <w:rPr>
                <w:color w:val="000000"/>
                <w:szCs w:val="24"/>
              </w:rPr>
            </w:pPr>
          </w:p>
          <w:p w14:paraId="1F939391" w14:textId="77777777" w:rsidR="002528F3" w:rsidRPr="00253EE0" w:rsidRDefault="00136896" w:rsidP="00B17AA3">
            <w:pPr>
              <w:pBdr>
                <w:top w:val="nil"/>
                <w:left w:val="nil"/>
                <w:bottom w:val="nil"/>
                <w:right w:val="nil"/>
                <w:between w:val="nil"/>
              </w:pBdr>
              <w:tabs>
                <w:tab w:val="left" w:pos="426"/>
              </w:tabs>
              <w:spacing w:before="1" w:after="0" w:line="254" w:lineRule="auto"/>
              <w:ind w:left="392" w:right="67" w:hanging="284"/>
              <w:rPr>
                <w:color w:val="000000"/>
                <w:szCs w:val="24"/>
              </w:rPr>
            </w:pPr>
            <w:r w:rsidRPr="00253EE0">
              <w:rPr>
                <w:color w:val="000000"/>
                <w:szCs w:val="24"/>
              </w:rPr>
              <w:t>4.</w:t>
            </w:r>
            <w:r w:rsidRPr="00253EE0">
              <w:rPr>
                <w:color w:val="000000"/>
                <w:szCs w:val="24"/>
              </w:rPr>
              <w:tab/>
              <w:t>Supervisar que se mantengan actualizados y resguardados los archivos, expedientes físicos y libros de actas de CODEDIS, COMUDIS y Oficinas Municipales de Discapacidad.</w:t>
            </w:r>
          </w:p>
          <w:p w14:paraId="29F56F39" w14:textId="77777777" w:rsidR="008B4458" w:rsidRPr="00253EE0" w:rsidRDefault="008B4458" w:rsidP="008B4458">
            <w:pPr>
              <w:pStyle w:val="2TXTCDCnumeradoArial10SParrafo6pto"/>
            </w:pPr>
          </w:p>
          <w:p w14:paraId="01BAC366" w14:textId="17330639" w:rsidR="002528F3" w:rsidRDefault="00136896" w:rsidP="00B17AA3">
            <w:pPr>
              <w:pBdr>
                <w:top w:val="nil"/>
                <w:left w:val="nil"/>
                <w:bottom w:val="nil"/>
                <w:right w:val="nil"/>
                <w:between w:val="nil"/>
              </w:pBdr>
              <w:tabs>
                <w:tab w:val="left" w:pos="426"/>
              </w:tabs>
              <w:spacing w:before="1" w:after="0" w:line="254" w:lineRule="auto"/>
              <w:ind w:left="392" w:right="67" w:hanging="284"/>
              <w:rPr>
                <w:color w:val="000000"/>
                <w:szCs w:val="24"/>
              </w:rPr>
            </w:pPr>
            <w:r w:rsidRPr="00253EE0">
              <w:rPr>
                <w:color w:val="000000"/>
                <w:szCs w:val="24"/>
              </w:rPr>
              <w:t>5.</w:t>
            </w:r>
            <w:r w:rsidRPr="00253EE0">
              <w:rPr>
                <w:color w:val="000000"/>
                <w:szCs w:val="24"/>
              </w:rPr>
              <w:tab/>
              <w:t xml:space="preserve">Coordinar y ejecutar procesos de monitoreo, seguimiento y evaluación de las acciones que ejecutan los </w:t>
            </w:r>
            <w:r w:rsidR="001023B9" w:rsidRPr="00253EE0">
              <w:rPr>
                <w:color w:val="000000"/>
                <w:szCs w:val="24"/>
              </w:rPr>
              <w:t>delegados</w:t>
            </w:r>
            <w:r w:rsidRPr="00253EE0">
              <w:rPr>
                <w:color w:val="000000"/>
                <w:szCs w:val="24"/>
              </w:rPr>
              <w:t xml:space="preserve">, en el marco del cumplimiento de la </w:t>
            </w:r>
            <w:r w:rsidRPr="00253EE0">
              <w:rPr>
                <w:color w:val="000000"/>
                <w:szCs w:val="24"/>
              </w:rPr>
              <w:lastRenderedPageBreak/>
              <w:t>planificación institucional.</w:t>
            </w:r>
          </w:p>
          <w:p w14:paraId="18A90F92" w14:textId="77777777" w:rsidR="00207C6C" w:rsidRPr="00207C6C" w:rsidRDefault="00207C6C" w:rsidP="00207C6C">
            <w:pPr>
              <w:pStyle w:val="2TXTCDCnumeradoArial10SParrafo6pto"/>
            </w:pPr>
          </w:p>
          <w:p w14:paraId="579B4B14" w14:textId="5A5C2906" w:rsidR="002528F3" w:rsidRPr="00253EE0" w:rsidRDefault="00136896">
            <w:pPr>
              <w:pBdr>
                <w:top w:val="nil"/>
                <w:left w:val="nil"/>
                <w:bottom w:val="nil"/>
                <w:right w:val="nil"/>
                <w:between w:val="nil"/>
              </w:pBdr>
              <w:tabs>
                <w:tab w:val="left" w:pos="142"/>
              </w:tabs>
              <w:spacing w:before="1" w:after="0" w:line="254" w:lineRule="auto"/>
              <w:ind w:left="284" w:right="67" w:hanging="284"/>
              <w:rPr>
                <w:color w:val="000000"/>
                <w:szCs w:val="24"/>
              </w:rPr>
            </w:pPr>
            <w:r w:rsidRPr="00253EE0">
              <w:rPr>
                <w:color w:val="000000"/>
                <w:szCs w:val="24"/>
              </w:rPr>
              <w:t>6. Definir e implemen</w:t>
            </w:r>
            <w:r w:rsidR="00CF682D" w:rsidRPr="00253EE0">
              <w:rPr>
                <w:color w:val="000000"/>
                <w:szCs w:val="24"/>
              </w:rPr>
              <w:t>tar estrategias de comunicación y</w:t>
            </w:r>
            <w:r w:rsidRPr="00253EE0">
              <w:rPr>
                <w:color w:val="000000"/>
                <w:szCs w:val="24"/>
              </w:rPr>
              <w:t xml:space="preserve"> políticas públicas en colaboración con las CODEDIS, COMUDIS y las Oficinas Municipales de Discapacidad -OMD-, con el objetivo de garantizar el cumplimiento de las demandas de las personas con discapacidad a nivel territorial. Además, desarrollar iniciativas para fomentar la participación efectiva de las personas con discapacidad en diversos niveles; local, departamental, regional y nacional, en coordinación con el departamento de participación ciudadana.</w:t>
            </w:r>
          </w:p>
          <w:p w14:paraId="7B9C1D0C" w14:textId="77777777" w:rsidR="002528F3" w:rsidRPr="00253EE0" w:rsidRDefault="002528F3">
            <w:pPr>
              <w:pBdr>
                <w:top w:val="nil"/>
                <w:left w:val="nil"/>
                <w:bottom w:val="nil"/>
                <w:right w:val="nil"/>
                <w:between w:val="nil"/>
              </w:pBdr>
              <w:tabs>
                <w:tab w:val="left" w:pos="426"/>
              </w:tabs>
              <w:spacing w:before="1" w:after="0" w:line="254" w:lineRule="auto"/>
              <w:ind w:left="284" w:right="67" w:hanging="284"/>
              <w:rPr>
                <w:color w:val="000000"/>
                <w:szCs w:val="24"/>
              </w:rPr>
            </w:pPr>
          </w:p>
          <w:p w14:paraId="4324749F" w14:textId="18A6B8C1" w:rsidR="008F75C5" w:rsidRPr="00253EE0" w:rsidRDefault="00136896" w:rsidP="009E5987">
            <w:pPr>
              <w:pStyle w:val="Prrafodelista"/>
              <w:numPr>
                <w:ilvl w:val="2"/>
                <w:numId w:val="195"/>
              </w:numPr>
              <w:pBdr>
                <w:top w:val="nil"/>
                <w:left w:val="nil"/>
                <w:bottom w:val="nil"/>
                <w:right w:val="nil"/>
                <w:between w:val="nil"/>
              </w:pBdr>
              <w:tabs>
                <w:tab w:val="left" w:pos="426"/>
              </w:tabs>
              <w:spacing w:before="1" w:after="0" w:line="254" w:lineRule="auto"/>
              <w:ind w:left="250" w:right="67"/>
              <w:rPr>
                <w:color w:val="000000"/>
                <w:szCs w:val="24"/>
                <w:lang w:val="es-GT"/>
              </w:rPr>
            </w:pPr>
            <w:r w:rsidRPr="00253EE0">
              <w:rPr>
                <w:color w:val="000000"/>
                <w:szCs w:val="24"/>
                <w:lang w:val="es-GT"/>
              </w:rPr>
              <w:t>Elaborar, ejecutar e informar del cumplimiento del Plan Operativo Anual –POA– de su área.</w:t>
            </w:r>
          </w:p>
          <w:p w14:paraId="2638DED2" w14:textId="77777777" w:rsidR="009C10E8" w:rsidRPr="00253EE0" w:rsidRDefault="009C10E8" w:rsidP="009C10E8">
            <w:pPr>
              <w:pStyle w:val="Prrafodelista"/>
              <w:pBdr>
                <w:top w:val="nil"/>
                <w:left w:val="nil"/>
                <w:bottom w:val="nil"/>
                <w:right w:val="nil"/>
                <w:between w:val="nil"/>
              </w:pBdr>
              <w:tabs>
                <w:tab w:val="left" w:pos="426"/>
              </w:tabs>
              <w:spacing w:before="1" w:after="0" w:line="254" w:lineRule="auto"/>
              <w:ind w:left="250" w:right="67"/>
              <w:rPr>
                <w:color w:val="000000"/>
                <w:szCs w:val="24"/>
                <w:lang w:val="es-GT"/>
              </w:rPr>
            </w:pPr>
          </w:p>
          <w:p w14:paraId="381BD9B8" w14:textId="0253C025" w:rsidR="008F75C5" w:rsidRPr="00253EE0" w:rsidRDefault="008F75C5" w:rsidP="009E5987">
            <w:pPr>
              <w:pStyle w:val="Prrafodelista"/>
              <w:numPr>
                <w:ilvl w:val="2"/>
                <w:numId w:val="195"/>
              </w:numPr>
              <w:pBdr>
                <w:top w:val="nil"/>
                <w:left w:val="nil"/>
                <w:bottom w:val="nil"/>
                <w:right w:val="nil"/>
                <w:between w:val="nil"/>
              </w:pBdr>
              <w:tabs>
                <w:tab w:val="left" w:pos="426"/>
              </w:tabs>
              <w:spacing w:before="1" w:after="0" w:line="254" w:lineRule="auto"/>
              <w:ind w:left="250" w:right="67"/>
              <w:rPr>
                <w:color w:val="000000"/>
                <w:szCs w:val="24"/>
                <w:lang w:val="es-GT"/>
              </w:rPr>
            </w:pPr>
            <w:r w:rsidRPr="00253EE0">
              <w:rPr>
                <w:color w:val="000000"/>
                <w:szCs w:val="24"/>
                <w:lang w:val="es-GT"/>
              </w:rPr>
              <w:t xml:space="preserve">Darle seguimiento y cumplimiento a las metas </w:t>
            </w:r>
            <w:r w:rsidR="009C10E8" w:rsidRPr="00253EE0">
              <w:rPr>
                <w:color w:val="000000"/>
                <w:szCs w:val="24"/>
                <w:lang w:val="es-GT"/>
              </w:rPr>
              <w:t>físicas</w:t>
            </w:r>
            <w:r w:rsidRPr="00253EE0">
              <w:rPr>
                <w:color w:val="000000"/>
                <w:szCs w:val="24"/>
                <w:lang w:val="es-GT"/>
              </w:rPr>
              <w:t xml:space="preserve"> establecidas en el PEI y POA.</w:t>
            </w:r>
          </w:p>
          <w:p w14:paraId="719AC12F" w14:textId="77777777" w:rsidR="008F75C5" w:rsidRPr="00253EE0" w:rsidRDefault="008F75C5" w:rsidP="008F75C5">
            <w:pPr>
              <w:pStyle w:val="Prrafodelista"/>
              <w:pBdr>
                <w:top w:val="nil"/>
                <w:left w:val="nil"/>
                <w:bottom w:val="nil"/>
                <w:right w:val="nil"/>
                <w:between w:val="nil"/>
              </w:pBdr>
              <w:tabs>
                <w:tab w:val="left" w:pos="426"/>
              </w:tabs>
              <w:spacing w:before="1" w:after="0" w:line="254" w:lineRule="auto"/>
              <w:ind w:left="250" w:right="67"/>
              <w:rPr>
                <w:color w:val="000000"/>
                <w:szCs w:val="24"/>
                <w:lang w:val="es-GT"/>
              </w:rPr>
            </w:pPr>
          </w:p>
          <w:p w14:paraId="06154397" w14:textId="1F7C29B5" w:rsidR="008F75C5" w:rsidRPr="00253EE0" w:rsidRDefault="008F75C5" w:rsidP="009E5987">
            <w:pPr>
              <w:pStyle w:val="Prrafodelista"/>
              <w:numPr>
                <w:ilvl w:val="2"/>
                <w:numId w:val="195"/>
              </w:numPr>
              <w:pBdr>
                <w:top w:val="nil"/>
                <w:left w:val="nil"/>
                <w:bottom w:val="nil"/>
                <w:right w:val="nil"/>
                <w:between w:val="nil"/>
              </w:pBdr>
              <w:tabs>
                <w:tab w:val="left" w:pos="426"/>
              </w:tabs>
              <w:spacing w:before="1" w:after="0" w:line="254" w:lineRule="auto"/>
              <w:ind w:left="250" w:right="67"/>
              <w:rPr>
                <w:color w:val="000000"/>
                <w:szCs w:val="24"/>
                <w:lang w:val="es-GT"/>
              </w:rPr>
            </w:pPr>
            <w:r w:rsidRPr="00253EE0">
              <w:rPr>
                <w:color w:val="000000"/>
                <w:szCs w:val="24"/>
                <w:lang w:val="es-GT"/>
              </w:rPr>
              <w:t>Generar un informe estadístico mensual que detalla la participación de las personas en diversas actividades promovidas por el departamento, proporcionando un reporte estadístico con los eventos realizados.</w:t>
            </w:r>
          </w:p>
          <w:p w14:paraId="5C002920" w14:textId="77777777" w:rsidR="008F75C5" w:rsidRPr="00253EE0" w:rsidRDefault="008F75C5" w:rsidP="008F75C5">
            <w:pPr>
              <w:pBdr>
                <w:top w:val="nil"/>
                <w:left w:val="nil"/>
                <w:bottom w:val="nil"/>
                <w:right w:val="nil"/>
                <w:between w:val="nil"/>
              </w:pBdr>
              <w:tabs>
                <w:tab w:val="left" w:pos="426"/>
              </w:tabs>
              <w:spacing w:before="1" w:after="0" w:line="254" w:lineRule="auto"/>
              <w:ind w:right="67"/>
              <w:rPr>
                <w:color w:val="000000"/>
                <w:szCs w:val="24"/>
              </w:rPr>
            </w:pPr>
          </w:p>
          <w:p w14:paraId="2EFC7983" w14:textId="689AE096" w:rsidR="002528F3" w:rsidRPr="00253EE0" w:rsidRDefault="00136896" w:rsidP="009E5987">
            <w:pPr>
              <w:pStyle w:val="Prrafodelista"/>
              <w:numPr>
                <w:ilvl w:val="2"/>
                <w:numId w:val="195"/>
              </w:numPr>
              <w:pBdr>
                <w:top w:val="nil"/>
                <w:left w:val="nil"/>
                <w:bottom w:val="nil"/>
                <w:right w:val="nil"/>
                <w:between w:val="nil"/>
              </w:pBdr>
              <w:tabs>
                <w:tab w:val="left" w:pos="426"/>
              </w:tabs>
              <w:spacing w:before="1" w:after="0" w:line="254" w:lineRule="auto"/>
              <w:ind w:left="250" w:right="67"/>
              <w:rPr>
                <w:color w:val="000000"/>
                <w:szCs w:val="24"/>
                <w:lang w:val="es-GT"/>
              </w:rPr>
            </w:pPr>
            <w:r w:rsidRPr="00253EE0">
              <w:rPr>
                <w:color w:val="000000"/>
                <w:szCs w:val="24"/>
                <w:lang w:val="es-GT"/>
              </w:rPr>
              <w:t>Elaborar informes periódicos o cuando sean requeridos por las autoridades de la institución, respecto a la labor realizada.</w:t>
            </w:r>
          </w:p>
          <w:p w14:paraId="26CE6019" w14:textId="77777777" w:rsidR="002528F3" w:rsidRPr="00253EE0" w:rsidRDefault="002528F3">
            <w:pPr>
              <w:pBdr>
                <w:top w:val="nil"/>
                <w:left w:val="nil"/>
                <w:bottom w:val="nil"/>
                <w:right w:val="nil"/>
                <w:between w:val="nil"/>
              </w:pBdr>
              <w:tabs>
                <w:tab w:val="left" w:pos="426"/>
              </w:tabs>
              <w:spacing w:before="1" w:after="0" w:line="254" w:lineRule="auto"/>
              <w:ind w:left="284" w:right="67" w:hanging="284"/>
              <w:jc w:val="left"/>
              <w:rPr>
                <w:color w:val="000000"/>
                <w:szCs w:val="24"/>
              </w:rPr>
            </w:pPr>
          </w:p>
          <w:p w14:paraId="564959D3" w14:textId="77777777" w:rsidR="002528F3" w:rsidRPr="00253EE0" w:rsidRDefault="00136896" w:rsidP="009E5987">
            <w:pPr>
              <w:numPr>
                <w:ilvl w:val="0"/>
                <w:numId w:val="191"/>
              </w:numPr>
              <w:pBdr>
                <w:top w:val="nil"/>
                <w:left w:val="nil"/>
                <w:bottom w:val="nil"/>
                <w:right w:val="nil"/>
                <w:between w:val="nil"/>
              </w:pBdr>
              <w:tabs>
                <w:tab w:val="left" w:pos="426"/>
              </w:tabs>
              <w:spacing w:before="1" w:after="0" w:line="254" w:lineRule="auto"/>
              <w:ind w:left="250" w:right="67"/>
              <w:rPr>
                <w:color w:val="000000"/>
                <w:szCs w:val="24"/>
              </w:rPr>
            </w:pPr>
            <w:r w:rsidRPr="00253EE0">
              <w:rPr>
                <w:color w:val="000000"/>
                <w:szCs w:val="24"/>
              </w:rPr>
              <w:t>Mantener estrecha comunicación y coordinación con los departamentos que conforman la Dirección Técnica.</w:t>
            </w:r>
          </w:p>
          <w:p w14:paraId="5707DD13" w14:textId="77777777" w:rsidR="002528F3" w:rsidRPr="00253EE0" w:rsidRDefault="002528F3">
            <w:pPr>
              <w:pBdr>
                <w:top w:val="nil"/>
                <w:left w:val="nil"/>
                <w:bottom w:val="nil"/>
                <w:right w:val="nil"/>
                <w:between w:val="nil"/>
              </w:pBdr>
              <w:tabs>
                <w:tab w:val="left" w:pos="426"/>
              </w:tabs>
              <w:spacing w:before="1" w:after="0" w:line="254" w:lineRule="auto"/>
              <w:ind w:left="284" w:right="67"/>
              <w:jc w:val="left"/>
              <w:rPr>
                <w:color w:val="000000"/>
                <w:szCs w:val="24"/>
              </w:rPr>
            </w:pPr>
          </w:p>
          <w:p w14:paraId="63B9118B" w14:textId="0CC307A1" w:rsidR="002528F3" w:rsidRPr="00253EE0" w:rsidRDefault="00136896" w:rsidP="009E5987">
            <w:pPr>
              <w:numPr>
                <w:ilvl w:val="0"/>
                <w:numId w:val="191"/>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t xml:space="preserve">Revisar la documentación y soporte financiero de las actividades realizadas por los </w:t>
            </w:r>
            <w:r w:rsidR="00DF57BD" w:rsidRPr="00253EE0">
              <w:rPr>
                <w:color w:val="000000"/>
                <w:szCs w:val="24"/>
              </w:rPr>
              <w:t>delegados</w:t>
            </w:r>
            <w:r w:rsidRPr="00253EE0">
              <w:rPr>
                <w:color w:val="000000"/>
                <w:szCs w:val="24"/>
              </w:rPr>
              <w:t xml:space="preserve"> a nivel departamental después de la verificación realizada por los Coordinadores Regionales.</w:t>
            </w:r>
          </w:p>
          <w:p w14:paraId="72F94728" w14:textId="77777777" w:rsidR="008F75C5" w:rsidRPr="00253EE0" w:rsidRDefault="008F75C5" w:rsidP="008F75C5">
            <w:pPr>
              <w:pBdr>
                <w:top w:val="nil"/>
                <w:left w:val="nil"/>
                <w:bottom w:val="nil"/>
                <w:right w:val="nil"/>
                <w:between w:val="nil"/>
              </w:pBdr>
              <w:tabs>
                <w:tab w:val="left" w:pos="426"/>
              </w:tabs>
              <w:spacing w:before="1" w:after="0" w:line="254" w:lineRule="auto"/>
              <w:ind w:right="67"/>
              <w:rPr>
                <w:color w:val="000000"/>
                <w:szCs w:val="24"/>
              </w:rPr>
            </w:pPr>
          </w:p>
          <w:p w14:paraId="667F1B96" w14:textId="0737DD88" w:rsidR="008F75C5" w:rsidRPr="00253EE0" w:rsidRDefault="008F75C5" w:rsidP="009E5987">
            <w:pPr>
              <w:pStyle w:val="Prrafodelista"/>
              <w:numPr>
                <w:ilvl w:val="0"/>
                <w:numId w:val="196"/>
              </w:numPr>
              <w:pBdr>
                <w:top w:val="nil"/>
                <w:left w:val="nil"/>
                <w:bottom w:val="nil"/>
                <w:right w:val="nil"/>
                <w:between w:val="nil"/>
              </w:pBdr>
              <w:tabs>
                <w:tab w:val="left" w:pos="426"/>
              </w:tabs>
              <w:spacing w:before="1" w:after="0" w:line="254" w:lineRule="auto"/>
              <w:ind w:left="250" w:right="67"/>
              <w:rPr>
                <w:color w:val="000000"/>
                <w:szCs w:val="24"/>
                <w:lang w:val="es-GT"/>
              </w:rPr>
            </w:pPr>
            <w:r w:rsidRPr="00253EE0">
              <w:rPr>
                <w:color w:val="000000"/>
                <w:szCs w:val="24"/>
                <w:lang w:val="es-GT"/>
              </w:rPr>
              <w:t>Generar un informe estadístico mensual que detalla la participación de las personas en diversas actividades promovidas por el departamento, proporcionando un reporte estadístico con los eventos realizados</w:t>
            </w:r>
            <w:r w:rsidR="00B17AA3">
              <w:rPr>
                <w:color w:val="000000"/>
                <w:szCs w:val="24"/>
                <w:lang w:val="es-GT"/>
              </w:rPr>
              <w:t>.</w:t>
            </w:r>
          </w:p>
          <w:p w14:paraId="2AB2E9A9" w14:textId="053A5771" w:rsidR="008F75C5" w:rsidRPr="00253EE0" w:rsidRDefault="008F75C5" w:rsidP="008F75C5">
            <w:pPr>
              <w:pStyle w:val="Prrafodelista"/>
              <w:pBdr>
                <w:top w:val="nil"/>
                <w:left w:val="nil"/>
                <w:bottom w:val="nil"/>
                <w:right w:val="nil"/>
                <w:between w:val="nil"/>
              </w:pBdr>
              <w:tabs>
                <w:tab w:val="left" w:pos="426"/>
              </w:tabs>
              <w:spacing w:before="1" w:after="0" w:line="254" w:lineRule="auto"/>
              <w:ind w:left="250" w:right="67"/>
              <w:rPr>
                <w:color w:val="000000"/>
                <w:szCs w:val="24"/>
                <w:lang w:val="es-GT"/>
              </w:rPr>
            </w:pPr>
          </w:p>
          <w:p w14:paraId="16B9D93D" w14:textId="2C1AD445" w:rsidR="002528F3" w:rsidRPr="00253EE0" w:rsidRDefault="00136896" w:rsidP="009E5987">
            <w:pPr>
              <w:pStyle w:val="Prrafodelista"/>
              <w:numPr>
                <w:ilvl w:val="0"/>
                <w:numId w:val="196"/>
              </w:numPr>
              <w:pBdr>
                <w:top w:val="nil"/>
                <w:left w:val="nil"/>
                <w:bottom w:val="nil"/>
                <w:right w:val="nil"/>
                <w:between w:val="nil"/>
              </w:pBdr>
              <w:tabs>
                <w:tab w:val="left" w:pos="426"/>
              </w:tabs>
              <w:spacing w:before="1" w:after="0" w:line="254" w:lineRule="auto"/>
              <w:ind w:left="250" w:right="67"/>
              <w:rPr>
                <w:color w:val="000000"/>
                <w:szCs w:val="24"/>
                <w:lang w:val="es-GT"/>
              </w:rPr>
            </w:pPr>
            <w:r w:rsidRPr="00253EE0">
              <w:rPr>
                <w:color w:val="000000"/>
                <w:szCs w:val="24"/>
                <w:lang w:val="es-GT"/>
              </w:rPr>
              <w:t>Realizar las gestiones administrativas y financieras para</w:t>
            </w:r>
            <w:r w:rsidR="001023B9" w:rsidRPr="00253EE0">
              <w:rPr>
                <w:color w:val="000000"/>
                <w:szCs w:val="24"/>
                <w:lang w:val="es-GT"/>
              </w:rPr>
              <w:t xml:space="preserve"> el adecuado </w:t>
            </w:r>
            <w:r w:rsidRPr="00253EE0">
              <w:rPr>
                <w:color w:val="000000"/>
                <w:szCs w:val="24"/>
                <w:lang w:val="es-GT"/>
              </w:rPr>
              <w:t>funcionamiento del departamento a su cargo.</w:t>
            </w:r>
          </w:p>
          <w:p w14:paraId="72CFC150" w14:textId="77777777" w:rsidR="002528F3" w:rsidRPr="00253EE0" w:rsidRDefault="002528F3" w:rsidP="008F75C5">
            <w:pPr>
              <w:pBdr>
                <w:top w:val="nil"/>
                <w:left w:val="nil"/>
                <w:bottom w:val="nil"/>
                <w:right w:val="nil"/>
                <w:between w:val="nil"/>
              </w:pBdr>
              <w:tabs>
                <w:tab w:val="left" w:pos="426"/>
              </w:tabs>
              <w:spacing w:before="1" w:after="0" w:line="254" w:lineRule="auto"/>
              <w:ind w:left="250" w:right="67" w:hanging="284"/>
              <w:jc w:val="left"/>
              <w:rPr>
                <w:color w:val="000000"/>
                <w:szCs w:val="24"/>
              </w:rPr>
            </w:pPr>
          </w:p>
          <w:p w14:paraId="2443B9A1" w14:textId="7BD3821C" w:rsidR="0089271B" w:rsidRPr="00253EE0" w:rsidRDefault="0089271B" w:rsidP="009E5987">
            <w:pPr>
              <w:pStyle w:val="Prrafodelista"/>
              <w:numPr>
                <w:ilvl w:val="0"/>
                <w:numId w:val="196"/>
              </w:numPr>
              <w:pBdr>
                <w:top w:val="nil"/>
                <w:left w:val="nil"/>
                <w:bottom w:val="nil"/>
                <w:right w:val="nil"/>
                <w:between w:val="nil"/>
              </w:pBdr>
              <w:tabs>
                <w:tab w:val="left" w:pos="426"/>
              </w:tabs>
              <w:spacing w:before="1" w:after="0" w:line="254" w:lineRule="auto"/>
              <w:ind w:left="250" w:right="67"/>
              <w:rPr>
                <w:color w:val="000000"/>
                <w:szCs w:val="24"/>
                <w:lang w:val="es-GT"/>
              </w:rPr>
            </w:pPr>
            <w:r w:rsidRPr="00253EE0">
              <w:rPr>
                <w:color w:val="000000"/>
                <w:szCs w:val="24"/>
                <w:lang w:val="es-GT"/>
              </w:rPr>
              <w:t>Rendir informes periódicos y específicos que correspondan de conformidad a la normativa vigente.</w:t>
            </w:r>
          </w:p>
          <w:p w14:paraId="27381732" w14:textId="546923DC" w:rsidR="008B4458" w:rsidRPr="00253EE0" w:rsidRDefault="0089271B" w:rsidP="009E5987">
            <w:pPr>
              <w:pStyle w:val="Prrafodelista"/>
              <w:numPr>
                <w:ilvl w:val="0"/>
                <w:numId w:val="196"/>
              </w:numPr>
              <w:pBdr>
                <w:top w:val="nil"/>
                <w:left w:val="nil"/>
                <w:bottom w:val="nil"/>
                <w:right w:val="nil"/>
                <w:between w:val="nil"/>
              </w:pBdr>
              <w:tabs>
                <w:tab w:val="left" w:pos="426"/>
              </w:tabs>
              <w:spacing w:before="1" w:after="0" w:line="254" w:lineRule="auto"/>
              <w:ind w:left="250" w:right="67"/>
              <w:rPr>
                <w:color w:val="000000"/>
                <w:szCs w:val="24"/>
                <w:lang w:val="es-GT"/>
              </w:rPr>
            </w:pPr>
            <w:r w:rsidRPr="00253EE0">
              <w:rPr>
                <w:color w:val="000000"/>
                <w:szCs w:val="24"/>
                <w:lang w:val="es-GT"/>
              </w:rPr>
              <w:lastRenderedPageBreak/>
              <w:t xml:space="preserve">Otras funciones que de acuerdo a su competencia le sean asignadas por el Jefe </w:t>
            </w:r>
            <w:r w:rsidR="00FB308F">
              <w:rPr>
                <w:color w:val="000000"/>
                <w:szCs w:val="24"/>
                <w:lang w:val="es-GT"/>
              </w:rPr>
              <w:t xml:space="preserve">inmediato superior </w:t>
            </w:r>
            <w:r w:rsidRPr="00253EE0">
              <w:rPr>
                <w:color w:val="000000"/>
                <w:szCs w:val="24"/>
                <w:lang w:val="es-GT"/>
              </w:rPr>
              <w:t>o Autoridad Superior correspondiente.</w:t>
            </w:r>
          </w:p>
        </w:tc>
      </w:tr>
      <w:tr w:rsidR="002528F3" w:rsidRPr="00253EE0" w14:paraId="1A2ADA66" w14:textId="77777777" w:rsidTr="0021786F">
        <w:tc>
          <w:tcPr>
            <w:tcW w:w="9747" w:type="dxa"/>
            <w:gridSpan w:val="3"/>
            <w:shd w:val="clear" w:color="auto" w:fill="BDD7EE"/>
          </w:tcPr>
          <w:p w14:paraId="4FC02A7D" w14:textId="77777777" w:rsidR="002528F3" w:rsidRPr="00253EE0" w:rsidRDefault="00136896">
            <w:pPr>
              <w:numPr>
                <w:ilvl w:val="2"/>
                <w:numId w:val="1"/>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45729871" w14:textId="77777777" w:rsidTr="0021786F">
        <w:tc>
          <w:tcPr>
            <w:tcW w:w="2943" w:type="dxa"/>
          </w:tcPr>
          <w:p w14:paraId="79093E7D" w14:textId="77777777" w:rsidR="002528F3" w:rsidRPr="00253EE0" w:rsidRDefault="00136896">
            <w:pPr>
              <w:spacing w:after="0" w:line="240" w:lineRule="auto"/>
              <w:rPr>
                <w:color w:val="000000"/>
                <w:szCs w:val="24"/>
              </w:rPr>
            </w:pPr>
            <w:r w:rsidRPr="00253EE0">
              <w:rPr>
                <w:color w:val="000000"/>
                <w:szCs w:val="24"/>
              </w:rPr>
              <w:t>Internas</w:t>
            </w:r>
          </w:p>
        </w:tc>
        <w:tc>
          <w:tcPr>
            <w:tcW w:w="6804" w:type="dxa"/>
            <w:gridSpan w:val="2"/>
          </w:tcPr>
          <w:p w14:paraId="72AF2D87" w14:textId="77777777" w:rsidR="002528F3" w:rsidRPr="00253EE0" w:rsidRDefault="00136896" w:rsidP="009E5987">
            <w:pPr>
              <w:numPr>
                <w:ilvl w:val="0"/>
                <w:numId w:val="114"/>
              </w:numPr>
              <w:pBdr>
                <w:top w:val="nil"/>
                <w:left w:val="nil"/>
                <w:bottom w:val="nil"/>
                <w:right w:val="nil"/>
                <w:between w:val="nil"/>
              </w:pBdr>
              <w:spacing w:before="4" w:after="0" w:line="240" w:lineRule="auto"/>
              <w:ind w:left="640" w:hanging="360"/>
              <w:rPr>
                <w:color w:val="000000"/>
                <w:szCs w:val="24"/>
              </w:rPr>
            </w:pPr>
            <w:r w:rsidRPr="00253EE0">
              <w:rPr>
                <w:color w:val="000000"/>
                <w:szCs w:val="24"/>
              </w:rPr>
              <w:t>Se relaciona con el Director General, directores, jefes de departamento y personal de las direcciones del CONADI.</w:t>
            </w:r>
          </w:p>
        </w:tc>
      </w:tr>
      <w:tr w:rsidR="002528F3" w:rsidRPr="00253EE0" w14:paraId="00204E15" w14:textId="77777777" w:rsidTr="0021786F">
        <w:tc>
          <w:tcPr>
            <w:tcW w:w="2943" w:type="dxa"/>
          </w:tcPr>
          <w:p w14:paraId="584EFF64" w14:textId="77777777" w:rsidR="002528F3" w:rsidRPr="00253EE0" w:rsidRDefault="00136896">
            <w:pPr>
              <w:spacing w:after="0" w:line="240" w:lineRule="auto"/>
              <w:rPr>
                <w:color w:val="000000"/>
                <w:szCs w:val="24"/>
              </w:rPr>
            </w:pPr>
            <w:r w:rsidRPr="00253EE0">
              <w:rPr>
                <w:color w:val="000000"/>
                <w:szCs w:val="24"/>
              </w:rPr>
              <w:t>Externas</w:t>
            </w:r>
          </w:p>
        </w:tc>
        <w:tc>
          <w:tcPr>
            <w:tcW w:w="6804" w:type="dxa"/>
            <w:gridSpan w:val="2"/>
          </w:tcPr>
          <w:p w14:paraId="69A87F16" w14:textId="68488FD6" w:rsidR="008B4458" w:rsidRPr="00253EE0" w:rsidRDefault="00DF57BD" w:rsidP="009E5987">
            <w:pPr>
              <w:numPr>
                <w:ilvl w:val="0"/>
                <w:numId w:val="114"/>
              </w:numPr>
              <w:pBdr>
                <w:top w:val="nil"/>
                <w:left w:val="nil"/>
                <w:bottom w:val="nil"/>
                <w:right w:val="nil"/>
                <w:between w:val="nil"/>
              </w:pBdr>
              <w:spacing w:after="0" w:line="249" w:lineRule="auto"/>
              <w:ind w:left="640" w:hanging="360"/>
              <w:rPr>
                <w:color w:val="000000"/>
                <w:szCs w:val="24"/>
              </w:rPr>
            </w:pPr>
            <w:r w:rsidRPr="00253EE0">
              <w:rPr>
                <w:color w:val="000000"/>
                <w:szCs w:val="24"/>
              </w:rPr>
              <w:t>Sector Público, s</w:t>
            </w:r>
            <w:r w:rsidR="00136896" w:rsidRPr="00253EE0">
              <w:rPr>
                <w:color w:val="000000"/>
                <w:szCs w:val="24"/>
              </w:rPr>
              <w:t>ector privado, organizaciones de la sociedad civil, organismos de cooperación nacional e internacional.</w:t>
            </w:r>
          </w:p>
        </w:tc>
      </w:tr>
      <w:tr w:rsidR="002528F3" w:rsidRPr="00253EE0" w14:paraId="6C1EF175" w14:textId="77777777" w:rsidTr="0021786F">
        <w:tc>
          <w:tcPr>
            <w:tcW w:w="9747" w:type="dxa"/>
            <w:gridSpan w:val="3"/>
            <w:shd w:val="clear" w:color="auto" w:fill="BDD7EE"/>
          </w:tcPr>
          <w:p w14:paraId="72601BFF" w14:textId="77777777" w:rsidR="002528F3" w:rsidRPr="00253EE0" w:rsidRDefault="00136896">
            <w:pPr>
              <w:numPr>
                <w:ilvl w:val="2"/>
                <w:numId w:val="1"/>
              </w:numPr>
              <w:pBdr>
                <w:top w:val="nil"/>
                <w:left w:val="nil"/>
                <w:bottom w:val="nil"/>
                <w:right w:val="nil"/>
                <w:between w:val="nil"/>
              </w:pBdr>
              <w:spacing w:after="0" w:line="240" w:lineRule="auto"/>
              <w:ind w:left="3402"/>
              <w:jc w:val="left"/>
              <w:rPr>
                <w:b/>
                <w:color w:val="000000"/>
                <w:szCs w:val="24"/>
              </w:rPr>
            </w:pPr>
            <w:r w:rsidRPr="00253EE0">
              <w:rPr>
                <w:b/>
                <w:color w:val="000000"/>
                <w:szCs w:val="24"/>
              </w:rPr>
              <w:t xml:space="preserve">PERFIL DEL PUESTO </w:t>
            </w:r>
          </w:p>
        </w:tc>
      </w:tr>
      <w:tr w:rsidR="002528F3" w:rsidRPr="00253EE0" w14:paraId="0743228A" w14:textId="77777777" w:rsidTr="0021786F">
        <w:tc>
          <w:tcPr>
            <w:tcW w:w="9747" w:type="dxa"/>
            <w:gridSpan w:val="3"/>
            <w:shd w:val="clear" w:color="auto" w:fill="BDD7EE"/>
          </w:tcPr>
          <w:p w14:paraId="7A220C69"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2528F3" w:rsidRPr="00253EE0" w14:paraId="51AE42CE" w14:textId="77777777" w:rsidTr="0021786F">
        <w:tc>
          <w:tcPr>
            <w:tcW w:w="2943" w:type="dxa"/>
          </w:tcPr>
          <w:p w14:paraId="3590CE7E" w14:textId="77777777" w:rsidR="002528F3" w:rsidRPr="00253EE0" w:rsidRDefault="00136896">
            <w:pPr>
              <w:spacing w:after="0" w:line="240" w:lineRule="auto"/>
              <w:rPr>
                <w:color w:val="000000"/>
                <w:szCs w:val="24"/>
              </w:rPr>
            </w:pPr>
            <w:r w:rsidRPr="00253EE0">
              <w:rPr>
                <w:color w:val="000000"/>
                <w:szCs w:val="24"/>
              </w:rPr>
              <w:t>Educación Formal</w:t>
            </w:r>
          </w:p>
        </w:tc>
        <w:tc>
          <w:tcPr>
            <w:tcW w:w="6804" w:type="dxa"/>
            <w:gridSpan w:val="2"/>
          </w:tcPr>
          <w:p w14:paraId="0F4E80C2" w14:textId="3C7110D0" w:rsidR="00DF57BD" w:rsidRPr="00253EE0" w:rsidRDefault="00136896" w:rsidP="009E5987">
            <w:pPr>
              <w:numPr>
                <w:ilvl w:val="0"/>
                <w:numId w:val="114"/>
              </w:numPr>
              <w:pBdr>
                <w:top w:val="nil"/>
                <w:left w:val="nil"/>
                <w:bottom w:val="nil"/>
                <w:right w:val="nil"/>
                <w:between w:val="nil"/>
              </w:pBdr>
              <w:spacing w:after="0" w:line="276" w:lineRule="auto"/>
              <w:ind w:left="640" w:hanging="360"/>
            </w:pPr>
            <w:r w:rsidRPr="00253EE0">
              <w:rPr>
                <w:color w:val="000000"/>
                <w:szCs w:val="24"/>
              </w:rPr>
              <w:t xml:space="preserve">Título universitario preferiblemente en las Ciencias Políticas, </w:t>
            </w:r>
            <w:r w:rsidR="00DF57BD" w:rsidRPr="00253EE0">
              <w:rPr>
                <w:color w:val="000000"/>
                <w:szCs w:val="24"/>
              </w:rPr>
              <w:t>Sociología</w:t>
            </w:r>
            <w:r w:rsidRPr="00253EE0">
              <w:rPr>
                <w:color w:val="000000"/>
                <w:szCs w:val="24"/>
              </w:rPr>
              <w:t xml:space="preserve"> o alguna carrera afín a las Ciencias Sociales. Colegiado Activo</w:t>
            </w:r>
            <w:r w:rsidR="002A4049">
              <w:rPr>
                <w:color w:val="000000"/>
                <w:szCs w:val="24"/>
              </w:rPr>
              <w:t>.</w:t>
            </w:r>
          </w:p>
        </w:tc>
      </w:tr>
      <w:tr w:rsidR="002528F3" w:rsidRPr="00253EE0" w14:paraId="7ECD3E0A" w14:textId="77777777" w:rsidTr="0021786F">
        <w:tc>
          <w:tcPr>
            <w:tcW w:w="9747" w:type="dxa"/>
            <w:gridSpan w:val="3"/>
            <w:shd w:val="clear" w:color="auto" w:fill="BDD7EE"/>
          </w:tcPr>
          <w:p w14:paraId="2545B8BF" w14:textId="77777777" w:rsidR="002528F3" w:rsidRPr="00253EE0" w:rsidRDefault="00136896">
            <w:pPr>
              <w:spacing w:after="0"/>
              <w:jc w:val="center"/>
              <w:rPr>
                <w:b/>
                <w:color w:val="000000"/>
                <w:szCs w:val="24"/>
              </w:rPr>
            </w:pPr>
            <w:r w:rsidRPr="00253EE0">
              <w:rPr>
                <w:b/>
                <w:color w:val="000000"/>
                <w:szCs w:val="24"/>
              </w:rPr>
              <w:t>EXPERIENCIA</w:t>
            </w:r>
          </w:p>
        </w:tc>
      </w:tr>
      <w:tr w:rsidR="002528F3" w:rsidRPr="00253EE0" w14:paraId="1628AD92" w14:textId="77777777" w:rsidTr="0021786F">
        <w:tc>
          <w:tcPr>
            <w:tcW w:w="4322" w:type="dxa"/>
            <w:gridSpan w:val="2"/>
          </w:tcPr>
          <w:p w14:paraId="22D210DA"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5" w:type="dxa"/>
          </w:tcPr>
          <w:p w14:paraId="6FDD418D" w14:textId="77777777" w:rsidR="002528F3" w:rsidRPr="00253EE0" w:rsidRDefault="00136896">
            <w:pPr>
              <w:spacing w:after="0"/>
              <w:jc w:val="center"/>
              <w:rPr>
                <w:color w:val="000000"/>
                <w:szCs w:val="24"/>
              </w:rPr>
            </w:pPr>
            <w:r w:rsidRPr="00253EE0">
              <w:rPr>
                <w:color w:val="000000"/>
                <w:szCs w:val="24"/>
              </w:rPr>
              <w:t>Opción B</w:t>
            </w:r>
          </w:p>
        </w:tc>
      </w:tr>
      <w:tr w:rsidR="002528F3" w:rsidRPr="00253EE0" w14:paraId="200F71E4" w14:textId="77777777" w:rsidTr="0021786F">
        <w:tc>
          <w:tcPr>
            <w:tcW w:w="4322" w:type="dxa"/>
            <w:gridSpan w:val="2"/>
          </w:tcPr>
          <w:p w14:paraId="31976A85" w14:textId="6FFB6EFA" w:rsidR="002528F3" w:rsidRPr="00253EE0" w:rsidRDefault="00136896" w:rsidP="0089271B">
            <w:pPr>
              <w:spacing w:after="0" w:line="240" w:lineRule="auto"/>
              <w:rPr>
                <w:color w:val="000000"/>
                <w:szCs w:val="24"/>
              </w:rPr>
            </w:pPr>
            <w:r w:rsidRPr="00253EE0">
              <w:rPr>
                <w:color w:val="000000"/>
                <w:szCs w:val="24"/>
              </w:rPr>
              <w:t>Mínimo un (1) año de experiencia como Profesional I en la especialidad del puesto que requiera que incluya supervisión de personal</w:t>
            </w:r>
          </w:p>
        </w:tc>
        <w:tc>
          <w:tcPr>
            <w:tcW w:w="5425" w:type="dxa"/>
          </w:tcPr>
          <w:p w14:paraId="18DE37CD" w14:textId="77777777" w:rsidR="002528F3" w:rsidRPr="00253EE0" w:rsidRDefault="00136896">
            <w:pPr>
              <w:pBdr>
                <w:top w:val="nil"/>
                <w:left w:val="nil"/>
                <w:bottom w:val="nil"/>
                <w:right w:val="nil"/>
                <w:between w:val="nil"/>
              </w:pBdr>
              <w:spacing w:after="0" w:line="240" w:lineRule="auto"/>
              <w:ind w:left="640"/>
              <w:rPr>
                <w:color w:val="000000"/>
                <w:szCs w:val="24"/>
              </w:rPr>
            </w:pPr>
            <w:r w:rsidRPr="00253EE0">
              <w:rPr>
                <w:color w:val="000000"/>
                <w:szCs w:val="24"/>
              </w:rPr>
              <w:t>Dos (2) años de experiencia relevante en procesos relacionados con las funciones del puesto a desempeñar. Que incluya supervisión de personal</w:t>
            </w:r>
          </w:p>
        </w:tc>
      </w:tr>
    </w:tbl>
    <w:p w14:paraId="0B90F712" w14:textId="77777777" w:rsidR="002528F3" w:rsidRPr="00253EE0" w:rsidRDefault="002528F3">
      <w:pPr>
        <w:spacing w:after="0"/>
        <w:rPr>
          <w:szCs w:val="24"/>
        </w:rPr>
      </w:pPr>
    </w:p>
    <w:p w14:paraId="53632CB4" w14:textId="77777777" w:rsidR="002528F3" w:rsidRPr="00253EE0" w:rsidRDefault="002528F3">
      <w:pPr>
        <w:spacing w:after="0"/>
        <w:rPr>
          <w:szCs w:val="24"/>
        </w:rPr>
      </w:pPr>
    </w:p>
    <w:p w14:paraId="1EB6D3F4" w14:textId="77777777" w:rsidR="002528F3" w:rsidRPr="00253EE0" w:rsidRDefault="002528F3">
      <w:pPr>
        <w:spacing w:after="0"/>
        <w:rPr>
          <w:szCs w:val="24"/>
        </w:rPr>
      </w:pPr>
    </w:p>
    <w:p w14:paraId="66EDF3F5" w14:textId="77777777" w:rsidR="002528F3" w:rsidRPr="00253EE0" w:rsidRDefault="002528F3">
      <w:pPr>
        <w:spacing w:after="0"/>
        <w:rPr>
          <w:szCs w:val="24"/>
        </w:rPr>
      </w:pPr>
    </w:p>
    <w:p w14:paraId="51B4E04F" w14:textId="77777777" w:rsidR="002528F3" w:rsidRPr="00253EE0" w:rsidRDefault="002528F3">
      <w:pPr>
        <w:spacing w:after="0"/>
        <w:rPr>
          <w:szCs w:val="24"/>
        </w:rPr>
      </w:pPr>
    </w:p>
    <w:p w14:paraId="230E1C87" w14:textId="77777777" w:rsidR="002528F3" w:rsidRPr="00253EE0" w:rsidRDefault="002528F3">
      <w:pPr>
        <w:spacing w:after="0"/>
        <w:rPr>
          <w:szCs w:val="24"/>
        </w:rPr>
      </w:pPr>
    </w:p>
    <w:p w14:paraId="6F693B1C" w14:textId="77777777" w:rsidR="002528F3" w:rsidRPr="00253EE0" w:rsidRDefault="002528F3">
      <w:pPr>
        <w:spacing w:after="0"/>
        <w:rPr>
          <w:szCs w:val="24"/>
        </w:rPr>
      </w:pPr>
    </w:p>
    <w:p w14:paraId="330D99BC" w14:textId="77777777" w:rsidR="002528F3" w:rsidRDefault="002528F3">
      <w:pPr>
        <w:spacing w:after="0"/>
        <w:rPr>
          <w:szCs w:val="24"/>
        </w:rPr>
      </w:pPr>
    </w:p>
    <w:p w14:paraId="60CF5DB1" w14:textId="77777777" w:rsidR="002A4049" w:rsidRDefault="002A4049" w:rsidP="002A4049">
      <w:pPr>
        <w:pStyle w:val="2TXTCDCnumeradoArial10SParrafo6pto"/>
      </w:pPr>
    </w:p>
    <w:p w14:paraId="50078581" w14:textId="77777777" w:rsidR="002A4049" w:rsidRDefault="002A4049" w:rsidP="002A4049">
      <w:pPr>
        <w:pStyle w:val="2TXTCDCnumeradoArial10SParrafo6pto"/>
      </w:pPr>
    </w:p>
    <w:p w14:paraId="5DB60C2D" w14:textId="77777777" w:rsidR="002A4049" w:rsidRDefault="002A4049" w:rsidP="002A4049">
      <w:pPr>
        <w:pStyle w:val="2TXTCDCnumeradoArial10SParrafo6pto"/>
      </w:pPr>
    </w:p>
    <w:p w14:paraId="4D676F3D" w14:textId="77777777" w:rsidR="002A4049" w:rsidRDefault="002A4049" w:rsidP="002A4049">
      <w:pPr>
        <w:pStyle w:val="2TXTCDCnumeradoArial10SParrafo6pto"/>
      </w:pPr>
    </w:p>
    <w:p w14:paraId="2D3FD822" w14:textId="77777777" w:rsidR="002A4049" w:rsidRDefault="002A4049" w:rsidP="002A4049">
      <w:pPr>
        <w:pStyle w:val="2TXTCDCnumeradoArial10SParrafo6pto"/>
      </w:pPr>
    </w:p>
    <w:p w14:paraId="6BFB2D06" w14:textId="77777777" w:rsidR="002A4049" w:rsidRDefault="002A4049" w:rsidP="002A4049">
      <w:pPr>
        <w:pStyle w:val="2TXTCDCnumeradoArial10SParrafo6pto"/>
      </w:pPr>
    </w:p>
    <w:p w14:paraId="4693D433" w14:textId="77777777" w:rsidR="002A4049" w:rsidRDefault="002A4049" w:rsidP="002A4049">
      <w:pPr>
        <w:pStyle w:val="2TXTCDCnumeradoArial10SParrafo6pto"/>
      </w:pPr>
    </w:p>
    <w:p w14:paraId="355A8762" w14:textId="77777777" w:rsidR="002A4049" w:rsidRDefault="002A4049" w:rsidP="002A4049">
      <w:pPr>
        <w:pStyle w:val="2TXTCDCnumeradoArial10SParrafo6pto"/>
      </w:pPr>
    </w:p>
    <w:tbl>
      <w:tblPr>
        <w:tblStyle w:val="32"/>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76"/>
        <w:gridCol w:w="1946"/>
        <w:gridCol w:w="5425"/>
      </w:tblGrid>
      <w:tr w:rsidR="002528F3" w:rsidRPr="00253EE0" w14:paraId="5A325F58" w14:textId="77777777" w:rsidTr="00D15730">
        <w:tc>
          <w:tcPr>
            <w:tcW w:w="9747" w:type="dxa"/>
            <w:gridSpan w:val="3"/>
            <w:shd w:val="clear" w:color="auto" w:fill="BDD7EE"/>
          </w:tcPr>
          <w:p w14:paraId="61B0E447" w14:textId="77777777" w:rsidR="002528F3" w:rsidRPr="00253EE0" w:rsidRDefault="00136896">
            <w:pPr>
              <w:numPr>
                <w:ilvl w:val="2"/>
                <w:numId w:val="2"/>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8B4458" w:rsidRPr="00253EE0" w14:paraId="2502B8DF" w14:textId="77777777" w:rsidTr="00D15730">
        <w:tc>
          <w:tcPr>
            <w:tcW w:w="4322" w:type="dxa"/>
            <w:gridSpan w:val="2"/>
          </w:tcPr>
          <w:p w14:paraId="59808DDB" w14:textId="07C42A79" w:rsidR="008B4458" w:rsidRPr="00253EE0" w:rsidRDefault="008B4458" w:rsidP="008B4458">
            <w:pPr>
              <w:spacing w:after="0"/>
              <w:rPr>
                <w:szCs w:val="24"/>
              </w:rPr>
            </w:pPr>
            <w:r w:rsidRPr="00253EE0">
              <w:rPr>
                <w:szCs w:val="24"/>
              </w:rPr>
              <w:t xml:space="preserve">Código de puesto: </w:t>
            </w:r>
          </w:p>
        </w:tc>
        <w:tc>
          <w:tcPr>
            <w:tcW w:w="5425" w:type="dxa"/>
          </w:tcPr>
          <w:p w14:paraId="33CEF110" w14:textId="60E596D9" w:rsidR="008B4458" w:rsidRPr="00253EE0" w:rsidRDefault="00FE7ACE" w:rsidP="008B4458">
            <w:pPr>
              <w:spacing w:after="0"/>
              <w:rPr>
                <w:b/>
                <w:szCs w:val="24"/>
              </w:rPr>
            </w:pPr>
            <w:r w:rsidRPr="00253EE0">
              <w:rPr>
                <w:b/>
                <w:szCs w:val="24"/>
              </w:rPr>
              <w:t>CONADI-DT-D-06-05</w:t>
            </w:r>
          </w:p>
        </w:tc>
      </w:tr>
      <w:tr w:rsidR="008B4458" w:rsidRPr="00253EE0" w14:paraId="5A0FFD68" w14:textId="77777777" w:rsidTr="00D15730">
        <w:tc>
          <w:tcPr>
            <w:tcW w:w="4322" w:type="dxa"/>
            <w:gridSpan w:val="2"/>
          </w:tcPr>
          <w:p w14:paraId="747B167B" w14:textId="4DEF8CB9" w:rsidR="008B4458" w:rsidRPr="00253EE0" w:rsidRDefault="008B4458" w:rsidP="008B4458">
            <w:pPr>
              <w:spacing w:after="0"/>
              <w:rPr>
                <w:szCs w:val="24"/>
              </w:rPr>
            </w:pPr>
            <w:r w:rsidRPr="00253EE0">
              <w:rPr>
                <w:szCs w:val="24"/>
              </w:rPr>
              <w:t>Serie de puesto:</w:t>
            </w:r>
          </w:p>
        </w:tc>
        <w:tc>
          <w:tcPr>
            <w:tcW w:w="5425" w:type="dxa"/>
          </w:tcPr>
          <w:p w14:paraId="311A53DC" w14:textId="77777777" w:rsidR="008B4458" w:rsidRPr="00253EE0" w:rsidRDefault="008B4458" w:rsidP="008B4458">
            <w:pPr>
              <w:spacing w:after="0"/>
              <w:rPr>
                <w:b/>
                <w:szCs w:val="24"/>
              </w:rPr>
            </w:pPr>
            <w:r w:rsidRPr="00253EE0">
              <w:rPr>
                <w:b/>
                <w:szCs w:val="24"/>
              </w:rPr>
              <w:t>SERIE OFICINA</w:t>
            </w:r>
          </w:p>
        </w:tc>
      </w:tr>
      <w:tr w:rsidR="008B4458" w:rsidRPr="00253EE0" w14:paraId="0C09DBFC" w14:textId="77777777" w:rsidTr="00D15730">
        <w:tc>
          <w:tcPr>
            <w:tcW w:w="4322" w:type="dxa"/>
            <w:gridSpan w:val="2"/>
          </w:tcPr>
          <w:p w14:paraId="32795A7F" w14:textId="010E6E81" w:rsidR="008B4458" w:rsidRPr="00253EE0" w:rsidRDefault="008B4458" w:rsidP="008B4458">
            <w:pPr>
              <w:spacing w:after="0"/>
              <w:rPr>
                <w:szCs w:val="24"/>
              </w:rPr>
            </w:pPr>
            <w:r w:rsidRPr="00253EE0">
              <w:rPr>
                <w:szCs w:val="24"/>
              </w:rPr>
              <w:t xml:space="preserve">Puesto funcional: </w:t>
            </w:r>
          </w:p>
        </w:tc>
        <w:tc>
          <w:tcPr>
            <w:tcW w:w="5425" w:type="dxa"/>
          </w:tcPr>
          <w:p w14:paraId="74917A33" w14:textId="57ED1868" w:rsidR="008B4458" w:rsidRPr="00253EE0" w:rsidRDefault="008B4458" w:rsidP="00D15730">
            <w:pPr>
              <w:pStyle w:val="Ttulo2"/>
              <w:rPr>
                <w:rFonts w:cs="Arial"/>
                <w:szCs w:val="24"/>
              </w:rPr>
            </w:pPr>
            <w:bookmarkStart w:id="110" w:name="_Toc153804160"/>
            <w:r w:rsidRPr="00253EE0">
              <w:rPr>
                <w:rFonts w:cs="Arial"/>
                <w:szCs w:val="24"/>
              </w:rPr>
              <w:t>SECRETARIA DE</w:t>
            </w:r>
            <w:r w:rsidR="002A4049">
              <w:rPr>
                <w:rFonts w:cs="Arial"/>
                <w:szCs w:val="24"/>
              </w:rPr>
              <w:t>L DEPARTAMENTO DE</w:t>
            </w:r>
            <w:r w:rsidRPr="00253EE0">
              <w:rPr>
                <w:rFonts w:cs="Arial"/>
                <w:szCs w:val="24"/>
              </w:rPr>
              <w:t xml:space="preserve"> </w:t>
            </w:r>
            <w:r w:rsidR="00D15730" w:rsidRPr="00253EE0">
              <w:rPr>
                <w:rFonts w:cs="Arial"/>
                <w:szCs w:val="24"/>
              </w:rPr>
              <w:t xml:space="preserve">SERVICIO NACIONAL </w:t>
            </w:r>
            <w:r w:rsidRPr="00253EE0">
              <w:rPr>
                <w:rFonts w:cs="Arial"/>
                <w:szCs w:val="24"/>
              </w:rPr>
              <w:t>DE DISCAPACIDAD</w:t>
            </w:r>
            <w:bookmarkEnd w:id="110"/>
          </w:p>
        </w:tc>
      </w:tr>
      <w:tr w:rsidR="008B4458" w:rsidRPr="00253EE0" w14:paraId="3E6320CC" w14:textId="77777777" w:rsidTr="00D15730">
        <w:tc>
          <w:tcPr>
            <w:tcW w:w="4322" w:type="dxa"/>
            <w:gridSpan w:val="2"/>
          </w:tcPr>
          <w:p w14:paraId="714903EC" w14:textId="463D4CD8" w:rsidR="008B4458" w:rsidRPr="00253EE0" w:rsidRDefault="008B4458" w:rsidP="008B4458">
            <w:pPr>
              <w:spacing w:after="0"/>
              <w:rPr>
                <w:szCs w:val="24"/>
              </w:rPr>
            </w:pPr>
            <w:r w:rsidRPr="00253EE0">
              <w:rPr>
                <w:szCs w:val="24"/>
              </w:rPr>
              <w:t>Puesto nominal:</w:t>
            </w:r>
          </w:p>
        </w:tc>
        <w:tc>
          <w:tcPr>
            <w:tcW w:w="5425" w:type="dxa"/>
          </w:tcPr>
          <w:p w14:paraId="1928697A" w14:textId="77777777" w:rsidR="008B4458" w:rsidRPr="00253EE0" w:rsidRDefault="008B4458" w:rsidP="008B4458">
            <w:pPr>
              <w:spacing w:after="0"/>
              <w:rPr>
                <w:b/>
                <w:szCs w:val="24"/>
              </w:rPr>
            </w:pPr>
            <w:r w:rsidRPr="00253EE0">
              <w:rPr>
                <w:b/>
                <w:szCs w:val="24"/>
              </w:rPr>
              <w:t xml:space="preserve">ASISTENTE ADMINISTRATIVO </w:t>
            </w:r>
            <w:r w:rsidRPr="00253EE0">
              <w:rPr>
                <w:b/>
                <w:color w:val="000000"/>
                <w:szCs w:val="24"/>
              </w:rPr>
              <w:t>I, II, III, IV</w:t>
            </w:r>
          </w:p>
        </w:tc>
      </w:tr>
      <w:tr w:rsidR="008B4458" w:rsidRPr="00253EE0" w14:paraId="17E03FAA" w14:textId="77777777" w:rsidTr="00D15730">
        <w:tc>
          <w:tcPr>
            <w:tcW w:w="4322" w:type="dxa"/>
            <w:gridSpan w:val="2"/>
          </w:tcPr>
          <w:p w14:paraId="7BEE03C7" w14:textId="4DE2E786" w:rsidR="008B4458" w:rsidRPr="00253EE0" w:rsidRDefault="008B4458" w:rsidP="008B4458">
            <w:pPr>
              <w:spacing w:after="0"/>
              <w:rPr>
                <w:szCs w:val="24"/>
              </w:rPr>
            </w:pPr>
            <w:r w:rsidRPr="00253EE0">
              <w:rPr>
                <w:szCs w:val="24"/>
              </w:rPr>
              <w:t xml:space="preserve">Puesto jefe Inmediato: </w:t>
            </w:r>
          </w:p>
        </w:tc>
        <w:tc>
          <w:tcPr>
            <w:tcW w:w="5425" w:type="dxa"/>
          </w:tcPr>
          <w:p w14:paraId="7513E90B" w14:textId="64DA1A35" w:rsidR="008B4458" w:rsidRPr="00253EE0" w:rsidRDefault="008B4458" w:rsidP="00D15730">
            <w:pPr>
              <w:spacing w:after="0"/>
              <w:rPr>
                <w:b/>
                <w:szCs w:val="24"/>
              </w:rPr>
            </w:pPr>
            <w:r w:rsidRPr="00253EE0">
              <w:rPr>
                <w:b/>
                <w:szCs w:val="24"/>
              </w:rPr>
              <w:t xml:space="preserve">Jefe del Departamento de </w:t>
            </w:r>
            <w:r w:rsidR="00D15730" w:rsidRPr="00253EE0">
              <w:rPr>
                <w:b/>
                <w:szCs w:val="24"/>
              </w:rPr>
              <w:t>Servicio Nacional</w:t>
            </w:r>
            <w:r w:rsidRPr="00253EE0">
              <w:rPr>
                <w:b/>
                <w:szCs w:val="24"/>
              </w:rPr>
              <w:t xml:space="preserve"> de Discapacidad</w:t>
            </w:r>
          </w:p>
        </w:tc>
      </w:tr>
      <w:tr w:rsidR="008B4458" w:rsidRPr="00253EE0" w14:paraId="59B5B642" w14:textId="77777777" w:rsidTr="00D15730">
        <w:tc>
          <w:tcPr>
            <w:tcW w:w="4322" w:type="dxa"/>
            <w:gridSpan w:val="2"/>
          </w:tcPr>
          <w:p w14:paraId="10F70932" w14:textId="5C90E6D5" w:rsidR="008B4458" w:rsidRPr="00253EE0" w:rsidRDefault="008B4458" w:rsidP="008B4458">
            <w:pPr>
              <w:spacing w:after="0"/>
              <w:rPr>
                <w:szCs w:val="24"/>
              </w:rPr>
            </w:pPr>
            <w:r w:rsidRPr="00253EE0">
              <w:rPr>
                <w:szCs w:val="24"/>
              </w:rPr>
              <w:t xml:space="preserve">Puestos subalternos: </w:t>
            </w:r>
          </w:p>
        </w:tc>
        <w:tc>
          <w:tcPr>
            <w:tcW w:w="5425" w:type="dxa"/>
          </w:tcPr>
          <w:p w14:paraId="70286B9F" w14:textId="77777777" w:rsidR="008B4458" w:rsidRPr="00253EE0" w:rsidRDefault="008B4458" w:rsidP="009E5987">
            <w:pPr>
              <w:numPr>
                <w:ilvl w:val="0"/>
                <w:numId w:val="114"/>
              </w:numPr>
              <w:pBdr>
                <w:top w:val="nil"/>
                <w:left w:val="nil"/>
                <w:bottom w:val="nil"/>
                <w:right w:val="nil"/>
                <w:between w:val="nil"/>
              </w:pBdr>
              <w:spacing w:after="0"/>
              <w:ind w:left="640" w:hanging="360"/>
              <w:jc w:val="left"/>
              <w:rPr>
                <w:color w:val="000000"/>
                <w:szCs w:val="24"/>
              </w:rPr>
            </w:pPr>
            <w:r w:rsidRPr="00253EE0">
              <w:rPr>
                <w:color w:val="000000"/>
                <w:szCs w:val="24"/>
              </w:rPr>
              <w:t>Ninguno</w:t>
            </w:r>
          </w:p>
        </w:tc>
      </w:tr>
      <w:tr w:rsidR="008B4458" w:rsidRPr="00253EE0" w14:paraId="1F83E53D" w14:textId="77777777" w:rsidTr="00D15730">
        <w:tc>
          <w:tcPr>
            <w:tcW w:w="4322" w:type="dxa"/>
            <w:gridSpan w:val="2"/>
          </w:tcPr>
          <w:p w14:paraId="2B1DF9CA" w14:textId="65D52737" w:rsidR="008B4458" w:rsidRPr="00253EE0" w:rsidRDefault="008B4458" w:rsidP="008B4458">
            <w:pPr>
              <w:spacing w:after="0"/>
              <w:rPr>
                <w:szCs w:val="24"/>
              </w:rPr>
            </w:pPr>
            <w:r w:rsidRPr="00253EE0">
              <w:rPr>
                <w:szCs w:val="24"/>
              </w:rPr>
              <w:t>Horario y jornada laboral:</w:t>
            </w:r>
          </w:p>
        </w:tc>
        <w:tc>
          <w:tcPr>
            <w:tcW w:w="5425" w:type="dxa"/>
          </w:tcPr>
          <w:p w14:paraId="38047EDE" w14:textId="2A3943E6" w:rsidR="008B4458" w:rsidRPr="00253EE0" w:rsidRDefault="008B4458" w:rsidP="008B4458">
            <w:pPr>
              <w:spacing w:after="0"/>
              <w:rPr>
                <w:szCs w:val="24"/>
              </w:rPr>
            </w:pPr>
            <w:r w:rsidRPr="00253EE0">
              <w:rPr>
                <w:color w:val="000000"/>
                <w:szCs w:val="24"/>
              </w:rPr>
              <w:t>De 8:00 a 16:30</w:t>
            </w:r>
            <w:r w:rsidR="00B17AA3">
              <w:rPr>
                <w:color w:val="000000"/>
                <w:szCs w:val="24"/>
              </w:rPr>
              <w:t xml:space="preserve"> hrs.</w:t>
            </w:r>
            <w:r w:rsidRPr="00253EE0">
              <w:rPr>
                <w:color w:val="000000"/>
                <w:szCs w:val="24"/>
              </w:rPr>
              <w:t>, de lunes a viernes.</w:t>
            </w:r>
          </w:p>
        </w:tc>
      </w:tr>
      <w:tr w:rsidR="008B4458" w:rsidRPr="00253EE0" w14:paraId="4E447C12" w14:textId="77777777" w:rsidTr="00D15730">
        <w:tc>
          <w:tcPr>
            <w:tcW w:w="4322" w:type="dxa"/>
            <w:gridSpan w:val="2"/>
          </w:tcPr>
          <w:p w14:paraId="21FE1FCA" w14:textId="0020F00D" w:rsidR="008B4458" w:rsidRPr="00253EE0" w:rsidRDefault="008B4458" w:rsidP="008B4458">
            <w:pPr>
              <w:spacing w:after="0"/>
              <w:rPr>
                <w:szCs w:val="24"/>
              </w:rPr>
            </w:pPr>
            <w:r w:rsidRPr="00253EE0">
              <w:rPr>
                <w:color w:val="000000"/>
                <w:szCs w:val="24"/>
              </w:rPr>
              <w:t>Ubicación:</w:t>
            </w:r>
          </w:p>
        </w:tc>
        <w:tc>
          <w:tcPr>
            <w:tcW w:w="5425" w:type="dxa"/>
          </w:tcPr>
          <w:p w14:paraId="2D165EED" w14:textId="77777777" w:rsidR="008B4458" w:rsidRPr="00253EE0" w:rsidRDefault="008B4458" w:rsidP="008B4458">
            <w:pPr>
              <w:spacing w:after="0"/>
              <w:rPr>
                <w:szCs w:val="24"/>
              </w:rPr>
            </w:pPr>
            <w:r w:rsidRPr="00253EE0">
              <w:rPr>
                <w:szCs w:val="24"/>
              </w:rPr>
              <w:t>Oficina Central de CONADI</w:t>
            </w:r>
          </w:p>
        </w:tc>
      </w:tr>
      <w:tr w:rsidR="002528F3" w:rsidRPr="00253EE0" w14:paraId="4436E5CB" w14:textId="77777777" w:rsidTr="00D15730">
        <w:tc>
          <w:tcPr>
            <w:tcW w:w="9747" w:type="dxa"/>
            <w:gridSpan w:val="3"/>
            <w:shd w:val="clear" w:color="auto" w:fill="BDD7EE"/>
          </w:tcPr>
          <w:p w14:paraId="34588D71" w14:textId="77777777" w:rsidR="002528F3" w:rsidRPr="00253EE0" w:rsidRDefault="00136896">
            <w:pPr>
              <w:numPr>
                <w:ilvl w:val="2"/>
                <w:numId w:val="2"/>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55613FE4" w14:textId="77777777" w:rsidTr="00D15730">
        <w:tc>
          <w:tcPr>
            <w:tcW w:w="9747" w:type="dxa"/>
            <w:gridSpan w:val="3"/>
          </w:tcPr>
          <w:p w14:paraId="091A6A00" w14:textId="26F35C8F" w:rsidR="002528F3" w:rsidRPr="00253EE0" w:rsidRDefault="00136896" w:rsidP="00D15730">
            <w:pPr>
              <w:pBdr>
                <w:top w:val="nil"/>
                <w:left w:val="nil"/>
                <w:bottom w:val="nil"/>
                <w:right w:val="nil"/>
                <w:between w:val="nil"/>
              </w:pBdr>
              <w:tabs>
                <w:tab w:val="left" w:pos="1450"/>
              </w:tabs>
              <w:spacing w:after="0" w:line="291" w:lineRule="auto"/>
              <w:ind w:left="72" w:right="80"/>
              <w:rPr>
                <w:color w:val="000000"/>
                <w:szCs w:val="24"/>
              </w:rPr>
            </w:pPr>
            <w:r w:rsidRPr="00253EE0">
              <w:rPr>
                <w:color w:val="000000"/>
                <w:szCs w:val="24"/>
              </w:rPr>
              <w:t xml:space="preserve">Brindar apoyo administrativo y secretarial al Departamento de </w:t>
            </w:r>
            <w:r w:rsidR="00D15730" w:rsidRPr="00253EE0">
              <w:rPr>
                <w:color w:val="000000"/>
                <w:szCs w:val="24"/>
              </w:rPr>
              <w:t>servicio nacional</w:t>
            </w:r>
            <w:r w:rsidRPr="00253EE0">
              <w:rPr>
                <w:color w:val="000000"/>
                <w:szCs w:val="24"/>
              </w:rPr>
              <w:t xml:space="preserve"> de discapacidad para que puedan llevar a cabo sus funciones técnicas y administrativas de manera efectiva.</w:t>
            </w:r>
          </w:p>
        </w:tc>
      </w:tr>
      <w:tr w:rsidR="002528F3" w:rsidRPr="00253EE0" w14:paraId="4BE41A77" w14:textId="77777777" w:rsidTr="00D15730">
        <w:tc>
          <w:tcPr>
            <w:tcW w:w="9747" w:type="dxa"/>
            <w:gridSpan w:val="3"/>
            <w:shd w:val="clear" w:color="auto" w:fill="BDD7EE"/>
          </w:tcPr>
          <w:p w14:paraId="0EDCE905" w14:textId="77777777" w:rsidR="002528F3" w:rsidRPr="00253EE0" w:rsidRDefault="00136896">
            <w:pPr>
              <w:numPr>
                <w:ilvl w:val="2"/>
                <w:numId w:val="2"/>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330AAD45" w14:textId="77777777" w:rsidTr="00D15730">
        <w:tc>
          <w:tcPr>
            <w:tcW w:w="9747" w:type="dxa"/>
            <w:gridSpan w:val="3"/>
          </w:tcPr>
          <w:p w14:paraId="08D8232C" w14:textId="60E3BC63" w:rsidR="002528F3" w:rsidRPr="00253EE0" w:rsidRDefault="00136896">
            <w:pPr>
              <w:pBdr>
                <w:top w:val="nil"/>
                <w:left w:val="nil"/>
                <w:bottom w:val="nil"/>
                <w:right w:val="nil"/>
                <w:between w:val="nil"/>
              </w:pBdr>
              <w:tabs>
                <w:tab w:val="left" w:pos="567"/>
              </w:tabs>
              <w:spacing w:before="1" w:after="0" w:line="254" w:lineRule="auto"/>
              <w:ind w:left="284" w:right="67" w:hanging="366"/>
              <w:rPr>
                <w:color w:val="000000"/>
                <w:szCs w:val="24"/>
              </w:rPr>
            </w:pPr>
            <w:r w:rsidRPr="00253EE0">
              <w:rPr>
                <w:color w:val="000000"/>
                <w:szCs w:val="24"/>
              </w:rPr>
              <w:t>1.</w:t>
            </w:r>
            <w:r w:rsidRPr="00253EE0">
              <w:rPr>
                <w:color w:val="000000"/>
                <w:szCs w:val="24"/>
              </w:rPr>
              <w:tab/>
              <w:t xml:space="preserve">Coordinar la gestión de documentación y soporte financiero de las actividades realizadas por los </w:t>
            </w:r>
            <w:r w:rsidR="001023B9" w:rsidRPr="00253EE0">
              <w:rPr>
                <w:color w:val="000000"/>
                <w:szCs w:val="24"/>
              </w:rPr>
              <w:t>delegados</w:t>
            </w:r>
            <w:r w:rsidRPr="00253EE0">
              <w:rPr>
                <w:color w:val="000000"/>
                <w:szCs w:val="24"/>
              </w:rPr>
              <w:t xml:space="preserve"> a nivel departamental. </w:t>
            </w:r>
          </w:p>
          <w:p w14:paraId="66C9FD96" w14:textId="77777777" w:rsidR="002528F3" w:rsidRPr="00253EE0" w:rsidRDefault="002528F3">
            <w:pPr>
              <w:pBdr>
                <w:top w:val="nil"/>
                <w:left w:val="nil"/>
                <w:bottom w:val="nil"/>
                <w:right w:val="nil"/>
                <w:between w:val="nil"/>
              </w:pBdr>
              <w:tabs>
                <w:tab w:val="left" w:pos="567"/>
              </w:tabs>
              <w:spacing w:before="1" w:after="0" w:line="254" w:lineRule="auto"/>
              <w:ind w:left="284" w:right="67" w:hanging="366"/>
              <w:rPr>
                <w:color w:val="000000"/>
                <w:szCs w:val="24"/>
              </w:rPr>
            </w:pPr>
          </w:p>
          <w:p w14:paraId="6E1262F1" w14:textId="6DF2030A" w:rsidR="002528F3" w:rsidRPr="00253EE0" w:rsidRDefault="00136896">
            <w:pPr>
              <w:pBdr>
                <w:top w:val="nil"/>
                <w:left w:val="nil"/>
                <w:bottom w:val="nil"/>
                <w:right w:val="nil"/>
                <w:between w:val="nil"/>
              </w:pBdr>
              <w:tabs>
                <w:tab w:val="left" w:pos="567"/>
              </w:tabs>
              <w:spacing w:before="1" w:after="0" w:line="254" w:lineRule="auto"/>
              <w:ind w:left="284" w:right="67" w:hanging="366"/>
              <w:rPr>
                <w:color w:val="000000"/>
                <w:szCs w:val="24"/>
              </w:rPr>
            </w:pPr>
            <w:r w:rsidRPr="00253EE0">
              <w:rPr>
                <w:color w:val="000000"/>
                <w:szCs w:val="24"/>
              </w:rPr>
              <w:t>2.</w:t>
            </w:r>
            <w:r w:rsidRPr="00253EE0">
              <w:rPr>
                <w:color w:val="000000"/>
                <w:szCs w:val="24"/>
              </w:rPr>
              <w:tab/>
              <w:t xml:space="preserve">Revisar la liquidación de los fondos para el pago de viáticos y transporte a las personas que participan en las actividades realizadas por los </w:t>
            </w:r>
            <w:r w:rsidR="00D15730" w:rsidRPr="00253EE0">
              <w:rPr>
                <w:color w:val="000000"/>
                <w:szCs w:val="24"/>
              </w:rPr>
              <w:t>delegados</w:t>
            </w:r>
            <w:r w:rsidRPr="00253EE0">
              <w:rPr>
                <w:color w:val="000000"/>
                <w:szCs w:val="24"/>
              </w:rPr>
              <w:t xml:space="preserve"> a nivel departamental.</w:t>
            </w:r>
          </w:p>
          <w:p w14:paraId="526AB6A1" w14:textId="77777777" w:rsidR="002528F3" w:rsidRPr="00253EE0" w:rsidRDefault="002528F3">
            <w:pPr>
              <w:pBdr>
                <w:top w:val="nil"/>
                <w:left w:val="nil"/>
                <w:bottom w:val="nil"/>
                <w:right w:val="nil"/>
                <w:between w:val="nil"/>
              </w:pBdr>
              <w:tabs>
                <w:tab w:val="left" w:pos="567"/>
              </w:tabs>
              <w:spacing w:before="1" w:after="0" w:line="254" w:lineRule="auto"/>
              <w:ind w:left="284" w:right="67" w:hanging="366"/>
              <w:rPr>
                <w:color w:val="000000"/>
                <w:szCs w:val="24"/>
              </w:rPr>
            </w:pPr>
          </w:p>
          <w:p w14:paraId="62ED1AB9" w14:textId="6A2A75AD" w:rsidR="002528F3" w:rsidRPr="00253EE0" w:rsidRDefault="00136896">
            <w:pPr>
              <w:pBdr>
                <w:top w:val="nil"/>
                <w:left w:val="nil"/>
                <w:bottom w:val="nil"/>
                <w:right w:val="nil"/>
                <w:between w:val="nil"/>
              </w:pBdr>
              <w:tabs>
                <w:tab w:val="left" w:pos="567"/>
              </w:tabs>
              <w:spacing w:before="1" w:after="0" w:line="254" w:lineRule="auto"/>
              <w:ind w:left="284" w:right="67" w:hanging="366"/>
              <w:rPr>
                <w:color w:val="000000"/>
                <w:szCs w:val="24"/>
              </w:rPr>
            </w:pPr>
            <w:r w:rsidRPr="00253EE0">
              <w:rPr>
                <w:color w:val="000000"/>
                <w:szCs w:val="24"/>
              </w:rPr>
              <w:t>3.</w:t>
            </w:r>
            <w:r w:rsidRPr="00253EE0">
              <w:rPr>
                <w:color w:val="000000"/>
                <w:szCs w:val="24"/>
              </w:rPr>
              <w:tab/>
              <w:t>Recibir, revisar, registrar</w:t>
            </w:r>
            <w:r w:rsidR="002A4049">
              <w:rPr>
                <w:color w:val="000000"/>
                <w:szCs w:val="24"/>
              </w:rPr>
              <w:t>,</w:t>
            </w:r>
            <w:r w:rsidR="002A4049" w:rsidRPr="00253EE0">
              <w:rPr>
                <w:color w:val="000000"/>
                <w:szCs w:val="24"/>
              </w:rPr>
              <w:t xml:space="preserve"> archivar</w:t>
            </w:r>
            <w:r w:rsidR="001023B9" w:rsidRPr="00253EE0">
              <w:rPr>
                <w:color w:val="000000"/>
                <w:szCs w:val="24"/>
              </w:rPr>
              <w:t xml:space="preserve"> la correspondencia interna, </w:t>
            </w:r>
            <w:r w:rsidRPr="00253EE0">
              <w:rPr>
                <w:color w:val="000000"/>
                <w:szCs w:val="24"/>
              </w:rPr>
              <w:t>externa  y toda documentación del Departamento.</w:t>
            </w:r>
          </w:p>
          <w:p w14:paraId="3D271C0D" w14:textId="77777777" w:rsidR="002528F3" w:rsidRPr="00253EE0" w:rsidRDefault="002528F3">
            <w:pPr>
              <w:pBdr>
                <w:top w:val="nil"/>
                <w:left w:val="nil"/>
                <w:bottom w:val="nil"/>
                <w:right w:val="nil"/>
                <w:between w:val="nil"/>
              </w:pBdr>
              <w:tabs>
                <w:tab w:val="left" w:pos="567"/>
              </w:tabs>
              <w:spacing w:before="1" w:after="0" w:line="254" w:lineRule="auto"/>
              <w:ind w:left="284" w:right="67" w:hanging="366"/>
              <w:rPr>
                <w:color w:val="000000"/>
                <w:szCs w:val="24"/>
              </w:rPr>
            </w:pPr>
          </w:p>
          <w:p w14:paraId="206BE755" w14:textId="2E4F353F" w:rsidR="002528F3" w:rsidRPr="00253EE0" w:rsidRDefault="00136896">
            <w:pPr>
              <w:pBdr>
                <w:top w:val="nil"/>
                <w:left w:val="nil"/>
                <w:bottom w:val="nil"/>
                <w:right w:val="nil"/>
                <w:between w:val="nil"/>
              </w:pBdr>
              <w:tabs>
                <w:tab w:val="left" w:pos="567"/>
              </w:tabs>
              <w:spacing w:before="1" w:after="0" w:line="254" w:lineRule="auto"/>
              <w:ind w:left="284" w:right="67" w:hanging="366"/>
              <w:rPr>
                <w:color w:val="000000"/>
                <w:szCs w:val="24"/>
              </w:rPr>
            </w:pPr>
            <w:r w:rsidRPr="00253EE0">
              <w:rPr>
                <w:color w:val="000000"/>
                <w:szCs w:val="24"/>
              </w:rPr>
              <w:t>4.</w:t>
            </w:r>
            <w:r w:rsidRPr="00253EE0">
              <w:rPr>
                <w:color w:val="000000"/>
                <w:szCs w:val="24"/>
              </w:rPr>
              <w:tab/>
              <w:t xml:space="preserve">Actuar como enlace entre el personal de las Direcciones que conforman el CONADI y los </w:t>
            </w:r>
            <w:r w:rsidR="001023B9" w:rsidRPr="00253EE0">
              <w:rPr>
                <w:color w:val="000000"/>
                <w:szCs w:val="24"/>
              </w:rPr>
              <w:t>delegado</w:t>
            </w:r>
            <w:r w:rsidR="00DF57BD" w:rsidRPr="00253EE0">
              <w:rPr>
                <w:color w:val="000000"/>
                <w:szCs w:val="24"/>
              </w:rPr>
              <w:t>s d</w:t>
            </w:r>
            <w:r w:rsidRPr="00253EE0">
              <w:rPr>
                <w:color w:val="000000"/>
                <w:szCs w:val="24"/>
              </w:rPr>
              <w:t>epartamentales en seguimiento a los asuntos administrativos y financieros.</w:t>
            </w:r>
          </w:p>
          <w:p w14:paraId="66965BBA" w14:textId="77777777" w:rsidR="002528F3" w:rsidRPr="00253EE0" w:rsidRDefault="002528F3">
            <w:pPr>
              <w:pBdr>
                <w:top w:val="nil"/>
                <w:left w:val="nil"/>
                <w:bottom w:val="nil"/>
                <w:right w:val="nil"/>
                <w:between w:val="nil"/>
              </w:pBdr>
              <w:tabs>
                <w:tab w:val="left" w:pos="567"/>
              </w:tabs>
              <w:spacing w:before="1" w:after="0" w:line="254" w:lineRule="auto"/>
              <w:ind w:left="284" w:right="67" w:hanging="366"/>
              <w:rPr>
                <w:color w:val="000000"/>
                <w:szCs w:val="24"/>
              </w:rPr>
            </w:pPr>
          </w:p>
          <w:p w14:paraId="3149E316" w14:textId="305CD251" w:rsidR="002528F3" w:rsidRPr="00253EE0" w:rsidRDefault="00136896">
            <w:pPr>
              <w:pBdr>
                <w:top w:val="nil"/>
                <w:left w:val="nil"/>
                <w:bottom w:val="nil"/>
                <w:right w:val="nil"/>
                <w:between w:val="nil"/>
              </w:pBdr>
              <w:tabs>
                <w:tab w:val="left" w:pos="567"/>
              </w:tabs>
              <w:spacing w:before="1" w:after="0" w:line="254" w:lineRule="auto"/>
              <w:ind w:left="284" w:right="67" w:hanging="366"/>
              <w:rPr>
                <w:color w:val="000000"/>
                <w:szCs w:val="24"/>
              </w:rPr>
            </w:pPr>
            <w:r w:rsidRPr="00253EE0">
              <w:rPr>
                <w:color w:val="000000"/>
                <w:szCs w:val="24"/>
              </w:rPr>
              <w:t>5.</w:t>
            </w:r>
            <w:r w:rsidRPr="00253EE0">
              <w:rPr>
                <w:color w:val="000000"/>
                <w:szCs w:val="24"/>
              </w:rPr>
              <w:tab/>
              <w:t xml:space="preserve">Elaborar informes periódicos, coordinar la reproducción y entrega de documentos e información solicitados por la </w:t>
            </w:r>
            <w:r w:rsidR="001023B9" w:rsidRPr="00253EE0">
              <w:rPr>
                <w:color w:val="000000"/>
                <w:szCs w:val="24"/>
              </w:rPr>
              <w:t>j</w:t>
            </w:r>
            <w:r w:rsidRPr="00253EE0">
              <w:rPr>
                <w:color w:val="000000"/>
                <w:szCs w:val="24"/>
              </w:rPr>
              <w:t xml:space="preserve">efatura y </w:t>
            </w:r>
            <w:r w:rsidR="001023B9" w:rsidRPr="00253EE0">
              <w:rPr>
                <w:color w:val="000000"/>
                <w:szCs w:val="24"/>
              </w:rPr>
              <w:t>c</w:t>
            </w:r>
            <w:r w:rsidRPr="00253EE0">
              <w:rPr>
                <w:color w:val="000000"/>
                <w:szCs w:val="24"/>
              </w:rPr>
              <w:t xml:space="preserve">oordinadores </w:t>
            </w:r>
            <w:r w:rsidR="001023B9" w:rsidRPr="00253EE0">
              <w:rPr>
                <w:color w:val="000000"/>
                <w:szCs w:val="24"/>
              </w:rPr>
              <w:t>regionales</w:t>
            </w:r>
            <w:r w:rsidRPr="00253EE0">
              <w:rPr>
                <w:color w:val="000000"/>
                <w:szCs w:val="24"/>
              </w:rPr>
              <w:t xml:space="preserve">. </w:t>
            </w:r>
          </w:p>
          <w:p w14:paraId="7A9987C6" w14:textId="77777777" w:rsidR="002528F3" w:rsidRPr="00253EE0" w:rsidRDefault="002528F3">
            <w:pPr>
              <w:pBdr>
                <w:top w:val="nil"/>
                <w:left w:val="nil"/>
                <w:bottom w:val="nil"/>
                <w:right w:val="nil"/>
                <w:between w:val="nil"/>
              </w:pBdr>
              <w:tabs>
                <w:tab w:val="left" w:pos="567"/>
              </w:tabs>
              <w:spacing w:before="1" w:after="0" w:line="254" w:lineRule="auto"/>
              <w:ind w:left="284" w:right="67" w:hanging="366"/>
              <w:rPr>
                <w:color w:val="000000"/>
                <w:szCs w:val="24"/>
              </w:rPr>
            </w:pPr>
          </w:p>
          <w:p w14:paraId="6EFAAD64" w14:textId="32606889" w:rsidR="002528F3" w:rsidRPr="004C1C82" w:rsidRDefault="00136896" w:rsidP="009E5987">
            <w:pPr>
              <w:pStyle w:val="Prrafodelista"/>
              <w:numPr>
                <w:ilvl w:val="0"/>
                <w:numId w:val="208"/>
              </w:numPr>
              <w:pBdr>
                <w:top w:val="nil"/>
                <w:left w:val="nil"/>
                <w:bottom w:val="nil"/>
                <w:right w:val="nil"/>
                <w:between w:val="nil"/>
              </w:pBdr>
              <w:spacing w:before="1" w:after="0" w:line="254" w:lineRule="auto"/>
              <w:ind w:left="250" w:right="67"/>
              <w:rPr>
                <w:color w:val="000000"/>
                <w:szCs w:val="24"/>
              </w:rPr>
            </w:pPr>
            <w:r w:rsidRPr="004C1C82">
              <w:rPr>
                <w:color w:val="000000"/>
                <w:szCs w:val="24"/>
              </w:rPr>
              <w:t xml:space="preserve">Mantener comunicación directa con </w:t>
            </w:r>
            <w:r w:rsidR="001023B9" w:rsidRPr="004C1C82">
              <w:rPr>
                <w:color w:val="000000"/>
                <w:szCs w:val="24"/>
              </w:rPr>
              <w:t>los delegados</w:t>
            </w:r>
            <w:r w:rsidRPr="004C1C82">
              <w:rPr>
                <w:color w:val="000000"/>
                <w:szCs w:val="24"/>
              </w:rPr>
              <w:t xml:space="preserve"> </w:t>
            </w:r>
            <w:r w:rsidR="001023B9" w:rsidRPr="004C1C82">
              <w:rPr>
                <w:color w:val="000000"/>
                <w:szCs w:val="24"/>
              </w:rPr>
              <w:t>d</w:t>
            </w:r>
            <w:r w:rsidRPr="004C1C82">
              <w:rPr>
                <w:color w:val="000000"/>
                <w:szCs w:val="24"/>
              </w:rPr>
              <w:t xml:space="preserve">epartamentales y </w:t>
            </w:r>
            <w:r w:rsidR="001023B9" w:rsidRPr="004C1C82">
              <w:rPr>
                <w:color w:val="000000"/>
                <w:szCs w:val="24"/>
              </w:rPr>
              <w:t>coordinadores r</w:t>
            </w:r>
            <w:r w:rsidRPr="004C1C82">
              <w:rPr>
                <w:color w:val="000000"/>
                <w:szCs w:val="24"/>
              </w:rPr>
              <w:t>egionales sobre asuntos administrativos relacionados a las organizaciones e instituciones, CODEDIS, COMUDIS, para el cumplimiento de tareas administrativas del Departamento.</w:t>
            </w:r>
          </w:p>
          <w:p w14:paraId="0E2075EB" w14:textId="34D533FA" w:rsidR="005E52FE" w:rsidRDefault="005E52FE" w:rsidP="009E5987">
            <w:pPr>
              <w:pStyle w:val="Prrafodelista"/>
              <w:numPr>
                <w:ilvl w:val="0"/>
                <w:numId w:val="208"/>
              </w:numPr>
              <w:spacing w:after="0"/>
              <w:ind w:left="250"/>
              <w:rPr>
                <w:color w:val="000000"/>
                <w:szCs w:val="24"/>
                <w:lang w:val="es-GT"/>
              </w:rPr>
            </w:pPr>
            <w:r w:rsidRPr="00B17AA3">
              <w:rPr>
                <w:color w:val="000000"/>
                <w:szCs w:val="24"/>
                <w:lang w:val="es-GT"/>
              </w:rPr>
              <w:lastRenderedPageBreak/>
              <w:t>Elaborar y actualizar periódicamente el directorio de CODEDIS, COMUDIS, oficinas municipales de discapacidad y organizaciones</w:t>
            </w:r>
            <w:r w:rsidR="00F961D4" w:rsidRPr="00B17AA3">
              <w:rPr>
                <w:color w:val="000000"/>
                <w:szCs w:val="24"/>
                <w:lang w:val="es-GT"/>
              </w:rPr>
              <w:t xml:space="preserve"> de personas con discapacidad</w:t>
            </w:r>
            <w:r w:rsidRPr="00B17AA3">
              <w:rPr>
                <w:color w:val="000000"/>
                <w:szCs w:val="24"/>
                <w:lang w:val="es-GT"/>
              </w:rPr>
              <w:t xml:space="preserve"> de</w:t>
            </w:r>
            <w:r w:rsidR="00B17AA3" w:rsidRPr="00B17AA3">
              <w:rPr>
                <w:color w:val="000000"/>
                <w:szCs w:val="24"/>
                <w:lang w:val="es-GT"/>
              </w:rPr>
              <w:t>l</w:t>
            </w:r>
            <w:r w:rsidRPr="00B17AA3">
              <w:rPr>
                <w:color w:val="000000"/>
                <w:szCs w:val="24"/>
                <w:lang w:val="es-GT"/>
              </w:rPr>
              <w:t xml:space="preserve"> departamento</w:t>
            </w:r>
            <w:r w:rsidR="00B17AA3" w:rsidRPr="00B17AA3">
              <w:rPr>
                <w:color w:val="000000"/>
                <w:szCs w:val="24"/>
                <w:lang w:val="es-GT"/>
              </w:rPr>
              <w:t xml:space="preserve"> asignado a nivel nacional</w:t>
            </w:r>
            <w:r w:rsidRPr="00B17AA3">
              <w:rPr>
                <w:color w:val="000000"/>
                <w:szCs w:val="24"/>
                <w:lang w:val="es-GT"/>
              </w:rPr>
              <w:t>, pr</w:t>
            </w:r>
            <w:r w:rsidR="00B17AA3">
              <w:rPr>
                <w:color w:val="000000"/>
                <w:szCs w:val="24"/>
                <w:lang w:val="es-GT"/>
              </w:rPr>
              <w:t>oporcionándoselos a la jefatura.</w:t>
            </w:r>
          </w:p>
          <w:p w14:paraId="7237C73F" w14:textId="77777777" w:rsidR="00B17AA3" w:rsidRPr="00B17AA3" w:rsidRDefault="00B17AA3" w:rsidP="00B17AA3">
            <w:pPr>
              <w:spacing w:after="0"/>
              <w:rPr>
                <w:color w:val="000000"/>
                <w:szCs w:val="24"/>
              </w:rPr>
            </w:pPr>
          </w:p>
          <w:p w14:paraId="4206F633" w14:textId="1B982A2F" w:rsidR="004C1C82" w:rsidRPr="004C1C82" w:rsidRDefault="005E52FE" w:rsidP="009E5987">
            <w:pPr>
              <w:pStyle w:val="Prrafodelista"/>
              <w:numPr>
                <w:ilvl w:val="0"/>
                <w:numId w:val="208"/>
              </w:numPr>
              <w:spacing w:after="0"/>
              <w:ind w:left="250"/>
              <w:rPr>
                <w:color w:val="000000"/>
                <w:szCs w:val="24"/>
                <w:lang w:val="es-GT"/>
              </w:rPr>
            </w:pPr>
            <w:r w:rsidRPr="00253EE0">
              <w:rPr>
                <w:color w:val="000000"/>
                <w:szCs w:val="24"/>
                <w:lang w:val="es-GT"/>
              </w:rPr>
              <w:t xml:space="preserve">Mantener actualizados los archivos y expedientes físicos de CODEDIS, COMUDIS y oficinas municipales de discapacidad. </w:t>
            </w:r>
          </w:p>
          <w:p w14:paraId="028EF984" w14:textId="77777777" w:rsidR="004C1C82" w:rsidRPr="004C1C82" w:rsidRDefault="004C1C82" w:rsidP="004C1C82">
            <w:pPr>
              <w:spacing w:after="0"/>
              <w:rPr>
                <w:color w:val="000000"/>
                <w:szCs w:val="24"/>
              </w:rPr>
            </w:pPr>
          </w:p>
          <w:p w14:paraId="5E818ABA" w14:textId="77777777" w:rsidR="002528F3" w:rsidRPr="004C1C82" w:rsidRDefault="00136896" w:rsidP="009E5987">
            <w:pPr>
              <w:pStyle w:val="Prrafodelista"/>
              <w:numPr>
                <w:ilvl w:val="0"/>
                <w:numId w:val="208"/>
              </w:numPr>
              <w:pBdr>
                <w:top w:val="nil"/>
                <w:left w:val="nil"/>
                <w:bottom w:val="nil"/>
                <w:right w:val="nil"/>
                <w:between w:val="nil"/>
              </w:pBdr>
              <w:tabs>
                <w:tab w:val="left" w:pos="567"/>
              </w:tabs>
              <w:spacing w:before="1" w:after="0" w:line="254" w:lineRule="auto"/>
              <w:ind w:left="250" w:right="67"/>
              <w:rPr>
                <w:color w:val="000000"/>
                <w:szCs w:val="24"/>
              </w:rPr>
            </w:pPr>
            <w:r w:rsidRPr="004C1C82">
              <w:rPr>
                <w:color w:val="000000"/>
                <w:szCs w:val="24"/>
              </w:rPr>
              <w:t>Coordinar la logística administrativa para las reuniones, actos protocolarios y otras actividades del Departamento.</w:t>
            </w:r>
          </w:p>
          <w:p w14:paraId="1B0FA538" w14:textId="77777777" w:rsidR="002528F3" w:rsidRPr="00253EE0" w:rsidRDefault="002528F3" w:rsidP="004C1C82">
            <w:pPr>
              <w:pBdr>
                <w:top w:val="nil"/>
                <w:left w:val="nil"/>
                <w:bottom w:val="nil"/>
                <w:right w:val="nil"/>
                <w:between w:val="nil"/>
              </w:pBdr>
              <w:tabs>
                <w:tab w:val="left" w:pos="567"/>
              </w:tabs>
              <w:spacing w:before="1" w:after="0" w:line="254" w:lineRule="auto"/>
              <w:ind w:left="250" w:right="67"/>
              <w:rPr>
                <w:color w:val="000000"/>
                <w:szCs w:val="24"/>
              </w:rPr>
            </w:pPr>
          </w:p>
          <w:p w14:paraId="28DBB463" w14:textId="5011BFED" w:rsidR="004A622D" w:rsidRPr="004C1C82" w:rsidRDefault="004A622D" w:rsidP="009E5987">
            <w:pPr>
              <w:pStyle w:val="Prrafodelista"/>
              <w:numPr>
                <w:ilvl w:val="0"/>
                <w:numId w:val="208"/>
              </w:numPr>
              <w:pBdr>
                <w:top w:val="nil"/>
                <w:left w:val="nil"/>
                <w:bottom w:val="nil"/>
                <w:right w:val="nil"/>
                <w:between w:val="nil"/>
              </w:pBdr>
              <w:tabs>
                <w:tab w:val="left" w:pos="567"/>
              </w:tabs>
              <w:spacing w:before="1" w:after="0" w:line="254" w:lineRule="auto"/>
              <w:ind w:left="250" w:right="67"/>
              <w:rPr>
                <w:color w:val="000000"/>
                <w:szCs w:val="24"/>
              </w:rPr>
            </w:pPr>
            <w:r w:rsidRPr="004C1C82">
              <w:rPr>
                <w:color w:val="000000"/>
                <w:szCs w:val="24"/>
              </w:rPr>
              <w:t>Rendir informes periódicos y específicos que correspondan de conformidad a la normativa vigente.</w:t>
            </w:r>
          </w:p>
          <w:p w14:paraId="53FCBF36" w14:textId="77777777" w:rsidR="004A622D" w:rsidRPr="00253EE0" w:rsidRDefault="004A622D" w:rsidP="004C1C82">
            <w:pPr>
              <w:pStyle w:val="2TXTCDCnumeradoArial10SParrafo6pto"/>
              <w:ind w:left="250"/>
            </w:pPr>
          </w:p>
          <w:p w14:paraId="74065C2A" w14:textId="4CDED3FE" w:rsidR="002528F3" w:rsidRPr="004C1C82" w:rsidRDefault="00830B02" w:rsidP="009E5987">
            <w:pPr>
              <w:pStyle w:val="Prrafodelista"/>
              <w:numPr>
                <w:ilvl w:val="0"/>
                <w:numId w:val="208"/>
              </w:numPr>
              <w:pBdr>
                <w:top w:val="nil"/>
                <w:left w:val="nil"/>
                <w:bottom w:val="nil"/>
                <w:right w:val="nil"/>
                <w:between w:val="nil"/>
              </w:pBdr>
              <w:tabs>
                <w:tab w:val="left" w:pos="567"/>
              </w:tabs>
              <w:spacing w:before="1" w:after="0" w:line="254" w:lineRule="auto"/>
              <w:ind w:left="250" w:right="67"/>
              <w:rPr>
                <w:color w:val="000000"/>
                <w:szCs w:val="24"/>
              </w:rPr>
            </w:pPr>
            <w:r w:rsidRPr="004C1C82">
              <w:rPr>
                <w:color w:val="000000"/>
                <w:szCs w:val="24"/>
              </w:rPr>
              <w:t xml:space="preserve">Otras funciones que de acuerdo a su competencia le sean asignadas por el Jefe </w:t>
            </w:r>
            <w:r w:rsidR="00FB308F">
              <w:rPr>
                <w:color w:val="000000"/>
                <w:szCs w:val="24"/>
              </w:rPr>
              <w:t xml:space="preserve">inmediato superior </w:t>
            </w:r>
            <w:r w:rsidRPr="004C1C82">
              <w:rPr>
                <w:color w:val="000000"/>
                <w:szCs w:val="24"/>
              </w:rPr>
              <w:t>o Autoridad Superior correspondiente.</w:t>
            </w:r>
          </w:p>
        </w:tc>
      </w:tr>
      <w:tr w:rsidR="002528F3" w:rsidRPr="00253EE0" w14:paraId="6C555543" w14:textId="77777777" w:rsidTr="00D15730">
        <w:tc>
          <w:tcPr>
            <w:tcW w:w="9747" w:type="dxa"/>
            <w:gridSpan w:val="3"/>
            <w:shd w:val="clear" w:color="auto" w:fill="BDD7EE"/>
          </w:tcPr>
          <w:p w14:paraId="3BA60D34" w14:textId="77777777" w:rsidR="002528F3" w:rsidRPr="00253EE0" w:rsidRDefault="00136896">
            <w:pPr>
              <w:numPr>
                <w:ilvl w:val="2"/>
                <w:numId w:val="2"/>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08E36A90" w14:textId="77777777" w:rsidTr="00D15730">
        <w:tc>
          <w:tcPr>
            <w:tcW w:w="2376" w:type="dxa"/>
          </w:tcPr>
          <w:p w14:paraId="20B4CF39" w14:textId="77777777" w:rsidR="002528F3" w:rsidRPr="00253EE0" w:rsidRDefault="00136896">
            <w:pPr>
              <w:spacing w:after="0" w:line="240" w:lineRule="auto"/>
              <w:rPr>
                <w:color w:val="000000"/>
                <w:szCs w:val="24"/>
              </w:rPr>
            </w:pPr>
            <w:r w:rsidRPr="00253EE0">
              <w:rPr>
                <w:color w:val="000000"/>
                <w:szCs w:val="24"/>
              </w:rPr>
              <w:t>Internas</w:t>
            </w:r>
          </w:p>
        </w:tc>
        <w:tc>
          <w:tcPr>
            <w:tcW w:w="7371" w:type="dxa"/>
            <w:gridSpan w:val="2"/>
          </w:tcPr>
          <w:p w14:paraId="537E7621" w14:textId="77777777" w:rsidR="002528F3" w:rsidRPr="00253EE0" w:rsidRDefault="00136896" w:rsidP="009E5987">
            <w:pPr>
              <w:numPr>
                <w:ilvl w:val="0"/>
                <w:numId w:val="114"/>
              </w:numPr>
              <w:pBdr>
                <w:top w:val="nil"/>
                <w:left w:val="nil"/>
                <w:bottom w:val="nil"/>
                <w:right w:val="nil"/>
                <w:between w:val="nil"/>
              </w:pBdr>
              <w:spacing w:before="4" w:after="0" w:line="240" w:lineRule="auto"/>
              <w:ind w:left="781" w:hanging="360"/>
              <w:rPr>
                <w:color w:val="000000"/>
                <w:szCs w:val="24"/>
              </w:rPr>
            </w:pPr>
            <w:r w:rsidRPr="00253EE0">
              <w:rPr>
                <w:color w:val="000000"/>
                <w:szCs w:val="24"/>
              </w:rPr>
              <w:t>Se relaciona con trabajadores, integrantes de organizaciones e  instituciones adscritas al  CONADI.</w:t>
            </w:r>
          </w:p>
          <w:p w14:paraId="3586A136" w14:textId="77777777" w:rsidR="002528F3" w:rsidRPr="00253EE0" w:rsidRDefault="002528F3">
            <w:pPr>
              <w:pBdr>
                <w:top w:val="nil"/>
                <w:left w:val="nil"/>
                <w:bottom w:val="nil"/>
                <w:right w:val="nil"/>
                <w:between w:val="nil"/>
              </w:pBdr>
              <w:spacing w:before="4" w:after="0" w:line="240" w:lineRule="auto"/>
              <w:ind w:left="1353"/>
              <w:jc w:val="left"/>
              <w:rPr>
                <w:color w:val="000000"/>
                <w:szCs w:val="24"/>
              </w:rPr>
            </w:pPr>
          </w:p>
        </w:tc>
      </w:tr>
      <w:tr w:rsidR="002528F3" w:rsidRPr="00253EE0" w14:paraId="0BE6D008" w14:textId="77777777" w:rsidTr="00D15730">
        <w:tc>
          <w:tcPr>
            <w:tcW w:w="2376" w:type="dxa"/>
          </w:tcPr>
          <w:p w14:paraId="177BD6E7" w14:textId="77777777" w:rsidR="002528F3" w:rsidRPr="00253EE0" w:rsidRDefault="002528F3">
            <w:pPr>
              <w:spacing w:after="0" w:line="240" w:lineRule="auto"/>
              <w:rPr>
                <w:color w:val="000000"/>
                <w:szCs w:val="24"/>
              </w:rPr>
            </w:pPr>
          </w:p>
          <w:p w14:paraId="04F0256D" w14:textId="77777777" w:rsidR="002528F3" w:rsidRPr="00253EE0" w:rsidRDefault="00136896">
            <w:pPr>
              <w:spacing w:after="0" w:line="240" w:lineRule="auto"/>
              <w:rPr>
                <w:color w:val="000000"/>
                <w:szCs w:val="24"/>
              </w:rPr>
            </w:pPr>
            <w:r w:rsidRPr="00253EE0">
              <w:rPr>
                <w:color w:val="000000"/>
                <w:szCs w:val="24"/>
              </w:rPr>
              <w:t>Externas</w:t>
            </w:r>
          </w:p>
        </w:tc>
        <w:tc>
          <w:tcPr>
            <w:tcW w:w="7371" w:type="dxa"/>
            <w:gridSpan w:val="2"/>
          </w:tcPr>
          <w:p w14:paraId="0BD88158" w14:textId="77777777" w:rsidR="002528F3" w:rsidRPr="00253EE0" w:rsidRDefault="00136896" w:rsidP="009E5987">
            <w:pPr>
              <w:numPr>
                <w:ilvl w:val="0"/>
                <w:numId w:val="114"/>
              </w:numPr>
              <w:pBdr>
                <w:top w:val="nil"/>
                <w:left w:val="nil"/>
                <w:bottom w:val="nil"/>
                <w:right w:val="nil"/>
                <w:between w:val="nil"/>
              </w:pBdr>
              <w:spacing w:after="0" w:line="249" w:lineRule="auto"/>
              <w:ind w:left="781" w:hanging="360"/>
              <w:rPr>
                <w:color w:val="000000"/>
                <w:szCs w:val="24"/>
              </w:rPr>
            </w:pPr>
            <w:r w:rsidRPr="00253EE0">
              <w:rPr>
                <w:color w:val="000000"/>
                <w:szCs w:val="24"/>
              </w:rPr>
              <w:t>Organizaciones de la sociedad civil, instituciones públicas y privadas, personas con discapacidad, e integrantes de CODEDIS, COMUDIS y otros grupos organizados de personas con discapacidad.</w:t>
            </w:r>
          </w:p>
        </w:tc>
      </w:tr>
      <w:tr w:rsidR="002528F3" w:rsidRPr="00253EE0" w14:paraId="7259D9A3" w14:textId="77777777" w:rsidTr="00D15730">
        <w:tc>
          <w:tcPr>
            <w:tcW w:w="9747" w:type="dxa"/>
            <w:gridSpan w:val="3"/>
            <w:shd w:val="clear" w:color="auto" w:fill="BDD7EE"/>
          </w:tcPr>
          <w:p w14:paraId="30C78C30" w14:textId="77777777" w:rsidR="002528F3" w:rsidRPr="00253EE0" w:rsidRDefault="00136896">
            <w:pPr>
              <w:numPr>
                <w:ilvl w:val="2"/>
                <w:numId w:val="2"/>
              </w:numPr>
              <w:pBdr>
                <w:top w:val="nil"/>
                <w:left w:val="nil"/>
                <w:bottom w:val="nil"/>
                <w:right w:val="nil"/>
                <w:between w:val="nil"/>
              </w:pBdr>
              <w:spacing w:after="0" w:line="240" w:lineRule="auto"/>
              <w:ind w:left="3402"/>
              <w:jc w:val="left"/>
              <w:rPr>
                <w:b/>
                <w:color w:val="000000"/>
                <w:szCs w:val="24"/>
              </w:rPr>
            </w:pPr>
            <w:r w:rsidRPr="00253EE0">
              <w:rPr>
                <w:b/>
                <w:color w:val="000000"/>
                <w:szCs w:val="24"/>
              </w:rPr>
              <w:t xml:space="preserve">PERFIL DEL PUESTO </w:t>
            </w:r>
          </w:p>
        </w:tc>
      </w:tr>
      <w:tr w:rsidR="002528F3" w:rsidRPr="00253EE0" w14:paraId="09144686" w14:textId="77777777" w:rsidTr="00D15730">
        <w:tc>
          <w:tcPr>
            <w:tcW w:w="9747" w:type="dxa"/>
            <w:gridSpan w:val="3"/>
            <w:shd w:val="clear" w:color="auto" w:fill="BDD7EE"/>
          </w:tcPr>
          <w:p w14:paraId="7BFF3800" w14:textId="77777777" w:rsidR="002528F3" w:rsidRPr="00253EE0" w:rsidRDefault="00136896">
            <w:pPr>
              <w:spacing w:after="0"/>
              <w:rPr>
                <w:b/>
                <w:color w:val="000000"/>
                <w:szCs w:val="24"/>
              </w:rPr>
            </w:pPr>
            <w:r w:rsidRPr="00253EE0">
              <w:rPr>
                <w:b/>
                <w:color w:val="000000"/>
                <w:szCs w:val="24"/>
              </w:rPr>
              <w:t xml:space="preserve">                                                            ESTUDIOS</w:t>
            </w:r>
          </w:p>
        </w:tc>
      </w:tr>
      <w:tr w:rsidR="002528F3" w:rsidRPr="00253EE0" w14:paraId="6F440EA7" w14:textId="77777777" w:rsidTr="00D15730">
        <w:tc>
          <w:tcPr>
            <w:tcW w:w="2376" w:type="dxa"/>
          </w:tcPr>
          <w:p w14:paraId="69E23328" w14:textId="77777777" w:rsidR="002528F3" w:rsidRPr="00253EE0" w:rsidRDefault="00136896">
            <w:pPr>
              <w:spacing w:after="0" w:line="240" w:lineRule="auto"/>
              <w:rPr>
                <w:color w:val="000000"/>
                <w:szCs w:val="24"/>
              </w:rPr>
            </w:pPr>
            <w:r w:rsidRPr="00253EE0">
              <w:rPr>
                <w:color w:val="000000"/>
                <w:szCs w:val="24"/>
              </w:rPr>
              <w:t>Educación Formal</w:t>
            </w:r>
          </w:p>
        </w:tc>
        <w:tc>
          <w:tcPr>
            <w:tcW w:w="7371" w:type="dxa"/>
            <w:gridSpan w:val="2"/>
          </w:tcPr>
          <w:p w14:paraId="25D17361" w14:textId="3FAF4C5C" w:rsidR="002528F3" w:rsidRPr="00253EE0" w:rsidRDefault="00DB5E47" w:rsidP="009E5987">
            <w:pPr>
              <w:numPr>
                <w:ilvl w:val="0"/>
                <w:numId w:val="114"/>
              </w:numPr>
              <w:pBdr>
                <w:top w:val="nil"/>
                <w:left w:val="nil"/>
                <w:bottom w:val="nil"/>
                <w:right w:val="nil"/>
                <w:between w:val="nil"/>
              </w:pBdr>
              <w:spacing w:after="0" w:line="276" w:lineRule="auto"/>
              <w:ind w:left="851"/>
              <w:rPr>
                <w:color w:val="000000"/>
                <w:szCs w:val="24"/>
              </w:rPr>
            </w:pPr>
            <w:r w:rsidRPr="00253EE0">
              <w:rPr>
                <w:color w:val="000000"/>
                <w:szCs w:val="24"/>
              </w:rPr>
              <w:t xml:space="preserve">Poseer título de nivel diversificado, de preferencia de secretaria y haber aprobado </w:t>
            </w:r>
            <w:r w:rsidR="00DF57BD" w:rsidRPr="00253EE0">
              <w:rPr>
                <w:color w:val="000000"/>
                <w:szCs w:val="24"/>
              </w:rPr>
              <w:t>el segundo (2º.) semestre de una carrera universitaria.</w:t>
            </w:r>
          </w:p>
        </w:tc>
      </w:tr>
      <w:tr w:rsidR="002528F3" w:rsidRPr="00253EE0" w14:paraId="25AAF699" w14:textId="77777777" w:rsidTr="00D15730">
        <w:tc>
          <w:tcPr>
            <w:tcW w:w="9747" w:type="dxa"/>
            <w:gridSpan w:val="3"/>
            <w:shd w:val="clear" w:color="auto" w:fill="BDD7EE"/>
          </w:tcPr>
          <w:p w14:paraId="20F30246" w14:textId="77777777" w:rsidR="002528F3" w:rsidRPr="00253EE0" w:rsidRDefault="00136896">
            <w:pPr>
              <w:pBdr>
                <w:top w:val="nil"/>
                <w:left w:val="nil"/>
                <w:bottom w:val="nil"/>
                <w:right w:val="nil"/>
                <w:between w:val="nil"/>
              </w:pBdr>
              <w:spacing w:after="0" w:line="276" w:lineRule="auto"/>
              <w:ind w:left="2700"/>
              <w:rPr>
                <w:b/>
                <w:color w:val="000000"/>
                <w:szCs w:val="24"/>
              </w:rPr>
            </w:pPr>
            <w:r w:rsidRPr="00253EE0">
              <w:rPr>
                <w:b/>
                <w:color w:val="000000"/>
                <w:szCs w:val="24"/>
              </w:rPr>
              <w:t xml:space="preserve">            EXPERIENCIA</w:t>
            </w:r>
          </w:p>
        </w:tc>
      </w:tr>
      <w:tr w:rsidR="002528F3" w:rsidRPr="00253EE0" w14:paraId="19C1F1C4" w14:textId="77777777" w:rsidTr="00D15730">
        <w:tc>
          <w:tcPr>
            <w:tcW w:w="4322" w:type="dxa"/>
            <w:gridSpan w:val="2"/>
          </w:tcPr>
          <w:p w14:paraId="2AC303C8"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5" w:type="dxa"/>
          </w:tcPr>
          <w:p w14:paraId="1674CBFA" w14:textId="77777777" w:rsidR="002528F3" w:rsidRPr="00253EE0" w:rsidRDefault="00136896">
            <w:pPr>
              <w:spacing w:after="0"/>
              <w:jc w:val="center"/>
              <w:rPr>
                <w:color w:val="000000"/>
                <w:szCs w:val="24"/>
              </w:rPr>
            </w:pPr>
            <w:r w:rsidRPr="00253EE0">
              <w:rPr>
                <w:color w:val="000000"/>
                <w:szCs w:val="24"/>
              </w:rPr>
              <w:t>Opción B</w:t>
            </w:r>
          </w:p>
        </w:tc>
      </w:tr>
      <w:tr w:rsidR="002528F3" w:rsidRPr="00253EE0" w14:paraId="238D9100" w14:textId="77777777" w:rsidTr="00D15730">
        <w:trPr>
          <w:trHeight w:val="70"/>
        </w:trPr>
        <w:tc>
          <w:tcPr>
            <w:tcW w:w="4322" w:type="dxa"/>
            <w:gridSpan w:val="2"/>
          </w:tcPr>
          <w:p w14:paraId="4064ABAB" w14:textId="77777777" w:rsidR="002528F3" w:rsidRPr="00253EE0" w:rsidRDefault="00136896">
            <w:pPr>
              <w:pBdr>
                <w:top w:val="nil"/>
                <w:left w:val="nil"/>
                <w:bottom w:val="nil"/>
                <w:right w:val="nil"/>
                <w:between w:val="nil"/>
              </w:pBdr>
              <w:spacing w:after="0" w:line="240" w:lineRule="auto"/>
              <w:ind w:left="284"/>
              <w:rPr>
                <w:color w:val="000000"/>
                <w:szCs w:val="24"/>
              </w:rPr>
            </w:pPr>
            <w:r w:rsidRPr="00253EE0">
              <w:rPr>
                <w:color w:val="000000"/>
                <w:szCs w:val="24"/>
              </w:rPr>
              <w:t>Mínimo seis meses de experiencia como Oficinista III</w:t>
            </w:r>
          </w:p>
        </w:tc>
        <w:tc>
          <w:tcPr>
            <w:tcW w:w="5425" w:type="dxa"/>
          </w:tcPr>
          <w:p w14:paraId="711A9330" w14:textId="550C8CBB" w:rsidR="002528F3" w:rsidRPr="00253EE0" w:rsidRDefault="00DF57BD" w:rsidP="00DF57BD">
            <w:pPr>
              <w:pBdr>
                <w:top w:val="nil"/>
                <w:left w:val="nil"/>
                <w:bottom w:val="nil"/>
                <w:right w:val="nil"/>
                <w:between w:val="nil"/>
              </w:pBdr>
              <w:spacing w:after="0" w:line="240" w:lineRule="auto"/>
              <w:ind w:left="322"/>
              <w:rPr>
                <w:color w:val="000000"/>
                <w:szCs w:val="24"/>
              </w:rPr>
            </w:pPr>
            <w:r w:rsidRPr="00253EE0">
              <w:rPr>
                <w:color w:val="000000"/>
                <w:szCs w:val="24"/>
              </w:rPr>
              <w:t>Un (1) año de experiencia relacionada con el puesto.</w:t>
            </w:r>
          </w:p>
        </w:tc>
      </w:tr>
    </w:tbl>
    <w:p w14:paraId="09006A85" w14:textId="77777777" w:rsidR="002528F3" w:rsidRPr="00253EE0" w:rsidRDefault="002528F3">
      <w:pPr>
        <w:spacing w:after="0"/>
        <w:rPr>
          <w:szCs w:val="24"/>
        </w:rPr>
      </w:pPr>
    </w:p>
    <w:p w14:paraId="700328A9" w14:textId="77777777" w:rsidR="002528F3" w:rsidRPr="00253EE0" w:rsidRDefault="002528F3">
      <w:pPr>
        <w:spacing w:after="0"/>
        <w:rPr>
          <w:szCs w:val="24"/>
        </w:rPr>
      </w:pPr>
    </w:p>
    <w:p w14:paraId="443BCC03" w14:textId="77777777" w:rsidR="002528F3" w:rsidRDefault="002528F3">
      <w:pPr>
        <w:spacing w:after="0"/>
        <w:rPr>
          <w:szCs w:val="24"/>
        </w:rPr>
      </w:pPr>
    </w:p>
    <w:p w14:paraId="57331409" w14:textId="77777777" w:rsidR="002A4049" w:rsidRDefault="002A4049" w:rsidP="002A4049">
      <w:pPr>
        <w:pStyle w:val="2TXTCDCnumeradoArial10SParrafo6pto"/>
      </w:pPr>
    </w:p>
    <w:p w14:paraId="04A24506" w14:textId="77777777" w:rsidR="00207C6C" w:rsidRDefault="00207C6C" w:rsidP="002A4049">
      <w:pPr>
        <w:pStyle w:val="2TXTCDCnumeradoArial10SParrafo6pto"/>
      </w:pPr>
    </w:p>
    <w:tbl>
      <w:tblPr>
        <w:tblStyle w:val="31"/>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60"/>
        <w:gridCol w:w="1662"/>
        <w:gridCol w:w="5425"/>
      </w:tblGrid>
      <w:tr w:rsidR="002528F3" w:rsidRPr="00253EE0" w14:paraId="5FEB767A" w14:textId="77777777" w:rsidTr="001023B9">
        <w:tc>
          <w:tcPr>
            <w:tcW w:w="9747" w:type="dxa"/>
            <w:gridSpan w:val="3"/>
            <w:shd w:val="clear" w:color="auto" w:fill="BDD7EE"/>
          </w:tcPr>
          <w:p w14:paraId="095A1530" w14:textId="77777777" w:rsidR="002528F3" w:rsidRPr="00253EE0" w:rsidRDefault="00136896" w:rsidP="00395B6B">
            <w:pPr>
              <w:numPr>
                <w:ilvl w:val="2"/>
                <w:numId w:val="28"/>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8B4458" w:rsidRPr="00253EE0" w14:paraId="66DB1F66" w14:textId="77777777" w:rsidTr="001023B9">
        <w:tc>
          <w:tcPr>
            <w:tcW w:w="4322" w:type="dxa"/>
            <w:gridSpan w:val="2"/>
          </w:tcPr>
          <w:p w14:paraId="672D0E52" w14:textId="3DBDBD87" w:rsidR="008B4458" w:rsidRPr="00253EE0" w:rsidRDefault="008B4458" w:rsidP="008B4458">
            <w:pPr>
              <w:spacing w:after="0"/>
              <w:rPr>
                <w:szCs w:val="24"/>
              </w:rPr>
            </w:pPr>
            <w:r w:rsidRPr="00253EE0">
              <w:rPr>
                <w:szCs w:val="24"/>
              </w:rPr>
              <w:t xml:space="preserve">Código de puesto: </w:t>
            </w:r>
          </w:p>
        </w:tc>
        <w:tc>
          <w:tcPr>
            <w:tcW w:w="5425" w:type="dxa"/>
          </w:tcPr>
          <w:p w14:paraId="468B3E20" w14:textId="50523F1F" w:rsidR="008B4458" w:rsidRPr="00253EE0" w:rsidRDefault="00FE7ACE" w:rsidP="008B4458">
            <w:pPr>
              <w:spacing w:after="0"/>
              <w:rPr>
                <w:b/>
                <w:szCs w:val="24"/>
              </w:rPr>
            </w:pPr>
            <w:r w:rsidRPr="00253EE0">
              <w:rPr>
                <w:b/>
                <w:szCs w:val="24"/>
              </w:rPr>
              <w:t>CONADI-DT-C-06-02</w:t>
            </w:r>
          </w:p>
        </w:tc>
      </w:tr>
      <w:tr w:rsidR="008B4458" w:rsidRPr="00253EE0" w14:paraId="66809C47" w14:textId="77777777" w:rsidTr="001023B9">
        <w:tc>
          <w:tcPr>
            <w:tcW w:w="4322" w:type="dxa"/>
            <w:gridSpan w:val="2"/>
          </w:tcPr>
          <w:p w14:paraId="7F507AB8" w14:textId="6EE16D77" w:rsidR="008B4458" w:rsidRPr="00253EE0" w:rsidRDefault="008B4458" w:rsidP="008B4458">
            <w:pPr>
              <w:spacing w:after="0"/>
              <w:rPr>
                <w:szCs w:val="24"/>
              </w:rPr>
            </w:pPr>
            <w:r w:rsidRPr="00253EE0">
              <w:rPr>
                <w:szCs w:val="24"/>
              </w:rPr>
              <w:t>Serie de puesto:</w:t>
            </w:r>
          </w:p>
        </w:tc>
        <w:tc>
          <w:tcPr>
            <w:tcW w:w="5425" w:type="dxa"/>
          </w:tcPr>
          <w:p w14:paraId="4D80EFE9" w14:textId="77777777" w:rsidR="008B4458" w:rsidRPr="00253EE0" w:rsidRDefault="008B4458" w:rsidP="008B4458">
            <w:pPr>
              <w:spacing w:after="0"/>
              <w:rPr>
                <w:b/>
                <w:szCs w:val="24"/>
              </w:rPr>
            </w:pPr>
            <w:r w:rsidRPr="00253EE0">
              <w:rPr>
                <w:b/>
                <w:szCs w:val="24"/>
              </w:rPr>
              <w:t>SERIE PROFESIONAL</w:t>
            </w:r>
          </w:p>
        </w:tc>
      </w:tr>
      <w:tr w:rsidR="008B4458" w:rsidRPr="00253EE0" w14:paraId="4B511E13" w14:textId="77777777" w:rsidTr="001023B9">
        <w:tc>
          <w:tcPr>
            <w:tcW w:w="4322" w:type="dxa"/>
            <w:gridSpan w:val="2"/>
          </w:tcPr>
          <w:p w14:paraId="6EF83970" w14:textId="53A960A5" w:rsidR="008B4458" w:rsidRPr="00253EE0" w:rsidRDefault="008B4458" w:rsidP="008B4458">
            <w:pPr>
              <w:spacing w:after="0"/>
              <w:rPr>
                <w:szCs w:val="24"/>
              </w:rPr>
            </w:pPr>
            <w:r w:rsidRPr="00253EE0">
              <w:rPr>
                <w:szCs w:val="24"/>
              </w:rPr>
              <w:t xml:space="preserve">Puesto funcional: </w:t>
            </w:r>
          </w:p>
        </w:tc>
        <w:tc>
          <w:tcPr>
            <w:tcW w:w="5425" w:type="dxa"/>
          </w:tcPr>
          <w:p w14:paraId="43C0823C" w14:textId="77777777" w:rsidR="008B4458" w:rsidRPr="00253EE0" w:rsidRDefault="008B4458" w:rsidP="008B4458">
            <w:pPr>
              <w:pStyle w:val="Ttulo2"/>
              <w:rPr>
                <w:rFonts w:cs="Arial"/>
                <w:szCs w:val="24"/>
              </w:rPr>
            </w:pPr>
            <w:bookmarkStart w:id="111" w:name="_Toc153804161"/>
            <w:r w:rsidRPr="00253EE0">
              <w:rPr>
                <w:rFonts w:cs="Arial"/>
                <w:szCs w:val="24"/>
              </w:rPr>
              <w:t>COORDINADOR  REGIONAL</w:t>
            </w:r>
            <w:bookmarkEnd w:id="111"/>
          </w:p>
        </w:tc>
      </w:tr>
      <w:tr w:rsidR="008B4458" w:rsidRPr="00253EE0" w14:paraId="755EED71" w14:textId="77777777" w:rsidTr="001023B9">
        <w:tc>
          <w:tcPr>
            <w:tcW w:w="4322" w:type="dxa"/>
            <w:gridSpan w:val="2"/>
          </w:tcPr>
          <w:p w14:paraId="01FB966C" w14:textId="6A625017" w:rsidR="008B4458" w:rsidRPr="00253EE0" w:rsidRDefault="008B4458" w:rsidP="008B4458">
            <w:pPr>
              <w:spacing w:after="0"/>
              <w:rPr>
                <w:szCs w:val="24"/>
              </w:rPr>
            </w:pPr>
            <w:r w:rsidRPr="00253EE0">
              <w:rPr>
                <w:szCs w:val="24"/>
              </w:rPr>
              <w:t>Puesto nominal:</w:t>
            </w:r>
          </w:p>
        </w:tc>
        <w:tc>
          <w:tcPr>
            <w:tcW w:w="5425" w:type="dxa"/>
          </w:tcPr>
          <w:p w14:paraId="2BC666B5" w14:textId="77777777" w:rsidR="008B4458" w:rsidRPr="00253EE0" w:rsidRDefault="008B4458" w:rsidP="008B4458">
            <w:pPr>
              <w:spacing w:after="0"/>
              <w:rPr>
                <w:b/>
                <w:szCs w:val="24"/>
              </w:rPr>
            </w:pPr>
            <w:r w:rsidRPr="00253EE0">
              <w:rPr>
                <w:b/>
                <w:szCs w:val="24"/>
              </w:rPr>
              <w:t xml:space="preserve">PROFESIONAL </w:t>
            </w:r>
            <w:r w:rsidRPr="00253EE0">
              <w:rPr>
                <w:b/>
                <w:color w:val="000000"/>
                <w:szCs w:val="24"/>
              </w:rPr>
              <w:t>I, II, III, IV</w:t>
            </w:r>
          </w:p>
        </w:tc>
      </w:tr>
      <w:tr w:rsidR="008B4458" w:rsidRPr="00253EE0" w14:paraId="00A6C73E" w14:textId="77777777" w:rsidTr="001023B9">
        <w:tc>
          <w:tcPr>
            <w:tcW w:w="4322" w:type="dxa"/>
            <w:gridSpan w:val="2"/>
          </w:tcPr>
          <w:p w14:paraId="55C80807" w14:textId="29B9429E" w:rsidR="008B4458" w:rsidRPr="00253EE0" w:rsidRDefault="008B4458" w:rsidP="008B4458">
            <w:pPr>
              <w:spacing w:after="0"/>
              <w:rPr>
                <w:szCs w:val="24"/>
              </w:rPr>
            </w:pPr>
            <w:r w:rsidRPr="00253EE0">
              <w:rPr>
                <w:szCs w:val="24"/>
              </w:rPr>
              <w:t xml:space="preserve">Puesto jefe Inmediato: </w:t>
            </w:r>
          </w:p>
        </w:tc>
        <w:tc>
          <w:tcPr>
            <w:tcW w:w="5425" w:type="dxa"/>
          </w:tcPr>
          <w:p w14:paraId="75E8D7AC" w14:textId="79F15AF1" w:rsidR="008B4458" w:rsidRPr="00253EE0" w:rsidRDefault="008B4458" w:rsidP="001023B9">
            <w:pPr>
              <w:spacing w:after="0"/>
              <w:rPr>
                <w:b/>
                <w:szCs w:val="24"/>
              </w:rPr>
            </w:pPr>
            <w:r w:rsidRPr="00253EE0">
              <w:rPr>
                <w:b/>
                <w:szCs w:val="24"/>
              </w:rPr>
              <w:t xml:space="preserve">Jefe del Departamento de </w:t>
            </w:r>
            <w:r w:rsidR="001023B9" w:rsidRPr="00253EE0">
              <w:rPr>
                <w:b/>
                <w:szCs w:val="24"/>
              </w:rPr>
              <w:t>Servicio Nacional</w:t>
            </w:r>
            <w:r w:rsidRPr="00253EE0">
              <w:rPr>
                <w:b/>
                <w:szCs w:val="24"/>
              </w:rPr>
              <w:t xml:space="preserve"> de Discapacidad</w:t>
            </w:r>
          </w:p>
        </w:tc>
      </w:tr>
      <w:tr w:rsidR="008B4458" w:rsidRPr="00253EE0" w14:paraId="4E236BBE" w14:textId="77777777" w:rsidTr="001023B9">
        <w:tc>
          <w:tcPr>
            <w:tcW w:w="4322" w:type="dxa"/>
            <w:gridSpan w:val="2"/>
          </w:tcPr>
          <w:p w14:paraId="19363C6A" w14:textId="29D0301E" w:rsidR="008B4458" w:rsidRPr="00253EE0" w:rsidRDefault="008B4458" w:rsidP="008B4458">
            <w:pPr>
              <w:spacing w:after="0"/>
              <w:rPr>
                <w:szCs w:val="24"/>
              </w:rPr>
            </w:pPr>
            <w:r w:rsidRPr="00253EE0">
              <w:rPr>
                <w:szCs w:val="24"/>
              </w:rPr>
              <w:t xml:space="preserve">Puestos subalternos: </w:t>
            </w:r>
          </w:p>
        </w:tc>
        <w:tc>
          <w:tcPr>
            <w:tcW w:w="5425" w:type="dxa"/>
          </w:tcPr>
          <w:p w14:paraId="50B86C66" w14:textId="1951E3E1" w:rsidR="008B4458" w:rsidRPr="00253EE0" w:rsidRDefault="001023B9" w:rsidP="00EC2984">
            <w:pPr>
              <w:numPr>
                <w:ilvl w:val="0"/>
                <w:numId w:val="114"/>
              </w:numPr>
              <w:pBdr>
                <w:top w:val="nil"/>
                <w:left w:val="nil"/>
                <w:bottom w:val="nil"/>
                <w:right w:val="nil"/>
                <w:between w:val="nil"/>
              </w:pBdr>
              <w:spacing w:after="0"/>
              <w:ind w:left="640" w:hanging="360"/>
              <w:jc w:val="left"/>
              <w:rPr>
                <w:color w:val="000000"/>
                <w:szCs w:val="24"/>
              </w:rPr>
            </w:pPr>
            <w:r w:rsidRPr="00253EE0">
              <w:rPr>
                <w:color w:val="000000"/>
                <w:szCs w:val="24"/>
              </w:rPr>
              <w:t>Delegado</w:t>
            </w:r>
            <w:r w:rsidR="008B4458" w:rsidRPr="00253EE0">
              <w:rPr>
                <w:color w:val="000000"/>
                <w:szCs w:val="24"/>
              </w:rPr>
              <w:t xml:space="preserve"> Departamental</w:t>
            </w:r>
            <w:r w:rsidR="00EC2984">
              <w:rPr>
                <w:color w:val="000000"/>
                <w:szCs w:val="24"/>
              </w:rPr>
              <w:t xml:space="preserve"> / Delgado Técnico Departamental</w:t>
            </w:r>
          </w:p>
        </w:tc>
      </w:tr>
      <w:tr w:rsidR="008B4458" w:rsidRPr="00253EE0" w14:paraId="1E82EDCC" w14:textId="77777777" w:rsidTr="001023B9">
        <w:tc>
          <w:tcPr>
            <w:tcW w:w="4322" w:type="dxa"/>
            <w:gridSpan w:val="2"/>
          </w:tcPr>
          <w:p w14:paraId="3FE942B9" w14:textId="59E1FE0C" w:rsidR="008B4458" w:rsidRPr="00253EE0" w:rsidRDefault="008B4458" w:rsidP="008B4458">
            <w:pPr>
              <w:spacing w:after="0"/>
              <w:rPr>
                <w:szCs w:val="24"/>
              </w:rPr>
            </w:pPr>
            <w:r w:rsidRPr="00253EE0">
              <w:rPr>
                <w:szCs w:val="24"/>
              </w:rPr>
              <w:t>Horario y jornada laboral:</w:t>
            </w:r>
          </w:p>
        </w:tc>
        <w:tc>
          <w:tcPr>
            <w:tcW w:w="5425" w:type="dxa"/>
          </w:tcPr>
          <w:p w14:paraId="72B17FDB" w14:textId="0B6B3CB8" w:rsidR="008B4458" w:rsidRPr="00253EE0" w:rsidRDefault="008B4458" w:rsidP="008B4458">
            <w:pPr>
              <w:spacing w:after="0"/>
              <w:rPr>
                <w:szCs w:val="24"/>
              </w:rPr>
            </w:pPr>
            <w:r w:rsidRPr="00253EE0">
              <w:rPr>
                <w:color w:val="000000"/>
                <w:szCs w:val="24"/>
              </w:rPr>
              <w:t>De 8:00 a 16:30</w:t>
            </w:r>
            <w:r w:rsidR="00B17AA3">
              <w:rPr>
                <w:color w:val="000000"/>
                <w:szCs w:val="24"/>
              </w:rPr>
              <w:t xml:space="preserve"> hrs.</w:t>
            </w:r>
            <w:r w:rsidRPr="00253EE0">
              <w:rPr>
                <w:color w:val="000000"/>
                <w:szCs w:val="24"/>
              </w:rPr>
              <w:t>, de lunes a viernes.</w:t>
            </w:r>
          </w:p>
        </w:tc>
      </w:tr>
      <w:tr w:rsidR="008B4458" w:rsidRPr="00253EE0" w14:paraId="48810C55" w14:textId="77777777" w:rsidTr="001023B9">
        <w:tc>
          <w:tcPr>
            <w:tcW w:w="4322" w:type="dxa"/>
            <w:gridSpan w:val="2"/>
          </w:tcPr>
          <w:p w14:paraId="1FE95AB1" w14:textId="0D0EE384" w:rsidR="008B4458" w:rsidRPr="00253EE0" w:rsidRDefault="008B4458" w:rsidP="008B4458">
            <w:pPr>
              <w:spacing w:after="0"/>
              <w:rPr>
                <w:szCs w:val="24"/>
              </w:rPr>
            </w:pPr>
            <w:r w:rsidRPr="00253EE0">
              <w:rPr>
                <w:color w:val="000000"/>
                <w:szCs w:val="24"/>
              </w:rPr>
              <w:t>Ubicación:</w:t>
            </w:r>
          </w:p>
        </w:tc>
        <w:tc>
          <w:tcPr>
            <w:tcW w:w="5425" w:type="dxa"/>
          </w:tcPr>
          <w:p w14:paraId="5648F8E3" w14:textId="77777777" w:rsidR="008B4458" w:rsidRPr="00253EE0" w:rsidRDefault="008B4458" w:rsidP="008B4458">
            <w:pPr>
              <w:spacing w:after="0"/>
              <w:rPr>
                <w:szCs w:val="24"/>
              </w:rPr>
            </w:pPr>
            <w:r w:rsidRPr="00253EE0">
              <w:rPr>
                <w:rFonts w:eastAsia="Calibri"/>
                <w:color w:val="000000"/>
                <w:szCs w:val="24"/>
              </w:rPr>
              <w:t>Oficina Central de CONADI</w:t>
            </w:r>
          </w:p>
        </w:tc>
      </w:tr>
      <w:tr w:rsidR="002528F3" w:rsidRPr="00253EE0" w14:paraId="67FD21F8" w14:textId="77777777" w:rsidTr="001023B9">
        <w:tc>
          <w:tcPr>
            <w:tcW w:w="9747" w:type="dxa"/>
            <w:gridSpan w:val="3"/>
            <w:shd w:val="clear" w:color="auto" w:fill="BDD7EE"/>
          </w:tcPr>
          <w:p w14:paraId="19C2F9FD" w14:textId="77777777" w:rsidR="002528F3" w:rsidRPr="00253EE0" w:rsidRDefault="00136896" w:rsidP="00395B6B">
            <w:pPr>
              <w:numPr>
                <w:ilvl w:val="2"/>
                <w:numId w:val="28"/>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122E1CDE" w14:textId="77777777" w:rsidTr="001023B9">
        <w:tc>
          <w:tcPr>
            <w:tcW w:w="9747" w:type="dxa"/>
            <w:gridSpan w:val="3"/>
          </w:tcPr>
          <w:p w14:paraId="750D16BC" w14:textId="3922CB58" w:rsidR="002528F3" w:rsidRPr="00253EE0" w:rsidRDefault="00136896" w:rsidP="001023B9">
            <w:pPr>
              <w:pBdr>
                <w:top w:val="nil"/>
                <w:left w:val="nil"/>
                <w:bottom w:val="nil"/>
                <w:right w:val="nil"/>
                <w:between w:val="nil"/>
              </w:pBdr>
              <w:tabs>
                <w:tab w:val="left" w:pos="1450"/>
              </w:tabs>
              <w:spacing w:after="0" w:line="291" w:lineRule="auto"/>
              <w:ind w:left="72" w:right="80"/>
              <w:rPr>
                <w:color w:val="000000"/>
                <w:szCs w:val="24"/>
              </w:rPr>
            </w:pPr>
            <w:r w:rsidRPr="00253EE0">
              <w:rPr>
                <w:color w:val="000000"/>
                <w:szCs w:val="24"/>
              </w:rPr>
              <w:t xml:space="preserve">Supervisar, coordinar y evaluar al equipo de </w:t>
            </w:r>
            <w:r w:rsidR="001023B9" w:rsidRPr="00253EE0">
              <w:rPr>
                <w:color w:val="000000"/>
                <w:szCs w:val="24"/>
              </w:rPr>
              <w:t>delegados</w:t>
            </w:r>
            <w:r w:rsidRPr="00253EE0">
              <w:rPr>
                <w:color w:val="000000"/>
                <w:szCs w:val="24"/>
              </w:rPr>
              <w:t xml:space="preserve"> asignados, enfocándose en asegurar la efectiva implementación de actividades de promoción de los derechos para las personas con discapacidad. Además, lidera la planificación y ejecución de eventos y campañas que promuevan la inclusión y sensibilización en la comunidad.</w:t>
            </w:r>
          </w:p>
        </w:tc>
      </w:tr>
      <w:tr w:rsidR="002528F3" w:rsidRPr="00253EE0" w14:paraId="00E80326" w14:textId="77777777" w:rsidTr="001023B9">
        <w:tc>
          <w:tcPr>
            <w:tcW w:w="9747" w:type="dxa"/>
            <w:gridSpan w:val="3"/>
            <w:shd w:val="clear" w:color="auto" w:fill="BDD7EE"/>
          </w:tcPr>
          <w:p w14:paraId="0E1619CA" w14:textId="77777777" w:rsidR="002528F3" w:rsidRPr="00253EE0" w:rsidRDefault="00136896" w:rsidP="00395B6B">
            <w:pPr>
              <w:numPr>
                <w:ilvl w:val="2"/>
                <w:numId w:val="28"/>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0E1214D0" w14:textId="77777777" w:rsidTr="001023B9">
        <w:tc>
          <w:tcPr>
            <w:tcW w:w="9747" w:type="dxa"/>
            <w:gridSpan w:val="3"/>
          </w:tcPr>
          <w:p w14:paraId="5FCD7516" w14:textId="3EF22BA2" w:rsidR="002528F3" w:rsidRPr="00253EE0" w:rsidRDefault="00136896" w:rsidP="00395B6B">
            <w:pPr>
              <w:numPr>
                <w:ilvl w:val="3"/>
                <w:numId w:val="38"/>
              </w:numPr>
              <w:pBdr>
                <w:top w:val="nil"/>
                <w:left w:val="nil"/>
                <w:bottom w:val="nil"/>
                <w:right w:val="nil"/>
                <w:between w:val="nil"/>
              </w:pBdr>
              <w:tabs>
                <w:tab w:val="left" w:pos="793"/>
              </w:tabs>
              <w:spacing w:before="1" w:after="0" w:line="254" w:lineRule="auto"/>
              <w:ind w:left="284" w:right="67"/>
              <w:rPr>
                <w:color w:val="000000"/>
                <w:szCs w:val="24"/>
              </w:rPr>
            </w:pPr>
            <w:r w:rsidRPr="00253EE0">
              <w:rPr>
                <w:color w:val="000000"/>
                <w:szCs w:val="24"/>
              </w:rPr>
              <w:t xml:space="preserve">Promover conjuntamente con los </w:t>
            </w:r>
            <w:r w:rsidR="001023B9" w:rsidRPr="00253EE0">
              <w:rPr>
                <w:color w:val="000000"/>
                <w:szCs w:val="24"/>
              </w:rPr>
              <w:t>delegados</w:t>
            </w:r>
            <w:r w:rsidRPr="00253EE0">
              <w:rPr>
                <w:color w:val="000000"/>
                <w:szCs w:val="24"/>
              </w:rPr>
              <w:t>, las estrategias de comunicación, acciones establecidas en la política pública, incidencia política, capacitación y formación con las CODEDIS, las COMUDIS, y las Oficinas Municipales de Discapacidad -</w:t>
            </w:r>
            <w:r w:rsidR="00DF57BD" w:rsidRPr="00253EE0">
              <w:rPr>
                <w:color w:val="000000"/>
                <w:szCs w:val="24"/>
              </w:rPr>
              <w:t>OMD- para que se cumplan lo</w:t>
            </w:r>
            <w:r w:rsidRPr="00253EE0">
              <w:rPr>
                <w:color w:val="000000"/>
                <w:szCs w:val="24"/>
              </w:rPr>
              <w:t xml:space="preserve">s derechos de las personas con discapacidad, a nivel territorial, en coordinación con el Departamento de Fortalecimiento y Fomento de la Participación ciudadana. </w:t>
            </w:r>
          </w:p>
          <w:p w14:paraId="6811B43E" w14:textId="77777777" w:rsidR="002528F3" w:rsidRPr="00253EE0" w:rsidRDefault="002528F3">
            <w:pPr>
              <w:pBdr>
                <w:top w:val="nil"/>
                <w:left w:val="nil"/>
                <w:bottom w:val="nil"/>
                <w:right w:val="nil"/>
                <w:between w:val="nil"/>
              </w:pBdr>
              <w:tabs>
                <w:tab w:val="left" w:pos="793"/>
              </w:tabs>
              <w:spacing w:before="1" w:after="0" w:line="254" w:lineRule="auto"/>
              <w:ind w:left="284" w:right="67"/>
              <w:rPr>
                <w:color w:val="000000"/>
                <w:szCs w:val="24"/>
              </w:rPr>
            </w:pPr>
          </w:p>
          <w:p w14:paraId="0A3C9F5E" w14:textId="481121C2" w:rsidR="002528F3" w:rsidRPr="00253EE0" w:rsidRDefault="00136896" w:rsidP="00395B6B">
            <w:pPr>
              <w:numPr>
                <w:ilvl w:val="0"/>
                <w:numId w:val="38"/>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t xml:space="preserve">Asesorar, monitorear y supervisar las tareas técnicas, administrativas y financieras que realizan los </w:t>
            </w:r>
            <w:r w:rsidR="001023B9" w:rsidRPr="00253EE0">
              <w:rPr>
                <w:color w:val="000000"/>
                <w:szCs w:val="24"/>
              </w:rPr>
              <w:t>Delegados</w:t>
            </w:r>
            <w:r w:rsidRPr="00253EE0">
              <w:rPr>
                <w:color w:val="000000"/>
                <w:szCs w:val="24"/>
              </w:rPr>
              <w:t xml:space="preserve"> Departamentales.</w:t>
            </w:r>
          </w:p>
          <w:p w14:paraId="52BAA1C1" w14:textId="77777777" w:rsidR="002528F3" w:rsidRPr="00253EE0" w:rsidRDefault="002528F3">
            <w:pPr>
              <w:pBdr>
                <w:top w:val="nil"/>
                <w:left w:val="nil"/>
                <w:bottom w:val="nil"/>
                <w:right w:val="nil"/>
                <w:between w:val="nil"/>
              </w:pBdr>
              <w:tabs>
                <w:tab w:val="left" w:pos="793"/>
              </w:tabs>
              <w:spacing w:before="1" w:after="0" w:line="254" w:lineRule="auto"/>
              <w:ind w:right="67"/>
              <w:rPr>
                <w:color w:val="000000"/>
                <w:szCs w:val="24"/>
              </w:rPr>
            </w:pPr>
          </w:p>
          <w:p w14:paraId="5CDC4353" w14:textId="0E7E9F55" w:rsidR="002528F3" w:rsidRPr="00253EE0" w:rsidRDefault="00136896" w:rsidP="00395B6B">
            <w:pPr>
              <w:numPr>
                <w:ilvl w:val="0"/>
                <w:numId w:val="38"/>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t xml:space="preserve">Establecer que los </w:t>
            </w:r>
            <w:r w:rsidR="001023B9" w:rsidRPr="00253EE0">
              <w:rPr>
                <w:color w:val="000000"/>
                <w:szCs w:val="24"/>
              </w:rPr>
              <w:t>delegados</w:t>
            </w:r>
            <w:r w:rsidRPr="00253EE0">
              <w:rPr>
                <w:color w:val="000000"/>
                <w:szCs w:val="24"/>
              </w:rPr>
              <w:t xml:space="preserve"> dispongan de los insumos necesarios para la ejecución de sus actividades.</w:t>
            </w:r>
          </w:p>
          <w:p w14:paraId="090FBBAB" w14:textId="77777777" w:rsidR="002528F3" w:rsidRPr="00253EE0" w:rsidRDefault="002528F3">
            <w:pPr>
              <w:pBdr>
                <w:top w:val="nil"/>
                <w:left w:val="nil"/>
                <w:bottom w:val="nil"/>
                <w:right w:val="nil"/>
                <w:between w:val="nil"/>
              </w:pBdr>
              <w:tabs>
                <w:tab w:val="left" w:pos="793"/>
              </w:tabs>
              <w:spacing w:before="1" w:after="0" w:line="254" w:lineRule="auto"/>
              <w:ind w:left="284" w:right="67"/>
              <w:rPr>
                <w:color w:val="000000"/>
                <w:szCs w:val="24"/>
              </w:rPr>
            </w:pPr>
          </w:p>
          <w:p w14:paraId="3B9F53E8" w14:textId="3658EC28" w:rsidR="002528F3" w:rsidRPr="00253EE0" w:rsidRDefault="00136896" w:rsidP="00395B6B">
            <w:pPr>
              <w:numPr>
                <w:ilvl w:val="0"/>
                <w:numId w:val="38"/>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t xml:space="preserve">Monitorear periódica y sistemáticamente a los </w:t>
            </w:r>
            <w:r w:rsidR="001023B9" w:rsidRPr="00253EE0">
              <w:rPr>
                <w:color w:val="000000"/>
                <w:szCs w:val="24"/>
              </w:rPr>
              <w:t>delegados</w:t>
            </w:r>
            <w:r w:rsidRPr="00253EE0">
              <w:rPr>
                <w:color w:val="000000"/>
                <w:szCs w:val="24"/>
              </w:rPr>
              <w:t xml:space="preserve"> para verificar el avance de las acciones definidas en la planificación.</w:t>
            </w:r>
          </w:p>
          <w:p w14:paraId="6A62BB61" w14:textId="77777777" w:rsidR="002528F3" w:rsidRPr="00253EE0" w:rsidRDefault="002528F3">
            <w:pPr>
              <w:pBdr>
                <w:top w:val="nil"/>
                <w:left w:val="nil"/>
                <w:bottom w:val="nil"/>
                <w:right w:val="nil"/>
                <w:between w:val="nil"/>
              </w:pBdr>
              <w:tabs>
                <w:tab w:val="left" w:pos="793"/>
              </w:tabs>
              <w:spacing w:before="1" w:after="0" w:line="254" w:lineRule="auto"/>
              <w:ind w:left="284" w:right="67"/>
              <w:rPr>
                <w:color w:val="000000"/>
                <w:szCs w:val="24"/>
              </w:rPr>
            </w:pPr>
          </w:p>
          <w:p w14:paraId="68BB58BE" w14:textId="77777777" w:rsidR="002528F3" w:rsidRPr="00253EE0" w:rsidRDefault="00136896" w:rsidP="00395B6B">
            <w:pPr>
              <w:numPr>
                <w:ilvl w:val="0"/>
                <w:numId w:val="38"/>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t>Elaborar informes periódicos o cuando sean requeridos por las autoridades de la institución, respecto a la labor realizada.</w:t>
            </w:r>
          </w:p>
          <w:p w14:paraId="76BF581D" w14:textId="77777777" w:rsidR="005E52FE" w:rsidRDefault="005E52FE" w:rsidP="005E52FE">
            <w:pPr>
              <w:pStyle w:val="2TXTCDCnumeradoArial10SParrafo6pto"/>
            </w:pPr>
          </w:p>
          <w:p w14:paraId="79B8FC9B" w14:textId="77777777" w:rsidR="002528F3" w:rsidRDefault="00136896" w:rsidP="00395B6B">
            <w:pPr>
              <w:numPr>
                <w:ilvl w:val="0"/>
                <w:numId w:val="38"/>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lastRenderedPageBreak/>
              <w:t>Promover y facilitar espacios de consulta y diálogo sobre asuntos de discapacidad, con los distintos sectores de la población.</w:t>
            </w:r>
          </w:p>
          <w:p w14:paraId="5E794876" w14:textId="77777777" w:rsidR="00207C6C" w:rsidRPr="00207C6C" w:rsidRDefault="00207C6C" w:rsidP="00207C6C">
            <w:pPr>
              <w:pStyle w:val="2TXTCDCnumeradoArial10SParrafo6pto"/>
            </w:pPr>
          </w:p>
          <w:p w14:paraId="4C05B745" w14:textId="1602B407" w:rsidR="002528F3" w:rsidRPr="00253EE0" w:rsidRDefault="00136896" w:rsidP="00395B6B">
            <w:pPr>
              <w:numPr>
                <w:ilvl w:val="0"/>
                <w:numId w:val="38"/>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t xml:space="preserve">Brindar apoyo técnico y orientación a los </w:t>
            </w:r>
            <w:r w:rsidR="00DF57BD" w:rsidRPr="00253EE0">
              <w:rPr>
                <w:color w:val="000000"/>
                <w:szCs w:val="24"/>
              </w:rPr>
              <w:t>delegados</w:t>
            </w:r>
            <w:r w:rsidRPr="00253EE0">
              <w:rPr>
                <w:color w:val="000000"/>
                <w:szCs w:val="24"/>
              </w:rPr>
              <w:t xml:space="preserve"> en sus actividades de campo, asegurando una efectiva promoción de los derechos para las personas con discapacidad, así como el cumplimiento de los instrumentos nacionales e internacionales relacionados con los derechos de las personas con discapacidad.</w:t>
            </w:r>
          </w:p>
          <w:p w14:paraId="12549DD2" w14:textId="77777777" w:rsidR="002528F3" w:rsidRPr="00253EE0" w:rsidRDefault="002528F3">
            <w:pPr>
              <w:pBdr>
                <w:top w:val="nil"/>
                <w:left w:val="nil"/>
                <w:bottom w:val="nil"/>
                <w:right w:val="nil"/>
                <w:between w:val="nil"/>
              </w:pBdr>
              <w:tabs>
                <w:tab w:val="left" w:pos="793"/>
              </w:tabs>
              <w:spacing w:before="1" w:after="0" w:line="254" w:lineRule="auto"/>
              <w:ind w:left="284" w:right="67"/>
              <w:rPr>
                <w:color w:val="000000"/>
                <w:szCs w:val="24"/>
              </w:rPr>
            </w:pPr>
          </w:p>
          <w:p w14:paraId="53374D44" w14:textId="10208459" w:rsidR="002528F3" w:rsidRPr="00253EE0" w:rsidRDefault="00136896" w:rsidP="00395B6B">
            <w:pPr>
              <w:numPr>
                <w:ilvl w:val="0"/>
                <w:numId w:val="38"/>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t xml:space="preserve">Verificar que los libros de actas estén autorizados por la </w:t>
            </w:r>
            <w:r w:rsidR="00CC0AFF">
              <w:rPr>
                <w:color w:val="000000"/>
                <w:szCs w:val="24"/>
              </w:rPr>
              <w:t>Contraloría General de Cuentas -</w:t>
            </w:r>
            <w:r w:rsidRPr="00253EE0">
              <w:rPr>
                <w:color w:val="000000"/>
                <w:szCs w:val="24"/>
              </w:rPr>
              <w:t xml:space="preserve">CGC- y que se le dé seguimiento a los acuerdos emanados de las reuniones de CODEDIS, COMUDIS y </w:t>
            </w:r>
            <w:r w:rsidR="00CC0AFF">
              <w:rPr>
                <w:color w:val="000000"/>
                <w:szCs w:val="24"/>
              </w:rPr>
              <w:t>O</w:t>
            </w:r>
            <w:r w:rsidRPr="00253EE0">
              <w:rPr>
                <w:color w:val="000000"/>
                <w:szCs w:val="24"/>
              </w:rPr>
              <w:t xml:space="preserve">ficinas </w:t>
            </w:r>
            <w:r w:rsidR="00CC0AFF">
              <w:rPr>
                <w:color w:val="000000"/>
                <w:szCs w:val="24"/>
              </w:rPr>
              <w:t>M</w:t>
            </w:r>
            <w:r w:rsidRPr="00253EE0">
              <w:rPr>
                <w:color w:val="000000"/>
                <w:szCs w:val="24"/>
              </w:rPr>
              <w:t xml:space="preserve">unicipales de </w:t>
            </w:r>
            <w:r w:rsidR="00CC0AFF">
              <w:rPr>
                <w:color w:val="000000"/>
                <w:szCs w:val="24"/>
              </w:rPr>
              <w:t>D</w:t>
            </w:r>
            <w:r w:rsidRPr="00253EE0">
              <w:rPr>
                <w:color w:val="000000"/>
                <w:szCs w:val="24"/>
              </w:rPr>
              <w:t>iscapacidad.</w:t>
            </w:r>
          </w:p>
          <w:p w14:paraId="0B9C0A97" w14:textId="77777777" w:rsidR="002528F3" w:rsidRPr="00253EE0" w:rsidRDefault="002528F3">
            <w:pPr>
              <w:pBdr>
                <w:top w:val="nil"/>
                <w:left w:val="nil"/>
                <w:bottom w:val="nil"/>
                <w:right w:val="nil"/>
                <w:between w:val="nil"/>
              </w:pBdr>
              <w:tabs>
                <w:tab w:val="left" w:pos="793"/>
              </w:tabs>
              <w:spacing w:before="1" w:after="0" w:line="254" w:lineRule="auto"/>
              <w:ind w:right="67"/>
              <w:rPr>
                <w:color w:val="000000"/>
                <w:szCs w:val="24"/>
              </w:rPr>
            </w:pPr>
          </w:p>
          <w:p w14:paraId="7C4EF102" w14:textId="0AC4A71B" w:rsidR="002528F3" w:rsidRPr="00253EE0" w:rsidRDefault="00136896" w:rsidP="00395B6B">
            <w:pPr>
              <w:numPr>
                <w:ilvl w:val="0"/>
                <w:numId w:val="38"/>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t xml:space="preserve">Revisar la documentación y soporte financiero de las actividades realizadas por los </w:t>
            </w:r>
            <w:r w:rsidR="005D208C" w:rsidRPr="00253EE0">
              <w:rPr>
                <w:color w:val="000000"/>
                <w:szCs w:val="24"/>
              </w:rPr>
              <w:t>delegados</w:t>
            </w:r>
            <w:r w:rsidRPr="00253EE0">
              <w:rPr>
                <w:color w:val="000000"/>
                <w:szCs w:val="24"/>
              </w:rPr>
              <w:t xml:space="preserve"> a nivel departamental después de la verificación realizada por la Asistente del departamento.</w:t>
            </w:r>
          </w:p>
          <w:p w14:paraId="7B80D5BB" w14:textId="77777777" w:rsidR="002528F3" w:rsidRPr="00253EE0" w:rsidRDefault="002528F3">
            <w:pPr>
              <w:pBdr>
                <w:top w:val="nil"/>
                <w:left w:val="nil"/>
                <w:bottom w:val="nil"/>
                <w:right w:val="nil"/>
                <w:between w:val="nil"/>
              </w:pBdr>
              <w:tabs>
                <w:tab w:val="left" w:pos="793"/>
              </w:tabs>
              <w:spacing w:before="1" w:after="0" w:line="254" w:lineRule="auto"/>
              <w:ind w:left="284" w:right="67"/>
              <w:rPr>
                <w:color w:val="000000"/>
                <w:szCs w:val="24"/>
              </w:rPr>
            </w:pPr>
          </w:p>
          <w:p w14:paraId="18945874" w14:textId="52F02F43" w:rsidR="002528F3" w:rsidRPr="00253EE0" w:rsidRDefault="004A622D" w:rsidP="004A622D">
            <w:pPr>
              <w:numPr>
                <w:ilvl w:val="0"/>
                <w:numId w:val="38"/>
              </w:numPr>
              <w:pBdr>
                <w:top w:val="nil"/>
                <w:left w:val="nil"/>
                <w:bottom w:val="nil"/>
                <w:right w:val="nil"/>
                <w:between w:val="nil"/>
              </w:pBdr>
              <w:tabs>
                <w:tab w:val="left" w:pos="793"/>
              </w:tabs>
              <w:spacing w:before="1" w:after="0" w:line="254" w:lineRule="auto"/>
              <w:ind w:left="250" w:right="67"/>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r w:rsidR="00984CB4" w:rsidRPr="00253EE0">
              <w:rPr>
                <w:color w:val="000000"/>
                <w:szCs w:val="24"/>
              </w:rPr>
              <w:t>.</w:t>
            </w:r>
          </w:p>
        </w:tc>
      </w:tr>
      <w:tr w:rsidR="002528F3" w:rsidRPr="00253EE0" w14:paraId="4F58996E" w14:textId="77777777" w:rsidTr="001023B9">
        <w:tc>
          <w:tcPr>
            <w:tcW w:w="9747" w:type="dxa"/>
            <w:gridSpan w:val="3"/>
            <w:shd w:val="clear" w:color="auto" w:fill="BDD7EE"/>
          </w:tcPr>
          <w:p w14:paraId="66B52BA7" w14:textId="77777777" w:rsidR="002528F3" w:rsidRPr="00253EE0" w:rsidRDefault="00136896" w:rsidP="00395B6B">
            <w:pPr>
              <w:numPr>
                <w:ilvl w:val="2"/>
                <w:numId w:val="28"/>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2BCFAF4C" w14:textId="77777777" w:rsidTr="001023B9">
        <w:tc>
          <w:tcPr>
            <w:tcW w:w="2660" w:type="dxa"/>
          </w:tcPr>
          <w:p w14:paraId="15030328" w14:textId="77777777" w:rsidR="002528F3" w:rsidRPr="00253EE0" w:rsidRDefault="00136896">
            <w:pPr>
              <w:spacing w:after="0" w:line="240" w:lineRule="auto"/>
              <w:rPr>
                <w:color w:val="000000"/>
                <w:szCs w:val="24"/>
              </w:rPr>
            </w:pPr>
            <w:r w:rsidRPr="00253EE0">
              <w:rPr>
                <w:color w:val="000000"/>
                <w:szCs w:val="24"/>
              </w:rPr>
              <w:t>Internas</w:t>
            </w:r>
          </w:p>
        </w:tc>
        <w:tc>
          <w:tcPr>
            <w:tcW w:w="7087" w:type="dxa"/>
            <w:gridSpan w:val="2"/>
          </w:tcPr>
          <w:p w14:paraId="2F9CC21D" w14:textId="77777777" w:rsidR="002528F3" w:rsidRPr="00253EE0" w:rsidRDefault="00136896" w:rsidP="009E5987">
            <w:pPr>
              <w:numPr>
                <w:ilvl w:val="0"/>
                <w:numId w:val="114"/>
              </w:numPr>
              <w:pBdr>
                <w:top w:val="nil"/>
                <w:left w:val="nil"/>
                <w:bottom w:val="nil"/>
                <w:right w:val="nil"/>
                <w:between w:val="nil"/>
              </w:pBdr>
              <w:spacing w:before="4" w:after="0" w:line="240" w:lineRule="auto"/>
              <w:ind w:left="640" w:hanging="360"/>
              <w:rPr>
                <w:color w:val="000000"/>
                <w:szCs w:val="24"/>
              </w:rPr>
            </w:pPr>
            <w:r w:rsidRPr="00253EE0">
              <w:rPr>
                <w:color w:val="000000"/>
                <w:szCs w:val="24"/>
              </w:rPr>
              <w:t>Se relaciona con el Director General, directores, jefes de departamento y personal de las direcciones del CONADI.</w:t>
            </w:r>
          </w:p>
        </w:tc>
      </w:tr>
      <w:tr w:rsidR="002528F3" w:rsidRPr="00253EE0" w14:paraId="03A6D163" w14:textId="77777777" w:rsidTr="001023B9">
        <w:tc>
          <w:tcPr>
            <w:tcW w:w="2660" w:type="dxa"/>
          </w:tcPr>
          <w:p w14:paraId="5984CB80" w14:textId="77777777" w:rsidR="002528F3" w:rsidRPr="00253EE0" w:rsidRDefault="00136896">
            <w:pPr>
              <w:spacing w:after="0" w:line="240" w:lineRule="auto"/>
              <w:rPr>
                <w:color w:val="000000"/>
                <w:szCs w:val="24"/>
              </w:rPr>
            </w:pPr>
            <w:r w:rsidRPr="00253EE0">
              <w:rPr>
                <w:color w:val="000000"/>
                <w:szCs w:val="24"/>
              </w:rPr>
              <w:t>Externas</w:t>
            </w:r>
          </w:p>
        </w:tc>
        <w:tc>
          <w:tcPr>
            <w:tcW w:w="7087" w:type="dxa"/>
            <w:gridSpan w:val="2"/>
          </w:tcPr>
          <w:p w14:paraId="567FE5FC" w14:textId="766C374F" w:rsidR="002528F3" w:rsidRPr="00253EE0" w:rsidRDefault="00F961D4" w:rsidP="009E5987">
            <w:pPr>
              <w:numPr>
                <w:ilvl w:val="0"/>
                <w:numId w:val="114"/>
              </w:numPr>
              <w:pBdr>
                <w:top w:val="nil"/>
                <w:left w:val="nil"/>
                <w:bottom w:val="nil"/>
                <w:right w:val="nil"/>
                <w:between w:val="nil"/>
              </w:pBdr>
              <w:spacing w:after="0" w:line="249" w:lineRule="auto"/>
              <w:ind w:left="640" w:hanging="360"/>
              <w:rPr>
                <w:color w:val="000000"/>
                <w:szCs w:val="24"/>
              </w:rPr>
            </w:pPr>
            <w:r w:rsidRPr="00253EE0">
              <w:rPr>
                <w:color w:val="000000"/>
                <w:szCs w:val="24"/>
              </w:rPr>
              <w:t>Sector Público, s</w:t>
            </w:r>
            <w:r w:rsidR="00136896" w:rsidRPr="00253EE0">
              <w:rPr>
                <w:color w:val="000000"/>
                <w:szCs w:val="24"/>
              </w:rPr>
              <w:t>ector privado, organizaciones de la sociedad civil, organismos de cooperación nacional e internacional</w:t>
            </w:r>
          </w:p>
        </w:tc>
      </w:tr>
      <w:tr w:rsidR="002528F3" w:rsidRPr="00253EE0" w14:paraId="00093B3C" w14:textId="77777777" w:rsidTr="001023B9">
        <w:tc>
          <w:tcPr>
            <w:tcW w:w="9747" w:type="dxa"/>
            <w:gridSpan w:val="3"/>
            <w:shd w:val="clear" w:color="auto" w:fill="BDD7EE"/>
          </w:tcPr>
          <w:p w14:paraId="31BB7877" w14:textId="77777777" w:rsidR="002528F3" w:rsidRPr="00253EE0" w:rsidRDefault="00136896" w:rsidP="00395B6B">
            <w:pPr>
              <w:numPr>
                <w:ilvl w:val="2"/>
                <w:numId w:val="28"/>
              </w:numPr>
              <w:pBdr>
                <w:top w:val="nil"/>
                <w:left w:val="nil"/>
                <w:bottom w:val="nil"/>
                <w:right w:val="nil"/>
                <w:between w:val="nil"/>
              </w:pBdr>
              <w:spacing w:after="0" w:line="240" w:lineRule="auto"/>
              <w:ind w:left="3402"/>
              <w:jc w:val="left"/>
              <w:rPr>
                <w:b/>
                <w:color w:val="000000"/>
                <w:szCs w:val="24"/>
              </w:rPr>
            </w:pPr>
            <w:r w:rsidRPr="00253EE0">
              <w:rPr>
                <w:b/>
                <w:color w:val="000000"/>
                <w:szCs w:val="24"/>
              </w:rPr>
              <w:t xml:space="preserve">PERFIL DEL PUESTO </w:t>
            </w:r>
          </w:p>
        </w:tc>
      </w:tr>
      <w:tr w:rsidR="002528F3" w:rsidRPr="00253EE0" w14:paraId="078E4949" w14:textId="77777777" w:rsidTr="001023B9">
        <w:tc>
          <w:tcPr>
            <w:tcW w:w="9747" w:type="dxa"/>
            <w:gridSpan w:val="3"/>
            <w:shd w:val="clear" w:color="auto" w:fill="BDD7EE"/>
          </w:tcPr>
          <w:p w14:paraId="7D3223A4"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2528F3" w:rsidRPr="00253EE0" w14:paraId="3B985F71" w14:textId="77777777" w:rsidTr="001023B9">
        <w:tc>
          <w:tcPr>
            <w:tcW w:w="2660" w:type="dxa"/>
          </w:tcPr>
          <w:p w14:paraId="789E3CA0" w14:textId="77777777" w:rsidR="002528F3" w:rsidRPr="00253EE0" w:rsidRDefault="00136896">
            <w:pPr>
              <w:spacing w:after="0" w:line="240" w:lineRule="auto"/>
              <w:rPr>
                <w:color w:val="000000"/>
                <w:szCs w:val="24"/>
              </w:rPr>
            </w:pPr>
            <w:r w:rsidRPr="00253EE0">
              <w:rPr>
                <w:color w:val="000000"/>
                <w:szCs w:val="24"/>
              </w:rPr>
              <w:t>Educación Formal</w:t>
            </w:r>
          </w:p>
        </w:tc>
        <w:tc>
          <w:tcPr>
            <w:tcW w:w="7087" w:type="dxa"/>
            <w:gridSpan w:val="2"/>
          </w:tcPr>
          <w:p w14:paraId="6988AE6C" w14:textId="3092BCA0" w:rsidR="002528F3" w:rsidRPr="00253EE0" w:rsidRDefault="00136896" w:rsidP="009E5987">
            <w:pPr>
              <w:numPr>
                <w:ilvl w:val="0"/>
                <w:numId w:val="114"/>
              </w:numPr>
              <w:pBdr>
                <w:top w:val="nil"/>
                <w:left w:val="nil"/>
                <w:bottom w:val="nil"/>
                <w:right w:val="nil"/>
                <w:between w:val="nil"/>
              </w:pBdr>
              <w:spacing w:after="0" w:line="276" w:lineRule="auto"/>
              <w:ind w:left="640" w:hanging="360"/>
              <w:rPr>
                <w:color w:val="000000"/>
                <w:szCs w:val="24"/>
              </w:rPr>
            </w:pPr>
            <w:r w:rsidRPr="00253EE0">
              <w:rPr>
                <w:color w:val="000000"/>
                <w:szCs w:val="24"/>
              </w:rPr>
              <w:t>Título universitario preferiblemente en el grado académico de Licenciado en Ciencias Políticas, Sociología, o alguna carrera afín a las Ciencias Sociales. Colegiado Activo</w:t>
            </w:r>
          </w:p>
        </w:tc>
      </w:tr>
      <w:tr w:rsidR="002528F3" w:rsidRPr="00253EE0" w14:paraId="0BEECA90" w14:textId="77777777" w:rsidTr="001023B9">
        <w:tc>
          <w:tcPr>
            <w:tcW w:w="9747" w:type="dxa"/>
            <w:gridSpan w:val="3"/>
            <w:shd w:val="clear" w:color="auto" w:fill="BDD7EE"/>
          </w:tcPr>
          <w:p w14:paraId="5F9255B4" w14:textId="77777777" w:rsidR="002528F3" w:rsidRPr="00253EE0" w:rsidRDefault="00136896">
            <w:pPr>
              <w:spacing w:after="0"/>
              <w:jc w:val="center"/>
              <w:rPr>
                <w:b/>
                <w:color w:val="000000"/>
                <w:szCs w:val="24"/>
              </w:rPr>
            </w:pPr>
            <w:r w:rsidRPr="00253EE0">
              <w:rPr>
                <w:b/>
                <w:color w:val="000000"/>
                <w:szCs w:val="24"/>
              </w:rPr>
              <w:t>EXPERIENCIA</w:t>
            </w:r>
          </w:p>
        </w:tc>
      </w:tr>
      <w:tr w:rsidR="002528F3" w:rsidRPr="00253EE0" w14:paraId="361B352E" w14:textId="77777777" w:rsidTr="001023B9">
        <w:tc>
          <w:tcPr>
            <w:tcW w:w="4322" w:type="dxa"/>
            <w:gridSpan w:val="2"/>
          </w:tcPr>
          <w:p w14:paraId="62DDA691"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5" w:type="dxa"/>
          </w:tcPr>
          <w:p w14:paraId="6C4BE19D" w14:textId="77777777" w:rsidR="002528F3" w:rsidRPr="00253EE0" w:rsidRDefault="00136896">
            <w:pPr>
              <w:spacing w:after="0" w:line="240" w:lineRule="auto"/>
              <w:jc w:val="center"/>
              <w:rPr>
                <w:color w:val="000000"/>
                <w:szCs w:val="24"/>
              </w:rPr>
            </w:pPr>
            <w:r w:rsidRPr="00253EE0">
              <w:rPr>
                <w:color w:val="000000"/>
                <w:szCs w:val="24"/>
              </w:rPr>
              <w:t>Opción B</w:t>
            </w:r>
          </w:p>
        </w:tc>
      </w:tr>
      <w:tr w:rsidR="002528F3" w:rsidRPr="00253EE0" w14:paraId="11EE13D2" w14:textId="77777777" w:rsidTr="001023B9">
        <w:tc>
          <w:tcPr>
            <w:tcW w:w="4322" w:type="dxa"/>
            <w:gridSpan w:val="2"/>
          </w:tcPr>
          <w:p w14:paraId="4CD3E3FA" w14:textId="77777777" w:rsidR="002528F3" w:rsidRPr="00253EE0" w:rsidRDefault="00136896">
            <w:pPr>
              <w:pBdr>
                <w:top w:val="nil"/>
                <w:left w:val="nil"/>
                <w:bottom w:val="nil"/>
                <w:right w:val="nil"/>
                <w:between w:val="nil"/>
              </w:pBdr>
              <w:spacing w:after="0" w:line="240" w:lineRule="auto"/>
              <w:ind w:left="284"/>
              <w:rPr>
                <w:color w:val="000000"/>
                <w:szCs w:val="24"/>
              </w:rPr>
            </w:pPr>
            <w:r w:rsidRPr="00253EE0">
              <w:rPr>
                <w:color w:val="000000"/>
                <w:szCs w:val="24"/>
              </w:rPr>
              <w:t>Mínimo seis meses de experiencia como Asistente Profesional III o Jefe Técnico Profesional en la especialidad que el puesto requiera, que incluya supervisión de personal</w:t>
            </w:r>
          </w:p>
        </w:tc>
        <w:tc>
          <w:tcPr>
            <w:tcW w:w="5425" w:type="dxa"/>
          </w:tcPr>
          <w:p w14:paraId="77DDC57C" w14:textId="77777777" w:rsidR="002528F3" w:rsidRPr="00253EE0" w:rsidRDefault="00136896">
            <w:pPr>
              <w:pBdr>
                <w:top w:val="nil"/>
                <w:left w:val="nil"/>
                <w:bottom w:val="nil"/>
                <w:right w:val="nil"/>
                <w:between w:val="nil"/>
              </w:pBdr>
              <w:spacing w:after="0" w:line="240" w:lineRule="auto"/>
              <w:ind w:left="356"/>
              <w:rPr>
                <w:color w:val="000000"/>
                <w:szCs w:val="24"/>
              </w:rPr>
            </w:pPr>
            <w:r w:rsidRPr="00253EE0">
              <w:rPr>
                <w:color w:val="000000"/>
                <w:szCs w:val="24"/>
              </w:rPr>
              <w:t>Dos (2) años de experiencia en tareas y /o puestos similares que incluya supervisión de personal</w:t>
            </w:r>
          </w:p>
        </w:tc>
      </w:tr>
    </w:tbl>
    <w:p w14:paraId="757B16CF" w14:textId="77777777" w:rsidR="002528F3" w:rsidRPr="00253EE0" w:rsidRDefault="002528F3">
      <w:pPr>
        <w:spacing w:after="0"/>
        <w:rPr>
          <w:szCs w:val="24"/>
        </w:rPr>
      </w:pPr>
    </w:p>
    <w:tbl>
      <w:tblPr>
        <w:tblStyle w:val="30"/>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368"/>
        <w:gridCol w:w="1384"/>
        <w:gridCol w:w="709"/>
        <w:gridCol w:w="4286"/>
      </w:tblGrid>
      <w:tr w:rsidR="002528F3" w:rsidRPr="00253EE0" w14:paraId="09A78A94" w14:textId="77777777" w:rsidTr="005D208C">
        <w:tc>
          <w:tcPr>
            <w:tcW w:w="9747" w:type="dxa"/>
            <w:gridSpan w:val="4"/>
            <w:shd w:val="clear" w:color="auto" w:fill="BDD7EE"/>
          </w:tcPr>
          <w:p w14:paraId="442CE705" w14:textId="77777777" w:rsidR="002528F3" w:rsidRPr="00253EE0" w:rsidRDefault="00136896" w:rsidP="00395B6B">
            <w:pPr>
              <w:numPr>
                <w:ilvl w:val="2"/>
                <w:numId w:val="29"/>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8B4458" w:rsidRPr="00253EE0" w14:paraId="211AD2E7" w14:textId="77777777" w:rsidTr="002A4049">
        <w:tc>
          <w:tcPr>
            <w:tcW w:w="4752" w:type="dxa"/>
            <w:gridSpan w:val="2"/>
          </w:tcPr>
          <w:p w14:paraId="7B7C087C" w14:textId="4FFFD509" w:rsidR="008B4458" w:rsidRPr="00253EE0" w:rsidRDefault="008B4458" w:rsidP="008B4458">
            <w:pPr>
              <w:spacing w:after="0"/>
              <w:rPr>
                <w:szCs w:val="24"/>
              </w:rPr>
            </w:pPr>
            <w:r w:rsidRPr="00253EE0">
              <w:rPr>
                <w:szCs w:val="24"/>
              </w:rPr>
              <w:t xml:space="preserve">Código de puesto: </w:t>
            </w:r>
          </w:p>
        </w:tc>
        <w:tc>
          <w:tcPr>
            <w:tcW w:w="4995" w:type="dxa"/>
            <w:gridSpan w:val="2"/>
          </w:tcPr>
          <w:p w14:paraId="605E6A24" w14:textId="2EB1B045" w:rsidR="008B4458" w:rsidRPr="00253EE0" w:rsidRDefault="00FE7ACE" w:rsidP="008B4458">
            <w:pPr>
              <w:spacing w:after="0"/>
              <w:rPr>
                <w:b/>
                <w:szCs w:val="24"/>
              </w:rPr>
            </w:pPr>
            <w:r w:rsidRPr="00253EE0">
              <w:rPr>
                <w:b/>
                <w:szCs w:val="24"/>
              </w:rPr>
              <w:t>CONADI-DT-C-06-03</w:t>
            </w:r>
          </w:p>
        </w:tc>
      </w:tr>
      <w:tr w:rsidR="008B4458" w:rsidRPr="00253EE0" w14:paraId="7FA6C8DA" w14:textId="77777777" w:rsidTr="002A4049">
        <w:tc>
          <w:tcPr>
            <w:tcW w:w="4752" w:type="dxa"/>
            <w:gridSpan w:val="2"/>
          </w:tcPr>
          <w:p w14:paraId="1D19AA02" w14:textId="299F5D2B" w:rsidR="008B4458" w:rsidRPr="00253EE0" w:rsidRDefault="008B4458" w:rsidP="008B4458">
            <w:pPr>
              <w:spacing w:after="0"/>
              <w:rPr>
                <w:szCs w:val="24"/>
              </w:rPr>
            </w:pPr>
            <w:r w:rsidRPr="00253EE0">
              <w:rPr>
                <w:szCs w:val="24"/>
              </w:rPr>
              <w:t>Serie de puesto:</w:t>
            </w:r>
          </w:p>
        </w:tc>
        <w:tc>
          <w:tcPr>
            <w:tcW w:w="4995" w:type="dxa"/>
            <w:gridSpan w:val="2"/>
          </w:tcPr>
          <w:p w14:paraId="7C9BCA24" w14:textId="0D7D52AD" w:rsidR="008B4458" w:rsidRPr="00253EE0" w:rsidRDefault="008B4458" w:rsidP="008B4458">
            <w:pPr>
              <w:spacing w:after="0"/>
              <w:rPr>
                <w:b/>
                <w:szCs w:val="24"/>
              </w:rPr>
            </w:pPr>
            <w:r w:rsidRPr="00253EE0">
              <w:rPr>
                <w:b/>
                <w:szCs w:val="24"/>
              </w:rPr>
              <w:t>SERIE PROFESIONAL</w:t>
            </w:r>
            <w:r w:rsidR="00CC0AFF">
              <w:rPr>
                <w:b/>
                <w:szCs w:val="24"/>
              </w:rPr>
              <w:t xml:space="preserve"> / SERIE TÈCNICA</w:t>
            </w:r>
          </w:p>
        </w:tc>
      </w:tr>
      <w:tr w:rsidR="008B4458" w:rsidRPr="00253EE0" w14:paraId="05BCD424" w14:textId="77777777" w:rsidTr="002A4049">
        <w:tc>
          <w:tcPr>
            <w:tcW w:w="4752" w:type="dxa"/>
            <w:gridSpan w:val="2"/>
          </w:tcPr>
          <w:p w14:paraId="3C74441D" w14:textId="04656310" w:rsidR="008B4458" w:rsidRPr="00253EE0" w:rsidRDefault="008B4458" w:rsidP="008B4458">
            <w:pPr>
              <w:spacing w:after="0"/>
              <w:rPr>
                <w:szCs w:val="24"/>
              </w:rPr>
            </w:pPr>
            <w:r w:rsidRPr="00253EE0">
              <w:rPr>
                <w:szCs w:val="24"/>
              </w:rPr>
              <w:t xml:space="preserve">Puesto funcional: </w:t>
            </w:r>
          </w:p>
        </w:tc>
        <w:tc>
          <w:tcPr>
            <w:tcW w:w="4995" w:type="dxa"/>
            <w:gridSpan w:val="2"/>
          </w:tcPr>
          <w:p w14:paraId="5365DC2F" w14:textId="57B5CC7C" w:rsidR="008B4458" w:rsidRPr="00253EE0" w:rsidRDefault="005D208C" w:rsidP="008B4458">
            <w:pPr>
              <w:pStyle w:val="Ttulo2"/>
              <w:rPr>
                <w:rFonts w:cs="Arial"/>
                <w:szCs w:val="24"/>
              </w:rPr>
            </w:pPr>
            <w:bookmarkStart w:id="112" w:name="_Toc153804162"/>
            <w:r w:rsidRPr="00253EE0">
              <w:rPr>
                <w:rFonts w:cs="Arial"/>
                <w:szCs w:val="24"/>
              </w:rPr>
              <w:t>DELEGADO</w:t>
            </w:r>
            <w:r w:rsidR="008B4458" w:rsidRPr="00253EE0">
              <w:rPr>
                <w:rFonts w:cs="Arial"/>
                <w:szCs w:val="24"/>
              </w:rPr>
              <w:t xml:space="preserve"> DEPARTAMENTAL</w:t>
            </w:r>
            <w:r w:rsidR="00D45A9B">
              <w:rPr>
                <w:rFonts w:cs="Arial"/>
                <w:szCs w:val="24"/>
              </w:rPr>
              <w:t xml:space="preserve"> / DELEGADO TÉCNICO DEPARTAMENTAL</w:t>
            </w:r>
            <w:bookmarkEnd w:id="112"/>
          </w:p>
        </w:tc>
      </w:tr>
      <w:tr w:rsidR="008B4458" w:rsidRPr="00253EE0" w14:paraId="2CC398E4" w14:textId="77777777" w:rsidTr="002A4049">
        <w:tc>
          <w:tcPr>
            <w:tcW w:w="4752" w:type="dxa"/>
            <w:gridSpan w:val="2"/>
          </w:tcPr>
          <w:p w14:paraId="38230D1F" w14:textId="59EFE20D" w:rsidR="008B4458" w:rsidRPr="00253EE0" w:rsidRDefault="008B4458" w:rsidP="008B4458">
            <w:pPr>
              <w:spacing w:after="0"/>
              <w:rPr>
                <w:szCs w:val="24"/>
              </w:rPr>
            </w:pPr>
            <w:r w:rsidRPr="00253EE0">
              <w:rPr>
                <w:szCs w:val="24"/>
              </w:rPr>
              <w:t>Puesto nominal:</w:t>
            </w:r>
          </w:p>
        </w:tc>
        <w:tc>
          <w:tcPr>
            <w:tcW w:w="4995" w:type="dxa"/>
            <w:gridSpan w:val="2"/>
          </w:tcPr>
          <w:p w14:paraId="33BB1FE6" w14:textId="6D339B08" w:rsidR="008B4458" w:rsidRPr="00253EE0" w:rsidRDefault="008B4458" w:rsidP="008B4458">
            <w:pPr>
              <w:spacing w:after="0"/>
              <w:rPr>
                <w:b/>
                <w:szCs w:val="24"/>
              </w:rPr>
            </w:pPr>
            <w:r w:rsidRPr="00253EE0">
              <w:rPr>
                <w:b/>
                <w:szCs w:val="24"/>
              </w:rPr>
              <w:t xml:space="preserve">PROFESIONAL </w:t>
            </w:r>
            <w:r w:rsidRPr="00253EE0">
              <w:rPr>
                <w:b/>
                <w:color w:val="000000"/>
                <w:szCs w:val="24"/>
              </w:rPr>
              <w:t>I, II, III, IV</w:t>
            </w:r>
            <w:r w:rsidR="005138E9">
              <w:rPr>
                <w:b/>
                <w:color w:val="000000"/>
                <w:szCs w:val="24"/>
              </w:rPr>
              <w:t xml:space="preserve"> Ó TÉCNICO IV</w:t>
            </w:r>
          </w:p>
        </w:tc>
      </w:tr>
      <w:tr w:rsidR="008B4458" w:rsidRPr="00253EE0" w14:paraId="530FD5BD" w14:textId="77777777" w:rsidTr="002A4049">
        <w:tc>
          <w:tcPr>
            <w:tcW w:w="4752" w:type="dxa"/>
            <w:gridSpan w:val="2"/>
          </w:tcPr>
          <w:p w14:paraId="66CD309A" w14:textId="78B1E053" w:rsidR="008B4458" w:rsidRPr="00253EE0" w:rsidRDefault="008B4458" w:rsidP="008B4458">
            <w:pPr>
              <w:spacing w:after="0"/>
              <w:rPr>
                <w:szCs w:val="24"/>
              </w:rPr>
            </w:pPr>
            <w:r w:rsidRPr="00253EE0">
              <w:rPr>
                <w:szCs w:val="24"/>
              </w:rPr>
              <w:t xml:space="preserve">Puesto jefe Inmediato: </w:t>
            </w:r>
          </w:p>
        </w:tc>
        <w:tc>
          <w:tcPr>
            <w:tcW w:w="4995" w:type="dxa"/>
            <w:gridSpan w:val="2"/>
          </w:tcPr>
          <w:p w14:paraId="68CE729D" w14:textId="5F047264" w:rsidR="008B4458" w:rsidRPr="00253EE0" w:rsidRDefault="005D208C" w:rsidP="005D208C">
            <w:pPr>
              <w:spacing w:after="0"/>
              <w:rPr>
                <w:b/>
                <w:szCs w:val="24"/>
              </w:rPr>
            </w:pPr>
            <w:r w:rsidRPr="00253EE0">
              <w:rPr>
                <w:b/>
                <w:szCs w:val="24"/>
              </w:rPr>
              <w:t>Coordinador Regional</w:t>
            </w:r>
          </w:p>
        </w:tc>
      </w:tr>
      <w:tr w:rsidR="008B4458" w:rsidRPr="00253EE0" w14:paraId="60D49F60" w14:textId="77777777" w:rsidTr="002A4049">
        <w:tc>
          <w:tcPr>
            <w:tcW w:w="4752" w:type="dxa"/>
            <w:gridSpan w:val="2"/>
          </w:tcPr>
          <w:p w14:paraId="2187924C" w14:textId="6E0CDB4E" w:rsidR="008B4458" w:rsidRPr="00253EE0" w:rsidRDefault="008B4458" w:rsidP="008B4458">
            <w:pPr>
              <w:spacing w:after="0"/>
              <w:rPr>
                <w:szCs w:val="24"/>
              </w:rPr>
            </w:pPr>
            <w:r w:rsidRPr="00253EE0">
              <w:rPr>
                <w:szCs w:val="24"/>
              </w:rPr>
              <w:t xml:space="preserve">Puestos subalternos: </w:t>
            </w:r>
          </w:p>
        </w:tc>
        <w:tc>
          <w:tcPr>
            <w:tcW w:w="4995" w:type="dxa"/>
            <w:gridSpan w:val="2"/>
          </w:tcPr>
          <w:p w14:paraId="690430E5" w14:textId="77777777" w:rsidR="008B4458" w:rsidRPr="00253EE0" w:rsidRDefault="008B4458" w:rsidP="009E5987">
            <w:pPr>
              <w:numPr>
                <w:ilvl w:val="0"/>
                <w:numId w:val="114"/>
              </w:numPr>
              <w:pBdr>
                <w:top w:val="nil"/>
                <w:left w:val="nil"/>
                <w:bottom w:val="nil"/>
                <w:right w:val="nil"/>
                <w:between w:val="nil"/>
              </w:pBdr>
              <w:spacing w:after="0"/>
              <w:ind w:left="640" w:hanging="360"/>
              <w:jc w:val="left"/>
              <w:rPr>
                <w:color w:val="000000"/>
                <w:szCs w:val="24"/>
              </w:rPr>
            </w:pPr>
            <w:r w:rsidRPr="00253EE0">
              <w:rPr>
                <w:color w:val="000000"/>
                <w:szCs w:val="24"/>
              </w:rPr>
              <w:t>Ninguno</w:t>
            </w:r>
          </w:p>
        </w:tc>
      </w:tr>
      <w:tr w:rsidR="008B4458" w:rsidRPr="00253EE0" w14:paraId="3A54AE84" w14:textId="77777777" w:rsidTr="002A4049">
        <w:tc>
          <w:tcPr>
            <w:tcW w:w="4752" w:type="dxa"/>
            <w:gridSpan w:val="2"/>
          </w:tcPr>
          <w:p w14:paraId="57F30C13" w14:textId="67344BFC" w:rsidR="008B4458" w:rsidRPr="00253EE0" w:rsidRDefault="008B4458" w:rsidP="008B4458">
            <w:pPr>
              <w:spacing w:after="0"/>
              <w:rPr>
                <w:szCs w:val="24"/>
              </w:rPr>
            </w:pPr>
            <w:r w:rsidRPr="00253EE0">
              <w:rPr>
                <w:szCs w:val="24"/>
              </w:rPr>
              <w:t>Horario y jornada laboral:</w:t>
            </w:r>
          </w:p>
        </w:tc>
        <w:tc>
          <w:tcPr>
            <w:tcW w:w="4995" w:type="dxa"/>
            <w:gridSpan w:val="2"/>
          </w:tcPr>
          <w:p w14:paraId="22232BD1" w14:textId="78D2F5C8" w:rsidR="008B4458" w:rsidRPr="00253EE0" w:rsidRDefault="008B4458" w:rsidP="008B4458">
            <w:pPr>
              <w:spacing w:after="0"/>
              <w:rPr>
                <w:szCs w:val="24"/>
              </w:rPr>
            </w:pPr>
            <w:r w:rsidRPr="00253EE0">
              <w:rPr>
                <w:color w:val="000000"/>
                <w:szCs w:val="24"/>
              </w:rPr>
              <w:t>De 8:00 a 16:30</w:t>
            </w:r>
            <w:r w:rsidR="00CC0AFF">
              <w:rPr>
                <w:color w:val="000000"/>
                <w:szCs w:val="24"/>
              </w:rPr>
              <w:t xml:space="preserve"> hrs.</w:t>
            </w:r>
            <w:r w:rsidRPr="00253EE0">
              <w:rPr>
                <w:color w:val="000000"/>
                <w:szCs w:val="24"/>
              </w:rPr>
              <w:t>, de lunes a viernes.</w:t>
            </w:r>
          </w:p>
        </w:tc>
      </w:tr>
      <w:tr w:rsidR="008B4458" w:rsidRPr="00253EE0" w14:paraId="2C6834FD" w14:textId="77777777" w:rsidTr="002A4049">
        <w:tc>
          <w:tcPr>
            <w:tcW w:w="4752" w:type="dxa"/>
            <w:gridSpan w:val="2"/>
          </w:tcPr>
          <w:p w14:paraId="5DB7E3A1" w14:textId="1BC6EAC6" w:rsidR="008B4458" w:rsidRPr="00253EE0" w:rsidRDefault="008B4458" w:rsidP="008B4458">
            <w:pPr>
              <w:spacing w:after="0"/>
              <w:rPr>
                <w:szCs w:val="24"/>
              </w:rPr>
            </w:pPr>
            <w:r w:rsidRPr="00253EE0">
              <w:rPr>
                <w:color w:val="000000"/>
                <w:szCs w:val="24"/>
              </w:rPr>
              <w:t>Ubicación:</w:t>
            </w:r>
          </w:p>
        </w:tc>
        <w:tc>
          <w:tcPr>
            <w:tcW w:w="4995" w:type="dxa"/>
            <w:gridSpan w:val="2"/>
          </w:tcPr>
          <w:p w14:paraId="72A483FB" w14:textId="77777777" w:rsidR="008B4458" w:rsidRPr="00253EE0" w:rsidRDefault="008B4458" w:rsidP="008B4458">
            <w:pPr>
              <w:spacing w:after="0"/>
              <w:rPr>
                <w:szCs w:val="24"/>
              </w:rPr>
            </w:pPr>
            <w:r w:rsidRPr="00253EE0">
              <w:rPr>
                <w:szCs w:val="24"/>
              </w:rPr>
              <w:t xml:space="preserve">La sede será en la cabecera departamental donde se realizarán las funciones principales. </w:t>
            </w:r>
          </w:p>
        </w:tc>
      </w:tr>
      <w:tr w:rsidR="002528F3" w:rsidRPr="00253EE0" w14:paraId="1965F49A" w14:textId="77777777" w:rsidTr="005D208C">
        <w:tc>
          <w:tcPr>
            <w:tcW w:w="9747" w:type="dxa"/>
            <w:gridSpan w:val="4"/>
            <w:shd w:val="clear" w:color="auto" w:fill="BDD7EE"/>
          </w:tcPr>
          <w:p w14:paraId="34C58AAE" w14:textId="77777777" w:rsidR="002528F3" w:rsidRPr="00253EE0" w:rsidRDefault="00136896" w:rsidP="00395B6B">
            <w:pPr>
              <w:numPr>
                <w:ilvl w:val="2"/>
                <w:numId w:val="29"/>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0CADF3AE" w14:textId="77777777" w:rsidTr="005D208C">
        <w:tc>
          <w:tcPr>
            <w:tcW w:w="9747" w:type="dxa"/>
            <w:gridSpan w:val="4"/>
          </w:tcPr>
          <w:p w14:paraId="7765850B" w14:textId="04DBF6B3" w:rsidR="002528F3" w:rsidRPr="00253EE0" w:rsidRDefault="00136896">
            <w:pPr>
              <w:pBdr>
                <w:top w:val="nil"/>
                <w:left w:val="nil"/>
                <w:bottom w:val="nil"/>
                <w:right w:val="nil"/>
                <w:between w:val="nil"/>
              </w:pBdr>
              <w:tabs>
                <w:tab w:val="left" w:pos="1450"/>
              </w:tabs>
              <w:spacing w:after="0" w:line="291" w:lineRule="auto"/>
              <w:ind w:left="72" w:right="80"/>
              <w:rPr>
                <w:color w:val="000000"/>
                <w:szCs w:val="24"/>
              </w:rPr>
            </w:pPr>
            <w:r w:rsidRPr="00253EE0">
              <w:rPr>
                <w:color w:val="000000"/>
                <w:szCs w:val="24"/>
              </w:rPr>
              <w:t xml:space="preserve">Promover la organización, atención y el reconocimiento de los derechos de las personas con discapacidad en coordinación con la institucionalidad </w:t>
            </w:r>
            <w:r w:rsidR="00984CB4" w:rsidRPr="00253EE0">
              <w:rPr>
                <w:color w:val="000000"/>
                <w:szCs w:val="24"/>
              </w:rPr>
              <w:t>pública</w:t>
            </w:r>
            <w:r w:rsidRPr="00253EE0">
              <w:rPr>
                <w:color w:val="000000"/>
                <w:szCs w:val="24"/>
              </w:rPr>
              <w:t>, sector privado y sociedad civil, incidiendo en la promoción de planes, proyectos y políticas que generen un desarrollo integral en las personas con discapacidad y sus familias.</w:t>
            </w:r>
          </w:p>
        </w:tc>
      </w:tr>
      <w:tr w:rsidR="002528F3" w:rsidRPr="00253EE0" w14:paraId="690BDA0E" w14:textId="77777777" w:rsidTr="005D208C">
        <w:tc>
          <w:tcPr>
            <w:tcW w:w="9747" w:type="dxa"/>
            <w:gridSpan w:val="4"/>
            <w:shd w:val="clear" w:color="auto" w:fill="BDD7EE"/>
          </w:tcPr>
          <w:p w14:paraId="086A1748" w14:textId="77777777" w:rsidR="002528F3" w:rsidRPr="00253EE0" w:rsidRDefault="00136896" w:rsidP="00395B6B">
            <w:pPr>
              <w:numPr>
                <w:ilvl w:val="2"/>
                <w:numId w:val="29"/>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517BAF38" w14:textId="77777777" w:rsidTr="005D208C">
        <w:tc>
          <w:tcPr>
            <w:tcW w:w="9747" w:type="dxa"/>
            <w:gridSpan w:val="4"/>
          </w:tcPr>
          <w:p w14:paraId="06B92E12" w14:textId="77777777" w:rsidR="002528F3" w:rsidRPr="00253EE0" w:rsidRDefault="00136896" w:rsidP="00395B6B">
            <w:pPr>
              <w:numPr>
                <w:ilvl w:val="3"/>
                <w:numId w:val="29"/>
              </w:numPr>
              <w:pBdr>
                <w:top w:val="nil"/>
                <w:left w:val="nil"/>
                <w:bottom w:val="nil"/>
                <w:right w:val="nil"/>
                <w:between w:val="nil"/>
              </w:pBdr>
              <w:tabs>
                <w:tab w:val="left" w:pos="793"/>
              </w:tabs>
              <w:spacing w:before="1" w:after="0" w:line="254" w:lineRule="auto"/>
              <w:ind w:left="284" w:right="67"/>
              <w:rPr>
                <w:color w:val="000000"/>
                <w:szCs w:val="24"/>
              </w:rPr>
            </w:pPr>
            <w:r w:rsidRPr="00253EE0">
              <w:rPr>
                <w:color w:val="000000"/>
                <w:szCs w:val="24"/>
              </w:rPr>
              <w:t xml:space="preserve">Propiciar la conformación de CODEDIS, COMUDIS, organizaciones de personas con discapacidad y Oficinas Municipales de Discapacidad de acuerdo al reglamento. </w:t>
            </w:r>
          </w:p>
          <w:p w14:paraId="092919FF" w14:textId="77777777" w:rsidR="002528F3" w:rsidRPr="00253EE0" w:rsidRDefault="002528F3">
            <w:pPr>
              <w:pBdr>
                <w:top w:val="nil"/>
                <w:left w:val="nil"/>
                <w:bottom w:val="nil"/>
                <w:right w:val="nil"/>
                <w:between w:val="nil"/>
              </w:pBdr>
              <w:tabs>
                <w:tab w:val="left" w:pos="793"/>
              </w:tabs>
              <w:spacing w:before="1" w:after="0" w:line="254" w:lineRule="auto"/>
              <w:ind w:left="284" w:right="67"/>
              <w:rPr>
                <w:color w:val="000000"/>
                <w:szCs w:val="24"/>
              </w:rPr>
            </w:pPr>
          </w:p>
          <w:p w14:paraId="08D6FA9F" w14:textId="77777777" w:rsidR="002528F3" w:rsidRPr="00253EE0" w:rsidRDefault="00136896" w:rsidP="00395B6B">
            <w:pPr>
              <w:numPr>
                <w:ilvl w:val="3"/>
                <w:numId w:val="29"/>
              </w:numPr>
              <w:pBdr>
                <w:top w:val="nil"/>
                <w:left w:val="nil"/>
                <w:bottom w:val="nil"/>
                <w:right w:val="nil"/>
                <w:between w:val="nil"/>
              </w:pBdr>
              <w:tabs>
                <w:tab w:val="left" w:pos="793"/>
              </w:tabs>
              <w:spacing w:before="1" w:after="0" w:line="254" w:lineRule="auto"/>
              <w:ind w:left="284" w:right="67"/>
              <w:rPr>
                <w:color w:val="000000"/>
                <w:szCs w:val="24"/>
              </w:rPr>
            </w:pPr>
            <w:r w:rsidRPr="00253EE0">
              <w:rPr>
                <w:color w:val="000000"/>
                <w:szCs w:val="24"/>
              </w:rPr>
              <w:t>Promover la aplicación de la normativa nacional e internacional sobre los derechos de las personas con discapacidad en el sector público, privado y sociedad civil, en coordinación con los departamentos que conforman la Dirección Técnica del CONADI.</w:t>
            </w:r>
          </w:p>
          <w:p w14:paraId="3A5954F8" w14:textId="77777777" w:rsidR="002528F3" w:rsidRPr="00253EE0" w:rsidRDefault="002528F3">
            <w:pPr>
              <w:pBdr>
                <w:top w:val="nil"/>
                <w:left w:val="nil"/>
                <w:bottom w:val="nil"/>
                <w:right w:val="nil"/>
                <w:between w:val="nil"/>
              </w:pBdr>
              <w:tabs>
                <w:tab w:val="left" w:pos="793"/>
              </w:tabs>
              <w:spacing w:before="1" w:after="0" w:line="254" w:lineRule="auto"/>
              <w:ind w:left="284" w:right="67"/>
              <w:rPr>
                <w:color w:val="000000"/>
                <w:szCs w:val="24"/>
              </w:rPr>
            </w:pPr>
          </w:p>
          <w:p w14:paraId="101D7235" w14:textId="3DE5DF07" w:rsidR="002528F3" w:rsidRPr="00253EE0" w:rsidRDefault="00136896" w:rsidP="009E5987">
            <w:pPr>
              <w:numPr>
                <w:ilvl w:val="0"/>
                <w:numId w:val="99"/>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t>Ejecutar conforme a las directrices de  los Coordinadores Regionales, las estrategias de comunicación, acciones de política pública, incidencia política, capacitación y formación</w:t>
            </w:r>
            <w:r w:rsidR="00FC7F1B" w:rsidRPr="00253EE0">
              <w:rPr>
                <w:color w:val="000000"/>
                <w:szCs w:val="24"/>
              </w:rPr>
              <w:t xml:space="preserve"> con las CODEDIS, COMUDIS, </w:t>
            </w:r>
            <w:r w:rsidRPr="00253EE0">
              <w:rPr>
                <w:color w:val="000000"/>
                <w:szCs w:val="24"/>
              </w:rPr>
              <w:t>OMD</w:t>
            </w:r>
            <w:r w:rsidR="00FC7F1B" w:rsidRPr="00253EE0">
              <w:rPr>
                <w:color w:val="000000"/>
                <w:szCs w:val="24"/>
              </w:rPr>
              <w:t xml:space="preserve"> y organizaciones de y para personas con discapacidad</w:t>
            </w:r>
            <w:r w:rsidRPr="00253EE0">
              <w:rPr>
                <w:color w:val="000000"/>
                <w:szCs w:val="24"/>
              </w:rPr>
              <w:t xml:space="preserve"> para que se cumplan los derechos de las personas con discapacidad, a nivel territorial.</w:t>
            </w:r>
          </w:p>
          <w:p w14:paraId="54B31300" w14:textId="77777777" w:rsidR="002528F3" w:rsidRPr="00253EE0" w:rsidRDefault="002528F3">
            <w:pPr>
              <w:pBdr>
                <w:top w:val="nil"/>
                <w:left w:val="nil"/>
                <w:bottom w:val="nil"/>
                <w:right w:val="nil"/>
                <w:between w:val="nil"/>
              </w:pBdr>
              <w:tabs>
                <w:tab w:val="left" w:pos="793"/>
              </w:tabs>
              <w:spacing w:before="1" w:after="0" w:line="254" w:lineRule="auto"/>
              <w:ind w:left="284" w:right="67"/>
              <w:rPr>
                <w:color w:val="000000"/>
                <w:szCs w:val="24"/>
              </w:rPr>
            </w:pPr>
          </w:p>
          <w:p w14:paraId="74ECC63B" w14:textId="44E44454" w:rsidR="002528F3" w:rsidRPr="00253EE0" w:rsidRDefault="00136896" w:rsidP="009E5987">
            <w:pPr>
              <w:numPr>
                <w:ilvl w:val="0"/>
                <w:numId w:val="99"/>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t>Coordinar con las autoridades del poder local, líderes comunitarios,</w:t>
            </w:r>
            <w:r w:rsidR="00FC7F1B" w:rsidRPr="00253EE0">
              <w:rPr>
                <w:color w:val="000000"/>
                <w:szCs w:val="24"/>
              </w:rPr>
              <w:t xml:space="preserve"> integrantes del sector privado</w:t>
            </w:r>
            <w:r w:rsidRPr="00253EE0">
              <w:rPr>
                <w:color w:val="000000"/>
                <w:szCs w:val="24"/>
              </w:rPr>
              <w:t xml:space="preserve"> y otros actores de la sociedad civil, para promover la inclusión de las personas con discapacidad en los espacios de toma de decisión.</w:t>
            </w:r>
          </w:p>
          <w:p w14:paraId="3A7DC077" w14:textId="77777777" w:rsidR="002528F3" w:rsidRPr="00253EE0" w:rsidRDefault="002528F3">
            <w:pPr>
              <w:pBdr>
                <w:top w:val="nil"/>
                <w:left w:val="nil"/>
                <w:bottom w:val="nil"/>
                <w:right w:val="nil"/>
                <w:between w:val="nil"/>
              </w:pBdr>
              <w:tabs>
                <w:tab w:val="left" w:pos="793"/>
              </w:tabs>
              <w:spacing w:before="1" w:after="0" w:line="254" w:lineRule="auto"/>
              <w:ind w:left="284" w:right="67"/>
              <w:rPr>
                <w:color w:val="000000"/>
                <w:szCs w:val="24"/>
              </w:rPr>
            </w:pPr>
          </w:p>
          <w:p w14:paraId="054D78F7" w14:textId="77777777" w:rsidR="002528F3" w:rsidRDefault="00136896" w:rsidP="009E5987">
            <w:pPr>
              <w:numPr>
                <w:ilvl w:val="0"/>
                <w:numId w:val="99"/>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lastRenderedPageBreak/>
              <w:t>Promover que las instituciones públicas, privadas y sociedad civil incluyan la temática de discapacidad en los planes y proyectos a nivel departamental.</w:t>
            </w:r>
          </w:p>
          <w:p w14:paraId="7472A8A1" w14:textId="77777777" w:rsidR="00D45A9B" w:rsidRPr="00D45A9B" w:rsidRDefault="00D45A9B" w:rsidP="00D45A9B">
            <w:pPr>
              <w:pStyle w:val="2TXTCDCnumeradoArial10SParrafo6pto"/>
            </w:pPr>
          </w:p>
          <w:p w14:paraId="3F5DA593" w14:textId="77777777" w:rsidR="002528F3" w:rsidRPr="00253EE0" w:rsidRDefault="00136896" w:rsidP="009E5987">
            <w:pPr>
              <w:numPr>
                <w:ilvl w:val="0"/>
                <w:numId w:val="99"/>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t>Monitorear a instituciones públicas, privadas y sociedad civil en el nivel local para conocer el avance de la inclusión de la normativa nacional e internacional de los derechos de las personas con discapacidad.</w:t>
            </w:r>
          </w:p>
          <w:p w14:paraId="06A5D1B8" w14:textId="77777777" w:rsidR="002528F3" w:rsidRPr="00253EE0" w:rsidRDefault="002528F3">
            <w:pPr>
              <w:pBdr>
                <w:top w:val="nil"/>
                <w:left w:val="nil"/>
                <w:bottom w:val="nil"/>
                <w:right w:val="nil"/>
                <w:between w:val="nil"/>
              </w:pBdr>
              <w:tabs>
                <w:tab w:val="left" w:pos="793"/>
              </w:tabs>
              <w:spacing w:before="1" w:after="0" w:line="254" w:lineRule="auto"/>
              <w:ind w:left="284" w:right="67"/>
              <w:rPr>
                <w:color w:val="000000"/>
                <w:szCs w:val="24"/>
              </w:rPr>
            </w:pPr>
          </w:p>
          <w:p w14:paraId="226B471A" w14:textId="77777777" w:rsidR="002528F3" w:rsidRPr="00253EE0" w:rsidRDefault="00136896" w:rsidP="009E5987">
            <w:pPr>
              <w:numPr>
                <w:ilvl w:val="0"/>
                <w:numId w:val="99"/>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t>Gestionar, administrar y liquidar los fondos para el pago de viáticos y transporte a las personas que participan en las actividades que realizan y otras gestiones que se requieran conforme a su programación y planificación.</w:t>
            </w:r>
          </w:p>
          <w:p w14:paraId="08938053" w14:textId="77777777" w:rsidR="002528F3" w:rsidRPr="00253EE0" w:rsidRDefault="002528F3">
            <w:pPr>
              <w:pBdr>
                <w:top w:val="nil"/>
                <w:left w:val="nil"/>
                <w:bottom w:val="nil"/>
                <w:right w:val="nil"/>
                <w:between w:val="nil"/>
              </w:pBdr>
              <w:tabs>
                <w:tab w:val="left" w:pos="793"/>
              </w:tabs>
              <w:spacing w:before="1" w:after="0" w:line="254" w:lineRule="auto"/>
              <w:ind w:left="284" w:right="67"/>
              <w:rPr>
                <w:color w:val="000000"/>
                <w:szCs w:val="24"/>
              </w:rPr>
            </w:pPr>
          </w:p>
          <w:p w14:paraId="1DAE9565" w14:textId="15990AC7" w:rsidR="002528F3" w:rsidRPr="00253EE0" w:rsidRDefault="00136896" w:rsidP="009E5987">
            <w:pPr>
              <w:numPr>
                <w:ilvl w:val="0"/>
                <w:numId w:val="99"/>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t>Representar al CONADI</w:t>
            </w:r>
            <w:r w:rsidR="00FC7F1B" w:rsidRPr="00253EE0">
              <w:rPr>
                <w:color w:val="000000"/>
                <w:szCs w:val="24"/>
              </w:rPr>
              <w:t xml:space="preserve"> en coordinación con las CODEDIS</w:t>
            </w:r>
            <w:r w:rsidRPr="00253EE0">
              <w:rPr>
                <w:color w:val="000000"/>
                <w:szCs w:val="24"/>
              </w:rPr>
              <w:t xml:space="preserve"> en los espacios políticos y técnicos a nivel departamental.</w:t>
            </w:r>
          </w:p>
          <w:p w14:paraId="4DA601BB" w14:textId="77777777" w:rsidR="002528F3" w:rsidRPr="00253EE0" w:rsidRDefault="002528F3">
            <w:pPr>
              <w:pBdr>
                <w:top w:val="nil"/>
                <w:left w:val="nil"/>
                <w:bottom w:val="nil"/>
                <w:right w:val="nil"/>
                <w:between w:val="nil"/>
              </w:pBdr>
              <w:tabs>
                <w:tab w:val="left" w:pos="793"/>
              </w:tabs>
              <w:spacing w:before="1" w:after="0" w:line="254" w:lineRule="auto"/>
              <w:ind w:left="284" w:right="67"/>
              <w:rPr>
                <w:color w:val="000000"/>
                <w:szCs w:val="24"/>
              </w:rPr>
            </w:pPr>
          </w:p>
          <w:p w14:paraId="749D4C0E" w14:textId="5A567373" w:rsidR="002528F3" w:rsidRPr="00253EE0" w:rsidRDefault="004A622D" w:rsidP="009E5987">
            <w:pPr>
              <w:numPr>
                <w:ilvl w:val="0"/>
                <w:numId w:val="99"/>
              </w:numPr>
              <w:pBdr>
                <w:top w:val="nil"/>
                <w:left w:val="nil"/>
                <w:bottom w:val="nil"/>
                <w:right w:val="nil"/>
                <w:between w:val="nil"/>
              </w:pBdr>
              <w:tabs>
                <w:tab w:val="left" w:pos="793"/>
              </w:tabs>
              <w:spacing w:before="1" w:after="0" w:line="254" w:lineRule="auto"/>
              <w:ind w:left="250" w:right="67"/>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74C1C492" w14:textId="77777777" w:rsidTr="005D208C">
        <w:tc>
          <w:tcPr>
            <w:tcW w:w="9747" w:type="dxa"/>
            <w:gridSpan w:val="4"/>
            <w:shd w:val="clear" w:color="auto" w:fill="BDD7EE"/>
          </w:tcPr>
          <w:p w14:paraId="10FDD42F" w14:textId="77777777" w:rsidR="002528F3" w:rsidRPr="00253EE0" w:rsidRDefault="00136896" w:rsidP="00395B6B">
            <w:pPr>
              <w:numPr>
                <w:ilvl w:val="2"/>
                <w:numId w:val="31"/>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4D3A85B3" w14:textId="77777777" w:rsidTr="00710B7E">
        <w:tc>
          <w:tcPr>
            <w:tcW w:w="3368" w:type="dxa"/>
          </w:tcPr>
          <w:p w14:paraId="489F0967" w14:textId="77777777" w:rsidR="002528F3" w:rsidRPr="00253EE0" w:rsidRDefault="00136896">
            <w:pPr>
              <w:spacing w:after="0" w:line="240" w:lineRule="auto"/>
              <w:rPr>
                <w:color w:val="000000"/>
                <w:szCs w:val="24"/>
              </w:rPr>
            </w:pPr>
            <w:r w:rsidRPr="00253EE0">
              <w:rPr>
                <w:color w:val="000000"/>
                <w:szCs w:val="24"/>
              </w:rPr>
              <w:t>Internas</w:t>
            </w:r>
          </w:p>
        </w:tc>
        <w:tc>
          <w:tcPr>
            <w:tcW w:w="6379" w:type="dxa"/>
            <w:gridSpan w:val="3"/>
          </w:tcPr>
          <w:p w14:paraId="183891B5" w14:textId="77777777" w:rsidR="002528F3" w:rsidRPr="00253EE0" w:rsidRDefault="00136896" w:rsidP="009E5987">
            <w:pPr>
              <w:numPr>
                <w:ilvl w:val="0"/>
                <w:numId w:val="114"/>
              </w:numPr>
              <w:pBdr>
                <w:top w:val="nil"/>
                <w:left w:val="nil"/>
                <w:bottom w:val="nil"/>
                <w:right w:val="nil"/>
                <w:between w:val="nil"/>
              </w:pBdr>
              <w:spacing w:before="4" w:after="0" w:line="240" w:lineRule="auto"/>
              <w:ind w:left="498" w:hanging="360"/>
              <w:rPr>
                <w:color w:val="000000"/>
                <w:szCs w:val="24"/>
              </w:rPr>
            </w:pPr>
            <w:r w:rsidRPr="00253EE0">
              <w:rPr>
                <w:color w:val="000000"/>
                <w:szCs w:val="24"/>
              </w:rPr>
              <w:t>Se relaciona con el Director General, directores, jefes de departamento y personal de las direcciones del CONADI</w:t>
            </w:r>
          </w:p>
        </w:tc>
      </w:tr>
      <w:tr w:rsidR="002528F3" w:rsidRPr="00253EE0" w14:paraId="71E3B38D" w14:textId="77777777" w:rsidTr="00710B7E">
        <w:tc>
          <w:tcPr>
            <w:tcW w:w="3368" w:type="dxa"/>
          </w:tcPr>
          <w:p w14:paraId="5927FFAA" w14:textId="77777777" w:rsidR="002528F3" w:rsidRPr="00253EE0" w:rsidRDefault="00136896">
            <w:pPr>
              <w:spacing w:after="0" w:line="240" w:lineRule="auto"/>
              <w:rPr>
                <w:color w:val="000000"/>
                <w:szCs w:val="24"/>
              </w:rPr>
            </w:pPr>
            <w:r w:rsidRPr="00253EE0">
              <w:rPr>
                <w:color w:val="000000"/>
                <w:szCs w:val="24"/>
              </w:rPr>
              <w:t>Externas</w:t>
            </w:r>
          </w:p>
        </w:tc>
        <w:tc>
          <w:tcPr>
            <w:tcW w:w="6379" w:type="dxa"/>
            <w:gridSpan w:val="3"/>
          </w:tcPr>
          <w:p w14:paraId="6E87FC37" w14:textId="2F54274F" w:rsidR="002528F3" w:rsidRPr="00253EE0" w:rsidRDefault="00136896" w:rsidP="009E5987">
            <w:pPr>
              <w:numPr>
                <w:ilvl w:val="0"/>
                <w:numId w:val="114"/>
              </w:numPr>
              <w:pBdr>
                <w:top w:val="nil"/>
                <w:left w:val="nil"/>
                <w:bottom w:val="nil"/>
                <w:right w:val="nil"/>
                <w:between w:val="nil"/>
              </w:pBdr>
              <w:spacing w:after="0" w:line="249" w:lineRule="auto"/>
              <w:ind w:left="498" w:hanging="360"/>
              <w:rPr>
                <w:color w:val="000000"/>
                <w:szCs w:val="24"/>
              </w:rPr>
            </w:pPr>
            <w:r w:rsidRPr="00253EE0">
              <w:rPr>
                <w:color w:val="000000"/>
                <w:szCs w:val="24"/>
              </w:rPr>
              <w:t xml:space="preserve">Sector Público, </w:t>
            </w:r>
            <w:r w:rsidR="00FC7F1B" w:rsidRPr="00253EE0">
              <w:rPr>
                <w:color w:val="000000"/>
                <w:szCs w:val="24"/>
              </w:rPr>
              <w:t>s</w:t>
            </w:r>
            <w:r w:rsidRPr="00253EE0">
              <w:rPr>
                <w:color w:val="000000"/>
                <w:szCs w:val="24"/>
              </w:rPr>
              <w:t>ector privado, organizaciones de la sociedad civil, organismos de cooperación nacional e internacional.</w:t>
            </w:r>
          </w:p>
        </w:tc>
      </w:tr>
      <w:tr w:rsidR="002528F3" w:rsidRPr="00253EE0" w14:paraId="1AF5F3BE" w14:textId="77777777" w:rsidTr="005D208C">
        <w:tc>
          <w:tcPr>
            <w:tcW w:w="9747" w:type="dxa"/>
            <w:gridSpan w:val="4"/>
            <w:shd w:val="clear" w:color="auto" w:fill="BDD7EE"/>
          </w:tcPr>
          <w:p w14:paraId="476C25E1" w14:textId="77777777" w:rsidR="002528F3" w:rsidRPr="00253EE0" w:rsidRDefault="00136896" w:rsidP="00395B6B">
            <w:pPr>
              <w:numPr>
                <w:ilvl w:val="2"/>
                <w:numId w:val="31"/>
              </w:numPr>
              <w:pBdr>
                <w:top w:val="nil"/>
                <w:left w:val="nil"/>
                <w:bottom w:val="nil"/>
                <w:right w:val="nil"/>
                <w:between w:val="nil"/>
              </w:pBdr>
              <w:spacing w:after="0" w:line="240" w:lineRule="auto"/>
              <w:ind w:left="3402"/>
              <w:jc w:val="left"/>
              <w:rPr>
                <w:b/>
                <w:color w:val="000000"/>
                <w:szCs w:val="24"/>
              </w:rPr>
            </w:pPr>
            <w:r w:rsidRPr="00253EE0">
              <w:rPr>
                <w:b/>
                <w:color w:val="000000"/>
                <w:szCs w:val="24"/>
              </w:rPr>
              <w:t xml:space="preserve">PERFIL DEL PUESTO </w:t>
            </w:r>
          </w:p>
        </w:tc>
      </w:tr>
      <w:tr w:rsidR="002528F3" w:rsidRPr="00253EE0" w14:paraId="26D9F0BA" w14:textId="77777777" w:rsidTr="005D208C">
        <w:tc>
          <w:tcPr>
            <w:tcW w:w="9747" w:type="dxa"/>
            <w:gridSpan w:val="4"/>
            <w:shd w:val="clear" w:color="auto" w:fill="BDD7EE"/>
          </w:tcPr>
          <w:p w14:paraId="6894930B"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D14B36" w:rsidRPr="00253EE0" w14:paraId="64DE7F71" w14:textId="77777777" w:rsidTr="00710B7E">
        <w:tc>
          <w:tcPr>
            <w:tcW w:w="4752" w:type="dxa"/>
            <w:gridSpan w:val="2"/>
          </w:tcPr>
          <w:p w14:paraId="29C33A69" w14:textId="53937F24" w:rsidR="00D14B36" w:rsidRPr="00253EE0" w:rsidRDefault="00D14B36" w:rsidP="00D14B36">
            <w:pPr>
              <w:spacing w:after="0" w:line="240" w:lineRule="auto"/>
              <w:jc w:val="center"/>
              <w:rPr>
                <w:color w:val="000000"/>
                <w:szCs w:val="24"/>
              </w:rPr>
            </w:pPr>
            <w:r w:rsidRPr="00253EE0">
              <w:rPr>
                <w:color w:val="000000"/>
                <w:szCs w:val="24"/>
              </w:rPr>
              <w:t>Opción A</w:t>
            </w:r>
          </w:p>
        </w:tc>
        <w:tc>
          <w:tcPr>
            <w:tcW w:w="4995" w:type="dxa"/>
            <w:gridSpan w:val="2"/>
          </w:tcPr>
          <w:p w14:paraId="41A4A86F" w14:textId="1A1F44BE" w:rsidR="00D14B36" w:rsidRPr="00253EE0" w:rsidRDefault="00D14B36" w:rsidP="00D14B36">
            <w:pPr>
              <w:pBdr>
                <w:top w:val="nil"/>
                <w:left w:val="nil"/>
                <w:bottom w:val="nil"/>
                <w:right w:val="nil"/>
                <w:between w:val="nil"/>
              </w:pBdr>
              <w:spacing w:after="0" w:line="276" w:lineRule="auto"/>
              <w:ind w:left="498"/>
              <w:jc w:val="center"/>
              <w:rPr>
                <w:color w:val="000000"/>
                <w:szCs w:val="24"/>
              </w:rPr>
            </w:pPr>
            <w:r w:rsidRPr="00253EE0">
              <w:rPr>
                <w:color w:val="000000"/>
                <w:szCs w:val="24"/>
              </w:rPr>
              <w:t>Opción B</w:t>
            </w:r>
          </w:p>
        </w:tc>
      </w:tr>
      <w:tr w:rsidR="002528F3" w:rsidRPr="00253EE0" w14:paraId="5281488B" w14:textId="77777777" w:rsidTr="00710B7E">
        <w:tc>
          <w:tcPr>
            <w:tcW w:w="4752" w:type="dxa"/>
            <w:gridSpan w:val="2"/>
          </w:tcPr>
          <w:p w14:paraId="11F4E059" w14:textId="4C0CECC5" w:rsidR="002528F3" w:rsidRPr="00253EE0" w:rsidRDefault="00D14B36" w:rsidP="00710B7E">
            <w:pPr>
              <w:spacing w:after="0" w:line="240" w:lineRule="auto"/>
              <w:rPr>
                <w:color w:val="000000"/>
                <w:szCs w:val="24"/>
              </w:rPr>
            </w:pPr>
            <w:r w:rsidRPr="00253EE0">
              <w:rPr>
                <w:color w:val="000000"/>
                <w:szCs w:val="24"/>
              </w:rPr>
              <w:t>Título a nivel diversificado y haber aprobado los cursos equivalentes al octavo (8</w:t>
            </w:r>
            <w:r w:rsidR="00E74685">
              <w:rPr>
                <w:color w:val="000000"/>
                <w:szCs w:val="24"/>
              </w:rPr>
              <w:t>º</w:t>
            </w:r>
            <w:r w:rsidRPr="00253EE0">
              <w:rPr>
                <w:color w:val="000000"/>
                <w:szCs w:val="24"/>
              </w:rPr>
              <w:t xml:space="preserve">) semestre de preferencia en la carrera de </w:t>
            </w:r>
            <w:r w:rsidR="00710B7E" w:rsidRPr="00253EE0">
              <w:rPr>
                <w:color w:val="000000"/>
                <w:szCs w:val="24"/>
              </w:rPr>
              <w:t>Ciencias Políticas, Sociología o alguna carrera afín a las Ciencias Sociales.</w:t>
            </w:r>
          </w:p>
        </w:tc>
        <w:tc>
          <w:tcPr>
            <w:tcW w:w="4995" w:type="dxa"/>
            <w:gridSpan w:val="2"/>
          </w:tcPr>
          <w:p w14:paraId="7A4F6276" w14:textId="2BCF556C" w:rsidR="002528F3" w:rsidRPr="00253EE0" w:rsidRDefault="00136896" w:rsidP="00710B7E">
            <w:pPr>
              <w:pBdr>
                <w:top w:val="nil"/>
                <w:left w:val="nil"/>
                <w:bottom w:val="nil"/>
                <w:right w:val="nil"/>
                <w:between w:val="nil"/>
              </w:pBdr>
              <w:spacing w:after="0" w:line="276" w:lineRule="auto"/>
              <w:ind w:left="498"/>
              <w:rPr>
                <w:color w:val="000000"/>
                <w:szCs w:val="24"/>
              </w:rPr>
            </w:pPr>
            <w:r w:rsidRPr="00253EE0">
              <w:rPr>
                <w:color w:val="000000"/>
                <w:szCs w:val="24"/>
              </w:rPr>
              <w:t>Poseer título universitario a nivel de licenciatura de preferencia en las carreras de Ciencias Política</w:t>
            </w:r>
            <w:r w:rsidR="00FC7F1B" w:rsidRPr="00253EE0">
              <w:rPr>
                <w:color w:val="000000"/>
                <w:szCs w:val="24"/>
              </w:rPr>
              <w:t>s, Sociología</w:t>
            </w:r>
            <w:r w:rsidRPr="00253EE0">
              <w:rPr>
                <w:color w:val="000000"/>
                <w:szCs w:val="24"/>
              </w:rPr>
              <w:t xml:space="preserve"> o alguna carrera afín a las Ciencias Sociales. Colegiado activo</w:t>
            </w:r>
            <w:r w:rsidR="00E74685">
              <w:rPr>
                <w:color w:val="000000"/>
                <w:szCs w:val="24"/>
              </w:rPr>
              <w:t>.</w:t>
            </w:r>
          </w:p>
        </w:tc>
      </w:tr>
      <w:tr w:rsidR="002528F3" w:rsidRPr="00253EE0" w14:paraId="6ACA50C5" w14:textId="77777777" w:rsidTr="005D208C">
        <w:tc>
          <w:tcPr>
            <w:tcW w:w="9747" w:type="dxa"/>
            <w:gridSpan w:val="4"/>
            <w:shd w:val="clear" w:color="auto" w:fill="BDD7EE"/>
          </w:tcPr>
          <w:p w14:paraId="44C8EA1E" w14:textId="77777777" w:rsidR="002528F3" w:rsidRPr="00253EE0" w:rsidRDefault="00136896">
            <w:pPr>
              <w:spacing w:after="0" w:line="240" w:lineRule="auto"/>
              <w:jc w:val="center"/>
              <w:rPr>
                <w:b/>
                <w:color w:val="000000"/>
                <w:szCs w:val="24"/>
              </w:rPr>
            </w:pPr>
            <w:r w:rsidRPr="00253EE0">
              <w:rPr>
                <w:b/>
                <w:color w:val="000000"/>
                <w:szCs w:val="24"/>
              </w:rPr>
              <w:t>EXPERIENCIA</w:t>
            </w:r>
          </w:p>
        </w:tc>
      </w:tr>
      <w:tr w:rsidR="002528F3" w:rsidRPr="00253EE0" w14:paraId="7228DE44" w14:textId="77777777" w:rsidTr="001A7234">
        <w:tc>
          <w:tcPr>
            <w:tcW w:w="5461" w:type="dxa"/>
            <w:gridSpan w:val="3"/>
          </w:tcPr>
          <w:p w14:paraId="6E898788"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4286" w:type="dxa"/>
          </w:tcPr>
          <w:p w14:paraId="2D2150E3" w14:textId="77777777" w:rsidR="002528F3" w:rsidRPr="00253EE0" w:rsidRDefault="00136896">
            <w:pPr>
              <w:spacing w:after="0" w:line="240" w:lineRule="auto"/>
              <w:jc w:val="center"/>
              <w:rPr>
                <w:color w:val="000000"/>
                <w:szCs w:val="24"/>
              </w:rPr>
            </w:pPr>
            <w:r w:rsidRPr="00253EE0">
              <w:rPr>
                <w:color w:val="000000"/>
                <w:szCs w:val="24"/>
              </w:rPr>
              <w:t>Opción B</w:t>
            </w:r>
          </w:p>
        </w:tc>
      </w:tr>
      <w:tr w:rsidR="002528F3" w:rsidRPr="00253EE0" w14:paraId="5BA5C7BB" w14:textId="77777777" w:rsidTr="001A7234">
        <w:tc>
          <w:tcPr>
            <w:tcW w:w="5461" w:type="dxa"/>
            <w:gridSpan w:val="3"/>
          </w:tcPr>
          <w:p w14:paraId="24E3D3AF" w14:textId="77777777" w:rsidR="002528F3" w:rsidRPr="00253EE0" w:rsidRDefault="00136896">
            <w:pPr>
              <w:pBdr>
                <w:top w:val="nil"/>
                <w:left w:val="nil"/>
                <w:bottom w:val="nil"/>
                <w:right w:val="nil"/>
                <w:between w:val="nil"/>
              </w:pBdr>
              <w:spacing w:after="0" w:line="240" w:lineRule="auto"/>
              <w:ind w:left="284"/>
              <w:rPr>
                <w:color w:val="000000"/>
                <w:szCs w:val="24"/>
              </w:rPr>
            </w:pPr>
            <w:r w:rsidRPr="00253EE0">
              <w:rPr>
                <w:color w:val="000000"/>
                <w:szCs w:val="24"/>
              </w:rPr>
              <w:t>Mínimo seis meses de experiencia como Asistente Profesional III o Jefe Técnico Profesional en la especialidad que el puesto requiera, que incluya supervisión de personal.</w:t>
            </w:r>
          </w:p>
        </w:tc>
        <w:tc>
          <w:tcPr>
            <w:tcW w:w="4286" w:type="dxa"/>
          </w:tcPr>
          <w:p w14:paraId="533CB983" w14:textId="77777777" w:rsidR="002528F3" w:rsidRPr="00253EE0" w:rsidRDefault="00136896" w:rsidP="001A7234">
            <w:pPr>
              <w:pBdr>
                <w:top w:val="nil"/>
                <w:left w:val="nil"/>
                <w:bottom w:val="nil"/>
                <w:right w:val="nil"/>
                <w:between w:val="nil"/>
              </w:pBdr>
              <w:spacing w:after="0" w:line="240" w:lineRule="auto"/>
              <w:rPr>
                <w:color w:val="000000"/>
                <w:szCs w:val="24"/>
              </w:rPr>
            </w:pPr>
            <w:r w:rsidRPr="00253EE0">
              <w:rPr>
                <w:color w:val="000000"/>
                <w:szCs w:val="24"/>
              </w:rPr>
              <w:t xml:space="preserve">Dos (2) años de experiencia en actividades relacionadas con las tareas del puesto. </w:t>
            </w:r>
          </w:p>
        </w:tc>
      </w:tr>
    </w:tbl>
    <w:p w14:paraId="4E0C59AD" w14:textId="77777777" w:rsidR="0081290C" w:rsidRDefault="0081290C" w:rsidP="0081290C">
      <w:pPr>
        <w:pStyle w:val="2TXTCDCnumeradoArial10SParrafo6pto"/>
      </w:pPr>
    </w:p>
    <w:tbl>
      <w:tblPr>
        <w:tblStyle w:val="29"/>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43"/>
        <w:gridCol w:w="1379"/>
        <w:gridCol w:w="5425"/>
      </w:tblGrid>
      <w:tr w:rsidR="002528F3" w:rsidRPr="00253EE0" w14:paraId="166AFD1C" w14:textId="77777777" w:rsidTr="00101A3E">
        <w:tc>
          <w:tcPr>
            <w:tcW w:w="9747" w:type="dxa"/>
            <w:gridSpan w:val="3"/>
            <w:shd w:val="clear" w:color="auto" w:fill="BDD7EE"/>
          </w:tcPr>
          <w:p w14:paraId="579F541F" w14:textId="77777777" w:rsidR="002528F3" w:rsidRPr="00253EE0" w:rsidRDefault="00136896">
            <w:pPr>
              <w:numPr>
                <w:ilvl w:val="2"/>
                <w:numId w:val="3"/>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8B4458" w:rsidRPr="00253EE0" w14:paraId="1F458AE4" w14:textId="77777777" w:rsidTr="00101A3E">
        <w:tc>
          <w:tcPr>
            <w:tcW w:w="4322" w:type="dxa"/>
            <w:gridSpan w:val="2"/>
          </w:tcPr>
          <w:p w14:paraId="217CD877" w14:textId="4B5F6295" w:rsidR="008B4458" w:rsidRPr="00253EE0" w:rsidRDefault="008B4458" w:rsidP="008B4458">
            <w:pPr>
              <w:spacing w:after="0"/>
              <w:rPr>
                <w:szCs w:val="24"/>
              </w:rPr>
            </w:pPr>
            <w:r w:rsidRPr="00253EE0">
              <w:rPr>
                <w:szCs w:val="24"/>
              </w:rPr>
              <w:t xml:space="preserve">Código de puesto: </w:t>
            </w:r>
          </w:p>
        </w:tc>
        <w:tc>
          <w:tcPr>
            <w:tcW w:w="5425" w:type="dxa"/>
          </w:tcPr>
          <w:p w14:paraId="4D891709" w14:textId="126CCCE6" w:rsidR="008B4458" w:rsidRPr="00253EE0" w:rsidRDefault="00FE7ACE" w:rsidP="008B4458">
            <w:pPr>
              <w:spacing w:after="0"/>
              <w:rPr>
                <w:b/>
                <w:szCs w:val="24"/>
              </w:rPr>
            </w:pPr>
            <w:r w:rsidRPr="00253EE0">
              <w:rPr>
                <w:b/>
                <w:szCs w:val="24"/>
              </w:rPr>
              <w:t>CONADI-DT-B-06-05</w:t>
            </w:r>
          </w:p>
        </w:tc>
      </w:tr>
      <w:tr w:rsidR="008B4458" w:rsidRPr="00253EE0" w14:paraId="2CD1696E" w14:textId="77777777" w:rsidTr="00101A3E">
        <w:tc>
          <w:tcPr>
            <w:tcW w:w="4322" w:type="dxa"/>
            <w:gridSpan w:val="2"/>
          </w:tcPr>
          <w:p w14:paraId="49EDFF68" w14:textId="65A64C1F" w:rsidR="008B4458" w:rsidRPr="00253EE0" w:rsidRDefault="008B4458" w:rsidP="008B4458">
            <w:pPr>
              <w:spacing w:after="0"/>
              <w:rPr>
                <w:szCs w:val="24"/>
              </w:rPr>
            </w:pPr>
            <w:r w:rsidRPr="00253EE0">
              <w:rPr>
                <w:szCs w:val="24"/>
              </w:rPr>
              <w:t>Serie de puesto:</w:t>
            </w:r>
          </w:p>
        </w:tc>
        <w:tc>
          <w:tcPr>
            <w:tcW w:w="5425" w:type="dxa"/>
          </w:tcPr>
          <w:p w14:paraId="4A6C038F" w14:textId="77777777" w:rsidR="008B4458" w:rsidRPr="00253EE0" w:rsidRDefault="008B4458" w:rsidP="008B4458">
            <w:pPr>
              <w:spacing w:after="0"/>
              <w:rPr>
                <w:b/>
                <w:szCs w:val="24"/>
              </w:rPr>
            </w:pPr>
            <w:r w:rsidRPr="00253EE0">
              <w:rPr>
                <w:b/>
                <w:szCs w:val="24"/>
              </w:rPr>
              <w:t>SERIE ADMINISTRATIVA</w:t>
            </w:r>
          </w:p>
        </w:tc>
      </w:tr>
      <w:tr w:rsidR="008B4458" w:rsidRPr="00253EE0" w14:paraId="3524626A" w14:textId="77777777" w:rsidTr="00101A3E">
        <w:tc>
          <w:tcPr>
            <w:tcW w:w="4322" w:type="dxa"/>
            <w:gridSpan w:val="2"/>
          </w:tcPr>
          <w:p w14:paraId="78C66AB0" w14:textId="56D6195F" w:rsidR="008B4458" w:rsidRPr="00253EE0" w:rsidRDefault="008B4458" w:rsidP="008B4458">
            <w:pPr>
              <w:spacing w:after="0"/>
              <w:rPr>
                <w:szCs w:val="24"/>
              </w:rPr>
            </w:pPr>
            <w:r w:rsidRPr="00253EE0">
              <w:rPr>
                <w:szCs w:val="24"/>
              </w:rPr>
              <w:t xml:space="preserve">Puesto funcional: </w:t>
            </w:r>
          </w:p>
        </w:tc>
        <w:tc>
          <w:tcPr>
            <w:tcW w:w="5425" w:type="dxa"/>
          </w:tcPr>
          <w:p w14:paraId="6EF7D7F2" w14:textId="77777777" w:rsidR="008B4458" w:rsidRPr="00253EE0" w:rsidRDefault="008B4458" w:rsidP="008B4458">
            <w:pPr>
              <w:pStyle w:val="Ttulo2"/>
              <w:rPr>
                <w:rFonts w:cs="Arial"/>
                <w:szCs w:val="24"/>
              </w:rPr>
            </w:pPr>
            <w:bookmarkStart w:id="113" w:name="_Toc153804163"/>
            <w:r w:rsidRPr="00253EE0">
              <w:rPr>
                <w:rFonts w:cs="Arial"/>
                <w:szCs w:val="24"/>
              </w:rPr>
              <w:t>JEFE DEL DEPARTAMENTO DE SUBSECTORES</w:t>
            </w:r>
            <w:bookmarkEnd w:id="113"/>
          </w:p>
        </w:tc>
      </w:tr>
      <w:tr w:rsidR="008B4458" w:rsidRPr="00253EE0" w14:paraId="1750BA00" w14:textId="77777777" w:rsidTr="00101A3E">
        <w:tc>
          <w:tcPr>
            <w:tcW w:w="4322" w:type="dxa"/>
            <w:gridSpan w:val="2"/>
          </w:tcPr>
          <w:p w14:paraId="4FE04DF4" w14:textId="5DBB7943" w:rsidR="008B4458" w:rsidRPr="00253EE0" w:rsidRDefault="008B4458" w:rsidP="008B4458">
            <w:pPr>
              <w:spacing w:after="0"/>
              <w:rPr>
                <w:szCs w:val="24"/>
              </w:rPr>
            </w:pPr>
            <w:r w:rsidRPr="00253EE0">
              <w:rPr>
                <w:szCs w:val="24"/>
              </w:rPr>
              <w:t>Puesto nominal:</w:t>
            </w:r>
          </w:p>
        </w:tc>
        <w:tc>
          <w:tcPr>
            <w:tcW w:w="5425" w:type="dxa"/>
          </w:tcPr>
          <w:p w14:paraId="6B1B747C" w14:textId="77777777" w:rsidR="008B4458" w:rsidRPr="00253EE0" w:rsidRDefault="008B4458" w:rsidP="008B4458">
            <w:pPr>
              <w:spacing w:after="0"/>
              <w:rPr>
                <w:b/>
                <w:szCs w:val="24"/>
              </w:rPr>
            </w:pPr>
            <w:r w:rsidRPr="00253EE0">
              <w:rPr>
                <w:b/>
                <w:szCs w:val="24"/>
              </w:rPr>
              <w:t>JEFE I , II</w:t>
            </w:r>
          </w:p>
        </w:tc>
      </w:tr>
      <w:tr w:rsidR="008B4458" w:rsidRPr="00253EE0" w14:paraId="1A7C65C5" w14:textId="77777777" w:rsidTr="00101A3E">
        <w:tc>
          <w:tcPr>
            <w:tcW w:w="4322" w:type="dxa"/>
            <w:gridSpan w:val="2"/>
          </w:tcPr>
          <w:p w14:paraId="0EFC5CB5" w14:textId="24CB5172" w:rsidR="008B4458" w:rsidRPr="00253EE0" w:rsidRDefault="008B4458" w:rsidP="008B4458">
            <w:pPr>
              <w:spacing w:after="0"/>
              <w:rPr>
                <w:szCs w:val="24"/>
              </w:rPr>
            </w:pPr>
            <w:r w:rsidRPr="00253EE0">
              <w:rPr>
                <w:szCs w:val="24"/>
              </w:rPr>
              <w:t xml:space="preserve">Puesto jefe Inmediato: </w:t>
            </w:r>
          </w:p>
        </w:tc>
        <w:tc>
          <w:tcPr>
            <w:tcW w:w="5425" w:type="dxa"/>
          </w:tcPr>
          <w:p w14:paraId="027D42E8" w14:textId="1C6330C5" w:rsidR="008B4458" w:rsidRPr="00253EE0" w:rsidRDefault="00101A3E" w:rsidP="008B4458">
            <w:pPr>
              <w:spacing w:after="0"/>
              <w:rPr>
                <w:b/>
                <w:szCs w:val="24"/>
              </w:rPr>
            </w:pPr>
            <w:r w:rsidRPr="00253EE0">
              <w:rPr>
                <w:b/>
                <w:szCs w:val="24"/>
              </w:rPr>
              <w:t>Director Técnico</w:t>
            </w:r>
          </w:p>
        </w:tc>
      </w:tr>
      <w:tr w:rsidR="008B4458" w:rsidRPr="00253EE0" w14:paraId="34DC9D7A" w14:textId="77777777" w:rsidTr="00101A3E">
        <w:tc>
          <w:tcPr>
            <w:tcW w:w="4322" w:type="dxa"/>
            <w:gridSpan w:val="2"/>
          </w:tcPr>
          <w:p w14:paraId="315905D8" w14:textId="531C8414" w:rsidR="008B4458" w:rsidRPr="00253EE0" w:rsidRDefault="008B4458" w:rsidP="008B4458">
            <w:pPr>
              <w:spacing w:after="0"/>
              <w:rPr>
                <w:szCs w:val="24"/>
              </w:rPr>
            </w:pPr>
            <w:r w:rsidRPr="00253EE0">
              <w:rPr>
                <w:szCs w:val="24"/>
              </w:rPr>
              <w:t xml:space="preserve">Puestos subalternos: </w:t>
            </w:r>
          </w:p>
        </w:tc>
        <w:tc>
          <w:tcPr>
            <w:tcW w:w="5425" w:type="dxa"/>
          </w:tcPr>
          <w:p w14:paraId="3F4200B1" w14:textId="77777777" w:rsidR="008B4458" w:rsidRPr="00253EE0" w:rsidRDefault="008B4458" w:rsidP="009E5987">
            <w:pPr>
              <w:numPr>
                <w:ilvl w:val="0"/>
                <w:numId w:val="114"/>
              </w:numPr>
              <w:pBdr>
                <w:top w:val="nil"/>
                <w:left w:val="nil"/>
                <w:bottom w:val="nil"/>
                <w:right w:val="nil"/>
                <w:between w:val="nil"/>
              </w:pBdr>
              <w:spacing w:after="0"/>
              <w:ind w:left="640" w:hanging="360"/>
              <w:jc w:val="left"/>
              <w:rPr>
                <w:color w:val="000000"/>
                <w:szCs w:val="24"/>
              </w:rPr>
            </w:pPr>
            <w:r w:rsidRPr="00253EE0">
              <w:rPr>
                <w:color w:val="000000"/>
                <w:szCs w:val="24"/>
              </w:rPr>
              <w:t>Técnico de subsectores</w:t>
            </w:r>
          </w:p>
          <w:p w14:paraId="62215C3E" w14:textId="77777777" w:rsidR="008B4458" w:rsidRPr="00253EE0" w:rsidRDefault="008B4458" w:rsidP="009E5987">
            <w:pPr>
              <w:numPr>
                <w:ilvl w:val="0"/>
                <w:numId w:val="114"/>
              </w:numPr>
              <w:pBdr>
                <w:top w:val="nil"/>
                <w:left w:val="nil"/>
                <w:bottom w:val="nil"/>
                <w:right w:val="nil"/>
                <w:between w:val="nil"/>
              </w:pBdr>
              <w:spacing w:after="0"/>
              <w:ind w:left="640" w:hanging="360"/>
              <w:jc w:val="left"/>
              <w:rPr>
                <w:color w:val="000000"/>
                <w:szCs w:val="24"/>
              </w:rPr>
            </w:pPr>
            <w:r w:rsidRPr="00253EE0">
              <w:rPr>
                <w:color w:val="000000"/>
                <w:szCs w:val="24"/>
              </w:rPr>
              <w:t>Secretaria de subsectores</w:t>
            </w:r>
          </w:p>
        </w:tc>
      </w:tr>
      <w:tr w:rsidR="008B4458" w:rsidRPr="00253EE0" w14:paraId="491688E7" w14:textId="77777777" w:rsidTr="00101A3E">
        <w:tc>
          <w:tcPr>
            <w:tcW w:w="4322" w:type="dxa"/>
            <w:gridSpan w:val="2"/>
          </w:tcPr>
          <w:p w14:paraId="0E921AD4" w14:textId="168F8316" w:rsidR="008B4458" w:rsidRPr="00253EE0" w:rsidRDefault="008B4458" w:rsidP="008B4458">
            <w:pPr>
              <w:spacing w:after="0"/>
              <w:rPr>
                <w:szCs w:val="24"/>
              </w:rPr>
            </w:pPr>
            <w:r w:rsidRPr="00253EE0">
              <w:rPr>
                <w:szCs w:val="24"/>
              </w:rPr>
              <w:t>Horario y jornada laboral:</w:t>
            </w:r>
          </w:p>
        </w:tc>
        <w:tc>
          <w:tcPr>
            <w:tcW w:w="5425" w:type="dxa"/>
          </w:tcPr>
          <w:p w14:paraId="161BF1C3" w14:textId="35F54EF0" w:rsidR="008B4458" w:rsidRPr="00253EE0" w:rsidRDefault="008B4458" w:rsidP="008B4458">
            <w:pPr>
              <w:spacing w:after="0"/>
              <w:rPr>
                <w:szCs w:val="24"/>
              </w:rPr>
            </w:pPr>
            <w:r w:rsidRPr="00253EE0">
              <w:rPr>
                <w:color w:val="000000"/>
                <w:szCs w:val="24"/>
              </w:rPr>
              <w:t>De 8:00 a 16:30</w:t>
            </w:r>
            <w:r w:rsidR="00E74685">
              <w:rPr>
                <w:color w:val="000000"/>
                <w:szCs w:val="24"/>
              </w:rPr>
              <w:t xml:space="preserve"> hrs.</w:t>
            </w:r>
            <w:r w:rsidRPr="00253EE0">
              <w:rPr>
                <w:color w:val="000000"/>
                <w:szCs w:val="24"/>
              </w:rPr>
              <w:t>, de lunes a viernes.</w:t>
            </w:r>
          </w:p>
        </w:tc>
      </w:tr>
      <w:tr w:rsidR="008B4458" w:rsidRPr="00253EE0" w14:paraId="4A290C5C" w14:textId="77777777" w:rsidTr="00101A3E">
        <w:tc>
          <w:tcPr>
            <w:tcW w:w="4322" w:type="dxa"/>
            <w:gridSpan w:val="2"/>
          </w:tcPr>
          <w:p w14:paraId="008ECF34" w14:textId="3675538B" w:rsidR="008B4458" w:rsidRPr="00253EE0" w:rsidRDefault="008B4458" w:rsidP="008B4458">
            <w:pPr>
              <w:spacing w:after="0"/>
              <w:rPr>
                <w:szCs w:val="24"/>
              </w:rPr>
            </w:pPr>
            <w:r w:rsidRPr="00253EE0">
              <w:rPr>
                <w:color w:val="000000"/>
                <w:szCs w:val="24"/>
              </w:rPr>
              <w:t>Ubicación:</w:t>
            </w:r>
          </w:p>
        </w:tc>
        <w:tc>
          <w:tcPr>
            <w:tcW w:w="5425" w:type="dxa"/>
          </w:tcPr>
          <w:p w14:paraId="01AFA3BC" w14:textId="77777777" w:rsidR="008B4458" w:rsidRPr="00253EE0" w:rsidRDefault="008B4458" w:rsidP="008B4458">
            <w:pPr>
              <w:spacing w:after="0"/>
              <w:rPr>
                <w:szCs w:val="24"/>
              </w:rPr>
            </w:pPr>
            <w:r w:rsidRPr="00253EE0">
              <w:rPr>
                <w:szCs w:val="24"/>
              </w:rPr>
              <w:t>Oficina Central de CONADI</w:t>
            </w:r>
          </w:p>
        </w:tc>
      </w:tr>
      <w:tr w:rsidR="002528F3" w:rsidRPr="00253EE0" w14:paraId="631F42B7" w14:textId="77777777" w:rsidTr="00101A3E">
        <w:tc>
          <w:tcPr>
            <w:tcW w:w="9747" w:type="dxa"/>
            <w:gridSpan w:val="3"/>
            <w:shd w:val="clear" w:color="auto" w:fill="BDD7EE"/>
          </w:tcPr>
          <w:p w14:paraId="23CBF914" w14:textId="77777777" w:rsidR="002528F3" w:rsidRPr="00253EE0" w:rsidRDefault="00136896">
            <w:pPr>
              <w:numPr>
                <w:ilvl w:val="2"/>
                <w:numId w:val="3"/>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1968EFB2" w14:textId="77777777" w:rsidTr="00101A3E">
        <w:tc>
          <w:tcPr>
            <w:tcW w:w="9747" w:type="dxa"/>
            <w:gridSpan w:val="3"/>
          </w:tcPr>
          <w:p w14:paraId="414F4723" w14:textId="77777777" w:rsidR="002528F3" w:rsidRPr="00253EE0" w:rsidRDefault="00136896">
            <w:pPr>
              <w:pBdr>
                <w:top w:val="nil"/>
                <w:left w:val="nil"/>
                <w:bottom w:val="nil"/>
                <w:right w:val="nil"/>
                <w:between w:val="nil"/>
              </w:pBdr>
              <w:tabs>
                <w:tab w:val="left" w:pos="1450"/>
              </w:tabs>
              <w:spacing w:after="0" w:line="291" w:lineRule="auto"/>
              <w:ind w:left="72" w:right="80"/>
              <w:rPr>
                <w:color w:val="000000"/>
                <w:szCs w:val="24"/>
              </w:rPr>
            </w:pPr>
            <w:r w:rsidRPr="00253EE0">
              <w:rPr>
                <w:color w:val="000000"/>
                <w:szCs w:val="24"/>
              </w:rPr>
              <w:t>Supervisar y liderar eficazmente la gestión de los subsectores de la institución, asegurando el cumplimiento de los reglamentos, la coordinación efectiva con el departamento y la ejecución exitosa de reuniones y actividades relacionadas con cada subsector.</w:t>
            </w:r>
          </w:p>
        </w:tc>
      </w:tr>
      <w:tr w:rsidR="002528F3" w:rsidRPr="00253EE0" w14:paraId="0EB00FA8" w14:textId="77777777" w:rsidTr="00101A3E">
        <w:tc>
          <w:tcPr>
            <w:tcW w:w="9747" w:type="dxa"/>
            <w:gridSpan w:val="3"/>
            <w:shd w:val="clear" w:color="auto" w:fill="BDD7EE"/>
          </w:tcPr>
          <w:p w14:paraId="69C03B4E" w14:textId="77777777" w:rsidR="002528F3" w:rsidRPr="00253EE0" w:rsidRDefault="00136896">
            <w:pPr>
              <w:numPr>
                <w:ilvl w:val="2"/>
                <w:numId w:val="3"/>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51B91DBC" w14:textId="77777777" w:rsidTr="00101A3E">
        <w:tc>
          <w:tcPr>
            <w:tcW w:w="9747" w:type="dxa"/>
            <w:gridSpan w:val="3"/>
          </w:tcPr>
          <w:p w14:paraId="13555E3A" w14:textId="77777777" w:rsidR="002528F3" w:rsidRPr="00253EE0" w:rsidRDefault="00136896">
            <w:pPr>
              <w:numPr>
                <w:ilvl w:val="0"/>
                <w:numId w:val="18"/>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t>Supervisar y dirigir la implementación del sistema de monitoreo a las organizaciones e instituciones relacionadas con los subsectores del CONADI.</w:t>
            </w:r>
          </w:p>
          <w:p w14:paraId="4D0C8168" w14:textId="77777777" w:rsidR="002528F3" w:rsidRPr="00253EE0" w:rsidRDefault="002528F3">
            <w:pPr>
              <w:pBdr>
                <w:top w:val="nil"/>
                <w:left w:val="nil"/>
                <w:bottom w:val="nil"/>
                <w:right w:val="nil"/>
                <w:between w:val="nil"/>
              </w:pBdr>
              <w:tabs>
                <w:tab w:val="left" w:pos="793"/>
              </w:tabs>
              <w:spacing w:before="1" w:after="0" w:line="254" w:lineRule="auto"/>
              <w:ind w:left="284" w:right="67"/>
              <w:rPr>
                <w:color w:val="000000"/>
                <w:szCs w:val="24"/>
              </w:rPr>
            </w:pPr>
          </w:p>
          <w:p w14:paraId="73CD3E4E" w14:textId="77777777" w:rsidR="002528F3" w:rsidRPr="00253EE0" w:rsidRDefault="00136896">
            <w:pPr>
              <w:numPr>
                <w:ilvl w:val="0"/>
                <w:numId w:val="18"/>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t>Coordinar y gestionar las actividades administrativas relacionadas con los subsectores del CONADI, en estrecha colaboración con la Secretaría de Subsectores.</w:t>
            </w:r>
          </w:p>
          <w:p w14:paraId="23DC3A23" w14:textId="77777777" w:rsidR="002528F3" w:rsidRPr="00253EE0" w:rsidRDefault="002528F3">
            <w:pPr>
              <w:pBdr>
                <w:top w:val="nil"/>
                <w:left w:val="nil"/>
                <w:bottom w:val="nil"/>
                <w:right w:val="nil"/>
                <w:between w:val="nil"/>
              </w:pBdr>
              <w:tabs>
                <w:tab w:val="left" w:pos="793"/>
              </w:tabs>
              <w:spacing w:before="1" w:after="0" w:line="254" w:lineRule="auto"/>
              <w:ind w:left="284" w:right="67"/>
              <w:rPr>
                <w:color w:val="000000"/>
                <w:szCs w:val="24"/>
              </w:rPr>
            </w:pPr>
          </w:p>
          <w:p w14:paraId="14A64380" w14:textId="77777777" w:rsidR="009C10E8" w:rsidRPr="00253EE0" w:rsidRDefault="009C10E8" w:rsidP="009C10E8">
            <w:pPr>
              <w:numPr>
                <w:ilvl w:val="0"/>
                <w:numId w:val="18"/>
              </w:numPr>
              <w:pBdr>
                <w:top w:val="nil"/>
                <w:left w:val="nil"/>
                <w:bottom w:val="nil"/>
                <w:right w:val="nil"/>
                <w:between w:val="nil"/>
              </w:pBdr>
              <w:tabs>
                <w:tab w:val="left" w:pos="793"/>
              </w:tabs>
              <w:spacing w:before="1" w:after="0" w:line="254" w:lineRule="auto"/>
              <w:ind w:left="250" w:right="67"/>
              <w:rPr>
                <w:color w:val="000000"/>
                <w:szCs w:val="24"/>
              </w:rPr>
            </w:pPr>
            <w:r w:rsidRPr="00253EE0">
              <w:rPr>
                <w:color w:val="000000"/>
                <w:szCs w:val="24"/>
              </w:rPr>
              <w:t>Elaborar, ejecutar e informar del cumplimiento del Plan Operativo Anual –POA– de su área.</w:t>
            </w:r>
          </w:p>
          <w:p w14:paraId="2A329534" w14:textId="77777777" w:rsidR="009C10E8" w:rsidRPr="00253EE0" w:rsidRDefault="009C10E8" w:rsidP="009C10E8">
            <w:pPr>
              <w:pStyle w:val="2TXTCDCnumeradoArial10SParrafo6pto"/>
            </w:pPr>
          </w:p>
          <w:p w14:paraId="49783C7F" w14:textId="77777777" w:rsidR="009C10E8" w:rsidRPr="00253EE0" w:rsidRDefault="009C10E8" w:rsidP="009C10E8">
            <w:pPr>
              <w:numPr>
                <w:ilvl w:val="0"/>
                <w:numId w:val="18"/>
              </w:numPr>
              <w:pBdr>
                <w:top w:val="nil"/>
                <w:left w:val="nil"/>
                <w:bottom w:val="nil"/>
                <w:right w:val="nil"/>
                <w:between w:val="nil"/>
              </w:pBdr>
              <w:tabs>
                <w:tab w:val="left" w:pos="793"/>
              </w:tabs>
              <w:spacing w:before="1" w:after="0" w:line="254" w:lineRule="auto"/>
              <w:ind w:left="250" w:right="67"/>
              <w:rPr>
                <w:color w:val="000000"/>
                <w:szCs w:val="24"/>
              </w:rPr>
            </w:pPr>
            <w:r w:rsidRPr="00253EE0">
              <w:rPr>
                <w:color w:val="000000"/>
                <w:szCs w:val="24"/>
              </w:rPr>
              <w:t>Darle seguimiento y cumplimiento a las metas físicas establecidas en el PEI y POA.</w:t>
            </w:r>
          </w:p>
          <w:p w14:paraId="0E886F12" w14:textId="77777777" w:rsidR="009C10E8" w:rsidRPr="00253EE0" w:rsidRDefault="009C10E8" w:rsidP="009C10E8">
            <w:pPr>
              <w:pBdr>
                <w:top w:val="nil"/>
                <w:left w:val="nil"/>
                <w:bottom w:val="nil"/>
                <w:right w:val="nil"/>
                <w:between w:val="nil"/>
              </w:pBdr>
              <w:tabs>
                <w:tab w:val="left" w:pos="793"/>
              </w:tabs>
              <w:spacing w:before="1" w:after="0" w:line="254" w:lineRule="auto"/>
              <w:ind w:left="284" w:right="67"/>
              <w:rPr>
                <w:color w:val="000000"/>
                <w:szCs w:val="24"/>
              </w:rPr>
            </w:pPr>
          </w:p>
          <w:p w14:paraId="52AF17AC" w14:textId="77777777" w:rsidR="002528F3" w:rsidRPr="00253EE0" w:rsidRDefault="00136896" w:rsidP="009C10E8">
            <w:pPr>
              <w:numPr>
                <w:ilvl w:val="0"/>
                <w:numId w:val="18"/>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t>Brindar orientación y apoyo en las reuniones ordinarias y extraordinarias de los subsectores para garantizar el cumplimiento de los procesos administrativos, técnicos y financieros.</w:t>
            </w:r>
          </w:p>
          <w:p w14:paraId="222BFBDA" w14:textId="77777777" w:rsidR="002528F3" w:rsidRPr="00253EE0" w:rsidRDefault="002528F3">
            <w:pPr>
              <w:pBdr>
                <w:top w:val="nil"/>
                <w:left w:val="nil"/>
                <w:bottom w:val="nil"/>
                <w:right w:val="nil"/>
                <w:between w:val="nil"/>
              </w:pBdr>
              <w:tabs>
                <w:tab w:val="left" w:pos="793"/>
              </w:tabs>
              <w:spacing w:before="1" w:after="0" w:line="254" w:lineRule="auto"/>
              <w:ind w:left="284" w:right="67"/>
              <w:rPr>
                <w:color w:val="000000"/>
                <w:szCs w:val="24"/>
              </w:rPr>
            </w:pPr>
          </w:p>
          <w:p w14:paraId="0C698FEC" w14:textId="53C84DD3" w:rsidR="002528F3" w:rsidRPr="00253EE0" w:rsidRDefault="00E74685" w:rsidP="009C10E8">
            <w:pPr>
              <w:numPr>
                <w:ilvl w:val="0"/>
                <w:numId w:val="18"/>
              </w:numPr>
              <w:pBdr>
                <w:top w:val="nil"/>
                <w:left w:val="nil"/>
                <w:bottom w:val="nil"/>
                <w:right w:val="nil"/>
                <w:between w:val="nil"/>
              </w:pBdr>
              <w:tabs>
                <w:tab w:val="left" w:pos="793"/>
              </w:tabs>
              <w:spacing w:before="1" w:after="0" w:line="254" w:lineRule="auto"/>
              <w:ind w:left="284" w:right="67" w:hanging="360"/>
              <w:rPr>
                <w:color w:val="000000"/>
                <w:szCs w:val="24"/>
              </w:rPr>
            </w:pPr>
            <w:r>
              <w:rPr>
                <w:color w:val="000000"/>
                <w:szCs w:val="24"/>
              </w:rPr>
              <w:t>Coordinar con la Secretari</w:t>
            </w:r>
            <w:r w:rsidR="00136896" w:rsidRPr="00253EE0">
              <w:rPr>
                <w:color w:val="000000"/>
                <w:szCs w:val="24"/>
              </w:rPr>
              <w:t xml:space="preserve">a de Subsectores y </w:t>
            </w:r>
            <w:r w:rsidR="009C10E8" w:rsidRPr="00253EE0">
              <w:rPr>
                <w:color w:val="000000"/>
                <w:szCs w:val="24"/>
              </w:rPr>
              <w:t xml:space="preserve">Técnico </w:t>
            </w:r>
            <w:r w:rsidR="00136896" w:rsidRPr="00253EE0">
              <w:rPr>
                <w:color w:val="000000"/>
                <w:szCs w:val="24"/>
              </w:rPr>
              <w:t>de Subsectores la elaboración del cronograma anual de reuniones de cada subsector.</w:t>
            </w:r>
          </w:p>
          <w:p w14:paraId="48C30D47" w14:textId="77777777" w:rsidR="002528F3" w:rsidRDefault="002528F3">
            <w:pPr>
              <w:pBdr>
                <w:top w:val="nil"/>
                <w:left w:val="nil"/>
                <w:bottom w:val="nil"/>
                <w:right w:val="nil"/>
                <w:between w:val="nil"/>
              </w:pBdr>
              <w:tabs>
                <w:tab w:val="left" w:pos="793"/>
              </w:tabs>
              <w:spacing w:before="1" w:after="0" w:line="254" w:lineRule="auto"/>
              <w:ind w:left="284" w:right="67"/>
              <w:rPr>
                <w:color w:val="000000"/>
                <w:szCs w:val="24"/>
              </w:rPr>
            </w:pPr>
          </w:p>
          <w:p w14:paraId="6F4F04B6" w14:textId="77777777" w:rsidR="00207C6C" w:rsidRPr="00207C6C" w:rsidRDefault="00207C6C" w:rsidP="00207C6C">
            <w:pPr>
              <w:pStyle w:val="2TXTCDCnumeradoArial10SParrafo6pto"/>
            </w:pPr>
          </w:p>
          <w:p w14:paraId="7DE12DA3" w14:textId="77777777" w:rsidR="002528F3" w:rsidRDefault="00136896" w:rsidP="009C10E8">
            <w:pPr>
              <w:numPr>
                <w:ilvl w:val="0"/>
                <w:numId w:val="18"/>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lastRenderedPageBreak/>
              <w:t>Supervisar la administración de los fondos para los pagos de gastos a los integrantes de los subsectores que viajan de y a los departamentos del país.</w:t>
            </w:r>
          </w:p>
          <w:p w14:paraId="6DDDC156" w14:textId="77777777" w:rsidR="00207C6C" w:rsidRPr="00207C6C" w:rsidRDefault="00207C6C" w:rsidP="00207C6C">
            <w:pPr>
              <w:pStyle w:val="2TXTCDCnumeradoArial10SParrafo6pto"/>
            </w:pPr>
          </w:p>
          <w:p w14:paraId="2CDA6957" w14:textId="3F81D08A" w:rsidR="002528F3" w:rsidRPr="00253EE0" w:rsidRDefault="00136896" w:rsidP="009C10E8">
            <w:pPr>
              <w:numPr>
                <w:ilvl w:val="0"/>
                <w:numId w:val="18"/>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t>Coordinar la solicitud, elaboración y entrega de documentación de soporte de gastos derivados de las reuniones de los subsec</w:t>
            </w:r>
            <w:r w:rsidR="00E74685">
              <w:rPr>
                <w:color w:val="000000"/>
                <w:szCs w:val="24"/>
              </w:rPr>
              <w:t>tores, con apoyo de la Secretari</w:t>
            </w:r>
            <w:r w:rsidRPr="00253EE0">
              <w:rPr>
                <w:color w:val="000000"/>
                <w:szCs w:val="24"/>
              </w:rPr>
              <w:t>a de Subsectores.</w:t>
            </w:r>
          </w:p>
          <w:p w14:paraId="5208042C" w14:textId="77777777" w:rsidR="002528F3" w:rsidRPr="00253EE0" w:rsidRDefault="002528F3">
            <w:pPr>
              <w:pBdr>
                <w:top w:val="nil"/>
                <w:left w:val="nil"/>
                <w:bottom w:val="nil"/>
                <w:right w:val="nil"/>
                <w:between w:val="nil"/>
              </w:pBdr>
              <w:tabs>
                <w:tab w:val="left" w:pos="793"/>
              </w:tabs>
              <w:spacing w:before="1" w:after="0" w:line="254" w:lineRule="auto"/>
              <w:ind w:left="284" w:right="67"/>
              <w:rPr>
                <w:color w:val="000000"/>
                <w:szCs w:val="24"/>
              </w:rPr>
            </w:pPr>
          </w:p>
          <w:p w14:paraId="1894F676" w14:textId="77777777" w:rsidR="002528F3" w:rsidRPr="00253EE0" w:rsidRDefault="00136896" w:rsidP="009C10E8">
            <w:pPr>
              <w:numPr>
                <w:ilvl w:val="0"/>
                <w:numId w:val="18"/>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t>Mantener una comunicación constante con la Dirección Técnica para asegurar el cumplimiento efectivo de las disposiciones emanadas de los subsectores.</w:t>
            </w:r>
          </w:p>
          <w:p w14:paraId="25BFC49E" w14:textId="77777777" w:rsidR="002528F3" w:rsidRPr="00253EE0" w:rsidRDefault="002528F3">
            <w:pPr>
              <w:pBdr>
                <w:top w:val="nil"/>
                <w:left w:val="nil"/>
                <w:bottom w:val="nil"/>
                <w:right w:val="nil"/>
                <w:between w:val="nil"/>
              </w:pBdr>
              <w:tabs>
                <w:tab w:val="left" w:pos="793"/>
              </w:tabs>
              <w:spacing w:before="1" w:after="0" w:line="254" w:lineRule="auto"/>
              <w:ind w:left="284" w:right="67"/>
              <w:rPr>
                <w:color w:val="000000"/>
                <w:szCs w:val="24"/>
              </w:rPr>
            </w:pPr>
          </w:p>
          <w:p w14:paraId="53553E35" w14:textId="2D4F5719" w:rsidR="004A622D" w:rsidRPr="00253EE0" w:rsidRDefault="004A622D" w:rsidP="004A622D">
            <w:pPr>
              <w:numPr>
                <w:ilvl w:val="0"/>
                <w:numId w:val="18"/>
              </w:numPr>
              <w:pBdr>
                <w:top w:val="nil"/>
                <w:left w:val="nil"/>
                <w:bottom w:val="nil"/>
                <w:right w:val="nil"/>
                <w:between w:val="nil"/>
              </w:pBdr>
              <w:tabs>
                <w:tab w:val="left" w:pos="793"/>
              </w:tabs>
              <w:spacing w:before="1" w:after="0" w:line="254" w:lineRule="auto"/>
              <w:ind w:left="250" w:right="67"/>
              <w:rPr>
                <w:color w:val="000000"/>
                <w:szCs w:val="24"/>
              </w:rPr>
            </w:pPr>
            <w:r w:rsidRPr="00253EE0">
              <w:rPr>
                <w:color w:val="000000"/>
                <w:szCs w:val="24"/>
              </w:rPr>
              <w:t>Rendir informes periódicos y específicos que correspondan de conformidad a la normativa vigente.</w:t>
            </w:r>
          </w:p>
          <w:p w14:paraId="57CD22E9" w14:textId="77777777" w:rsidR="004A622D" w:rsidRPr="00253EE0" w:rsidRDefault="004A622D" w:rsidP="004A622D">
            <w:pPr>
              <w:pStyle w:val="2TXTCDCnumeradoArial10SParrafo6pto"/>
            </w:pPr>
          </w:p>
          <w:p w14:paraId="48E69A45" w14:textId="7E07FC40" w:rsidR="002528F3" w:rsidRPr="00253EE0" w:rsidRDefault="004A622D" w:rsidP="004A622D">
            <w:pPr>
              <w:numPr>
                <w:ilvl w:val="0"/>
                <w:numId w:val="18"/>
              </w:numPr>
              <w:pBdr>
                <w:top w:val="nil"/>
                <w:left w:val="nil"/>
                <w:bottom w:val="nil"/>
                <w:right w:val="nil"/>
                <w:between w:val="nil"/>
              </w:pBdr>
              <w:tabs>
                <w:tab w:val="left" w:pos="793"/>
              </w:tabs>
              <w:spacing w:before="1" w:after="0" w:line="254" w:lineRule="auto"/>
              <w:ind w:left="250" w:right="67"/>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0913B294" w14:textId="77777777" w:rsidTr="00101A3E">
        <w:tc>
          <w:tcPr>
            <w:tcW w:w="9747" w:type="dxa"/>
            <w:gridSpan w:val="3"/>
            <w:shd w:val="clear" w:color="auto" w:fill="BDD7EE"/>
          </w:tcPr>
          <w:p w14:paraId="45B698E0" w14:textId="77777777" w:rsidR="002528F3" w:rsidRPr="00253EE0" w:rsidRDefault="00136896" w:rsidP="00395B6B">
            <w:pPr>
              <w:numPr>
                <w:ilvl w:val="2"/>
                <w:numId w:val="32"/>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19839D3F" w14:textId="77777777" w:rsidTr="00101A3E">
        <w:tc>
          <w:tcPr>
            <w:tcW w:w="2943" w:type="dxa"/>
          </w:tcPr>
          <w:p w14:paraId="53B68C24" w14:textId="77777777" w:rsidR="002528F3" w:rsidRPr="00253EE0" w:rsidRDefault="00136896">
            <w:pPr>
              <w:spacing w:after="0" w:line="240" w:lineRule="auto"/>
              <w:rPr>
                <w:color w:val="000000"/>
                <w:szCs w:val="24"/>
              </w:rPr>
            </w:pPr>
            <w:r w:rsidRPr="00253EE0">
              <w:rPr>
                <w:color w:val="000000"/>
                <w:szCs w:val="24"/>
              </w:rPr>
              <w:t>Internas</w:t>
            </w:r>
          </w:p>
        </w:tc>
        <w:tc>
          <w:tcPr>
            <w:tcW w:w="6804" w:type="dxa"/>
            <w:gridSpan w:val="2"/>
          </w:tcPr>
          <w:p w14:paraId="1D2B19A5" w14:textId="77777777" w:rsidR="002528F3" w:rsidRPr="00253EE0" w:rsidRDefault="00136896" w:rsidP="009E5987">
            <w:pPr>
              <w:numPr>
                <w:ilvl w:val="0"/>
                <w:numId w:val="114"/>
              </w:numPr>
              <w:pBdr>
                <w:top w:val="nil"/>
                <w:left w:val="nil"/>
                <w:bottom w:val="nil"/>
                <w:right w:val="nil"/>
                <w:between w:val="nil"/>
              </w:pBdr>
              <w:spacing w:before="4" w:after="0" w:line="240" w:lineRule="auto"/>
              <w:ind w:left="498" w:hanging="360"/>
              <w:rPr>
                <w:color w:val="000000"/>
                <w:szCs w:val="24"/>
              </w:rPr>
            </w:pPr>
            <w:r w:rsidRPr="00253EE0">
              <w:rPr>
                <w:color w:val="000000"/>
                <w:szCs w:val="24"/>
              </w:rPr>
              <w:t>Se relaciona con el Director General, directores, jefes de departamento y personal de las direcciones del CONADI</w:t>
            </w:r>
          </w:p>
        </w:tc>
      </w:tr>
      <w:tr w:rsidR="002528F3" w:rsidRPr="00253EE0" w14:paraId="283D6BFE" w14:textId="77777777" w:rsidTr="00101A3E">
        <w:tc>
          <w:tcPr>
            <w:tcW w:w="2943" w:type="dxa"/>
          </w:tcPr>
          <w:p w14:paraId="6934263E" w14:textId="77777777" w:rsidR="002528F3" w:rsidRPr="00253EE0" w:rsidRDefault="00136896">
            <w:pPr>
              <w:spacing w:after="0" w:line="240" w:lineRule="auto"/>
              <w:rPr>
                <w:color w:val="000000"/>
                <w:szCs w:val="24"/>
              </w:rPr>
            </w:pPr>
            <w:r w:rsidRPr="00253EE0">
              <w:rPr>
                <w:color w:val="000000"/>
                <w:szCs w:val="24"/>
              </w:rPr>
              <w:t>Externas</w:t>
            </w:r>
          </w:p>
        </w:tc>
        <w:tc>
          <w:tcPr>
            <w:tcW w:w="6804" w:type="dxa"/>
            <w:gridSpan w:val="2"/>
          </w:tcPr>
          <w:p w14:paraId="1E9DD692" w14:textId="041993D1" w:rsidR="002528F3" w:rsidRPr="00253EE0" w:rsidRDefault="00136896" w:rsidP="009E5987">
            <w:pPr>
              <w:numPr>
                <w:ilvl w:val="0"/>
                <w:numId w:val="114"/>
              </w:numPr>
              <w:pBdr>
                <w:top w:val="nil"/>
                <w:left w:val="nil"/>
                <w:bottom w:val="nil"/>
                <w:right w:val="nil"/>
                <w:between w:val="nil"/>
              </w:pBdr>
              <w:spacing w:after="0" w:line="249" w:lineRule="auto"/>
              <w:ind w:left="459" w:hanging="360"/>
              <w:rPr>
                <w:color w:val="000000"/>
                <w:szCs w:val="24"/>
              </w:rPr>
            </w:pPr>
            <w:r w:rsidRPr="00253EE0">
              <w:rPr>
                <w:color w:val="000000"/>
                <w:szCs w:val="24"/>
              </w:rPr>
              <w:t>Sector Público, Sector privado, organizaciones de la sociedad civil.</w:t>
            </w:r>
          </w:p>
        </w:tc>
      </w:tr>
      <w:tr w:rsidR="002528F3" w:rsidRPr="00253EE0" w14:paraId="4DE66D57" w14:textId="77777777" w:rsidTr="00101A3E">
        <w:tc>
          <w:tcPr>
            <w:tcW w:w="9747" w:type="dxa"/>
            <w:gridSpan w:val="3"/>
            <w:shd w:val="clear" w:color="auto" w:fill="BDD7EE"/>
          </w:tcPr>
          <w:p w14:paraId="5764B7A7" w14:textId="77777777" w:rsidR="002528F3" w:rsidRPr="00253EE0" w:rsidRDefault="00136896" w:rsidP="00395B6B">
            <w:pPr>
              <w:numPr>
                <w:ilvl w:val="2"/>
                <w:numId w:val="32"/>
              </w:numPr>
              <w:pBdr>
                <w:top w:val="nil"/>
                <w:left w:val="nil"/>
                <w:bottom w:val="nil"/>
                <w:right w:val="nil"/>
                <w:between w:val="nil"/>
              </w:pBdr>
              <w:spacing w:after="0" w:line="240" w:lineRule="auto"/>
              <w:ind w:left="3402"/>
              <w:jc w:val="left"/>
              <w:rPr>
                <w:b/>
                <w:color w:val="000000"/>
                <w:szCs w:val="24"/>
              </w:rPr>
            </w:pPr>
            <w:r w:rsidRPr="00253EE0">
              <w:rPr>
                <w:b/>
                <w:color w:val="000000"/>
                <w:szCs w:val="24"/>
              </w:rPr>
              <w:t xml:space="preserve">PERFIL DEL PUESTO </w:t>
            </w:r>
          </w:p>
        </w:tc>
      </w:tr>
      <w:tr w:rsidR="002528F3" w:rsidRPr="00253EE0" w14:paraId="66B5D1EC" w14:textId="77777777" w:rsidTr="00101A3E">
        <w:tc>
          <w:tcPr>
            <w:tcW w:w="9747" w:type="dxa"/>
            <w:gridSpan w:val="3"/>
            <w:shd w:val="clear" w:color="auto" w:fill="BDD7EE"/>
          </w:tcPr>
          <w:p w14:paraId="1BFD7D1F"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2528F3" w:rsidRPr="00253EE0" w14:paraId="2A405817" w14:textId="77777777" w:rsidTr="00101A3E">
        <w:tc>
          <w:tcPr>
            <w:tcW w:w="4322" w:type="dxa"/>
            <w:gridSpan w:val="2"/>
          </w:tcPr>
          <w:p w14:paraId="68432565" w14:textId="77777777" w:rsidR="002528F3" w:rsidRPr="00253EE0" w:rsidRDefault="00136896">
            <w:pPr>
              <w:spacing w:after="0" w:line="240" w:lineRule="auto"/>
              <w:rPr>
                <w:color w:val="000000"/>
                <w:szCs w:val="24"/>
              </w:rPr>
            </w:pPr>
            <w:r w:rsidRPr="00253EE0">
              <w:rPr>
                <w:color w:val="000000"/>
                <w:szCs w:val="24"/>
              </w:rPr>
              <w:t>Educación Formal</w:t>
            </w:r>
          </w:p>
        </w:tc>
        <w:tc>
          <w:tcPr>
            <w:tcW w:w="5425" w:type="dxa"/>
          </w:tcPr>
          <w:p w14:paraId="72FE8BA6" w14:textId="4438DA0B" w:rsidR="002528F3" w:rsidRPr="00253EE0" w:rsidRDefault="00136896" w:rsidP="009E5987">
            <w:pPr>
              <w:numPr>
                <w:ilvl w:val="0"/>
                <w:numId w:val="114"/>
              </w:numPr>
              <w:pBdr>
                <w:top w:val="nil"/>
                <w:left w:val="nil"/>
                <w:bottom w:val="nil"/>
                <w:right w:val="nil"/>
                <w:between w:val="nil"/>
              </w:pBdr>
              <w:spacing w:after="0" w:line="240" w:lineRule="auto"/>
              <w:ind w:left="640" w:hanging="360"/>
              <w:rPr>
                <w:color w:val="000000"/>
                <w:szCs w:val="24"/>
              </w:rPr>
            </w:pPr>
            <w:r w:rsidRPr="00253EE0">
              <w:rPr>
                <w:color w:val="000000"/>
                <w:szCs w:val="24"/>
              </w:rPr>
              <w:t>Título universitario en grado de Licenciado preferiblemente en</w:t>
            </w:r>
            <w:r w:rsidR="00FF1A7B" w:rsidRPr="00253EE0">
              <w:rPr>
                <w:color w:val="000000"/>
                <w:szCs w:val="24"/>
              </w:rPr>
              <w:t xml:space="preserve"> Ciencias Políticas, Sociología</w:t>
            </w:r>
            <w:r w:rsidRPr="00253EE0">
              <w:rPr>
                <w:color w:val="000000"/>
                <w:szCs w:val="24"/>
              </w:rPr>
              <w:t xml:space="preserve"> o alguna carrera afín a las Ciencias Sociales o económicas. Colegiado Activo.</w:t>
            </w:r>
          </w:p>
        </w:tc>
      </w:tr>
      <w:tr w:rsidR="002528F3" w:rsidRPr="00253EE0" w14:paraId="2FA590C5" w14:textId="77777777" w:rsidTr="00101A3E">
        <w:tc>
          <w:tcPr>
            <w:tcW w:w="9747" w:type="dxa"/>
            <w:gridSpan w:val="3"/>
            <w:shd w:val="clear" w:color="auto" w:fill="BDD7EE"/>
          </w:tcPr>
          <w:p w14:paraId="01803CB5" w14:textId="77777777" w:rsidR="002528F3" w:rsidRPr="00253EE0" w:rsidRDefault="00136896">
            <w:pPr>
              <w:spacing w:after="0"/>
              <w:jc w:val="center"/>
              <w:rPr>
                <w:b/>
                <w:color w:val="000000"/>
                <w:szCs w:val="24"/>
              </w:rPr>
            </w:pPr>
            <w:r w:rsidRPr="00253EE0">
              <w:rPr>
                <w:b/>
                <w:color w:val="000000"/>
                <w:szCs w:val="24"/>
              </w:rPr>
              <w:t>EXPERIENCIA</w:t>
            </w:r>
          </w:p>
        </w:tc>
      </w:tr>
      <w:tr w:rsidR="002528F3" w:rsidRPr="00253EE0" w14:paraId="2FA134CE" w14:textId="77777777" w:rsidTr="00101A3E">
        <w:tc>
          <w:tcPr>
            <w:tcW w:w="4322" w:type="dxa"/>
            <w:gridSpan w:val="2"/>
          </w:tcPr>
          <w:p w14:paraId="7DAFA510"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5" w:type="dxa"/>
          </w:tcPr>
          <w:p w14:paraId="565C57CD" w14:textId="77777777" w:rsidR="002528F3" w:rsidRPr="00253EE0" w:rsidRDefault="00136896">
            <w:pPr>
              <w:spacing w:after="0"/>
              <w:jc w:val="center"/>
              <w:rPr>
                <w:color w:val="000000"/>
                <w:szCs w:val="24"/>
              </w:rPr>
            </w:pPr>
            <w:r w:rsidRPr="00253EE0">
              <w:rPr>
                <w:color w:val="000000"/>
                <w:szCs w:val="24"/>
              </w:rPr>
              <w:t>Opción B</w:t>
            </w:r>
          </w:p>
        </w:tc>
      </w:tr>
      <w:tr w:rsidR="002528F3" w:rsidRPr="00253EE0" w14:paraId="1278F271" w14:textId="77777777" w:rsidTr="00101A3E">
        <w:tc>
          <w:tcPr>
            <w:tcW w:w="4322" w:type="dxa"/>
            <w:gridSpan w:val="2"/>
          </w:tcPr>
          <w:p w14:paraId="56739ACD" w14:textId="722A1AF7" w:rsidR="002528F3" w:rsidRPr="00253EE0" w:rsidRDefault="00136896" w:rsidP="004A622D">
            <w:pPr>
              <w:pBdr>
                <w:top w:val="nil"/>
                <w:left w:val="nil"/>
                <w:bottom w:val="nil"/>
                <w:right w:val="nil"/>
                <w:between w:val="nil"/>
              </w:pBdr>
              <w:spacing w:after="0" w:line="240" w:lineRule="auto"/>
              <w:ind w:left="284"/>
              <w:rPr>
                <w:color w:val="000000"/>
                <w:szCs w:val="24"/>
              </w:rPr>
            </w:pPr>
            <w:r w:rsidRPr="00253EE0">
              <w:rPr>
                <w:color w:val="000000"/>
                <w:szCs w:val="24"/>
              </w:rPr>
              <w:t>Mínimo un (1) año de experiencia como Profesional I en la especialidad del puesto que requiera que incluya supervisión de personal</w:t>
            </w:r>
            <w:r w:rsidR="00E74685">
              <w:rPr>
                <w:color w:val="000000"/>
                <w:szCs w:val="24"/>
              </w:rPr>
              <w:t>.</w:t>
            </w:r>
          </w:p>
        </w:tc>
        <w:tc>
          <w:tcPr>
            <w:tcW w:w="5425" w:type="dxa"/>
          </w:tcPr>
          <w:p w14:paraId="2C068DC1" w14:textId="545977F4" w:rsidR="002528F3" w:rsidRPr="00253EE0" w:rsidRDefault="00136896">
            <w:pPr>
              <w:pBdr>
                <w:top w:val="nil"/>
                <w:left w:val="nil"/>
                <w:bottom w:val="nil"/>
                <w:right w:val="nil"/>
                <w:between w:val="nil"/>
              </w:pBdr>
              <w:spacing w:after="0" w:line="240" w:lineRule="auto"/>
              <w:ind w:left="640"/>
              <w:rPr>
                <w:color w:val="000000"/>
                <w:szCs w:val="24"/>
              </w:rPr>
            </w:pPr>
            <w:r w:rsidRPr="00253EE0">
              <w:rPr>
                <w:color w:val="000000"/>
                <w:szCs w:val="24"/>
              </w:rPr>
              <w:t>Dos (2) años de experiencia relevante en procesos relacionados con las funciones del puesto a desempeñar. Que incluya supervisión de personal</w:t>
            </w:r>
            <w:r w:rsidR="00E74685">
              <w:rPr>
                <w:color w:val="000000"/>
                <w:szCs w:val="24"/>
              </w:rPr>
              <w:t>.</w:t>
            </w:r>
          </w:p>
        </w:tc>
      </w:tr>
    </w:tbl>
    <w:p w14:paraId="44F99DE9" w14:textId="77777777" w:rsidR="002528F3" w:rsidRPr="00253EE0" w:rsidRDefault="002528F3">
      <w:pPr>
        <w:spacing w:after="0"/>
        <w:rPr>
          <w:szCs w:val="24"/>
        </w:rPr>
      </w:pPr>
    </w:p>
    <w:p w14:paraId="372BCAB6" w14:textId="77777777" w:rsidR="002528F3" w:rsidRPr="00253EE0" w:rsidRDefault="002528F3">
      <w:pPr>
        <w:spacing w:after="0"/>
        <w:rPr>
          <w:szCs w:val="24"/>
        </w:rPr>
      </w:pPr>
    </w:p>
    <w:p w14:paraId="260C8481" w14:textId="77777777" w:rsidR="002528F3" w:rsidRPr="00253EE0" w:rsidRDefault="002528F3">
      <w:pPr>
        <w:spacing w:after="0"/>
        <w:rPr>
          <w:szCs w:val="24"/>
        </w:rPr>
      </w:pPr>
    </w:p>
    <w:p w14:paraId="49442147" w14:textId="77777777" w:rsidR="002528F3" w:rsidRPr="00253EE0" w:rsidRDefault="002528F3">
      <w:pPr>
        <w:spacing w:after="0"/>
        <w:rPr>
          <w:szCs w:val="24"/>
        </w:rPr>
      </w:pPr>
    </w:p>
    <w:tbl>
      <w:tblPr>
        <w:tblStyle w:val="28"/>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335"/>
        <w:gridCol w:w="987"/>
        <w:gridCol w:w="5425"/>
      </w:tblGrid>
      <w:tr w:rsidR="002528F3" w:rsidRPr="00253EE0" w14:paraId="4A8F474D" w14:textId="77777777" w:rsidTr="00101A3E">
        <w:tc>
          <w:tcPr>
            <w:tcW w:w="9747" w:type="dxa"/>
            <w:gridSpan w:val="3"/>
            <w:shd w:val="clear" w:color="auto" w:fill="BDD7EE"/>
          </w:tcPr>
          <w:p w14:paraId="09BD9F27" w14:textId="1F1D31AC" w:rsidR="002528F3" w:rsidRPr="00253EE0" w:rsidRDefault="00136896" w:rsidP="009C10E8">
            <w:pPr>
              <w:numPr>
                <w:ilvl w:val="2"/>
                <w:numId w:val="18"/>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DENTIFICACIÓN DEL PUESTO</w:t>
            </w:r>
          </w:p>
        </w:tc>
      </w:tr>
      <w:tr w:rsidR="008B4458" w:rsidRPr="00253EE0" w14:paraId="0B32F908" w14:textId="77777777" w:rsidTr="00101A3E">
        <w:tc>
          <w:tcPr>
            <w:tcW w:w="4322" w:type="dxa"/>
            <w:gridSpan w:val="2"/>
          </w:tcPr>
          <w:p w14:paraId="75AF2E49" w14:textId="4F0132D5" w:rsidR="008B4458" w:rsidRPr="00253EE0" w:rsidRDefault="008B4458" w:rsidP="008B4458">
            <w:pPr>
              <w:spacing w:after="0"/>
              <w:rPr>
                <w:szCs w:val="24"/>
              </w:rPr>
            </w:pPr>
            <w:r w:rsidRPr="00253EE0">
              <w:rPr>
                <w:szCs w:val="24"/>
              </w:rPr>
              <w:t xml:space="preserve">Código de puesto: </w:t>
            </w:r>
          </w:p>
        </w:tc>
        <w:tc>
          <w:tcPr>
            <w:tcW w:w="5425" w:type="dxa"/>
          </w:tcPr>
          <w:p w14:paraId="5C8F9423" w14:textId="50C7CDFF" w:rsidR="008B4458" w:rsidRPr="00253EE0" w:rsidRDefault="00FE7ACE" w:rsidP="008B4458">
            <w:pPr>
              <w:spacing w:after="0"/>
              <w:rPr>
                <w:b/>
                <w:szCs w:val="24"/>
              </w:rPr>
            </w:pPr>
            <w:r w:rsidRPr="00253EE0">
              <w:rPr>
                <w:b/>
                <w:szCs w:val="24"/>
              </w:rPr>
              <w:t>CONADI-DT-D-06-06</w:t>
            </w:r>
          </w:p>
        </w:tc>
      </w:tr>
      <w:tr w:rsidR="008B4458" w:rsidRPr="00253EE0" w14:paraId="20CB876D" w14:textId="77777777" w:rsidTr="00101A3E">
        <w:tc>
          <w:tcPr>
            <w:tcW w:w="4322" w:type="dxa"/>
            <w:gridSpan w:val="2"/>
          </w:tcPr>
          <w:p w14:paraId="3D88541D" w14:textId="5762A9A9" w:rsidR="008B4458" w:rsidRPr="00253EE0" w:rsidRDefault="008B4458" w:rsidP="008B4458">
            <w:pPr>
              <w:spacing w:after="0"/>
              <w:rPr>
                <w:szCs w:val="24"/>
              </w:rPr>
            </w:pPr>
            <w:r w:rsidRPr="00253EE0">
              <w:rPr>
                <w:szCs w:val="24"/>
              </w:rPr>
              <w:t>Serie de puesto:</w:t>
            </w:r>
          </w:p>
        </w:tc>
        <w:tc>
          <w:tcPr>
            <w:tcW w:w="5425" w:type="dxa"/>
          </w:tcPr>
          <w:p w14:paraId="320FBCD2" w14:textId="77777777" w:rsidR="008B4458" w:rsidRPr="00253EE0" w:rsidRDefault="008B4458" w:rsidP="008B4458">
            <w:pPr>
              <w:spacing w:after="0"/>
              <w:rPr>
                <w:b/>
                <w:szCs w:val="24"/>
              </w:rPr>
            </w:pPr>
            <w:r w:rsidRPr="00253EE0">
              <w:rPr>
                <w:b/>
                <w:szCs w:val="24"/>
              </w:rPr>
              <w:t>SERIE OFICINA</w:t>
            </w:r>
          </w:p>
        </w:tc>
      </w:tr>
      <w:tr w:rsidR="008B4458" w:rsidRPr="00253EE0" w14:paraId="07912CCF" w14:textId="77777777" w:rsidTr="00101A3E">
        <w:tc>
          <w:tcPr>
            <w:tcW w:w="4322" w:type="dxa"/>
            <w:gridSpan w:val="2"/>
          </w:tcPr>
          <w:p w14:paraId="3B1730D9" w14:textId="2FE5F68D" w:rsidR="008B4458" w:rsidRPr="00253EE0" w:rsidRDefault="008B4458" w:rsidP="008B4458">
            <w:pPr>
              <w:spacing w:after="0"/>
              <w:rPr>
                <w:szCs w:val="24"/>
              </w:rPr>
            </w:pPr>
            <w:r w:rsidRPr="00253EE0">
              <w:rPr>
                <w:szCs w:val="24"/>
              </w:rPr>
              <w:t xml:space="preserve">Puesto funcional: </w:t>
            </w:r>
          </w:p>
        </w:tc>
        <w:tc>
          <w:tcPr>
            <w:tcW w:w="5425" w:type="dxa"/>
          </w:tcPr>
          <w:p w14:paraId="03B9BCEB" w14:textId="2688C881" w:rsidR="008B4458" w:rsidRPr="00253EE0" w:rsidRDefault="008B4458" w:rsidP="008B4458">
            <w:pPr>
              <w:pStyle w:val="Ttulo2"/>
              <w:rPr>
                <w:rFonts w:cs="Arial"/>
                <w:szCs w:val="24"/>
              </w:rPr>
            </w:pPr>
            <w:bookmarkStart w:id="114" w:name="_Toc153804164"/>
            <w:r w:rsidRPr="00253EE0">
              <w:rPr>
                <w:rFonts w:cs="Arial"/>
                <w:szCs w:val="24"/>
              </w:rPr>
              <w:t>SECRETARIA DE</w:t>
            </w:r>
            <w:r w:rsidR="0081290C">
              <w:rPr>
                <w:rFonts w:cs="Arial"/>
                <w:szCs w:val="24"/>
              </w:rPr>
              <w:t>L DEPARTAMENTO DE</w:t>
            </w:r>
            <w:r w:rsidRPr="00253EE0">
              <w:rPr>
                <w:rFonts w:cs="Arial"/>
                <w:szCs w:val="24"/>
              </w:rPr>
              <w:t xml:space="preserve"> SUBSECTORES</w:t>
            </w:r>
            <w:bookmarkEnd w:id="114"/>
          </w:p>
        </w:tc>
      </w:tr>
      <w:tr w:rsidR="008B4458" w:rsidRPr="00253EE0" w14:paraId="15C5DAAC" w14:textId="77777777" w:rsidTr="00101A3E">
        <w:tc>
          <w:tcPr>
            <w:tcW w:w="4322" w:type="dxa"/>
            <w:gridSpan w:val="2"/>
          </w:tcPr>
          <w:p w14:paraId="6770C5D5" w14:textId="6DBE8D84" w:rsidR="008B4458" w:rsidRPr="00253EE0" w:rsidRDefault="008B4458" w:rsidP="008B4458">
            <w:pPr>
              <w:spacing w:after="0"/>
              <w:rPr>
                <w:szCs w:val="24"/>
              </w:rPr>
            </w:pPr>
            <w:r w:rsidRPr="00253EE0">
              <w:rPr>
                <w:szCs w:val="24"/>
              </w:rPr>
              <w:t>Puesto nominal:</w:t>
            </w:r>
          </w:p>
        </w:tc>
        <w:tc>
          <w:tcPr>
            <w:tcW w:w="5425" w:type="dxa"/>
          </w:tcPr>
          <w:p w14:paraId="6C6264E7" w14:textId="77777777" w:rsidR="008B4458" w:rsidRPr="00253EE0" w:rsidRDefault="008B4458" w:rsidP="008B4458">
            <w:pPr>
              <w:spacing w:after="0"/>
              <w:rPr>
                <w:b/>
                <w:szCs w:val="24"/>
              </w:rPr>
            </w:pPr>
            <w:r w:rsidRPr="00253EE0">
              <w:rPr>
                <w:b/>
                <w:szCs w:val="24"/>
              </w:rPr>
              <w:t xml:space="preserve">ASISTENTE ADMINISTRATIVO </w:t>
            </w:r>
            <w:r w:rsidRPr="00253EE0">
              <w:rPr>
                <w:b/>
                <w:color w:val="000000"/>
                <w:szCs w:val="24"/>
              </w:rPr>
              <w:t>I, II, III , IV</w:t>
            </w:r>
          </w:p>
        </w:tc>
      </w:tr>
      <w:tr w:rsidR="008B4458" w:rsidRPr="00253EE0" w14:paraId="3FFEF285" w14:textId="77777777" w:rsidTr="00101A3E">
        <w:tc>
          <w:tcPr>
            <w:tcW w:w="4322" w:type="dxa"/>
            <w:gridSpan w:val="2"/>
          </w:tcPr>
          <w:p w14:paraId="6262A990" w14:textId="5E80F75D" w:rsidR="008B4458" w:rsidRPr="00253EE0" w:rsidRDefault="008B4458" w:rsidP="008B4458">
            <w:pPr>
              <w:spacing w:after="0"/>
              <w:rPr>
                <w:szCs w:val="24"/>
              </w:rPr>
            </w:pPr>
            <w:r w:rsidRPr="00253EE0">
              <w:rPr>
                <w:szCs w:val="24"/>
              </w:rPr>
              <w:t xml:space="preserve">Puesto jefe Inmediato: </w:t>
            </w:r>
          </w:p>
        </w:tc>
        <w:tc>
          <w:tcPr>
            <w:tcW w:w="5425" w:type="dxa"/>
          </w:tcPr>
          <w:p w14:paraId="7E0FD22D" w14:textId="77777777" w:rsidR="008B4458" w:rsidRPr="00253EE0" w:rsidRDefault="008B4458" w:rsidP="008B4458">
            <w:pPr>
              <w:spacing w:after="0"/>
              <w:rPr>
                <w:b/>
                <w:szCs w:val="24"/>
              </w:rPr>
            </w:pPr>
            <w:r w:rsidRPr="00253EE0">
              <w:rPr>
                <w:b/>
                <w:szCs w:val="24"/>
              </w:rPr>
              <w:t>JEFE DE SUBSECTORES</w:t>
            </w:r>
          </w:p>
        </w:tc>
      </w:tr>
      <w:tr w:rsidR="008B4458" w:rsidRPr="00253EE0" w14:paraId="21AFDCA2" w14:textId="77777777" w:rsidTr="00101A3E">
        <w:tc>
          <w:tcPr>
            <w:tcW w:w="4322" w:type="dxa"/>
            <w:gridSpan w:val="2"/>
          </w:tcPr>
          <w:p w14:paraId="32AAC0FE" w14:textId="237A7B75" w:rsidR="008B4458" w:rsidRPr="00253EE0" w:rsidRDefault="008B4458" w:rsidP="008B4458">
            <w:pPr>
              <w:spacing w:after="0"/>
              <w:rPr>
                <w:szCs w:val="24"/>
              </w:rPr>
            </w:pPr>
            <w:r w:rsidRPr="00253EE0">
              <w:rPr>
                <w:szCs w:val="24"/>
              </w:rPr>
              <w:t xml:space="preserve">Puestos subalternos: </w:t>
            </w:r>
          </w:p>
        </w:tc>
        <w:tc>
          <w:tcPr>
            <w:tcW w:w="5425" w:type="dxa"/>
          </w:tcPr>
          <w:p w14:paraId="5BBAA098" w14:textId="77777777" w:rsidR="008B4458" w:rsidRPr="00253EE0" w:rsidRDefault="008B4458" w:rsidP="009E5987">
            <w:pPr>
              <w:numPr>
                <w:ilvl w:val="0"/>
                <w:numId w:val="114"/>
              </w:numPr>
              <w:pBdr>
                <w:top w:val="nil"/>
                <w:left w:val="nil"/>
                <w:bottom w:val="nil"/>
                <w:right w:val="nil"/>
                <w:between w:val="nil"/>
              </w:pBdr>
              <w:spacing w:after="0"/>
              <w:ind w:left="781" w:hanging="360"/>
              <w:jc w:val="left"/>
              <w:rPr>
                <w:color w:val="000000"/>
                <w:szCs w:val="24"/>
              </w:rPr>
            </w:pPr>
            <w:r w:rsidRPr="00253EE0">
              <w:rPr>
                <w:color w:val="000000"/>
                <w:szCs w:val="24"/>
              </w:rPr>
              <w:t>Ninguno</w:t>
            </w:r>
          </w:p>
        </w:tc>
      </w:tr>
      <w:tr w:rsidR="008B4458" w:rsidRPr="00253EE0" w14:paraId="5E800396" w14:textId="77777777" w:rsidTr="00101A3E">
        <w:tc>
          <w:tcPr>
            <w:tcW w:w="4322" w:type="dxa"/>
            <w:gridSpan w:val="2"/>
          </w:tcPr>
          <w:p w14:paraId="72AFFE87" w14:textId="0386DBB5" w:rsidR="008B4458" w:rsidRPr="00253EE0" w:rsidRDefault="008B4458" w:rsidP="008B4458">
            <w:pPr>
              <w:spacing w:after="0"/>
              <w:rPr>
                <w:szCs w:val="24"/>
              </w:rPr>
            </w:pPr>
            <w:r w:rsidRPr="00253EE0">
              <w:rPr>
                <w:szCs w:val="24"/>
              </w:rPr>
              <w:t>Horario y jornada laboral:</w:t>
            </w:r>
          </w:p>
        </w:tc>
        <w:tc>
          <w:tcPr>
            <w:tcW w:w="5425" w:type="dxa"/>
          </w:tcPr>
          <w:p w14:paraId="64C46C6A" w14:textId="65E78350" w:rsidR="008B4458" w:rsidRPr="00253EE0" w:rsidRDefault="008B4458" w:rsidP="008B4458">
            <w:pPr>
              <w:spacing w:after="0"/>
              <w:rPr>
                <w:szCs w:val="24"/>
              </w:rPr>
            </w:pPr>
            <w:r w:rsidRPr="00253EE0">
              <w:rPr>
                <w:color w:val="000000"/>
                <w:szCs w:val="24"/>
              </w:rPr>
              <w:t>De 8:00 a 16:30</w:t>
            </w:r>
            <w:r w:rsidR="00E74685">
              <w:rPr>
                <w:color w:val="000000"/>
                <w:szCs w:val="24"/>
              </w:rPr>
              <w:t xml:space="preserve"> hrs.</w:t>
            </w:r>
            <w:r w:rsidRPr="00253EE0">
              <w:rPr>
                <w:color w:val="000000"/>
                <w:szCs w:val="24"/>
              </w:rPr>
              <w:t>, de lunes a viernes.</w:t>
            </w:r>
          </w:p>
        </w:tc>
      </w:tr>
      <w:tr w:rsidR="008B4458" w:rsidRPr="00253EE0" w14:paraId="74C49BD3" w14:textId="77777777" w:rsidTr="00101A3E">
        <w:tc>
          <w:tcPr>
            <w:tcW w:w="4322" w:type="dxa"/>
            <w:gridSpan w:val="2"/>
          </w:tcPr>
          <w:p w14:paraId="70166C9A" w14:textId="1A81ADD8" w:rsidR="008B4458" w:rsidRPr="00253EE0" w:rsidRDefault="008B4458" w:rsidP="008B4458">
            <w:pPr>
              <w:spacing w:after="0"/>
              <w:rPr>
                <w:szCs w:val="24"/>
              </w:rPr>
            </w:pPr>
            <w:r w:rsidRPr="00253EE0">
              <w:rPr>
                <w:color w:val="000000"/>
                <w:szCs w:val="24"/>
              </w:rPr>
              <w:t>Ubicación:</w:t>
            </w:r>
          </w:p>
        </w:tc>
        <w:tc>
          <w:tcPr>
            <w:tcW w:w="5425" w:type="dxa"/>
          </w:tcPr>
          <w:p w14:paraId="27514B5B" w14:textId="77777777" w:rsidR="008B4458" w:rsidRPr="00253EE0" w:rsidRDefault="008B4458" w:rsidP="008B4458">
            <w:pPr>
              <w:spacing w:after="0"/>
              <w:rPr>
                <w:szCs w:val="24"/>
              </w:rPr>
            </w:pPr>
            <w:r w:rsidRPr="00253EE0">
              <w:rPr>
                <w:szCs w:val="24"/>
              </w:rPr>
              <w:t>Oficina Central de CONADI</w:t>
            </w:r>
          </w:p>
        </w:tc>
      </w:tr>
      <w:tr w:rsidR="002528F3" w:rsidRPr="00253EE0" w14:paraId="13E5D969" w14:textId="77777777" w:rsidTr="00101A3E">
        <w:tc>
          <w:tcPr>
            <w:tcW w:w="9747" w:type="dxa"/>
            <w:gridSpan w:val="3"/>
            <w:shd w:val="clear" w:color="auto" w:fill="BDD7EE"/>
          </w:tcPr>
          <w:p w14:paraId="359AEF94" w14:textId="77777777" w:rsidR="002528F3" w:rsidRPr="00253EE0" w:rsidRDefault="00136896" w:rsidP="009C10E8">
            <w:pPr>
              <w:numPr>
                <w:ilvl w:val="2"/>
                <w:numId w:val="18"/>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63F00152" w14:textId="77777777" w:rsidTr="00101A3E">
        <w:tc>
          <w:tcPr>
            <w:tcW w:w="9747" w:type="dxa"/>
            <w:gridSpan w:val="3"/>
          </w:tcPr>
          <w:p w14:paraId="73D2400C" w14:textId="77777777" w:rsidR="002528F3" w:rsidRPr="00253EE0" w:rsidRDefault="00136896">
            <w:pPr>
              <w:pBdr>
                <w:top w:val="nil"/>
                <w:left w:val="nil"/>
                <w:bottom w:val="nil"/>
                <w:right w:val="nil"/>
                <w:between w:val="nil"/>
              </w:pBdr>
              <w:tabs>
                <w:tab w:val="left" w:pos="1450"/>
              </w:tabs>
              <w:spacing w:after="0" w:line="291" w:lineRule="auto"/>
              <w:ind w:left="72" w:right="80"/>
              <w:rPr>
                <w:color w:val="000000"/>
                <w:szCs w:val="24"/>
              </w:rPr>
            </w:pPr>
            <w:r w:rsidRPr="00253EE0">
              <w:rPr>
                <w:color w:val="000000"/>
                <w:szCs w:val="24"/>
              </w:rPr>
              <w:t>Brindar apoyo administrativo y secretarial al Departamento de Subsectores para que puedan llevar a cabo sus funciones técnicas y administrativas de manera efectiva.</w:t>
            </w:r>
          </w:p>
        </w:tc>
      </w:tr>
      <w:tr w:rsidR="002528F3" w:rsidRPr="00253EE0" w14:paraId="18C58E36" w14:textId="77777777" w:rsidTr="00101A3E">
        <w:tc>
          <w:tcPr>
            <w:tcW w:w="9747" w:type="dxa"/>
            <w:gridSpan w:val="3"/>
            <w:shd w:val="clear" w:color="auto" w:fill="BDD7EE"/>
          </w:tcPr>
          <w:p w14:paraId="096F9576" w14:textId="77777777" w:rsidR="002528F3" w:rsidRPr="00253EE0" w:rsidRDefault="00136896" w:rsidP="009C10E8">
            <w:pPr>
              <w:numPr>
                <w:ilvl w:val="2"/>
                <w:numId w:val="18"/>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4ACAE3EB" w14:textId="77777777" w:rsidTr="00101A3E">
        <w:tc>
          <w:tcPr>
            <w:tcW w:w="9747" w:type="dxa"/>
            <w:gridSpan w:val="3"/>
          </w:tcPr>
          <w:p w14:paraId="3345CC2D" w14:textId="7A5723F9" w:rsidR="007A1756" w:rsidRPr="00253EE0" w:rsidRDefault="00136896" w:rsidP="009C10E8">
            <w:pPr>
              <w:numPr>
                <w:ilvl w:val="3"/>
                <w:numId w:val="18"/>
              </w:numPr>
              <w:pBdr>
                <w:top w:val="nil"/>
                <w:left w:val="nil"/>
                <w:bottom w:val="nil"/>
                <w:right w:val="nil"/>
                <w:between w:val="nil"/>
              </w:pBdr>
              <w:tabs>
                <w:tab w:val="left" w:pos="793"/>
              </w:tabs>
              <w:spacing w:before="1" w:after="0" w:line="254" w:lineRule="auto"/>
              <w:ind w:left="284" w:right="67"/>
              <w:rPr>
                <w:color w:val="000000"/>
                <w:szCs w:val="24"/>
              </w:rPr>
            </w:pPr>
            <w:r w:rsidRPr="00253EE0">
              <w:rPr>
                <w:color w:val="000000"/>
                <w:szCs w:val="24"/>
              </w:rPr>
              <w:t xml:space="preserve">Elaborar </w:t>
            </w:r>
            <w:r w:rsidR="002E45C8" w:rsidRPr="00253EE0">
              <w:rPr>
                <w:color w:val="000000"/>
                <w:szCs w:val="24"/>
              </w:rPr>
              <w:t>los proyectos de actas del subsector y gestionar hasta su aprobación mediante las firmas en el libro oficial correspondiente</w:t>
            </w:r>
            <w:r w:rsidR="007A1756" w:rsidRPr="00253EE0">
              <w:rPr>
                <w:color w:val="000000"/>
                <w:szCs w:val="24"/>
              </w:rPr>
              <w:t>.</w:t>
            </w:r>
            <w:r w:rsidR="002E45C8" w:rsidRPr="00253EE0">
              <w:rPr>
                <w:color w:val="000000"/>
                <w:szCs w:val="24"/>
              </w:rPr>
              <w:t xml:space="preserve"> </w:t>
            </w:r>
          </w:p>
          <w:p w14:paraId="55961958" w14:textId="77777777" w:rsidR="007A1756" w:rsidRPr="00253EE0" w:rsidRDefault="007A1756" w:rsidP="007A1756">
            <w:pPr>
              <w:pStyle w:val="2TXTCDCnumeradoArial10SParrafo6pto"/>
            </w:pPr>
          </w:p>
          <w:p w14:paraId="6066F9DE" w14:textId="17B6A9A0" w:rsidR="002528F3" w:rsidRPr="00253EE0" w:rsidRDefault="002E45C8" w:rsidP="009C10E8">
            <w:pPr>
              <w:numPr>
                <w:ilvl w:val="3"/>
                <w:numId w:val="18"/>
              </w:numPr>
              <w:pBdr>
                <w:top w:val="nil"/>
                <w:left w:val="nil"/>
                <w:bottom w:val="nil"/>
                <w:right w:val="nil"/>
                <w:between w:val="nil"/>
              </w:pBdr>
              <w:tabs>
                <w:tab w:val="left" w:pos="793"/>
              </w:tabs>
              <w:spacing w:before="1" w:after="0" w:line="254" w:lineRule="auto"/>
              <w:ind w:left="284" w:right="67"/>
              <w:rPr>
                <w:color w:val="000000"/>
                <w:szCs w:val="24"/>
              </w:rPr>
            </w:pPr>
            <w:r w:rsidRPr="00253EE0">
              <w:rPr>
                <w:color w:val="000000"/>
                <w:szCs w:val="24"/>
              </w:rPr>
              <w:t>Realizar</w:t>
            </w:r>
            <w:r w:rsidR="00136896" w:rsidRPr="00253EE0">
              <w:rPr>
                <w:color w:val="000000"/>
                <w:szCs w:val="24"/>
              </w:rPr>
              <w:t xml:space="preserve"> la solicitud, elaboración y entrega de la documentación de soporte de gastos derivados de las reuniones </w:t>
            </w:r>
            <w:r w:rsidRPr="00253EE0">
              <w:rPr>
                <w:color w:val="000000"/>
                <w:szCs w:val="24"/>
              </w:rPr>
              <w:t xml:space="preserve">ordinarias y extraordinarias </w:t>
            </w:r>
            <w:r w:rsidR="00136896" w:rsidRPr="00253EE0">
              <w:rPr>
                <w:color w:val="000000"/>
                <w:szCs w:val="24"/>
              </w:rPr>
              <w:t>de los subsectores.</w:t>
            </w:r>
          </w:p>
          <w:p w14:paraId="2BE5D2A5" w14:textId="77777777" w:rsidR="002528F3" w:rsidRPr="00253EE0" w:rsidRDefault="002528F3">
            <w:pPr>
              <w:pBdr>
                <w:top w:val="nil"/>
                <w:left w:val="nil"/>
                <w:bottom w:val="nil"/>
                <w:right w:val="nil"/>
                <w:between w:val="nil"/>
              </w:pBdr>
              <w:tabs>
                <w:tab w:val="left" w:pos="793"/>
              </w:tabs>
              <w:spacing w:before="1" w:after="0" w:line="254" w:lineRule="auto"/>
              <w:ind w:left="284" w:right="67"/>
              <w:rPr>
                <w:color w:val="000000"/>
                <w:szCs w:val="24"/>
              </w:rPr>
            </w:pPr>
          </w:p>
          <w:p w14:paraId="2ACEBC37" w14:textId="77777777" w:rsidR="002528F3" w:rsidRPr="00253EE0" w:rsidRDefault="00136896" w:rsidP="00E74685">
            <w:pPr>
              <w:numPr>
                <w:ilvl w:val="0"/>
                <w:numId w:val="17"/>
              </w:numPr>
              <w:pBdr>
                <w:top w:val="nil"/>
                <w:left w:val="nil"/>
                <w:bottom w:val="nil"/>
                <w:right w:val="nil"/>
                <w:between w:val="nil"/>
              </w:pBdr>
              <w:tabs>
                <w:tab w:val="left" w:pos="793"/>
              </w:tabs>
              <w:spacing w:before="1" w:after="0" w:line="254" w:lineRule="auto"/>
              <w:ind w:left="250" w:right="67"/>
              <w:rPr>
                <w:color w:val="000000"/>
                <w:szCs w:val="24"/>
              </w:rPr>
            </w:pPr>
            <w:r w:rsidRPr="00253EE0">
              <w:rPr>
                <w:color w:val="000000"/>
                <w:szCs w:val="24"/>
              </w:rPr>
              <w:t>Recibir, revisar, registrar y  archivar la correspondencia interna y externa  y toda documentación de los subsectores.</w:t>
            </w:r>
          </w:p>
          <w:p w14:paraId="58174D44" w14:textId="77777777" w:rsidR="002528F3" w:rsidRPr="00253EE0" w:rsidRDefault="002528F3">
            <w:pPr>
              <w:pBdr>
                <w:top w:val="nil"/>
                <w:left w:val="nil"/>
                <w:bottom w:val="nil"/>
                <w:right w:val="nil"/>
                <w:between w:val="nil"/>
              </w:pBdr>
              <w:tabs>
                <w:tab w:val="left" w:pos="793"/>
              </w:tabs>
              <w:spacing w:before="1" w:after="0" w:line="254" w:lineRule="auto"/>
              <w:ind w:left="284" w:right="67"/>
              <w:rPr>
                <w:color w:val="000000"/>
                <w:szCs w:val="24"/>
              </w:rPr>
            </w:pPr>
          </w:p>
          <w:p w14:paraId="7AD361C8" w14:textId="7C64C7AA" w:rsidR="005414BE" w:rsidRPr="00253EE0" w:rsidRDefault="005414BE" w:rsidP="005414BE">
            <w:pPr>
              <w:numPr>
                <w:ilvl w:val="0"/>
                <w:numId w:val="17"/>
              </w:numPr>
              <w:pBdr>
                <w:top w:val="nil"/>
                <w:left w:val="nil"/>
                <w:bottom w:val="nil"/>
                <w:right w:val="nil"/>
                <w:between w:val="nil"/>
              </w:pBdr>
              <w:tabs>
                <w:tab w:val="left" w:pos="793"/>
              </w:tabs>
              <w:spacing w:before="1" w:after="0" w:line="254" w:lineRule="auto"/>
              <w:ind w:left="250" w:right="67"/>
              <w:rPr>
                <w:color w:val="000000"/>
                <w:szCs w:val="24"/>
              </w:rPr>
            </w:pPr>
            <w:r w:rsidRPr="00253EE0">
              <w:rPr>
                <w:color w:val="000000"/>
                <w:szCs w:val="24"/>
              </w:rPr>
              <w:t>Elaborar y actualizar periódicamente el directorio de los integrantes de los subsectores, proporcionándoselos a la jefatura del departamento.</w:t>
            </w:r>
          </w:p>
          <w:p w14:paraId="2B4DA88D" w14:textId="77777777" w:rsidR="005414BE" w:rsidRPr="00253EE0" w:rsidRDefault="005414BE" w:rsidP="005414BE">
            <w:pPr>
              <w:pStyle w:val="2TXTCDCnumeradoArial10SParrafo6pto"/>
            </w:pPr>
          </w:p>
          <w:p w14:paraId="10FC07E4" w14:textId="77777777" w:rsidR="002528F3" w:rsidRPr="00253EE0" w:rsidRDefault="00136896">
            <w:pPr>
              <w:numPr>
                <w:ilvl w:val="0"/>
                <w:numId w:val="17"/>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t>Ser el enlace administrativo entre los integrantes de los subsectores, Dirección General y Dirección Técnica, en función del seguimiento de los acuerdos que emanen de las reuniones.</w:t>
            </w:r>
          </w:p>
          <w:p w14:paraId="2FC775AB" w14:textId="77777777" w:rsidR="002528F3" w:rsidRPr="00253EE0" w:rsidRDefault="002528F3">
            <w:pPr>
              <w:pBdr>
                <w:top w:val="nil"/>
                <w:left w:val="nil"/>
                <w:bottom w:val="nil"/>
                <w:right w:val="nil"/>
                <w:between w:val="nil"/>
              </w:pBdr>
              <w:tabs>
                <w:tab w:val="left" w:pos="793"/>
              </w:tabs>
              <w:spacing w:before="1" w:after="0" w:line="254" w:lineRule="auto"/>
              <w:ind w:left="284" w:right="67"/>
              <w:rPr>
                <w:color w:val="000000"/>
                <w:szCs w:val="24"/>
              </w:rPr>
            </w:pPr>
          </w:p>
          <w:p w14:paraId="11F9F1AC" w14:textId="77777777" w:rsidR="002528F3" w:rsidRPr="00253EE0" w:rsidRDefault="00136896">
            <w:pPr>
              <w:numPr>
                <w:ilvl w:val="0"/>
                <w:numId w:val="17"/>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t>Coordinar la logística para las reuniones, actos protocolarios y otras actividades de los integrantes de los subsectores.</w:t>
            </w:r>
          </w:p>
          <w:p w14:paraId="3CB91113" w14:textId="77777777" w:rsidR="002528F3" w:rsidRPr="00253EE0" w:rsidRDefault="002528F3">
            <w:pPr>
              <w:pBdr>
                <w:top w:val="nil"/>
                <w:left w:val="nil"/>
                <w:bottom w:val="nil"/>
                <w:right w:val="nil"/>
                <w:between w:val="nil"/>
              </w:pBdr>
              <w:tabs>
                <w:tab w:val="left" w:pos="793"/>
              </w:tabs>
              <w:spacing w:before="1" w:after="0" w:line="254" w:lineRule="auto"/>
              <w:ind w:left="284" w:right="67"/>
              <w:rPr>
                <w:color w:val="000000"/>
                <w:szCs w:val="24"/>
              </w:rPr>
            </w:pPr>
          </w:p>
          <w:p w14:paraId="22D0EB95" w14:textId="77777777" w:rsidR="002528F3" w:rsidRPr="00253EE0" w:rsidRDefault="00136896">
            <w:pPr>
              <w:numPr>
                <w:ilvl w:val="0"/>
                <w:numId w:val="17"/>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t>Elaborar, en coordinación con los subsectores, el cronograma anual de reuniones ordinarias y extraordinarias.</w:t>
            </w:r>
          </w:p>
          <w:p w14:paraId="43EA7943" w14:textId="77777777" w:rsidR="002528F3" w:rsidRDefault="002528F3">
            <w:pPr>
              <w:pBdr>
                <w:top w:val="nil"/>
                <w:left w:val="nil"/>
                <w:bottom w:val="nil"/>
                <w:right w:val="nil"/>
                <w:between w:val="nil"/>
              </w:pBdr>
              <w:tabs>
                <w:tab w:val="left" w:pos="793"/>
              </w:tabs>
              <w:spacing w:before="1" w:after="0" w:line="254" w:lineRule="auto"/>
              <w:ind w:left="284" w:right="67"/>
              <w:rPr>
                <w:color w:val="000000"/>
                <w:szCs w:val="24"/>
              </w:rPr>
            </w:pPr>
          </w:p>
          <w:p w14:paraId="7D4BEB1E" w14:textId="467D7BE8" w:rsidR="002528F3" w:rsidRDefault="00136896" w:rsidP="009C10E8">
            <w:pPr>
              <w:numPr>
                <w:ilvl w:val="0"/>
                <w:numId w:val="17"/>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lastRenderedPageBreak/>
              <w:t>Apoyar en el proceso de elaboración de la agenda de reuniones y las convocatorias  de los subsectores y mantener la administración del archivo.</w:t>
            </w:r>
          </w:p>
          <w:p w14:paraId="3AFDCA1D" w14:textId="77777777" w:rsidR="0081290C" w:rsidRPr="0081290C" w:rsidRDefault="0081290C" w:rsidP="0081290C">
            <w:pPr>
              <w:pStyle w:val="2TXTCDCnumeradoArial10SParrafo6pto"/>
            </w:pPr>
          </w:p>
          <w:p w14:paraId="6487DA34" w14:textId="2AA3642A" w:rsidR="002528F3" w:rsidRPr="00253EE0" w:rsidRDefault="004A622D" w:rsidP="004A622D">
            <w:pPr>
              <w:numPr>
                <w:ilvl w:val="0"/>
                <w:numId w:val="17"/>
              </w:numPr>
              <w:pBdr>
                <w:top w:val="nil"/>
                <w:left w:val="nil"/>
                <w:bottom w:val="nil"/>
                <w:right w:val="nil"/>
                <w:between w:val="nil"/>
              </w:pBdr>
              <w:tabs>
                <w:tab w:val="left" w:pos="793"/>
              </w:tabs>
              <w:spacing w:before="1" w:after="0" w:line="254" w:lineRule="auto"/>
              <w:ind w:left="250" w:right="67"/>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7C8D0174" w14:textId="77777777" w:rsidTr="00101A3E">
        <w:tc>
          <w:tcPr>
            <w:tcW w:w="9747" w:type="dxa"/>
            <w:gridSpan w:val="3"/>
            <w:shd w:val="clear" w:color="auto" w:fill="BDD7EE"/>
          </w:tcPr>
          <w:p w14:paraId="64967ED8" w14:textId="77777777" w:rsidR="002528F3" w:rsidRPr="00253EE0" w:rsidRDefault="00136896" w:rsidP="009E5987">
            <w:pPr>
              <w:numPr>
                <w:ilvl w:val="2"/>
                <w:numId w:val="166"/>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453E13A9" w14:textId="77777777" w:rsidTr="00E74685">
        <w:tc>
          <w:tcPr>
            <w:tcW w:w="3335" w:type="dxa"/>
          </w:tcPr>
          <w:p w14:paraId="487DA8F0" w14:textId="77777777" w:rsidR="002528F3" w:rsidRPr="00253EE0" w:rsidRDefault="00136896">
            <w:pPr>
              <w:spacing w:after="0" w:line="240" w:lineRule="auto"/>
              <w:rPr>
                <w:color w:val="000000"/>
                <w:szCs w:val="24"/>
              </w:rPr>
            </w:pPr>
            <w:r w:rsidRPr="00253EE0">
              <w:rPr>
                <w:color w:val="000000"/>
                <w:szCs w:val="24"/>
              </w:rPr>
              <w:t>Internas</w:t>
            </w:r>
          </w:p>
        </w:tc>
        <w:tc>
          <w:tcPr>
            <w:tcW w:w="6412" w:type="dxa"/>
            <w:gridSpan w:val="2"/>
          </w:tcPr>
          <w:p w14:paraId="17C6EB50" w14:textId="77777777" w:rsidR="002528F3" w:rsidRPr="00253EE0" w:rsidRDefault="00136896" w:rsidP="009E5987">
            <w:pPr>
              <w:numPr>
                <w:ilvl w:val="0"/>
                <w:numId w:val="114"/>
              </w:numPr>
              <w:pBdr>
                <w:top w:val="nil"/>
                <w:left w:val="nil"/>
                <w:bottom w:val="nil"/>
                <w:right w:val="nil"/>
                <w:between w:val="nil"/>
              </w:pBdr>
              <w:spacing w:before="4" w:after="0" w:line="240" w:lineRule="auto"/>
              <w:ind w:left="498" w:hanging="360"/>
              <w:rPr>
                <w:color w:val="000000"/>
                <w:szCs w:val="24"/>
              </w:rPr>
            </w:pPr>
            <w:r w:rsidRPr="00253EE0">
              <w:rPr>
                <w:color w:val="000000"/>
                <w:szCs w:val="24"/>
              </w:rPr>
              <w:t>Se relaciona con trabajadores, integrantes de organizaciones e  instituciones adscritas al  CONADI.</w:t>
            </w:r>
          </w:p>
        </w:tc>
      </w:tr>
      <w:tr w:rsidR="002528F3" w:rsidRPr="00253EE0" w14:paraId="28AA9473" w14:textId="77777777" w:rsidTr="00E74685">
        <w:tc>
          <w:tcPr>
            <w:tcW w:w="3335" w:type="dxa"/>
          </w:tcPr>
          <w:p w14:paraId="79850BB0" w14:textId="77777777" w:rsidR="002528F3" w:rsidRPr="00253EE0" w:rsidRDefault="00136896">
            <w:pPr>
              <w:spacing w:after="0" w:line="240" w:lineRule="auto"/>
              <w:rPr>
                <w:color w:val="000000"/>
                <w:szCs w:val="24"/>
              </w:rPr>
            </w:pPr>
            <w:r w:rsidRPr="00253EE0">
              <w:rPr>
                <w:color w:val="000000"/>
                <w:szCs w:val="24"/>
              </w:rPr>
              <w:t>Externas</w:t>
            </w:r>
          </w:p>
        </w:tc>
        <w:tc>
          <w:tcPr>
            <w:tcW w:w="6412" w:type="dxa"/>
            <w:gridSpan w:val="2"/>
          </w:tcPr>
          <w:p w14:paraId="001E6237" w14:textId="77777777" w:rsidR="002528F3" w:rsidRPr="00253EE0" w:rsidRDefault="00136896" w:rsidP="009E5987">
            <w:pPr>
              <w:numPr>
                <w:ilvl w:val="0"/>
                <w:numId w:val="114"/>
              </w:numPr>
              <w:pBdr>
                <w:top w:val="nil"/>
                <w:left w:val="nil"/>
                <w:bottom w:val="nil"/>
                <w:right w:val="nil"/>
                <w:between w:val="nil"/>
              </w:pBdr>
              <w:spacing w:after="0" w:line="249" w:lineRule="auto"/>
              <w:ind w:left="498" w:hanging="360"/>
              <w:rPr>
                <w:color w:val="000000"/>
                <w:szCs w:val="24"/>
              </w:rPr>
            </w:pPr>
            <w:r w:rsidRPr="00253EE0">
              <w:rPr>
                <w:color w:val="000000"/>
                <w:szCs w:val="24"/>
              </w:rPr>
              <w:t>Público en general, que requiere información y solicita audiencias o entrevistas con miembros de los Subsectores.</w:t>
            </w:r>
          </w:p>
        </w:tc>
      </w:tr>
      <w:tr w:rsidR="002528F3" w:rsidRPr="00253EE0" w14:paraId="32FE1E01" w14:textId="77777777" w:rsidTr="00101A3E">
        <w:tc>
          <w:tcPr>
            <w:tcW w:w="9747" w:type="dxa"/>
            <w:gridSpan w:val="3"/>
            <w:shd w:val="clear" w:color="auto" w:fill="BDD7EE"/>
          </w:tcPr>
          <w:p w14:paraId="330DC9A9" w14:textId="77777777" w:rsidR="002528F3" w:rsidRPr="00253EE0" w:rsidRDefault="00136896" w:rsidP="009E5987">
            <w:pPr>
              <w:numPr>
                <w:ilvl w:val="2"/>
                <w:numId w:val="166"/>
              </w:numPr>
              <w:pBdr>
                <w:top w:val="nil"/>
                <w:left w:val="nil"/>
                <w:bottom w:val="nil"/>
                <w:right w:val="nil"/>
                <w:between w:val="nil"/>
              </w:pBdr>
              <w:spacing w:after="0" w:line="240" w:lineRule="auto"/>
              <w:ind w:left="3402"/>
              <w:jc w:val="left"/>
              <w:rPr>
                <w:b/>
                <w:color w:val="000000"/>
                <w:szCs w:val="24"/>
              </w:rPr>
            </w:pPr>
            <w:r w:rsidRPr="00253EE0">
              <w:rPr>
                <w:b/>
                <w:color w:val="000000"/>
                <w:szCs w:val="24"/>
              </w:rPr>
              <w:t xml:space="preserve">PERFIL DEL PUESTO </w:t>
            </w:r>
          </w:p>
        </w:tc>
      </w:tr>
      <w:tr w:rsidR="002528F3" w:rsidRPr="00253EE0" w14:paraId="295A8007" w14:textId="77777777" w:rsidTr="00101A3E">
        <w:tc>
          <w:tcPr>
            <w:tcW w:w="4322" w:type="dxa"/>
            <w:gridSpan w:val="2"/>
          </w:tcPr>
          <w:p w14:paraId="59D1DC63" w14:textId="77777777" w:rsidR="002528F3" w:rsidRPr="00253EE0" w:rsidRDefault="00136896">
            <w:pPr>
              <w:spacing w:after="0" w:line="240" w:lineRule="auto"/>
              <w:rPr>
                <w:color w:val="000000"/>
                <w:szCs w:val="24"/>
              </w:rPr>
            </w:pPr>
            <w:r w:rsidRPr="00253EE0">
              <w:rPr>
                <w:color w:val="000000"/>
                <w:szCs w:val="24"/>
              </w:rPr>
              <w:t>Educación Formal</w:t>
            </w:r>
          </w:p>
        </w:tc>
        <w:tc>
          <w:tcPr>
            <w:tcW w:w="5425" w:type="dxa"/>
          </w:tcPr>
          <w:p w14:paraId="63009B81" w14:textId="55FA2BDB" w:rsidR="002528F3" w:rsidRPr="00253EE0" w:rsidRDefault="00DB5E47" w:rsidP="009E5987">
            <w:pPr>
              <w:numPr>
                <w:ilvl w:val="0"/>
                <w:numId w:val="114"/>
              </w:numPr>
              <w:pBdr>
                <w:top w:val="nil"/>
                <w:left w:val="nil"/>
                <w:bottom w:val="nil"/>
                <w:right w:val="nil"/>
                <w:between w:val="nil"/>
              </w:pBdr>
              <w:spacing w:after="0" w:line="276" w:lineRule="auto"/>
              <w:ind w:left="464"/>
              <w:rPr>
                <w:color w:val="000000"/>
                <w:szCs w:val="24"/>
              </w:rPr>
            </w:pPr>
            <w:r w:rsidRPr="00253EE0">
              <w:rPr>
                <w:color w:val="000000"/>
                <w:szCs w:val="24"/>
              </w:rPr>
              <w:t xml:space="preserve">Poseer título de nivel diversificado, de preferencia de secretaria y haber aprobado </w:t>
            </w:r>
            <w:r w:rsidR="005414BE" w:rsidRPr="00253EE0">
              <w:rPr>
                <w:color w:val="000000"/>
                <w:szCs w:val="24"/>
              </w:rPr>
              <w:t>el segundo (2º.) semestre de una carrera universitaria.</w:t>
            </w:r>
          </w:p>
        </w:tc>
      </w:tr>
      <w:tr w:rsidR="002528F3" w:rsidRPr="00253EE0" w14:paraId="4481F5D0" w14:textId="77777777" w:rsidTr="00101A3E">
        <w:tc>
          <w:tcPr>
            <w:tcW w:w="9747" w:type="dxa"/>
            <w:gridSpan w:val="3"/>
            <w:shd w:val="clear" w:color="auto" w:fill="BDD7EE"/>
          </w:tcPr>
          <w:p w14:paraId="0FEE500E" w14:textId="77777777" w:rsidR="002528F3" w:rsidRPr="00253EE0" w:rsidRDefault="00136896">
            <w:pPr>
              <w:spacing w:after="0"/>
              <w:jc w:val="center"/>
              <w:rPr>
                <w:b/>
                <w:color w:val="000000"/>
                <w:szCs w:val="24"/>
              </w:rPr>
            </w:pPr>
            <w:r w:rsidRPr="00253EE0">
              <w:rPr>
                <w:b/>
                <w:color w:val="000000"/>
                <w:szCs w:val="24"/>
              </w:rPr>
              <w:t>EXPERIENCIA</w:t>
            </w:r>
          </w:p>
        </w:tc>
      </w:tr>
      <w:tr w:rsidR="002528F3" w:rsidRPr="00253EE0" w14:paraId="032C9EC0" w14:textId="77777777" w:rsidTr="00101A3E">
        <w:tc>
          <w:tcPr>
            <w:tcW w:w="4322" w:type="dxa"/>
            <w:gridSpan w:val="2"/>
          </w:tcPr>
          <w:p w14:paraId="48C00667"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5" w:type="dxa"/>
          </w:tcPr>
          <w:p w14:paraId="09C26F18" w14:textId="77777777" w:rsidR="002528F3" w:rsidRPr="00253EE0" w:rsidRDefault="00136896">
            <w:pPr>
              <w:spacing w:after="0"/>
              <w:jc w:val="center"/>
              <w:rPr>
                <w:color w:val="000000"/>
                <w:szCs w:val="24"/>
              </w:rPr>
            </w:pPr>
            <w:r w:rsidRPr="00253EE0">
              <w:rPr>
                <w:color w:val="000000"/>
                <w:szCs w:val="24"/>
              </w:rPr>
              <w:t>Opción B</w:t>
            </w:r>
          </w:p>
        </w:tc>
      </w:tr>
      <w:tr w:rsidR="002528F3" w:rsidRPr="00253EE0" w14:paraId="3CD79D5D" w14:textId="77777777" w:rsidTr="00101A3E">
        <w:trPr>
          <w:trHeight w:val="70"/>
        </w:trPr>
        <w:tc>
          <w:tcPr>
            <w:tcW w:w="4322" w:type="dxa"/>
            <w:gridSpan w:val="2"/>
          </w:tcPr>
          <w:p w14:paraId="61D2D39C" w14:textId="4D9673EE" w:rsidR="002528F3" w:rsidRPr="00253EE0" w:rsidRDefault="00136896">
            <w:pPr>
              <w:pBdr>
                <w:top w:val="nil"/>
                <w:left w:val="nil"/>
                <w:bottom w:val="nil"/>
                <w:right w:val="nil"/>
                <w:between w:val="nil"/>
              </w:pBdr>
              <w:spacing w:after="0" w:line="240" w:lineRule="auto"/>
              <w:ind w:left="284"/>
              <w:rPr>
                <w:color w:val="000000"/>
                <w:szCs w:val="24"/>
              </w:rPr>
            </w:pPr>
            <w:r w:rsidRPr="00253EE0">
              <w:rPr>
                <w:color w:val="000000"/>
                <w:szCs w:val="24"/>
              </w:rPr>
              <w:t>Mínimo seis meses de experiencia como Oficinista III</w:t>
            </w:r>
            <w:r w:rsidR="00E74685">
              <w:rPr>
                <w:color w:val="000000"/>
                <w:szCs w:val="24"/>
              </w:rPr>
              <w:t>.</w:t>
            </w:r>
          </w:p>
        </w:tc>
        <w:tc>
          <w:tcPr>
            <w:tcW w:w="5425" w:type="dxa"/>
          </w:tcPr>
          <w:p w14:paraId="700CF9CA" w14:textId="1F50D5DC" w:rsidR="002528F3" w:rsidRPr="00253EE0" w:rsidRDefault="005414BE">
            <w:pPr>
              <w:pBdr>
                <w:top w:val="nil"/>
                <w:left w:val="nil"/>
                <w:bottom w:val="nil"/>
                <w:right w:val="nil"/>
                <w:between w:val="nil"/>
              </w:pBdr>
              <w:spacing w:after="0" w:line="240" w:lineRule="auto"/>
              <w:ind w:left="498"/>
              <w:rPr>
                <w:color w:val="000000"/>
                <w:szCs w:val="24"/>
              </w:rPr>
            </w:pPr>
            <w:r w:rsidRPr="00253EE0">
              <w:rPr>
                <w:color w:val="000000"/>
                <w:szCs w:val="24"/>
              </w:rPr>
              <w:t>Un (1) año de experiencia relacionada con el puesto.</w:t>
            </w:r>
          </w:p>
        </w:tc>
      </w:tr>
    </w:tbl>
    <w:p w14:paraId="36BCD0AD" w14:textId="77777777" w:rsidR="002528F3" w:rsidRPr="00253EE0" w:rsidRDefault="002528F3">
      <w:pPr>
        <w:spacing w:after="0"/>
        <w:rPr>
          <w:szCs w:val="24"/>
        </w:rPr>
      </w:pPr>
    </w:p>
    <w:p w14:paraId="049E592A" w14:textId="77777777" w:rsidR="002528F3" w:rsidRPr="00253EE0" w:rsidRDefault="002528F3">
      <w:pPr>
        <w:spacing w:after="0"/>
        <w:rPr>
          <w:szCs w:val="24"/>
        </w:rPr>
      </w:pPr>
    </w:p>
    <w:p w14:paraId="49CF4B57" w14:textId="77777777" w:rsidR="002528F3" w:rsidRPr="00253EE0" w:rsidRDefault="002528F3">
      <w:pPr>
        <w:spacing w:after="0"/>
        <w:rPr>
          <w:szCs w:val="24"/>
        </w:rPr>
      </w:pPr>
    </w:p>
    <w:p w14:paraId="308A3374" w14:textId="77777777" w:rsidR="002528F3" w:rsidRPr="00253EE0" w:rsidRDefault="002528F3">
      <w:pPr>
        <w:spacing w:after="0"/>
        <w:rPr>
          <w:szCs w:val="24"/>
        </w:rPr>
      </w:pPr>
    </w:p>
    <w:p w14:paraId="40E4C3BB" w14:textId="77777777" w:rsidR="002528F3" w:rsidRPr="00253EE0" w:rsidRDefault="002528F3">
      <w:pPr>
        <w:spacing w:after="0"/>
        <w:rPr>
          <w:szCs w:val="24"/>
        </w:rPr>
      </w:pPr>
    </w:p>
    <w:p w14:paraId="2335A790" w14:textId="77777777" w:rsidR="002528F3" w:rsidRPr="00253EE0" w:rsidRDefault="002528F3">
      <w:pPr>
        <w:spacing w:after="0"/>
        <w:rPr>
          <w:szCs w:val="24"/>
        </w:rPr>
      </w:pPr>
    </w:p>
    <w:p w14:paraId="5C6A15DA" w14:textId="77777777" w:rsidR="002528F3" w:rsidRPr="00253EE0" w:rsidRDefault="002528F3">
      <w:pPr>
        <w:spacing w:after="0"/>
        <w:rPr>
          <w:szCs w:val="24"/>
        </w:rPr>
      </w:pPr>
    </w:p>
    <w:p w14:paraId="6CD54487" w14:textId="77777777" w:rsidR="002528F3" w:rsidRPr="00253EE0" w:rsidRDefault="002528F3">
      <w:pPr>
        <w:spacing w:after="0"/>
        <w:rPr>
          <w:szCs w:val="24"/>
        </w:rPr>
      </w:pPr>
    </w:p>
    <w:p w14:paraId="4CB2E44E" w14:textId="77777777" w:rsidR="002528F3" w:rsidRPr="00253EE0" w:rsidRDefault="002528F3">
      <w:pPr>
        <w:spacing w:after="0"/>
        <w:rPr>
          <w:szCs w:val="24"/>
        </w:rPr>
      </w:pPr>
    </w:p>
    <w:p w14:paraId="05ED6885" w14:textId="77777777" w:rsidR="002528F3" w:rsidRPr="00253EE0" w:rsidRDefault="002528F3">
      <w:pPr>
        <w:spacing w:after="0"/>
        <w:rPr>
          <w:szCs w:val="24"/>
        </w:rPr>
      </w:pPr>
    </w:p>
    <w:p w14:paraId="7FCF642B" w14:textId="77777777" w:rsidR="002528F3" w:rsidRPr="00253EE0" w:rsidRDefault="002528F3">
      <w:pPr>
        <w:spacing w:after="0"/>
        <w:rPr>
          <w:szCs w:val="24"/>
        </w:rPr>
      </w:pPr>
    </w:p>
    <w:p w14:paraId="5242CC1E" w14:textId="77777777" w:rsidR="002528F3" w:rsidRPr="00253EE0" w:rsidRDefault="002528F3">
      <w:pPr>
        <w:spacing w:after="0"/>
        <w:rPr>
          <w:szCs w:val="24"/>
        </w:rPr>
      </w:pPr>
    </w:p>
    <w:p w14:paraId="679D7689" w14:textId="77777777" w:rsidR="002528F3" w:rsidRDefault="002528F3">
      <w:pPr>
        <w:spacing w:after="0"/>
        <w:rPr>
          <w:szCs w:val="24"/>
        </w:rPr>
      </w:pPr>
    </w:p>
    <w:p w14:paraId="1FEA41F0" w14:textId="77777777" w:rsidR="00E74685" w:rsidRDefault="00E74685" w:rsidP="00E74685">
      <w:pPr>
        <w:pStyle w:val="2TXTCDCnumeradoArial10SParrafo6pto"/>
      </w:pPr>
    </w:p>
    <w:p w14:paraId="78F04ACF" w14:textId="77777777" w:rsidR="00E74685" w:rsidRPr="00E74685" w:rsidRDefault="00E74685" w:rsidP="00E74685">
      <w:pPr>
        <w:pStyle w:val="2TXTCDCnumeradoArial10SParrafo6pto"/>
      </w:pPr>
    </w:p>
    <w:p w14:paraId="6054B944" w14:textId="77777777" w:rsidR="0081290C" w:rsidRDefault="0081290C" w:rsidP="0081290C">
      <w:pPr>
        <w:pStyle w:val="2TXTCDCnumeradoArial10SParrafo6pto"/>
      </w:pPr>
    </w:p>
    <w:p w14:paraId="4574BFB7" w14:textId="77777777" w:rsidR="00207C6C" w:rsidRDefault="00207C6C" w:rsidP="0081290C">
      <w:pPr>
        <w:pStyle w:val="2TXTCDCnumeradoArial10SParrafo6pto"/>
      </w:pPr>
    </w:p>
    <w:tbl>
      <w:tblPr>
        <w:tblStyle w:val="27"/>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59"/>
        <w:gridCol w:w="709"/>
        <w:gridCol w:w="1554"/>
        <w:gridCol w:w="5425"/>
      </w:tblGrid>
      <w:tr w:rsidR="002528F3" w:rsidRPr="00253EE0" w14:paraId="462D8762" w14:textId="77777777" w:rsidTr="00101A3E">
        <w:tc>
          <w:tcPr>
            <w:tcW w:w="9747" w:type="dxa"/>
            <w:gridSpan w:val="4"/>
            <w:shd w:val="clear" w:color="auto" w:fill="BDD7EE"/>
          </w:tcPr>
          <w:p w14:paraId="5151B22F" w14:textId="77777777" w:rsidR="002528F3" w:rsidRPr="00253EE0" w:rsidRDefault="00136896">
            <w:pPr>
              <w:numPr>
                <w:ilvl w:val="0"/>
                <w:numId w:val="16"/>
              </w:numPr>
              <w:pBdr>
                <w:top w:val="nil"/>
                <w:left w:val="nil"/>
                <w:bottom w:val="nil"/>
                <w:right w:val="nil"/>
                <w:between w:val="nil"/>
              </w:pBdr>
              <w:spacing w:after="0" w:line="240" w:lineRule="auto"/>
              <w:ind w:left="3402"/>
              <w:rPr>
                <w:color w:val="000000"/>
                <w:szCs w:val="24"/>
              </w:rPr>
            </w:pPr>
            <w:r w:rsidRPr="00253EE0">
              <w:rPr>
                <w:b/>
                <w:color w:val="000000"/>
                <w:szCs w:val="24"/>
              </w:rPr>
              <w:lastRenderedPageBreak/>
              <w:t>IDENTIFICACIÓN DEL PUESTO</w:t>
            </w:r>
          </w:p>
        </w:tc>
      </w:tr>
      <w:tr w:rsidR="008B4458" w:rsidRPr="00253EE0" w14:paraId="3B438EBD" w14:textId="77777777" w:rsidTr="00101A3E">
        <w:tc>
          <w:tcPr>
            <w:tcW w:w="4322" w:type="dxa"/>
            <w:gridSpan w:val="3"/>
          </w:tcPr>
          <w:p w14:paraId="5BAF95B7" w14:textId="4536A9AE" w:rsidR="008B4458" w:rsidRPr="00253EE0" w:rsidRDefault="008B4458" w:rsidP="008B4458">
            <w:pPr>
              <w:spacing w:after="0"/>
              <w:rPr>
                <w:szCs w:val="24"/>
              </w:rPr>
            </w:pPr>
            <w:r w:rsidRPr="00253EE0">
              <w:rPr>
                <w:szCs w:val="24"/>
              </w:rPr>
              <w:t xml:space="preserve">Código de puesto: </w:t>
            </w:r>
          </w:p>
        </w:tc>
        <w:tc>
          <w:tcPr>
            <w:tcW w:w="5425" w:type="dxa"/>
          </w:tcPr>
          <w:p w14:paraId="7A0F6285" w14:textId="31C8372C" w:rsidR="008B4458" w:rsidRPr="00253EE0" w:rsidRDefault="00FE7ACE" w:rsidP="008B4458">
            <w:pPr>
              <w:spacing w:after="0"/>
              <w:rPr>
                <w:b/>
                <w:szCs w:val="24"/>
              </w:rPr>
            </w:pPr>
            <w:r w:rsidRPr="00253EE0">
              <w:rPr>
                <w:b/>
                <w:szCs w:val="24"/>
              </w:rPr>
              <w:t>CONADI-DT-E-06-04</w:t>
            </w:r>
          </w:p>
        </w:tc>
      </w:tr>
      <w:tr w:rsidR="008B4458" w:rsidRPr="00253EE0" w14:paraId="7110A2CE" w14:textId="77777777" w:rsidTr="00101A3E">
        <w:tc>
          <w:tcPr>
            <w:tcW w:w="4322" w:type="dxa"/>
            <w:gridSpan w:val="3"/>
          </w:tcPr>
          <w:p w14:paraId="29C7BD68" w14:textId="07FF7AAF" w:rsidR="008B4458" w:rsidRPr="00253EE0" w:rsidRDefault="008B4458" w:rsidP="008B4458">
            <w:pPr>
              <w:spacing w:after="0"/>
              <w:rPr>
                <w:szCs w:val="24"/>
              </w:rPr>
            </w:pPr>
            <w:r w:rsidRPr="00253EE0">
              <w:rPr>
                <w:szCs w:val="24"/>
              </w:rPr>
              <w:t>Serie de puesto:</w:t>
            </w:r>
          </w:p>
        </w:tc>
        <w:tc>
          <w:tcPr>
            <w:tcW w:w="5425" w:type="dxa"/>
          </w:tcPr>
          <w:p w14:paraId="6EBA02F7" w14:textId="77777777" w:rsidR="008B4458" w:rsidRPr="00253EE0" w:rsidRDefault="008B4458" w:rsidP="008B4458">
            <w:pPr>
              <w:spacing w:after="0"/>
              <w:rPr>
                <w:b/>
                <w:szCs w:val="24"/>
              </w:rPr>
            </w:pPr>
            <w:r w:rsidRPr="00253EE0">
              <w:rPr>
                <w:b/>
                <w:szCs w:val="24"/>
              </w:rPr>
              <w:t xml:space="preserve">SERIE TECNICA </w:t>
            </w:r>
          </w:p>
        </w:tc>
      </w:tr>
      <w:tr w:rsidR="008B4458" w:rsidRPr="00253EE0" w14:paraId="244089A1" w14:textId="77777777" w:rsidTr="00101A3E">
        <w:tc>
          <w:tcPr>
            <w:tcW w:w="4322" w:type="dxa"/>
            <w:gridSpan w:val="3"/>
          </w:tcPr>
          <w:p w14:paraId="2642BA64" w14:textId="2B263A98" w:rsidR="008B4458" w:rsidRPr="00253EE0" w:rsidRDefault="008B4458" w:rsidP="008B4458">
            <w:pPr>
              <w:spacing w:after="0"/>
              <w:rPr>
                <w:szCs w:val="24"/>
              </w:rPr>
            </w:pPr>
            <w:r w:rsidRPr="00253EE0">
              <w:rPr>
                <w:szCs w:val="24"/>
              </w:rPr>
              <w:t xml:space="preserve">Puesto funcional: </w:t>
            </w:r>
          </w:p>
        </w:tc>
        <w:tc>
          <w:tcPr>
            <w:tcW w:w="5425" w:type="dxa"/>
          </w:tcPr>
          <w:p w14:paraId="68F5440D" w14:textId="77777777" w:rsidR="008B4458" w:rsidRPr="00253EE0" w:rsidRDefault="008B4458" w:rsidP="008B4458">
            <w:pPr>
              <w:pStyle w:val="Ttulo2"/>
              <w:rPr>
                <w:rFonts w:cs="Arial"/>
                <w:szCs w:val="24"/>
              </w:rPr>
            </w:pPr>
            <w:bookmarkStart w:id="115" w:name="_Toc153804165"/>
            <w:r w:rsidRPr="00253EE0">
              <w:rPr>
                <w:rFonts w:cs="Arial"/>
                <w:szCs w:val="24"/>
              </w:rPr>
              <w:t>TÉCNICO DE SUBSECTORES</w:t>
            </w:r>
            <w:bookmarkEnd w:id="115"/>
          </w:p>
        </w:tc>
      </w:tr>
      <w:tr w:rsidR="008B4458" w:rsidRPr="00253EE0" w14:paraId="35A226F3" w14:textId="77777777" w:rsidTr="00101A3E">
        <w:tc>
          <w:tcPr>
            <w:tcW w:w="4322" w:type="dxa"/>
            <w:gridSpan w:val="3"/>
          </w:tcPr>
          <w:p w14:paraId="5AECB656" w14:textId="1D0782CD" w:rsidR="008B4458" w:rsidRPr="00253EE0" w:rsidRDefault="008B4458" w:rsidP="008B4458">
            <w:pPr>
              <w:spacing w:after="0"/>
              <w:rPr>
                <w:szCs w:val="24"/>
              </w:rPr>
            </w:pPr>
            <w:r w:rsidRPr="00253EE0">
              <w:rPr>
                <w:szCs w:val="24"/>
              </w:rPr>
              <w:t>Puesto nominal:</w:t>
            </w:r>
          </w:p>
        </w:tc>
        <w:tc>
          <w:tcPr>
            <w:tcW w:w="5425" w:type="dxa"/>
          </w:tcPr>
          <w:p w14:paraId="461BDAB5" w14:textId="77777777" w:rsidR="008B4458" w:rsidRPr="00253EE0" w:rsidRDefault="008B4458" w:rsidP="008B4458">
            <w:pPr>
              <w:spacing w:after="0"/>
              <w:rPr>
                <w:b/>
                <w:szCs w:val="24"/>
              </w:rPr>
            </w:pPr>
            <w:r w:rsidRPr="00253EE0">
              <w:rPr>
                <w:b/>
                <w:szCs w:val="24"/>
              </w:rPr>
              <w:t>TÉCNICO</w:t>
            </w:r>
            <w:r w:rsidRPr="00253EE0">
              <w:rPr>
                <w:b/>
                <w:color w:val="000000"/>
                <w:szCs w:val="24"/>
              </w:rPr>
              <w:t xml:space="preserve"> I, II, III, IV</w:t>
            </w:r>
          </w:p>
        </w:tc>
      </w:tr>
      <w:tr w:rsidR="008B4458" w:rsidRPr="00253EE0" w14:paraId="563368FF" w14:textId="77777777" w:rsidTr="00101A3E">
        <w:tc>
          <w:tcPr>
            <w:tcW w:w="4322" w:type="dxa"/>
            <w:gridSpan w:val="3"/>
          </w:tcPr>
          <w:p w14:paraId="28BCFFE9" w14:textId="423C0FFB" w:rsidR="008B4458" w:rsidRPr="00253EE0" w:rsidRDefault="008B4458" w:rsidP="008B4458">
            <w:pPr>
              <w:spacing w:after="0"/>
              <w:rPr>
                <w:szCs w:val="24"/>
              </w:rPr>
            </w:pPr>
            <w:r w:rsidRPr="00253EE0">
              <w:rPr>
                <w:szCs w:val="24"/>
              </w:rPr>
              <w:t xml:space="preserve">Puesto jefe Inmediato: </w:t>
            </w:r>
          </w:p>
        </w:tc>
        <w:tc>
          <w:tcPr>
            <w:tcW w:w="5425" w:type="dxa"/>
          </w:tcPr>
          <w:p w14:paraId="75B259FE" w14:textId="77777777" w:rsidR="008B4458" w:rsidRPr="00253EE0" w:rsidRDefault="008B4458" w:rsidP="008B4458">
            <w:pPr>
              <w:spacing w:after="0"/>
              <w:rPr>
                <w:b/>
                <w:szCs w:val="24"/>
              </w:rPr>
            </w:pPr>
            <w:r w:rsidRPr="00253EE0">
              <w:rPr>
                <w:b/>
                <w:szCs w:val="24"/>
              </w:rPr>
              <w:t>JEFE DEL DEPARTAMENTO DE SUBSECTORES</w:t>
            </w:r>
          </w:p>
        </w:tc>
      </w:tr>
      <w:tr w:rsidR="008B4458" w:rsidRPr="00253EE0" w14:paraId="7F93144A" w14:textId="77777777" w:rsidTr="00101A3E">
        <w:tc>
          <w:tcPr>
            <w:tcW w:w="4322" w:type="dxa"/>
            <w:gridSpan w:val="3"/>
          </w:tcPr>
          <w:p w14:paraId="0D4FE511" w14:textId="02DA7EC5" w:rsidR="008B4458" w:rsidRPr="00253EE0" w:rsidRDefault="008B4458" w:rsidP="008B4458">
            <w:pPr>
              <w:spacing w:after="0"/>
              <w:rPr>
                <w:szCs w:val="24"/>
              </w:rPr>
            </w:pPr>
            <w:r w:rsidRPr="00253EE0">
              <w:rPr>
                <w:szCs w:val="24"/>
              </w:rPr>
              <w:t xml:space="preserve">Puestos subalternos: </w:t>
            </w:r>
          </w:p>
        </w:tc>
        <w:tc>
          <w:tcPr>
            <w:tcW w:w="5425" w:type="dxa"/>
          </w:tcPr>
          <w:p w14:paraId="4D137C44" w14:textId="77777777" w:rsidR="008B4458" w:rsidRPr="00253EE0" w:rsidRDefault="008B4458" w:rsidP="009E5987">
            <w:pPr>
              <w:numPr>
                <w:ilvl w:val="0"/>
                <w:numId w:val="114"/>
              </w:numPr>
              <w:pBdr>
                <w:top w:val="nil"/>
                <w:left w:val="nil"/>
                <w:bottom w:val="nil"/>
                <w:right w:val="nil"/>
                <w:between w:val="nil"/>
              </w:pBdr>
              <w:spacing w:after="0"/>
              <w:ind w:left="498" w:hanging="360"/>
              <w:jc w:val="left"/>
              <w:rPr>
                <w:color w:val="000000"/>
                <w:szCs w:val="24"/>
              </w:rPr>
            </w:pPr>
            <w:r w:rsidRPr="00253EE0">
              <w:rPr>
                <w:color w:val="000000"/>
                <w:szCs w:val="24"/>
              </w:rPr>
              <w:t>Ninguno</w:t>
            </w:r>
          </w:p>
        </w:tc>
      </w:tr>
      <w:tr w:rsidR="008B4458" w:rsidRPr="00253EE0" w14:paraId="7348DE3B" w14:textId="77777777" w:rsidTr="00101A3E">
        <w:tc>
          <w:tcPr>
            <w:tcW w:w="4322" w:type="dxa"/>
            <w:gridSpan w:val="3"/>
          </w:tcPr>
          <w:p w14:paraId="487E680C" w14:textId="4CD59604" w:rsidR="008B4458" w:rsidRPr="00253EE0" w:rsidRDefault="008B4458" w:rsidP="008B4458">
            <w:pPr>
              <w:spacing w:after="0"/>
              <w:rPr>
                <w:szCs w:val="24"/>
              </w:rPr>
            </w:pPr>
            <w:r w:rsidRPr="00253EE0">
              <w:rPr>
                <w:szCs w:val="24"/>
              </w:rPr>
              <w:t>Horario y jornada laboral:</w:t>
            </w:r>
          </w:p>
        </w:tc>
        <w:tc>
          <w:tcPr>
            <w:tcW w:w="5425" w:type="dxa"/>
          </w:tcPr>
          <w:p w14:paraId="346A764B" w14:textId="10C8B2C3" w:rsidR="008B4458" w:rsidRPr="00253EE0" w:rsidRDefault="008B4458" w:rsidP="008B4458">
            <w:pPr>
              <w:spacing w:after="0"/>
              <w:rPr>
                <w:szCs w:val="24"/>
              </w:rPr>
            </w:pPr>
            <w:r w:rsidRPr="00253EE0">
              <w:rPr>
                <w:color w:val="000000"/>
                <w:szCs w:val="24"/>
              </w:rPr>
              <w:t>De 8:00 a 16:30</w:t>
            </w:r>
            <w:r w:rsidR="00E74685">
              <w:rPr>
                <w:color w:val="000000"/>
                <w:szCs w:val="24"/>
              </w:rPr>
              <w:t xml:space="preserve"> hrs.</w:t>
            </w:r>
            <w:r w:rsidRPr="00253EE0">
              <w:rPr>
                <w:color w:val="000000"/>
                <w:szCs w:val="24"/>
              </w:rPr>
              <w:t>, de lunes a viernes.</w:t>
            </w:r>
          </w:p>
        </w:tc>
      </w:tr>
      <w:tr w:rsidR="008B4458" w:rsidRPr="00253EE0" w14:paraId="314C870F" w14:textId="77777777" w:rsidTr="00101A3E">
        <w:tc>
          <w:tcPr>
            <w:tcW w:w="4322" w:type="dxa"/>
            <w:gridSpan w:val="3"/>
          </w:tcPr>
          <w:p w14:paraId="4D82661C" w14:textId="59E28E69" w:rsidR="008B4458" w:rsidRPr="00253EE0" w:rsidRDefault="008B4458" w:rsidP="008B4458">
            <w:pPr>
              <w:spacing w:after="0"/>
              <w:rPr>
                <w:szCs w:val="24"/>
              </w:rPr>
            </w:pPr>
            <w:r w:rsidRPr="00253EE0">
              <w:rPr>
                <w:color w:val="000000"/>
                <w:szCs w:val="24"/>
              </w:rPr>
              <w:t>Ubicación:</w:t>
            </w:r>
          </w:p>
        </w:tc>
        <w:tc>
          <w:tcPr>
            <w:tcW w:w="5425" w:type="dxa"/>
          </w:tcPr>
          <w:p w14:paraId="1E941093" w14:textId="77777777" w:rsidR="008B4458" w:rsidRPr="00253EE0" w:rsidRDefault="008B4458" w:rsidP="008B4458">
            <w:pPr>
              <w:spacing w:after="0"/>
              <w:rPr>
                <w:szCs w:val="24"/>
              </w:rPr>
            </w:pPr>
            <w:r w:rsidRPr="00253EE0">
              <w:rPr>
                <w:color w:val="000000"/>
                <w:szCs w:val="24"/>
              </w:rPr>
              <w:t>Oficina Central de CONADI</w:t>
            </w:r>
          </w:p>
        </w:tc>
      </w:tr>
      <w:tr w:rsidR="002528F3" w:rsidRPr="00253EE0" w14:paraId="184D9C1D" w14:textId="77777777" w:rsidTr="00101A3E">
        <w:tc>
          <w:tcPr>
            <w:tcW w:w="9747" w:type="dxa"/>
            <w:gridSpan w:val="4"/>
            <w:shd w:val="clear" w:color="auto" w:fill="BDD7EE"/>
          </w:tcPr>
          <w:p w14:paraId="5FE61201" w14:textId="77777777" w:rsidR="002528F3" w:rsidRPr="00253EE0" w:rsidRDefault="00136896">
            <w:pPr>
              <w:numPr>
                <w:ilvl w:val="0"/>
                <w:numId w:val="16"/>
              </w:numPr>
              <w:pBdr>
                <w:top w:val="nil"/>
                <w:left w:val="nil"/>
                <w:bottom w:val="nil"/>
                <w:right w:val="nil"/>
                <w:between w:val="nil"/>
              </w:pBdr>
              <w:spacing w:after="0" w:line="240" w:lineRule="auto"/>
              <w:ind w:left="3402"/>
              <w:rPr>
                <w:b/>
                <w:color w:val="000000"/>
                <w:szCs w:val="24"/>
              </w:rPr>
            </w:pPr>
            <w:r w:rsidRPr="00253EE0">
              <w:rPr>
                <w:b/>
                <w:color w:val="000000"/>
                <w:szCs w:val="24"/>
              </w:rPr>
              <w:t>OBJETIVO DEL PUESTO</w:t>
            </w:r>
          </w:p>
        </w:tc>
      </w:tr>
      <w:tr w:rsidR="002528F3" w:rsidRPr="00253EE0" w14:paraId="3E474F92" w14:textId="77777777" w:rsidTr="00101A3E">
        <w:tc>
          <w:tcPr>
            <w:tcW w:w="9747" w:type="dxa"/>
            <w:gridSpan w:val="4"/>
          </w:tcPr>
          <w:p w14:paraId="746ABFA7" w14:textId="77777777" w:rsidR="002528F3" w:rsidRPr="00253EE0" w:rsidRDefault="00136896">
            <w:pPr>
              <w:spacing w:after="0"/>
              <w:rPr>
                <w:color w:val="000000"/>
                <w:szCs w:val="24"/>
              </w:rPr>
            </w:pPr>
            <w:r w:rsidRPr="00253EE0">
              <w:rPr>
                <w:color w:val="000000"/>
                <w:szCs w:val="24"/>
              </w:rPr>
              <w:t>Velar por el cumplimiento de los reglamentos para la acreditación y  participación de las organizaciones en el subsector, remitirá a la Dirección Técnica la situación de los subsectores y las organizaciones que la conforman, deberá coordinar con las áreas técnicas según sea el caso, para la asesoría y acompañamiento de todos los proyectos, actividades y requerimientos adicionales que el subsector solicite.</w:t>
            </w:r>
          </w:p>
        </w:tc>
      </w:tr>
      <w:tr w:rsidR="002528F3" w:rsidRPr="00253EE0" w14:paraId="1AE62058" w14:textId="77777777" w:rsidTr="00101A3E">
        <w:tc>
          <w:tcPr>
            <w:tcW w:w="9747" w:type="dxa"/>
            <w:gridSpan w:val="4"/>
            <w:shd w:val="clear" w:color="auto" w:fill="BDD7EE"/>
          </w:tcPr>
          <w:p w14:paraId="50C46F14" w14:textId="77777777" w:rsidR="002528F3" w:rsidRPr="00253EE0" w:rsidRDefault="00136896">
            <w:pPr>
              <w:numPr>
                <w:ilvl w:val="0"/>
                <w:numId w:val="16"/>
              </w:numPr>
              <w:pBdr>
                <w:top w:val="nil"/>
                <w:left w:val="nil"/>
                <w:bottom w:val="nil"/>
                <w:right w:val="nil"/>
                <w:between w:val="nil"/>
              </w:pBdr>
              <w:spacing w:after="0" w:line="240" w:lineRule="auto"/>
              <w:ind w:left="3402"/>
              <w:jc w:val="left"/>
              <w:rPr>
                <w:b/>
                <w:color w:val="000000"/>
                <w:szCs w:val="24"/>
              </w:rPr>
            </w:pPr>
            <w:r w:rsidRPr="00253EE0">
              <w:rPr>
                <w:b/>
                <w:color w:val="000000"/>
                <w:szCs w:val="24"/>
              </w:rPr>
              <w:t xml:space="preserve">FUNCIONES PRINCIPALES </w:t>
            </w:r>
          </w:p>
        </w:tc>
      </w:tr>
      <w:tr w:rsidR="002528F3" w:rsidRPr="00253EE0" w14:paraId="075E4138" w14:textId="77777777" w:rsidTr="00101A3E">
        <w:tc>
          <w:tcPr>
            <w:tcW w:w="9747" w:type="dxa"/>
            <w:gridSpan w:val="4"/>
          </w:tcPr>
          <w:p w14:paraId="09738DCA" w14:textId="77777777" w:rsidR="002528F3" w:rsidRPr="00253EE0" w:rsidRDefault="00136896">
            <w:pPr>
              <w:numPr>
                <w:ilvl w:val="0"/>
                <w:numId w:val="15"/>
              </w:numPr>
              <w:pBdr>
                <w:top w:val="nil"/>
                <w:left w:val="nil"/>
                <w:bottom w:val="nil"/>
                <w:right w:val="nil"/>
                <w:between w:val="nil"/>
              </w:pBdr>
              <w:tabs>
                <w:tab w:val="left" w:pos="433"/>
              </w:tabs>
              <w:spacing w:after="0" w:line="240" w:lineRule="auto"/>
              <w:ind w:right="77"/>
              <w:rPr>
                <w:b/>
                <w:color w:val="000000"/>
                <w:szCs w:val="24"/>
              </w:rPr>
            </w:pPr>
            <w:r w:rsidRPr="00253EE0">
              <w:rPr>
                <w:color w:val="000000"/>
                <w:szCs w:val="24"/>
              </w:rPr>
              <w:t>Apoyar en la implementación del sistema de monitoreo a las organizaciones e instituciones para verificar el avance de las acciones y ejecución de las actividades relacionadas con los subsectores.</w:t>
            </w:r>
          </w:p>
          <w:p w14:paraId="31132C3D" w14:textId="77777777" w:rsidR="002528F3" w:rsidRPr="00253EE0" w:rsidRDefault="002528F3">
            <w:pPr>
              <w:pBdr>
                <w:top w:val="nil"/>
                <w:left w:val="nil"/>
                <w:bottom w:val="nil"/>
                <w:right w:val="nil"/>
                <w:between w:val="nil"/>
              </w:pBdr>
              <w:tabs>
                <w:tab w:val="left" w:pos="433"/>
              </w:tabs>
              <w:spacing w:after="0" w:line="240" w:lineRule="auto"/>
              <w:ind w:left="432" w:right="77"/>
              <w:rPr>
                <w:b/>
                <w:color w:val="000000"/>
                <w:szCs w:val="24"/>
              </w:rPr>
            </w:pPr>
          </w:p>
          <w:p w14:paraId="4795004B" w14:textId="77777777" w:rsidR="002528F3" w:rsidRPr="00253EE0" w:rsidRDefault="00136896">
            <w:pPr>
              <w:numPr>
                <w:ilvl w:val="0"/>
                <w:numId w:val="15"/>
              </w:numPr>
              <w:pBdr>
                <w:top w:val="nil"/>
                <w:left w:val="nil"/>
                <w:bottom w:val="nil"/>
                <w:right w:val="nil"/>
                <w:between w:val="nil"/>
              </w:pBdr>
              <w:tabs>
                <w:tab w:val="left" w:pos="433"/>
              </w:tabs>
              <w:spacing w:after="0" w:line="240" w:lineRule="auto"/>
              <w:ind w:right="77"/>
              <w:rPr>
                <w:b/>
                <w:color w:val="000000"/>
                <w:szCs w:val="24"/>
              </w:rPr>
            </w:pPr>
            <w:r w:rsidRPr="00253EE0">
              <w:rPr>
                <w:color w:val="000000"/>
                <w:szCs w:val="24"/>
              </w:rPr>
              <w:t>Apoyar en las gestiones administrativas relacionadas con los subsectores del CONADI.</w:t>
            </w:r>
          </w:p>
          <w:p w14:paraId="3A3918CF" w14:textId="77777777" w:rsidR="002528F3" w:rsidRPr="00253EE0" w:rsidRDefault="002528F3">
            <w:pPr>
              <w:pBdr>
                <w:top w:val="nil"/>
                <w:left w:val="nil"/>
                <w:bottom w:val="nil"/>
                <w:right w:val="nil"/>
                <w:between w:val="nil"/>
              </w:pBdr>
              <w:tabs>
                <w:tab w:val="left" w:pos="433"/>
              </w:tabs>
              <w:spacing w:after="0" w:line="240" w:lineRule="auto"/>
              <w:ind w:right="77"/>
              <w:rPr>
                <w:b/>
                <w:color w:val="000000"/>
                <w:szCs w:val="24"/>
              </w:rPr>
            </w:pPr>
          </w:p>
          <w:p w14:paraId="3B7995B1" w14:textId="77777777" w:rsidR="002528F3" w:rsidRPr="00253EE0" w:rsidRDefault="00136896">
            <w:pPr>
              <w:numPr>
                <w:ilvl w:val="0"/>
                <w:numId w:val="15"/>
              </w:numPr>
              <w:pBdr>
                <w:top w:val="nil"/>
                <w:left w:val="nil"/>
                <w:bottom w:val="nil"/>
                <w:right w:val="nil"/>
                <w:between w:val="nil"/>
              </w:pBdr>
              <w:tabs>
                <w:tab w:val="left" w:pos="433"/>
              </w:tabs>
              <w:spacing w:after="0" w:line="240" w:lineRule="auto"/>
              <w:ind w:right="77"/>
              <w:rPr>
                <w:b/>
                <w:color w:val="000000"/>
                <w:szCs w:val="24"/>
              </w:rPr>
            </w:pPr>
            <w:r w:rsidRPr="00253EE0">
              <w:rPr>
                <w:color w:val="000000"/>
                <w:szCs w:val="24"/>
              </w:rPr>
              <w:t>Brindar apoyo en las reuniones ordinarias y extraordinarias de los subsectores para orientar en el cumplimiento de los procesos administrativos, técnicos y financieros.</w:t>
            </w:r>
          </w:p>
          <w:p w14:paraId="42706EA2" w14:textId="77777777" w:rsidR="002528F3" w:rsidRPr="00253EE0" w:rsidRDefault="002528F3">
            <w:pPr>
              <w:pBdr>
                <w:top w:val="nil"/>
                <w:left w:val="nil"/>
                <w:bottom w:val="nil"/>
                <w:right w:val="nil"/>
                <w:between w:val="nil"/>
              </w:pBdr>
              <w:tabs>
                <w:tab w:val="left" w:pos="433"/>
              </w:tabs>
              <w:spacing w:after="0" w:line="240" w:lineRule="auto"/>
              <w:ind w:right="77"/>
              <w:rPr>
                <w:b/>
                <w:color w:val="000000"/>
                <w:szCs w:val="24"/>
              </w:rPr>
            </w:pPr>
          </w:p>
          <w:p w14:paraId="6E5113B1" w14:textId="77777777" w:rsidR="002528F3" w:rsidRPr="00253EE0" w:rsidRDefault="00136896">
            <w:pPr>
              <w:numPr>
                <w:ilvl w:val="0"/>
                <w:numId w:val="15"/>
              </w:numPr>
              <w:pBdr>
                <w:top w:val="nil"/>
                <w:left w:val="nil"/>
                <w:bottom w:val="nil"/>
                <w:right w:val="nil"/>
                <w:between w:val="nil"/>
              </w:pBdr>
              <w:tabs>
                <w:tab w:val="left" w:pos="433"/>
              </w:tabs>
              <w:spacing w:after="0" w:line="240" w:lineRule="auto"/>
              <w:ind w:right="77"/>
              <w:rPr>
                <w:b/>
                <w:color w:val="000000"/>
                <w:szCs w:val="24"/>
              </w:rPr>
            </w:pPr>
            <w:r w:rsidRPr="00253EE0">
              <w:rPr>
                <w:color w:val="000000"/>
                <w:szCs w:val="24"/>
              </w:rPr>
              <w:t>Apoyar en la coordinación de cada subsector en la elaboración del cronograma anual de reuniones.</w:t>
            </w:r>
          </w:p>
          <w:p w14:paraId="376D5B26" w14:textId="77777777" w:rsidR="002528F3" w:rsidRPr="00253EE0" w:rsidRDefault="002528F3">
            <w:pPr>
              <w:pBdr>
                <w:top w:val="nil"/>
                <w:left w:val="nil"/>
                <w:bottom w:val="nil"/>
                <w:right w:val="nil"/>
                <w:between w:val="nil"/>
              </w:pBdr>
              <w:spacing w:after="0" w:line="276" w:lineRule="auto"/>
              <w:ind w:left="720"/>
              <w:rPr>
                <w:b/>
                <w:color w:val="000000"/>
                <w:szCs w:val="24"/>
              </w:rPr>
            </w:pPr>
          </w:p>
          <w:p w14:paraId="794E7F5E" w14:textId="77777777" w:rsidR="002528F3" w:rsidRPr="00253EE0" w:rsidRDefault="00136896">
            <w:pPr>
              <w:numPr>
                <w:ilvl w:val="0"/>
                <w:numId w:val="15"/>
              </w:numPr>
              <w:pBdr>
                <w:top w:val="nil"/>
                <w:left w:val="nil"/>
                <w:bottom w:val="nil"/>
                <w:right w:val="nil"/>
                <w:between w:val="nil"/>
              </w:pBdr>
              <w:spacing w:after="0" w:line="240" w:lineRule="auto"/>
              <w:rPr>
                <w:color w:val="000000"/>
                <w:szCs w:val="24"/>
              </w:rPr>
            </w:pPr>
            <w:r w:rsidRPr="00253EE0">
              <w:rPr>
                <w:color w:val="000000"/>
                <w:szCs w:val="24"/>
              </w:rPr>
              <w:t>Gestionar los fondos para realizar pago de gastos a los integrantes de los subsectores  en los departamentos a donde se le asigne asistir.</w:t>
            </w:r>
          </w:p>
          <w:p w14:paraId="53792CB0" w14:textId="77777777" w:rsidR="002528F3" w:rsidRPr="00253EE0" w:rsidRDefault="002528F3">
            <w:pPr>
              <w:pBdr>
                <w:top w:val="nil"/>
                <w:left w:val="nil"/>
                <w:bottom w:val="nil"/>
                <w:right w:val="nil"/>
                <w:between w:val="nil"/>
              </w:pBdr>
              <w:tabs>
                <w:tab w:val="left" w:pos="433"/>
              </w:tabs>
              <w:spacing w:after="0" w:line="240" w:lineRule="auto"/>
              <w:ind w:left="432" w:right="77"/>
              <w:rPr>
                <w:b/>
                <w:color w:val="000000"/>
                <w:szCs w:val="24"/>
              </w:rPr>
            </w:pPr>
          </w:p>
          <w:p w14:paraId="6AB4395F" w14:textId="77777777" w:rsidR="002528F3" w:rsidRPr="00253EE0" w:rsidRDefault="00136896">
            <w:pPr>
              <w:numPr>
                <w:ilvl w:val="0"/>
                <w:numId w:val="15"/>
              </w:numPr>
              <w:pBdr>
                <w:top w:val="nil"/>
                <w:left w:val="nil"/>
                <w:bottom w:val="nil"/>
                <w:right w:val="nil"/>
                <w:between w:val="nil"/>
              </w:pBdr>
              <w:spacing w:after="0" w:line="240" w:lineRule="auto"/>
              <w:rPr>
                <w:color w:val="000000"/>
                <w:szCs w:val="24"/>
              </w:rPr>
            </w:pPr>
            <w:r w:rsidRPr="00253EE0">
              <w:rPr>
                <w:color w:val="000000"/>
                <w:szCs w:val="24"/>
              </w:rPr>
              <w:t>Realizar la solicitud, elaboración, liquidación y entrega de la documentación de soporte de gastos derivados de las reuniones de los subsectores.</w:t>
            </w:r>
          </w:p>
          <w:p w14:paraId="1F09DEC2" w14:textId="77777777" w:rsidR="002528F3" w:rsidRPr="00253EE0" w:rsidRDefault="002528F3">
            <w:pPr>
              <w:spacing w:after="0"/>
              <w:rPr>
                <w:color w:val="000000"/>
                <w:szCs w:val="24"/>
              </w:rPr>
            </w:pPr>
          </w:p>
          <w:p w14:paraId="58B38BDF" w14:textId="77777777" w:rsidR="002528F3" w:rsidRPr="00253EE0" w:rsidRDefault="00136896">
            <w:pPr>
              <w:numPr>
                <w:ilvl w:val="0"/>
                <w:numId w:val="15"/>
              </w:numPr>
              <w:pBdr>
                <w:top w:val="nil"/>
                <w:left w:val="nil"/>
                <w:bottom w:val="nil"/>
                <w:right w:val="nil"/>
                <w:between w:val="nil"/>
              </w:pBdr>
              <w:spacing w:after="0" w:line="240" w:lineRule="auto"/>
              <w:rPr>
                <w:color w:val="000000"/>
                <w:szCs w:val="24"/>
              </w:rPr>
            </w:pPr>
            <w:r w:rsidRPr="00253EE0">
              <w:rPr>
                <w:color w:val="000000"/>
                <w:szCs w:val="24"/>
              </w:rPr>
              <w:t>Mantener coordinación constante con Dirección Técnica para el efectivo cumplimiento de las disposiciones emanadas de los subsectores.</w:t>
            </w:r>
          </w:p>
          <w:p w14:paraId="419FA8E0" w14:textId="77777777" w:rsidR="002528F3" w:rsidRPr="00253EE0" w:rsidRDefault="00136896">
            <w:pPr>
              <w:numPr>
                <w:ilvl w:val="0"/>
                <w:numId w:val="15"/>
              </w:numPr>
              <w:pBdr>
                <w:top w:val="nil"/>
                <w:left w:val="nil"/>
                <w:bottom w:val="nil"/>
                <w:right w:val="nil"/>
                <w:between w:val="nil"/>
              </w:pBdr>
              <w:tabs>
                <w:tab w:val="left" w:pos="793"/>
              </w:tabs>
              <w:spacing w:before="1" w:after="0" w:line="254" w:lineRule="auto"/>
              <w:ind w:right="67"/>
              <w:rPr>
                <w:color w:val="000000"/>
                <w:szCs w:val="24"/>
              </w:rPr>
            </w:pPr>
            <w:r w:rsidRPr="00253EE0">
              <w:rPr>
                <w:color w:val="000000"/>
                <w:szCs w:val="24"/>
              </w:rPr>
              <w:lastRenderedPageBreak/>
              <w:t>Mantener actualizados los archivos y expedientes personales de los integrantes de los subsectores.</w:t>
            </w:r>
          </w:p>
          <w:p w14:paraId="7B07D5ED" w14:textId="77777777" w:rsidR="002528F3" w:rsidRPr="00253EE0" w:rsidRDefault="002528F3">
            <w:pPr>
              <w:pBdr>
                <w:top w:val="nil"/>
                <w:left w:val="nil"/>
                <w:bottom w:val="nil"/>
                <w:right w:val="nil"/>
                <w:between w:val="nil"/>
              </w:pBdr>
              <w:tabs>
                <w:tab w:val="left" w:pos="433"/>
              </w:tabs>
              <w:spacing w:after="0" w:line="240" w:lineRule="auto"/>
              <w:ind w:right="77"/>
              <w:rPr>
                <w:b/>
                <w:color w:val="000000"/>
                <w:szCs w:val="24"/>
              </w:rPr>
            </w:pPr>
          </w:p>
          <w:p w14:paraId="1B28CD72" w14:textId="7D3C414C" w:rsidR="0081290C" w:rsidRPr="00D80526" w:rsidRDefault="004A622D" w:rsidP="0081290C">
            <w:pPr>
              <w:numPr>
                <w:ilvl w:val="0"/>
                <w:numId w:val="15"/>
              </w:numPr>
              <w:pBdr>
                <w:top w:val="nil"/>
                <w:left w:val="nil"/>
                <w:bottom w:val="nil"/>
                <w:right w:val="nil"/>
                <w:between w:val="nil"/>
              </w:pBdr>
              <w:tabs>
                <w:tab w:val="left" w:pos="433"/>
              </w:tabs>
              <w:spacing w:after="0" w:line="240" w:lineRule="auto"/>
              <w:ind w:right="77"/>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73D72005" w14:textId="77777777" w:rsidTr="00101A3E">
        <w:tc>
          <w:tcPr>
            <w:tcW w:w="9747" w:type="dxa"/>
            <w:gridSpan w:val="4"/>
            <w:shd w:val="clear" w:color="auto" w:fill="BDD7EE"/>
          </w:tcPr>
          <w:p w14:paraId="45F8C62A" w14:textId="77777777" w:rsidR="002528F3" w:rsidRPr="00253EE0" w:rsidRDefault="00136896">
            <w:pPr>
              <w:numPr>
                <w:ilvl w:val="0"/>
                <w:numId w:val="16"/>
              </w:numPr>
              <w:pBdr>
                <w:top w:val="nil"/>
                <w:left w:val="nil"/>
                <w:bottom w:val="nil"/>
                <w:right w:val="nil"/>
                <w:between w:val="nil"/>
              </w:pBdr>
              <w:spacing w:after="0" w:line="240" w:lineRule="auto"/>
              <w:ind w:left="3402"/>
              <w:rPr>
                <w:b/>
                <w:color w:val="000000"/>
                <w:szCs w:val="24"/>
              </w:rPr>
            </w:pPr>
            <w:r w:rsidRPr="00253EE0">
              <w:rPr>
                <w:b/>
                <w:color w:val="000000"/>
                <w:szCs w:val="24"/>
              </w:rPr>
              <w:lastRenderedPageBreak/>
              <w:t>RELACIONES DE TRABAJO</w:t>
            </w:r>
          </w:p>
        </w:tc>
      </w:tr>
      <w:tr w:rsidR="002528F3" w:rsidRPr="00253EE0" w14:paraId="4BAFF91F" w14:textId="77777777" w:rsidTr="00207C6C">
        <w:tc>
          <w:tcPr>
            <w:tcW w:w="2059" w:type="dxa"/>
          </w:tcPr>
          <w:p w14:paraId="1EF45169" w14:textId="77777777" w:rsidR="002528F3" w:rsidRPr="00253EE0" w:rsidRDefault="00136896">
            <w:pPr>
              <w:rPr>
                <w:color w:val="000000"/>
                <w:szCs w:val="24"/>
              </w:rPr>
            </w:pPr>
            <w:r w:rsidRPr="00253EE0">
              <w:rPr>
                <w:color w:val="000000"/>
                <w:szCs w:val="24"/>
              </w:rPr>
              <w:t>Internas</w:t>
            </w:r>
          </w:p>
        </w:tc>
        <w:tc>
          <w:tcPr>
            <w:tcW w:w="7688" w:type="dxa"/>
            <w:gridSpan w:val="3"/>
          </w:tcPr>
          <w:p w14:paraId="1DE3EAB6" w14:textId="77777777" w:rsidR="002528F3" w:rsidRPr="00253EE0" w:rsidRDefault="00136896" w:rsidP="009E5987">
            <w:pPr>
              <w:numPr>
                <w:ilvl w:val="0"/>
                <w:numId w:val="114"/>
              </w:numPr>
              <w:pBdr>
                <w:top w:val="nil"/>
                <w:left w:val="nil"/>
                <w:bottom w:val="nil"/>
                <w:right w:val="nil"/>
                <w:between w:val="nil"/>
              </w:pBdr>
              <w:spacing w:before="4" w:after="0" w:line="240" w:lineRule="auto"/>
              <w:ind w:left="640" w:hanging="360"/>
              <w:rPr>
                <w:color w:val="000000"/>
                <w:szCs w:val="24"/>
              </w:rPr>
            </w:pPr>
            <w:r w:rsidRPr="00253EE0">
              <w:rPr>
                <w:color w:val="000000"/>
                <w:szCs w:val="24"/>
              </w:rPr>
              <w:t>Se relaciona con el Director General, directores, jefes de departamento y personal de las direcciones del CONADI.</w:t>
            </w:r>
          </w:p>
        </w:tc>
      </w:tr>
      <w:tr w:rsidR="002528F3" w:rsidRPr="00253EE0" w14:paraId="5E9D8EE0" w14:textId="77777777" w:rsidTr="00207C6C">
        <w:tc>
          <w:tcPr>
            <w:tcW w:w="2059" w:type="dxa"/>
          </w:tcPr>
          <w:p w14:paraId="38F4EC29" w14:textId="77777777" w:rsidR="002528F3" w:rsidRPr="00253EE0" w:rsidRDefault="00136896">
            <w:pPr>
              <w:rPr>
                <w:color w:val="000000"/>
                <w:szCs w:val="24"/>
              </w:rPr>
            </w:pPr>
            <w:r w:rsidRPr="00253EE0">
              <w:rPr>
                <w:color w:val="000000"/>
                <w:szCs w:val="24"/>
              </w:rPr>
              <w:t>Externas</w:t>
            </w:r>
          </w:p>
        </w:tc>
        <w:tc>
          <w:tcPr>
            <w:tcW w:w="7688" w:type="dxa"/>
            <w:gridSpan w:val="3"/>
          </w:tcPr>
          <w:p w14:paraId="2714A8D4" w14:textId="77777777" w:rsidR="002528F3" w:rsidRPr="00253EE0" w:rsidRDefault="00136896" w:rsidP="009E5987">
            <w:pPr>
              <w:numPr>
                <w:ilvl w:val="0"/>
                <w:numId w:val="114"/>
              </w:numPr>
              <w:pBdr>
                <w:top w:val="nil"/>
                <w:left w:val="nil"/>
                <w:bottom w:val="nil"/>
                <w:right w:val="nil"/>
                <w:between w:val="nil"/>
              </w:pBdr>
              <w:spacing w:after="0" w:line="249" w:lineRule="auto"/>
              <w:ind w:left="640" w:hanging="360"/>
              <w:rPr>
                <w:color w:val="000000"/>
                <w:szCs w:val="24"/>
              </w:rPr>
            </w:pPr>
            <w:r w:rsidRPr="00253EE0">
              <w:rPr>
                <w:color w:val="000000"/>
                <w:szCs w:val="24"/>
              </w:rPr>
              <w:t>Sector Público, Sector privado, organizaciones de la sociedad civil, organismos de cooperación nacional e internacional.</w:t>
            </w:r>
          </w:p>
        </w:tc>
      </w:tr>
      <w:tr w:rsidR="002528F3" w:rsidRPr="00253EE0" w14:paraId="702CE0CF" w14:textId="77777777" w:rsidTr="00101A3E">
        <w:tc>
          <w:tcPr>
            <w:tcW w:w="9747" w:type="dxa"/>
            <w:gridSpan w:val="4"/>
            <w:shd w:val="clear" w:color="auto" w:fill="BDD7EE"/>
          </w:tcPr>
          <w:p w14:paraId="5D7F1A9D" w14:textId="77777777" w:rsidR="002528F3" w:rsidRPr="00253EE0" w:rsidRDefault="00136896">
            <w:pPr>
              <w:numPr>
                <w:ilvl w:val="0"/>
                <w:numId w:val="16"/>
              </w:numPr>
              <w:pBdr>
                <w:top w:val="nil"/>
                <w:left w:val="nil"/>
                <w:bottom w:val="nil"/>
                <w:right w:val="nil"/>
                <w:between w:val="nil"/>
              </w:pBdr>
              <w:spacing w:after="0" w:line="240" w:lineRule="auto"/>
              <w:ind w:left="3402"/>
              <w:jc w:val="left"/>
              <w:rPr>
                <w:b/>
                <w:color w:val="000000"/>
                <w:szCs w:val="24"/>
              </w:rPr>
            </w:pPr>
            <w:r w:rsidRPr="00253EE0">
              <w:rPr>
                <w:b/>
                <w:color w:val="000000"/>
                <w:szCs w:val="24"/>
              </w:rPr>
              <w:t xml:space="preserve">PERFIL DEL PUESTO </w:t>
            </w:r>
          </w:p>
        </w:tc>
      </w:tr>
      <w:tr w:rsidR="002528F3" w:rsidRPr="00253EE0" w14:paraId="54FE6E69" w14:textId="77777777" w:rsidTr="00101A3E">
        <w:tc>
          <w:tcPr>
            <w:tcW w:w="9747" w:type="dxa"/>
            <w:gridSpan w:val="4"/>
            <w:shd w:val="clear" w:color="auto" w:fill="BDD7EE"/>
          </w:tcPr>
          <w:p w14:paraId="04B954FF"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2528F3" w:rsidRPr="00253EE0" w14:paraId="70444AFA" w14:textId="77777777" w:rsidTr="00207C6C">
        <w:tc>
          <w:tcPr>
            <w:tcW w:w="2768" w:type="dxa"/>
            <w:gridSpan w:val="2"/>
          </w:tcPr>
          <w:p w14:paraId="3FDE9FB1" w14:textId="77777777" w:rsidR="002528F3" w:rsidRPr="00253EE0" w:rsidRDefault="00136896">
            <w:pPr>
              <w:spacing w:after="0" w:line="240" w:lineRule="auto"/>
              <w:rPr>
                <w:color w:val="000000"/>
                <w:szCs w:val="24"/>
              </w:rPr>
            </w:pPr>
            <w:r w:rsidRPr="00253EE0">
              <w:rPr>
                <w:color w:val="000000"/>
                <w:szCs w:val="24"/>
              </w:rPr>
              <w:t>Educación Formal</w:t>
            </w:r>
          </w:p>
        </w:tc>
        <w:tc>
          <w:tcPr>
            <w:tcW w:w="6979" w:type="dxa"/>
            <w:gridSpan w:val="2"/>
          </w:tcPr>
          <w:p w14:paraId="5AA11234" w14:textId="59F78BFC" w:rsidR="002528F3" w:rsidRPr="00253EE0" w:rsidRDefault="00136896" w:rsidP="009E5987">
            <w:pPr>
              <w:numPr>
                <w:ilvl w:val="0"/>
                <w:numId w:val="114"/>
              </w:numPr>
              <w:pBdr>
                <w:top w:val="nil"/>
                <w:left w:val="nil"/>
                <w:bottom w:val="nil"/>
                <w:right w:val="nil"/>
                <w:between w:val="nil"/>
              </w:pBdr>
              <w:spacing w:after="0" w:line="240" w:lineRule="auto"/>
              <w:ind w:left="640" w:hanging="360"/>
              <w:rPr>
                <w:color w:val="000000"/>
                <w:szCs w:val="24"/>
              </w:rPr>
            </w:pPr>
            <w:r w:rsidRPr="00253EE0">
              <w:rPr>
                <w:color w:val="000000"/>
                <w:szCs w:val="24"/>
              </w:rPr>
              <w:t xml:space="preserve">Poseer título de nivel diversificado, y haber aprobado el sexto (6º.) semestre preferiblemente en la Licenciatura </w:t>
            </w:r>
            <w:r w:rsidR="00E74685">
              <w:rPr>
                <w:color w:val="000000"/>
                <w:szCs w:val="24"/>
              </w:rPr>
              <w:t xml:space="preserve">en </w:t>
            </w:r>
            <w:r w:rsidRPr="00253EE0">
              <w:rPr>
                <w:color w:val="000000"/>
                <w:szCs w:val="24"/>
              </w:rPr>
              <w:t>alguna carrera afín en el campo de las Ciencias Sociales o Económicas.</w:t>
            </w:r>
          </w:p>
        </w:tc>
      </w:tr>
      <w:tr w:rsidR="002528F3" w:rsidRPr="00253EE0" w14:paraId="3C143D8E" w14:textId="77777777" w:rsidTr="00101A3E">
        <w:tc>
          <w:tcPr>
            <w:tcW w:w="9747" w:type="dxa"/>
            <w:gridSpan w:val="4"/>
            <w:shd w:val="clear" w:color="auto" w:fill="BDD7EE"/>
          </w:tcPr>
          <w:p w14:paraId="06FD3CDA" w14:textId="77777777" w:rsidR="002528F3" w:rsidRPr="00253EE0" w:rsidRDefault="00136896">
            <w:pPr>
              <w:spacing w:after="0"/>
              <w:jc w:val="center"/>
              <w:rPr>
                <w:b/>
                <w:color w:val="000000"/>
                <w:szCs w:val="24"/>
              </w:rPr>
            </w:pPr>
            <w:r w:rsidRPr="00253EE0">
              <w:rPr>
                <w:b/>
                <w:color w:val="000000"/>
                <w:szCs w:val="24"/>
              </w:rPr>
              <w:t>EXPERIENCIA</w:t>
            </w:r>
          </w:p>
        </w:tc>
      </w:tr>
      <w:tr w:rsidR="002528F3" w:rsidRPr="00253EE0" w14:paraId="3ECB6422" w14:textId="77777777" w:rsidTr="00101A3E">
        <w:tc>
          <w:tcPr>
            <w:tcW w:w="4322" w:type="dxa"/>
            <w:gridSpan w:val="3"/>
          </w:tcPr>
          <w:p w14:paraId="6F8A3990"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5" w:type="dxa"/>
          </w:tcPr>
          <w:p w14:paraId="24CF465F" w14:textId="77777777" w:rsidR="002528F3" w:rsidRPr="00253EE0" w:rsidRDefault="00136896">
            <w:pPr>
              <w:spacing w:after="0"/>
              <w:jc w:val="center"/>
              <w:rPr>
                <w:color w:val="000000"/>
                <w:szCs w:val="24"/>
              </w:rPr>
            </w:pPr>
            <w:r w:rsidRPr="00253EE0">
              <w:rPr>
                <w:color w:val="000000"/>
                <w:szCs w:val="24"/>
              </w:rPr>
              <w:t>Opción B</w:t>
            </w:r>
          </w:p>
        </w:tc>
      </w:tr>
      <w:tr w:rsidR="002528F3" w:rsidRPr="00253EE0" w14:paraId="538C6A2B" w14:textId="77777777" w:rsidTr="00101A3E">
        <w:tc>
          <w:tcPr>
            <w:tcW w:w="4322" w:type="dxa"/>
            <w:gridSpan w:val="3"/>
          </w:tcPr>
          <w:p w14:paraId="1BCD39FB" w14:textId="77777777" w:rsidR="002528F3" w:rsidRPr="00253EE0" w:rsidRDefault="00136896">
            <w:pPr>
              <w:pBdr>
                <w:top w:val="nil"/>
                <w:left w:val="nil"/>
                <w:bottom w:val="nil"/>
                <w:right w:val="nil"/>
                <w:between w:val="nil"/>
              </w:pBdr>
              <w:spacing w:after="0" w:line="240" w:lineRule="auto"/>
              <w:ind w:left="284"/>
              <w:rPr>
                <w:color w:val="000000"/>
                <w:szCs w:val="24"/>
              </w:rPr>
            </w:pPr>
            <w:r w:rsidRPr="00253EE0">
              <w:rPr>
                <w:color w:val="000000"/>
                <w:szCs w:val="24"/>
              </w:rPr>
              <w:t>Mínimo seis meses de experiencia como Técnico Profesional II en la especialidad del puesto.</w:t>
            </w:r>
          </w:p>
        </w:tc>
        <w:tc>
          <w:tcPr>
            <w:tcW w:w="5425" w:type="dxa"/>
          </w:tcPr>
          <w:p w14:paraId="2B360C8E" w14:textId="77777777" w:rsidR="002528F3" w:rsidRPr="00253EE0" w:rsidRDefault="00136896">
            <w:pPr>
              <w:pBdr>
                <w:top w:val="nil"/>
                <w:left w:val="nil"/>
                <w:bottom w:val="nil"/>
                <w:right w:val="nil"/>
                <w:between w:val="nil"/>
              </w:pBdr>
              <w:spacing w:after="0" w:line="240" w:lineRule="auto"/>
              <w:ind w:left="640"/>
              <w:rPr>
                <w:color w:val="000000"/>
                <w:szCs w:val="24"/>
              </w:rPr>
            </w:pPr>
            <w:r w:rsidRPr="00253EE0">
              <w:rPr>
                <w:color w:val="000000"/>
                <w:szCs w:val="24"/>
              </w:rPr>
              <w:t xml:space="preserve">Dos (2) años de experiencia en actividades relacionadas con el puesto a ocupar. </w:t>
            </w:r>
          </w:p>
        </w:tc>
      </w:tr>
    </w:tbl>
    <w:p w14:paraId="4CD1D181" w14:textId="77777777" w:rsidR="002528F3" w:rsidRPr="00253EE0" w:rsidRDefault="002528F3">
      <w:pPr>
        <w:spacing w:after="0"/>
        <w:rPr>
          <w:szCs w:val="24"/>
        </w:rPr>
      </w:pPr>
    </w:p>
    <w:p w14:paraId="285F328F" w14:textId="77777777" w:rsidR="002528F3" w:rsidRPr="00253EE0" w:rsidRDefault="002528F3">
      <w:pPr>
        <w:spacing w:after="0"/>
        <w:rPr>
          <w:szCs w:val="24"/>
        </w:rPr>
      </w:pPr>
    </w:p>
    <w:p w14:paraId="3C9C1EFC" w14:textId="77777777" w:rsidR="00FE3460" w:rsidRPr="00253EE0" w:rsidRDefault="00FE3460" w:rsidP="00FE3460">
      <w:pPr>
        <w:pStyle w:val="2TXTCDCnumeradoArial10SParrafo6pto"/>
      </w:pPr>
    </w:p>
    <w:p w14:paraId="4C5D8615" w14:textId="77777777" w:rsidR="00FE3460" w:rsidRPr="00253EE0" w:rsidRDefault="00FE3460" w:rsidP="00FE3460">
      <w:pPr>
        <w:pStyle w:val="2TXTCDCnumeradoArial10SParrafo6pto"/>
      </w:pPr>
    </w:p>
    <w:p w14:paraId="3AEDB9FB" w14:textId="77777777" w:rsidR="00FE3460" w:rsidRPr="00253EE0" w:rsidRDefault="00FE3460" w:rsidP="00FE3460">
      <w:pPr>
        <w:pStyle w:val="2TXTCDCnumeradoArial10SParrafo6pto"/>
      </w:pPr>
    </w:p>
    <w:p w14:paraId="4D04B0AB" w14:textId="77777777" w:rsidR="00FE3460" w:rsidRPr="00253EE0" w:rsidRDefault="00FE3460" w:rsidP="00FE3460">
      <w:pPr>
        <w:pStyle w:val="2TXTCDCnumeradoArial10SParrafo6pto"/>
      </w:pPr>
    </w:p>
    <w:p w14:paraId="47FA6BD5" w14:textId="77777777" w:rsidR="00FE3460" w:rsidRPr="00253EE0" w:rsidRDefault="00FE3460" w:rsidP="00FE3460">
      <w:pPr>
        <w:pStyle w:val="2TXTCDCnumeradoArial10SParrafo6pto"/>
      </w:pPr>
    </w:p>
    <w:p w14:paraId="6D07B0CE" w14:textId="77777777" w:rsidR="00FE3460" w:rsidRDefault="00FE3460" w:rsidP="00FE3460">
      <w:pPr>
        <w:pStyle w:val="2TXTCDCnumeradoArial10SParrafo6pto"/>
      </w:pPr>
    </w:p>
    <w:p w14:paraId="2AEBA43A" w14:textId="77777777" w:rsidR="00207C6C" w:rsidRDefault="00207C6C" w:rsidP="00FE3460">
      <w:pPr>
        <w:pStyle w:val="2TXTCDCnumeradoArial10SParrafo6pto"/>
      </w:pPr>
    </w:p>
    <w:p w14:paraId="2D080942" w14:textId="77777777" w:rsidR="00207C6C" w:rsidRDefault="00207C6C" w:rsidP="00FE3460">
      <w:pPr>
        <w:pStyle w:val="2TXTCDCnumeradoArial10SParrafo6pto"/>
      </w:pPr>
    </w:p>
    <w:p w14:paraId="2857E7B1" w14:textId="77777777" w:rsidR="00207C6C" w:rsidRDefault="00207C6C" w:rsidP="00FE3460">
      <w:pPr>
        <w:pStyle w:val="2TXTCDCnumeradoArial10SParrafo6pto"/>
      </w:pPr>
    </w:p>
    <w:p w14:paraId="4F604C6A" w14:textId="77777777" w:rsidR="00207C6C" w:rsidRPr="00253EE0" w:rsidRDefault="00207C6C" w:rsidP="00FE3460">
      <w:pPr>
        <w:pStyle w:val="2TXTCDCnumeradoArial10SParrafo6pto"/>
      </w:pPr>
    </w:p>
    <w:p w14:paraId="5B16B44A" w14:textId="77777777" w:rsidR="00FE3460" w:rsidRDefault="00FE3460" w:rsidP="00FE3460">
      <w:pPr>
        <w:pStyle w:val="2TXTCDCnumeradoArial10SParrafo6pto"/>
      </w:pPr>
    </w:p>
    <w:p w14:paraId="1CFB0AA7" w14:textId="77777777" w:rsidR="00E875DE" w:rsidRPr="00253EE0" w:rsidRDefault="00E875DE" w:rsidP="00FE3460">
      <w:pPr>
        <w:pStyle w:val="2TXTCDCnumeradoArial10SParrafo6pto"/>
      </w:pPr>
    </w:p>
    <w:p w14:paraId="110F52A1" w14:textId="77777777" w:rsidR="00FE3460" w:rsidRDefault="00FE3460" w:rsidP="00FE3460">
      <w:pPr>
        <w:pStyle w:val="2TXTCDCnumeradoArial10SParrafo6pto"/>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768"/>
        <w:gridCol w:w="142"/>
        <w:gridCol w:w="1412"/>
        <w:gridCol w:w="430"/>
        <w:gridCol w:w="4995"/>
      </w:tblGrid>
      <w:tr w:rsidR="00FE3460" w:rsidRPr="00253EE0" w14:paraId="103E7538" w14:textId="77777777" w:rsidTr="00ED62AF">
        <w:tc>
          <w:tcPr>
            <w:tcW w:w="9747" w:type="dxa"/>
            <w:gridSpan w:val="5"/>
            <w:shd w:val="clear" w:color="auto" w:fill="BDD7EE"/>
          </w:tcPr>
          <w:p w14:paraId="2C108155" w14:textId="77777777" w:rsidR="00FE3460" w:rsidRPr="00253EE0" w:rsidRDefault="00FE3460" w:rsidP="009E5987">
            <w:pPr>
              <w:numPr>
                <w:ilvl w:val="2"/>
                <w:numId w:val="96"/>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FE3460" w:rsidRPr="00253EE0" w14:paraId="346B8240" w14:textId="77777777" w:rsidTr="00ED62AF">
        <w:tc>
          <w:tcPr>
            <w:tcW w:w="4322" w:type="dxa"/>
            <w:gridSpan w:val="3"/>
          </w:tcPr>
          <w:p w14:paraId="4723A8EE" w14:textId="77777777" w:rsidR="00FE3460" w:rsidRPr="00253EE0" w:rsidRDefault="00FE3460" w:rsidP="00ED62AF">
            <w:pPr>
              <w:spacing w:after="0"/>
              <w:rPr>
                <w:szCs w:val="24"/>
              </w:rPr>
            </w:pPr>
            <w:r w:rsidRPr="00253EE0">
              <w:rPr>
                <w:szCs w:val="24"/>
              </w:rPr>
              <w:t xml:space="preserve">Código de puesto: </w:t>
            </w:r>
          </w:p>
        </w:tc>
        <w:tc>
          <w:tcPr>
            <w:tcW w:w="5425" w:type="dxa"/>
            <w:gridSpan w:val="2"/>
          </w:tcPr>
          <w:p w14:paraId="3E148628" w14:textId="4953026F" w:rsidR="00FE3460" w:rsidRPr="00253EE0" w:rsidRDefault="00FE3460" w:rsidP="00FE3460">
            <w:pPr>
              <w:spacing w:after="0"/>
              <w:rPr>
                <w:b/>
                <w:szCs w:val="24"/>
              </w:rPr>
            </w:pPr>
            <w:r w:rsidRPr="00253EE0">
              <w:rPr>
                <w:b/>
                <w:szCs w:val="24"/>
              </w:rPr>
              <w:t>CONADI-DT-C-06-04</w:t>
            </w:r>
          </w:p>
        </w:tc>
      </w:tr>
      <w:tr w:rsidR="00FE3460" w:rsidRPr="00253EE0" w14:paraId="5C28D84D" w14:textId="77777777" w:rsidTr="00ED62AF">
        <w:tc>
          <w:tcPr>
            <w:tcW w:w="4322" w:type="dxa"/>
            <w:gridSpan w:val="3"/>
          </w:tcPr>
          <w:p w14:paraId="1B70A34D" w14:textId="77777777" w:rsidR="00FE3460" w:rsidRPr="00253EE0" w:rsidRDefault="00FE3460" w:rsidP="00ED62AF">
            <w:pPr>
              <w:spacing w:after="0"/>
              <w:rPr>
                <w:szCs w:val="24"/>
              </w:rPr>
            </w:pPr>
            <w:r w:rsidRPr="00253EE0">
              <w:rPr>
                <w:szCs w:val="24"/>
              </w:rPr>
              <w:t>Serie de puesto:</w:t>
            </w:r>
          </w:p>
        </w:tc>
        <w:tc>
          <w:tcPr>
            <w:tcW w:w="5425" w:type="dxa"/>
            <w:gridSpan w:val="2"/>
          </w:tcPr>
          <w:p w14:paraId="4B35707A" w14:textId="77777777" w:rsidR="00FE3460" w:rsidRPr="00253EE0" w:rsidRDefault="00FE3460" w:rsidP="00ED62AF">
            <w:pPr>
              <w:spacing w:after="0"/>
              <w:rPr>
                <w:b/>
                <w:szCs w:val="24"/>
              </w:rPr>
            </w:pPr>
            <w:r w:rsidRPr="00253EE0">
              <w:rPr>
                <w:b/>
                <w:szCs w:val="24"/>
              </w:rPr>
              <w:t>SERIE ADMINISTRATIVA</w:t>
            </w:r>
          </w:p>
        </w:tc>
      </w:tr>
      <w:tr w:rsidR="00FE3460" w:rsidRPr="00253EE0" w14:paraId="39660F07" w14:textId="77777777" w:rsidTr="00ED62AF">
        <w:tc>
          <w:tcPr>
            <w:tcW w:w="4322" w:type="dxa"/>
            <w:gridSpan w:val="3"/>
          </w:tcPr>
          <w:p w14:paraId="25FEF5F7" w14:textId="77777777" w:rsidR="00FE3460" w:rsidRPr="00253EE0" w:rsidRDefault="00FE3460" w:rsidP="00ED62AF">
            <w:pPr>
              <w:spacing w:after="0"/>
              <w:rPr>
                <w:szCs w:val="24"/>
              </w:rPr>
            </w:pPr>
            <w:r w:rsidRPr="00253EE0">
              <w:rPr>
                <w:szCs w:val="24"/>
              </w:rPr>
              <w:t xml:space="preserve">Puesto funcional: </w:t>
            </w:r>
          </w:p>
        </w:tc>
        <w:tc>
          <w:tcPr>
            <w:tcW w:w="5425" w:type="dxa"/>
            <w:gridSpan w:val="2"/>
          </w:tcPr>
          <w:p w14:paraId="412EBF1A" w14:textId="77777777" w:rsidR="00FE3460" w:rsidRPr="00253EE0" w:rsidRDefault="00FE3460" w:rsidP="00ED62AF">
            <w:pPr>
              <w:pStyle w:val="Ttulo2"/>
              <w:rPr>
                <w:rFonts w:cs="Arial"/>
                <w:szCs w:val="24"/>
              </w:rPr>
            </w:pPr>
            <w:bookmarkStart w:id="116" w:name="_Toc153804166"/>
            <w:r w:rsidRPr="00253EE0">
              <w:rPr>
                <w:rFonts w:cs="Arial"/>
                <w:szCs w:val="24"/>
              </w:rPr>
              <w:t>ENCARGADO  DE LA UNIDAD DE LENGUA DE SEÑAS</w:t>
            </w:r>
            <w:bookmarkEnd w:id="116"/>
            <w:r w:rsidRPr="00253EE0">
              <w:rPr>
                <w:rFonts w:cs="Arial"/>
                <w:szCs w:val="24"/>
              </w:rPr>
              <w:t xml:space="preserve"> </w:t>
            </w:r>
          </w:p>
        </w:tc>
      </w:tr>
      <w:tr w:rsidR="00FE3460" w:rsidRPr="00253EE0" w14:paraId="1E836AEB" w14:textId="77777777" w:rsidTr="00ED62AF">
        <w:tc>
          <w:tcPr>
            <w:tcW w:w="4322" w:type="dxa"/>
            <w:gridSpan w:val="3"/>
          </w:tcPr>
          <w:p w14:paraId="1B5B5D6E" w14:textId="77777777" w:rsidR="00FE3460" w:rsidRPr="00253EE0" w:rsidRDefault="00FE3460" w:rsidP="00ED62AF">
            <w:pPr>
              <w:spacing w:after="0"/>
              <w:rPr>
                <w:szCs w:val="24"/>
              </w:rPr>
            </w:pPr>
            <w:r w:rsidRPr="00253EE0">
              <w:rPr>
                <w:szCs w:val="24"/>
              </w:rPr>
              <w:t>Puesto nominal:</w:t>
            </w:r>
          </w:p>
        </w:tc>
        <w:tc>
          <w:tcPr>
            <w:tcW w:w="5425" w:type="dxa"/>
            <w:gridSpan w:val="2"/>
          </w:tcPr>
          <w:p w14:paraId="1B1C0F4B" w14:textId="478DFF7F" w:rsidR="00FE3460" w:rsidRPr="00253EE0" w:rsidRDefault="0042394D" w:rsidP="00ED62AF">
            <w:pPr>
              <w:spacing w:after="0"/>
              <w:rPr>
                <w:b/>
                <w:szCs w:val="24"/>
              </w:rPr>
            </w:pPr>
            <w:r>
              <w:rPr>
                <w:b/>
                <w:szCs w:val="24"/>
              </w:rPr>
              <w:t>PROFESIONAL I, II, III, IV</w:t>
            </w:r>
          </w:p>
        </w:tc>
      </w:tr>
      <w:tr w:rsidR="00FE3460" w:rsidRPr="00253EE0" w14:paraId="2EBFC9AE" w14:textId="77777777" w:rsidTr="00ED62AF">
        <w:tc>
          <w:tcPr>
            <w:tcW w:w="4322" w:type="dxa"/>
            <w:gridSpan w:val="3"/>
          </w:tcPr>
          <w:p w14:paraId="32A97577" w14:textId="77777777" w:rsidR="00FE3460" w:rsidRPr="00253EE0" w:rsidRDefault="00FE3460" w:rsidP="00ED62AF">
            <w:pPr>
              <w:spacing w:after="0"/>
              <w:rPr>
                <w:szCs w:val="24"/>
              </w:rPr>
            </w:pPr>
            <w:r w:rsidRPr="00253EE0">
              <w:rPr>
                <w:szCs w:val="24"/>
              </w:rPr>
              <w:t xml:space="preserve">Puesto jefe Inmediato: </w:t>
            </w:r>
          </w:p>
        </w:tc>
        <w:tc>
          <w:tcPr>
            <w:tcW w:w="5425" w:type="dxa"/>
            <w:gridSpan w:val="2"/>
          </w:tcPr>
          <w:p w14:paraId="2A0C23A2" w14:textId="77777777" w:rsidR="00FE3460" w:rsidRPr="00253EE0" w:rsidRDefault="00FE3460" w:rsidP="00ED62AF">
            <w:pPr>
              <w:spacing w:after="0"/>
              <w:rPr>
                <w:b/>
                <w:szCs w:val="24"/>
              </w:rPr>
            </w:pPr>
            <w:r w:rsidRPr="00253EE0">
              <w:rPr>
                <w:b/>
                <w:szCs w:val="24"/>
              </w:rPr>
              <w:t>Director Técnico</w:t>
            </w:r>
          </w:p>
        </w:tc>
      </w:tr>
      <w:tr w:rsidR="00FE3460" w:rsidRPr="00253EE0" w14:paraId="4A932424" w14:textId="77777777" w:rsidTr="00ED62AF">
        <w:tc>
          <w:tcPr>
            <w:tcW w:w="4322" w:type="dxa"/>
            <w:gridSpan w:val="3"/>
          </w:tcPr>
          <w:p w14:paraId="0EA8EB29" w14:textId="77777777" w:rsidR="00FE3460" w:rsidRPr="00253EE0" w:rsidRDefault="00FE3460" w:rsidP="00ED62AF">
            <w:pPr>
              <w:spacing w:after="0"/>
              <w:rPr>
                <w:szCs w:val="24"/>
              </w:rPr>
            </w:pPr>
            <w:r w:rsidRPr="00253EE0">
              <w:rPr>
                <w:szCs w:val="24"/>
              </w:rPr>
              <w:t xml:space="preserve">Puestos subalternos: </w:t>
            </w:r>
          </w:p>
        </w:tc>
        <w:tc>
          <w:tcPr>
            <w:tcW w:w="5425" w:type="dxa"/>
            <w:gridSpan w:val="2"/>
          </w:tcPr>
          <w:p w14:paraId="01523A4C" w14:textId="77777777" w:rsidR="00FE3460" w:rsidRPr="00253EE0" w:rsidRDefault="00FE3460" w:rsidP="009E5987">
            <w:pPr>
              <w:numPr>
                <w:ilvl w:val="0"/>
                <w:numId w:val="114"/>
              </w:numPr>
              <w:pBdr>
                <w:top w:val="nil"/>
                <w:left w:val="nil"/>
                <w:bottom w:val="nil"/>
                <w:right w:val="nil"/>
                <w:between w:val="nil"/>
              </w:pBdr>
              <w:ind w:left="356" w:hanging="360"/>
              <w:jc w:val="left"/>
              <w:rPr>
                <w:color w:val="000000"/>
                <w:szCs w:val="24"/>
              </w:rPr>
            </w:pPr>
            <w:r w:rsidRPr="00253EE0">
              <w:rPr>
                <w:color w:val="000000"/>
                <w:szCs w:val="24"/>
              </w:rPr>
              <w:t>Técnico de Lengua de Señas</w:t>
            </w:r>
          </w:p>
        </w:tc>
      </w:tr>
      <w:tr w:rsidR="00FE3460" w:rsidRPr="00253EE0" w14:paraId="505357DC" w14:textId="77777777" w:rsidTr="00ED62AF">
        <w:tc>
          <w:tcPr>
            <w:tcW w:w="4322" w:type="dxa"/>
            <w:gridSpan w:val="3"/>
          </w:tcPr>
          <w:p w14:paraId="09DE4B34" w14:textId="77777777" w:rsidR="00FE3460" w:rsidRPr="00253EE0" w:rsidRDefault="00FE3460" w:rsidP="00ED62AF">
            <w:pPr>
              <w:spacing w:after="0"/>
              <w:rPr>
                <w:szCs w:val="24"/>
              </w:rPr>
            </w:pPr>
            <w:r w:rsidRPr="00253EE0">
              <w:rPr>
                <w:szCs w:val="24"/>
              </w:rPr>
              <w:t>Horario y jornada laboral:</w:t>
            </w:r>
          </w:p>
        </w:tc>
        <w:tc>
          <w:tcPr>
            <w:tcW w:w="5425" w:type="dxa"/>
            <w:gridSpan w:val="2"/>
          </w:tcPr>
          <w:p w14:paraId="2FF7CBD4" w14:textId="3C9F4971" w:rsidR="00FE3460" w:rsidRPr="00253EE0" w:rsidRDefault="00FE3460" w:rsidP="00ED62AF">
            <w:pPr>
              <w:spacing w:after="0"/>
              <w:rPr>
                <w:szCs w:val="24"/>
              </w:rPr>
            </w:pPr>
            <w:r w:rsidRPr="00253EE0">
              <w:rPr>
                <w:color w:val="000000"/>
                <w:szCs w:val="24"/>
              </w:rPr>
              <w:t>De 8:00 a 16:30</w:t>
            </w:r>
            <w:r w:rsidR="00E875DE">
              <w:rPr>
                <w:color w:val="000000"/>
                <w:szCs w:val="24"/>
              </w:rPr>
              <w:t xml:space="preserve"> hrs.,</w:t>
            </w:r>
            <w:r w:rsidRPr="00253EE0">
              <w:rPr>
                <w:color w:val="000000"/>
                <w:szCs w:val="24"/>
              </w:rPr>
              <w:t xml:space="preserve"> de lunes a viernes.</w:t>
            </w:r>
          </w:p>
        </w:tc>
      </w:tr>
      <w:tr w:rsidR="00FE3460" w:rsidRPr="00253EE0" w14:paraId="20C918A9" w14:textId="77777777" w:rsidTr="00ED62AF">
        <w:tc>
          <w:tcPr>
            <w:tcW w:w="4322" w:type="dxa"/>
            <w:gridSpan w:val="3"/>
          </w:tcPr>
          <w:p w14:paraId="285E7694" w14:textId="77777777" w:rsidR="00FE3460" w:rsidRPr="00253EE0" w:rsidRDefault="00FE3460" w:rsidP="00ED62AF">
            <w:pPr>
              <w:spacing w:after="0"/>
              <w:rPr>
                <w:szCs w:val="24"/>
              </w:rPr>
            </w:pPr>
            <w:r w:rsidRPr="00253EE0">
              <w:rPr>
                <w:color w:val="000000"/>
                <w:szCs w:val="24"/>
              </w:rPr>
              <w:t>Ubicación:</w:t>
            </w:r>
          </w:p>
        </w:tc>
        <w:tc>
          <w:tcPr>
            <w:tcW w:w="5425" w:type="dxa"/>
            <w:gridSpan w:val="2"/>
          </w:tcPr>
          <w:p w14:paraId="4AF7D592" w14:textId="2B525AEA" w:rsidR="00FE3460" w:rsidRPr="00253EE0" w:rsidRDefault="00FE3460" w:rsidP="007D27FA">
            <w:pPr>
              <w:rPr>
                <w:szCs w:val="24"/>
              </w:rPr>
            </w:pPr>
            <w:r w:rsidRPr="00253EE0">
              <w:rPr>
                <w:color w:val="000000"/>
                <w:szCs w:val="24"/>
              </w:rPr>
              <w:t>Oficina Central de CONADI</w:t>
            </w:r>
          </w:p>
        </w:tc>
      </w:tr>
      <w:tr w:rsidR="00FE3460" w:rsidRPr="00253EE0" w14:paraId="395BC43C" w14:textId="77777777" w:rsidTr="00ED62AF">
        <w:tc>
          <w:tcPr>
            <w:tcW w:w="9747" w:type="dxa"/>
            <w:gridSpan w:val="5"/>
            <w:shd w:val="clear" w:color="auto" w:fill="BDD7EE"/>
          </w:tcPr>
          <w:p w14:paraId="5DC3BDF8" w14:textId="77777777" w:rsidR="00FE3460" w:rsidRPr="00253EE0" w:rsidRDefault="00FE3460" w:rsidP="009E5987">
            <w:pPr>
              <w:numPr>
                <w:ilvl w:val="2"/>
                <w:numId w:val="96"/>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FE3460" w:rsidRPr="00253EE0" w14:paraId="36576B86" w14:textId="77777777" w:rsidTr="00ED62AF">
        <w:tc>
          <w:tcPr>
            <w:tcW w:w="9747" w:type="dxa"/>
            <w:gridSpan w:val="5"/>
          </w:tcPr>
          <w:p w14:paraId="10841647" w14:textId="77777777" w:rsidR="00FE3460" w:rsidRPr="00253EE0" w:rsidRDefault="00FE3460" w:rsidP="00ED62AF">
            <w:pPr>
              <w:spacing w:after="0" w:line="240" w:lineRule="auto"/>
              <w:rPr>
                <w:color w:val="000000"/>
                <w:szCs w:val="24"/>
              </w:rPr>
            </w:pPr>
            <w:r w:rsidRPr="00253EE0">
              <w:rPr>
                <w:color w:val="000000"/>
                <w:szCs w:val="24"/>
              </w:rPr>
              <w:t>Mejorar la inclusión y accesibilidad para personas con discapacidad auditiva en instituciones públicas y privadas promulgando el Decreto 3-2020. Así como colaborar con organizaciones para promover la igualdad de oportunidades, representar a la institución en eventos relacionados, generar diálogos con personas con discapacidad auditiva, establecer relaciones interinstitucionales para promover la accesibilidad, asesorar a instituciones y promover la lengua de señas internamente para hacerla visible.</w:t>
            </w:r>
          </w:p>
        </w:tc>
      </w:tr>
      <w:tr w:rsidR="00FE3460" w:rsidRPr="00253EE0" w14:paraId="61864A93" w14:textId="77777777" w:rsidTr="00ED62AF">
        <w:tc>
          <w:tcPr>
            <w:tcW w:w="9747" w:type="dxa"/>
            <w:gridSpan w:val="5"/>
            <w:shd w:val="clear" w:color="auto" w:fill="BDD7EE"/>
          </w:tcPr>
          <w:p w14:paraId="52C4C354" w14:textId="77777777" w:rsidR="00FE3460" w:rsidRPr="00253EE0" w:rsidRDefault="00FE3460" w:rsidP="009E5987">
            <w:pPr>
              <w:numPr>
                <w:ilvl w:val="2"/>
                <w:numId w:val="96"/>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FE3460" w:rsidRPr="00253EE0" w14:paraId="738E428F" w14:textId="77777777" w:rsidTr="00ED62AF">
        <w:tc>
          <w:tcPr>
            <w:tcW w:w="9747" w:type="dxa"/>
            <w:gridSpan w:val="5"/>
          </w:tcPr>
          <w:p w14:paraId="77E7DA2B" w14:textId="77777777" w:rsidR="00FE3460" w:rsidRPr="00253EE0" w:rsidRDefault="00FE3460" w:rsidP="009E5987">
            <w:pPr>
              <w:numPr>
                <w:ilvl w:val="0"/>
                <w:numId w:val="81"/>
              </w:numPr>
              <w:pBdr>
                <w:top w:val="nil"/>
                <w:left w:val="nil"/>
                <w:bottom w:val="nil"/>
                <w:right w:val="nil"/>
                <w:between w:val="nil"/>
              </w:pBdr>
              <w:spacing w:after="0" w:line="276" w:lineRule="auto"/>
              <w:ind w:left="284" w:hanging="360"/>
              <w:rPr>
                <w:color w:val="000000"/>
                <w:szCs w:val="24"/>
              </w:rPr>
            </w:pPr>
            <w:r w:rsidRPr="00253EE0">
              <w:rPr>
                <w:color w:val="000000"/>
                <w:szCs w:val="24"/>
              </w:rPr>
              <w:t>Concientizar al personal de la institución en el uso y conocimiento básico de la lengua de señas, fomentando una cultura de respeto y empatía hacia las personas con discapacidad auditiva.</w:t>
            </w:r>
          </w:p>
          <w:p w14:paraId="14A98BA0" w14:textId="77777777" w:rsidR="00FE3460" w:rsidRPr="00253EE0" w:rsidRDefault="00FE3460" w:rsidP="00ED62AF">
            <w:pPr>
              <w:spacing w:after="0"/>
              <w:ind w:left="284"/>
              <w:jc w:val="left"/>
              <w:rPr>
                <w:color w:val="000000"/>
                <w:szCs w:val="24"/>
              </w:rPr>
            </w:pPr>
          </w:p>
          <w:p w14:paraId="475E3119" w14:textId="77777777" w:rsidR="00FE3460" w:rsidRPr="00253EE0" w:rsidRDefault="00FE3460" w:rsidP="009E5987">
            <w:pPr>
              <w:numPr>
                <w:ilvl w:val="0"/>
                <w:numId w:val="81"/>
              </w:numPr>
              <w:pBdr>
                <w:top w:val="nil"/>
                <w:left w:val="nil"/>
                <w:bottom w:val="nil"/>
                <w:right w:val="nil"/>
                <w:between w:val="nil"/>
              </w:pBdr>
              <w:spacing w:after="0" w:line="276" w:lineRule="auto"/>
              <w:ind w:left="284" w:hanging="360"/>
              <w:rPr>
                <w:color w:val="000000"/>
                <w:szCs w:val="24"/>
              </w:rPr>
            </w:pPr>
            <w:r w:rsidRPr="00253EE0">
              <w:rPr>
                <w:color w:val="000000"/>
                <w:szCs w:val="24"/>
              </w:rPr>
              <w:t>Proponer la creación de manuales y protocolos que garanticen la accesibilidad y la comunicación para personas con discapacidad auditiva.</w:t>
            </w:r>
          </w:p>
          <w:p w14:paraId="038E59DD" w14:textId="77777777" w:rsidR="00FE3460" w:rsidRPr="00253EE0" w:rsidRDefault="00FE3460" w:rsidP="00ED62AF">
            <w:pPr>
              <w:spacing w:after="0"/>
              <w:ind w:left="284"/>
              <w:jc w:val="left"/>
              <w:rPr>
                <w:color w:val="000000"/>
                <w:szCs w:val="24"/>
              </w:rPr>
            </w:pPr>
          </w:p>
          <w:p w14:paraId="071A153B" w14:textId="7522F435" w:rsidR="00FE3460" w:rsidRPr="00253EE0" w:rsidRDefault="00FE3460" w:rsidP="009E5987">
            <w:pPr>
              <w:numPr>
                <w:ilvl w:val="0"/>
                <w:numId w:val="81"/>
              </w:numPr>
              <w:pBdr>
                <w:top w:val="nil"/>
                <w:left w:val="nil"/>
                <w:bottom w:val="nil"/>
                <w:right w:val="nil"/>
                <w:between w:val="nil"/>
              </w:pBdr>
              <w:spacing w:after="0" w:line="276" w:lineRule="auto"/>
              <w:ind w:left="284" w:hanging="360"/>
              <w:rPr>
                <w:color w:val="000000"/>
                <w:szCs w:val="24"/>
              </w:rPr>
            </w:pPr>
            <w:r w:rsidRPr="00253EE0">
              <w:rPr>
                <w:color w:val="000000"/>
                <w:szCs w:val="24"/>
              </w:rPr>
              <w:t xml:space="preserve">Promover, validar y divulgar el vocabulario oficial de Lengua de Señas de Guatemala </w:t>
            </w:r>
            <w:r w:rsidR="00E875DE">
              <w:rPr>
                <w:color w:val="000000"/>
                <w:szCs w:val="24"/>
              </w:rPr>
              <w:t xml:space="preserve">en el CONADI y </w:t>
            </w:r>
            <w:r w:rsidRPr="00253EE0">
              <w:rPr>
                <w:color w:val="000000"/>
                <w:szCs w:val="24"/>
              </w:rPr>
              <w:t xml:space="preserve">de forma </w:t>
            </w:r>
            <w:r w:rsidR="00E875DE" w:rsidRPr="00253EE0">
              <w:rPr>
                <w:color w:val="000000"/>
                <w:szCs w:val="24"/>
              </w:rPr>
              <w:t>in</w:t>
            </w:r>
            <w:r w:rsidR="00E875DE">
              <w:rPr>
                <w:color w:val="000000"/>
                <w:szCs w:val="24"/>
              </w:rPr>
              <w:t>terinstitucional</w:t>
            </w:r>
            <w:r w:rsidRPr="00253EE0">
              <w:rPr>
                <w:color w:val="000000"/>
                <w:szCs w:val="24"/>
              </w:rPr>
              <w:t>.</w:t>
            </w:r>
          </w:p>
          <w:p w14:paraId="0EAD36C7" w14:textId="77777777" w:rsidR="00FE3460" w:rsidRPr="00253EE0" w:rsidRDefault="00FE3460" w:rsidP="00ED62AF">
            <w:pPr>
              <w:spacing w:after="0"/>
              <w:ind w:left="284"/>
              <w:jc w:val="left"/>
              <w:rPr>
                <w:color w:val="000000"/>
                <w:szCs w:val="24"/>
              </w:rPr>
            </w:pPr>
          </w:p>
          <w:p w14:paraId="261B2891" w14:textId="77777777" w:rsidR="00FE3460" w:rsidRPr="00253EE0" w:rsidRDefault="00FE3460" w:rsidP="009E5987">
            <w:pPr>
              <w:numPr>
                <w:ilvl w:val="0"/>
                <w:numId w:val="81"/>
              </w:numPr>
              <w:pBdr>
                <w:top w:val="nil"/>
                <w:left w:val="nil"/>
                <w:bottom w:val="nil"/>
                <w:right w:val="nil"/>
                <w:between w:val="nil"/>
              </w:pBdr>
              <w:spacing w:after="0" w:line="276" w:lineRule="auto"/>
              <w:ind w:left="284" w:hanging="360"/>
              <w:rPr>
                <w:color w:val="000000"/>
                <w:szCs w:val="24"/>
              </w:rPr>
            </w:pPr>
            <w:r w:rsidRPr="00253EE0">
              <w:rPr>
                <w:color w:val="000000"/>
                <w:szCs w:val="24"/>
              </w:rPr>
              <w:t>Colaborar con organizaciones y grupos de personas con discapacidad auditiva para promover la inclusión y la igualdad de oportunidades en la sociedad.</w:t>
            </w:r>
          </w:p>
          <w:p w14:paraId="7AF005F5" w14:textId="77777777" w:rsidR="00FE3460" w:rsidRPr="00253EE0" w:rsidRDefault="00FE3460" w:rsidP="00ED62AF">
            <w:pPr>
              <w:spacing w:after="0"/>
              <w:ind w:left="284"/>
              <w:jc w:val="left"/>
              <w:rPr>
                <w:color w:val="000000"/>
                <w:szCs w:val="24"/>
              </w:rPr>
            </w:pPr>
          </w:p>
          <w:p w14:paraId="65218C8D" w14:textId="61296ED5" w:rsidR="00FE3460" w:rsidRPr="00253EE0" w:rsidRDefault="00E875DE" w:rsidP="00207C6C">
            <w:pPr>
              <w:numPr>
                <w:ilvl w:val="0"/>
                <w:numId w:val="81"/>
              </w:numPr>
              <w:pBdr>
                <w:top w:val="nil"/>
                <w:left w:val="nil"/>
                <w:bottom w:val="nil"/>
                <w:right w:val="nil"/>
                <w:between w:val="nil"/>
              </w:pBdr>
              <w:spacing w:line="276" w:lineRule="auto"/>
              <w:ind w:left="284" w:hanging="360"/>
              <w:jc w:val="left"/>
              <w:rPr>
                <w:color w:val="000000"/>
                <w:szCs w:val="24"/>
              </w:rPr>
            </w:pPr>
            <w:r>
              <w:rPr>
                <w:color w:val="000000"/>
                <w:szCs w:val="24"/>
              </w:rPr>
              <w:t>Participar</w:t>
            </w:r>
            <w:r w:rsidR="00FE3460" w:rsidRPr="00253EE0">
              <w:rPr>
                <w:color w:val="000000"/>
                <w:szCs w:val="24"/>
              </w:rPr>
              <w:t xml:space="preserve"> en eventos, procesos o iniciativas relacionadas con la discapacidad auditiva y la accesibilidad comunicativa.</w:t>
            </w:r>
          </w:p>
          <w:p w14:paraId="5319E380" w14:textId="77777777" w:rsidR="00FE3460" w:rsidRDefault="00FE3460" w:rsidP="00ED62AF">
            <w:pPr>
              <w:pStyle w:val="2TXTCDCnumeradoArial10SParrafo6pto"/>
            </w:pPr>
          </w:p>
          <w:p w14:paraId="6F7DE249" w14:textId="7AFE3312" w:rsidR="00FE3460" w:rsidRPr="00253EE0" w:rsidRDefault="00FE3460" w:rsidP="009E5987">
            <w:pPr>
              <w:numPr>
                <w:ilvl w:val="0"/>
                <w:numId w:val="81"/>
              </w:numPr>
              <w:pBdr>
                <w:top w:val="nil"/>
                <w:left w:val="nil"/>
                <w:bottom w:val="nil"/>
                <w:right w:val="nil"/>
                <w:between w:val="nil"/>
              </w:pBdr>
              <w:spacing w:after="0" w:line="276" w:lineRule="auto"/>
              <w:ind w:left="284" w:hanging="360"/>
              <w:rPr>
                <w:color w:val="000000"/>
                <w:szCs w:val="24"/>
              </w:rPr>
            </w:pPr>
            <w:r w:rsidRPr="00253EE0">
              <w:rPr>
                <w:color w:val="000000"/>
                <w:szCs w:val="24"/>
              </w:rPr>
              <w:lastRenderedPageBreak/>
              <w:t xml:space="preserve">Asesorar </w:t>
            </w:r>
            <w:r w:rsidR="00E875DE">
              <w:rPr>
                <w:color w:val="000000"/>
                <w:szCs w:val="24"/>
              </w:rPr>
              <w:t>en el proceso de</w:t>
            </w:r>
            <w:r w:rsidRPr="00253EE0">
              <w:rPr>
                <w:color w:val="000000"/>
                <w:szCs w:val="24"/>
              </w:rPr>
              <w:t xml:space="preserve"> certificación de maestros sordos con el Ministerio de Educación </w:t>
            </w:r>
            <w:r w:rsidR="00E875DE">
              <w:rPr>
                <w:color w:val="000000"/>
                <w:szCs w:val="24"/>
              </w:rPr>
              <w:t>-</w:t>
            </w:r>
            <w:r w:rsidRPr="00253EE0">
              <w:rPr>
                <w:color w:val="000000"/>
                <w:szCs w:val="24"/>
              </w:rPr>
              <w:t xml:space="preserve">MINEDUC- e intérpretes de Lengua de Señas. </w:t>
            </w:r>
          </w:p>
          <w:p w14:paraId="4B5EF092" w14:textId="77777777" w:rsidR="00FE3460" w:rsidRPr="00253EE0" w:rsidRDefault="00FE3460" w:rsidP="00ED62AF">
            <w:pPr>
              <w:pBdr>
                <w:top w:val="nil"/>
                <w:left w:val="nil"/>
                <w:bottom w:val="nil"/>
                <w:right w:val="nil"/>
                <w:between w:val="nil"/>
              </w:pBdr>
              <w:spacing w:after="0" w:line="276" w:lineRule="auto"/>
              <w:ind w:left="284"/>
              <w:jc w:val="left"/>
              <w:rPr>
                <w:color w:val="000000"/>
                <w:szCs w:val="24"/>
              </w:rPr>
            </w:pPr>
          </w:p>
          <w:p w14:paraId="143FFA2B" w14:textId="0EC81CE0" w:rsidR="00FE3460" w:rsidRPr="00253EE0" w:rsidRDefault="00FE3460" w:rsidP="009E5987">
            <w:pPr>
              <w:numPr>
                <w:ilvl w:val="0"/>
                <w:numId w:val="81"/>
              </w:numPr>
              <w:pBdr>
                <w:top w:val="nil"/>
                <w:left w:val="nil"/>
                <w:bottom w:val="nil"/>
                <w:right w:val="nil"/>
                <w:between w:val="nil"/>
              </w:pBdr>
              <w:spacing w:after="0" w:line="276" w:lineRule="auto"/>
              <w:ind w:left="284" w:hanging="360"/>
              <w:rPr>
                <w:color w:val="000000"/>
                <w:szCs w:val="24"/>
              </w:rPr>
            </w:pPr>
            <w:r w:rsidRPr="00253EE0">
              <w:rPr>
                <w:color w:val="000000"/>
                <w:szCs w:val="24"/>
              </w:rPr>
              <w:t>Asesorar a instituciones públicas</w:t>
            </w:r>
            <w:r w:rsidR="00E875DE">
              <w:rPr>
                <w:color w:val="000000"/>
                <w:szCs w:val="24"/>
              </w:rPr>
              <w:t>,</w:t>
            </w:r>
            <w:r w:rsidRPr="00253EE0">
              <w:rPr>
                <w:color w:val="000000"/>
                <w:szCs w:val="24"/>
              </w:rPr>
              <w:t xml:space="preserve"> privadas y </w:t>
            </w:r>
            <w:r w:rsidR="00E875DE">
              <w:rPr>
                <w:color w:val="000000"/>
                <w:szCs w:val="24"/>
              </w:rPr>
              <w:t xml:space="preserve">de </w:t>
            </w:r>
            <w:r w:rsidRPr="00253EE0">
              <w:rPr>
                <w:color w:val="000000"/>
                <w:szCs w:val="24"/>
              </w:rPr>
              <w:t xml:space="preserve">sociedad civil en la atención a usuarios con discapacidad auditiva en la búsqueda de la accesibilidad a la información y comunicación de las personas. </w:t>
            </w:r>
          </w:p>
          <w:p w14:paraId="6F2F836E" w14:textId="77777777" w:rsidR="00FE3460" w:rsidRPr="00253EE0" w:rsidRDefault="00FE3460" w:rsidP="00ED62AF">
            <w:pPr>
              <w:pStyle w:val="2TXTCDCnumeradoArial10SParrafo6pto"/>
            </w:pPr>
          </w:p>
          <w:p w14:paraId="0CD2169D" w14:textId="0BA76431" w:rsidR="00FE3460" w:rsidRPr="00253EE0" w:rsidRDefault="00FE3460" w:rsidP="009E5987">
            <w:pPr>
              <w:numPr>
                <w:ilvl w:val="0"/>
                <w:numId w:val="81"/>
              </w:numPr>
              <w:pBdr>
                <w:top w:val="nil"/>
                <w:left w:val="nil"/>
                <w:bottom w:val="nil"/>
                <w:right w:val="nil"/>
                <w:between w:val="nil"/>
              </w:pBdr>
              <w:spacing w:after="0" w:line="276" w:lineRule="auto"/>
              <w:ind w:left="284" w:hanging="360"/>
              <w:rPr>
                <w:color w:val="000000"/>
                <w:szCs w:val="24"/>
              </w:rPr>
            </w:pPr>
            <w:r w:rsidRPr="00253EE0">
              <w:rPr>
                <w:color w:val="000000"/>
                <w:szCs w:val="24"/>
              </w:rPr>
              <w:t>Elaborar en conjunto con</w:t>
            </w:r>
            <w:r w:rsidR="00E875DE">
              <w:rPr>
                <w:color w:val="000000"/>
                <w:szCs w:val="24"/>
              </w:rPr>
              <w:t xml:space="preserve"> el área de</w:t>
            </w:r>
            <w:r w:rsidRPr="00253EE0">
              <w:rPr>
                <w:color w:val="000000"/>
                <w:szCs w:val="24"/>
              </w:rPr>
              <w:t xml:space="preserve"> Comunicación y Relaciones Públicas, cápsulas de vocabulario sobre lengua de señas para la accesibilidad de la comunicación. </w:t>
            </w:r>
          </w:p>
          <w:p w14:paraId="72BA3E0E" w14:textId="77777777" w:rsidR="00FE3460" w:rsidRPr="00253EE0" w:rsidRDefault="00FE3460" w:rsidP="00ED62AF">
            <w:pPr>
              <w:pBdr>
                <w:top w:val="nil"/>
                <w:left w:val="nil"/>
                <w:bottom w:val="nil"/>
                <w:right w:val="nil"/>
                <w:between w:val="nil"/>
              </w:pBdr>
              <w:spacing w:after="0" w:line="276" w:lineRule="auto"/>
              <w:ind w:left="284"/>
              <w:rPr>
                <w:color w:val="000000"/>
                <w:szCs w:val="24"/>
              </w:rPr>
            </w:pPr>
          </w:p>
          <w:p w14:paraId="6DEB81B0" w14:textId="77777777" w:rsidR="00FE3460" w:rsidRPr="00253EE0" w:rsidRDefault="00FE3460" w:rsidP="009E5987">
            <w:pPr>
              <w:numPr>
                <w:ilvl w:val="0"/>
                <w:numId w:val="81"/>
              </w:numPr>
              <w:pBdr>
                <w:top w:val="nil"/>
                <w:left w:val="nil"/>
                <w:bottom w:val="nil"/>
                <w:right w:val="nil"/>
                <w:between w:val="nil"/>
              </w:pBdr>
              <w:spacing w:after="0" w:line="276" w:lineRule="auto"/>
              <w:ind w:left="284" w:hanging="360"/>
              <w:rPr>
                <w:color w:val="000000"/>
                <w:szCs w:val="24"/>
              </w:rPr>
            </w:pPr>
            <w:r w:rsidRPr="00253EE0">
              <w:rPr>
                <w:color w:val="000000"/>
                <w:szCs w:val="24"/>
              </w:rPr>
              <w:t>Coordinar reuniones de trabajo con los diferentes subsectores del CONADI para visibilizar  la lengua de señas.</w:t>
            </w:r>
          </w:p>
          <w:p w14:paraId="7EDB3EA3" w14:textId="77777777" w:rsidR="00FE3460" w:rsidRPr="00253EE0" w:rsidRDefault="00FE3460" w:rsidP="00ED62AF">
            <w:pPr>
              <w:pBdr>
                <w:top w:val="nil"/>
                <w:left w:val="nil"/>
                <w:bottom w:val="nil"/>
                <w:right w:val="nil"/>
                <w:between w:val="nil"/>
              </w:pBdr>
              <w:spacing w:after="0" w:line="276" w:lineRule="auto"/>
              <w:ind w:left="720"/>
              <w:rPr>
                <w:color w:val="000000"/>
                <w:szCs w:val="24"/>
              </w:rPr>
            </w:pPr>
          </w:p>
          <w:p w14:paraId="3BFEDD3D" w14:textId="77777777" w:rsidR="00FE3460" w:rsidRPr="00253EE0" w:rsidRDefault="00FE3460" w:rsidP="009E5987">
            <w:pPr>
              <w:numPr>
                <w:ilvl w:val="0"/>
                <w:numId w:val="81"/>
              </w:numPr>
              <w:pBdr>
                <w:top w:val="nil"/>
                <w:left w:val="nil"/>
                <w:bottom w:val="nil"/>
                <w:right w:val="nil"/>
                <w:between w:val="nil"/>
              </w:pBdr>
              <w:spacing w:after="0" w:line="276" w:lineRule="auto"/>
              <w:ind w:left="284" w:hanging="360"/>
              <w:rPr>
                <w:color w:val="000000"/>
                <w:szCs w:val="24"/>
              </w:rPr>
            </w:pPr>
            <w:r w:rsidRPr="00253EE0">
              <w:rPr>
                <w:color w:val="000000"/>
                <w:szCs w:val="24"/>
              </w:rPr>
              <w:t>Colaborar de manera activa como intérprete de la lengua de señas cuando le sea requerido por su jefe inmediato o Autoridades Superiores del CONADI.</w:t>
            </w:r>
          </w:p>
          <w:p w14:paraId="3B7A47E6" w14:textId="77777777" w:rsidR="00FE3460" w:rsidRPr="00253EE0" w:rsidRDefault="00FE3460" w:rsidP="00ED62AF">
            <w:pPr>
              <w:pBdr>
                <w:top w:val="nil"/>
                <w:left w:val="nil"/>
                <w:bottom w:val="nil"/>
                <w:right w:val="nil"/>
                <w:between w:val="nil"/>
              </w:pBdr>
              <w:spacing w:after="0" w:line="276" w:lineRule="auto"/>
              <w:ind w:left="284"/>
              <w:rPr>
                <w:color w:val="000000"/>
                <w:szCs w:val="24"/>
              </w:rPr>
            </w:pPr>
          </w:p>
          <w:p w14:paraId="5D251B1E" w14:textId="604565E6" w:rsidR="00FE3460" w:rsidRPr="00253EE0" w:rsidRDefault="00FE3460" w:rsidP="009E5987">
            <w:pPr>
              <w:numPr>
                <w:ilvl w:val="0"/>
                <w:numId w:val="81"/>
              </w:numPr>
              <w:pBdr>
                <w:top w:val="nil"/>
                <w:left w:val="nil"/>
                <w:bottom w:val="nil"/>
                <w:right w:val="nil"/>
                <w:between w:val="nil"/>
              </w:pBdr>
              <w:spacing w:after="0" w:line="276" w:lineRule="auto"/>
              <w:ind w:left="250"/>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FE3460" w:rsidRPr="00253EE0" w14:paraId="11435E21" w14:textId="77777777" w:rsidTr="00ED62AF">
        <w:tc>
          <w:tcPr>
            <w:tcW w:w="9747" w:type="dxa"/>
            <w:gridSpan w:val="5"/>
            <w:shd w:val="clear" w:color="auto" w:fill="BDD7EE"/>
          </w:tcPr>
          <w:p w14:paraId="339C6109" w14:textId="77777777" w:rsidR="00FE3460" w:rsidRPr="00253EE0" w:rsidRDefault="00FE3460" w:rsidP="009E5987">
            <w:pPr>
              <w:numPr>
                <w:ilvl w:val="2"/>
                <w:numId w:val="80"/>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FE3460" w:rsidRPr="00253EE0" w14:paraId="7B9D1B7B" w14:textId="77777777" w:rsidTr="00ED62AF">
        <w:tc>
          <w:tcPr>
            <w:tcW w:w="2910" w:type="dxa"/>
            <w:gridSpan w:val="2"/>
          </w:tcPr>
          <w:p w14:paraId="607ED2E1" w14:textId="77777777" w:rsidR="00FE3460" w:rsidRPr="00253EE0" w:rsidRDefault="00FE3460" w:rsidP="00ED62AF">
            <w:pPr>
              <w:spacing w:after="0" w:line="240" w:lineRule="auto"/>
              <w:rPr>
                <w:color w:val="000000"/>
                <w:szCs w:val="24"/>
              </w:rPr>
            </w:pPr>
            <w:r w:rsidRPr="00253EE0">
              <w:rPr>
                <w:color w:val="000000"/>
                <w:szCs w:val="24"/>
              </w:rPr>
              <w:t>Internas</w:t>
            </w:r>
          </w:p>
        </w:tc>
        <w:tc>
          <w:tcPr>
            <w:tcW w:w="6837" w:type="dxa"/>
            <w:gridSpan w:val="3"/>
          </w:tcPr>
          <w:p w14:paraId="7C6CF918" w14:textId="77777777" w:rsidR="00FE3460" w:rsidRPr="00253EE0" w:rsidRDefault="00FE3460" w:rsidP="009E5987">
            <w:pPr>
              <w:numPr>
                <w:ilvl w:val="0"/>
                <w:numId w:val="114"/>
              </w:numPr>
              <w:pBdr>
                <w:top w:val="nil"/>
                <w:left w:val="nil"/>
                <w:bottom w:val="nil"/>
                <w:right w:val="nil"/>
                <w:between w:val="nil"/>
              </w:pBdr>
              <w:spacing w:after="0" w:line="240" w:lineRule="auto"/>
              <w:ind w:left="640" w:hanging="360"/>
              <w:rPr>
                <w:color w:val="000000"/>
                <w:szCs w:val="24"/>
              </w:rPr>
            </w:pPr>
            <w:r w:rsidRPr="00253EE0">
              <w:rPr>
                <w:color w:val="000000"/>
                <w:szCs w:val="24"/>
              </w:rPr>
              <w:t>Se relaciona con el personal interno, con organizaciones e instituciones adscritas al CONADI.</w:t>
            </w:r>
          </w:p>
        </w:tc>
      </w:tr>
      <w:tr w:rsidR="00FE3460" w:rsidRPr="00253EE0" w14:paraId="519A75C8" w14:textId="77777777" w:rsidTr="00ED62AF">
        <w:tc>
          <w:tcPr>
            <w:tcW w:w="2910" w:type="dxa"/>
            <w:gridSpan w:val="2"/>
          </w:tcPr>
          <w:p w14:paraId="553430FF" w14:textId="77777777" w:rsidR="00FE3460" w:rsidRPr="00253EE0" w:rsidRDefault="00FE3460" w:rsidP="00ED62AF">
            <w:pPr>
              <w:spacing w:after="0" w:line="240" w:lineRule="auto"/>
              <w:rPr>
                <w:color w:val="000000"/>
                <w:szCs w:val="24"/>
              </w:rPr>
            </w:pPr>
            <w:r w:rsidRPr="00253EE0">
              <w:rPr>
                <w:color w:val="000000"/>
                <w:szCs w:val="24"/>
              </w:rPr>
              <w:t>Externas</w:t>
            </w:r>
          </w:p>
        </w:tc>
        <w:tc>
          <w:tcPr>
            <w:tcW w:w="6837" w:type="dxa"/>
            <w:gridSpan w:val="3"/>
          </w:tcPr>
          <w:p w14:paraId="4E489575" w14:textId="77777777" w:rsidR="00FE3460" w:rsidRPr="00253EE0" w:rsidRDefault="00FE3460" w:rsidP="009E5987">
            <w:pPr>
              <w:numPr>
                <w:ilvl w:val="0"/>
                <w:numId w:val="114"/>
              </w:numPr>
              <w:pBdr>
                <w:top w:val="nil"/>
                <w:left w:val="nil"/>
                <w:bottom w:val="nil"/>
                <w:right w:val="nil"/>
                <w:between w:val="nil"/>
              </w:pBdr>
              <w:spacing w:after="0" w:line="240" w:lineRule="auto"/>
              <w:ind w:left="640" w:hanging="360"/>
              <w:rPr>
                <w:color w:val="000000"/>
                <w:szCs w:val="24"/>
              </w:rPr>
            </w:pPr>
            <w:r w:rsidRPr="00253EE0">
              <w:rPr>
                <w:color w:val="000000"/>
                <w:szCs w:val="24"/>
              </w:rPr>
              <w:t>Con las instituciones u organizaciones nacionales o internacionales, debido al trabajo que se desarrolla.</w:t>
            </w:r>
          </w:p>
        </w:tc>
      </w:tr>
      <w:tr w:rsidR="00FE3460" w:rsidRPr="00253EE0" w14:paraId="39FCC6C2" w14:textId="77777777" w:rsidTr="00ED62AF">
        <w:tc>
          <w:tcPr>
            <w:tcW w:w="9747" w:type="dxa"/>
            <w:gridSpan w:val="5"/>
            <w:shd w:val="clear" w:color="auto" w:fill="BDD7EE"/>
          </w:tcPr>
          <w:p w14:paraId="2DA5500D" w14:textId="77777777" w:rsidR="00FE3460" w:rsidRPr="00253EE0" w:rsidRDefault="00FE3460" w:rsidP="009E5987">
            <w:pPr>
              <w:numPr>
                <w:ilvl w:val="2"/>
                <w:numId w:val="80"/>
              </w:numPr>
              <w:pBdr>
                <w:top w:val="nil"/>
                <w:left w:val="nil"/>
                <w:bottom w:val="nil"/>
                <w:right w:val="nil"/>
                <w:between w:val="nil"/>
              </w:pBdr>
              <w:spacing w:after="0" w:line="240" w:lineRule="auto"/>
              <w:ind w:left="3402"/>
              <w:jc w:val="left"/>
              <w:rPr>
                <w:b/>
                <w:color w:val="000000"/>
                <w:szCs w:val="24"/>
              </w:rPr>
            </w:pPr>
            <w:r w:rsidRPr="00253EE0">
              <w:rPr>
                <w:b/>
                <w:color w:val="000000"/>
                <w:szCs w:val="24"/>
              </w:rPr>
              <w:t xml:space="preserve">PERFIL DEL PUESTO </w:t>
            </w:r>
          </w:p>
        </w:tc>
      </w:tr>
      <w:tr w:rsidR="00FE3460" w:rsidRPr="00253EE0" w14:paraId="1199ABC2" w14:textId="77777777" w:rsidTr="00ED62AF">
        <w:tc>
          <w:tcPr>
            <w:tcW w:w="9747" w:type="dxa"/>
            <w:gridSpan w:val="5"/>
            <w:shd w:val="clear" w:color="auto" w:fill="BDD7EE"/>
          </w:tcPr>
          <w:p w14:paraId="3161D79F" w14:textId="77777777" w:rsidR="00FE3460" w:rsidRPr="00253EE0" w:rsidRDefault="00FE3460" w:rsidP="00ED62AF">
            <w:pPr>
              <w:spacing w:after="0" w:line="240" w:lineRule="auto"/>
              <w:jc w:val="center"/>
              <w:rPr>
                <w:b/>
                <w:color w:val="000000"/>
                <w:szCs w:val="24"/>
              </w:rPr>
            </w:pPr>
            <w:r w:rsidRPr="00253EE0">
              <w:rPr>
                <w:b/>
                <w:color w:val="000000"/>
                <w:szCs w:val="24"/>
              </w:rPr>
              <w:t>ESTUDIOS</w:t>
            </w:r>
          </w:p>
        </w:tc>
      </w:tr>
      <w:tr w:rsidR="00FE3460" w:rsidRPr="00253EE0" w14:paraId="6C0FD88A" w14:textId="77777777" w:rsidTr="00ED62AF">
        <w:tc>
          <w:tcPr>
            <w:tcW w:w="2768" w:type="dxa"/>
          </w:tcPr>
          <w:p w14:paraId="4F5EDF68" w14:textId="77777777" w:rsidR="00FE3460" w:rsidRPr="00253EE0" w:rsidRDefault="00FE3460" w:rsidP="00ED62AF">
            <w:pPr>
              <w:spacing w:after="0" w:line="240" w:lineRule="auto"/>
              <w:rPr>
                <w:color w:val="000000"/>
                <w:szCs w:val="24"/>
              </w:rPr>
            </w:pPr>
            <w:r w:rsidRPr="00253EE0">
              <w:rPr>
                <w:color w:val="000000"/>
                <w:szCs w:val="24"/>
              </w:rPr>
              <w:t>Educación Formal</w:t>
            </w:r>
          </w:p>
        </w:tc>
        <w:tc>
          <w:tcPr>
            <w:tcW w:w="6979" w:type="dxa"/>
            <w:gridSpan w:val="4"/>
          </w:tcPr>
          <w:p w14:paraId="05AD7FE3" w14:textId="6FBB9485" w:rsidR="0081290C" w:rsidRPr="00D80526" w:rsidRDefault="00FE3460" w:rsidP="009E5987">
            <w:pPr>
              <w:numPr>
                <w:ilvl w:val="0"/>
                <w:numId w:val="114"/>
              </w:numPr>
              <w:pBdr>
                <w:top w:val="nil"/>
                <w:left w:val="nil"/>
                <w:bottom w:val="nil"/>
                <w:right w:val="nil"/>
                <w:between w:val="nil"/>
              </w:pBdr>
              <w:spacing w:after="0" w:line="276" w:lineRule="auto"/>
              <w:ind w:left="640" w:hanging="360"/>
              <w:rPr>
                <w:color w:val="000000"/>
                <w:szCs w:val="24"/>
              </w:rPr>
            </w:pPr>
            <w:r w:rsidRPr="00253EE0">
              <w:rPr>
                <w:color w:val="000000"/>
                <w:szCs w:val="24"/>
              </w:rPr>
              <w:t>Título universitario en grado académico de Licenciatura en Ciencias Políticas, Sociología, o alguna carrera afín a las Ciencias Sociales, Colegiado Activo. Certificación en Lengua de Señas.</w:t>
            </w:r>
          </w:p>
        </w:tc>
      </w:tr>
      <w:tr w:rsidR="00FE3460" w:rsidRPr="00253EE0" w14:paraId="28ED24BF" w14:textId="77777777" w:rsidTr="00ED62AF">
        <w:tc>
          <w:tcPr>
            <w:tcW w:w="9747" w:type="dxa"/>
            <w:gridSpan w:val="5"/>
            <w:shd w:val="clear" w:color="auto" w:fill="BDD7EE"/>
          </w:tcPr>
          <w:p w14:paraId="36F3255D" w14:textId="77777777" w:rsidR="00FE3460" w:rsidRPr="00253EE0" w:rsidRDefault="00FE3460" w:rsidP="00ED62AF">
            <w:pPr>
              <w:spacing w:after="0"/>
              <w:jc w:val="center"/>
              <w:rPr>
                <w:b/>
                <w:color w:val="000000"/>
                <w:szCs w:val="24"/>
              </w:rPr>
            </w:pPr>
            <w:r w:rsidRPr="00253EE0">
              <w:rPr>
                <w:b/>
                <w:color w:val="000000"/>
                <w:szCs w:val="24"/>
              </w:rPr>
              <w:t>EXPERIENCIA</w:t>
            </w:r>
          </w:p>
        </w:tc>
      </w:tr>
      <w:tr w:rsidR="00FE3460" w:rsidRPr="00253EE0" w14:paraId="0770E585" w14:textId="77777777" w:rsidTr="00ED62AF">
        <w:tc>
          <w:tcPr>
            <w:tcW w:w="4752" w:type="dxa"/>
            <w:gridSpan w:val="4"/>
          </w:tcPr>
          <w:p w14:paraId="2CA78390" w14:textId="77777777" w:rsidR="00FE3460" w:rsidRPr="00253EE0" w:rsidRDefault="00FE3460" w:rsidP="00ED62AF">
            <w:pPr>
              <w:spacing w:after="0" w:line="240" w:lineRule="auto"/>
              <w:jc w:val="center"/>
              <w:rPr>
                <w:color w:val="000000"/>
                <w:szCs w:val="24"/>
              </w:rPr>
            </w:pPr>
            <w:r w:rsidRPr="00253EE0">
              <w:rPr>
                <w:color w:val="000000"/>
                <w:szCs w:val="24"/>
              </w:rPr>
              <w:t>Opción A</w:t>
            </w:r>
          </w:p>
        </w:tc>
        <w:tc>
          <w:tcPr>
            <w:tcW w:w="4995" w:type="dxa"/>
          </w:tcPr>
          <w:p w14:paraId="316EEC6D" w14:textId="77777777" w:rsidR="00FE3460" w:rsidRPr="00253EE0" w:rsidRDefault="00FE3460" w:rsidP="00ED62AF">
            <w:pPr>
              <w:spacing w:after="0" w:line="240" w:lineRule="auto"/>
              <w:jc w:val="center"/>
              <w:rPr>
                <w:color w:val="000000"/>
                <w:szCs w:val="24"/>
              </w:rPr>
            </w:pPr>
            <w:r w:rsidRPr="00253EE0">
              <w:rPr>
                <w:color w:val="000000"/>
                <w:szCs w:val="24"/>
              </w:rPr>
              <w:t>Opción B</w:t>
            </w:r>
          </w:p>
        </w:tc>
      </w:tr>
      <w:tr w:rsidR="00FE3460" w:rsidRPr="00253EE0" w14:paraId="7C1494C4" w14:textId="77777777" w:rsidTr="00ED62AF">
        <w:tc>
          <w:tcPr>
            <w:tcW w:w="4752" w:type="dxa"/>
            <w:gridSpan w:val="4"/>
          </w:tcPr>
          <w:p w14:paraId="1121E394" w14:textId="77777777" w:rsidR="00FE3460" w:rsidRPr="00253EE0" w:rsidRDefault="00FE3460" w:rsidP="00ED62AF">
            <w:pPr>
              <w:spacing w:after="0" w:line="240" w:lineRule="auto"/>
              <w:rPr>
                <w:color w:val="000000"/>
                <w:szCs w:val="24"/>
              </w:rPr>
            </w:pPr>
            <w:r w:rsidRPr="00253EE0">
              <w:rPr>
                <w:color w:val="000000"/>
                <w:szCs w:val="24"/>
              </w:rPr>
              <w:t>Mínimo seis meses de experiencia como Asistente Profesional III o Jefe Técnico Profesional en la especialidad que el puesto requiera, que incluya supervisión de personal.</w:t>
            </w:r>
          </w:p>
        </w:tc>
        <w:tc>
          <w:tcPr>
            <w:tcW w:w="4995" w:type="dxa"/>
          </w:tcPr>
          <w:p w14:paraId="5C246A73" w14:textId="77777777" w:rsidR="00FE3460" w:rsidRPr="00253EE0" w:rsidRDefault="00FE3460" w:rsidP="00ED62AF">
            <w:pPr>
              <w:spacing w:after="0" w:line="240" w:lineRule="auto"/>
              <w:rPr>
                <w:color w:val="000000"/>
                <w:szCs w:val="24"/>
              </w:rPr>
            </w:pPr>
            <w:r w:rsidRPr="00253EE0">
              <w:rPr>
                <w:color w:val="000000"/>
                <w:szCs w:val="24"/>
              </w:rPr>
              <w:t>Dos (2) años de experiencia en tareas y /o puestos similares que incluya supervisión de personal.</w:t>
            </w:r>
          </w:p>
        </w:tc>
      </w:tr>
    </w:tbl>
    <w:p w14:paraId="3B143C31" w14:textId="77777777" w:rsidR="001A7234" w:rsidRDefault="001A7234" w:rsidP="00101A3E">
      <w:pPr>
        <w:pStyle w:val="2TXTCDCnumeradoArial10SParrafo6pto"/>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085"/>
        <w:gridCol w:w="1237"/>
        <w:gridCol w:w="5425"/>
      </w:tblGrid>
      <w:tr w:rsidR="00FE3460" w:rsidRPr="00253EE0" w14:paraId="582E6813" w14:textId="77777777" w:rsidTr="00ED62AF">
        <w:tc>
          <w:tcPr>
            <w:tcW w:w="9747" w:type="dxa"/>
            <w:gridSpan w:val="3"/>
            <w:shd w:val="clear" w:color="auto" w:fill="BDD7EE"/>
          </w:tcPr>
          <w:p w14:paraId="4554903E" w14:textId="77777777" w:rsidR="00FE3460" w:rsidRPr="00253EE0" w:rsidRDefault="00FE3460" w:rsidP="009E5987">
            <w:pPr>
              <w:numPr>
                <w:ilvl w:val="2"/>
                <w:numId w:val="92"/>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FE3460" w:rsidRPr="00253EE0" w14:paraId="01C1C82B" w14:textId="77777777" w:rsidTr="00ED62AF">
        <w:tc>
          <w:tcPr>
            <w:tcW w:w="4322" w:type="dxa"/>
            <w:gridSpan w:val="2"/>
          </w:tcPr>
          <w:p w14:paraId="075B7AAC" w14:textId="77777777" w:rsidR="00FE3460" w:rsidRPr="00253EE0" w:rsidRDefault="00FE3460" w:rsidP="00ED62AF">
            <w:pPr>
              <w:spacing w:after="0"/>
              <w:rPr>
                <w:szCs w:val="24"/>
              </w:rPr>
            </w:pPr>
            <w:r w:rsidRPr="00253EE0">
              <w:rPr>
                <w:szCs w:val="24"/>
              </w:rPr>
              <w:t xml:space="preserve">Código puesto </w:t>
            </w:r>
          </w:p>
        </w:tc>
        <w:tc>
          <w:tcPr>
            <w:tcW w:w="5425" w:type="dxa"/>
          </w:tcPr>
          <w:p w14:paraId="5B7DBCD3" w14:textId="0F732DC1" w:rsidR="00FE3460" w:rsidRPr="00253EE0" w:rsidRDefault="00FE3460" w:rsidP="00FE3460">
            <w:pPr>
              <w:spacing w:after="0"/>
              <w:rPr>
                <w:b/>
                <w:szCs w:val="24"/>
              </w:rPr>
            </w:pPr>
            <w:r w:rsidRPr="00253EE0">
              <w:rPr>
                <w:b/>
                <w:szCs w:val="24"/>
              </w:rPr>
              <w:t>CONADI-DT-E-06-05</w:t>
            </w:r>
          </w:p>
        </w:tc>
      </w:tr>
      <w:tr w:rsidR="00FE3460" w:rsidRPr="00253EE0" w14:paraId="3DEDF2FF" w14:textId="77777777" w:rsidTr="00ED62AF">
        <w:tc>
          <w:tcPr>
            <w:tcW w:w="4322" w:type="dxa"/>
            <w:gridSpan w:val="2"/>
          </w:tcPr>
          <w:p w14:paraId="0228C11D" w14:textId="77777777" w:rsidR="00FE3460" w:rsidRPr="00253EE0" w:rsidRDefault="00FE3460" w:rsidP="00ED62AF">
            <w:pPr>
              <w:spacing w:after="0"/>
              <w:rPr>
                <w:szCs w:val="24"/>
              </w:rPr>
            </w:pPr>
            <w:r w:rsidRPr="00253EE0">
              <w:rPr>
                <w:szCs w:val="24"/>
              </w:rPr>
              <w:t xml:space="preserve">Serie Puesto </w:t>
            </w:r>
          </w:p>
        </w:tc>
        <w:tc>
          <w:tcPr>
            <w:tcW w:w="5425" w:type="dxa"/>
          </w:tcPr>
          <w:p w14:paraId="70851E72" w14:textId="77777777" w:rsidR="00FE3460" w:rsidRPr="00253EE0" w:rsidRDefault="00FE3460" w:rsidP="00ED62AF">
            <w:pPr>
              <w:spacing w:after="0"/>
              <w:rPr>
                <w:b/>
                <w:szCs w:val="24"/>
              </w:rPr>
            </w:pPr>
            <w:r w:rsidRPr="00253EE0">
              <w:rPr>
                <w:b/>
                <w:szCs w:val="24"/>
              </w:rPr>
              <w:t xml:space="preserve">SERIE TÉCNICA </w:t>
            </w:r>
          </w:p>
        </w:tc>
      </w:tr>
      <w:tr w:rsidR="00FE3460" w:rsidRPr="00253EE0" w14:paraId="2803696F" w14:textId="77777777" w:rsidTr="00ED62AF">
        <w:tc>
          <w:tcPr>
            <w:tcW w:w="4322" w:type="dxa"/>
            <w:gridSpan w:val="2"/>
          </w:tcPr>
          <w:p w14:paraId="6C8FEF16" w14:textId="77777777" w:rsidR="00FE3460" w:rsidRPr="00253EE0" w:rsidRDefault="00FE3460" w:rsidP="00ED62AF">
            <w:pPr>
              <w:spacing w:after="0"/>
              <w:rPr>
                <w:szCs w:val="24"/>
              </w:rPr>
            </w:pPr>
            <w:r w:rsidRPr="00253EE0">
              <w:rPr>
                <w:szCs w:val="24"/>
              </w:rPr>
              <w:t xml:space="preserve">Puesto Funcional: </w:t>
            </w:r>
          </w:p>
        </w:tc>
        <w:tc>
          <w:tcPr>
            <w:tcW w:w="5425" w:type="dxa"/>
          </w:tcPr>
          <w:p w14:paraId="68D3FFA6" w14:textId="77777777" w:rsidR="00FE3460" w:rsidRPr="00253EE0" w:rsidRDefault="00FE3460" w:rsidP="00ED62AF">
            <w:pPr>
              <w:pStyle w:val="Ttulo2"/>
              <w:rPr>
                <w:rFonts w:cs="Arial"/>
                <w:szCs w:val="24"/>
              </w:rPr>
            </w:pPr>
            <w:bookmarkStart w:id="117" w:name="_Toc153804167"/>
            <w:r w:rsidRPr="00253EE0">
              <w:rPr>
                <w:rFonts w:cs="Arial"/>
                <w:szCs w:val="24"/>
              </w:rPr>
              <w:t>TÉCNICO DE LENGUA DE SEÑAS</w:t>
            </w:r>
            <w:bookmarkEnd w:id="117"/>
            <w:r w:rsidRPr="00253EE0">
              <w:rPr>
                <w:rFonts w:cs="Arial"/>
                <w:szCs w:val="24"/>
              </w:rPr>
              <w:t xml:space="preserve"> </w:t>
            </w:r>
          </w:p>
        </w:tc>
      </w:tr>
      <w:tr w:rsidR="00FE3460" w:rsidRPr="00253EE0" w14:paraId="5D655693" w14:textId="77777777" w:rsidTr="00ED62AF">
        <w:tc>
          <w:tcPr>
            <w:tcW w:w="4322" w:type="dxa"/>
            <w:gridSpan w:val="2"/>
          </w:tcPr>
          <w:p w14:paraId="25F090E8" w14:textId="77777777" w:rsidR="00FE3460" w:rsidRPr="00253EE0" w:rsidRDefault="00FE3460" w:rsidP="00ED62AF">
            <w:pPr>
              <w:spacing w:after="0"/>
              <w:rPr>
                <w:szCs w:val="24"/>
              </w:rPr>
            </w:pPr>
            <w:r w:rsidRPr="00253EE0">
              <w:rPr>
                <w:szCs w:val="24"/>
              </w:rPr>
              <w:t>Puesto Nominal:</w:t>
            </w:r>
          </w:p>
        </w:tc>
        <w:tc>
          <w:tcPr>
            <w:tcW w:w="5425" w:type="dxa"/>
          </w:tcPr>
          <w:p w14:paraId="18F3D5FF" w14:textId="77777777" w:rsidR="00FE3460" w:rsidRPr="00253EE0" w:rsidRDefault="00FE3460" w:rsidP="00ED62AF">
            <w:pPr>
              <w:spacing w:after="0"/>
              <w:rPr>
                <w:b/>
                <w:szCs w:val="24"/>
              </w:rPr>
            </w:pPr>
            <w:r w:rsidRPr="00253EE0">
              <w:rPr>
                <w:b/>
                <w:szCs w:val="24"/>
              </w:rPr>
              <w:t xml:space="preserve">TECNICO </w:t>
            </w:r>
            <w:r w:rsidRPr="00253EE0">
              <w:rPr>
                <w:b/>
                <w:color w:val="000000"/>
                <w:szCs w:val="24"/>
              </w:rPr>
              <w:t>I, II, III, IV</w:t>
            </w:r>
            <w:r w:rsidRPr="00253EE0">
              <w:rPr>
                <w:b/>
                <w:szCs w:val="24"/>
              </w:rPr>
              <w:t xml:space="preserve"> </w:t>
            </w:r>
          </w:p>
        </w:tc>
      </w:tr>
      <w:tr w:rsidR="00FE3460" w:rsidRPr="00253EE0" w14:paraId="09594A32" w14:textId="77777777" w:rsidTr="00ED62AF">
        <w:tc>
          <w:tcPr>
            <w:tcW w:w="4322" w:type="dxa"/>
            <w:gridSpan w:val="2"/>
          </w:tcPr>
          <w:p w14:paraId="13B7356C" w14:textId="77777777" w:rsidR="00FE3460" w:rsidRPr="00253EE0" w:rsidRDefault="00FE3460" w:rsidP="00ED62AF">
            <w:pPr>
              <w:spacing w:after="0"/>
              <w:rPr>
                <w:szCs w:val="24"/>
              </w:rPr>
            </w:pPr>
            <w:r w:rsidRPr="00253EE0">
              <w:rPr>
                <w:szCs w:val="24"/>
              </w:rPr>
              <w:t xml:space="preserve">Puesto Jefe Inmediato: </w:t>
            </w:r>
          </w:p>
        </w:tc>
        <w:tc>
          <w:tcPr>
            <w:tcW w:w="5425" w:type="dxa"/>
          </w:tcPr>
          <w:p w14:paraId="768938E9" w14:textId="77777777" w:rsidR="00FE3460" w:rsidRPr="00253EE0" w:rsidRDefault="00FE3460" w:rsidP="00ED62AF">
            <w:pPr>
              <w:spacing w:after="0"/>
              <w:rPr>
                <w:b/>
                <w:szCs w:val="24"/>
              </w:rPr>
            </w:pPr>
            <w:r w:rsidRPr="00253EE0">
              <w:rPr>
                <w:b/>
                <w:szCs w:val="24"/>
              </w:rPr>
              <w:t>Encargado de la Unidad de Lengua de señas</w:t>
            </w:r>
          </w:p>
        </w:tc>
      </w:tr>
      <w:tr w:rsidR="00FE3460" w:rsidRPr="00253EE0" w14:paraId="377D2F9A" w14:textId="77777777" w:rsidTr="00ED62AF">
        <w:tc>
          <w:tcPr>
            <w:tcW w:w="4322" w:type="dxa"/>
            <w:gridSpan w:val="2"/>
          </w:tcPr>
          <w:p w14:paraId="418003E8" w14:textId="77777777" w:rsidR="00FE3460" w:rsidRPr="00253EE0" w:rsidRDefault="00FE3460" w:rsidP="00ED62AF">
            <w:pPr>
              <w:spacing w:after="0"/>
              <w:rPr>
                <w:szCs w:val="24"/>
              </w:rPr>
            </w:pPr>
            <w:r w:rsidRPr="00253EE0">
              <w:rPr>
                <w:szCs w:val="24"/>
              </w:rPr>
              <w:t xml:space="preserve">Puestos Subalternos </w:t>
            </w:r>
          </w:p>
        </w:tc>
        <w:tc>
          <w:tcPr>
            <w:tcW w:w="5425" w:type="dxa"/>
          </w:tcPr>
          <w:p w14:paraId="6722A768" w14:textId="77777777" w:rsidR="00FE3460" w:rsidRPr="00253EE0" w:rsidRDefault="00FE3460" w:rsidP="009E5987">
            <w:pPr>
              <w:numPr>
                <w:ilvl w:val="0"/>
                <w:numId w:val="114"/>
              </w:numPr>
              <w:pBdr>
                <w:top w:val="nil"/>
                <w:left w:val="nil"/>
                <w:bottom w:val="nil"/>
                <w:right w:val="nil"/>
                <w:between w:val="nil"/>
              </w:pBdr>
              <w:spacing w:after="0"/>
              <w:ind w:left="498" w:hanging="360"/>
              <w:jc w:val="left"/>
              <w:rPr>
                <w:color w:val="000000"/>
                <w:szCs w:val="24"/>
              </w:rPr>
            </w:pPr>
            <w:r w:rsidRPr="00253EE0">
              <w:rPr>
                <w:color w:val="000000"/>
                <w:szCs w:val="24"/>
              </w:rPr>
              <w:t>Ninguno</w:t>
            </w:r>
          </w:p>
        </w:tc>
      </w:tr>
      <w:tr w:rsidR="00FE3460" w:rsidRPr="00253EE0" w14:paraId="28EFB17B" w14:textId="77777777" w:rsidTr="00ED62AF">
        <w:tc>
          <w:tcPr>
            <w:tcW w:w="4322" w:type="dxa"/>
            <w:gridSpan w:val="2"/>
          </w:tcPr>
          <w:p w14:paraId="5897F339" w14:textId="77777777" w:rsidR="00FE3460" w:rsidRPr="00253EE0" w:rsidRDefault="00FE3460" w:rsidP="00ED62AF">
            <w:pPr>
              <w:spacing w:after="0"/>
              <w:rPr>
                <w:szCs w:val="24"/>
              </w:rPr>
            </w:pPr>
            <w:r w:rsidRPr="00253EE0">
              <w:rPr>
                <w:szCs w:val="24"/>
              </w:rPr>
              <w:t>Horario y Jornada Laboral</w:t>
            </w:r>
          </w:p>
        </w:tc>
        <w:tc>
          <w:tcPr>
            <w:tcW w:w="5425" w:type="dxa"/>
          </w:tcPr>
          <w:p w14:paraId="585AA819" w14:textId="4B597473" w:rsidR="00FE3460" w:rsidRPr="00253EE0" w:rsidRDefault="00FE3460" w:rsidP="00ED62AF">
            <w:pPr>
              <w:spacing w:after="0"/>
              <w:rPr>
                <w:szCs w:val="24"/>
              </w:rPr>
            </w:pPr>
            <w:r w:rsidRPr="00253EE0">
              <w:rPr>
                <w:color w:val="000000"/>
                <w:szCs w:val="24"/>
              </w:rPr>
              <w:t>De 8:00 a 16:30</w:t>
            </w:r>
            <w:r w:rsidR="00E875DE">
              <w:rPr>
                <w:color w:val="000000"/>
                <w:szCs w:val="24"/>
              </w:rPr>
              <w:t xml:space="preserve"> hrs.</w:t>
            </w:r>
            <w:r w:rsidRPr="00253EE0">
              <w:rPr>
                <w:color w:val="000000"/>
                <w:szCs w:val="24"/>
              </w:rPr>
              <w:t>, de lunes a viernes.</w:t>
            </w:r>
          </w:p>
        </w:tc>
      </w:tr>
      <w:tr w:rsidR="00FE3460" w:rsidRPr="00253EE0" w14:paraId="63F8FD05" w14:textId="77777777" w:rsidTr="00ED62AF">
        <w:tc>
          <w:tcPr>
            <w:tcW w:w="4322" w:type="dxa"/>
            <w:gridSpan w:val="2"/>
          </w:tcPr>
          <w:p w14:paraId="0E7892D4" w14:textId="77777777" w:rsidR="00FE3460" w:rsidRPr="00253EE0" w:rsidRDefault="00FE3460" w:rsidP="00ED62AF">
            <w:pPr>
              <w:spacing w:after="0"/>
              <w:rPr>
                <w:szCs w:val="24"/>
              </w:rPr>
            </w:pPr>
            <w:r w:rsidRPr="00253EE0">
              <w:rPr>
                <w:color w:val="000000"/>
                <w:szCs w:val="24"/>
              </w:rPr>
              <w:t>Ubicación</w:t>
            </w:r>
          </w:p>
        </w:tc>
        <w:tc>
          <w:tcPr>
            <w:tcW w:w="5425" w:type="dxa"/>
          </w:tcPr>
          <w:p w14:paraId="42A58C02" w14:textId="05F36097" w:rsidR="00FE3460" w:rsidRPr="00253EE0" w:rsidRDefault="00FE3460" w:rsidP="007D27FA">
            <w:pPr>
              <w:rPr>
                <w:szCs w:val="24"/>
              </w:rPr>
            </w:pPr>
            <w:r w:rsidRPr="00253EE0">
              <w:rPr>
                <w:color w:val="000000"/>
                <w:szCs w:val="24"/>
              </w:rPr>
              <w:t>Oficina Central de CONADI.</w:t>
            </w:r>
          </w:p>
        </w:tc>
      </w:tr>
      <w:tr w:rsidR="00FE3460" w:rsidRPr="00253EE0" w14:paraId="0A1101D1" w14:textId="77777777" w:rsidTr="00ED62AF">
        <w:tc>
          <w:tcPr>
            <w:tcW w:w="9747" w:type="dxa"/>
            <w:gridSpan w:val="3"/>
            <w:shd w:val="clear" w:color="auto" w:fill="BDD7EE"/>
          </w:tcPr>
          <w:p w14:paraId="620F8FEA" w14:textId="77777777" w:rsidR="00FE3460" w:rsidRPr="00253EE0" w:rsidRDefault="00FE3460" w:rsidP="009E5987">
            <w:pPr>
              <w:numPr>
                <w:ilvl w:val="2"/>
                <w:numId w:val="92"/>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FE3460" w:rsidRPr="00253EE0" w14:paraId="36C97CC6" w14:textId="77777777" w:rsidTr="00ED62AF">
        <w:tc>
          <w:tcPr>
            <w:tcW w:w="9747" w:type="dxa"/>
            <w:gridSpan w:val="3"/>
          </w:tcPr>
          <w:p w14:paraId="497F616D" w14:textId="77777777" w:rsidR="00FE3460" w:rsidRPr="00253EE0" w:rsidRDefault="00FE3460" w:rsidP="00ED62AF">
            <w:pPr>
              <w:spacing w:after="0" w:line="240" w:lineRule="auto"/>
              <w:rPr>
                <w:color w:val="000000"/>
                <w:szCs w:val="24"/>
              </w:rPr>
            </w:pPr>
            <w:r w:rsidRPr="00253EE0">
              <w:rPr>
                <w:color w:val="000000"/>
                <w:szCs w:val="24"/>
              </w:rPr>
              <w:t>Apoyar técnica y operativamente al encargado de Lengua de Señas, en la promulgación de la información y en la participación de actividades y eventos. Garantizar una comunicación inclusiva y respetuosa, promoviendo la igualdad de oportunidades y la participación activa de las personas con discapacidad auditiva en todas las interacciones institucionales.</w:t>
            </w:r>
          </w:p>
        </w:tc>
      </w:tr>
      <w:tr w:rsidR="00FE3460" w:rsidRPr="00253EE0" w14:paraId="0E8F8CFB" w14:textId="77777777" w:rsidTr="00ED62AF">
        <w:tc>
          <w:tcPr>
            <w:tcW w:w="9747" w:type="dxa"/>
            <w:gridSpan w:val="3"/>
            <w:shd w:val="clear" w:color="auto" w:fill="BDD7EE"/>
          </w:tcPr>
          <w:p w14:paraId="6AC47A2A" w14:textId="77777777" w:rsidR="00FE3460" w:rsidRPr="00253EE0" w:rsidRDefault="00FE3460" w:rsidP="009E5987">
            <w:pPr>
              <w:numPr>
                <w:ilvl w:val="2"/>
                <w:numId w:val="92"/>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FE3460" w:rsidRPr="00253EE0" w14:paraId="59F1B445" w14:textId="77777777" w:rsidTr="00ED62AF">
        <w:tc>
          <w:tcPr>
            <w:tcW w:w="9747" w:type="dxa"/>
            <w:gridSpan w:val="3"/>
          </w:tcPr>
          <w:p w14:paraId="34202611" w14:textId="5BF057A1" w:rsidR="00FE3460" w:rsidRPr="00253EE0" w:rsidRDefault="00E875DE" w:rsidP="009E5987">
            <w:pPr>
              <w:numPr>
                <w:ilvl w:val="0"/>
                <w:numId w:val="71"/>
              </w:numPr>
              <w:pBdr>
                <w:top w:val="nil"/>
                <w:left w:val="nil"/>
                <w:bottom w:val="nil"/>
                <w:right w:val="nil"/>
                <w:between w:val="nil"/>
              </w:pBdr>
              <w:spacing w:after="0" w:line="276" w:lineRule="auto"/>
              <w:ind w:left="284" w:hanging="360"/>
              <w:rPr>
                <w:color w:val="000000"/>
                <w:szCs w:val="24"/>
              </w:rPr>
            </w:pPr>
            <w:r>
              <w:rPr>
                <w:color w:val="000000"/>
                <w:szCs w:val="24"/>
              </w:rPr>
              <w:t>Apoyar</w:t>
            </w:r>
            <w:r w:rsidR="00FE3460" w:rsidRPr="00253EE0">
              <w:rPr>
                <w:color w:val="000000"/>
                <w:szCs w:val="24"/>
              </w:rPr>
              <w:t xml:space="preserve"> técnic</w:t>
            </w:r>
            <w:r>
              <w:rPr>
                <w:color w:val="000000"/>
                <w:szCs w:val="24"/>
              </w:rPr>
              <w:t>amente</w:t>
            </w:r>
            <w:r w:rsidR="00FE3460" w:rsidRPr="00253EE0">
              <w:rPr>
                <w:color w:val="000000"/>
                <w:szCs w:val="24"/>
              </w:rPr>
              <w:t xml:space="preserve"> al encargado de Lengua de Señas, con los contenidos y comunicaciones en lengua de señas; para personas con discapacidad auditiva, facilitando su comprensión y participación en diferentes actividades y eventos.</w:t>
            </w:r>
          </w:p>
          <w:p w14:paraId="50612C72" w14:textId="77777777" w:rsidR="00FE3460" w:rsidRPr="00253EE0" w:rsidRDefault="00FE3460" w:rsidP="00ED62AF">
            <w:pPr>
              <w:pBdr>
                <w:top w:val="nil"/>
                <w:left w:val="nil"/>
                <w:bottom w:val="nil"/>
                <w:right w:val="nil"/>
                <w:between w:val="nil"/>
              </w:pBdr>
              <w:spacing w:after="0" w:line="276" w:lineRule="auto"/>
              <w:ind w:left="284"/>
              <w:jc w:val="left"/>
              <w:rPr>
                <w:color w:val="000000"/>
                <w:szCs w:val="24"/>
              </w:rPr>
            </w:pPr>
          </w:p>
          <w:p w14:paraId="3AF2FC30" w14:textId="3324A1FF" w:rsidR="00FE3460" w:rsidRPr="00253EE0" w:rsidRDefault="00E875DE" w:rsidP="009E5987">
            <w:pPr>
              <w:numPr>
                <w:ilvl w:val="0"/>
                <w:numId w:val="71"/>
              </w:numPr>
              <w:pBdr>
                <w:top w:val="nil"/>
                <w:left w:val="nil"/>
                <w:bottom w:val="nil"/>
                <w:right w:val="nil"/>
                <w:between w:val="nil"/>
              </w:pBdr>
              <w:spacing w:after="0" w:line="276" w:lineRule="auto"/>
              <w:ind w:left="284" w:hanging="360"/>
              <w:rPr>
                <w:color w:val="000000"/>
                <w:szCs w:val="24"/>
              </w:rPr>
            </w:pPr>
            <w:r>
              <w:rPr>
                <w:color w:val="000000"/>
                <w:szCs w:val="24"/>
              </w:rPr>
              <w:t>Redactar</w:t>
            </w:r>
            <w:r w:rsidR="00FE3460" w:rsidRPr="00253EE0">
              <w:rPr>
                <w:color w:val="000000"/>
                <w:szCs w:val="24"/>
              </w:rPr>
              <w:t xml:space="preserve"> documentos y actas correspondientes a la Unidad de Señas, que se den durante las reuniones en las que se participen.</w:t>
            </w:r>
          </w:p>
          <w:p w14:paraId="16C1910F" w14:textId="77777777" w:rsidR="00FE3460" w:rsidRPr="00253EE0" w:rsidRDefault="00FE3460" w:rsidP="00ED62AF">
            <w:pPr>
              <w:spacing w:after="0"/>
              <w:ind w:left="284"/>
              <w:jc w:val="left"/>
              <w:rPr>
                <w:color w:val="000000"/>
                <w:szCs w:val="24"/>
              </w:rPr>
            </w:pPr>
          </w:p>
          <w:p w14:paraId="1AE6BB34" w14:textId="1F67750D" w:rsidR="00FE3460" w:rsidRPr="00253EE0" w:rsidRDefault="00FE3460" w:rsidP="009E5987">
            <w:pPr>
              <w:numPr>
                <w:ilvl w:val="0"/>
                <w:numId w:val="71"/>
              </w:numPr>
              <w:pBdr>
                <w:top w:val="nil"/>
                <w:left w:val="nil"/>
                <w:bottom w:val="nil"/>
                <w:right w:val="nil"/>
                <w:between w:val="nil"/>
              </w:pBdr>
              <w:spacing w:after="0" w:line="276" w:lineRule="auto"/>
              <w:ind w:left="284" w:hanging="360"/>
              <w:rPr>
                <w:color w:val="000000"/>
                <w:szCs w:val="24"/>
              </w:rPr>
            </w:pPr>
            <w:r w:rsidRPr="00253EE0">
              <w:rPr>
                <w:color w:val="000000"/>
                <w:szCs w:val="24"/>
              </w:rPr>
              <w:t>Brindar acompañamiento en reuniones, presentaciones y actividades institucionales, asegurando que las personas</w:t>
            </w:r>
            <w:r w:rsidR="00E875DE">
              <w:rPr>
                <w:color w:val="000000"/>
                <w:szCs w:val="24"/>
              </w:rPr>
              <w:t xml:space="preserve"> con discapacidad auditiva</w:t>
            </w:r>
            <w:r w:rsidRPr="00253EE0">
              <w:rPr>
                <w:color w:val="000000"/>
                <w:szCs w:val="24"/>
              </w:rPr>
              <w:t xml:space="preserve">  tengan acceso a la información y la comunicación  inclusiva.</w:t>
            </w:r>
          </w:p>
          <w:p w14:paraId="20A869B2" w14:textId="77777777" w:rsidR="00FE3460" w:rsidRPr="00253EE0" w:rsidRDefault="00FE3460" w:rsidP="00ED62AF">
            <w:pPr>
              <w:spacing w:after="0"/>
              <w:ind w:left="284"/>
              <w:jc w:val="left"/>
              <w:rPr>
                <w:color w:val="000000"/>
                <w:szCs w:val="24"/>
              </w:rPr>
            </w:pPr>
          </w:p>
          <w:p w14:paraId="77EBA727" w14:textId="77777777" w:rsidR="00FE3460" w:rsidRPr="00253EE0" w:rsidRDefault="00FE3460" w:rsidP="009E5987">
            <w:pPr>
              <w:numPr>
                <w:ilvl w:val="0"/>
                <w:numId w:val="71"/>
              </w:numPr>
              <w:pBdr>
                <w:top w:val="nil"/>
                <w:left w:val="nil"/>
                <w:bottom w:val="nil"/>
                <w:right w:val="nil"/>
                <w:between w:val="nil"/>
              </w:pBdr>
              <w:spacing w:after="0" w:line="276" w:lineRule="auto"/>
              <w:ind w:left="284" w:hanging="360"/>
              <w:rPr>
                <w:color w:val="000000"/>
                <w:szCs w:val="24"/>
              </w:rPr>
            </w:pPr>
            <w:r w:rsidRPr="00253EE0">
              <w:rPr>
                <w:color w:val="000000"/>
                <w:szCs w:val="24"/>
              </w:rPr>
              <w:t>Colaborar con el Encargado de Lengua de Señas y otros profesionales para la elaboración, diseño, aprobación e implementación de los materiales  que utilizarán lengua de señas.</w:t>
            </w:r>
          </w:p>
          <w:p w14:paraId="26788D0A" w14:textId="77777777" w:rsidR="00FE3460" w:rsidRPr="00253EE0" w:rsidRDefault="00FE3460" w:rsidP="00ED62AF">
            <w:pPr>
              <w:spacing w:after="0"/>
              <w:ind w:left="284"/>
              <w:jc w:val="left"/>
              <w:rPr>
                <w:color w:val="000000"/>
                <w:szCs w:val="24"/>
              </w:rPr>
            </w:pPr>
          </w:p>
          <w:p w14:paraId="79C7747F" w14:textId="77777777" w:rsidR="00FE3460" w:rsidRPr="00253EE0" w:rsidRDefault="00FE3460" w:rsidP="009E5987">
            <w:pPr>
              <w:numPr>
                <w:ilvl w:val="0"/>
                <w:numId w:val="71"/>
              </w:numPr>
              <w:pBdr>
                <w:top w:val="nil"/>
                <w:left w:val="nil"/>
                <w:bottom w:val="nil"/>
                <w:right w:val="nil"/>
                <w:between w:val="nil"/>
              </w:pBdr>
              <w:spacing w:after="0" w:line="276" w:lineRule="auto"/>
              <w:ind w:left="284" w:hanging="360"/>
              <w:rPr>
                <w:color w:val="000000"/>
                <w:szCs w:val="24"/>
              </w:rPr>
            </w:pPr>
            <w:r w:rsidRPr="00253EE0">
              <w:rPr>
                <w:color w:val="000000"/>
                <w:szCs w:val="24"/>
              </w:rPr>
              <w:t xml:space="preserve">Participar activamente en la estrategia de comunicación y accesibilidad para personas con discapacidad auditiva para asegurar la inclusión y el pleno ejercicio de derechos. </w:t>
            </w:r>
          </w:p>
          <w:p w14:paraId="73CD315B" w14:textId="77777777" w:rsidR="00FE3460" w:rsidRDefault="00FE3460" w:rsidP="00ED62AF">
            <w:pPr>
              <w:pStyle w:val="2TXTCDCnumeradoArial10SParrafo6pto"/>
            </w:pPr>
          </w:p>
          <w:p w14:paraId="20F61285" w14:textId="77777777" w:rsidR="00207C6C" w:rsidRPr="00253EE0" w:rsidRDefault="00207C6C" w:rsidP="00ED62AF">
            <w:pPr>
              <w:pStyle w:val="2TXTCDCnumeradoArial10SParrafo6pto"/>
            </w:pPr>
          </w:p>
          <w:p w14:paraId="21EB6EC4" w14:textId="77777777" w:rsidR="00FE3460" w:rsidRPr="00253EE0" w:rsidRDefault="00FE3460" w:rsidP="009E5987">
            <w:pPr>
              <w:numPr>
                <w:ilvl w:val="0"/>
                <w:numId w:val="71"/>
              </w:numPr>
              <w:pBdr>
                <w:top w:val="nil"/>
                <w:left w:val="nil"/>
                <w:bottom w:val="nil"/>
                <w:right w:val="nil"/>
                <w:between w:val="nil"/>
              </w:pBdr>
              <w:spacing w:after="0" w:line="276" w:lineRule="auto"/>
              <w:ind w:left="284" w:hanging="360"/>
              <w:rPr>
                <w:color w:val="000000"/>
                <w:szCs w:val="24"/>
              </w:rPr>
            </w:pPr>
            <w:r w:rsidRPr="00253EE0">
              <w:rPr>
                <w:color w:val="000000"/>
                <w:szCs w:val="24"/>
              </w:rPr>
              <w:lastRenderedPageBreak/>
              <w:t>Realizar un trabajo transversal con las áreas de la institución para garantizar una comunicación efectiva y accesible en todos los niveles y enfoques de atención hacia las personas con discapacidad auditiva.</w:t>
            </w:r>
          </w:p>
          <w:p w14:paraId="60050EAC" w14:textId="77777777" w:rsidR="00FE3460" w:rsidRPr="00253EE0" w:rsidRDefault="00FE3460" w:rsidP="00ED62AF">
            <w:pPr>
              <w:pBdr>
                <w:top w:val="nil"/>
                <w:left w:val="nil"/>
                <w:bottom w:val="nil"/>
                <w:right w:val="nil"/>
                <w:between w:val="nil"/>
              </w:pBdr>
              <w:spacing w:after="0" w:line="276" w:lineRule="auto"/>
              <w:ind w:left="720"/>
              <w:rPr>
                <w:color w:val="000000"/>
                <w:szCs w:val="24"/>
              </w:rPr>
            </w:pPr>
          </w:p>
          <w:p w14:paraId="3D10C28A" w14:textId="77777777" w:rsidR="00FE3460" w:rsidRPr="00253EE0" w:rsidRDefault="00FE3460" w:rsidP="009E5987">
            <w:pPr>
              <w:numPr>
                <w:ilvl w:val="0"/>
                <w:numId w:val="71"/>
              </w:numPr>
              <w:pBdr>
                <w:top w:val="nil"/>
                <w:left w:val="nil"/>
                <w:bottom w:val="nil"/>
                <w:right w:val="nil"/>
                <w:between w:val="nil"/>
              </w:pBdr>
              <w:spacing w:after="0" w:line="276" w:lineRule="auto"/>
              <w:ind w:left="250"/>
              <w:rPr>
                <w:color w:val="000000"/>
                <w:szCs w:val="24"/>
              </w:rPr>
            </w:pPr>
            <w:r w:rsidRPr="00253EE0">
              <w:rPr>
                <w:color w:val="000000"/>
                <w:szCs w:val="24"/>
              </w:rPr>
              <w:t>Colaborar de manera activa como intérprete de la lengua de señas cuando le sea requerido por su jefe inmediato o Autoridades Superiores del CONADI.</w:t>
            </w:r>
          </w:p>
          <w:p w14:paraId="4703EABE" w14:textId="77777777" w:rsidR="00FE3460" w:rsidRPr="00253EE0" w:rsidRDefault="00FE3460" w:rsidP="00ED62AF">
            <w:pPr>
              <w:pBdr>
                <w:top w:val="nil"/>
                <w:left w:val="nil"/>
                <w:bottom w:val="nil"/>
                <w:right w:val="nil"/>
                <w:between w:val="nil"/>
              </w:pBdr>
              <w:spacing w:after="0" w:line="276" w:lineRule="auto"/>
              <w:ind w:left="250"/>
              <w:rPr>
                <w:color w:val="000000"/>
                <w:szCs w:val="24"/>
              </w:rPr>
            </w:pPr>
          </w:p>
          <w:p w14:paraId="7C516737" w14:textId="2F70C214" w:rsidR="00FE3460" w:rsidRPr="00253EE0" w:rsidRDefault="00FE3460" w:rsidP="009E5987">
            <w:pPr>
              <w:numPr>
                <w:ilvl w:val="0"/>
                <w:numId w:val="71"/>
              </w:numPr>
              <w:pBdr>
                <w:top w:val="nil"/>
                <w:left w:val="nil"/>
                <w:bottom w:val="nil"/>
                <w:right w:val="nil"/>
                <w:between w:val="nil"/>
              </w:pBdr>
              <w:spacing w:after="0" w:line="276" w:lineRule="auto"/>
              <w:ind w:left="250"/>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FE3460" w:rsidRPr="00253EE0" w14:paraId="44432D77" w14:textId="77777777" w:rsidTr="00ED62AF">
        <w:tc>
          <w:tcPr>
            <w:tcW w:w="9747" w:type="dxa"/>
            <w:gridSpan w:val="3"/>
            <w:shd w:val="clear" w:color="auto" w:fill="BDD7EE"/>
          </w:tcPr>
          <w:p w14:paraId="289DAEAF" w14:textId="77777777" w:rsidR="00FE3460" w:rsidRPr="00253EE0" w:rsidRDefault="00FE3460" w:rsidP="009E5987">
            <w:pPr>
              <w:numPr>
                <w:ilvl w:val="2"/>
                <w:numId w:val="92"/>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FE3460" w:rsidRPr="00253EE0" w14:paraId="69059F09" w14:textId="77777777" w:rsidTr="00ED62AF">
        <w:tc>
          <w:tcPr>
            <w:tcW w:w="3085" w:type="dxa"/>
          </w:tcPr>
          <w:p w14:paraId="6034096B" w14:textId="77777777" w:rsidR="00FE3460" w:rsidRPr="00253EE0" w:rsidRDefault="00FE3460" w:rsidP="00ED62AF">
            <w:pPr>
              <w:spacing w:after="0" w:line="240" w:lineRule="auto"/>
              <w:rPr>
                <w:color w:val="000000"/>
                <w:szCs w:val="24"/>
              </w:rPr>
            </w:pPr>
            <w:r w:rsidRPr="00253EE0">
              <w:rPr>
                <w:color w:val="000000"/>
                <w:szCs w:val="24"/>
              </w:rPr>
              <w:t>Internas</w:t>
            </w:r>
          </w:p>
        </w:tc>
        <w:tc>
          <w:tcPr>
            <w:tcW w:w="6662" w:type="dxa"/>
            <w:gridSpan w:val="2"/>
          </w:tcPr>
          <w:p w14:paraId="475A29E2" w14:textId="77777777" w:rsidR="00FE3460" w:rsidRPr="00253EE0" w:rsidRDefault="00FE3460" w:rsidP="009E5987">
            <w:pPr>
              <w:numPr>
                <w:ilvl w:val="0"/>
                <w:numId w:val="114"/>
              </w:numPr>
              <w:pBdr>
                <w:top w:val="nil"/>
                <w:left w:val="nil"/>
                <w:bottom w:val="nil"/>
                <w:right w:val="nil"/>
                <w:between w:val="nil"/>
              </w:pBdr>
              <w:spacing w:after="0" w:line="240" w:lineRule="auto"/>
              <w:ind w:left="640" w:hanging="360"/>
              <w:rPr>
                <w:color w:val="000000"/>
                <w:szCs w:val="24"/>
              </w:rPr>
            </w:pPr>
            <w:r w:rsidRPr="00253EE0">
              <w:rPr>
                <w:color w:val="000000"/>
                <w:szCs w:val="24"/>
              </w:rPr>
              <w:t>Se relaciona con el personal y organizaciones e  instituciones adscritas al CONADI.</w:t>
            </w:r>
          </w:p>
        </w:tc>
      </w:tr>
      <w:tr w:rsidR="00FE3460" w:rsidRPr="00253EE0" w14:paraId="48E159FC" w14:textId="77777777" w:rsidTr="00ED62AF">
        <w:tc>
          <w:tcPr>
            <w:tcW w:w="3085" w:type="dxa"/>
          </w:tcPr>
          <w:p w14:paraId="17B3179B" w14:textId="77777777" w:rsidR="00FE3460" w:rsidRPr="00253EE0" w:rsidRDefault="00FE3460" w:rsidP="00ED62AF">
            <w:pPr>
              <w:spacing w:after="0" w:line="240" w:lineRule="auto"/>
              <w:rPr>
                <w:color w:val="000000"/>
                <w:szCs w:val="24"/>
              </w:rPr>
            </w:pPr>
            <w:r w:rsidRPr="00253EE0">
              <w:rPr>
                <w:color w:val="000000"/>
                <w:szCs w:val="24"/>
              </w:rPr>
              <w:t>Externas</w:t>
            </w:r>
          </w:p>
        </w:tc>
        <w:tc>
          <w:tcPr>
            <w:tcW w:w="6662" w:type="dxa"/>
            <w:gridSpan w:val="2"/>
          </w:tcPr>
          <w:p w14:paraId="4C9D4809" w14:textId="77777777" w:rsidR="00FE3460" w:rsidRPr="00253EE0" w:rsidRDefault="00FE3460" w:rsidP="009E5987">
            <w:pPr>
              <w:numPr>
                <w:ilvl w:val="0"/>
                <w:numId w:val="114"/>
              </w:numPr>
              <w:pBdr>
                <w:top w:val="nil"/>
                <w:left w:val="nil"/>
                <w:bottom w:val="nil"/>
                <w:right w:val="nil"/>
                <w:between w:val="nil"/>
              </w:pBdr>
              <w:spacing w:after="0" w:line="240" w:lineRule="auto"/>
              <w:ind w:left="640" w:hanging="360"/>
              <w:rPr>
                <w:color w:val="000000"/>
                <w:szCs w:val="24"/>
              </w:rPr>
            </w:pPr>
            <w:r w:rsidRPr="00253EE0">
              <w:rPr>
                <w:color w:val="000000"/>
                <w:szCs w:val="24"/>
              </w:rPr>
              <w:t>Con las instituciones u organizaciones nacionales o internacionales, debido al trabajo que se desarrolla.</w:t>
            </w:r>
          </w:p>
        </w:tc>
      </w:tr>
      <w:tr w:rsidR="00FE3460" w:rsidRPr="00253EE0" w14:paraId="7ECC8D7F" w14:textId="77777777" w:rsidTr="00ED62AF">
        <w:tc>
          <w:tcPr>
            <w:tcW w:w="9747" w:type="dxa"/>
            <w:gridSpan w:val="3"/>
            <w:shd w:val="clear" w:color="auto" w:fill="BDD7EE"/>
          </w:tcPr>
          <w:p w14:paraId="0845F4CA" w14:textId="77777777" w:rsidR="00FE3460" w:rsidRPr="00253EE0" w:rsidRDefault="00FE3460" w:rsidP="009E5987">
            <w:pPr>
              <w:numPr>
                <w:ilvl w:val="2"/>
                <w:numId w:val="92"/>
              </w:numPr>
              <w:pBdr>
                <w:top w:val="nil"/>
                <w:left w:val="nil"/>
                <w:bottom w:val="nil"/>
                <w:right w:val="nil"/>
                <w:between w:val="nil"/>
              </w:pBdr>
              <w:spacing w:after="0" w:line="240" w:lineRule="auto"/>
              <w:ind w:left="3402"/>
              <w:jc w:val="left"/>
              <w:rPr>
                <w:b/>
                <w:color w:val="000000"/>
                <w:szCs w:val="24"/>
              </w:rPr>
            </w:pPr>
            <w:r w:rsidRPr="00253EE0">
              <w:rPr>
                <w:b/>
                <w:color w:val="000000"/>
                <w:szCs w:val="24"/>
              </w:rPr>
              <w:t xml:space="preserve">PERFIL DEL PUESTO </w:t>
            </w:r>
          </w:p>
        </w:tc>
      </w:tr>
      <w:tr w:rsidR="00FE3460" w:rsidRPr="00253EE0" w14:paraId="7A0B5618" w14:textId="77777777" w:rsidTr="00ED62AF">
        <w:tc>
          <w:tcPr>
            <w:tcW w:w="9747" w:type="dxa"/>
            <w:gridSpan w:val="3"/>
            <w:shd w:val="clear" w:color="auto" w:fill="BDD7EE"/>
          </w:tcPr>
          <w:p w14:paraId="085D301C" w14:textId="77777777" w:rsidR="00FE3460" w:rsidRPr="00253EE0" w:rsidRDefault="00FE3460" w:rsidP="00ED62AF">
            <w:pPr>
              <w:spacing w:after="0" w:line="240" w:lineRule="auto"/>
              <w:jc w:val="center"/>
              <w:rPr>
                <w:b/>
                <w:color w:val="000000"/>
                <w:szCs w:val="24"/>
              </w:rPr>
            </w:pPr>
            <w:r w:rsidRPr="00253EE0">
              <w:rPr>
                <w:b/>
                <w:color w:val="000000"/>
                <w:szCs w:val="24"/>
              </w:rPr>
              <w:t>ESTUDIOS</w:t>
            </w:r>
          </w:p>
        </w:tc>
      </w:tr>
      <w:tr w:rsidR="00FE3460" w:rsidRPr="00253EE0" w14:paraId="06EB7910" w14:textId="77777777" w:rsidTr="00ED62AF">
        <w:tc>
          <w:tcPr>
            <w:tcW w:w="3085" w:type="dxa"/>
          </w:tcPr>
          <w:p w14:paraId="1FF2D234" w14:textId="77777777" w:rsidR="00FE3460" w:rsidRPr="00253EE0" w:rsidRDefault="00FE3460" w:rsidP="00ED62AF">
            <w:pPr>
              <w:spacing w:after="0" w:line="240" w:lineRule="auto"/>
              <w:rPr>
                <w:color w:val="000000"/>
                <w:szCs w:val="24"/>
              </w:rPr>
            </w:pPr>
            <w:r w:rsidRPr="00253EE0">
              <w:rPr>
                <w:color w:val="000000"/>
                <w:szCs w:val="24"/>
              </w:rPr>
              <w:t>Educación Formal</w:t>
            </w:r>
          </w:p>
        </w:tc>
        <w:tc>
          <w:tcPr>
            <w:tcW w:w="6662" w:type="dxa"/>
            <w:gridSpan w:val="2"/>
          </w:tcPr>
          <w:p w14:paraId="4176D58E" w14:textId="663307EB" w:rsidR="00FE3460" w:rsidRPr="00253EE0" w:rsidRDefault="00FE3460" w:rsidP="009E5987">
            <w:pPr>
              <w:numPr>
                <w:ilvl w:val="0"/>
                <w:numId w:val="114"/>
              </w:numPr>
              <w:pBdr>
                <w:top w:val="nil"/>
                <w:left w:val="nil"/>
                <w:bottom w:val="nil"/>
                <w:right w:val="nil"/>
                <w:between w:val="nil"/>
              </w:pBdr>
              <w:spacing w:after="0" w:line="276" w:lineRule="auto"/>
              <w:ind w:left="498" w:hanging="360"/>
              <w:rPr>
                <w:color w:val="000000"/>
                <w:szCs w:val="24"/>
              </w:rPr>
            </w:pPr>
            <w:r w:rsidRPr="00253EE0">
              <w:rPr>
                <w:color w:val="000000"/>
                <w:szCs w:val="24"/>
              </w:rPr>
              <w:t xml:space="preserve">Poseer Titulo de nivel diversificado y haber aprobado el Cuarto (4º.) semestre preferiblemente en las Licenciaturas de Ciencias Económicas, Ciencias Sociales o carrera afín. </w:t>
            </w:r>
            <w:r w:rsidR="009302CF" w:rsidRPr="00253EE0">
              <w:rPr>
                <w:color w:val="000000"/>
                <w:szCs w:val="24"/>
              </w:rPr>
              <w:t>Con</w:t>
            </w:r>
            <w:r w:rsidRPr="00253EE0">
              <w:rPr>
                <w:color w:val="000000"/>
                <w:szCs w:val="24"/>
              </w:rPr>
              <w:t xml:space="preserve"> conocimiento </w:t>
            </w:r>
            <w:r w:rsidR="009302CF" w:rsidRPr="00253EE0">
              <w:rPr>
                <w:color w:val="000000"/>
                <w:szCs w:val="24"/>
              </w:rPr>
              <w:t xml:space="preserve">básico </w:t>
            </w:r>
            <w:r w:rsidRPr="00253EE0">
              <w:rPr>
                <w:color w:val="000000"/>
                <w:szCs w:val="24"/>
              </w:rPr>
              <w:t>de lengua de señas.</w:t>
            </w:r>
          </w:p>
        </w:tc>
      </w:tr>
      <w:tr w:rsidR="00FE3460" w:rsidRPr="00253EE0" w14:paraId="3BF9B920" w14:textId="77777777" w:rsidTr="00ED62AF">
        <w:tc>
          <w:tcPr>
            <w:tcW w:w="9747" w:type="dxa"/>
            <w:gridSpan w:val="3"/>
            <w:shd w:val="clear" w:color="auto" w:fill="BDD7EE"/>
          </w:tcPr>
          <w:p w14:paraId="12901170" w14:textId="77777777" w:rsidR="00FE3460" w:rsidRPr="00253EE0" w:rsidRDefault="00FE3460" w:rsidP="00ED62AF">
            <w:pPr>
              <w:spacing w:after="0"/>
              <w:jc w:val="center"/>
              <w:rPr>
                <w:b/>
                <w:color w:val="000000"/>
                <w:szCs w:val="24"/>
              </w:rPr>
            </w:pPr>
            <w:r w:rsidRPr="00253EE0">
              <w:rPr>
                <w:b/>
                <w:color w:val="000000"/>
                <w:szCs w:val="24"/>
              </w:rPr>
              <w:t>EXPERIENCIA</w:t>
            </w:r>
          </w:p>
        </w:tc>
      </w:tr>
      <w:tr w:rsidR="00FE3460" w:rsidRPr="00253EE0" w14:paraId="325314C3" w14:textId="77777777" w:rsidTr="00ED62AF">
        <w:tc>
          <w:tcPr>
            <w:tcW w:w="4322" w:type="dxa"/>
            <w:gridSpan w:val="2"/>
          </w:tcPr>
          <w:p w14:paraId="763FC661" w14:textId="77777777" w:rsidR="00FE3460" w:rsidRPr="00253EE0" w:rsidRDefault="00FE3460" w:rsidP="00ED62AF">
            <w:pPr>
              <w:spacing w:after="0" w:line="240" w:lineRule="auto"/>
              <w:jc w:val="center"/>
              <w:rPr>
                <w:color w:val="000000"/>
                <w:szCs w:val="24"/>
              </w:rPr>
            </w:pPr>
            <w:r w:rsidRPr="00253EE0">
              <w:rPr>
                <w:color w:val="000000"/>
                <w:szCs w:val="24"/>
              </w:rPr>
              <w:t>Opción A</w:t>
            </w:r>
          </w:p>
        </w:tc>
        <w:tc>
          <w:tcPr>
            <w:tcW w:w="5425" w:type="dxa"/>
          </w:tcPr>
          <w:p w14:paraId="07AA7B91" w14:textId="77777777" w:rsidR="00FE3460" w:rsidRPr="00253EE0" w:rsidRDefault="00FE3460" w:rsidP="00ED62AF">
            <w:pPr>
              <w:spacing w:after="0"/>
              <w:jc w:val="center"/>
              <w:rPr>
                <w:color w:val="000000"/>
                <w:szCs w:val="24"/>
              </w:rPr>
            </w:pPr>
            <w:r w:rsidRPr="00253EE0">
              <w:rPr>
                <w:color w:val="000000"/>
                <w:szCs w:val="24"/>
              </w:rPr>
              <w:t>Opción B</w:t>
            </w:r>
          </w:p>
        </w:tc>
      </w:tr>
      <w:tr w:rsidR="00FE3460" w:rsidRPr="00253EE0" w14:paraId="2A552EA7" w14:textId="77777777" w:rsidTr="00ED62AF">
        <w:tc>
          <w:tcPr>
            <w:tcW w:w="4322" w:type="dxa"/>
            <w:gridSpan w:val="2"/>
          </w:tcPr>
          <w:p w14:paraId="38504153" w14:textId="77777777" w:rsidR="00FE3460" w:rsidRPr="00253EE0" w:rsidRDefault="00FE3460" w:rsidP="00ED62AF">
            <w:pPr>
              <w:spacing w:after="0" w:line="240" w:lineRule="auto"/>
              <w:rPr>
                <w:color w:val="000000"/>
                <w:szCs w:val="24"/>
              </w:rPr>
            </w:pPr>
            <w:r w:rsidRPr="00253EE0">
              <w:rPr>
                <w:color w:val="000000"/>
                <w:szCs w:val="24"/>
              </w:rPr>
              <w:t>Mínimo seis meses de experiencia como Técnico Profesional II en la especialidad del puesto.</w:t>
            </w:r>
          </w:p>
        </w:tc>
        <w:tc>
          <w:tcPr>
            <w:tcW w:w="5425" w:type="dxa"/>
          </w:tcPr>
          <w:p w14:paraId="79E6E7BD" w14:textId="5F023D27" w:rsidR="00FE3460" w:rsidRPr="00253EE0" w:rsidRDefault="00FE3460" w:rsidP="00ED62AF">
            <w:pPr>
              <w:spacing w:after="0" w:line="240" w:lineRule="auto"/>
              <w:rPr>
                <w:color w:val="000000"/>
                <w:szCs w:val="24"/>
              </w:rPr>
            </w:pPr>
            <w:r w:rsidRPr="00253EE0">
              <w:rPr>
                <w:color w:val="000000"/>
                <w:szCs w:val="24"/>
              </w:rPr>
              <w:t>Un (1) año de experiencia en actividades relacionadas con el puesto a ocupar</w:t>
            </w:r>
            <w:r w:rsidR="00E875DE">
              <w:rPr>
                <w:color w:val="000000"/>
                <w:szCs w:val="24"/>
              </w:rPr>
              <w:t>.</w:t>
            </w:r>
            <w:r w:rsidRPr="00253EE0">
              <w:rPr>
                <w:color w:val="000000"/>
                <w:szCs w:val="24"/>
              </w:rPr>
              <w:t xml:space="preserve"> </w:t>
            </w:r>
          </w:p>
        </w:tc>
      </w:tr>
    </w:tbl>
    <w:p w14:paraId="703FF031" w14:textId="77777777" w:rsidR="002528F3" w:rsidRPr="00253EE0" w:rsidRDefault="002528F3">
      <w:pPr>
        <w:spacing w:after="0"/>
        <w:rPr>
          <w:szCs w:val="24"/>
        </w:rPr>
      </w:pPr>
    </w:p>
    <w:p w14:paraId="75611DAF" w14:textId="77777777" w:rsidR="002E45C8" w:rsidRPr="00253EE0" w:rsidRDefault="002E45C8" w:rsidP="002E45C8">
      <w:pPr>
        <w:pStyle w:val="2TXTCDCnumeradoArial10SParrafo6pto"/>
      </w:pPr>
    </w:p>
    <w:p w14:paraId="220A3819" w14:textId="77777777" w:rsidR="00FE3460" w:rsidRPr="00253EE0" w:rsidRDefault="00FE3460" w:rsidP="002E45C8">
      <w:pPr>
        <w:pStyle w:val="2TXTCDCnumeradoArial10SParrafo6pto"/>
      </w:pPr>
    </w:p>
    <w:p w14:paraId="7D16DA97" w14:textId="77777777" w:rsidR="00FE3460" w:rsidRPr="00253EE0" w:rsidRDefault="00FE3460" w:rsidP="002E45C8">
      <w:pPr>
        <w:pStyle w:val="2TXTCDCnumeradoArial10SParrafo6pto"/>
      </w:pPr>
    </w:p>
    <w:p w14:paraId="70CCC5F1" w14:textId="77777777" w:rsidR="00FE3460" w:rsidRPr="00253EE0" w:rsidRDefault="00FE3460" w:rsidP="002E45C8">
      <w:pPr>
        <w:pStyle w:val="2TXTCDCnumeradoArial10SParrafo6pto"/>
      </w:pPr>
    </w:p>
    <w:p w14:paraId="7AD2AEC0" w14:textId="77777777" w:rsidR="00FE3460" w:rsidRPr="00253EE0" w:rsidRDefault="00FE3460" w:rsidP="002E45C8">
      <w:pPr>
        <w:pStyle w:val="2TXTCDCnumeradoArial10SParrafo6pto"/>
      </w:pPr>
    </w:p>
    <w:p w14:paraId="7F86F3DB" w14:textId="77777777" w:rsidR="00FE3460" w:rsidRPr="00253EE0" w:rsidRDefault="00FE3460" w:rsidP="002E45C8">
      <w:pPr>
        <w:pStyle w:val="2TXTCDCnumeradoArial10SParrafo6pto"/>
      </w:pPr>
    </w:p>
    <w:p w14:paraId="77461F5A" w14:textId="77777777" w:rsidR="00FE3460" w:rsidRPr="00253EE0" w:rsidRDefault="00FE3460" w:rsidP="002E45C8">
      <w:pPr>
        <w:pStyle w:val="2TXTCDCnumeradoArial10SParrafo6pto"/>
      </w:pPr>
    </w:p>
    <w:p w14:paraId="582DB734" w14:textId="77777777" w:rsidR="00FE3460" w:rsidRPr="00253EE0" w:rsidRDefault="00FE3460" w:rsidP="002E45C8">
      <w:pPr>
        <w:pStyle w:val="2TXTCDCnumeradoArial10SParrafo6pto"/>
      </w:pPr>
    </w:p>
    <w:p w14:paraId="2F41BD9D" w14:textId="77777777" w:rsidR="00FE3460" w:rsidRPr="00253EE0" w:rsidRDefault="00FE3460" w:rsidP="002E45C8">
      <w:pPr>
        <w:pStyle w:val="2TXTCDCnumeradoArial10SParrafo6pto"/>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76"/>
        <w:gridCol w:w="1101"/>
        <w:gridCol w:w="845"/>
        <w:gridCol w:w="5425"/>
      </w:tblGrid>
      <w:tr w:rsidR="00FE3460" w:rsidRPr="00253EE0" w14:paraId="5A63BEB8" w14:textId="77777777" w:rsidTr="00ED62AF">
        <w:tc>
          <w:tcPr>
            <w:tcW w:w="9747" w:type="dxa"/>
            <w:gridSpan w:val="4"/>
            <w:shd w:val="clear" w:color="auto" w:fill="BDD7EE"/>
          </w:tcPr>
          <w:p w14:paraId="4DDE0B49" w14:textId="77777777" w:rsidR="00FE3460" w:rsidRPr="00253EE0" w:rsidRDefault="00FE3460" w:rsidP="00FE3460">
            <w:pPr>
              <w:numPr>
                <w:ilvl w:val="2"/>
                <w:numId w:val="55"/>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FE3460" w:rsidRPr="00253EE0" w14:paraId="01EF8D9C" w14:textId="77777777" w:rsidTr="00ED62AF">
        <w:tc>
          <w:tcPr>
            <w:tcW w:w="4322" w:type="dxa"/>
            <w:gridSpan w:val="3"/>
          </w:tcPr>
          <w:p w14:paraId="3F987275" w14:textId="77777777" w:rsidR="00FE3460" w:rsidRPr="00253EE0" w:rsidRDefault="00FE3460" w:rsidP="00ED62AF">
            <w:pPr>
              <w:spacing w:after="0"/>
              <w:rPr>
                <w:szCs w:val="24"/>
              </w:rPr>
            </w:pPr>
            <w:r w:rsidRPr="00253EE0">
              <w:rPr>
                <w:szCs w:val="24"/>
              </w:rPr>
              <w:t xml:space="preserve">Código de puesto: </w:t>
            </w:r>
          </w:p>
        </w:tc>
        <w:tc>
          <w:tcPr>
            <w:tcW w:w="5425" w:type="dxa"/>
          </w:tcPr>
          <w:p w14:paraId="566BD5A2" w14:textId="1A27CF3E" w:rsidR="00FE3460" w:rsidRPr="00253EE0" w:rsidRDefault="00FE3460" w:rsidP="00FE3460">
            <w:pPr>
              <w:spacing w:after="0"/>
              <w:rPr>
                <w:b/>
                <w:szCs w:val="24"/>
              </w:rPr>
            </w:pPr>
            <w:r w:rsidRPr="00253EE0">
              <w:rPr>
                <w:b/>
                <w:szCs w:val="24"/>
              </w:rPr>
              <w:t>CONADI-DT-C-06-04</w:t>
            </w:r>
          </w:p>
        </w:tc>
      </w:tr>
      <w:tr w:rsidR="00FE3460" w:rsidRPr="00253EE0" w14:paraId="3A75F34D" w14:textId="77777777" w:rsidTr="00ED62AF">
        <w:tc>
          <w:tcPr>
            <w:tcW w:w="4322" w:type="dxa"/>
            <w:gridSpan w:val="3"/>
          </w:tcPr>
          <w:p w14:paraId="5E184069" w14:textId="77777777" w:rsidR="00FE3460" w:rsidRPr="00253EE0" w:rsidRDefault="00FE3460" w:rsidP="00ED62AF">
            <w:pPr>
              <w:spacing w:after="0"/>
              <w:rPr>
                <w:szCs w:val="24"/>
              </w:rPr>
            </w:pPr>
            <w:r w:rsidRPr="00253EE0">
              <w:rPr>
                <w:szCs w:val="24"/>
              </w:rPr>
              <w:t>Serie de puesto:</w:t>
            </w:r>
          </w:p>
        </w:tc>
        <w:tc>
          <w:tcPr>
            <w:tcW w:w="5425" w:type="dxa"/>
          </w:tcPr>
          <w:p w14:paraId="636BD276" w14:textId="77777777" w:rsidR="00FE3460" w:rsidRPr="00253EE0" w:rsidRDefault="00FE3460" w:rsidP="00ED62AF">
            <w:pPr>
              <w:spacing w:after="0"/>
              <w:rPr>
                <w:b/>
                <w:szCs w:val="24"/>
              </w:rPr>
            </w:pPr>
            <w:r w:rsidRPr="00253EE0">
              <w:rPr>
                <w:b/>
                <w:szCs w:val="24"/>
              </w:rPr>
              <w:t>SERIE ADMINISTRATIVA</w:t>
            </w:r>
          </w:p>
        </w:tc>
      </w:tr>
      <w:tr w:rsidR="00FE3460" w:rsidRPr="00253EE0" w14:paraId="48F30957" w14:textId="77777777" w:rsidTr="00ED62AF">
        <w:tc>
          <w:tcPr>
            <w:tcW w:w="4322" w:type="dxa"/>
            <w:gridSpan w:val="3"/>
          </w:tcPr>
          <w:p w14:paraId="5A03A32B" w14:textId="77777777" w:rsidR="00FE3460" w:rsidRPr="00253EE0" w:rsidRDefault="00FE3460" w:rsidP="00ED62AF">
            <w:pPr>
              <w:spacing w:after="0"/>
              <w:rPr>
                <w:szCs w:val="24"/>
              </w:rPr>
            </w:pPr>
            <w:r w:rsidRPr="00253EE0">
              <w:rPr>
                <w:szCs w:val="24"/>
              </w:rPr>
              <w:t xml:space="preserve">Puesto funcional: </w:t>
            </w:r>
          </w:p>
        </w:tc>
        <w:tc>
          <w:tcPr>
            <w:tcW w:w="5425" w:type="dxa"/>
          </w:tcPr>
          <w:p w14:paraId="58978C6D" w14:textId="77777777" w:rsidR="00FE3460" w:rsidRPr="00253EE0" w:rsidRDefault="00FE3460" w:rsidP="00ED62AF">
            <w:pPr>
              <w:pStyle w:val="Ttulo2"/>
              <w:rPr>
                <w:rFonts w:cs="Arial"/>
                <w:szCs w:val="24"/>
              </w:rPr>
            </w:pPr>
            <w:bookmarkStart w:id="118" w:name="_Toc153804168"/>
            <w:r w:rsidRPr="00253EE0">
              <w:rPr>
                <w:rFonts w:cs="Arial"/>
                <w:szCs w:val="24"/>
              </w:rPr>
              <w:t>ENCARGADA DE  INTERSECCIONALIDAD</w:t>
            </w:r>
            <w:bookmarkEnd w:id="118"/>
          </w:p>
        </w:tc>
      </w:tr>
      <w:tr w:rsidR="00FE3460" w:rsidRPr="00253EE0" w14:paraId="74D32F1B" w14:textId="77777777" w:rsidTr="00ED62AF">
        <w:tc>
          <w:tcPr>
            <w:tcW w:w="4322" w:type="dxa"/>
            <w:gridSpan w:val="3"/>
          </w:tcPr>
          <w:p w14:paraId="2EBA1CFB" w14:textId="77777777" w:rsidR="00FE3460" w:rsidRPr="00253EE0" w:rsidRDefault="00FE3460" w:rsidP="00ED62AF">
            <w:pPr>
              <w:spacing w:after="0"/>
              <w:rPr>
                <w:szCs w:val="24"/>
              </w:rPr>
            </w:pPr>
            <w:r w:rsidRPr="00253EE0">
              <w:rPr>
                <w:szCs w:val="24"/>
              </w:rPr>
              <w:t>Puesto nominal:</w:t>
            </w:r>
          </w:p>
        </w:tc>
        <w:tc>
          <w:tcPr>
            <w:tcW w:w="5425" w:type="dxa"/>
          </w:tcPr>
          <w:p w14:paraId="34F6A2E0" w14:textId="7374D8F1" w:rsidR="00FE3460" w:rsidRPr="00253EE0" w:rsidRDefault="0042394D" w:rsidP="00ED62AF">
            <w:pPr>
              <w:spacing w:after="0"/>
              <w:rPr>
                <w:b/>
                <w:szCs w:val="24"/>
              </w:rPr>
            </w:pPr>
            <w:r>
              <w:rPr>
                <w:b/>
                <w:color w:val="000000"/>
                <w:szCs w:val="24"/>
              </w:rPr>
              <w:t>PROFESIONAL I, II, III, IV</w:t>
            </w:r>
          </w:p>
        </w:tc>
      </w:tr>
      <w:tr w:rsidR="00FE3460" w:rsidRPr="00253EE0" w14:paraId="7FC801BA" w14:textId="77777777" w:rsidTr="00ED62AF">
        <w:tc>
          <w:tcPr>
            <w:tcW w:w="4322" w:type="dxa"/>
            <w:gridSpan w:val="3"/>
          </w:tcPr>
          <w:p w14:paraId="64C326CD" w14:textId="77777777" w:rsidR="00FE3460" w:rsidRPr="00253EE0" w:rsidRDefault="00FE3460" w:rsidP="00ED62AF">
            <w:pPr>
              <w:spacing w:after="0"/>
              <w:rPr>
                <w:szCs w:val="24"/>
              </w:rPr>
            </w:pPr>
            <w:r w:rsidRPr="00253EE0">
              <w:rPr>
                <w:szCs w:val="24"/>
              </w:rPr>
              <w:t xml:space="preserve">Puesto jefe Inmediato: </w:t>
            </w:r>
          </w:p>
        </w:tc>
        <w:tc>
          <w:tcPr>
            <w:tcW w:w="5425" w:type="dxa"/>
          </w:tcPr>
          <w:p w14:paraId="2DB47A63" w14:textId="77777777" w:rsidR="00FE3460" w:rsidRPr="00253EE0" w:rsidRDefault="00FE3460" w:rsidP="00ED62AF">
            <w:pPr>
              <w:spacing w:after="0"/>
              <w:rPr>
                <w:b/>
                <w:szCs w:val="24"/>
              </w:rPr>
            </w:pPr>
            <w:r w:rsidRPr="00253EE0">
              <w:rPr>
                <w:b/>
                <w:szCs w:val="24"/>
              </w:rPr>
              <w:t>Director Técnico</w:t>
            </w:r>
          </w:p>
        </w:tc>
      </w:tr>
      <w:tr w:rsidR="00FE3460" w:rsidRPr="00253EE0" w14:paraId="37FEC44B" w14:textId="77777777" w:rsidTr="00ED62AF">
        <w:tc>
          <w:tcPr>
            <w:tcW w:w="4322" w:type="dxa"/>
            <w:gridSpan w:val="3"/>
          </w:tcPr>
          <w:p w14:paraId="36F72DA3" w14:textId="77777777" w:rsidR="00FE3460" w:rsidRPr="00253EE0" w:rsidRDefault="00FE3460" w:rsidP="00ED62AF">
            <w:pPr>
              <w:spacing w:after="0"/>
              <w:rPr>
                <w:szCs w:val="24"/>
              </w:rPr>
            </w:pPr>
            <w:r w:rsidRPr="00253EE0">
              <w:rPr>
                <w:szCs w:val="24"/>
              </w:rPr>
              <w:t xml:space="preserve">Puestos subalternos: </w:t>
            </w:r>
          </w:p>
        </w:tc>
        <w:tc>
          <w:tcPr>
            <w:tcW w:w="5425" w:type="dxa"/>
          </w:tcPr>
          <w:p w14:paraId="439EA3CD" w14:textId="77777777" w:rsidR="00FE3460" w:rsidRPr="00253EE0" w:rsidRDefault="00FE3460" w:rsidP="009E5987">
            <w:pPr>
              <w:numPr>
                <w:ilvl w:val="0"/>
                <w:numId w:val="114"/>
              </w:numPr>
              <w:pBdr>
                <w:top w:val="nil"/>
                <w:left w:val="nil"/>
                <w:bottom w:val="nil"/>
                <w:right w:val="nil"/>
                <w:between w:val="nil"/>
              </w:pBdr>
              <w:ind w:left="640" w:hanging="360"/>
              <w:jc w:val="left"/>
              <w:rPr>
                <w:color w:val="000000"/>
                <w:szCs w:val="24"/>
              </w:rPr>
            </w:pPr>
            <w:r w:rsidRPr="00253EE0">
              <w:rPr>
                <w:color w:val="000000"/>
                <w:szCs w:val="24"/>
              </w:rPr>
              <w:t>Ninguno</w:t>
            </w:r>
          </w:p>
        </w:tc>
      </w:tr>
      <w:tr w:rsidR="00FE3460" w:rsidRPr="00253EE0" w14:paraId="4B64AC94" w14:textId="77777777" w:rsidTr="00ED62AF">
        <w:tc>
          <w:tcPr>
            <w:tcW w:w="4322" w:type="dxa"/>
            <w:gridSpan w:val="3"/>
          </w:tcPr>
          <w:p w14:paraId="43BD3C66" w14:textId="77777777" w:rsidR="00FE3460" w:rsidRPr="00253EE0" w:rsidRDefault="00FE3460" w:rsidP="00ED62AF">
            <w:pPr>
              <w:spacing w:after="0"/>
              <w:rPr>
                <w:szCs w:val="24"/>
              </w:rPr>
            </w:pPr>
            <w:r w:rsidRPr="00253EE0">
              <w:rPr>
                <w:szCs w:val="24"/>
              </w:rPr>
              <w:t>Horario y jornada laboral:</w:t>
            </w:r>
          </w:p>
        </w:tc>
        <w:tc>
          <w:tcPr>
            <w:tcW w:w="5425" w:type="dxa"/>
          </w:tcPr>
          <w:p w14:paraId="4DC2F603" w14:textId="7A1A2CE1" w:rsidR="00FE3460" w:rsidRPr="00253EE0" w:rsidRDefault="00FE3460" w:rsidP="00ED62AF">
            <w:pPr>
              <w:spacing w:after="0"/>
              <w:rPr>
                <w:szCs w:val="24"/>
              </w:rPr>
            </w:pPr>
            <w:r w:rsidRPr="00253EE0">
              <w:rPr>
                <w:color w:val="000000"/>
                <w:szCs w:val="24"/>
              </w:rPr>
              <w:t>De 8:00 a 16:30</w:t>
            </w:r>
            <w:r w:rsidR="00E875DE">
              <w:rPr>
                <w:color w:val="000000"/>
                <w:szCs w:val="24"/>
              </w:rPr>
              <w:t xml:space="preserve"> hrs.</w:t>
            </w:r>
            <w:r w:rsidRPr="00253EE0">
              <w:rPr>
                <w:color w:val="000000"/>
                <w:szCs w:val="24"/>
              </w:rPr>
              <w:t>, de lunes a viernes.</w:t>
            </w:r>
          </w:p>
        </w:tc>
      </w:tr>
      <w:tr w:rsidR="00FE3460" w:rsidRPr="00253EE0" w14:paraId="476766C9" w14:textId="77777777" w:rsidTr="00ED62AF">
        <w:tc>
          <w:tcPr>
            <w:tcW w:w="4322" w:type="dxa"/>
            <w:gridSpan w:val="3"/>
          </w:tcPr>
          <w:p w14:paraId="703D7B49" w14:textId="77777777" w:rsidR="00FE3460" w:rsidRPr="00253EE0" w:rsidRDefault="00FE3460" w:rsidP="00ED62AF">
            <w:pPr>
              <w:spacing w:after="0"/>
              <w:rPr>
                <w:szCs w:val="24"/>
              </w:rPr>
            </w:pPr>
            <w:r w:rsidRPr="00253EE0">
              <w:rPr>
                <w:color w:val="000000"/>
                <w:szCs w:val="24"/>
              </w:rPr>
              <w:t>Ubicación:</w:t>
            </w:r>
          </w:p>
        </w:tc>
        <w:tc>
          <w:tcPr>
            <w:tcW w:w="5425" w:type="dxa"/>
          </w:tcPr>
          <w:p w14:paraId="01AF9157" w14:textId="1EEF785B" w:rsidR="00FE3460" w:rsidRPr="00253EE0" w:rsidRDefault="00FE3460" w:rsidP="007D27FA">
            <w:pPr>
              <w:rPr>
                <w:szCs w:val="24"/>
              </w:rPr>
            </w:pPr>
            <w:r w:rsidRPr="00253EE0">
              <w:rPr>
                <w:color w:val="000000"/>
                <w:szCs w:val="24"/>
              </w:rPr>
              <w:t>Oficina Central de CONADI</w:t>
            </w:r>
          </w:p>
        </w:tc>
      </w:tr>
      <w:tr w:rsidR="00FE3460" w:rsidRPr="00253EE0" w14:paraId="59E93C2D" w14:textId="77777777" w:rsidTr="00ED62AF">
        <w:tc>
          <w:tcPr>
            <w:tcW w:w="9747" w:type="dxa"/>
            <w:gridSpan w:val="4"/>
            <w:shd w:val="clear" w:color="auto" w:fill="BDD7EE"/>
          </w:tcPr>
          <w:p w14:paraId="64DEFEFE" w14:textId="77777777" w:rsidR="00FE3460" w:rsidRPr="00253EE0" w:rsidRDefault="00FE3460" w:rsidP="00FE3460">
            <w:pPr>
              <w:numPr>
                <w:ilvl w:val="2"/>
                <w:numId w:val="55"/>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FE3460" w:rsidRPr="00253EE0" w14:paraId="675C550A" w14:textId="77777777" w:rsidTr="00ED62AF">
        <w:tc>
          <w:tcPr>
            <w:tcW w:w="9747" w:type="dxa"/>
            <w:gridSpan w:val="4"/>
          </w:tcPr>
          <w:p w14:paraId="63B66562" w14:textId="5CF08752" w:rsidR="00FE3460" w:rsidRPr="00253EE0" w:rsidRDefault="00FE3460" w:rsidP="00ED62AF">
            <w:pPr>
              <w:spacing w:after="0" w:line="240" w:lineRule="auto"/>
              <w:rPr>
                <w:color w:val="000000"/>
                <w:szCs w:val="24"/>
              </w:rPr>
            </w:pPr>
            <w:r w:rsidRPr="00253EE0">
              <w:rPr>
                <w:color w:val="000000"/>
                <w:szCs w:val="24"/>
              </w:rPr>
              <w:t>Promover la igualdad de género y la equidad en todas las áreas de la institución. Además, desarrolla y ejecuta planes y programas para prevenir y abordar la discriminación de género</w:t>
            </w:r>
            <w:r w:rsidR="009D70AF">
              <w:rPr>
                <w:color w:val="000000"/>
                <w:szCs w:val="24"/>
              </w:rPr>
              <w:t xml:space="preserve"> y grupos vulnerables</w:t>
            </w:r>
            <w:r w:rsidRPr="00253EE0">
              <w:rPr>
                <w:color w:val="000000"/>
                <w:szCs w:val="24"/>
              </w:rPr>
              <w:t>, promoviendo una cultura de respeto y empoderamiento de todas las personas.</w:t>
            </w:r>
          </w:p>
        </w:tc>
      </w:tr>
      <w:tr w:rsidR="00FE3460" w:rsidRPr="00253EE0" w14:paraId="4F57B3C8" w14:textId="77777777" w:rsidTr="00ED62AF">
        <w:tc>
          <w:tcPr>
            <w:tcW w:w="9747" w:type="dxa"/>
            <w:gridSpan w:val="4"/>
            <w:shd w:val="clear" w:color="auto" w:fill="BDD7EE"/>
          </w:tcPr>
          <w:p w14:paraId="5C3744CF" w14:textId="77777777" w:rsidR="00FE3460" w:rsidRPr="00253EE0" w:rsidRDefault="00FE3460" w:rsidP="00FE3460">
            <w:pPr>
              <w:numPr>
                <w:ilvl w:val="2"/>
                <w:numId w:val="55"/>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FE3460" w:rsidRPr="00253EE0" w14:paraId="4CA2BC73" w14:textId="77777777" w:rsidTr="00ED62AF">
        <w:tc>
          <w:tcPr>
            <w:tcW w:w="9747" w:type="dxa"/>
            <w:gridSpan w:val="4"/>
          </w:tcPr>
          <w:p w14:paraId="7298DFC9" w14:textId="626BABAB" w:rsidR="00FE3460" w:rsidRPr="00253EE0" w:rsidRDefault="00FE3460" w:rsidP="009E5987">
            <w:pPr>
              <w:numPr>
                <w:ilvl w:val="0"/>
                <w:numId w:val="73"/>
              </w:numPr>
              <w:pBdr>
                <w:top w:val="nil"/>
                <w:left w:val="nil"/>
                <w:bottom w:val="nil"/>
                <w:right w:val="nil"/>
                <w:between w:val="nil"/>
              </w:pBdr>
              <w:spacing w:after="0" w:line="240" w:lineRule="auto"/>
              <w:ind w:left="284" w:right="7"/>
              <w:rPr>
                <w:b/>
                <w:color w:val="000000"/>
                <w:szCs w:val="24"/>
              </w:rPr>
            </w:pPr>
            <w:r w:rsidRPr="00253EE0">
              <w:rPr>
                <w:color w:val="000000"/>
                <w:szCs w:val="24"/>
              </w:rPr>
              <w:t>Promover la participación de las mujeres dentro de la institución.</w:t>
            </w:r>
          </w:p>
          <w:p w14:paraId="6DCE23F1" w14:textId="77777777" w:rsidR="00FE3460" w:rsidRPr="00253EE0" w:rsidRDefault="00FE3460" w:rsidP="00ED62AF">
            <w:pPr>
              <w:pBdr>
                <w:top w:val="nil"/>
                <w:left w:val="nil"/>
                <w:bottom w:val="nil"/>
                <w:right w:val="nil"/>
                <w:between w:val="nil"/>
              </w:pBdr>
              <w:spacing w:after="0" w:line="240" w:lineRule="auto"/>
              <w:ind w:left="284" w:right="7"/>
              <w:rPr>
                <w:b/>
                <w:color w:val="000000"/>
                <w:szCs w:val="24"/>
              </w:rPr>
            </w:pPr>
          </w:p>
          <w:p w14:paraId="1845D38F" w14:textId="77777777" w:rsidR="00FE3460" w:rsidRPr="00253EE0" w:rsidRDefault="00FE3460" w:rsidP="009E5987">
            <w:pPr>
              <w:numPr>
                <w:ilvl w:val="0"/>
                <w:numId w:val="73"/>
              </w:numPr>
              <w:pBdr>
                <w:top w:val="nil"/>
                <w:left w:val="nil"/>
                <w:bottom w:val="nil"/>
                <w:right w:val="nil"/>
                <w:between w:val="nil"/>
              </w:pBdr>
              <w:spacing w:after="0" w:line="240" w:lineRule="auto"/>
              <w:ind w:left="284" w:right="7"/>
              <w:rPr>
                <w:b/>
                <w:color w:val="000000"/>
                <w:szCs w:val="24"/>
              </w:rPr>
            </w:pPr>
            <w:r w:rsidRPr="00253EE0">
              <w:rPr>
                <w:color w:val="000000"/>
                <w:szCs w:val="24"/>
              </w:rPr>
              <w:t>Identificar oportunidades para fortalecer el trabajo de promoción de igualdad de género.</w:t>
            </w:r>
          </w:p>
          <w:p w14:paraId="49D1C3EE" w14:textId="77777777" w:rsidR="00FE3460" w:rsidRPr="00253EE0" w:rsidRDefault="00FE3460" w:rsidP="00ED62AF">
            <w:pPr>
              <w:spacing w:after="0" w:line="240" w:lineRule="auto"/>
              <w:ind w:left="284" w:right="7"/>
              <w:rPr>
                <w:b/>
                <w:color w:val="000000"/>
                <w:szCs w:val="24"/>
              </w:rPr>
            </w:pPr>
          </w:p>
          <w:p w14:paraId="0F565708" w14:textId="07BB430A" w:rsidR="00FE3460" w:rsidRPr="00253EE0" w:rsidRDefault="00FE3460" w:rsidP="009E5987">
            <w:pPr>
              <w:numPr>
                <w:ilvl w:val="0"/>
                <w:numId w:val="73"/>
              </w:numPr>
              <w:pBdr>
                <w:top w:val="nil"/>
                <w:left w:val="nil"/>
                <w:bottom w:val="nil"/>
                <w:right w:val="nil"/>
                <w:between w:val="nil"/>
              </w:pBdr>
              <w:spacing w:after="0" w:line="240" w:lineRule="auto"/>
              <w:ind w:left="284" w:right="7"/>
              <w:rPr>
                <w:b/>
                <w:color w:val="000000"/>
                <w:szCs w:val="24"/>
              </w:rPr>
            </w:pPr>
            <w:r w:rsidRPr="00253EE0">
              <w:rPr>
                <w:color w:val="000000"/>
                <w:szCs w:val="24"/>
              </w:rPr>
              <w:t>Apoyar en la formulación de nuevas</w:t>
            </w:r>
            <w:r w:rsidR="009D70AF">
              <w:rPr>
                <w:color w:val="000000"/>
                <w:szCs w:val="24"/>
              </w:rPr>
              <w:t xml:space="preserve"> propuestas para el enfoque de g</w:t>
            </w:r>
            <w:r w:rsidRPr="00253EE0">
              <w:rPr>
                <w:color w:val="000000"/>
                <w:szCs w:val="24"/>
              </w:rPr>
              <w:t>énero</w:t>
            </w:r>
            <w:r w:rsidR="009D70AF">
              <w:rPr>
                <w:color w:val="000000"/>
                <w:szCs w:val="24"/>
              </w:rPr>
              <w:t xml:space="preserve"> y grupos vulnerables</w:t>
            </w:r>
            <w:r w:rsidRPr="00253EE0">
              <w:rPr>
                <w:color w:val="000000"/>
                <w:szCs w:val="24"/>
              </w:rPr>
              <w:t>.</w:t>
            </w:r>
          </w:p>
          <w:p w14:paraId="7E559203" w14:textId="77777777" w:rsidR="00FE3460" w:rsidRPr="00253EE0" w:rsidRDefault="00FE3460" w:rsidP="00ED62AF">
            <w:pPr>
              <w:spacing w:after="0" w:line="240" w:lineRule="auto"/>
              <w:ind w:left="284" w:right="7"/>
              <w:rPr>
                <w:b/>
                <w:color w:val="000000"/>
                <w:szCs w:val="24"/>
              </w:rPr>
            </w:pPr>
          </w:p>
          <w:p w14:paraId="33CF8190" w14:textId="36079BCB" w:rsidR="00FE3460" w:rsidRPr="00253EE0" w:rsidRDefault="00FE3460" w:rsidP="009E5987">
            <w:pPr>
              <w:numPr>
                <w:ilvl w:val="0"/>
                <w:numId w:val="73"/>
              </w:numPr>
              <w:pBdr>
                <w:top w:val="nil"/>
                <w:left w:val="nil"/>
                <w:bottom w:val="nil"/>
                <w:right w:val="nil"/>
                <w:between w:val="nil"/>
              </w:pBdr>
              <w:spacing w:after="0" w:line="240" w:lineRule="auto"/>
              <w:ind w:left="284" w:right="7"/>
              <w:rPr>
                <w:b/>
                <w:color w:val="000000"/>
                <w:szCs w:val="24"/>
              </w:rPr>
            </w:pPr>
            <w:r w:rsidRPr="00253EE0">
              <w:rPr>
                <w:color w:val="000000"/>
                <w:szCs w:val="24"/>
              </w:rPr>
              <w:t>Investigar los fenómenos sociales relacionados con el tema de género</w:t>
            </w:r>
            <w:r w:rsidR="009D70AF">
              <w:rPr>
                <w:color w:val="000000"/>
                <w:szCs w:val="24"/>
              </w:rPr>
              <w:t xml:space="preserve"> y grupos vulnerables</w:t>
            </w:r>
            <w:r w:rsidRPr="00253EE0">
              <w:rPr>
                <w:color w:val="000000"/>
                <w:szCs w:val="24"/>
              </w:rPr>
              <w:t xml:space="preserve"> entre las personas con discapacidad.</w:t>
            </w:r>
          </w:p>
          <w:p w14:paraId="3AAA508C" w14:textId="77777777" w:rsidR="00FE3460" w:rsidRPr="00253EE0" w:rsidRDefault="00FE3460" w:rsidP="00ED62AF">
            <w:pPr>
              <w:spacing w:after="0" w:line="240" w:lineRule="auto"/>
              <w:ind w:left="284" w:right="7"/>
              <w:rPr>
                <w:b/>
                <w:color w:val="000000"/>
                <w:szCs w:val="24"/>
              </w:rPr>
            </w:pPr>
          </w:p>
          <w:p w14:paraId="32E0DF88" w14:textId="46E6F972" w:rsidR="00FE3460" w:rsidRPr="00253EE0" w:rsidRDefault="00FE3460" w:rsidP="009E5987">
            <w:pPr>
              <w:numPr>
                <w:ilvl w:val="0"/>
                <w:numId w:val="73"/>
              </w:numPr>
              <w:pBdr>
                <w:top w:val="nil"/>
                <w:left w:val="nil"/>
                <w:bottom w:val="nil"/>
                <w:right w:val="nil"/>
                <w:between w:val="nil"/>
              </w:pBdr>
              <w:spacing w:after="0" w:line="240" w:lineRule="auto"/>
              <w:ind w:left="284" w:right="7"/>
              <w:rPr>
                <w:b/>
                <w:color w:val="000000"/>
                <w:szCs w:val="24"/>
              </w:rPr>
            </w:pPr>
            <w:r w:rsidRPr="00253EE0">
              <w:rPr>
                <w:color w:val="000000"/>
                <w:szCs w:val="24"/>
              </w:rPr>
              <w:t>Establecer procedimientos técnicos en los subsectores, así como dentro del CONADI para la incorporación del enfoque de género</w:t>
            </w:r>
            <w:r w:rsidR="009D70AF">
              <w:rPr>
                <w:color w:val="000000"/>
                <w:szCs w:val="24"/>
              </w:rPr>
              <w:t xml:space="preserve"> y grupos vulnerables</w:t>
            </w:r>
            <w:r w:rsidRPr="00253EE0">
              <w:rPr>
                <w:color w:val="000000"/>
                <w:szCs w:val="24"/>
              </w:rPr>
              <w:t>.</w:t>
            </w:r>
          </w:p>
          <w:p w14:paraId="77EC219F" w14:textId="77777777" w:rsidR="00FE3460" w:rsidRPr="00253EE0" w:rsidRDefault="00FE3460" w:rsidP="00ED62AF">
            <w:pPr>
              <w:spacing w:after="0" w:line="240" w:lineRule="auto"/>
              <w:ind w:left="284" w:right="7"/>
              <w:rPr>
                <w:b/>
                <w:color w:val="000000"/>
                <w:szCs w:val="24"/>
              </w:rPr>
            </w:pPr>
          </w:p>
          <w:p w14:paraId="38D2B9F6" w14:textId="77777777" w:rsidR="00FE3460" w:rsidRPr="00253EE0" w:rsidRDefault="00FE3460" w:rsidP="009E5987">
            <w:pPr>
              <w:numPr>
                <w:ilvl w:val="0"/>
                <w:numId w:val="73"/>
              </w:numPr>
              <w:pBdr>
                <w:top w:val="nil"/>
                <w:left w:val="nil"/>
                <w:bottom w:val="nil"/>
                <w:right w:val="nil"/>
                <w:between w:val="nil"/>
              </w:pBdr>
              <w:spacing w:after="0" w:line="240" w:lineRule="auto"/>
              <w:ind w:left="284" w:right="7"/>
              <w:rPr>
                <w:color w:val="000000"/>
                <w:szCs w:val="24"/>
              </w:rPr>
            </w:pPr>
            <w:r w:rsidRPr="00253EE0">
              <w:rPr>
                <w:color w:val="000000"/>
                <w:szCs w:val="24"/>
              </w:rPr>
              <w:t>Colaborar con instituciones nacionales e internacionales, así como con organizaciones de la sociedad civil y entidades municipales, en actividades y mesas de trabajo relacionadas con los compromisos adquiridos en Guatemala para promover y alcanzar la equidad de género y el bienestar de comunidades ligadas a la discapacidad.</w:t>
            </w:r>
          </w:p>
          <w:p w14:paraId="285866C7" w14:textId="77777777" w:rsidR="00E43B6C" w:rsidRPr="00253EE0" w:rsidRDefault="00E43B6C" w:rsidP="00E43B6C">
            <w:pPr>
              <w:pStyle w:val="2TXTCDCnumeradoArial10SParrafo6pto"/>
            </w:pPr>
          </w:p>
          <w:p w14:paraId="1478FD60" w14:textId="77777777" w:rsidR="00FE3460" w:rsidRDefault="00FE3460" w:rsidP="00207C6C">
            <w:pPr>
              <w:numPr>
                <w:ilvl w:val="0"/>
                <w:numId w:val="73"/>
              </w:numPr>
              <w:pBdr>
                <w:top w:val="nil"/>
                <w:left w:val="nil"/>
                <w:bottom w:val="nil"/>
                <w:right w:val="nil"/>
                <w:between w:val="nil"/>
              </w:pBdr>
              <w:spacing w:line="240" w:lineRule="auto"/>
              <w:ind w:left="284" w:right="7"/>
              <w:rPr>
                <w:color w:val="000000"/>
                <w:szCs w:val="24"/>
              </w:rPr>
            </w:pPr>
            <w:r w:rsidRPr="00253EE0">
              <w:rPr>
                <w:color w:val="000000"/>
                <w:szCs w:val="24"/>
              </w:rPr>
              <w:t>Elaborar estrategias que aporten a la eliminación de la discriminación y la desigualdad en el CONADI.</w:t>
            </w:r>
          </w:p>
          <w:p w14:paraId="63E8FB1F" w14:textId="77777777" w:rsidR="007D27FA" w:rsidRPr="007D27FA" w:rsidRDefault="007D27FA" w:rsidP="007D27FA">
            <w:pPr>
              <w:pStyle w:val="2TXTCDCnumeradoArial10SParrafo6pto"/>
              <w:spacing w:after="0"/>
            </w:pPr>
          </w:p>
          <w:p w14:paraId="26020312" w14:textId="77777777" w:rsidR="00FE3460" w:rsidRDefault="00FE3460" w:rsidP="009E5987">
            <w:pPr>
              <w:numPr>
                <w:ilvl w:val="0"/>
                <w:numId w:val="73"/>
              </w:numPr>
              <w:pBdr>
                <w:top w:val="nil"/>
                <w:left w:val="nil"/>
                <w:bottom w:val="nil"/>
                <w:right w:val="nil"/>
                <w:between w:val="nil"/>
              </w:pBdr>
              <w:spacing w:after="0" w:line="240" w:lineRule="auto"/>
              <w:ind w:left="250" w:right="7"/>
              <w:rPr>
                <w:color w:val="000000"/>
                <w:szCs w:val="24"/>
              </w:rPr>
            </w:pPr>
            <w:r w:rsidRPr="00253EE0">
              <w:rPr>
                <w:color w:val="000000"/>
                <w:szCs w:val="24"/>
              </w:rPr>
              <w:lastRenderedPageBreak/>
              <w:t>Rendir informes periódicos y específicos que correspondan de conformidad a la normativa vigente.</w:t>
            </w:r>
          </w:p>
          <w:p w14:paraId="28AA658B" w14:textId="77777777" w:rsidR="0081290C" w:rsidRPr="0081290C" w:rsidRDefault="0081290C" w:rsidP="0081290C">
            <w:pPr>
              <w:pStyle w:val="2TXTCDCnumeradoArial10SParrafo6pto"/>
            </w:pPr>
          </w:p>
          <w:p w14:paraId="363C9166" w14:textId="058BF2D7" w:rsidR="00FE3460" w:rsidRPr="00253EE0" w:rsidRDefault="00FE3460" w:rsidP="009E5987">
            <w:pPr>
              <w:numPr>
                <w:ilvl w:val="0"/>
                <w:numId w:val="73"/>
              </w:numPr>
              <w:pBdr>
                <w:top w:val="nil"/>
                <w:left w:val="nil"/>
                <w:bottom w:val="nil"/>
                <w:right w:val="nil"/>
                <w:between w:val="nil"/>
              </w:pBdr>
              <w:spacing w:after="0" w:line="240" w:lineRule="auto"/>
              <w:ind w:left="250" w:right="7"/>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 xml:space="preserve">o Autoridad Superior correspondiente. </w:t>
            </w:r>
          </w:p>
        </w:tc>
      </w:tr>
      <w:tr w:rsidR="00FE3460" w:rsidRPr="00253EE0" w14:paraId="019F121E" w14:textId="77777777" w:rsidTr="00ED62AF">
        <w:tc>
          <w:tcPr>
            <w:tcW w:w="9747" w:type="dxa"/>
            <w:gridSpan w:val="4"/>
            <w:shd w:val="clear" w:color="auto" w:fill="BDD7EE"/>
          </w:tcPr>
          <w:p w14:paraId="1A246763" w14:textId="77777777" w:rsidR="00FE3460" w:rsidRPr="00253EE0" w:rsidRDefault="00FE3460" w:rsidP="00FE3460">
            <w:pPr>
              <w:numPr>
                <w:ilvl w:val="2"/>
                <w:numId w:val="55"/>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FE3460" w:rsidRPr="00253EE0" w14:paraId="6C6F6590" w14:textId="77777777" w:rsidTr="00ED62AF">
        <w:tc>
          <w:tcPr>
            <w:tcW w:w="2376" w:type="dxa"/>
          </w:tcPr>
          <w:p w14:paraId="4E86B182" w14:textId="77777777" w:rsidR="00FE3460" w:rsidRPr="00253EE0" w:rsidRDefault="00FE3460" w:rsidP="00ED62AF">
            <w:pPr>
              <w:spacing w:after="0" w:line="240" w:lineRule="auto"/>
              <w:rPr>
                <w:color w:val="000000"/>
                <w:szCs w:val="24"/>
              </w:rPr>
            </w:pPr>
            <w:r w:rsidRPr="00253EE0">
              <w:rPr>
                <w:color w:val="000000"/>
                <w:szCs w:val="24"/>
              </w:rPr>
              <w:t>Internas</w:t>
            </w:r>
          </w:p>
        </w:tc>
        <w:tc>
          <w:tcPr>
            <w:tcW w:w="7371" w:type="dxa"/>
            <w:gridSpan w:val="3"/>
          </w:tcPr>
          <w:p w14:paraId="2054B34D" w14:textId="77777777" w:rsidR="00FE3460" w:rsidRPr="00253EE0" w:rsidRDefault="00FE3460" w:rsidP="009E5987">
            <w:pPr>
              <w:numPr>
                <w:ilvl w:val="0"/>
                <w:numId w:val="82"/>
              </w:numPr>
              <w:pBdr>
                <w:top w:val="nil"/>
                <w:left w:val="nil"/>
                <w:bottom w:val="nil"/>
                <w:right w:val="nil"/>
                <w:between w:val="nil"/>
              </w:pBdr>
              <w:spacing w:after="0" w:line="276" w:lineRule="auto"/>
              <w:rPr>
                <w:color w:val="000000"/>
                <w:szCs w:val="24"/>
              </w:rPr>
            </w:pPr>
            <w:r w:rsidRPr="00253EE0">
              <w:rPr>
                <w:color w:val="000000"/>
                <w:szCs w:val="24"/>
              </w:rPr>
              <w:t>Director General, directores y jefes de los departamentos y organizaciones adscritas al CONADI.</w:t>
            </w:r>
          </w:p>
        </w:tc>
      </w:tr>
      <w:tr w:rsidR="00FE3460" w:rsidRPr="00253EE0" w14:paraId="625EE378" w14:textId="77777777" w:rsidTr="00ED62AF">
        <w:tc>
          <w:tcPr>
            <w:tcW w:w="2376" w:type="dxa"/>
          </w:tcPr>
          <w:p w14:paraId="0898484A" w14:textId="77777777" w:rsidR="00FE3460" w:rsidRPr="00253EE0" w:rsidRDefault="00FE3460" w:rsidP="00ED62AF">
            <w:pPr>
              <w:spacing w:after="0" w:line="240" w:lineRule="auto"/>
              <w:rPr>
                <w:color w:val="000000"/>
                <w:szCs w:val="24"/>
              </w:rPr>
            </w:pPr>
            <w:r w:rsidRPr="00253EE0">
              <w:rPr>
                <w:color w:val="000000"/>
                <w:szCs w:val="24"/>
              </w:rPr>
              <w:t>Externas</w:t>
            </w:r>
          </w:p>
        </w:tc>
        <w:tc>
          <w:tcPr>
            <w:tcW w:w="7371" w:type="dxa"/>
            <w:gridSpan w:val="3"/>
          </w:tcPr>
          <w:p w14:paraId="551A05D7" w14:textId="77777777" w:rsidR="00FE3460" w:rsidRPr="00253EE0" w:rsidRDefault="00FE3460" w:rsidP="009E5987">
            <w:pPr>
              <w:numPr>
                <w:ilvl w:val="0"/>
                <w:numId w:val="82"/>
              </w:numPr>
              <w:pBdr>
                <w:top w:val="nil"/>
                <w:left w:val="nil"/>
                <w:bottom w:val="nil"/>
                <w:right w:val="nil"/>
                <w:between w:val="nil"/>
              </w:pBdr>
              <w:spacing w:after="0" w:line="276" w:lineRule="auto"/>
              <w:rPr>
                <w:color w:val="000000"/>
                <w:szCs w:val="24"/>
              </w:rPr>
            </w:pPr>
            <w:r w:rsidRPr="00253EE0">
              <w:rPr>
                <w:color w:val="000000"/>
                <w:szCs w:val="24"/>
              </w:rPr>
              <w:t>Otras dependencias de Gobierno y Privadas, organismos internacionales, en correspondencia a la naturaleza de su quehacer.</w:t>
            </w:r>
          </w:p>
        </w:tc>
      </w:tr>
      <w:tr w:rsidR="00FE3460" w:rsidRPr="00253EE0" w14:paraId="305C4C1E" w14:textId="77777777" w:rsidTr="00ED62AF">
        <w:tc>
          <w:tcPr>
            <w:tcW w:w="9747" w:type="dxa"/>
            <w:gridSpan w:val="4"/>
            <w:shd w:val="clear" w:color="auto" w:fill="BDD7EE"/>
          </w:tcPr>
          <w:p w14:paraId="6D494EAE" w14:textId="77777777" w:rsidR="00FE3460" w:rsidRPr="00253EE0" w:rsidRDefault="00FE3460" w:rsidP="00FE3460">
            <w:pPr>
              <w:numPr>
                <w:ilvl w:val="2"/>
                <w:numId w:val="55"/>
              </w:numPr>
              <w:pBdr>
                <w:top w:val="nil"/>
                <w:left w:val="nil"/>
                <w:bottom w:val="nil"/>
                <w:right w:val="nil"/>
                <w:between w:val="nil"/>
              </w:pBdr>
              <w:spacing w:after="0" w:line="240" w:lineRule="auto"/>
              <w:ind w:left="3402"/>
              <w:jc w:val="left"/>
              <w:rPr>
                <w:b/>
                <w:color w:val="000000"/>
                <w:szCs w:val="24"/>
              </w:rPr>
            </w:pPr>
            <w:r w:rsidRPr="00253EE0">
              <w:rPr>
                <w:b/>
                <w:color w:val="000000"/>
                <w:szCs w:val="24"/>
              </w:rPr>
              <w:t xml:space="preserve">PERFIL DEL PUESTO </w:t>
            </w:r>
          </w:p>
        </w:tc>
      </w:tr>
      <w:tr w:rsidR="00FE3460" w:rsidRPr="00253EE0" w14:paraId="7CC712F5" w14:textId="77777777" w:rsidTr="009D70AF">
        <w:tc>
          <w:tcPr>
            <w:tcW w:w="3477" w:type="dxa"/>
            <w:gridSpan w:val="2"/>
          </w:tcPr>
          <w:p w14:paraId="5FE0EBBF" w14:textId="56E84363" w:rsidR="00FE3460" w:rsidRPr="009D70AF" w:rsidRDefault="009D70AF" w:rsidP="009E5987">
            <w:pPr>
              <w:pStyle w:val="Prrafodelista"/>
              <w:numPr>
                <w:ilvl w:val="0"/>
                <w:numId w:val="209"/>
              </w:numPr>
              <w:spacing w:after="0" w:line="240" w:lineRule="auto"/>
              <w:rPr>
                <w:color w:val="000000"/>
                <w:szCs w:val="24"/>
              </w:rPr>
            </w:pPr>
            <w:r>
              <w:rPr>
                <w:color w:val="000000"/>
                <w:szCs w:val="24"/>
              </w:rPr>
              <w:t>Sexo femenino</w:t>
            </w:r>
          </w:p>
        </w:tc>
        <w:tc>
          <w:tcPr>
            <w:tcW w:w="6270" w:type="dxa"/>
            <w:gridSpan w:val="2"/>
          </w:tcPr>
          <w:p w14:paraId="52C0D7DA" w14:textId="1A91F65B" w:rsidR="00FE3460" w:rsidRPr="00253EE0" w:rsidRDefault="00FE3460" w:rsidP="009E5987">
            <w:pPr>
              <w:numPr>
                <w:ilvl w:val="0"/>
                <w:numId w:val="114"/>
              </w:numPr>
              <w:pBdr>
                <w:top w:val="nil"/>
                <w:left w:val="nil"/>
                <w:bottom w:val="nil"/>
                <w:right w:val="nil"/>
                <w:between w:val="nil"/>
              </w:pBdr>
              <w:spacing w:after="0" w:line="276" w:lineRule="auto"/>
              <w:ind w:left="743" w:hanging="360"/>
              <w:rPr>
                <w:color w:val="000000"/>
                <w:szCs w:val="24"/>
              </w:rPr>
            </w:pPr>
            <w:r w:rsidRPr="00253EE0">
              <w:rPr>
                <w:color w:val="000000"/>
                <w:szCs w:val="24"/>
              </w:rPr>
              <w:t>Poseer título universitario a nivel de licenciatura afín de las Ciencias Sociales; ser colegiado activo.</w:t>
            </w:r>
          </w:p>
          <w:p w14:paraId="4B259B63" w14:textId="77777777" w:rsidR="00FE3460" w:rsidRPr="00253EE0" w:rsidRDefault="00FE3460" w:rsidP="00ED62AF">
            <w:pPr>
              <w:spacing w:after="0"/>
              <w:ind w:left="383"/>
              <w:rPr>
                <w:color w:val="000000"/>
                <w:szCs w:val="24"/>
              </w:rPr>
            </w:pPr>
          </w:p>
        </w:tc>
      </w:tr>
      <w:tr w:rsidR="00FE3460" w:rsidRPr="00253EE0" w14:paraId="39DFF748" w14:textId="77777777" w:rsidTr="00ED62AF">
        <w:tc>
          <w:tcPr>
            <w:tcW w:w="9747" w:type="dxa"/>
            <w:gridSpan w:val="4"/>
            <w:shd w:val="clear" w:color="auto" w:fill="BDD7EE"/>
          </w:tcPr>
          <w:p w14:paraId="7C2F33B7" w14:textId="77777777" w:rsidR="00FE3460" w:rsidRPr="00253EE0" w:rsidRDefault="00FE3460" w:rsidP="00ED62AF">
            <w:pPr>
              <w:spacing w:after="0"/>
              <w:jc w:val="center"/>
              <w:rPr>
                <w:b/>
                <w:color w:val="000000"/>
                <w:szCs w:val="24"/>
              </w:rPr>
            </w:pPr>
            <w:r w:rsidRPr="00253EE0">
              <w:rPr>
                <w:b/>
                <w:color w:val="000000"/>
                <w:szCs w:val="24"/>
              </w:rPr>
              <w:t>EXPERIENCIA</w:t>
            </w:r>
          </w:p>
        </w:tc>
      </w:tr>
      <w:tr w:rsidR="00FE3460" w:rsidRPr="00253EE0" w14:paraId="07C029A5" w14:textId="77777777" w:rsidTr="00ED62AF">
        <w:tc>
          <w:tcPr>
            <w:tcW w:w="4322" w:type="dxa"/>
            <w:gridSpan w:val="3"/>
          </w:tcPr>
          <w:p w14:paraId="601E4C1D" w14:textId="77777777" w:rsidR="00FE3460" w:rsidRPr="00253EE0" w:rsidRDefault="00FE3460" w:rsidP="00ED62AF">
            <w:pPr>
              <w:spacing w:after="0" w:line="240" w:lineRule="auto"/>
              <w:jc w:val="center"/>
              <w:rPr>
                <w:color w:val="000000"/>
                <w:szCs w:val="24"/>
              </w:rPr>
            </w:pPr>
            <w:r w:rsidRPr="00253EE0">
              <w:rPr>
                <w:color w:val="000000"/>
                <w:szCs w:val="24"/>
              </w:rPr>
              <w:t>Opción A</w:t>
            </w:r>
          </w:p>
        </w:tc>
        <w:tc>
          <w:tcPr>
            <w:tcW w:w="5425" w:type="dxa"/>
          </w:tcPr>
          <w:p w14:paraId="055ACEE7" w14:textId="77777777" w:rsidR="00FE3460" w:rsidRPr="00253EE0" w:rsidRDefault="00FE3460" w:rsidP="00ED62AF">
            <w:pPr>
              <w:spacing w:after="0" w:line="240" w:lineRule="auto"/>
              <w:jc w:val="center"/>
              <w:rPr>
                <w:color w:val="000000"/>
                <w:szCs w:val="24"/>
              </w:rPr>
            </w:pPr>
            <w:r w:rsidRPr="00253EE0">
              <w:rPr>
                <w:color w:val="000000"/>
                <w:szCs w:val="24"/>
              </w:rPr>
              <w:t>Opción B</w:t>
            </w:r>
          </w:p>
        </w:tc>
      </w:tr>
      <w:tr w:rsidR="00FE3460" w:rsidRPr="00253EE0" w14:paraId="32E54EBB" w14:textId="77777777" w:rsidTr="00ED62AF">
        <w:tc>
          <w:tcPr>
            <w:tcW w:w="4322" w:type="dxa"/>
            <w:gridSpan w:val="3"/>
          </w:tcPr>
          <w:p w14:paraId="720A5B7B" w14:textId="77777777" w:rsidR="00FE3460" w:rsidRPr="00253EE0" w:rsidRDefault="00FE3460" w:rsidP="00ED62AF">
            <w:pPr>
              <w:spacing w:after="0" w:line="240" w:lineRule="auto"/>
              <w:rPr>
                <w:color w:val="000000"/>
                <w:szCs w:val="24"/>
              </w:rPr>
            </w:pPr>
            <w:r w:rsidRPr="00253EE0">
              <w:rPr>
                <w:color w:val="000000"/>
                <w:szCs w:val="24"/>
              </w:rPr>
              <w:t>Mínimo seis meses de experiencia como Asistente Profesional III o Jefe Técnico Profesional en la especialidad que el puesto requiera.</w:t>
            </w:r>
          </w:p>
        </w:tc>
        <w:tc>
          <w:tcPr>
            <w:tcW w:w="5425" w:type="dxa"/>
          </w:tcPr>
          <w:p w14:paraId="126474E6" w14:textId="77777777" w:rsidR="00FE3460" w:rsidRPr="00253EE0" w:rsidRDefault="00FE3460" w:rsidP="00ED62AF">
            <w:pPr>
              <w:spacing w:after="0" w:line="240" w:lineRule="auto"/>
              <w:rPr>
                <w:color w:val="000000"/>
                <w:szCs w:val="24"/>
              </w:rPr>
            </w:pPr>
            <w:r w:rsidRPr="00253EE0">
              <w:rPr>
                <w:color w:val="000000"/>
                <w:szCs w:val="24"/>
              </w:rPr>
              <w:t>Dos (2) años de experiencia en tareas y/o puestos similares.</w:t>
            </w:r>
          </w:p>
        </w:tc>
      </w:tr>
    </w:tbl>
    <w:p w14:paraId="29BCB90A" w14:textId="77777777" w:rsidR="002E45C8" w:rsidRPr="00253EE0" w:rsidRDefault="002E45C8" w:rsidP="002E45C8">
      <w:pPr>
        <w:pStyle w:val="2TXTCDCnumeradoArial10SParrafo6pto"/>
      </w:pPr>
    </w:p>
    <w:p w14:paraId="48136EDA" w14:textId="77777777" w:rsidR="002E45C8" w:rsidRPr="00253EE0" w:rsidRDefault="002E45C8" w:rsidP="002E45C8">
      <w:pPr>
        <w:pStyle w:val="2TXTCDCnumeradoArial10SParrafo6pto"/>
      </w:pPr>
    </w:p>
    <w:p w14:paraId="5FEE811C" w14:textId="77777777" w:rsidR="002528F3" w:rsidRPr="00253EE0" w:rsidRDefault="002528F3">
      <w:pPr>
        <w:spacing w:after="0"/>
        <w:rPr>
          <w:szCs w:val="24"/>
        </w:rPr>
      </w:pPr>
    </w:p>
    <w:p w14:paraId="04463739" w14:textId="77777777" w:rsidR="00FE3460" w:rsidRPr="00253EE0" w:rsidRDefault="00FE3460" w:rsidP="00FE3460">
      <w:pPr>
        <w:pStyle w:val="2TXTCDCnumeradoArial10SParrafo6pto"/>
      </w:pPr>
    </w:p>
    <w:p w14:paraId="14C133F1" w14:textId="77777777" w:rsidR="00FE3460" w:rsidRPr="00253EE0" w:rsidRDefault="00FE3460" w:rsidP="00FE3460">
      <w:pPr>
        <w:pStyle w:val="2TXTCDCnumeradoArial10SParrafo6pto"/>
      </w:pPr>
    </w:p>
    <w:p w14:paraId="52F25ACC" w14:textId="77777777" w:rsidR="00FE3460" w:rsidRPr="00253EE0" w:rsidRDefault="00FE3460" w:rsidP="00FE3460">
      <w:pPr>
        <w:pStyle w:val="2TXTCDCnumeradoArial10SParrafo6pto"/>
      </w:pPr>
    </w:p>
    <w:p w14:paraId="3692316E" w14:textId="77777777" w:rsidR="00FE3460" w:rsidRPr="00253EE0" w:rsidRDefault="00FE3460" w:rsidP="00FE3460">
      <w:pPr>
        <w:pStyle w:val="2TXTCDCnumeradoArial10SParrafo6pto"/>
      </w:pPr>
    </w:p>
    <w:p w14:paraId="217F2354" w14:textId="77777777" w:rsidR="00FE3460" w:rsidRPr="00253EE0" w:rsidRDefault="00FE3460" w:rsidP="00FE3460">
      <w:pPr>
        <w:pStyle w:val="2TXTCDCnumeradoArial10SParrafo6pto"/>
      </w:pPr>
    </w:p>
    <w:p w14:paraId="257B033E" w14:textId="77777777" w:rsidR="00FE3460" w:rsidRPr="00253EE0" w:rsidRDefault="00FE3460" w:rsidP="00FE3460">
      <w:pPr>
        <w:pStyle w:val="2TXTCDCnumeradoArial10SParrafo6pto"/>
      </w:pPr>
    </w:p>
    <w:p w14:paraId="7B381E10" w14:textId="77777777" w:rsidR="00FE3460" w:rsidRPr="00253EE0" w:rsidRDefault="00FE3460" w:rsidP="00FE3460">
      <w:pPr>
        <w:pStyle w:val="2TXTCDCnumeradoArial10SParrafo6pto"/>
      </w:pPr>
    </w:p>
    <w:p w14:paraId="32E64306" w14:textId="77777777" w:rsidR="00FE3460" w:rsidRPr="00253EE0" w:rsidRDefault="00FE3460" w:rsidP="00FE3460">
      <w:pPr>
        <w:pStyle w:val="2TXTCDCnumeradoArial10SParrafo6pto"/>
      </w:pPr>
    </w:p>
    <w:p w14:paraId="46A616B8" w14:textId="77777777" w:rsidR="00FE3460" w:rsidRDefault="00FE3460" w:rsidP="00FE3460">
      <w:pPr>
        <w:pStyle w:val="2TXTCDCnumeradoArial10SParrafo6pto"/>
      </w:pPr>
    </w:p>
    <w:p w14:paraId="6A2842CB" w14:textId="77777777" w:rsidR="009D70AF" w:rsidRPr="00253EE0" w:rsidRDefault="009D70AF" w:rsidP="00FE3460">
      <w:pPr>
        <w:pStyle w:val="2TXTCDCnumeradoArial10SParrafo6pto"/>
      </w:pPr>
    </w:p>
    <w:tbl>
      <w:tblPr>
        <w:tblStyle w:val="26"/>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227"/>
        <w:gridCol w:w="1095"/>
        <w:gridCol w:w="5425"/>
      </w:tblGrid>
      <w:tr w:rsidR="002528F3" w:rsidRPr="00253EE0" w14:paraId="50B04814" w14:textId="77777777" w:rsidTr="00101A3E">
        <w:tc>
          <w:tcPr>
            <w:tcW w:w="9747" w:type="dxa"/>
            <w:gridSpan w:val="3"/>
            <w:shd w:val="clear" w:color="auto" w:fill="BDD7EE"/>
          </w:tcPr>
          <w:p w14:paraId="758D818F" w14:textId="77777777" w:rsidR="002528F3" w:rsidRPr="00253EE0" w:rsidRDefault="00136896" w:rsidP="00395B6B">
            <w:pPr>
              <w:numPr>
                <w:ilvl w:val="0"/>
                <w:numId w:val="41"/>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8B4458" w:rsidRPr="00253EE0" w14:paraId="3ECE26D5" w14:textId="77777777" w:rsidTr="00101A3E">
        <w:tc>
          <w:tcPr>
            <w:tcW w:w="4322" w:type="dxa"/>
            <w:gridSpan w:val="2"/>
          </w:tcPr>
          <w:p w14:paraId="15CA0E4C" w14:textId="0E96D966" w:rsidR="008B4458" w:rsidRPr="00253EE0" w:rsidRDefault="008B4458" w:rsidP="008B4458">
            <w:pPr>
              <w:spacing w:after="0"/>
              <w:rPr>
                <w:szCs w:val="24"/>
              </w:rPr>
            </w:pPr>
            <w:r w:rsidRPr="00253EE0">
              <w:rPr>
                <w:szCs w:val="24"/>
              </w:rPr>
              <w:t xml:space="preserve">Código de puesto: </w:t>
            </w:r>
          </w:p>
        </w:tc>
        <w:tc>
          <w:tcPr>
            <w:tcW w:w="5425" w:type="dxa"/>
          </w:tcPr>
          <w:p w14:paraId="039323B9" w14:textId="77777777" w:rsidR="008B4458" w:rsidRPr="00253EE0" w:rsidRDefault="008B4458" w:rsidP="008B4458">
            <w:pPr>
              <w:spacing w:after="0"/>
              <w:rPr>
                <w:b/>
                <w:szCs w:val="24"/>
              </w:rPr>
            </w:pPr>
            <w:r w:rsidRPr="00253EE0">
              <w:rPr>
                <w:b/>
                <w:szCs w:val="24"/>
              </w:rPr>
              <w:t>CONADI-DP-A-07-01</w:t>
            </w:r>
          </w:p>
        </w:tc>
      </w:tr>
      <w:tr w:rsidR="008B4458" w:rsidRPr="00253EE0" w14:paraId="43D6CE89" w14:textId="77777777" w:rsidTr="00101A3E">
        <w:tc>
          <w:tcPr>
            <w:tcW w:w="4322" w:type="dxa"/>
            <w:gridSpan w:val="2"/>
          </w:tcPr>
          <w:p w14:paraId="05B47CD1" w14:textId="53B29317" w:rsidR="008B4458" w:rsidRPr="00253EE0" w:rsidRDefault="008B4458" w:rsidP="008B4458">
            <w:pPr>
              <w:spacing w:after="0"/>
              <w:rPr>
                <w:szCs w:val="24"/>
              </w:rPr>
            </w:pPr>
            <w:r w:rsidRPr="00253EE0">
              <w:rPr>
                <w:szCs w:val="24"/>
              </w:rPr>
              <w:t>Serie de puesto:</w:t>
            </w:r>
          </w:p>
        </w:tc>
        <w:tc>
          <w:tcPr>
            <w:tcW w:w="5425" w:type="dxa"/>
          </w:tcPr>
          <w:p w14:paraId="782523AE" w14:textId="77777777" w:rsidR="008B4458" w:rsidRPr="00253EE0" w:rsidRDefault="008B4458" w:rsidP="008B4458">
            <w:pPr>
              <w:spacing w:after="0"/>
              <w:rPr>
                <w:b/>
                <w:szCs w:val="24"/>
              </w:rPr>
            </w:pPr>
            <w:r w:rsidRPr="00253EE0">
              <w:rPr>
                <w:b/>
                <w:szCs w:val="24"/>
              </w:rPr>
              <w:t>SERIE EJECUTIVA</w:t>
            </w:r>
          </w:p>
        </w:tc>
      </w:tr>
      <w:tr w:rsidR="008B4458" w:rsidRPr="00253EE0" w14:paraId="56D20E9A" w14:textId="77777777" w:rsidTr="00101A3E">
        <w:tc>
          <w:tcPr>
            <w:tcW w:w="4322" w:type="dxa"/>
            <w:gridSpan w:val="2"/>
          </w:tcPr>
          <w:p w14:paraId="22BE2F38" w14:textId="14BF8574" w:rsidR="008B4458" w:rsidRPr="00253EE0" w:rsidRDefault="008B4458" w:rsidP="008B4458">
            <w:pPr>
              <w:spacing w:after="0"/>
              <w:rPr>
                <w:szCs w:val="24"/>
              </w:rPr>
            </w:pPr>
            <w:r w:rsidRPr="00253EE0">
              <w:rPr>
                <w:szCs w:val="24"/>
              </w:rPr>
              <w:t xml:space="preserve">Puesto funcional: </w:t>
            </w:r>
          </w:p>
        </w:tc>
        <w:tc>
          <w:tcPr>
            <w:tcW w:w="5425" w:type="dxa"/>
          </w:tcPr>
          <w:p w14:paraId="75263BD3" w14:textId="77777777" w:rsidR="008B4458" w:rsidRPr="00253EE0" w:rsidRDefault="008B4458" w:rsidP="008B4458">
            <w:pPr>
              <w:pStyle w:val="Ttulo2"/>
              <w:rPr>
                <w:rFonts w:cs="Arial"/>
                <w:szCs w:val="24"/>
              </w:rPr>
            </w:pPr>
            <w:bookmarkStart w:id="119" w:name="_Toc153804169"/>
            <w:r w:rsidRPr="00253EE0">
              <w:rPr>
                <w:rFonts w:cs="Arial"/>
                <w:szCs w:val="24"/>
              </w:rPr>
              <w:t>DIRECTOR DE PLANIFICACIÓN</w:t>
            </w:r>
            <w:bookmarkEnd w:id="119"/>
          </w:p>
        </w:tc>
      </w:tr>
      <w:tr w:rsidR="008B4458" w:rsidRPr="00253EE0" w14:paraId="61DD24CB" w14:textId="77777777" w:rsidTr="00101A3E">
        <w:tc>
          <w:tcPr>
            <w:tcW w:w="4322" w:type="dxa"/>
            <w:gridSpan w:val="2"/>
          </w:tcPr>
          <w:p w14:paraId="53871B03" w14:textId="577B64AA" w:rsidR="008B4458" w:rsidRPr="00253EE0" w:rsidRDefault="008B4458" w:rsidP="008B4458">
            <w:pPr>
              <w:spacing w:after="0"/>
              <w:rPr>
                <w:szCs w:val="24"/>
              </w:rPr>
            </w:pPr>
            <w:r w:rsidRPr="00253EE0">
              <w:rPr>
                <w:szCs w:val="24"/>
              </w:rPr>
              <w:t>Puesto nominal:</w:t>
            </w:r>
          </w:p>
        </w:tc>
        <w:tc>
          <w:tcPr>
            <w:tcW w:w="5425" w:type="dxa"/>
          </w:tcPr>
          <w:p w14:paraId="01241F9B" w14:textId="0967D03B" w:rsidR="008B4458" w:rsidRPr="00253EE0" w:rsidRDefault="008B4458" w:rsidP="008B4458">
            <w:pPr>
              <w:spacing w:after="0"/>
              <w:rPr>
                <w:b/>
                <w:szCs w:val="24"/>
              </w:rPr>
            </w:pPr>
            <w:r w:rsidRPr="00253EE0">
              <w:rPr>
                <w:b/>
                <w:szCs w:val="24"/>
              </w:rPr>
              <w:t xml:space="preserve">DIRECTOR </w:t>
            </w:r>
            <w:r w:rsidRPr="00253EE0">
              <w:rPr>
                <w:b/>
                <w:color w:val="000000"/>
                <w:szCs w:val="24"/>
              </w:rPr>
              <w:t xml:space="preserve">I, II, </w:t>
            </w:r>
            <w:r w:rsidR="0081290C" w:rsidRPr="00253EE0">
              <w:rPr>
                <w:b/>
                <w:color w:val="000000"/>
                <w:szCs w:val="24"/>
              </w:rPr>
              <w:t>III, IV</w:t>
            </w:r>
          </w:p>
        </w:tc>
      </w:tr>
      <w:tr w:rsidR="008B4458" w:rsidRPr="00253EE0" w14:paraId="214CE373" w14:textId="77777777" w:rsidTr="00101A3E">
        <w:tc>
          <w:tcPr>
            <w:tcW w:w="4322" w:type="dxa"/>
            <w:gridSpan w:val="2"/>
          </w:tcPr>
          <w:p w14:paraId="7BD97562" w14:textId="0D2009DF" w:rsidR="008B4458" w:rsidRPr="00253EE0" w:rsidRDefault="008B4458" w:rsidP="008B4458">
            <w:pPr>
              <w:spacing w:after="0"/>
              <w:rPr>
                <w:szCs w:val="24"/>
              </w:rPr>
            </w:pPr>
            <w:r w:rsidRPr="00253EE0">
              <w:rPr>
                <w:szCs w:val="24"/>
              </w:rPr>
              <w:t xml:space="preserve">Puesto jefe Inmediato: </w:t>
            </w:r>
          </w:p>
        </w:tc>
        <w:tc>
          <w:tcPr>
            <w:tcW w:w="5425" w:type="dxa"/>
          </w:tcPr>
          <w:p w14:paraId="60791CA6" w14:textId="77777777" w:rsidR="008B4458" w:rsidRPr="00253EE0" w:rsidRDefault="008B4458" w:rsidP="008B4458">
            <w:pPr>
              <w:spacing w:after="0"/>
              <w:rPr>
                <w:b/>
                <w:szCs w:val="24"/>
              </w:rPr>
            </w:pPr>
            <w:r w:rsidRPr="00253EE0">
              <w:rPr>
                <w:b/>
                <w:szCs w:val="24"/>
              </w:rPr>
              <w:t>Director General</w:t>
            </w:r>
          </w:p>
        </w:tc>
      </w:tr>
      <w:tr w:rsidR="008B4458" w:rsidRPr="00253EE0" w14:paraId="25A18C4D" w14:textId="77777777" w:rsidTr="00101A3E">
        <w:tc>
          <w:tcPr>
            <w:tcW w:w="4322" w:type="dxa"/>
            <w:gridSpan w:val="2"/>
          </w:tcPr>
          <w:p w14:paraId="1DBE6FC5" w14:textId="7D34FA31" w:rsidR="008B4458" w:rsidRPr="00253EE0" w:rsidRDefault="008B4458" w:rsidP="008B4458">
            <w:pPr>
              <w:spacing w:after="0"/>
              <w:rPr>
                <w:szCs w:val="24"/>
              </w:rPr>
            </w:pPr>
            <w:r w:rsidRPr="00253EE0">
              <w:rPr>
                <w:szCs w:val="24"/>
              </w:rPr>
              <w:t xml:space="preserve">Puestos subalternos: </w:t>
            </w:r>
          </w:p>
        </w:tc>
        <w:tc>
          <w:tcPr>
            <w:tcW w:w="5425" w:type="dxa"/>
          </w:tcPr>
          <w:p w14:paraId="4450673A" w14:textId="3F5072CC" w:rsidR="0081290C" w:rsidRDefault="0081290C" w:rsidP="009E5987">
            <w:pPr>
              <w:numPr>
                <w:ilvl w:val="0"/>
                <w:numId w:val="114"/>
              </w:numPr>
              <w:pBdr>
                <w:top w:val="nil"/>
                <w:left w:val="nil"/>
                <w:bottom w:val="nil"/>
                <w:right w:val="nil"/>
                <w:between w:val="nil"/>
              </w:pBdr>
              <w:spacing w:after="0" w:line="276" w:lineRule="auto"/>
              <w:ind w:left="356" w:hanging="360"/>
              <w:rPr>
                <w:color w:val="000000"/>
                <w:szCs w:val="24"/>
              </w:rPr>
            </w:pPr>
            <w:r w:rsidRPr="00253EE0">
              <w:t xml:space="preserve">Jefe de Planificación </w:t>
            </w:r>
            <w:r w:rsidR="006418EB">
              <w:t>e Investigación Estadística</w:t>
            </w:r>
          </w:p>
          <w:p w14:paraId="4E54C8A0" w14:textId="7D3A8DDA" w:rsidR="008920EC" w:rsidRPr="00253EE0" w:rsidRDefault="008B4458" w:rsidP="009E5987">
            <w:pPr>
              <w:numPr>
                <w:ilvl w:val="0"/>
                <w:numId w:val="114"/>
              </w:numPr>
              <w:pBdr>
                <w:top w:val="nil"/>
                <w:left w:val="nil"/>
                <w:bottom w:val="nil"/>
                <w:right w:val="nil"/>
                <w:between w:val="nil"/>
              </w:pBdr>
              <w:spacing w:after="0" w:line="276" w:lineRule="auto"/>
              <w:ind w:left="356" w:hanging="360"/>
              <w:rPr>
                <w:color w:val="000000"/>
                <w:szCs w:val="24"/>
              </w:rPr>
            </w:pPr>
            <w:r w:rsidRPr="00253EE0">
              <w:rPr>
                <w:color w:val="000000"/>
                <w:szCs w:val="24"/>
              </w:rPr>
              <w:t>Asistente Administrativo de la Dirección de Planificación</w:t>
            </w:r>
          </w:p>
        </w:tc>
      </w:tr>
      <w:tr w:rsidR="008B4458" w:rsidRPr="00253EE0" w14:paraId="4ABEEBA1" w14:textId="77777777" w:rsidTr="00101A3E">
        <w:tc>
          <w:tcPr>
            <w:tcW w:w="4322" w:type="dxa"/>
            <w:gridSpan w:val="2"/>
          </w:tcPr>
          <w:p w14:paraId="41902836" w14:textId="69B94284" w:rsidR="008B4458" w:rsidRPr="00253EE0" w:rsidRDefault="008B4458" w:rsidP="008B4458">
            <w:pPr>
              <w:spacing w:after="0"/>
              <w:rPr>
                <w:szCs w:val="24"/>
              </w:rPr>
            </w:pPr>
            <w:r w:rsidRPr="00253EE0">
              <w:rPr>
                <w:szCs w:val="24"/>
              </w:rPr>
              <w:t>Horario y jornada laboral:</w:t>
            </w:r>
          </w:p>
        </w:tc>
        <w:tc>
          <w:tcPr>
            <w:tcW w:w="5425" w:type="dxa"/>
          </w:tcPr>
          <w:p w14:paraId="526368F9" w14:textId="276E07EE" w:rsidR="008B4458" w:rsidRPr="00253EE0" w:rsidRDefault="008B4458" w:rsidP="008B4458">
            <w:pPr>
              <w:spacing w:after="0"/>
              <w:rPr>
                <w:szCs w:val="24"/>
              </w:rPr>
            </w:pPr>
            <w:r w:rsidRPr="00253EE0">
              <w:rPr>
                <w:color w:val="000000"/>
                <w:szCs w:val="24"/>
              </w:rPr>
              <w:t>De 8:00 a 16:30</w:t>
            </w:r>
            <w:r w:rsidR="009D70AF">
              <w:rPr>
                <w:color w:val="000000"/>
                <w:szCs w:val="24"/>
              </w:rPr>
              <w:t xml:space="preserve"> hrs.</w:t>
            </w:r>
            <w:r w:rsidRPr="00253EE0">
              <w:rPr>
                <w:color w:val="000000"/>
                <w:szCs w:val="24"/>
              </w:rPr>
              <w:t>, de lunes a viernes.</w:t>
            </w:r>
          </w:p>
        </w:tc>
      </w:tr>
      <w:tr w:rsidR="008B4458" w:rsidRPr="00253EE0" w14:paraId="184F750B" w14:textId="77777777" w:rsidTr="00101A3E">
        <w:tc>
          <w:tcPr>
            <w:tcW w:w="4322" w:type="dxa"/>
            <w:gridSpan w:val="2"/>
          </w:tcPr>
          <w:p w14:paraId="19624ACB" w14:textId="5819DE60" w:rsidR="008B4458" w:rsidRPr="00253EE0" w:rsidRDefault="008B4458" w:rsidP="008B4458">
            <w:pPr>
              <w:spacing w:after="0"/>
              <w:rPr>
                <w:szCs w:val="24"/>
              </w:rPr>
            </w:pPr>
            <w:r w:rsidRPr="00253EE0">
              <w:rPr>
                <w:color w:val="000000"/>
                <w:szCs w:val="24"/>
              </w:rPr>
              <w:t>Ubicación:</w:t>
            </w:r>
          </w:p>
        </w:tc>
        <w:tc>
          <w:tcPr>
            <w:tcW w:w="5425" w:type="dxa"/>
          </w:tcPr>
          <w:p w14:paraId="6ADC1646" w14:textId="77777777" w:rsidR="008B4458" w:rsidRPr="00253EE0" w:rsidRDefault="008B4458" w:rsidP="008B4458">
            <w:pPr>
              <w:spacing w:after="0"/>
              <w:rPr>
                <w:szCs w:val="24"/>
              </w:rPr>
            </w:pPr>
            <w:r w:rsidRPr="00253EE0">
              <w:rPr>
                <w:color w:val="000000"/>
                <w:szCs w:val="24"/>
              </w:rPr>
              <w:t>Oficina Central de CONADI</w:t>
            </w:r>
          </w:p>
        </w:tc>
      </w:tr>
      <w:tr w:rsidR="002528F3" w:rsidRPr="00253EE0" w14:paraId="1A2FB290" w14:textId="77777777" w:rsidTr="00101A3E">
        <w:tc>
          <w:tcPr>
            <w:tcW w:w="9747" w:type="dxa"/>
            <w:gridSpan w:val="3"/>
            <w:shd w:val="clear" w:color="auto" w:fill="BDD7EE"/>
          </w:tcPr>
          <w:p w14:paraId="3B49D2FB" w14:textId="77777777" w:rsidR="002528F3" w:rsidRPr="00253EE0" w:rsidRDefault="00136896" w:rsidP="00395B6B">
            <w:pPr>
              <w:numPr>
                <w:ilvl w:val="0"/>
                <w:numId w:val="41"/>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2538B3B0" w14:textId="77777777" w:rsidTr="00101A3E">
        <w:tc>
          <w:tcPr>
            <w:tcW w:w="9747" w:type="dxa"/>
            <w:gridSpan w:val="3"/>
          </w:tcPr>
          <w:p w14:paraId="32E20DD0" w14:textId="585CF149" w:rsidR="002528F3" w:rsidRPr="00253EE0" w:rsidRDefault="007A1756" w:rsidP="007A1756">
            <w:pPr>
              <w:spacing w:after="0" w:line="240" w:lineRule="auto"/>
              <w:rPr>
                <w:color w:val="000000"/>
                <w:szCs w:val="24"/>
              </w:rPr>
            </w:pPr>
            <w:r w:rsidRPr="00253EE0">
              <w:rPr>
                <w:color w:val="000000"/>
                <w:szCs w:val="24"/>
              </w:rPr>
              <w:t>A</w:t>
            </w:r>
            <w:r w:rsidR="00136896" w:rsidRPr="00253EE0">
              <w:rPr>
                <w:color w:val="000000"/>
                <w:szCs w:val="24"/>
              </w:rPr>
              <w:t>sesorar</w:t>
            </w:r>
            <w:r w:rsidRPr="00253EE0">
              <w:rPr>
                <w:color w:val="000000"/>
                <w:szCs w:val="24"/>
              </w:rPr>
              <w:t xml:space="preserve"> a la máxima autoridad en materia de políticas, planes, programas y proyectos en el contexto de</w:t>
            </w:r>
            <w:r w:rsidR="00136896" w:rsidRPr="00253EE0">
              <w:rPr>
                <w:color w:val="000000"/>
                <w:szCs w:val="24"/>
              </w:rPr>
              <w:t xml:space="preserve"> la planificación</w:t>
            </w:r>
            <w:r w:rsidRPr="00253EE0">
              <w:rPr>
                <w:color w:val="000000"/>
                <w:szCs w:val="24"/>
              </w:rPr>
              <w:t xml:space="preserve"> y presupuesto por resultados.</w:t>
            </w:r>
            <w:r w:rsidR="00136896" w:rsidRPr="00253EE0">
              <w:rPr>
                <w:color w:val="000000"/>
                <w:szCs w:val="24"/>
              </w:rPr>
              <w:t xml:space="preserve"> </w:t>
            </w:r>
          </w:p>
        </w:tc>
      </w:tr>
      <w:tr w:rsidR="002528F3" w:rsidRPr="00253EE0" w14:paraId="6C77F061" w14:textId="77777777" w:rsidTr="00101A3E">
        <w:tc>
          <w:tcPr>
            <w:tcW w:w="9747" w:type="dxa"/>
            <w:gridSpan w:val="3"/>
            <w:shd w:val="clear" w:color="auto" w:fill="BDD7EE"/>
          </w:tcPr>
          <w:p w14:paraId="0B523996" w14:textId="77777777" w:rsidR="002528F3" w:rsidRPr="00253EE0" w:rsidRDefault="00136896" w:rsidP="00395B6B">
            <w:pPr>
              <w:numPr>
                <w:ilvl w:val="0"/>
                <w:numId w:val="41"/>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36E74135" w14:textId="77777777" w:rsidTr="00101A3E">
        <w:tc>
          <w:tcPr>
            <w:tcW w:w="9747" w:type="dxa"/>
            <w:gridSpan w:val="3"/>
          </w:tcPr>
          <w:p w14:paraId="504D9E9E" w14:textId="2506830A" w:rsidR="002528F3" w:rsidRPr="00253EE0" w:rsidRDefault="00136896" w:rsidP="00395B6B">
            <w:pPr>
              <w:numPr>
                <w:ilvl w:val="0"/>
                <w:numId w:val="39"/>
              </w:numPr>
              <w:pBdr>
                <w:top w:val="nil"/>
                <w:left w:val="nil"/>
                <w:bottom w:val="nil"/>
                <w:right w:val="nil"/>
                <w:between w:val="nil"/>
              </w:pBdr>
              <w:spacing w:after="0" w:line="240" w:lineRule="auto"/>
              <w:ind w:left="426" w:right="7" w:hanging="360"/>
              <w:rPr>
                <w:color w:val="000000"/>
                <w:szCs w:val="24"/>
              </w:rPr>
            </w:pPr>
            <w:r w:rsidRPr="00253EE0">
              <w:rPr>
                <w:color w:val="000000"/>
                <w:szCs w:val="24"/>
              </w:rPr>
              <w:t>Coordinar la elaboración de los planes institucionales con el apoyo de las diferentes unidades administrativas.</w:t>
            </w:r>
          </w:p>
          <w:p w14:paraId="4CCAE419" w14:textId="77777777" w:rsidR="002528F3" w:rsidRPr="00253EE0" w:rsidRDefault="002528F3">
            <w:pPr>
              <w:pBdr>
                <w:top w:val="nil"/>
                <w:left w:val="nil"/>
                <w:bottom w:val="nil"/>
                <w:right w:val="nil"/>
                <w:between w:val="nil"/>
              </w:pBdr>
              <w:spacing w:after="0" w:line="240" w:lineRule="auto"/>
              <w:ind w:left="360" w:right="7"/>
              <w:rPr>
                <w:color w:val="000000"/>
                <w:szCs w:val="24"/>
              </w:rPr>
            </w:pPr>
          </w:p>
          <w:p w14:paraId="1E9D5E9D" w14:textId="77777777" w:rsidR="002528F3" w:rsidRPr="00253EE0" w:rsidRDefault="00136896" w:rsidP="00395B6B">
            <w:pPr>
              <w:numPr>
                <w:ilvl w:val="0"/>
                <w:numId w:val="39"/>
              </w:numPr>
              <w:pBdr>
                <w:top w:val="nil"/>
                <w:left w:val="nil"/>
                <w:bottom w:val="nil"/>
                <w:right w:val="nil"/>
                <w:between w:val="nil"/>
              </w:pBdr>
              <w:spacing w:after="0" w:line="240" w:lineRule="auto"/>
              <w:ind w:left="360" w:right="7" w:hanging="360"/>
              <w:rPr>
                <w:color w:val="000000"/>
                <w:szCs w:val="24"/>
              </w:rPr>
            </w:pPr>
            <w:r w:rsidRPr="00253EE0">
              <w:rPr>
                <w:color w:val="000000"/>
                <w:szCs w:val="24"/>
              </w:rPr>
              <w:t>Elaborar las bases técnicas y coordinar la elaboración de los Planes Operativos Anuales, Multianuales, Estratégicos Institucionales y planes específicos de trabajo para aprobación con enfoque de resultados.</w:t>
            </w:r>
          </w:p>
          <w:p w14:paraId="1643641C" w14:textId="77777777" w:rsidR="002528F3" w:rsidRPr="00253EE0" w:rsidRDefault="002528F3">
            <w:pPr>
              <w:pBdr>
                <w:top w:val="nil"/>
                <w:left w:val="nil"/>
                <w:bottom w:val="nil"/>
                <w:right w:val="nil"/>
                <w:between w:val="nil"/>
              </w:pBdr>
              <w:spacing w:after="0" w:line="240" w:lineRule="auto"/>
              <w:ind w:left="360" w:right="7"/>
              <w:rPr>
                <w:color w:val="000000"/>
                <w:szCs w:val="24"/>
              </w:rPr>
            </w:pPr>
          </w:p>
          <w:p w14:paraId="32644D0E" w14:textId="3EDBFF64" w:rsidR="002528F3" w:rsidRPr="00253EE0" w:rsidRDefault="002D3EDD" w:rsidP="00395B6B">
            <w:pPr>
              <w:numPr>
                <w:ilvl w:val="0"/>
                <w:numId w:val="39"/>
              </w:numPr>
              <w:pBdr>
                <w:top w:val="nil"/>
                <w:left w:val="nil"/>
                <w:bottom w:val="nil"/>
                <w:right w:val="nil"/>
                <w:between w:val="nil"/>
              </w:pBdr>
              <w:spacing w:after="0" w:line="240" w:lineRule="auto"/>
              <w:ind w:left="360" w:right="7" w:hanging="360"/>
              <w:rPr>
                <w:color w:val="000000"/>
                <w:szCs w:val="24"/>
              </w:rPr>
            </w:pPr>
            <w:r w:rsidRPr="00253EE0">
              <w:rPr>
                <w:color w:val="000000"/>
                <w:szCs w:val="24"/>
              </w:rPr>
              <w:t>Verificar</w:t>
            </w:r>
            <w:r w:rsidR="00136896" w:rsidRPr="00253EE0">
              <w:rPr>
                <w:color w:val="000000"/>
                <w:szCs w:val="24"/>
              </w:rPr>
              <w:t xml:space="preserve"> </w:t>
            </w:r>
            <w:r w:rsidRPr="00253EE0">
              <w:rPr>
                <w:color w:val="000000"/>
                <w:szCs w:val="24"/>
              </w:rPr>
              <w:t xml:space="preserve">que </w:t>
            </w:r>
            <w:r w:rsidR="00136896" w:rsidRPr="00253EE0">
              <w:rPr>
                <w:color w:val="000000"/>
                <w:szCs w:val="24"/>
              </w:rPr>
              <w:t>los planes operativos de las distintas áreas administrativas, financieras y técnicas, estén alineados a los objetivos estratégicos del CONADI.</w:t>
            </w:r>
          </w:p>
          <w:p w14:paraId="4CECE57B"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372C7FE4" w14:textId="29B6B8C7" w:rsidR="002528F3" w:rsidRPr="00253EE0" w:rsidRDefault="007A1756" w:rsidP="00395B6B">
            <w:pPr>
              <w:numPr>
                <w:ilvl w:val="0"/>
                <w:numId w:val="39"/>
              </w:numPr>
              <w:pBdr>
                <w:top w:val="nil"/>
                <w:left w:val="nil"/>
                <w:bottom w:val="nil"/>
                <w:right w:val="nil"/>
                <w:between w:val="nil"/>
              </w:pBdr>
              <w:spacing w:after="0" w:line="240" w:lineRule="auto"/>
              <w:ind w:left="360" w:right="7" w:hanging="360"/>
              <w:rPr>
                <w:color w:val="000000"/>
                <w:szCs w:val="24"/>
              </w:rPr>
            </w:pPr>
            <w:r w:rsidRPr="00253EE0">
              <w:rPr>
                <w:color w:val="000000"/>
                <w:szCs w:val="24"/>
              </w:rPr>
              <w:t>Participar conjuntamente</w:t>
            </w:r>
            <w:r w:rsidR="00136896" w:rsidRPr="00253EE0">
              <w:rPr>
                <w:color w:val="000000"/>
                <w:szCs w:val="24"/>
              </w:rPr>
              <w:t xml:space="preserve"> con la Dirección Financiera </w:t>
            </w:r>
            <w:r w:rsidRPr="00253EE0">
              <w:rPr>
                <w:color w:val="000000"/>
                <w:szCs w:val="24"/>
              </w:rPr>
              <w:t xml:space="preserve">en </w:t>
            </w:r>
            <w:r w:rsidR="00136896" w:rsidRPr="00253EE0">
              <w:rPr>
                <w:color w:val="000000"/>
                <w:szCs w:val="24"/>
              </w:rPr>
              <w:t xml:space="preserve">la formulación del Anteproyecto de Presupuesto </w:t>
            </w:r>
            <w:r w:rsidRPr="00253EE0">
              <w:rPr>
                <w:color w:val="000000"/>
                <w:szCs w:val="24"/>
              </w:rPr>
              <w:t>institucional anual, con los aspectos relacionados con la aplicación del plan estratégico institucional y con la estructura programática del presupuesto en el contexto de la planificación y presupuesto por resultados.</w:t>
            </w:r>
          </w:p>
          <w:p w14:paraId="61DB7213" w14:textId="77777777" w:rsidR="007A1756" w:rsidRPr="00253EE0" w:rsidRDefault="007A1756" w:rsidP="007A1756">
            <w:pPr>
              <w:pStyle w:val="2TXTCDCnumeradoArial10SParrafo6pto"/>
            </w:pPr>
          </w:p>
          <w:p w14:paraId="2AD0B5EC" w14:textId="05FE3493" w:rsidR="007A1756" w:rsidRPr="00253EE0" w:rsidRDefault="007A1756" w:rsidP="009E5987">
            <w:pPr>
              <w:pStyle w:val="2TXTCDCnumeradoArial10SParrafo6pto"/>
              <w:numPr>
                <w:ilvl w:val="0"/>
                <w:numId w:val="192"/>
              </w:numPr>
              <w:spacing w:after="0"/>
              <w:ind w:left="392"/>
              <w:rPr>
                <w:sz w:val="24"/>
              </w:rPr>
            </w:pPr>
            <w:r w:rsidRPr="00253EE0">
              <w:rPr>
                <w:sz w:val="24"/>
              </w:rPr>
              <w:t xml:space="preserve">Monitorear la ejecución de los programas y proyectos institucionales. </w:t>
            </w:r>
          </w:p>
          <w:p w14:paraId="7C2B620C" w14:textId="77777777" w:rsidR="007A1756" w:rsidRPr="00253EE0" w:rsidRDefault="007A1756" w:rsidP="007A1756">
            <w:pPr>
              <w:pStyle w:val="2TXTCDCnumeradoArial10SParrafo6pto"/>
              <w:spacing w:after="0"/>
              <w:ind w:left="392"/>
              <w:rPr>
                <w:sz w:val="24"/>
              </w:rPr>
            </w:pPr>
          </w:p>
          <w:p w14:paraId="4EF3389B" w14:textId="4660ADF4" w:rsidR="007A1756" w:rsidRPr="00253EE0" w:rsidRDefault="007A1756" w:rsidP="009E5987">
            <w:pPr>
              <w:pStyle w:val="2TXTCDCnumeradoArial10SParrafo6pto"/>
              <w:numPr>
                <w:ilvl w:val="0"/>
                <w:numId w:val="192"/>
              </w:numPr>
              <w:spacing w:after="0"/>
              <w:ind w:left="392"/>
              <w:rPr>
                <w:sz w:val="24"/>
              </w:rPr>
            </w:pPr>
            <w:r w:rsidRPr="00253EE0">
              <w:rPr>
                <w:sz w:val="24"/>
              </w:rPr>
              <w:t>Evaluar el impacto del plan estratégico institucional.</w:t>
            </w:r>
          </w:p>
          <w:p w14:paraId="007B7958" w14:textId="77777777" w:rsidR="007A1756" w:rsidRDefault="007A1756" w:rsidP="007A1756">
            <w:pPr>
              <w:pStyle w:val="2TXTCDCnumeradoArial10SParrafo6pto"/>
              <w:spacing w:after="0"/>
              <w:rPr>
                <w:sz w:val="24"/>
              </w:rPr>
            </w:pPr>
          </w:p>
          <w:p w14:paraId="776AA088" w14:textId="176B24BD" w:rsidR="007A1756" w:rsidRDefault="007A1756" w:rsidP="009E5987">
            <w:pPr>
              <w:pStyle w:val="2TXTCDCnumeradoArial10SParrafo6pto"/>
              <w:numPr>
                <w:ilvl w:val="0"/>
                <w:numId w:val="192"/>
              </w:numPr>
              <w:spacing w:after="0"/>
              <w:ind w:left="392"/>
              <w:rPr>
                <w:sz w:val="24"/>
              </w:rPr>
            </w:pPr>
            <w:r w:rsidRPr="0094574F">
              <w:rPr>
                <w:sz w:val="24"/>
              </w:rPr>
              <w:t>Definir categorías y los centros de costos, dominio y clasificación de productos, resultados institucionales, productos y subproductos a incorporar al presupuesto de egresos institucional; asimismo, asociar los p</w:t>
            </w:r>
            <w:r w:rsidR="002F7E59" w:rsidRPr="0094574F">
              <w:rPr>
                <w:sz w:val="24"/>
              </w:rPr>
              <w:t>roductos a los centros de costo</w:t>
            </w:r>
            <w:r w:rsidRPr="0094574F">
              <w:rPr>
                <w:sz w:val="24"/>
              </w:rPr>
              <w:t xml:space="preserve"> e </w:t>
            </w:r>
            <w:r w:rsidRPr="0094574F">
              <w:rPr>
                <w:sz w:val="24"/>
              </w:rPr>
              <w:lastRenderedPageBreak/>
              <w:t>ingreso de insumos de acuerdo a la tipología.</w:t>
            </w:r>
          </w:p>
          <w:p w14:paraId="5F8B99AA" w14:textId="77777777" w:rsidR="00C13176" w:rsidRPr="0094574F" w:rsidRDefault="00C13176" w:rsidP="00C13176">
            <w:pPr>
              <w:pStyle w:val="2TXTCDCnumeradoArial10SParrafo6pto"/>
              <w:spacing w:after="0"/>
              <w:rPr>
                <w:sz w:val="24"/>
              </w:rPr>
            </w:pPr>
          </w:p>
          <w:p w14:paraId="4F6CE0F0" w14:textId="7B6CE9B8" w:rsidR="007A1756" w:rsidRPr="0094574F" w:rsidRDefault="007A1756" w:rsidP="009E5987">
            <w:pPr>
              <w:pStyle w:val="2TXTCDCnumeradoArial10SParrafo6pto"/>
              <w:numPr>
                <w:ilvl w:val="0"/>
                <w:numId w:val="192"/>
              </w:numPr>
              <w:spacing w:after="0"/>
              <w:ind w:left="392"/>
              <w:rPr>
                <w:sz w:val="24"/>
              </w:rPr>
            </w:pPr>
            <w:r w:rsidRPr="0094574F">
              <w:rPr>
                <w:sz w:val="24"/>
              </w:rPr>
              <w:t>Diseñar y conducir un sistema de seguimiento y evaluación de costos, con base en la gestión por resultados y los lineamientos del Ministerio de Finanzas Públicas, como Ente Rector del sistema presupuestario.</w:t>
            </w:r>
          </w:p>
          <w:p w14:paraId="1C4F308E" w14:textId="77777777" w:rsidR="007A1756" w:rsidRPr="00253EE0" w:rsidRDefault="007A1756" w:rsidP="007A1756">
            <w:pPr>
              <w:pStyle w:val="2TXTCDCnumeradoArial10SParrafo6pto"/>
              <w:spacing w:after="0"/>
              <w:rPr>
                <w:sz w:val="24"/>
              </w:rPr>
            </w:pPr>
          </w:p>
          <w:p w14:paraId="1ADF11DF" w14:textId="49A76AF0" w:rsidR="007A1756" w:rsidRPr="00253EE0" w:rsidRDefault="007A1756" w:rsidP="009E5987">
            <w:pPr>
              <w:pStyle w:val="2TXTCDCnumeradoArial10SParrafo6pto"/>
              <w:numPr>
                <w:ilvl w:val="0"/>
                <w:numId w:val="192"/>
              </w:numPr>
              <w:spacing w:after="0"/>
              <w:ind w:left="392"/>
              <w:rPr>
                <w:sz w:val="24"/>
              </w:rPr>
            </w:pPr>
            <w:r w:rsidRPr="00253EE0">
              <w:rPr>
                <w:sz w:val="24"/>
              </w:rPr>
              <w:t>Ser corresponsables, junto a la máxima autoridad institucional, de velar por el cumplimiento de las políticas, normas y lineamientos que emitan los órganos rectores de acuerdo a su competencia.</w:t>
            </w:r>
          </w:p>
          <w:p w14:paraId="22B25CD7" w14:textId="77777777" w:rsidR="007A1756" w:rsidRPr="00253EE0" w:rsidRDefault="007A1756" w:rsidP="007A1756">
            <w:pPr>
              <w:pStyle w:val="2TXTCDCnumeradoArial10SParrafo6pto"/>
              <w:spacing w:after="0"/>
              <w:rPr>
                <w:sz w:val="24"/>
              </w:rPr>
            </w:pPr>
          </w:p>
          <w:p w14:paraId="0B061438" w14:textId="31022FF9" w:rsidR="007A1756" w:rsidRPr="00253EE0" w:rsidRDefault="007A1756" w:rsidP="009E5987">
            <w:pPr>
              <w:pStyle w:val="2TXTCDCnumeradoArial10SParrafo6pto"/>
              <w:numPr>
                <w:ilvl w:val="0"/>
                <w:numId w:val="192"/>
              </w:numPr>
              <w:spacing w:after="0"/>
              <w:ind w:left="392"/>
              <w:rPr>
                <w:sz w:val="24"/>
              </w:rPr>
            </w:pPr>
            <w:r w:rsidRPr="00253EE0">
              <w:rPr>
                <w:sz w:val="24"/>
              </w:rPr>
              <w:t>Establecer de acuerdo a los objetivos estratégicos e institucionales, las unidades de medida y relaciones financieras que permitan definir técnicamente los indicadores de su gestión.</w:t>
            </w:r>
          </w:p>
          <w:p w14:paraId="43CF151B" w14:textId="77777777" w:rsidR="002528F3" w:rsidRPr="00253EE0" w:rsidRDefault="002528F3">
            <w:pPr>
              <w:pBdr>
                <w:top w:val="nil"/>
                <w:left w:val="nil"/>
                <w:bottom w:val="nil"/>
                <w:right w:val="nil"/>
                <w:between w:val="nil"/>
              </w:pBdr>
              <w:spacing w:after="0" w:line="276" w:lineRule="auto"/>
              <w:rPr>
                <w:color w:val="000000"/>
                <w:szCs w:val="24"/>
              </w:rPr>
            </w:pPr>
          </w:p>
          <w:p w14:paraId="7A699375" w14:textId="77777777" w:rsidR="002528F3" w:rsidRPr="00253EE0" w:rsidRDefault="00136896" w:rsidP="009E5987">
            <w:pPr>
              <w:numPr>
                <w:ilvl w:val="0"/>
                <w:numId w:val="193"/>
              </w:numPr>
              <w:pBdr>
                <w:top w:val="nil"/>
                <w:left w:val="nil"/>
                <w:bottom w:val="nil"/>
                <w:right w:val="nil"/>
                <w:between w:val="nil"/>
              </w:pBdr>
              <w:spacing w:after="0" w:line="240" w:lineRule="auto"/>
              <w:ind w:left="360" w:right="7" w:hanging="360"/>
              <w:rPr>
                <w:color w:val="000000"/>
                <w:szCs w:val="24"/>
              </w:rPr>
            </w:pPr>
            <w:r w:rsidRPr="00253EE0">
              <w:rPr>
                <w:color w:val="000000"/>
                <w:szCs w:val="24"/>
              </w:rPr>
              <w:t>Coordinar el proceso de la elaboración de la Memoria Anual de labores de la institución.</w:t>
            </w:r>
          </w:p>
          <w:p w14:paraId="3F4AE9DD"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37FA8E97" w14:textId="77777777" w:rsidR="002528F3" w:rsidRPr="00253EE0" w:rsidRDefault="00136896" w:rsidP="009E5987">
            <w:pPr>
              <w:numPr>
                <w:ilvl w:val="0"/>
                <w:numId w:val="193"/>
              </w:numPr>
              <w:pBdr>
                <w:top w:val="nil"/>
                <w:left w:val="nil"/>
                <w:bottom w:val="nil"/>
                <w:right w:val="nil"/>
                <w:between w:val="nil"/>
              </w:pBdr>
              <w:spacing w:after="0" w:line="240" w:lineRule="auto"/>
              <w:ind w:left="360" w:right="7" w:hanging="360"/>
              <w:rPr>
                <w:color w:val="000000"/>
                <w:szCs w:val="24"/>
              </w:rPr>
            </w:pPr>
            <w:r w:rsidRPr="00253EE0">
              <w:rPr>
                <w:color w:val="000000"/>
                <w:szCs w:val="24"/>
              </w:rPr>
              <w:t>Atender y coordinar la implementación de requerimientos encaminados a la mejora continua de los procesos institucionales.</w:t>
            </w:r>
          </w:p>
          <w:p w14:paraId="223CFF63"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191E4C36" w14:textId="221B6C0E" w:rsidR="002528F3" w:rsidRPr="00253EE0" w:rsidRDefault="00136896" w:rsidP="009E5987">
            <w:pPr>
              <w:numPr>
                <w:ilvl w:val="0"/>
                <w:numId w:val="193"/>
              </w:numPr>
              <w:pBdr>
                <w:top w:val="nil"/>
                <w:left w:val="nil"/>
                <w:bottom w:val="nil"/>
                <w:right w:val="nil"/>
                <w:between w:val="nil"/>
              </w:pBdr>
              <w:spacing w:after="0" w:line="240" w:lineRule="auto"/>
              <w:ind w:left="426" w:right="7" w:hanging="360"/>
              <w:rPr>
                <w:color w:val="000000"/>
                <w:szCs w:val="24"/>
              </w:rPr>
            </w:pPr>
            <w:r w:rsidRPr="00253EE0">
              <w:rPr>
                <w:color w:val="000000"/>
                <w:szCs w:val="24"/>
              </w:rPr>
              <w:t xml:space="preserve">Emitir dictamen </w:t>
            </w:r>
            <w:r w:rsidR="002F7E59" w:rsidRPr="00253EE0">
              <w:rPr>
                <w:color w:val="000000"/>
                <w:szCs w:val="24"/>
              </w:rPr>
              <w:t>que le sean requeridos por las autoridades superiores.</w:t>
            </w:r>
          </w:p>
          <w:p w14:paraId="4A0437C8" w14:textId="77777777" w:rsidR="002528F3" w:rsidRPr="00253EE0" w:rsidRDefault="002528F3" w:rsidP="002F7E59">
            <w:pPr>
              <w:pBdr>
                <w:top w:val="nil"/>
                <w:left w:val="nil"/>
                <w:bottom w:val="nil"/>
                <w:right w:val="nil"/>
                <w:between w:val="nil"/>
              </w:pBdr>
              <w:spacing w:after="0" w:line="276" w:lineRule="auto"/>
              <w:rPr>
                <w:color w:val="000000"/>
                <w:szCs w:val="24"/>
              </w:rPr>
            </w:pPr>
          </w:p>
          <w:p w14:paraId="1EDCC269" w14:textId="2A59C2B8" w:rsidR="002528F3" w:rsidRPr="00253EE0" w:rsidRDefault="00136896" w:rsidP="009E5987">
            <w:pPr>
              <w:numPr>
                <w:ilvl w:val="0"/>
                <w:numId w:val="193"/>
              </w:numPr>
              <w:pBdr>
                <w:top w:val="nil"/>
                <w:left w:val="nil"/>
                <w:bottom w:val="nil"/>
                <w:right w:val="nil"/>
                <w:between w:val="nil"/>
              </w:pBdr>
              <w:spacing w:after="0" w:line="276" w:lineRule="auto"/>
              <w:ind w:left="426" w:hanging="360"/>
              <w:rPr>
                <w:color w:val="000000"/>
                <w:szCs w:val="24"/>
              </w:rPr>
            </w:pPr>
            <w:r w:rsidRPr="00253EE0">
              <w:rPr>
                <w:color w:val="000000"/>
                <w:szCs w:val="24"/>
              </w:rPr>
              <w:t>Elabora</w:t>
            </w:r>
            <w:r w:rsidR="002F7E59" w:rsidRPr="00253EE0">
              <w:rPr>
                <w:color w:val="000000"/>
                <w:szCs w:val="24"/>
              </w:rPr>
              <w:t>r las</w:t>
            </w:r>
            <w:r w:rsidRPr="00253EE0">
              <w:rPr>
                <w:color w:val="000000"/>
                <w:szCs w:val="24"/>
              </w:rPr>
              <w:t xml:space="preserve"> resoluciones por modificaciones presupuestarias solicitadas por las direcciones y unidades del CONADI</w:t>
            </w:r>
            <w:r w:rsidR="00163B35" w:rsidRPr="00253EE0">
              <w:rPr>
                <w:color w:val="000000"/>
                <w:szCs w:val="24"/>
              </w:rPr>
              <w:t>.</w:t>
            </w:r>
          </w:p>
          <w:p w14:paraId="5C971912" w14:textId="77777777" w:rsidR="002528F3" w:rsidRPr="00253EE0" w:rsidRDefault="002528F3">
            <w:pPr>
              <w:pBdr>
                <w:top w:val="nil"/>
                <w:left w:val="nil"/>
                <w:bottom w:val="nil"/>
                <w:right w:val="nil"/>
                <w:between w:val="nil"/>
              </w:pBdr>
              <w:spacing w:after="0" w:line="276" w:lineRule="auto"/>
              <w:rPr>
                <w:color w:val="000000"/>
                <w:szCs w:val="24"/>
              </w:rPr>
            </w:pPr>
          </w:p>
          <w:p w14:paraId="2BA9A9C6" w14:textId="3B15FECF" w:rsidR="002528F3" w:rsidRPr="00253EE0" w:rsidRDefault="00136896" w:rsidP="009E5987">
            <w:pPr>
              <w:numPr>
                <w:ilvl w:val="0"/>
                <w:numId w:val="193"/>
              </w:numPr>
              <w:pBdr>
                <w:top w:val="nil"/>
                <w:left w:val="nil"/>
                <w:bottom w:val="nil"/>
                <w:right w:val="nil"/>
                <w:between w:val="nil"/>
              </w:pBdr>
              <w:spacing w:after="0" w:line="240" w:lineRule="auto"/>
              <w:ind w:left="360" w:right="7" w:hanging="360"/>
              <w:rPr>
                <w:color w:val="000000"/>
                <w:szCs w:val="24"/>
              </w:rPr>
            </w:pPr>
            <w:r w:rsidRPr="00253EE0">
              <w:rPr>
                <w:color w:val="000000"/>
                <w:szCs w:val="24"/>
              </w:rPr>
              <w:t>Coordinar y presentar a la Dirección General, Junta Directiva del CONADI, Consejo de Delegados y a las instancias gubernamentales, los informes mensuales y cuatrimestrales de las actividades institucionales</w:t>
            </w:r>
            <w:r w:rsidR="00163B35" w:rsidRPr="00253EE0">
              <w:rPr>
                <w:color w:val="000000"/>
                <w:szCs w:val="24"/>
              </w:rPr>
              <w:t xml:space="preserve"> según corresponda</w:t>
            </w:r>
            <w:r w:rsidRPr="00253EE0">
              <w:rPr>
                <w:color w:val="000000"/>
                <w:szCs w:val="24"/>
              </w:rPr>
              <w:t>.</w:t>
            </w:r>
          </w:p>
          <w:p w14:paraId="26E2C96D"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1CA2E4AA" w14:textId="1675D913" w:rsidR="004A622D" w:rsidRPr="00253EE0" w:rsidRDefault="004A622D" w:rsidP="009E5987">
            <w:pPr>
              <w:numPr>
                <w:ilvl w:val="0"/>
                <w:numId w:val="193"/>
              </w:numPr>
              <w:pBdr>
                <w:top w:val="nil"/>
                <w:left w:val="nil"/>
                <w:bottom w:val="nil"/>
                <w:right w:val="nil"/>
                <w:between w:val="nil"/>
              </w:pBdr>
              <w:spacing w:after="0" w:line="240" w:lineRule="auto"/>
              <w:ind w:left="392" w:right="7"/>
              <w:rPr>
                <w:color w:val="000000"/>
                <w:szCs w:val="24"/>
              </w:rPr>
            </w:pPr>
            <w:r w:rsidRPr="00253EE0">
              <w:rPr>
                <w:color w:val="000000"/>
                <w:szCs w:val="24"/>
              </w:rPr>
              <w:t>Rendir informes periódicos y específicos que correspondan de conformidad a la normativa vigente.</w:t>
            </w:r>
          </w:p>
          <w:p w14:paraId="3E016C1E" w14:textId="77777777" w:rsidR="004A622D" w:rsidRPr="00253EE0" w:rsidRDefault="004A622D" w:rsidP="004A622D">
            <w:pPr>
              <w:pStyle w:val="2TXTCDCnumeradoArial10SParrafo6pto"/>
            </w:pPr>
          </w:p>
          <w:p w14:paraId="655632C9" w14:textId="5F602C9E" w:rsidR="002528F3" w:rsidRPr="00253EE0" w:rsidRDefault="004A622D" w:rsidP="009E5987">
            <w:pPr>
              <w:numPr>
                <w:ilvl w:val="0"/>
                <w:numId w:val="193"/>
              </w:numPr>
              <w:pBdr>
                <w:top w:val="nil"/>
                <w:left w:val="nil"/>
                <w:bottom w:val="nil"/>
                <w:right w:val="nil"/>
                <w:between w:val="nil"/>
              </w:pBdr>
              <w:spacing w:after="0" w:line="240" w:lineRule="auto"/>
              <w:ind w:left="392" w:right="7"/>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5994DD53" w14:textId="77777777" w:rsidTr="00101A3E">
        <w:tc>
          <w:tcPr>
            <w:tcW w:w="9747" w:type="dxa"/>
            <w:gridSpan w:val="3"/>
            <w:shd w:val="clear" w:color="auto" w:fill="BDD7EE"/>
          </w:tcPr>
          <w:p w14:paraId="60BD4F37" w14:textId="77777777" w:rsidR="002528F3" w:rsidRPr="00253EE0" w:rsidRDefault="00136896" w:rsidP="00395B6B">
            <w:pPr>
              <w:numPr>
                <w:ilvl w:val="0"/>
                <w:numId w:val="41"/>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0640A3CA" w14:textId="77777777" w:rsidTr="00101A3E">
        <w:tc>
          <w:tcPr>
            <w:tcW w:w="3227" w:type="dxa"/>
          </w:tcPr>
          <w:p w14:paraId="3EFBAC05" w14:textId="77777777" w:rsidR="002528F3" w:rsidRPr="00253EE0" w:rsidRDefault="00136896">
            <w:pPr>
              <w:spacing w:after="0" w:line="240" w:lineRule="auto"/>
              <w:rPr>
                <w:color w:val="000000"/>
                <w:szCs w:val="24"/>
              </w:rPr>
            </w:pPr>
            <w:r w:rsidRPr="00253EE0">
              <w:rPr>
                <w:color w:val="000000"/>
                <w:szCs w:val="24"/>
              </w:rPr>
              <w:t>Internas</w:t>
            </w:r>
          </w:p>
        </w:tc>
        <w:tc>
          <w:tcPr>
            <w:tcW w:w="6520" w:type="dxa"/>
            <w:gridSpan w:val="2"/>
          </w:tcPr>
          <w:p w14:paraId="580300C0" w14:textId="16FF6B89" w:rsidR="002528F3" w:rsidRPr="00253EE0" w:rsidRDefault="00136896" w:rsidP="00395B6B">
            <w:pPr>
              <w:numPr>
                <w:ilvl w:val="0"/>
                <w:numId w:val="40"/>
              </w:numPr>
              <w:pBdr>
                <w:top w:val="nil"/>
                <w:left w:val="nil"/>
                <w:bottom w:val="nil"/>
                <w:right w:val="nil"/>
                <w:between w:val="nil"/>
              </w:pBdr>
              <w:spacing w:after="0" w:line="240" w:lineRule="auto"/>
              <w:rPr>
                <w:color w:val="000000"/>
                <w:szCs w:val="24"/>
              </w:rPr>
            </w:pPr>
            <w:r w:rsidRPr="00253EE0">
              <w:rPr>
                <w:color w:val="000000"/>
                <w:szCs w:val="24"/>
              </w:rPr>
              <w:t>Se relaciona con el Consejo de Delegados, Junta Directiva, Dirección General</w:t>
            </w:r>
            <w:r w:rsidR="00984CB4" w:rsidRPr="00253EE0">
              <w:rPr>
                <w:color w:val="000000"/>
                <w:szCs w:val="24"/>
              </w:rPr>
              <w:t>,</w:t>
            </w:r>
            <w:r w:rsidR="00163B35" w:rsidRPr="00253EE0">
              <w:rPr>
                <w:color w:val="000000"/>
                <w:szCs w:val="24"/>
              </w:rPr>
              <w:t xml:space="preserve"> Directores, Jefes de Departamento y trabajadores del</w:t>
            </w:r>
            <w:r w:rsidRPr="00253EE0">
              <w:rPr>
                <w:color w:val="000000"/>
                <w:szCs w:val="24"/>
              </w:rPr>
              <w:t xml:space="preserve"> organizaciones e instituciones adscritas al CONADI</w:t>
            </w:r>
            <w:r w:rsidR="00163B35" w:rsidRPr="00253EE0">
              <w:rPr>
                <w:color w:val="000000"/>
                <w:szCs w:val="24"/>
              </w:rPr>
              <w:t>.</w:t>
            </w:r>
          </w:p>
        </w:tc>
      </w:tr>
      <w:tr w:rsidR="002528F3" w:rsidRPr="00253EE0" w14:paraId="4844DCFB" w14:textId="77777777" w:rsidTr="00101A3E">
        <w:tc>
          <w:tcPr>
            <w:tcW w:w="3227" w:type="dxa"/>
          </w:tcPr>
          <w:p w14:paraId="78D82E48" w14:textId="686C7D3E" w:rsidR="009B13F6" w:rsidRPr="00253EE0" w:rsidRDefault="00136896" w:rsidP="009B13F6">
            <w:pPr>
              <w:spacing w:after="0" w:line="240" w:lineRule="auto"/>
              <w:rPr>
                <w:color w:val="000000"/>
                <w:szCs w:val="24"/>
              </w:rPr>
            </w:pPr>
            <w:r w:rsidRPr="00253EE0">
              <w:rPr>
                <w:color w:val="000000"/>
                <w:szCs w:val="24"/>
              </w:rPr>
              <w:lastRenderedPageBreak/>
              <w:t>Externas</w:t>
            </w:r>
          </w:p>
        </w:tc>
        <w:tc>
          <w:tcPr>
            <w:tcW w:w="6520" w:type="dxa"/>
            <w:gridSpan w:val="2"/>
          </w:tcPr>
          <w:p w14:paraId="18747F50" w14:textId="16FD374C" w:rsidR="009B13F6" w:rsidRPr="001A7234" w:rsidRDefault="00136896" w:rsidP="00207C6C">
            <w:pPr>
              <w:numPr>
                <w:ilvl w:val="0"/>
                <w:numId w:val="40"/>
              </w:numPr>
              <w:pBdr>
                <w:top w:val="nil"/>
                <w:left w:val="nil"/>
                <w:bottom w:val="nil"/>
                <w:right w:val="nil"/>
                <w:between w:val="nil"/>
              </w:pBdr>
              <w:spacing w:line="240" w:lineRule="auto"/>
              <w:rPr>
                <w:color w:val="000000"/>
                <w:szCs w:val="24"/>
              </w:rPr>
            </w:pPr>
            <w:r w:rsidRPr="00253EE0">
              <w:rPr>
                <w:color w:val="000000"/>
                <w:szCs w:val="24"/>
              </w:rPr>
              <w:t>Instituciones públicas.</w:t>
            </w:r>
          </w:p>
        </w:tc>
      </w:tr>
      <w:tr w:rsidR="002528F3" w:rsidRPr="00253EE0" w14:paraId="30A9A473" w14:textId="77777777" w:rsidTr="00101A3E">
        <w:tc>
          <w:tcPr>
            <w:tcW w:w="9747" w:type="dxa"/>
            <w:gridSpan w:val="3"/>
            <w:shd w:val="clear" w:color="auto" w:fill="BDD7EE"/>
          </w:tcPr>
          <w:p w14:paraId="14DE5683" w14:textId="77777777" w:rsidR="002528F3" w:rsidRPr="00253EE0" w:rsidRDefault="00136896" w:rsidP="00395B6B">
            <w:pPr>
              <w:numPr>
                <w:ilvl w:val="0"/>
                <w:numId w:val="41"/>
              </w:numPr>
              <w:pBdr>
                <w:top w:val="nil"/>
                <w:left w:val="nil"/>
                <w:bottom w:val="nil"/>
                <w:right w:val="nil"/>
                <w:between w:val="nil"/>
              </w:pBdr>
              <w:spacing w:after="0" w:line="240" w:lineRule="auto"/>
              <w:ind w:left="3402"/>
              <w:jc w:val="left"/>
              <w:rPr>
                <w:b/>
                <w:color w:val="000000"/>
                <w:szCs w:val="24"/>
              </w:rPr>
            </w:pPr>
            <w:r w:rsidRPr="00253EE0">
              <w:rPr>
                <w:b/>
                <w:color w:val="000000"/>
                <w:szCs w:val="24"/>
              </w:rPr>
              <w:t xml:space="preserve">PERFIL DEL PUESTO </w:t>
            </w:r>
          </w:p>
        </w:tc>
      </w:tr>
      <w:tr w:rsidR="002528F3" w:rsidRPr="00253EE0" w14:paraId="448E120D" w14:textId="77777777" w:rsidTr="00101A3E">
        <w:tc>
          <w:tcPr>
            <w:tcW w:w="3227" w:type="dxa"/>
          </w:tcPr>
          <w:p w14:paraId="7716A6D7" w14:textId="77777777" w:rsidR="002528F3" w:rsidRPr="00253EE0" w:rsidRDefault="00136896">
            <w:pPr>
              <w:spacing w:after="0" w:line="240" w:lineRule="auto"/>
              <w:rPr>
                <w:color w:val="000000"/>
                <w:szCs w:val="24"/>
              </w:rPr>
            </w:pPr>
            <w:r w:rsidRPr="00253EE0">
              <w:rPr>
                <w:color w:val="000000"/>
                <w:szCs w:val="24"/>
              </w:rPr>
              <w:t>Educación Formal</w:t>
            </w:r>
          </w:p>
        </w:tc>
        <w:tc>
          <w:tcPr>
            <w:tcW w:w="6520" w:type="dxa"/>
            <w:gridSpan w:val="2"/>
          </w:tcPr>
          <w:p w14:paraId="5C9F6229" w14:textId="77777777" w:rsidR="002528F3" w:rsidRDefault="00136896" w:rsidP="009E5987">
            <w:pPr>
              <w:numPr>
                <w:ilvl w:val="0"/>
                <w:numId w:val="114"/>
              </w:numPr>
              <w:pBdr>
                <w:top w:val="nil"/>
                <w:left w:val="nil"/>
                <w:bottom w:val="nil"/>
                <w:right w:val="nil"/>
                <w:between w:val="nil"/>
              </w:pBdr>
              <w:spacing w:after="0" w:line="240" w:lineRule="auto"/>
              <w:ind w:left="781" w:hanging="360"/>
              <w:rPr>
                <w:color w:val="000000"/>
                <w:szCs w:val="24"/>
              </w:rPr>
            </w:pPr>
            <w:r w:rsidRPr="00253EE0">
              <w:rPr>
                <w:color w:val="000000"/>
                <w:szCs w:val="24"/>
              </w:rPr>
              <w:t>Título universitario en grado académico de Licenciatura  de las Ciencias Económicas, Ciencias Sociales o carrera a fin. Colegiado activo.</w:t>
            </w:r>
          </w:p>
          <w:p w14:paraId="3B0B88DB" w14:textId="77777777" w:rsidR="0081290C" w:rsidRPr="0081290C" w:rsidRDefault="0081290C" w:rsidP="0081290C">
            <w:pPr>
              <w:pStyle w:val="2TXTCDCnumeradoArial10SParrafo6pto"/>
            </w:pPr>
          </w:p>
        </w:tc>
      </w:tr>
      <w:tr w:rsidR="002528F3" w:rsidRPr="00253EE0" w14:paraId="43DAA3EE" w14:textId="77777777" w:rsidTr="00101A3E">
        <w:tc>
          <w:tcPr>
            <w:tcW w:w="9747" w:type="dxa"/>
            <w:gridSpan w:val="3"/>
            <w:shd w:val="clear" w:color="auto" w:fill="BDD7EE"/>
          </w:tcPr>
          <w:p w14:paraId="1957440F" w14:textId="77777777" w:rsidR="002528F3" w:rsidRPr="00253EE0" w:rsidRDefault="00136896">
            <w:pPr>
              <w:spacing w:after="0"/>
              <w:jc w:val="center"/>
              <w:rPr>
                <w:b/>
                <w:color w:val="000000"/>
                <w:szCs w:val="24"/>
              </w:rPr>
            </w:pPr>
            <w:r w:rsidRPr="00253EE0">
              <w:rPr>
                <w:b/>
                <w:color w:val="000000"/>
                <w:szCs w:val="24"/>
              </w:rPr>
              <w:t>EXPERIENCIA</w:t>
            </w:r>
          </w:p>
        </w:tc>
      </w:tr>
      <w:tr w:rsidR="002528F3" w:rsidRPr="00253EE0" w14:paraId="29461E1F" w14:textId="77777777" w:rsidTr="00101A3E">
        <w:tc>
          <w:tcPr>
            <w:tcW w:w="4322" w:type="dxa"/>
            <w:gridSpan w:val="2"/>
          </w:tcPr>
          <w:p w14:paraId="35CFA8F2"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5" w:type="dxa"/>
          </w:tcPr>
          <w:p w14:paraId="7A910A53" w14:textId="77777777" w:rsidR="002528F3" w:rsidRPr="00253EE0" w:rsidRDefault="00136896">
            <w:pPr>
              <w:spacing w:after="0"/>
              <w:jc w:val="center"/>
              <w:rPr>
                <w:color w:val="000000"/>
                <w:szCs w:val="24"/>
              </w:rPr>
            </w:pPr>
            <w:r w:rsidRPr="00253EE0">
              <w:rPr>
                <w:color w:val="000000"/>
                <w:szCs w:val="24"/>
              </w:rPr>
              <w:t>Opción B</w:t>
            </w:r>
          </w:p>
        </w:tc>
      </w:tr>
      <w:tr w:rsidR="002528F3" w:rsidRPr="00253EE0" w14:paraId="4DB0DF37" w14:textId="77777777" w:rsidTr="00101A3E">
        <w:tc>
          <w:tcPr>
            <w:tcW w:w="4322" w:type="dxa"/>
            <w:gridSpan w:val="2"/>
          </w:tcPr>
          <w:p w14:paraId="01FE4A6E" w14:textId="77777777" w:rsidR="002528F3" w:rsidRPr="00253EE0" w:rsidRDefault="00136896">
            <w:pPr>
              <w:pBdr>
                <w:top w:val="nil"/>
                <w:left w:val="nil"/>
                <w:bottom w:val="nil"/>
                <w:right w:val="nil"/>
                <w:between w:val="nil"/>
              </w:pBdr>
              <w:spacing w:after="0" w:line="240" w:lineRule="auto"/>
              <w:ind w:left="284"/>
              <w:rPr>
                <w:color w:val="000000"/>
                <w:szCs w:val="24"/>
              </w:rPr>
            </w:pPr>
            <w:r w:rsidRPr="00253EE0">
              <w:rPr>
                <w:color w:val="000000"/>
                <w:szCs w:val="24"/>
              </w:rPr>
              <w:t>Mínimo un (1) año de experiencia como Profesional I en la especialidad del puesto que requiera, que incluya supervisión de personal.</w:t>
            </w:r>
          </w:p>
        </w:tc>
        <w:tc>
          <w:tcPr>
            <w:tcW w:w="5425" w:type="dxa"/>
          </w:tcPr>
          <w:p w14:paraId="137A1629" w14:textId="77777777" w:rsidR="002528F3" w:rsidRPr="00253EE0" w:rsidRDefault="00136896">
            <w:pPr>
              <w:pBdr>
                <w:top w:val="nil"/>
                <w:left w:val="nil"/>
                <w:bottom w:val="nil"/>
                <w:right w:val="nil"/>
                <w:between w:val="nil"/>
              </w:pBdr>
              <w:spacing w:after="0" w:line="240" w:lineRule="auto"/>
              <w:ind w:left="781"/>
              <w:rPr>
                <w:color w:val="000000"/>
                <w:szCs w:val="24"/>
              </w:rPr>
            </w:pPr>
            <w:r w:rsidRPr="00253EE0">
              <w:rPr>
                <w:color w:val="000000"/>
                <w:szCs w:val="24"/>
              </w:rPr>
              <w:t>Dos (2) años de experiencia relevante en procesos relacionados con las funciones del puesto a desempeñar. Que incluya supervisión de personal.</w:t>
            </w:r>
          </w:p>
        </w:tc>
      </w:tr>
    </w:tbl>
    <w:p w14:paraId="533387AE" w14:textId="77777777" w:rsidR="00163B35" w:rsidRPr="00253EE0" w:rsidRDefault="00163B35"/>
    <w:p w14:paraId="7AE91259" w14:textId="77777777" w:rsidR="00163B35" w:rsidRPr="00253EE0" w:rsidRDefault="00163B35" w:rsidP="00163B35">
      <w:pPr>
        <w:pStyle w:val="2TXTCDCnumeradoArial10SParrafo6pto"/>
      </w:pPr>
    </w:p>
    <w:p w14:paraId="5A71CF00" w14:textId="77777777" w:rsidR="00163B35" w:rsidRPr="00253EE0" w:rsidRDefault="00163B35" w:rsidP="00163B35">
      <w:pPr>
        <w:pStyle w:val="2TXTCDCnumeradoArial10SParrafo6pto"/>
      </w:pPr>
    </w:p>
    <w:p w14:paraId="5B1F17C7" w14:textId="77777777" w:rsidR="00163B35" w:rsidRPr="00253EE0" w:rsidRDefault="00163B35" w:rsidP="00163B35">
      <w:pPr>
        <w:pStyle w:val="2TXTCDCnumeradoArial10SParrafo6pto"/>
      </w:pPr>
    </w:p>
    <w:p w14:paraId="52E012E5" w14:textId="77777777" w:rsidR="00163B35" w:rsidRPr="00253EE0" w:rsidRDefault="00163B35" w:rsidP="00163B35">
      <w:pPr>
        <w:pStyle w:val="2TXTCDCnumeradoArial10SParrafo6pto"/>
      </w:pPr>
    </w:p>
    <w:p w14:paraId="7941C0B7" w14:textId="77777777" w:rsidR="00163B35" w:rsidRPr="00253EE0" w:rsidRDefault="00163B35" w:rsidP="00163B35">
      <w:pPr>
        <w:pStyle w:val="2TXTCDCnumeradoArial10SParrafo6pto"/>
      </w:pPr>
    </w:p>
    <w:p w14:paraId="6A8B3167" w14:textId="77777777" w:rsidR="00163B35" w:rsidRPr="00253EE0" w:rsidRDefault="00163B35" w:rsidP="00163B35">
      <w:pPr>
        <w:pStyle w:val="2TXTCDCnumeradoArial10SParrafo6pto"/>
      </w:pPr>
    </w:p>
    <w:p w14:paraId="78F31F3F" w14:textId="77777777" w:rsidR="00163B35" w:rsidRPr="00253EE0" w:rsidRDefault="00163B35" w:rsidP="00163B35">
      <w:pPr>
        <w:pStyle w:val="2TXTCDCnumeradoArial10SParrafo6pto"/>
      </w:pPr>
    </w:p>
    <w:p w14:paraId="2202A422" w14:textId="77777777" w:rsidR="00163B35" w:rsidRPr="00253EE0" w:rsidRDefault="00163B35" w:rsidP="00163B35">
      <w:pPr>
        <w:pStyle w:val="2TXTCDCnumeradoArial10SParrafo6pto"/>
      </w:pPr>
    </w:p>
    <w:p w14:paraId="5A5F63B9" w14:textId="77777777" w:rsidR="00163B35" w:rsidRPr="00253EE0" w:rsidRDefault="00163B35" w:rsidP="00163B35">
      <w:pPr>
        <w:pStyle w:val="2TXTCDCnumeradoArial10SParrafo6pto"/>
      </w:pPr>
    </w:p>
    <w:p w14:paraId="188192F7" w14:textId="77777777" w:rsidR="00163B35" w:rsidRPr="00253EE0" w:rsidRDefault="00163B35" w:rsidP="00163B35">
      <w:pPr>
        <w:pStyle w:val="2TXTCDCnumeradoArial10SParrafo6pto"/>
      </w:pPr>
    </w:p>
    <w:p w14:paraId="3DEFD0A4" w14:textId="77777777" w:rsidR="00163B35" w:rsidRPr="00253EE0" w:rsidRDefault="00163B35" w:rsidP="00163B35">
      <w:pPr>
        <w:pStyle w:val="2TXTCDCnumeradoArial10SParrafo6pto"/>
      </w:pPr>
    </w:p>
    <w:p w14:paraId="34240549" w14:textId="77777777" w:rsidR="00163B35" w:rsidRPr="00253EE0" w:rsidRDefault="00163B35" w:rsidP="00163B35">
      <w:pPr>
        <w:pStyle w:val="2TXTCDCnumeradoArial10SParrafo6pto"/>
      </w:pPr>
    </w:p>
    <w:p w14:paraId="64EB95F6" w14:textId="77777777" w:rsidR="00163B35" w:rsidRPr="00253EE0" w:rsidRDefault="00163B35" w:rsidP="00163B35">
      <w:pPr>
        <w:pStyle w:val="2TXTCDCnumeradoArial10SParrafo6pto"/>
      </w:pPr>
    </w:p>
    <w:p w14:paraId="3CE4F368" w14:textId="77777777" w:rsidR="00163B35" w:rsidRPr="00253EE0" w:rsidRDefault="00163B35" w:rsidP="00163B35">
      <w:pPr>
        <w:pStyle w:val="2TXTCDCnumeradoArial10SParrafo6pto"/>
      </w:pPr>
    </w:p>
    <w:p w14:paraId="365AABFB" w14:textId="77777777" w:rsidR="00163B35" w:rsidRPr="00253EE0" w:rsidRDefault="00163B35" w:rsidP="00163B35">
      <w:pPr>
        <w:pStyle w:val="2TXTCDCnumeradoArial10SParrafo6pto"/>
      </w:pPr>
    </w:p>
    <w:p w14:paraId="4F8495CC" w14:textId="77777777" w:rsidR="00163B35" w:rsidRPr="00253EE0" w:rsidRDefault="00163B35" w:rsidP="00163B35">
      <w:pPr>
        <w:pStyle w:val="2TXTCDCnumeradoArial10SParrafo6pto"/>
      </w:pPr>
    </w:p>
    <w:p w14:paraId="2C73963E" w14:textId="77777777" w:rsidR="00163B35" w:rsidRPr="00253EE0" w:rsidRDefault="00163B35" w:rsidP="00163B35">
      <w:pPr>
        <w:pStyle w:val="2TXTCDCnumeradoArial10SParrafo6pto"/>
      </w:pPr>
    </w:p>
    <w:p w14:paraId="695787E9" w14:textId="77777777" w:rsidR="00163B35" w:rsidRPr="00253EE0" w:rsidRDefault="00163B35" w:rsidP="00163B35">
      <w:pPr>
        <w:pStyle w:val="2TXTCDCnumeradoArial10SParrafo6pto"/>
      </w:pPr>
    </w:p>
    <w:p w14:paraId="5E05E91C" w14:textId="77777777" w:rsidR="00163B35" w:rsidRDefault="00163B35" w:rsidP="00163B35">
      <w:pPr>
        <w:pStyle w:val="2TXTCDCnumeradoArial10SParrafo6pto"/>
      </w:pPr>
    </w:p>
    <w:p w14:paraId="63EDE036" w14:textId="77777777" w:rsidR="00207C6C" w:rsidRPr="00253EE0" w:rsidRDefault="00207C6C" w:rsidP="00163B35">
      <w:pPr>
        <w:pStyle w:val="2TXTCDCnumeradoArial10SParrafo6pto"/>
      </w:pPr>
    </w:p>
    <w:tbl>
      <w:tblPr>
        <w:tblStyle w:val="24"/>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322"/>
        <w:gridCol w:w="5425"/>
      </w:tblGrid>
      <w:tr w:rsidR="002528F3" w:rsidRPr="00253EE0" w14:paraId="57A42D1C" w14:textId="77777777" w:rsidTr="00101A3E">
        <w:tc>
          <w:tcPr>
            <w:tcW w:w="9747" w:type="dxa"/>
            <w:gridSpan w:val="2"/>
            <w:shd w:val="clear" w:color="auto" w:fill="BDD7EE"/>
          </w:tcPr>
          <w:p w14:paraId="1FCB5C64" w14:textId="77777777" w:rsidR="002528F3" w:rsidRPr="00253EE0" w:rsidRDefault="00136896" w:rsidP="00395B6B">
            <w:pPr>
              <w:numPr>
                <w:ilvl w:val="0"/>
                <w:numId w:val="43"/>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8B4458" w:rsidRPr="00253EE0" w14:paraId="4EC11576" w14:textId="77777777" w:rsidTr="00101A3E">
        <w:tc>
          <w:tcPr>
            <w:tcW w:w="4322" w:type="dxa"/>
          </w:tcPr>
          <w:p w14:paraId="506381A2" w14:textId="0C4699C1" w:rsidR="008B4458" w:rsidRPr="00253EE0" w:rsidRDefault="008B4458" w:rsidP="008B4458">
            <w:pPr>
              <w:spacing w:after="0"/>
              <w:rPr>
                <w:szCs w:val="24"/>
              </w:rPr>
            </w:pPr>
            <w:r w:rsidRPr="00253EE0">
              <w:rPr>
                <w:szCs w:val="24"/>
              </w:rPr>
              <w:t xml:space="preserve">Código de puesto: </w:t>
            </w:r>
          </w:p>
        </w:tc>
        <w:tc>
          <w:tcPr>
            <w:tcW w:w="5425" w:type="dxa"/>
          </w:tcPr>
          <w:p w14:paraId="1471045D" w14:textId="77777777" w:rsidR="008B4458" w:rsidRPr="00253EE0" w:rsidRDefault="008B4458" w:rsidP="008B4458">
            <w:pPr>
              <w:spacing w:after="0"/>
              <w:rPr>
                <w:b/>
                <w:szCs w:val="24"/>
              </w:rPr>
            </w:pPr>
            <w:r w:rsidRPr="00253EE0">
              <w:rPr>
                <w:b/>
                <w:szCs w:val="24"/>
              </w:rPr>
              <w:t>CONADI-DP-D-07-01</w:t>
            </w:r>
          </w:p>
        </w:tc>
      </w:tr>
      <w:tr w:rsidR="008B4458" w:rsidRPr="00253EE0" w14:paraId="3B30830B" w14:textId="77777777" w:rsidTr="00101A3E">
        <w:tc>
          <w:tcPr>
            <w:tcW w:w="4322" w:type="dxa"/>
          </w:tcPr>
          <w:p w14:paraId="60613A1D" w14:textId="0E063023" w:rsidR="008B4458" w:rsidRPr="00253EE0" w:rsidRDefault="008B4458" w:rsidP="008B4458">
            <w:pPr>
              <w:spacing w:after="0"/>
              <w:rPr>
                <w:szCs w:val="24"/>
              </w:rPr>
            </w:pPr>
            <w:r w:rsidRPr="00253EE0">
              <w:rPr>
                <w:szCs w:val="24"/>
              </w:rPr>
              <w:t>Serie de puesto:</w:t>
            </w:r>
          </w:p>
        </w:tc>
        <w:tc>
          <w:tcPr>
            <w:tcW w:w="5425" w:type="dxa"/>
          </w:tcPr>
          <w:p w14:paraId="0CFF5A1B" w14:textId="77777777" w:rsidR="008B4458" w:rsidRPr="00253EE0" w:rsidRDefault="008B4458" w:rsidP="008B4458">
            <w:pPr>
              <w:spacing w:after="0"/>
              <w:rPr>
                <w:b/>
                <w:szCs w:val="24"/>
              </w:rPr>
            </w:pPr>
            <w:r w:rsidRPr="00253EE0">
              <w:rPr>
                <w:b/>
                <w:szCs w:val="24"/>
              </w:rPr>
              <w:t>SERIE OFICINA</w:t>
            </w:r>
          </w:p>
        </w:tc>
      </w:tr>
      <w:tr w:rsidR="008B4458" w:rsidRPr="00253EE0" w14:paraId="2F71BA15" w14:textId="77777777" w:rsidTr="00101A3E">
        <w:tc>
          <w:tcPr>
            <w:tcW w:w="4322" w:type="dxa"/>
          </w:tcPr>
          <w:p w14:paraId="4F20108A" w14:textId="004C3268" w:rsidR="008B4458" w:rsidRPr="00253EE0" w:rsidRDefault="008B4458" w:rsidP="008B4458">
            <w:pPr>
              <w:spacing w:after="0"/>
              <w:rPr>
                <w:szCs w:val="24"/>
              </w:rPr>
            </w:pPr>
            <w:r w:rsidRPr="00253EE0">
              <w:rPr>
                <w:szCs w:val="24"/>
              </w:rPr>
              <w:t xml:space="preserve">Puesto funcional: </w:t>
            </w:r>
          </w:p>
        </w:tc>
        <w:tc>
          <w:tcPr>
            <w:tcW w:w="5425" w:type="dxa"/>
          </w:tcPr>
          <w:p w14:paraId="1C276C48" w14:textId="77777777" w:rsidR="008B4458" w:rsidRPr="00253EE0" w:rsidRDefault="008B4458" w:rsidP="008B4458">
            <w:pPr>
              <w:pStyle w:val="Ttulo2"/>
              <w:rPr>
                <w:rFonts w:cs="Arial"/>
                <w:szCs w:val="24"/>
              </w:rPr>
            </w:pPr>
            <w:bookmarkStart w:id="120" w:name="_Toc153804170"/>
            <w:r w:rsidRPr="00253EE0">
              <w:rPr>
                <w:rFonts w:cs="Arial"/>
                <w:szCs w:val="24"/>
              </w:rPr>
              <w:t>ASISTENTE DE DIRECCIÓN DE PLANIFICACIÓN</w:t>
            </w:r>
            <w:bookmarkEnd w:id="120"/>
          </w:p>
        </w:tc>
      </w:tr>
      <w:tr w:rsidR="008B4458" w:rsidRPr="00253EE0" w14:paraId="48BC4CFB" w14:textId="77777777" w:rsidTr="00101A3E">
        <w:tc>
          <w:tcPr>
            <w:tcW w:w="4322" w:type="dxa"/>
          </w:tcPr>
          <w:p w14:paraId="38FC8CC0" w14:textId="70D6C952" w:rsidR="008B4458" w:rsidRPr="00253EE0" w:rsidRDefault="008B4458" w:rsidP="008B4458">
            <w:pPr>
              <w:spacing w:after="0"/>
              <w:rPr>
                <w:szCs w:val="24"/>
              </w:rPr>
            </w:pPr>
            <w:r w:rsidRPr="00253EE0">
              <w:rPr>
                <w:szCs w:val="24"/>
              </w:rPr>
              <w:t>Puesto nominal:</w:t>
            </w:r>
          </w:p>
        </w:tc>
        <w:tc>
          <w:tcPr>
            <w:tcW w:w="5425" w:type="dxa"/>
          </w:tcPr>
          <w:p w14:paraId="4BB0626A" w14:textId="77777777" w:rsidR="008B4458" w:rsidRPr="00253EE0" w:rsidRDefault="008B4458" w:rsidP="008B4458">
            <w:pPr>
              <w:spacing w:after="0"/>
              <w:rPr>
                <w:b/>
                <w:szCs w:val="24"/>
              </w:rPr>
            </w:pPr>
            <w:r w:rsidRPr="00253EE0">
              <w:rPr>
                <w:b/>
                <w:szCs w:val="24"/>
              </w:rPr>
              <w:t>ASISTENTE ADMINISTRATIVO</w:t>
            </w:r>
            <w:r w:rsidRPr="00253EE0">
              <w:rPr>
                <w:b/>
                <w:color w:val="000000"/>
                <w:szCs w:val="24"/>
              </w:rPr>
              <w:t xml:space="preserve"> I, II, III, IV</w:t>
            </w:r>
          </w:p>
        </w:tc>
      </w:tr>
      <w:tr w:rsidR="008B4458" w:rsidRPr="00253EE0" w14:paraId="206849FF" w14:textId="77777777" w:rsidTr="00101A3E">
        <w:tc>
          <w:tcPr>
            <w:tcW w:w="4322" w:type="dxa"/>
          </w:tcPr>
          <w:p w14:paraId="7AE2162B" w14:textId="559FB53E" w:rsidR="008B4458" w:rsidRPr="00253EE0" w:rsidRDefault="008B4458" w:rsidP="008B4458">
            <w:pPr>
              <w:spacing w:after="0"/>
              <w:rPr>
                <w:szCs w:val="24"/>
              </w:rPr>
            </w:pPr>
            <w:r w:rsidRPr="00253EE0">
              <w:rPr>
                <w:szCs w:val="24"/>
              </w:rPr>
              <w:t xml:space="preserve">Puesto jefe Inmediato: </w:t>
            </w:r>
          </w:p>
        </w:tc>
        <w:tc>
          <w:tcPr>
            <w:tcW w:w="5425" w:type="dxa"/>
          </w:tcPr>
          <w:p w14:paraId="4E79596B" w14:textId="2890FC4D" w:rsidR="008B4458" w:rsidRPr="00253EE0" w:rsidRDefault="008B4458" w:rsidP="008B4458">
            <w:pPr>
              <w:spacing w:after="0"/>
              <w:rPr>
                <w:b/>
                <w:szCs w:val="24"/>
              </w:rPr>
            </w:pPr>
            <w:r w:rsidRPr="00253EE0">
              <w:rPr>
                <w:b/>
                <w:szCs w:val="24"/>
              </w:rPr>
              <w:t>Director de Planificación</w:t>
            </w:r>
          </w:p>
        </w:tc>
      </w:tr>
      <w:tr w:rsidR="008B4458" w:rsidRPr="00253EE0" w14:paraId="7B7AF3A0" w14:textId="77777777" w:rsidTr="00101A3E">
        <w:tc>
          <w:tcPr>
            <w:tcW w:w="4322" w:type="dxa"/>
          </w:tcPr>
          <w:p w14:paraId="5BEB733B" w14:textId="6CFF0A5D" w:rsidR="008B4458" w:rsidRPr="00253EE0" w:rsidRDefault="008B4458" w:rsidP="008B4458">
            <w:pPr>
              <w:spacing w:after="0"/>
              <w:rPr>
                <w:szCs w:val="24"/>
              </w:rPr>
            </w:pPr>
            <w:r w:rsidRPr="00253EE0">
              <w:rPr>
                <w:szCs w:val="24"/>
              </w:rPr>
              <w:t xml:space="preserve">Puestos subalternos: </w:t>
            </w:r>
          </w:p>
        </w:tc>
        <w:tc>
          <w:tcPr>
            <w:tcW w:w="5425" w:type="dxa"/>
          </w:tcPr>
          <w:p w14:paraId="72B09617" w14:textId="77777777" w:rsidR="008B4458" w:rsidRPr="00253EE0" w:rsidRDefault="008B4458" w:rsidP="009E5987">
            <w:pPr>
              <w:numPr>
                <w:ilvl w:val="0"/>
                <w:numId w:val="114"/>
              </w:numPr>
              <w:pBdr>
                <w:top w:val="nil"/>
                <w:left w:val="nil"/>
                <w:bottom w:val="nil"/>
                <w:right w:val="nil"/>
                <w:between w:val="nil"/>
              </w:pBdr>
              <w:spacing w:after="0"/>
              <w:ind w:left="498" w:hanging="360"/>
              <w:jc w:val="left"/>
              <w:rPr>
                <w:color w:val="000000"/>
                <w:szCs w:val="24"/>
              </w:rPr>
            </w:pPr>
            <w:r w:rsidRPr="00253EE0">
              <w:rPr>
                <w:color w:val="000000"/>
                <w:szCs w:val="24"/>
              </w:rPr>
              <w:t>Ninguno</w:t>
            </w:r>
          </w:p>
        </w:tc>
      </w:tr>
      <w:tr w:rsidR="008B4458" w:rsidRPr="00253EE0" w14:paraId="4C9C5E94" w14:textId="77777777" w:rsidTr="00101A3E">
        <w:tc>
          <w:tcPr>
            <w:tcW w:w="4322" w:type="dxa"/>
          </w:tcPr>
          <w:p w14:paraId="36E14A52" w14:textId="464A7D59" w:rsidR="008B4458" w:rsidRPr="00253EE0" w:rsidRDefault="008B4458" w:rsidP="008B4458">
            <w:pPr>
              <w:spacing w:after="0"/>
              <w:rPr>
                <w:szCs w:val="24"/>
              </w:rPr>
            </w:pPr>
            <w:r w:rsidRPr="00253EE0">
              <w:rPr>
                <w:szCs w:val="24"/>
              </w:rPr>
              <w:t>Horario y jornada laboral:</w:t>
            </w:r>
          </w:p>
        </w:tc>
        <w:tc>
          <w:tcPr>
            <w:tcW w:w="5425" w:type="dxa"/>
          </w:tcPr>
          <w:p w14:paraId="7BECF5BD" w14:textId="4CE8A752" w:rsidR="008B4458" w:rsidRPr="00253EE0" w:rsidRDefault="008B4458" w:rsidP="008B4458">
            <w:pPr>
              <w:spacing w:after="0"/>
              <w:rPr>
                <w:szCs w:val="24"/>
              </w:rPr>
            </w:pPr>
            <w:r w:rsidRPr="00253EE0">
              <w:rPr>
                <w:color w:val="000000"/>
                <w:szCs w:val="24"/>
              </w:rPr>
              <w:t>De 8:00 a 16:30</w:t>
            </w:r>
            <w:r w:rsidR="009E5987">
              <w:rPr>
                <w:color w:val="000000"/>
                <w:szCs w:val="24"/>
              </w:rPr>
              <w:t xml:space="preserve"> hrs.</w:t>
            </w:r>
            <w:r w:rsidRPr="00253EE0">
              <w:rPr>
                <w:color w:val="000000"/>
                <w:szCs w:val="24"/>
              </w:rPr>
              <w:t>, de lunes a viernes.</w:t>
            </w:r>
          </w:p>
        </w:tc>
      </w:tr>
      <w:tr w:rsidR="008B4458" w:rsidRPr="00253EE0" w14:paraId="261427B2" w14:textId="77777777" w:rsidTr="00101A3E">
        <w:tc>
          <w:tcPr>
            <w:tcW w:w="4322" w:type="dxa"/>
          </w:tcPr>
          <w:p w14:paraId="25E5249D" w14:textId="4A8A06FD" w:rsidR="008B4458" w:rsidRPr="00253EE0" w:rsidRDefault="008B4458" w:rsidP="008B4458">
            <w:pPr>
              <w:spacing w:after="0"/>
              <w:rPr>
                <w:szCs w:val="24"/>
              </w:rPr>
            </w:pPr>
            <w:r w:rsidRPr="00253EE0">
              <w:rPr>
                <w:color w:val="000000"/>
                <w:szCs w:val="24"/>
              </w:rPr>
              <w:t>Ubicación:</w:t>
            </w:r>
          </w:p>
        </w:tc>
        <w:tc>
          <w:tcPr>
            <w:tcW w:w="5425" w:type="dxa"/>
          </w:tcPr>
          <w:p w14:paraId="62BA747F" w14:textId="77777777" w:rsidR="008B4458" w:rsidRPr="00253EE0" w:rsidRDefault="008B4458" w:rsidP="008B4458">
            <w:pPr>
              <w:spacing w:after="0"/>
              <w:rPr>
                <w:szCs w:val="24"/>
              </w:rPr>
            </w:pPr>
            <w:r w:rsidRPr="00253EE0">
              <w:rPr>
                <w:color w:val="000000"/>
                <w:szCs w:val="24"/>
              </w:rPr>
              <w:t>Oficina Central de CONADI</w:t>
            </w:r>
          </w:p>
        </w:tc>
      </w:tr>
      <w:tr w:rsidR="002528F3" w:rsidRPr="00253EE0" w14:paraId="3342F2F6" w14:textId="77777777" w:rsidTr="00101A3E">
        <w:tc>
          <w:tcPr>
            <w:tcW w:w="9747" w:type="dxa"/>
            <w:gridSpan w:val="2"/>
            <w:shd w:val="clear" w:color="auto" w:fill="BDD7EE"/>
          </w:tcPr>
          <w:p w14:paraId="6E439F4B" w14:textId="77777777" w:rsidR="002528F3" w:rsidRPr="00253EE0" w:rsidRDefault="00136896" w:rsidP="00395B6B">
            <w:pPr>
              <w:numPr>
                <w:ilvl w:val="0"/>
                <w:numId w:val="43"/>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181239B9" w14:textId="77777777" w:rsidTr="00101A3E">
        <w:tc>
          <w:tcPr>
            <w:tcW w:w="9747" w:type="dxa"/>
            <w:gridSpan w:val="2"/>
          </w:tcPr>
          <w:p w14:paraId="2A6FA4CE" w14:textId="77777777" w:rsidR="002528F3" w:rsidRPr="00253EE0" w:rsidRDefault="00136896">
            <w:pPr>
              <w:pBdr>
                <w:top w:val="nil"/>
                <w:left w:val="nil"/>
                <w:bottom w:val="nil"/>
                <w:right w:val="nil"/>
                <w:between w:val="nil"/>
              </w:pBdr>
              <w:spacing w:before="1" w:after="0" w:line="240" w:lineRule="auto"/>
              <w:ind w:left="72" w:right="53"/>
              <w:rPr>
                <w:b/>
                <w:color w:val="000000"/>
                <w:szCs w:val="24"/>
              </w:rPr>
            </w:pPr>
            <w:r w:rsidRPr="00253EE0">
              <w:rPr>
                <w:color w:val="000000"/>
                <w:szCs w:val="24"/>
              </w:rPr>
              <w:t>Brindar apoyo administrativo y secretarial a la Dirección de Planificación para que puedan llevar a cabo sus funciones técnicas y administrativas de manera efectiva.</w:t>
            </w:r>
          </w:p>
        </w:tc>
      </w:tr>
      <w:tr w:rsidR="002528F3" w:rsidRPr="00253EE0" w14:paraId="594AD35E" w14:textId="77777777" w:rsidTr="00101A3E">
        <w:tc>
          <w:tcPr>
            <w:tcW w:w="9747" w:type="dxa"/>
            <w:gridSpan w:val="2"/>
            <w:shd w:val="clear" w:color="auto" w:fill="BDD7EE"/>
          </w:tcPr>
          <w:p w14:paraId="0E3D1B3E" w14:textId="77777777" w:rsidR="002528F3" w:rsidRPr="00253EE0" w:rsidRDefault="00136896" w:rsidP="00395B6B">
            <w:pPr>
              <w:numPr>
                <w:ilvl w:val="0"/>
                <w:numId w:val="43"/>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485CE826" w14:textId="77777777" w:rsidTr="00101A3E">
        <w:tc>
          <w:tcPr>
            <w:tcW w:w="9747" w:type="dxa"/>
            <w:gridSpan w:val="2"/>
          </w:tcPr>
          <w:p w14:paraId="269B9FAE" w14:textId="77777777" w:rsidR="002528F3" w:rsidRPr="00253EE0" w:rsidRDefault="00136896" w:rsidP="009E5987">
            <w:pPr>
              <w:numPr>
                <w:ilvl w:val="0"/>
                <w:numId w:val="161"/>
              </w:numPr>
              <w:pBdr>
                <w:top w:val="nil"/>
                <w:left w:val="nil"/>
                <w:bottom w:val="nil"/>
                <w:right w:val="nil"/>
                <w:between w:val="nil"/>
              </w:pBdr>
              <w:tabs>
                <w:tab w:val="left" w:pos="793"/>
              </w:tabs>
              <w:spacing w:before="1" w:after="0" w:line="254" w:lineRule="auto"/>
              <w:ind w:left="567" w:right="67" w:hanging="425"/>
              <w:rPr>
                <w:color w:val="000000"/>
                <w:szCs w:val="24"/>
              </w:rPr>
            </w:pPr>
            <w:r w:rsidRPr="00253EE0">
              <w:rPr>
                <w:color w:val="000000"/>
                <w:szCs w:val="24"/>
              </w:rPr>
              <w:t>Recibir, revisar, registrar, trasladar y archivar la correspondencia interna y externa, así como toda la documentación relacionada con la Dirección de Planificación.</w:t>
            </w:r>
          </w:p>
          <w:p w14:paraId="3B49AA95" w14:textId="77777777" w:rsidR="002528F3" w:rsidRPr="00253EE0" w:rsidRDefault="002528F3">
            <w:pPr>
              <w:pBdr>
                <w:top w:val="nil"/>
                <w:left w:val="nil"/>
                <w:bottom w:val="nil"/>
                <w:right w:val="nil"/>
                <w:between w:val="nil"/>
              </w:pBdr>
              <w:tabs>
                <w:tab w:val="left" w:pos="793"/>
              </w:tabs>
              <w:spacing w:before="1" w:after="0" w:line="254" w:lineRule="auto"/>
              <w:ind w:left="567" w:right="67"/>
              <w:rPr>
                <w:color w:val="000000"/>
                <w:szCs w:val="24"/>
              </w:rPr>
            </w:pPr>
          </w:p>
          <w:p w14:paraId="1421DDD7" w14:textId="0F97FD91" w:rsidR="002528F3" w:rsidRPr="00253EE0" w:rsidRDefault="00136896" w:rsidP="009E5987">
            <w:pPr>
              <w:numPr>
                <w:ilvl w:val="0"/>
                <w:numId w:val="161"/>
              </w:numPr>
              <w:pBdr>
                <w:top w:val="nil"/>
                <w:left w:val="nil"/>
                <w:bottom w:val="nil"/>
                <w:right w:val="nil"/>
                <w:between w:val="nil"/>
              </w:pBdr>
              <w:tabs>
                <w:tab w:val="left" w:pos="793"/>
              </w:tabs>
              <w:spacing w:before="1" w:after="0" w:line="254" w:lineRule="auto"/>
              <w:ind w:left="567" w:right="67" w:hanging="425"/>
              <w:rPr>
                <w:color w:val="000000"/>
                <w:szCs w:val="24"/>
              </w:rPr>
            </w:pPr>
            <w:r w:rsidRPr="00253EE0">
              <w:rPr>
                <w:color w:val="000000"/>
                <w:szCs w:val="24"/>
              </w:rPr>
              <w:t>Ser el enlace administrativo entre la Dirección de Plan</w:t>
            </w:r>
            <w:r w:rsidR="009E5987">
              <w:rPr>
                <w:color w:val="000000"/>
                <w:szCs w:val="24"/>
              </w:rPr>
              <w:t>ificación y Dirección General, demás d</w:t>
            </w:r>
            <w:r w:rsidRPr="00253EE0">
              <w:rPr>
                <w:color w:val="000000"/>
                <w:szCs w:val="24"/>
              </w:rPr>
              <w:t>irecciones del CONADI y organizaciones e instituciones públicas.</w:t>
            </w:r>
          </w:p>
          <w:p w14:paraId="72482E0F" w14:textId="77777777" w:rsidR="002528F3" w:rsidRPr="00253EE0" w:rsidRDefault="002528F3">
            <w:pPr>
              <w:pBdr>
                <w:top w:val="nil"/>
                <w:left w:val="nil"/>
                <w:bottom w:val="nil"/>
                <w:right w:val="nil"/>
                <w:between w:val="nil"/>
              </w:pBdr>
              <w:tabs>
                <w:tab w:val="left" w:pos="793"/>
              </w:tabs>
              <w:spacing w:before="1" w:after="0" w:line="254" w:lineRule="auto"/>
              <w:ind w:left="567" w:right="67" w:hanging="425"/>
              <w:rPr>
                <w:color w:val="000000"/>
                <w:szCs w:val="24"/>
              </w:rPr>
            </w:pPr>
          </w:p>
          <w:p w14:paraId="561BF50D" w14:textId="072A693F" w:rsidR="002528F3" w:rsidRPr="00253EE0" w:rsidRDefault="00136896" w:rsidP="009E5987">
            <w:pPr>
              <w:numPr>
                <w:ilvl w:val="0"/>
                <w:numId w:val="161"/>
              </w:numPr>
              <w:pBdr>
                <w:top w:val="nil"/>
                <w:left w:val="nil"/>
                <w:bottom w:val="nil"/>
                <w:right w:val="nil"/>
                <w:between w:val="nil"/>
              </w:pBdr>
              <w:tabs>
                <w:tab w:val="left" w:pos="793"/>
              </w:tabs>
              <w:spacing w:before="1" w:after="0" w:line="254" w:lineRule="auto"/>
              <w:ind w:left="567" w:right="67" w:hanging="425"/>
              <w:rPr>
                <w:color w:val="000000"/>
                <w:szCs w:val="24"/>
              </w:rPr>
            </w:pPr>
            <w:r w:rsidRPr="00253EE0">
              <w:rPr>
                <w:color w:val="000000"/>
                <w:szCs w:val="24"/>
              </w:rPr>
              <w:t>Darle seguimiento a las instrucciones emanadas del  Director de Planificación a los técnicos que conforman dicha dirección</w:t>
            </w:r>
            <w:r w:rsidR="009E5987">
              <w:rPr>
                <w:color w:val="000000"/>
                <w:szCs w:val="24"/>
              </w:rPr>
              <w:t>.</w:t>
            </w:r>
            <w:r w:rsidRPr="00253EE0">
              <w:rPr>
                <w:color w:val="000000"/>
                <w:szCs w:val="24"/>
              </w:rPr>
              <w:t xml:space="preserve"> </w:t>
            </w:r>
          </w:p>
          <w:p w14:paraId="0994DA74" w14:textId="77777777" w:rsidR="002528F3" w:rsidRPr="00253EE0" w:rsidRDefault="002528F3">
            <w:pPr>
              <w:pBdr>
                <w:top w:val="nil"/>
                <w:left w:val="nil"/>
                <w:bottom w:val="nil"/>
                <w:right w:val="nil"/>
                <w:between w:val="nil"/>
              </w:pBdr>
              <w:tabs>
                <w:tab w:val="left" w:pos="793"/>
              </w:tabs>
              <w:spacing w:before="1" w:after="0" w:line="254" w:lineRule="auto"/>
              <w:ind w:left="567" w:right="67" w:hanging="425"/>
              <w:rPr>
                <w:color w:val="000000"/>
                <w:szCs w:val="24"/>
              </w:rPr>
            </w:pPr>
          </w:p>
          <w:p w14:paraId="2E8D48BE" w14:textId="77777777" w:rsidR="002528F3" w:rsidRPr="00253EE0" w:rsidRDefault="00136896" w:rsidP="009E5987">
            <w:pPr>
              <w:numPr>
                <w:ilvl w:val="0"/>
                <w:numId w:val="161"/>
              </w:numPr>
              <w:pBdr>
                <w:top w:val="nil"/>
                <w:left w:val="nil"/>
                <w:bottom w:val="nil"/>
                <w:right w:val="nil"/>
                <w:between w:val="nil"/>
              </w:pBdr>
              <w:tabs>
                <w:tab w:val="left" w:pos="793"/>
              </w:tabs>
              <w:spacing w:before="1" w:after="0" w:line="254" w:lineRule="auto"/>
              <w:ind w:left="567" w:right="67" w:hanging="425"/>
              <w:rPr>
                <w:color w:val="000000"/>
                <w:szCs w:val="24"/>
              </w:rPr>
            </w:pPr>
            <w:r w:rsidRPr="00253EE0">
              <w:rPr>
                <w:color w:val="000000"/>
                <w:szCs w:val="24"/>
              </w:rPr>
              <w:t>Coordinar la logística para las reuniones, actos protocolarios, eventos y actividades a cargo de la Dirección de Planificación. además de administrar la gestión de la agenda, concertar y confirmar citas y reuniones.</w:t>
            </w:r>
          </w:p>
          <w:p w14:paraId="7D2C6821" w14:textId="77777777" w:rsidR="002528F3" w:rsidRPr="00253EE0" w:rsidRDefault="002528F3">
            <w:pPr>
              <w:pBdr>
                <w:top w:val="nil"/>
                <w:left w:val="nil"/>
                <w:bottom w:val="nil"/>
                <w:right w:val="nil"/>
                <w:between w:val="nil"/>
              </w:pBdr>
              <w:tabs>
                <w:tab w:val="left" w:pos="793"/>
              </w:tabs>
              <w:spacing w:before="1" w:after="0" w:line="254" w:lineRule="auto"/>
              <w:ind w:left="567" w:right="67" w:hanging="425"/>
              <w:rPr>
                <w:color w:val="000000"/>
                <w:szCs w:val="24"/>
              </w:rPr>
            </w:pPr>
          </w:p>
          <w:p w14:paraId="2BA3A24A" w14:textId="77777777" w:rsidR="002528F3" w:rsidRPr="00253EE0" w:rsidRDefault="00136896" w:rsidP="009E5987">
            <w:pPr>
              <w:numPr>
                <w:ilvl w:val="0"/>
                <w:numId w:val="161"/>
              </w:numPr>
              <w:pBdr>
                <w:top w:val="nil"/>
                <w:left w:val="nil"/>
                <w:bottom w:val="nil"/>
                <w:right w:val="nil"/>
                <w:between w:val="nil"/>
              </w:pBdr>
              <w:tabs>
                <w:tab w:val="left" w:pos="793"/>
              </w:tabs>
              <w:spacing w:before="1" w:after="0" w:line="254" w:lineRule="auto"/>
              <w:ind w:left="567" w:right="67" w:hanging="425"/>
              <w:rPr>
                <w:color w:val="000000"/>
                <w:szCs w:val="24"/>
              </w:rPr>
            </w:pPr>
            <w:r w:rsidRPr="00253EE0">
              <w:rPr>
                <w:color w:val="000000"/>
                <w:szCs w:val="24"/>
              </w:rPr>
              <w:t>Dar seguimiento a gestiones administrativas y financieras de la Dirección de Planificación y mantener informado a su jefe inmediato.</w:t>
            </w:r>
          </w:p>
          <w:p w14:paraId="402135E0" w14:textId="77777777" w:rsidR="002528F3" w:rsidRPr="00253EE0" w:rsidRDefault="002528F3" w:rsidP="002D3EDD">
            <w:pPr>
              <w:pBdr>
                <w:top w:val="nil"/>
                <w:left w:val="nil"/>
                <w:bottom w:val="nil"/>
                <w:right w:val="nil"/>
                <w:between w:val="nil"/>
              </w:pBdr>
              <w:tabs>
                <w:tab w:val="left" w:pos="793"/>
              </w:tabs>
              <w:spacing w:before="1" w:after="0" w:line="254" w:lineRule="auto"/>
              <w:ind w:right="67"/>
              <w:rPr>
                <w:color w:val="000000"/>
                <w:szCs w:val="24"/>
              </w:rPr>
            </w:pPr>
          </w:p>
          <w:p w14:paraId="551CA911" w14:textId="77777777" w:rsidR="002528F3" w:rsidRPr="00253EE0" w:rsidRDefault="00136896" w:rsidP="009E5987">
            <w:pPr>
              <w:numPr>
                <w:ilvl w:val="0"/>
                <w:numId w:val="161"/>
              </w:numPr>
              <w:pBdr>
                <w:top w:val="nil"/>
                <w:left w:val="nil"/>
                <w:bottom w:val="nil"/>
                <w:right w:val="nil"/>
                <w:between w:val="nil"/>
              </w:pBdr>
              <w:tabs>
                <w:tab w:val="left" w:pos="793"/>
              </w:tabs>
              <w:spacing w:before="1" w:after="0" w:line="254" w:lineRule="auto"/>
              <w:ind w:left="567" w:right="67" w:hanging="425"/>
              <w:rPr>
                <w:color w:val="000000"/>
                <w:szCs w:val="24"/>
              </w:rPr>
            </w:pPr>
            <w:r w:rsidRPr="00253EE0">
              <w:rPr>
                <w:color w:val="000000"/>
                <w:szCs w:val="24"/>
              </w:rPr>
              <w:t>Revisar los documentos y expedientes que se generan e ingresan a la Dirección de Planificación, para constatar que estén debidamente conformados.</w:t>
            </w:r>
          </w:p>
          <w:p w14:paraId="478ED115" w14:textId="77777777" w:rsidR="002528F3" w:rsidRPr="00253EE0" w:rsidRDefault="002528F3">
            <w:pPr>
              <w:pBdr>
                <w:top w:val="nil"/>
                <w:left w:val="nil"/>
                <w:bottom w:val="nil"/>
                <w:right w:val="nil"/>
                <w:between w:val="nil"/>
              </w:pBdr>
              <w:tabs>
                <w:tab w:val="left" w:pos="793"/>
              </w:tabs>
              <w:spacing w:before="1" w:after="0" w:line="254" w:lineRule="auto"/>
              <w:ind w:left="567" w:right="67" w:hanging="425"/>
              <w:rPr>
                <w:color w:val="000000"/>
                <w:szCs w:val="24"/>
              </w:rPr>
            </w:pPr>
          </w:p>
          <w:p w14:paraId="4CF7FFA6" w14:textId="482390F0" w:rsidR="002528F3" w:rsidRPr="00253EE0" w:rsidRDefault="002D3EDD" w:rsidP="009E5987">
            <w:pPr>
              <w:numPr>
                <w:ilvl w:val="0"/>
                <w:numId w:val="161"/>
              </w:numPr>
              <w:pBdr>
                <w:top w:val="nil"/>
                <w:left w:val="nil"/>
                <w:bottom w:val="nil"/>
                <w:right w:val="nil"/>
                <w:between w:val="nil"/>
              </w:pBdr>
              <w:tabs>
                <w:tab w:val="left" w:pos="793"/>
              </w:tabs>
              <w:spacing w:before="1" w:after="0" w:line="254" w:lineRule="auto"/>
              <w:ind w:left="567" w:right="67" w:hanging="360"/>
              <w:rPr>
                <w:color w:val="000000"/>
                <w:szCs w:val="24"/>
              </w:rPr>
            </w:pPr>
            <w:r w:rsidRPr="00253EE0">
              <w:rPr>
                <w:color w:val="000000"/>
                <w:szCs w:val="24"/>
              </w:rPr>
              <w:t xml:space="preserve">Elaborar los documentos que le sean requeridos en el ámbito de su competencia. </w:t>
            </w:r>
          </w:p>
          <w:p w14:paraId="5AFACDDA"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62B80321" w14:textId="1F1DB663" w:rsidR="00D80526" w:rsidRPr="00253EE0" w:rsidRDefault="004A622D" w:rsidP="009E5987">
            <w:pPr>
              <w:pStyle w:val="2TXTCDCnumeradoArial10SParrafo6pto"/>
              <w:numPr>
                <w:ilvl w:val="0"/>
                <w:numId w:val="161"/>
              </w:numPr>
              <w:ind w:left="534"/>
            </w:pPr>
            <w:r w:rsidRPr="00253EE0">
              <w:rPr>
                <w:rFonts w:eastAsia="Arial"/>
                <w:bCs w:val="0"/>
                <w:color w:val="000000"/>
                <w:sz w:val="24"/>
              </w:rPr>
              <w:t xml:space="preserve">Otras funciones que de acuerdo a su competencia le sean asignadas por el Jefe </w:t>
            </w:r>
            <w:r w:rsidR="00FB308F">
              <w:rPr>
                <w:rFonts w:eastAsia="Arial"/>
                <w:bCs w:val="0"/>
                <w:color w:val="000000"/>
                <w:sz w:val="24"/>
              </w:rPr>
              <w:t xml:space="preserve">inmediato superior </w:t>
            </w:r>
            <w:r w:rsidRPr="00253EE0">
              <w:rPr>
                <w:rFonts w:eastAsia="Arial"/>
                <w:bCs w:val="0"/>
                <w:color w:val="000000"/>
                <w:sz w:val="24"/>
              </w:rPr>
              <w:t xml:space="preserve">o Autoridad Superior correspondiente. </w:t>
            </w:r>
          </w:p>
        </w:tc>
      </w:tr>
      <w:tr w:rsidR="002528F3" w:rsidRPr="00253EE0" w14:paraId="2FEC8791" w14:textId="77777777" w:rsidTr="00101A3E">
        <w:tc>
          <w:tcPr>
            <w:tcW w:w="9747" w:type="dxa"/>
            <w:gridSpan w:val="2"/>
            <w:shd w:val="clear" w:color="auto" w:fill="BDD7EE"/>
          </w:tcPr>
          <w:p w14:paraId="2F42C782" w14:textId="77777777" w:rsidR="002528F3" w:rsidRPr="00253EE0" w:rsidRDefault="00136896" w:rsidP="00395B6B">
            <w:pPr>
              <w:numPr>
                <w:ilvl w:val="0"/>
                <w:numId w:val="43"/>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266231A1" w14:textId="77777777" w:rsidTr="00101A3E">
        <w:tc>
          <w:tcPr>
            <w:tcW w:w="4322" w:type="dxa"/>
          </w:tcPr>
          <w:p w14:paraId="20198824" w14:textId="77777777" w:rsidR="002528F3" w:rsidRPr="00253EE0" w:rsidRDefault="00136896">
            <w:pPr>
              <w:spacing w:after="0" w:line="240" w:lineRule="auto"/>
              <w:rPr>
                <w:color w:val="000000"/>
                <w:szCs w:val="24"/>
              </w:rPr>
            </w:pPr>
            <w:r w:rsidRPr="00253EE0">
              <w:rPr>
                <w:color w:val="000000"/>
                <w:szCs w:val="24"/>
              </w:rPr>
              <w:t>Internas</w:t>
            </w:r>
          </w:p>
        </w:tc>
        <w:tc>
          <w:tcPr>
            <w:tcW w:w="5425" w:type="dxa"/>
          </w:tcPr>
          <w:p w14:paraId="0E8884FA" w14:textId="77777777" w:rsidR="002528F3" w:rsidRPr="00253EE0" w:rsidRDefault="00136896" w:rsidP="009E5987">
            <w:pPr>
              <w:numPr>
                <w:ilvl w:val="0"/>
                <w:numId w:val="114"/>
              </w:numPr>
              <w:pBdr>
                <w:top w:val="nil"/>
                <w:left w:val="nil"/>
                <w:bottom w:val="nil"/>
                <w:right w:val="nil"/>
                <w:between w:val="nil"/>
              </w:pBdr>
              <w:spacing w:after="0" w:line="240" w:lineRule="auto"/>
              <w:ind w:left="640" w:hanging="360"/>
              <w:rPr>
                <w:color w:val="000000"/>
                <w:szCs w:val="24"/>
              </w:rPr>
            </w:pPr>
            <w:r w:rsidRPr="00253EE0">
              <w:rPr>
                <w:color w:val="000000"/>
                <w:szCs w:val="24"/>
              </w:rPr>
              <w:t>Se relaciona con el personal del CONADI.</w:t>
            </w:r>
          </w:p>
        </w:tc>
      </w:tr>
      <w:tr w:rsidR="002528F3" w:rsidRPr="00253EE0" w14:paraId="19500767" w14:textId="77777777" w:rsidTr="00101A3E">
        <w:tc>
          <w:tcPr>
            <w:tcW w:w="4322" w:type="dxa"/>
          </w:tcPr>
          <w:p w14:paraId="2016B9EB" w14:textId="77777777" w:rsidR="002528F3" w:rsidRPr="00253EE0" w:rsidRDefault="00136896">
            <w:pPr>
              <w:spacing w:after="0" w:line="240" w:lineRule="auto"/>
              <w:rPr>
                <w:color w:val="000000"/>
                <w:szCs w:val="24"/>
              </w:rPr>
            </w:pPr>
            <w:r w:rsidRPr="00253EE0">
              <w:rPr>
                <w:color w:val="000000"/>
                <w:szCs w:val="24"/>
              </w:rPr>
              <w:t>Externas</w:t>
            </w:r>
          </w:p>
        </w:tc>
        <w:tc>
          <w:tcPr>
            <w:tcW w:w="5425" w:type="dxa"/>
          </w:tcPr>
          <w:p w14:paraId="1CC75E46" w14:textId="77777777" w:rsidR="002528F3" w:rsidRDefault="00136896" w:rsidP="009E5987">
            <w:pPr>
              <w:numPr>
                <w:ilvl w:val="0"/>
                <w:numId w:val="114"/>
              </w:numPr>
              <w:pBdr>
                <w:top w:val="nil"/>
                <w:left w:val="nil"/>
                <w:bottom w:val="nil"/>
                <w:right w:val="nil"/>
                <w:between w:val="nil"/>
              </w:pBdr>
              <w:spacing w:after="0" w:line="240" w:lineRule="auto"/>
              <w:ind w:left="640" w:hanging="360"/>
              <w:rPr>
                <w:color w:val="000000"/>
                <w:szCs w:val="24"/>
              </w:rPr>
            </w:pPr>
            <w:r w:rsidRPr="00253EE0">
              <w:rPr>
                <w:color w:val="000000"/>
                <w:szCs w:val="24"/>
              </w:rPr>
              <w:t xml:space="preserve">Con las instituciones públicas </w:t>
            </w:r>
          </w:p>
          <w:p w14:paraId="22E72A57" w14:textId="77777777" w:rsidR="0081290C" w:rsidRPr="0081290C" w:rsidRDefault="0081290C" w:rsidP="0081290C">
            <w:pPr>
              <w:pStyle w:val="2TXTCDCnumeradoArial10SParrafo6pto"/>
            </w:pPr>
          </w:p>
        </w:tc>
      </w:tr>
      <w:tr w:rsidR="002528F3" w:rsidRPr="00253EE0" w14:paraId="4F293F3A" w14:textId="77777777" w:rsidTr="00101A3E">
        <w:tc>
          <w:tcPr>
            <w:tcW w:w="9747" w:type="dxa"/>
            <w:gridSpan w:val="2"/>
            <w:shd w:val="clear" w:color="auto" w:fill="BDD7EE"/>
          </w:tcPr>
          <w:p w14:paraId="2E38ABF2" w14:textId="77777777" w:rsidR="002528F3" w:rsidRPr="00253EE0" w:rsidRDefault="00136896" w:rsidP="00395B6B">
            <w:pPr>
              <w:numPr>
                <w:ilvl w:val="0"/>
                <w:numId w:val="43"/>
              </w:numPr>
              <w:pBdr>
                <w:top w:val="nil"/>
                <w:left w:val="nil"/>
                <w:bottom w:val="nil"/>
                <w:right w:val="nil"/>
                <w:between w:val="nil"/>
              </w:pBdr>
              <w:spacing w:after="0" w:line="240" w:lineRule="auto"/>
              <w:ind w:left="3402"/>
              <w:jc w:val="left"/>
              <w:rPr>
                <w:b/>
                <w:color w:val="000000"/>
                <w:szCs w:val="24"/>
              </w:rPr>
            </w:pPr>
            <w:r w:rsidRPr="00253EE0">
              <w:rPr>
                <w:b/>
                <w:color w:val="000000"/>
                <w:szCs w:val="24"/>
              </w:rPr>
              <w:t xml:space="preserve">PERFIL DEL PUESTO </w:t>
            </w:r>
          </w:p>
        </w:tc>
      </w:tr>
      <w:tr w:rsidR="002528F3" w:rsidRPr="00253EE0" w14:paraId="3F2263CD" w14:textId="77777777" w:rsidTr="00101A3E">
        <w:tc>
          <w:tcPr>
            <w:tcW w:w="9747" w:type="dxa"/>
            <w:gridSpan w:val="2"/>
            <w:shd w:val="clear" w:color="auto" w:fill="BDD7EE"/>
          </w:tcPr>
          <w:p w14:paraId="7C6B6584"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2528F3" w:rsidRPr="00253EE0" w14:paraId="6D10635F" w14:textId="77777777" w:rsidTr="00101A3E">
        <w:tc>
          <w:tcPr>
            <w:tcW w:w="4322" w:type="dxa"/>
          </w:tcPr>
          <w:p w14:paraId="255B8A36" w14:textId="77777777" w:rsidR="002528F3" w:rsidRPr="00253EE0" w:rsidRDefault="00136896">
            <w:pPr>
              <w:spacing w:after="0" w:line="240" w:lineRule="auto"/>
              <w:rPr>
                <w:color w:val="000000"/>
                <w:szCs w:val="24"/>
              </w:rPr>
            </w:pPr>
            <w:r w:rsidRPr="00253EE0">
              <w:rPr>
                <w:color w:val="000000"/>
                <w:szCs w:val="24"/>
              </w:rPr>
              <w:t>Educación Formal</w:t>
            </w:r>
          </w:p>
        </w:tc>
        <w:tc>
          <w:tcPr>
            <w:tcW w:w="5425" w:type="dxa"/>
          </w:tcPr>
          <w:p w14:paraId="43D2122F" w14:textId="14BDD220" w:rsidR="002528F3" w:rsidRPr="00253EE0" w:rsidRDefault="00907B98" w:rsidP="009E5987">
            <w:pPr>
              <w:numPr>
                <w:ilvl w:val="0"/>
                <w:numId w:val="114"/>
              </w:numPr>
              <w:pBdr>
                <w:top w:val="nil"/>
                <w:left w:val="nil"/>
                <w:bottom w:val="nil"/>
                <w:right w:val="nil"/>
                <w:between w:val="nil"/>
              </w:pBdr>
              <w:spacing w:after="0" w:line="240" w:lineRule="auto"/>
              <w:ind w:left="748"/>
              <w:rPr>
                <w:color w:val="000000"/>
                <w:szCs w:val="24"/>
              </w:rPr>
            </w:pPr>
            <w:r w:rsidRPr="00253EE0">
              <w:rPr>
                <w:color w:val="000000"/>
                <w:szCs w:val="24"/>
              </w:rPr>
              <w:t xml:space="preserve">Poseer título de nivel diversificado, de preferencia de secretaria y haber aprobado </w:t>
            </w:r>
            <w:r w:rsidR="002D3EDD" w:rsidRPr="00253EE0">
              <w:rPr>
                <w:color w:val="000000"/>
                <w:szCs w:val="24"/>
              </w:rPr>
              <w:t>el segundo (2º.) semestre de una carrera universitaria.</w:t>
            </w:r>
          </w:p>
        </w:tc>
      </w:tr>
      <w:tr w:rsidR="002528F3" w:rsidRPr="00253EE0" w14:paraId="15D8B171" w14:textId="77777777" w:rsidTr="00101A3E">
        <w:tc>
          <w:tcPr>
            <w:tcW w:w="9747" w:type="dxa"/>
            <w:gridSpan w:val="2"/>
            <w:shd w:val="clear" w:color="auto" w:fill="BDD7EE"/>
          </w:tcPr>
          <w:p w14:paraId="28C12C99" w14:textId="77777777" w:rsidR="002528F3" w:rsidRPr="00253EE0" w:rsidRDefault="00136896">
            <w:pPr>
              <w:spacing w:after="0"/>
              <w:jc w:val="center"/>
              <w:rPr>
                <w:b/>
                <w:color w:val="000000"/>
                <w:szCs w:val="24"/>
              </w:rPr>
            </w:pPr>
            <w:r w:rsidRPr="00253EE0">
              <w:rPr>
                <w:b/>
                <w:color w:val="000000"/>
                <w:szCs w:val="24"/>
              </w:rPr>
              <w:t>EXPERIENCIA</w:t>
            </w:r>
          </w:p>
        </w:tc>
      </w:tr>
      <w:tr w:rsidR="002528F3" w:rsidRPr="00253EE0" w14:paraId="268E3C0C" w14:textId="77777777" w:rsidTr="00101A3E">
        <w:tc>
          <w:tcPr>
            <w:tcW w:w="4322" w:type="dxa"/>
          </w:tcPr>
          <w:p w14:paraId="351BF6F2"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5" w:type="dxa"/>
          </w:tcPr>
          <w:p w14:paraId="0CDD72EA" w14:textId="77777777" w:rsidR="002528F3" w:rsidRPr="00253EE0" w:rsidRDefault="00136896">
            <w:pPr>
              <w:spacing w:after="0"/>
              <w:jc w:val="center"/>
              <w:rPr>
                <w:color w:val="000000"/>
                <w:szCs w:val="24"/>
              </w:rPr>
            </w:pPr>
            <w:r w:rsidRPr="00253EE0">
              <w:rPr>
                <w:color w:val="000000"/>
                <w:szCs w:val="24"/>
              </w:rPr>
              <w:t>Opción B</w:t>
            </w:r>
          </w:p>
        </w:tc>
      </w:tr>
      <w:tr w:rsidR="002528F3" w:rsidRPr="00253EE0" w14:paraId="206DB8BA" w14:textId="77777777" w:rsidTr="00101A3E">
        <w:tc>
          <w:tcPr>
            <w:tcW w:w="4322" w:type="dxa"/>
          </w:tcPr>
          <w:p w14:paraId="39A26550" w14:textId="77777777" w:rsidR="002528F3" w:rsidRPr="00253EE0" w:rsidRDefault="00136896">
            <w:pPr>
              <w:pBdr>
                <w:top w:val="nil"/>
                <w:left w:val="nil"/>
                <w:bottom w:val="nil"/>
                <w:right w:val="nil"/>
                <w:between w:val="nil"/>
              </w:pBdr>
              <w:spacing w:after="0" w:line="240" w:lineRule="auto"/>
              <w:ind w:left="284"/>
              <w:rPr>
                <w:color w:val="000000"/>
                <w:szCs w:val="24"/>
              </w:rPr>
            </w:pPr>
            <w:r w:rsidRPr="00253EE0">
              <w:rPr>
                <w:color w:val="000000"/>
                <w:szCs w:val="24"/>
              </w:rPr>
              <w:t>Mínimo seis meses de experiencia como Secretario Ejecutivo II.</w:t>
            </w:r>
          </w:p>
        </w:tc>
        <w:tc>
          <w:tcPr>
            <w:tcW w:w="5425" w:type="dxa"/>
          </w:tcPr>
          <w:p w14:paraId="26157672" w14:textId="5A3D72ED" w:rsidR="002528F3" w:rsidRPr="00253EE0" w:rsidRDefault="002D3EDD">
            <w:pPr>
              <w:pBdr>
                <w:top w:val="nil"/>
                <w:left w:val="nil"/>
                <w:bottom w:val="nil"/>
                <w:right w:val="nil"/>
                <w:between w:val="nil"/>
              </w:pBdr>
              <w:spacing w:after="0" w:line="240" w:lineRule="auto"/>
              <w:ind w:left="640"/>
              <w:rPr>
                <w:color w:val="000000"/>
                <w:szCs w:val="24"/>
              </w:rPr>
            </w:pPr>
            <w:r w:rsidRPr="00253EE0">
              <w:rPr>
                <w:color w:val="000000"/>
                <w:szCs w:val="24"/>
              </w:rPr>
              <w:t>Un (1) año de experiencia relacionada con el puesto.</w:t>
            </w:r>
          </w:p>
        </w:tc>
      </w:tr>
    </w:tbl>
    <w:p w14:paraId="2C546BB9" w14:textId="77777777" w:rsidR="002528F3" w:rsidRPr="00253EE0" w:rsidRDefault="002528F3">
      <w:pPr>
        <w:spacing w:after="0"/>
        <w:rPr>
          <w:szCs w:val="24"/>
        </w:rPr>
      </w:pPr>
    </w:p>
    <w:p w14:paraId="3DB55BDE" w14:textId="77777777" w:rsidR="002528F3" w:rsidRPr="00253EE0" w:rsidRDefault="002528F3">
      <w:pPr>
        <w:spacing w:after="0"/>
        <w:rPr>
          <w:szCs w:val="24"/>
        </w:rPr>
      </w:pPr>
    </w:p>
    <w:p w14:paraId="71922E4F" w14:textId="77777777" w:rsidR="002528F3" w:rsidRPr="00253EE0" w:rsidRDefault="002528F3">
      <w:pPr>
        <w:spacing w:after="0"/>
        <w:rPr>
          <w:szCs w:val="24"/>
        </w:rPr>
      </w:pPr>
    </w:p>
    <w:p w14:paraId="100784AA" w14:textId="77777777" w:rsidR="002528F3" w:rsidRPr="00253EE0" w:rsidRDefault="002528F3">
      <w:pPr>
        <w:spacing w:after="0"/>
        <w:rPr>
          <w:szCs w:val="24"/>
        </w:rPr>
      </w:pPr>
    </w:p>
    <w:p w14:paraId="1231ADE9" w14:textId="77777777" w:rsidR="004A622D" w:rsidRPr="00253EE0" w:rsidRDefault="004A622D" w:rsidP="004A622D">
      <w:pPr>
        <w:pStyle w:val="2TXTCDCnumeradoArial10SParrafo6pto"/>
      </w:pPr>
    </w:p>
    <w:p w14:paraId="16E9795F" w14:textId="77777777" w:rsidR="004A622D" w:rsidRPr="00253EE0" w:rsidRDefault="004A622D" w:rsidP="004A622D">
      <w:pPr>
        <w:pStyle w:val="2TXTCDCnumeradoArial10SParrafo6pto"/>
      </w:pPr>
    </w:p>
    <w:p w14:paraId="15E1EE0F" w14:textId="77777777" w:rsidR="004A622D" w:rsidRPr="00253EE0" w:rsidRDefault="004A622D" w:rsidP="004A622D">
      <w:pPr>
        <w:pStyle w:val="2TXTCDCnumeradoArial10SParrafo6pto"/>
      </w:pPr>
    </w:p>
    <w:p w14:paraId="17765FF0" w14:textId="77777777" w:rsidR="004A622D" w:rsidRPr="00253EE0" w:rsidRDefault="004A622D" w:rsidP="004A622D">
      <w:pPr>
        <w:pStyle w:val="2TXTCDCnumeradoArial10SParrafo6pto"/>
      </w:pPr>
    </w:p>
    <w:p w14:paraId="334B2D4A" w14:textId="77777777" w:rsidR="004A622D" w:rsidRPr="00253EE0" w:rsidRDefault="004A622D" w:rsidP="004A622D">
      <w:pPr>
        <w:pStyle w:val="2TXTCDCnumeradoArial10SParrafo6pto"/>
      </w:pPr>
    </w:p>
    <w:p w14:paraId="66154513" w14:textId="77777777" w:rsidR="004A622D" w:rsidRPr="00253EE0" w:rsidRDefault="004A622D" w:rsidP="004A622D">
      <w:pPr>
        <w:pStyle w:val="2TXTCDCnumeradoArial10SParrafo6pto"/>
      </w:pPr>
    </w:p>
    <w:p w14:paraId="5907D7E5" w14:textId="77777777" w:rsidR="004A622D" w:rsidRPr="00253EE0" w:rsidRDefault="004A622D" w:rsidP="004A622D">
      <w:pPr>
        <w:pStyle w:val="2TXTCDCnumeradoArial10SParrafo6pto"/>
      </w:pPr>
    </w:p>
    <w:p w14:paraId="1CF25EE9" w14:textId="77777777" w:rsidR="004A622D" w:rsidRPr="00253EE0" w:rsidRDefault="004A622D" w:rsidP="004A622D">
      <w:pPr>
        <w:pStyle w:val="2TXTCDCnumeradoArial10SParrafo6pto"/>
      </w:pPr>
    </w:p>
    <w:p w14:paraId="192FC7A5" w14:textId="77777777" w:rsidR="004A622D" w:rsidRPr="00253EE0" w:rsidRDefault="004A622D" w:rsidP="004A622D">
      <w:pPr>
        <w:pStyle w:val="2TXTCDCnumeradoArial10SParrafo6pto"/>
      </w:pPr>
    </w:p>
    <w:p w14:paraId="590AC4DB" w14:textId="77777777" w:rsidR="004A622D" w:rsidRPr="00253EE0" w:rsidRDefault="004A622D" w:rsidP="004A622D">
      <w:pPr>
        <w:pStyle w:val="2TXTCDCnumeradoArial10SParrafo6pto"/>
      </w:pPr>
    </w:p>
    <w:p w14:paraId="0D2EDD14" w14:textId="77777777" w:rsidR="004A622D" w:rsidRPr="00253EE0" w:rsidRDefault="004A622D" w:rsidP="004A622D">
      <w:pPr>
        <w:pStyle w:val="2TXTCDCnumeradoArial10SParrafo6pto"/>
      </w:pPr>
    </w:p>
    <w:p w14:paraId="59E401BC" w14:textId="77777777" w:rsidR="004A622D" w:rsidRPr="00253EE0" w:rsidRDefault="004A622D" w:rsidP="004A622D">
      <w:pPr>
        <w:pStyle w:val="2TXTCDCnumeradoArial10SParrafo6pto"/>
      </w:pPr>
    </w:p>
    <w:p w14:paraId="1B236F5A" w14:textId="77777777" w:rsidR="004A622D" w:rsidRPr="00253EE0" w:rsidRDefault="004A622D" w:rsidP="004A622D">
      <w:pPr>
        <w:pStyle w:val="2TXTCDCnumeradoArial10SParrafo6pto"/>
      </w:pPr>
    </w:p>
    <w:p w14:paraId="3973924F" w14:textId="77777777" w:rsidR="004A622D" w:rsidRDefault="004A622D" w:rsidP="004A622D">
      <w:pPr>
        <w:pStyle w:val="2TXTCDCnumeradoArial10SParrafo6pto"/>
      </w:pPr>
    </w:p>
    <w:p w14:paraId="771A1465" w14:textId="77777777" w:rsidR="001A7234" w:rsidRDefault="001A7234" w:rsidP="004A622D">
      <w:pPr>
        <w:pStyle w:val="2TXTCDCnumeradoArial10SParrafo6pto"/>
      </w:pPr>
    </w:p>
    <w:p w14:paraId="37BF6A09" w14:textId="77777777" w:rsidR="00207C6C" w:rsidRDefault="00207C6C" w:rsidP="004A622D">
      <w:pPr>
        <w:pStyle w:val="2TXTCDCnumeradoArial10SParrafo6pto"/>
      </w:pPr>
    </w:p>
    <w:p w14:paraId="45539CC2" w14:textId="77777777" w:rsidR="00207C6C" w:rsidRDefault="00207C6C" w:rsidP="004A622D">
      <w:pPr>
        <w:pStyle w:val="2TXTCDCnumeradoArial10SParrafo6pto"/>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085"/>
        <w:gridCol w:w="1237"/>
        <w:gridCol w:w="5425"/>
      </w:tblGrid>
      <w:tr w:rsidR="00907B98" w:rsidRPr="00253EE0" w14:paraId="0CAD4FE4" w14:textId="77777777" w:rsidTr="009B13F6">
        <w:tc>
          <w:tcPr>
            <w:tcW w:w="9747" w:type="dxa"/>
            <w:gridSpan w:val="3"/>
            <w:shd w:val="clear" w:color="auto" w:fill="BDD7EE"/>
          </w:tcPr>
          <w:p w14:paraId="07EF917E" w14:textId="77777777" w:rsidR="00907B98" w:rsidRPr="00253EE0" w:rsidRDefault="00907B98" w:rsidP="009B13F6">
            <w:pPr>
              <w:numPr>
                <w:ilvl w:val="2"/>
                <w:numId w:val="11"/>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907B98" w:rsidRPr="00253EE0" w14:paraId="64528BD4" w14:textId="77777777" w:rsidTr="009B13F6">
        <w:tc>
          <w:tcPr>
            <w:tcW w:w="4322" w:type="dxa"/>
            <w:gridSpan w:val="2"/>
          </w:tcPr>
          <w:p w14:paraId="6FDE8B62" w14:textId="77777777" w:rsidR="00907B98" w:rsidRPr="00253EE0" w:rsidRDefault="00907B98" w:rsidP="009B13F6">
            <w:pPr>
              <w:spacing w:after="0"/>
              <w:rPr>
                <w:szCs w:val="24"/>
              </w:rPr>
            </w:pPr>
            <w:r w:rsidRPr="00253EE0">
              <w:rPr>
                <w:szCs w:val="24"/>
              </w:rPr>
              <w:t xml:space="preserve">Código de puesto: </w:t>
            </w:r>
          </w:p>
        </w:tc>
        <w:tc>
          <w:tcPr>
            <w:tcW w:w="5425" w:type="dxa"/>
          </w:tcPr>
          <w:p w14:paraId="47961939" w14:textId="77777777" w:rsidR="00907B98" w:rsidRPr="00253EE0" w:rsidRDefault="00907B98" w:rsidP="009B13F6">
            <w:pPr>
              <w:spacing w:after="0"/>
              <w:rPr>
                <w:b/>
                <w:szCs w:val="24"/>
              </w:rPr>
            </w:pPr>
            <w:r w:rsidRPr="00253EE0">
              <w:rPr>
                <w:b/>
                <w:szCs w:val="24"/>
              </w:rPr>
              <w:t>CONADI-DP-B-07-01</w:t>
            </w:r>
          </w:p>
        </w:tc>
      </w:tr>
      <w:tr w:rsidR="00907B98" w:rsidRPr="00253EE0" w14:paraId="1DDF6CD0" w14:textId="77777777" w:rsidTr="009B13F6">
        <w:tc>
          <w:tcPr>
            <w:tcW w:w="4322" w:type="dxa"/>
            <w:gridSpan w:val="2"/>
          </w:tcPr>
          <w:p w14:paraId="4DCB21FA" w14:textId="77777777" w:rsidR="00907B98" w:rsidRPr="00253EE0" w:rsidRDefault="00907B98" w:rsidP="009B13F6">
            <w:pPr>
              <w:spacing w:after="0"/>
              <w:rPr>
                <w:szCs w:val="24"/>
              </w:rPr>
            </w:pPr>
            <w:r w:rsidRPr="00253EE0">
              <w:rPr>
                <w:szCs w:val="24"/>
              </w:rPr>
              <w:t>Serie de puesto:</w:t>
            </w:r>
          </w:p>
        </w:tc>
        <w:tc>
          <w:tcPr>
            <w:tcW w:w="5425" w:type="dxa"/>
          </w:tcPr>
          <w:p w14:paraId="04E3451F" w14:textId="77777777" w:rsidR="00907B98" w:rsidRPr="00253EE0" w:rsidRDefault="00907B98" w:rsidP="009B13F6">
            <w:pPr>
              <w:spacing w:after="0"/>
              <w:rPr>
                <w:b/>
                <w:szCs w:val="24"/>
              </w:rPr>
            </w:pPr>
            <w:r w:rsidRPr="00253EE0">
              <w:rPr>
                <w:b/>
                <w:szCs w:val="24"/>
              </w:rPr>
              <w:t>SERIE ADMINISTRATIVA</w:t>
            </w:r>
          </w:p>
        </w:tc>
      </w:tr>
      <w:tr w:rsidR="00907B98" w:rsidRPr="00253EE0" w14:paraId="0025CC9C" w14:textId="77777777" w:rsidTr="009B13F6">
        <w:tc>
          <w:tcPr>
            <w:tcW w:w="4322" w:type="dxa"/>
            <w:gridSpan w:val="2"/>
          </w:tcPr>
          <w:p w14:paraId="1F5E2408" w14:textId="77777777" w:rsidR="00907B98" w:rsidRPr="00253EE0" w:rsidRDefault="00907B98" w:rsidP="009B13F6">
            <w:pPr>
              <w:spacing w:after="0"/>
              <w:rPr>
                <w:szCs w:val="24"/>
              </w:rPr>
            </w:pPr>
            <w:r w:rsidRPr="00253EE0">
              <w:rPr>
                <w:szCs w:val="24"/>
              </w:rPr>
              <w:t xml:space="preserve">Puesto funcional: </w:t>
            </w:r>
          </w:p>
        </w:tc>
        <w:tc>
          <w:tcPr>
            <w:tcW w:w="5425" w:type="dxa"/>
          </w:tcPr>
          <w:p w14:paraId="799910C8" w14:textId="15338E3B" w:rsidR="00907B98" w:rsidRPr="00D80526" w:rsidRDefault="00907B98" w:rsidP="006418EB">
            <w:pPr>
              <w:pStyle w:val="Ttulo2"/>
            </w:pPr>
            <w:bookmarkStart w:id="121" w:name="_Toc153804171"/>
            <w:r w:rsidRPr="00D80526">
              <w:t xml:space="preserve">JEFE DE PLANIFICACIÓN </w:t>
            </w:r>
            <w:r w:rsidR="0094574F">
              <w:t xml:space="preserve">E </w:t>
            </w:r>
            <w:r w:rsidR="006418EB">
              <w:t>INVESTIGA</w:t>
            </w:r>
            <w:r w:rsidR="0094574F">
              <w:t>CIÒN</w:t>
            </w:r>
            <w:r w:rsidR="002A0EEF" w:rsidRPr="00D80526">
              <w:t xml:space="preserve"> ESTADÍSTIC</w:t>
            </w:r>
            <w:r w:rsidR="0094574F">
              <w:t>A</w:t>
            </w:r>
            <w:bookmarkEnd w:id="121"/>
          </w:p>
        </w:tc>
      </w:tr>
      <w:tr w:rsidR="00907B98" w:rsidRPr="00253EE0" w14:paraId="4C582A50" w14:textId="77777777" w:rsidTr="009B13F6">
        <w:tc>
          <w:tcPr>
            <w:tcW w:w="4322" w:type="dxa"/>
            <w:gridSpan w:val="2"/>
          </w:tcPr>
          <w:p w14:paraId="45272B34" w14:textId="77777777" w:rsidR="00907B98" w:rsidRPr="00253EE0" w:rsidRDefault="00907B98" w:rsidP="009B13F6">
            <w:pPr>
              <w:spacing w:after="0"/>
              <w:rPr>
                <w:szCs w:val="24"/>
              </w:rPr>
            </w:pPr>
            <w:r w:rsidRPr="00253EE0">
              <w:rPr>
                <w:szCs w:val="24"/>
              </w:rPr>
              <w:t>Puesto nominal:</w:t>
            </w:r>
          </w:p>
        </w:tc>
        <w:tc>
          <w:tcPr>
            <w:tcW w:w="5425" w:type="dxa"/>
          </w:tcPr>
          <w:p w14:paraId="0AB13C04" w14:textId="77777777" w:rsidR="00907B98" w:rsidRPr="00253EE0" w:rsidRDefault="00907B98" w:rsidP="009B13F6">
            <w:pPr>
              <w:spacing w:after="0"/>
              <w:rPr>
                <w:b/>
                <w:szCs w:val="24"/>
              </w:rPr>
            </w:pPr>
            <w:r w:rsidRPr="00253EE0">
              <w:rPr>
                <w:b/>
                <w:szCs w:val="24"/>
              </w:rPr>
              <w:t>JEFE I, II</w:t>
            </w:r>
          </w:p>
        </w:tc>
      </w:tr>
      <w:tr w:rsidR="00907B98" w:rsidRPr="00253EE0" w14:paraId="58B2575D" w14:textId="77777777" w:rsidTr="009B13F6">
        <w:tc>
          <w:tcPr>
            <w:tcW w:w="4322" w:type="dxa"/>
            <w:gridSpan w:val="2"/>
          </w:tcPr>
          <w:p w14:paraId="6D5C1620" w14:textId="77777777" w:rsidR="00907B98" w:rsidRPr="00253EE0" w:rsidRDefault="00907B98" w:rsidP="009B13F6">
            <w:pPr>
              <w:spacing w:after="0"/>
              <w:rPr>
                <w:szCs w:val="24"/>
              </w:rPr>
            </w:pPr>
            <w:r w:rsidRPr="00253EE0">
              <w:rPr>
                <w:szCs w:val="24"/>
              </w:rPr>
              <w:t xml:space="preserve">Puesto jefe Inmediato: </w:t>
            </w:r>
          </w:p>
        </w:tc>
        <w:tc>
          <w:tcPr>
            <w:tcW w:w="5425" w:type="dxa"/>
          </w:tcPr>
          <w:p w14:paraId="00C9CC61" w14:textId="77777777" w:rsidR="00907B98" w:rsidRPr="00253EE0" w:rsidRDefault="00907B98" w:rsidP="009B13F6">
            <w:pPr>
              <w:spacing w:after="0"/>
              <w:rPr>
                <w:b/>
                <w:szCs w:val="24"/>
              </w:rPr>
            </w:pPr>
            <w:r w:rsidRPr="00253EE0">
              <w:rPr>
                <w:b/>
                <w:szCs w:val="24"/>
              </w:rPr>
              <w:t>Director de Planificación</w:t>
            </w:r>
          </w:p>
        </w:tc>
      </w:tr>
      <w:tr w:rsidR="00907B98" w:rsidRPr="00253EE0" w14:paraId="56C681BB" w14:textId="77777777" w:rsidTr="009B13F6">
        <w:tc>
          <w:tcPr>
            <w:tcW w:w="4322" w:type="dxa"/>
            <w:gridSpan w:val="2"/>
          </w:tcPr>
          <w:p w14:paraId="4CCE787B" w14:textId="77777777" w:rsidR="00907B98" w:rsidRPr="00253EE0" w:rsidRDefault="00907B98" w:rsidP="009B13F6">
            <w:pPr>
              <w:spacing w:after="0"/>
              <w:rPr>
                <w:szCs w:val="24"/>
              </w:rPr>
            </w:pPr>
            <w:r w:rsidRPr="00253EE0">
              <w:rPr>
                <w:szCs w:val="24"/>
              </w:rPr>
              <w:t xml:space="preserve">Puestos subalternos: </w:t>
            </w:r>
          </w:p>
        </w:tc>
        <w:tc>
          <w:tcPr>
            <w:tcW w:w="5425" w:type="dxa"/>
          </w:tcPr>
          <w:p w14:paraId="5CC9BC3C" w14:textId="099600B2" w:rsidR="00907B98" w:rsidRPr="00253EE0" w:rsidRDefault="00907B98" w:rsidP="009E5987">
            <w:pPr>
              <w:numPr>
                <w:ilvl w:val="0"/>
                <w:numId w:val="114"/>
              </w:numPr>
              <w:pBdr>
                <w:top w:val="nil"/>
                <w:left w:val="nil"/>
                <w:bottom w:val="nil"/>
                <w:right w:val="nil"/>
                <w:between w:val="nil"/>
              </w:pBdr>
              <w:spacing w:after="0"/>
              <w:ind w:left="640" w:hanging="360"/>
              <w:jc w:val="left"/>
              <w:rPr>
                <w:color w:val="000000"/>
                <w:szCs w:val="24"/>
              </w:rPr>
            </w:pPr>
            <w:r w:rsidRPr="00253EE0">
              <w:rPr>
                <w:color w:val="000000"/>
                <w:szCs w:val="24"/>
              </w:rPr>
              <w:t>Técnico de Planificación</w:t>
            </w:r>
          </w:p>
          <w:p w14:paraId="5AA56AA1" w14:textId="34BEBD98" w:rsidR="00907B98" w:rsidRPr="00253EE0" w:rsidRDefault="00907B98" w:rsidP="009E5987">
            <w:pPr>
              <w:numPr>
                <w:ilvl w:val="0"/>
                <w:numId w:val="114"/>
              </w:numPr>
              <w:pBdr>
                <w:top w:val="nil"/>
                <w:left w:val="nil"/>
                <w:bottom w:val="nil"/>
                <w:right w:val="nil"/>
                <w:between w:val="nil"/>
              </w:pBdr>
              <w:spacing w:after="0"/>
              <w:ind w:left="640" w:hanging="360"/>
              <w:jc w:val="left"/>
              <w:rPr>
                <w:color w:val="000000"/>
                <w:szCs w:val="24"/>
              </w:rPr>
            </w:pPr>
            <w:r w:rsidRPr="00253EE0">
              <w:rPr>
                <w:color w:val="000000"/>
                <w:szCs w:val="24"/>
              </w:rPr>
              <w:t>Técnico de Monitoreo y Evaluación</w:t>
            </w:r>
          </w:p>
          <w:p w14:paraId="602717BC" w14:textId="1D8D9CEC" w:rsidR="00907B98" w:rsidRPr="00253EE0" w:rsidRDefault="00907B98" w:rsidP="009E5987">
            <w:pPr>
              <w:numPr>
                <w:ilvl w:val="0"/>
                <w:numId w:val="114"/>
              </w:numPr>
              <w:pBdr>
                <w:top w:val="nil"/>
                <w:left w:val="nil"/>
                <w:bottom w:val="nil"/>
                <w:right w:val="nil"/>
                <w:between w:val="nil"/>
              </w:pBdr>
              <w:spacing w:after="0"/>
              <w:ind w:left="640" w:hanging="360"/>
              <w:jc w:val="left"/>
              <w:rPr>
                <w:color w:val="000000"/>
                <w:szCs w:val="24"/>
              </w:rPr>
            </w:pPr>
            <w:r w:rsidRPr="00253EE0">
              <w:rPr>
                <w:color w:val="000000"/>
                <w:szCs w:val="24"/>
              </w:rPr>
              <w:t>Técnico de Análisis y Datos Estadísticos</w:t>
            </w:r>
          </w:p>
        </w:tc>
      </w:tr>
      <w:tr w:rsidR="00907B98" w:rsidRPr="00253EE0" w14:paraId="5275C17D" w14:textId="77777777" w:rsidTr="009B13F6">
        <w:tc>
          <w:tcPr>
            <w:tcW w:w="4322" w:type="dxa"/>
            <w:gridSpan w:val="2"/>
          </w:tcPr>
          <w:p w14:paraId="186BB522" w14:textId="3A42A083" w:rsidR="00907B98" w:rsidRPr="00253EE0" w:rsidRDefault="00907B98" w:rsidP="009B13F6">
            <w:pPr>
              <w:spacing w:after="0"/>
              <w:rPr>
                <w:szCs w:val="24"/>
              </w:rPr>
            </w:pPr>
            <w:r w:rsidRPr="00253EE0">
              <w:rPr>
                <w:szCs w:val="24"/>
              </w:rPr>
              <w:t>Horario y jornada laboral:</w:t>
            </w:r>
          </w:p>
        </w:tc>
        <w:tc>
          <w:tcPr>
            <w:tcW w:w="5425" w:type="dxa"/>
          </w:tcPr>
          <w:p w14:paraId="771096CA" w14:textId="4B71748B" w:rsidR="00907B98" w:rsidRPr="00253EE0" w:rsidRDefault="00907B98" w:rsidP="009B13F6">
            <w:pPr>
              <w:spacing w:after="0"/>
              <w:rPr>
                <w:szCs w:val="24"/>
              </w:rPr>
            </w:pPr>
            <w:r w:rsidRPr="00253EE0">
              <w:rPr>
                <w:color w:val="000000"/>
                <w:szCs w:val="24"/>
              </w:rPr>
              <w:t>De 8:00 a 16:30</w:t>
            </w:r>
            <w:r w:rsidR="009E5987">
              <w:rPr>
                <w:color w:val="000000"/>
                <w:szCs w:val="24"/>
              </w:rPr>
              <w:t xml:space="preserve"> hrs.</w:t>
            </w:r>
            <w:r w:rsidRPr="00253EE0">
              <w:rPr>
                <w:color w:val="000000"/>
                <w:szCs w:val="24"/>
              </w:rPr>
              <w:t>, de lunes a viernes.</w:t>
            </w:r>
          </w:p>
        </w:tc>
      </w:tr>
      <w:tr w:rsidR="00907B98" w:rsidRPr="00253EE0" w14:paraId="41D6E1BE" w14:textId="77777777" w:rsidTr="009B13F6">
        <w:tc>
          <w:tcPr>
            <w:tcW w:w="4322" w:type="dxa"/>
            <w:gridSpan w:val="2"/>
          </w:tcPr>
          <w:p w14:paraId="0A8CA6DD" w14:textId="77777777" w:rsidR="00907B98" w:rsidRPr="00253EE0" w:rsidRDefault="00907B98" w:rsidP="009B13F6">
            <w:pPr>
              <w:spacing w:after="0"/>
              <w:rPr>
                <w:szCs w:val="24"/>
              </w:rPr>
            </w:pPr>
            <w:r w:rsidRPr="00253EE0">
              <w:rPr>
                <w:color w:val="000000"/>
                <w:szCs w:val="24"/>
              </w:rPr>
              <w:t>Ubicación:</w:t>
            </w:r>
          </w:p>
        </w:tc>
        <w:tc>
          <w:tcPr>
            <w:tcW w:w="5425" w:type="dxa"/>
          </w:tcPr>
          <w:p w14:paraId="50EA2694" w14:textId="77777777" w:rsidR="00907B98" w:rsidRPr="00253EE0" w:rsidRDefault="00907B98" w:rsidP="009B13F6">
            <w:pPr>
              <w:spacing w:after="0"/>
              <w:rPr>
                <w:szCs w:val="24"/>
              </w:rPr>
            </w:pPr>
            <w:r w:rsidRPr="00253EE0">
              <w:rPr>
                <w:szCs w:val="24"/>
              </w:rPr>
              <w:t>Oficina Central de CONADI</w:t>
            </w:r>
          </w:p>
        </w:tc>
      </w:tr>
      <w:tr w:rsidR="00907B98" w:rsidRPr="00253EE0" w14:paraId="5169B4DC" w14:textId="77777777" w:rsidTr="009B13F6">
        <w:tc>
          <w:tcPr>
            <w:tcW w:w="9747" w:type="dxa"/>
            <w:gridSpan w:val="3"/>
            <w:shd w:val="clear" w:color="auto" w:fill="BDD7EE"/>
          </w:tcPr>
          <w:p w14:paraId="6B9F1807" w14:textId="77777777" w:rsidR="00907B98" w:rsidRPr="00253EE0" w:rsidRDefault="00907B98" w:rsidP="009B13F6">
            <w:pPr>
              <w:numPr>
                <w:ilvl w:val="2"/>
                <w:numId w:val="11"/>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907B98" w:rsidRPr="00253EE0" w14:paraId="0B5538E4" w14:textId="77777777" w:rsidTr="009B13F6">
        <w:tc>
          <w:tcPr>
            <w:tcW w:w="9747" w:type="dxa"/>
            <w:gridSpan w:val="3"/>
          </w:tcPr>
          <w:p w14:paraId="5F4C408D" w14:textId="0BB45625" w:rsidR="00907B98" w:rsidRPr="00253EE0" w:rsidRDefault="00895AE5" w:rsidP="009B13F6">
            <w:pPr>
              <w:pBdr>
                <w:top w:val="nil"/>
                <w:left w:val="nil"/>
                <w:bottom w:val="nil"/>
                <w:right w:val="nil"/>
                <w:between w:val="nil"/>
              </w:pBdr>
              <w:tabs>
                <w:tab w:val="left" w:pos="1450"/>
              </w:tabs>
              <w:spacing w:after="0" w:line="291" w:lineRule="auto"/>
              <w:ind w:left="72" w:right="80"/>
              <w:rPr>
                <w:color w:val="000000"/>
                <w:szCs w:val="24"/>
              </w:rPr>
            </w:pPr>
            <w:r w:rsidRPr="00253EE0">
              <w:rPr>
                <w:color w:val="000000"/>
                <w:szCs w:val="24"/>
              </w:rPr>
              <w:t>Dirigir de manera integral la planificación institucional, fusionando la coordinación de actividades de investigación y análisis tanto cualitativo como cuantitativo. Esto implica establecer protocolos de recolección y análisis de datos, supervisar la ejecución de estudios relevantes, interpretar resultados, elaborar informes y ofrecer recomendaciones basadas en evidencia para respaldar la toma de decisiones informadas.</w:t>
            </w:r>
          </w:p>
        </w:tc>
      </w:tr>
      <w:tr w:rsidR="00907B98" w:rsidRPr="00253EE0" w14:paraId="0B50BD9C" w14:textId="77777777" w:rsidTr="009B13F6">
        <w:tc>
          <w:tcPr>
            <w:tcW w:w="9747" w:type="dxa"/>
            <w:gridSpan w:val="3"/>
            <w:shd w:val="clear" w:color="auto" w:fill="BDD7EE"/>
          </w:tcPr>
          <w:p w14:paraId="5F744A3C" w14:textId="77777777" w:rsidR="00907B98" w:rsidRPr="00253EE0" w:rsidRDefault="00907B98" w:rsidP="009B13F6">
            <w:pPr>
              <w:numPr>
                <w:ilvl w:val="2"/>
                <w:numId w:val="11"/>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907B98" w:rsidRPr="00253EE0" w14:paraId="55A2A258" w14:textId="77777777" w:rsidTr="009B13F6">
        <w:tc>
          <w:tcPr>
            <w:tcW w:w="9747" w:type="dxa"/>
            <w:gridSpan w:val="3"/>
          </w:tcPr>
          <w:p w14:paraId="0C8C0BCC" w14:textId="77777777" w:rsidR="008214E4" w:rsidRPr="00253EE0" w:rsidRDefault="008214E4" w:rsidP="009E5987">
            <w:pPr>
              <w:numPr>
                <w:ilvl w:val="0"/>
                <w:numId w:val="210"/>
              </w:numPr>
              <w:pBdr>
                <w:top w:val="nil"/>
                <w:left w:val="nil"/>
                <w:bottom w:val="nil"/>
                <w:right w:val="nil"/>
                <w:between w:val="nil"/>
              </w:pBdr>
              <w:tabs>
                <w:tab w:val="left" w:pos="793"/>
              </w:tabs>
              <w:spacing w:after="0" w:line="254" w:lineRule="auto"/>
              <w:ind w:left="534" w:right="67"/>
              <w:rPr>
                <w:color w:val="000000"/>
                <w:szCs w:val="24"/>
              </w:rPr>
            </w:pPr>
            <w:r w:rsidRPr="00253EE0">
              <w:rPr>
                <w:color w:val="000000"/>
                <w:szCs w:val="24"/>
              </w:rPr>
              <w:t>Suplir al Director de Planificación en ausencias temporales y representarlo en actividades o eventos designados.</w:t>
            </w:r>
          </w:p>
          <w:p w14:paraId="579A9245" w14:textId="77777777" w:rsidR="008214E4" w:rsidRPr="00253EE0" w:rsidRDefault="008214E4" w:rsidP="009E5987">
            <w:pPr>
              <w:pStyle w:val="2TXTCDCnumeradoArial10SParrafo6pto"/>
              <w:spacing w:after="0"/>
              <w:ind w:left="534"/>
              <w:rPr>
                <w:sz w:val="24"/>
              </w:rPr>
            </w:pPr>
          </w:p>
          <w:p w14:paraId="5FEA3C1A" w14:textId="77777777" w:rsidR="00907B98" w:rsidRPr="00253EE0" w:rsidRDefault="008214E4" w:rsidP="009E5987">
            <w:pPr>
              <w:numPr>
                <w:ilvl w:val="0"/>
                <w:numId w:val="210"/>
              </w:numPr>
              <w:pBdr>
                <w:top w:val="nil"/>
                <w:left w:val="nil"/>
                <w:bottom w:val="nil"/>
                <w:right w:val="nil"/>
                <w:between w:val="nil"/>
              </w:pBdr>
              <w:tabs>
                <w:tab w:val="left" w:pos="793"/>
              </w:tabs>
              <w:spacing w:before="1" w:after="0" w:line="254" w:lineRule="auto"/>
              <w:ind w:left="534" w:right="67"/>
              <w:rPr>
                <w:color w:val="000000"/>
                <w:szCs w:val="24"/>
              </w:rPr>
            </w:pPr>
            <w:r w:rsidRPr="00253EE0">
              <w:rPr>
                <w:color w:val="000000"/>
                <w:szCs w:val="24"/>
              </w:rPr>
              <w:t>Monitorear proyectos ejecutados a nivel interinstitucional y atender la implementación de requerimientos para mejorar continuamente los procesos institucionales.</w:t>
            </w:r>
          </w:p>
          <w:p w14:paraId="4E34E3B3" w14:textId="77777777" w:rsidR="008214E4" w:rsidRPr="00253EE0" w:rsidRDefault="008214E4" w:rsidP="009E5987">
            <w:pPr>
              <w:pStyle w:val="2TXTCDCnumeradoArial10SParrafo6pto"/>
              <w:spacing w:after="0"/>
              <w:ind w:left="534"/>
              <w:rPr>
                <w:sz w:val="24"/>
              </w:rPr>
            </w:pPr>
          </w:p>
          <w:p w14:paraId="322B9F91" w14:textId="2126350D" w:rsidR="008214E4" w:rsidRPr="00253EE0" w:rsidRDefault="008214E4" w:rsidP="009E5987">
            <w:pPr>
              <w:pStyle w:val="2TXTCDCnumeradoArial10SParrafo6pto"/>
              <w:numPr>
                <w:ilvl w:val="0"/>
                <w:numId w:val="210"/>
              </w:numPr>
              <w:ind w:left="534"/>
              <w:rPr>
                <w:sz w:val="24"/>
              </w:rPr>
            </w:pPr>
            <w:r w:rsidRPr="00253EE0">
              <w:rPr>
                <w:sz w:val="24"/>
              </w:rPr>
              <w:t>Partic</w:t>
            </w:r>
            <w:r w:rsidR="009E5987">
              <w:rPr>
                <w:sz w:val="24"/>
              </w:rPr>
              <w:t>ipar en la elaboración, ejecución y el reporte</w:t>
            </w:r>
            <w:r w:rsidRPr="00253EE0">
              <w:rPr>
                <w:sz w:val="24"/>
              </w:rPr>
              <w:t xml:space="preserve"> </w:t>
            </w:r>
            <w:r w:rsidR="009E5987">
              <w:rPr>
                <w:sz w:val="24"/>
              </w:rPr>
              <w:t>d</w:t>
            </w:r>
            <w:r w:rsidRPr="00253EE0">
              <w:rPr>
                <w:sz w:val="24"/>
              </w:rPr>
              <w:t>el cumplimiento del Plan Operativo Anual –POA– de la Dirección de Planificación.</w:t>
            </w:r>
          </w:p>
          <w:p w14:paraId="3794EA80" w14:textId="77777777" w:rsidR="008214E4" w:rsidRPr="00253EE0" w:rsidRDefault="008214E4" w:rsidP="008214E4">
            <w:pPr>
              <w:pStyle w:val="2TXTCDCnumeradoArial10SParrafo6pto"/>
              <w:spacing w:after="0"/>
              <w:rPr>
                <w:sz w:val="24"/>
              </w:rPr>
            </w:pPr>
          </w:p>
          <w:p w14:paraId="446DB584" w14:textId="77777777" w:rsidR="008214E4" w:rsidRPr="00253EE0" w:rsidRDefault="008214E4" w:rsidP="009E5987">
            <w:pPr>
              <w:pStyle w:val="2TXTCDCnumeradoArial10SParrafo6pto"/>
              <w:numPr>
                <w:ilvl w:val="0"/>
                <w:numId w:val="210"/>
              </w:numPr>
              <w:ind w:left="534"/>
              <w:rPr>
                <w:sz w:val="24"/>
              </w:rPr>
            </w:pPr>
            <w:r w:rsidRPr="00253EE0">
              <w:rPr>
                <w:sz w:val="24"/>
              </w:rPr>
              <w:t>Dar seguimiento y cumplimiento a metas físicas establecidas en el PEI y POA, proporcionando informes periódicos de acuerdo con la normativa vigente.</w:t>
            </w:r>
          </w:p>
          <w:p w14:paraId="41EF7DEF" w14:textId="77777777" w:rsidR="008214E4" w:rsidRPr="00253EE0" w:rsidRDefault="008214E4" w:rsidP="008214E4">
            <w:pPr>
              <w:pStyle w:val="2TXTCDCnumeradoArial10SParrafo6pto"/>
              <w:spacing w:after="0"/>
              <w:rPr>
                <w:sz w:val="24"/>
              </w:rPr>
            </w:pPr>
          </w:p>
          <w:p w14:paraId="6E7D9B99" w14:textId="51CDF5F5" w:rsidR="008214E4" w:rsidRPr="00253EE0" w:rsidRDefault="008214E4" w:rsidP="009E5987">
            <w:pPr>
              <w:pStyle w:val="2TXTCDCnumeradoArial10SParrafo6pto"/>
              <w:numPr>
                <w:ilvl w:val="0"/>
                <w:numId w:val="210"/>
              </w:numPr>
              <w:ind w:left="534"/>
              <w:rPr>
                <w:sz w:val="24"/>
              </w:rPr>
            </w:pPr>
            <w:r w:rsidRPr="00253EE0">
              <w:rPr>
                <w:sz w:val="24"/>
              </w:rPr>
              <w:t xml:space="preserve">Coordinar la formulación y actualización de políticas, planes o investigaciones sobre discapacidad para orientar a instituciones públicas, privadas y </w:t>
            </w:r>
            <w:r w:rsidR="009E5987">
              <w:rPr>
                <w:sz w:val="24"/>
              </w:rPr>
              <w:t xml:space="preserve">de </w:t>
            </w:r>
            <w:r w:rsidRPr="00253EE0">
              <w:rPr>
                <w:sz w:val="24"/>
              </w:rPr>
              <w:t>sociedad civil.</w:t>
            </w:r>
          </w:p>
          <w:p w14:paraId="343D133B" w14:textId="77777777" w:rsidR="008214E4" w:rsidRPr="00253EE0" w:rsidRDefault="008214E4" w:rsidP="008214E4">
            <w:pPr>
              <w:pStyle w:val="2TXTCDCnumeradoArial10SParrafo6pto"/>
              <w:spacing w:after="0"/>
              <w:rPr>
                <w:sz w:val="24"/>
              </w:rPr>
            </w:pPr>
          </w:p>
          <w:p w14:paraId="449E4531" w14:textId="77777777" w:rsidR="008214E4" w:rsidRPr="00253EE0" w:rsidRDefault="008214E4" w:rsidP="009E5987">
            <w:pPr>
              <w:pStyle w:val="2TXTCDCnumeradoArial10SParrafo6pto"/>
              <w:numPr>
                <w:ilvl w:val="0"/>
                <w:numId w:val="210"/>
              </w:numPr>
              <w:spacing w:after="0"/>
              <w:ind w:left="534"/>
              <w:rPr>
                <w:sz w:val="24"/>
              </w:rPr>
            </w:pPr>
            <w:r w:rsidRPr="00253EE0">
              <w:rPr>
                <w:sz w:val="24"/>
              </w:rPr>
              <w:lastRenderedPageBreak/>
              <w:t>Planificar y supervisar estudios e investigaciones en organizaciones adscritas al CONADI, generando elementos técnicos que fortalezcan instituciones relacionadas con la discapacidad.</w:t>
            </w:r>
          </w:p>
          <w:p w14:paraId="19F28A48" w14:textId="77777777" w:rsidR="008214E4" w:rsidRPr="00253EE0" w:rsidRDefault="008214E4" w:rsidP="008214E4">
            <w:pPr>
              <w:pStyle w:val="2TXTCDCnumeradoArial10SParrafo6pto"/>
              <w:spacing w:after="0"/>
              <w:rPr>
                <w:sz w:val="24"/>
              </w:rPr>
            </w:pPr>
          </w:p>
          <w:p w14:paraId="03D7B3B1" w14:textId="7C467F77" w:rsidR="008214E4" w:rsidRPr="00253EE0" w:rsidRDefault="008214E4" w:rsidP="009E5987">
            <w:pPr>
              <w:pStyle w:val="2TXTCDCnumeradoArial10SParrafo6pto"/>
              <w:numPr>
                <w:ilvl w:val="0"/>
                <w:numId w:val="210"/>
              </w:numPr>
              <w:ind w:left="534"/>
              <w:rPr>
                <w:sz w:val="24"/>
              </w:rPr>
            </w:pPr>
            <w:r w:rsidRPr="00253EE0">
              <w:rPr>
                <w:sz w:val="24"/>
              </w:rPr>
              <w:t>Analizar y validar datos estadísticos para respaldar la toma de decisiones en proyectos institucionales.</w:t>
            </w:r>
          </w:p>
          <w:p w14:paraId="5427400D" w14:textId="77777777" w:rsidR="008214E4" w:rsidRPr="00253EE0" w:rsidRDefault="008214E4" w:rsidP="008214E4">
            <w:pPr>
              <w:pStyle w:val="2TXTCDCnumeradoArial10SParrafo6pto"/>
              <w:spacing w:after="0"/>
              <w:rPr>
                <w:sz w:val="24"/>
              </w:rPr>
            </w:pPr>
          </w:p>
          <w:p w14:paraId="05154234" w14:textId="36A5AB8E" w:rsidR="008214E4" w:rsidRPr="00253EE0" w:rsidRDefault="008214E4" w:rsidP="009E5987">
            <w:pPr>
              <w:pStyle w:val="2TXTCDCnumeradoArial10SParrafo6pto"/>
              <w:numPr>
                <w:ilvl w:val="0"/>
                <w:numId w:val="210"/>
              </w:numPr>
              <w:spacing w:after="0"/>
              <w:ind w:left="534"/>
              <w:rPr>
                <w:sz w:val="24"/>
              </w:rPr>
            </w:pPr>
            <w:r w:rsidRPr="00253EE0">
              <w:rPr>
                <w:sz w:val="24"/>
              </w:rPr>
              <w:t>Formular y analizar indicadores, índices, medias, estimaciones y proyecciones en el ámbito institucional.</w:t>
            </w:r>
          </w:p>
          <w:p w14:paraId="1B998183" w14:textId="77777777" w:rsidR="008214E4" w:rsidRPr="00253EE0" w:rsidRDefault="008214E4" w:rsidP="009E5987">
            <w:pPr>
              <w:pStyle w:val="2TXTCDCnumeradoArial10SParrafo6pto"/>
              <w:spacing w:after="0"/>
              <w:ind w:left="534"/>
              <w:rPr>
                <w:sz w:val="24"/>
              </w:rPr>
            </w:pPr>
          </w:p>
          <w:p w14:paraId="6B0A300A" w14:textId="5B85548B" w:rsidR="008214E4" w:rsidRPr="00253EE0" w:rsidRDefault="008214E4" w:rsidP="009E5987">
            <w:pPr>
              <w:pStyle w:val="2TXTCDCnumeradoArial10SParrafo6pto"/>
              <w:numPr>
                <w:ilvl w:val="0"/>
                <w:numId w:val="210"/>
              </w:numPr>
              <w:spacing w:after="0"/>
              <w:ind w:left="534"/>
              <w:rPr>
                <w:sz w:val="24"/>
              </w:rPr>
            </w:pPr>
            <w:r w:rsidRPr="00253EE0">
              <w:rPr>
                <w:sz w:val="24"/>
              </w:rPr>
              <w:t xml:space="preserve">Liderar la investigación y análisis de políticas públicas relacionadas con la discapacidad, </w:t>
            </w:r>
            <w:r w:rsidR="009E5987">
              <w:rPr>
                <w:sz w:val="24"/>
              </w:rPr>
              <w:t>haciendo énfasis</w:t>
            </w:r>
            <w:r w:rsidRPr="00253EE0">
              <w:rPr>
                <w:sz w:val="24"/>
              </w:rPr>
              <w:t xml:space="preserve"> en aspectos sociales como la pobreza, la desigualdad y los grupos vulnerables.</w:t>
            </w:r>
          </w:p>
          <w:p w14:paraId="00E1EB58" w14:textId="77777777" w:rsidR="008214E4" w:rsidRPr="00253EE0" w:rsidRDefault="008214E4" w:rsidP="009E5987">
            <w:pPr>
              <w:pStyle w:val="2TXTCDCnumeradoArial10SParrafo6pto"/>
              <w:spacing w:after="0"/>
              <w:ind w:left="534"/>
              <w:rPr>
                <w:sz w:val="24"/>
              </w:rPr>
            </w:pPr>
          </w:p>
          <w:p w14:paraId="75EEAD6F" w14:textId="35164D0A" w:rsidR="008214E4" w:rsidRPr="00253EE0" w:rsidRDefault="008214E4" w:rsidP="009E5987">
            <w:pPr>
              <w:pStyle w:val="2TXTCDCnumeradoArial10SParrafo6pto"/>
              <w:numPr>
                <w:ilvl w:val="0"/>
                <w:numId w:val="210"/>
              </w:numPr>
              <w:ind w:left="534"/>
              <w:rPr>
                <w:sz w:val="24"/>
              </w:rPr>
            </w:pPr>
            <w:r w:rsidRPr="00253EE0">
              <w:rPr>
                <w:sz w:val="24"/>
              </w:rPr>
              <w:t xml:space="preserve">Coordinar el diseño y generación de instrumentos, herramientas y guías metodológicas para facilitar investigaciones anuales y sistematizar la información en </w:t>
            </w:r>
            <w:r w:rsidR="009E5987">
              <w:rPr>
                <w:sz w:val="24"/>
              </w:rPr>
              <w:t>la Dirección</w:t>
            </w:r>
            <w:r w:rsidRPr="00253EE0">
              <w:rPr>
                <w:sz w:val="24"/>
              </w:rPr>
              <w:t>.</w:t>
            </w:r>
          </w:p>
          <w:p w14:paraId="428C4DDC" w14:textId="77777777" w:rsidR="008214E4" w:rsidRPr="00253EE0" w:rsidRDefault="008214E4" w:rsidP="008214E4">
            <w:pPr>
              <w:pStyle w:val="2TXTCDCnumeradoArial10SParrafo6pto"/>
              <w:spacing w:after="0"/>
              <w:rPr>
                <w:sz w:val="24"/>
              </w:rPr>
            </w:pPr>
          </w:p>
          <w:p w14:paraId="38BD6A45" w14:textId="368A5928" w:rsidR="008214E4" w:rsidRPr="00253EE0" w:rsidRDefault="008214E4" w:rsidP="009E5987">
            <w:pPr>
              <w:pStyle w:val="2TXTCDCnumeradoArial10SParrafo6pto"/>
              <w:numPr>
                <w:ilvl w:val="0"/>
                <w:numId w:val="210"/>
              </w:numPr>
              <w:ind w:left="534"/>
              <w:rPr>
                <w:sz w:val="24"/>
              </w:rPr>
            </w:pPr>
            <w:r w:rsidRPr="00253EE0">
              <w:rPr>
                <w:rFonts w:eastAsia="Arial"/>
                <w:bCs w:val="0"/>
                <w:color w:val="000000"/>
                <w:sz w:val="24"/>
              </w:rPr>
              <w:t xml:space="preserve">Otras funciones que de acuerdo a su competencia le sean asignadas por el Jefe </w:t>
            </w:r>
            <w:r w:rsidR="00FB308F">
              <w:rPr>
                <w:rFonts w:eastAsia="Arial"/>
                <w:bCs w:val="0"/>
                <w:color w:val="000000"/>
                <w:sz w:val="24"/>
              </w:rPr>
              <w:t xml:space="preserve">inmediato superior </w:t>
            </w:r>
            <w:r w:rsidRPr="00253EE0">
              <w:rPr>
                <w:rFonts w:eastAsia="Arial"/>
                <w:bCs w:val="0"/>
                <w:color w:val="000000"/>
                <w:sz w:val="24"/>
              </w:rPr>
              <w:t xml:space="preserve">o Autoridad Superior correspondiente. </w:t>
            </w:r>
          </w:p>
        </w:tc>
      </w:tr>
      <w:tr w:rsidR="00907B98" w:rsidRPr="00253EE0" w14:paraId="00F6E333" w14:textId="77777777" w:rsidTr="009B13F6">
        <w:tc>
          <w:tcPr>
            <w:tcW w:w="9747" w:type="dxa"/>
            <w:gridSpan w:val="3"/>
            <w:shd w:val="clear" w:color="auto" w:fill="BDD7EE"/>
          </w:tcPr>
          <w:p w14:paraId="5B3AFC88" w14:textId="77777777" w:rsidR="00907B98" w:rsidRPr="00253EE0" w:rsidRDefault="00907B98" w:rsidP="0094574F">
            <w:pPr>
              <w:numPr>
                <w:ilvl w:val="2"/>
                <w:numId w:val="212"/>
              </w:numPr>
              <w:pBdr>
                <w:top w:val="nil"/>
                <w:left w:val="nil"/>
                <w:bottom w:val="nil"/>
                <w:right w:val="nil"/>
                <w:between w:val="nil"/>
              </w:pBdr>
              <w:spacing w:after="0" w:line="276" w:lineRule="auto"/>
              <w:rPr>
                <w:b/>
                <w:color w:val="000000"/>
                <w:szCs w:val="24"/>
              </w:rPr>
            </w:pPr>
            <w:r w:rsidRPr="00253EE0">
              <w:rPr>
                <w:b/>
                <w:color w:val="000000"/>
                <w:szCs w:val="24"/>
              </w:rPr>
              <w:lastRenderedPageBreak/>
              <w:t>RELACIONES DE TRABAJO</w:t>
            </w:r>
          </w:p>
        </w:tc>
      </w:tr>
      <w:tr w:rsidR="00907B98" w:rsidRPr="00253EE0" w14:paraId="21C63EF7" w14:textId="77777777" w:rsidTr="009B13F6">
        <w:tc>
          <w:tcPr>
            <w:tcW w:w="3085" w:type="dxa"/>
          </w:tcPr>
          <w:p w14:paraId="1A76BD53" w14:textId="77777777" w:rsidR="00907B98" w:rsidRPr="00253EE0" w:rsidRDefault="00907B98" w:rsidP="009B13F6">
            <w:pPr>
              <w:spacing w:after="0" w:line="240" w:lineRule="auto"/>
              <w:rPr>
                <w:color w:val="000000"/>
                <w:szCs w:val="24"/>
              </w:rPr>
            </w:pPr>
            <w:r w:rsidRPr="00253EE0">
              <w:rPr>
                <w:color w:val="000000"/>
                <w:szCs w:val="24"/>
              </w:rPr>
              <w:t>Internas</w:t>
            </w:r>
          </w:p>
        </w:tc>
        <w:tc>
          <w:tcPr>
            <w:tcW w:w="6662" w:type="dxa"/>
            <w:gridSpan w:val="2"/>
          </w:tcPr>
          <w:p w14:paraId="5849C98E" w14:textId="77777777" w:rsidR="00907B98" w:rsidRPr="00253EE0" w:rsidRDefault="00907B98" w:rsidP="009E5987">
            <w:pPr>
              <w:numPr>
                <w:ilvl w:val="0"/>
                <w:numId w:val="114"/>
              </w:numPr>
              <w:pBdr>
                <w:top w:val="nil"/>
                <w:left w:val="nil"/>
                <w:bottom w:val="nil"/>
                <w:right w:val="nil"/>
                <w:between w:val="nil"/>
              </w:pBdr>
              <w:spacing w:before="4" w:after="0" w:line="240" w:lineRule="auto"/>
              <w:ind w:left="781" w:hanging="360"/>
              <w:rPr>
                <w:color w:val="000000"/>
                <w:szCs w:val="24"/>
              </w:rPr>
            </w:pPr>
            <w:r w:rsidRPr="00253EE0">
              <w:rPr>
                <w:color w:val="000000"/>
                <w:szCs w:val="24"/>
              </w:rPr>
              <w:t>Se relaciona con integrantes de la Junta Directiva, directores, jefes de departamento y trabajadores de las direcciones del CONADI, Instituciones y organizaciones adscritas al CONADI.</w:t>
            </w:r>
          </w:p>
        </w:tc>
      </w:tr>
      <w:tr w:rsidR="00907B98" w:rsidRPr="00253EE0" w14:paraId="442BF315" w14:textId="77777777" w:rsidTr="009B13F6">
        <w:tc>
          <w:tcPr>
            <w:tcW w:w="3085" w:type="dxa"/>
          </w:tcPr>
          <w:p w14:paraId="4D6A5AF4" w14:textId="77777777" w:rsidR="00907B98" w:rsidRPr="00253EE0" w:rsidRDefault="00907B98" w:rsidP="009B13F6">
            <w:pPr>
              <w:spacing w:after="0" w:line="240" w:lineRule="auto"/>
              <w:rPr>
                <w:color w:val="000000"/>
                <w:szCs w:val="24"/>
              </w:rPr>
            </w:pPr>
            <w:r w:rsidRPr="00253EE0">
              <w:rPr>
                <w:color w:val="000000"/>
                <w:szCs w:val="24"/>
              </w:rPr>
              <w:t>Externas</w:t>
            </w:r>
          </w:p>
        </w:tc>
        <w:tc>
          <w:tcPr>
            <w:tcW w:w="6662" w:type="dxa"/>
            <w:gridSpan w:val="2"/>
          </w:tcPr>
          <w:p w14:paraId="04301896" w14:textId="725E20BC" w:rsidR="00907B98" w:rsidRPr="00253EE0" w:rsidRDefault="00907B98" w:rsidP="009E5987">
            <w:pPr>
              <w:numPr>
                <w:ilvl w:val="0"/>
                <w:numId w:val="114"/>
              </w:numPr>
              <w:pBdr>
                <w:top w:val="nil"/>
                <w:left w:val="nil"/>
                <w:bottom w:val="nil"/>
                <w:right w:val="nil"/>
                <w:between w:val="nil"/>
              </w:pBdr>
              <w:spacing w:after="0" w:line="249" w:lineRule="auto"/>
              <w:ind w:left="781" w:hanging="360"/>
              <w:rPr>
                <w:color w:val="000000"/>
                <w:szCs w:val="24"/>
              </w:rPr>
            </w:pPr>
            <w:r w:rsidRPr="00253EE0">
              <w:rPr>
                <w:color w:val="000000"/>
                <w:szCs w:val="24"/>
              </w:rPr>
              <w:t xml:space="preserve">Se relaciona con otras instituciones y organizaciones </w:t>
            </w:r>
            <w:r w:rsidR="009E5987">
              <w:rPr>
                <w:color w:val="000000"/>
                <w:szCs w:val="24"/>
              </w:rPr>
              <w:t>públicas y privadas.</w:t>
            </w:r>
          </w:p>
        </w:tc>
      </w:tr>
      <w:tr w:rsidR="00907B98" w:rsidRPr="00253EE0" w14:paraId="133E9776" w14:textId="77777777" w:rsidTr="009B13F6">
        <w:tc>
          <w:tcPr>
            <w:tcW w:w="9747" w:type="dxa"/>
            <w:gridSpan w:val="3"/>
            <w:shd w:val="clear" w:color="auto" w:fill="BDD7EE"/>
          </w:tcPr>
          <w:p w14:paraId="65193622" w14:textId="77777777" w:rsidR="00907B98" w:rsidRPr="00253EE0" w:rsidRDefault="00907B98" w:rsidP="0094574F">
            <w:pPr>
              <w:numPr>
                <w:ilvl w:val="2"/>
                <w:numId w:val="212"/>
              </w:numPr>
              <w:pBdr>
                <w:top w:val="nil"/>
                <w:left w:val="nil"/>
                <w:bottom w:val="nil"/>
                <w:right w:val="nil"/>
                <w:between w:val="nil"/>
              </w:pBdr>
              <w:spacing w:after="0" w:line="240" w:lineRule="auto"/>
              <w:ind w:left="3402"/>
              <w:jc w:val="left"/>
              <w:rPr>
                <w:b/>
                <w:color w:val="000000"/>
                <w:szCs w:val="24"/>
              </w:rPr>
            </w:pPr>
            <w:r w:rsidRPr="00253EE0">
              <w:rPr>
                <w:b/>
                <w:color w:val="000000"/>
                <w:szCs w:val="24"/>
              </w:rPr>
              <w:t xml:space="preserve">PERFIL DEL PUESTO </w:t>
            </w:r>
          </w:p>
        </w:tc>
      </w:tr>
      <w:tr w:rsidR="00907B98" w:rsidRPr="00253EE0" w14:paraId="74A50FBD" w14:textId="77777777" w:rsidTr="009B13F6">
        <w:tc>
          <w:tcPr>
            <w:tcW w:w="9747" w:type="dxa"/>
            <w:gridSpan w:val="3"/>
            <w:shd w:val="clear" w:color="auto" w:fill="BDD7EE"/>
          </w:tcPr>
          <w:p w14:paraId="63454CED" w14:textId="77777777" w:rsidR="00907B98" w:rsidRPr="00253EE0" w:rsidRDefault="00907B98" w:rsidP="009B13F6">
            <w:pPr>
              <w:spacing w:after="0" w:line="240" w:lineRule="auto"/>
              <w:jc w:val="center"/>
              <w:rPr>
                <w:b/>
                <w:color w:val="000000"/>
                <w:szCs w:val="24"/>
              </w:rPr>
            </w:pPr>
            <w:r w:rsidRPr="00253EE0">
              <w:rPr>
                <w:b/>
                <w:color w:val="000000"/>
                <w:szCs w:val="24"/>
              </w:rPr>
              <w:t>ESTUDIOS</w:t>
            </w:r>
          </w:p>
        </w:tc>
      </w:tr>
      <w:tr w:rsidR="00907B98" w:rsidRPr="00253EE0" w14:paraId="10946010" w14:textId="77777777" w:rsidTr="009B13F6">
        <w:tc>
          <w:tcPr>
            <w:tcW w:w="3085" w:type="dxa"/>
          </w:tcPr>
          <w:p w14:paraId="7B59B839" w14:textId="77777777" w:rsidR="00907B98" w:rsidRPr="00253EE0" w:rsidRDefault="00907B98" w:rsidP="009B13F6">
            <w:pPr>
              <w:spacing w:after="0" w:line="240" w:lineRule="auto"/>
              <w:rPr>
                <w:color w:val="000000"/>
                <w:szCs w:val="24"/>
              </w:rPr>
            </w:pPr>
            <w:r w:rsidRPr="00253EE0">
              <w:rPr>
                <w:color w:val="000000"/>
                <w:szCs w:val="24"/>
              </w:rPr>
              <w:t>Educación Formal</w:t>
            </w:r>
          </w:p>
        </w:tc>
        <w:tc>
          <w:tcPr>
            <w:tcW w:w="6662" w:type="dxa"/>
            <w:gridSpan w:val="2"/>
          </w:tcPr>
          <w:p w14:paraId="68B205C6" w14:textId="62508F31" w:rsidR="00907B98" w:rsidRPr="00253EE0" w:rsidRDefault="00907B98" w:rsidP="009E5987">
            <w:pPr>
              <w:numPr>
                <w:ilvl w:val="0"/>
                <w:numId w:val="114"/>
              </w:numPr>
              <w:pBdr>
                <w:top w:val="nil"/>
                <w:left w:val="nil"/>
                <w:bottom w:val="nil"/>
                <w:right w:val="nil"/>
                <w:between w:val="nil"/>
              </w:pBdr>
              <w:spacing w:after="0" w:line="276" w:lineRule="auto"/>
              <w:ind w:left="781" w:hanging="360"/>
              <w:rPr>
                <w:color w:val="000000"/>
                <w:szCs w:val="24"/>
              </w:rPr>
            </w:pPr>
            <w:r w:rsidRPr="00253EE0">
              <w:rPr>
                <w:color w:val="000000"/>
                <w:szCs w:val="24"/>
              </w:rPr>
              <w:t>Título universitario en grado académico de Licenciado preferiblemente en alguna carrera afín a las Ciencias Sociales o Ciencias Económicas con experiencia en investigaci</w:t>
            </w:r>
            <w:r w:rsidR="00F93CED" w:rsidRPr="00253EE0">
              <w:rPr>
                <w:color w:val="000000"/>
                <w:szCs w:val="24"/>
              </w:rPr>
              <w:t>ones sociales. Colegiado activo.</w:t>
            </w:r>
          </w:p>
        </w:tc>
      </w:tr>
      <w:tr w:rsidR="00907B98" w:rsidRPr="00253EE0" w14:paraId="602A3534" w14:textId="77777777" w:rsidTr="009B13F6">
        <w:tc>
          <w:tcPr>
            <w:tcW w:w="9747" w:type="dxa"/>
            <w:gridSpan w:val="3"/>
            <w:shd w:val="clear" w:color="auto" w:fill="BDD7EE"/>
          </w:tcPr>
          <w:p w14:paraId="273610AB" w14:textId="77777777" w:rsidR="00907B98" w:rsidRPr="00253EE0" w:rsidRDefault="00907B98" w:rsidP="009B13F6">
            <w:pPr>
              <w:spacing w:after="0"/>
              <w:jc w:val="center"/>
              <w:rPr>
                <w:b/>
                <w:color w:val="000000"/>
                <w:szCs w:val="24"/>
              </w:rPr>
            </w:pPr>
            <w:r w:rsidRPr="00253EE0">
              <w:rPr>
                <w:b/>
                <w:color w:val="000000"/>
                <w:szCs w:val="24"/>
              </w:rPr>
              <w:t>EXPERIENCIA</w:t>
            </w:r>
          </w:p>
        </w:tc>
      </w:tr>
      <w:tr w:rsidR="00907B98" w:rsidRPr="00253EE0" w14:paraId="2CF8153D" w14:textId="77777777" w:rsidTr="009B13F6">
        <w:tc>
          <w:tcPr>
            <w:tcW w:w="4322" w:type="dxa"/>
            <w:gridSpan w:val="2"/>
          </w:tcPr>
          <w:p w14:paraId="4E47F7DD" w14:textId="77777777" w:rsidR="00907B98" w:rsidRPr="00253EE0" w:rsidRDefault="00907B98" w:rsidP="009B13F6">
            <w:pPr>
              <w:spacing w:after="0" w:line="240" w:lineRule="auto"/>
              <w:jc w:val="center"/>
              <w:rPr>
                <w:color w:val="000000"/>
                <w:szCs w:val="24"/>
              </w:rPr>
            </w:pPr>
            <w:r w:rsidRPr="00253EE0">
              <w:rPr>
                <w:color w:val="000000"/>
                <w:szCs w:val="24"/>
              </w:rPr>
              <w:t>Opción A</w:t>
            </w:r>
          </w:p>
        </w:tc>
        <w:tc>
          <w:tcPr>
            <w:tcW w:w="5425" w:type="dxa"/>
          </w:tcPr>
          <w:p w14:paraId="39FCA94F" w14:textId="77777777" w:rsidR="00907B98" w:rsidRPr="00253EE0" w:rsidRDefault="00907B98" w:rsidP="009B13F6">
            <w:pPr>
              <w:spacing w:after="0"/>
              <w:jc w:val="center"/>
              <w:rPr>
                <w:color w:val="000000"/>
                <w:szCs w:val="24"/>
              </w:rPr>
            </w:pPr>
            <w:r w:rsidRPr="00253EE0">
              <w:rPr>
                <w:color w:val="000000"/>
                <w:szCs w:val="24"/>
              </w:rPr>
              <w:t>Opción B</w:t>
            </w:r>
          </w:p>
        </w:tc>
      </w:tr>
      <w:tr w:rsidR="00907B98" w:rsidRPr="00253EE0" w14:paraId="3366367C" w14:textId="77777777" w:rsidTr="009B13F6">
        <w:tc>
          <w:tcPr>
            <w:tcW w:w="4322" w:type="dxa"/>
            <w:gridSpan w:val="2"/>
          </w:tcPr>
          <w:p w14:paraId="4453A152" w14:textId="77777777" w:rsidR="00907B98" w:rsidRPr="00253EE0" w:rsidRDefault="00907B98" w:rsidP="009B13F6">
            <w:pPr>
              <w:pBdr>
                <w:top w:val="nil"/>
                <w:left w:val="nil"/>
                <w:bottom w:val="nil"/>
                <w:right w:val="nil"/>
                <w:between w:val="nil"/>
              </w:pBdr>
              <w:spacing w:after="0" w:line="240" w:lineRule="auto"/>
              <w:ind w:left="284"/>
              <w:rPr>
                <w:color w:val="000000"/>
                <w:szCs w:val="24"/>
              </w:rPr>
            </w:pPr>
            <w:r w:rsidRPr="00253EE0">
              <w:rPr>
                <w:color w:val="000000"/>
                <w:szCs w:val="24"/>
              </w:rPr>
              <w:t xml:space="preserve">Mínimo un (1) año de experiencia  como Profesional I en la </w:t>
            </w:r>
            <w:r w:rsidRPr="00253EE0">
              <w:rPr>
                <w:color w:val="000000"/>
                <w:szCs w:val="24"/>
              </w:rPr>
              <w:lastRenderedPageBreak/>
              <w:t>especialidad del puesto que requiera y que incluya supervisión de personal.</w:t>
            </w:r>
          </w:p>
        </w:tc>
        <w:tc>
          <w:tcPr>
            <w:tcW w:w="5425" w:type="dxa"/>
          </w:tcPr>
          <w:p w14:paraId="5760B0A9" w14:textId="77777777" w:rsidR="00907B98" w:rsidRPr="00253EE0" w:rsidRDefault="00907B98" w:rsidP="009B13F6">
            <w:pPr>
              <w:pBdr>
                <w:top w:val="nil"/>
                <w:left w:val="nil"/>
                <w:bottom w:val="nil"/>
                <w:right w:val="nil"/>
                <w:between w:val="nil"/>
              </w:pBdr>
              <w:spacing w:after="0" w:line="240" w:lineRule="auto"/>
              <w:ind w:left="781"/>
              <w:rPr>
                <w:color w:val="000000"/>
                <w:szCs w:val="24"/>
              </w:rPr>
            </w:pPr>
            <w:r w:rsidRPr="00253EE0">
              <w:rPr>
                <w:color w:val="000000"/>
                <w:szCs w:val="24"/>
              </w:rPr>
              <w:lastRenderedPageBreak/>
              <w:t xml:space="preserve">Dos (2) años de experiencia relevante en procesos relacionados con las funciones </w:t>
            </w:r>
            <w:r w:rsidRPr="00253EE0">
              <w:rPr>
                <w:color w:val="000000"/>
                <w:szCs w:val="24"/>
              </w:rPr>
              <w:lastRenderedPageBreak/>
              <w:t>del puesto a desempeñar. Que incluya supervisión de personal.</w:t>
            </w:r>
          </w:p>
        </w:tc>
      </w:tr>
    </w:tbl>
    <w:p w14:paraId="26A9E17A" w14:textId="77777777" w:rsidR="00907B98" w:rsidRPr="00253EE0" w:rsidRDefault="00907B98" w:rsidP="004A622D">
      <w:pPr>
        <w:pStyle w:val="2TXTCDCnumeradoArial10SParrafo6pto"/>
      </w:pPr>
    </w:p>
    <w:p w14:paraId="5E3BD9C3" w14:textId="77777777" w:rsidR="00907B98" w:rsidRPr="00253EE0" w:rsidRDefault="00907B98" w:rsidP="004A622D">
      <w:pPr>
        <w:pStyle w:val="2TXTCDCnumeradoArial10SParrafo6pto"/>
      </w:pPr>
    </w:p>
    <w:p w14:paraId="391E02E1" w14:textId="77777777" w:rsidR="00907B98" w:rsidRPr="00253EE0" w:rsidRDefault="00907B98" w:rsidP="004A622D">
      <w:pPr>
        <w:pStyle w:val="2TXTCDCnumeradoArial10SParrafo6pto"/>
      </w:pPr>
    </w:p>
    <w:p w14:paraId="4F6140F0" w14:textId="77777777" w:rsidR="00907B98" w:rsidRPr="00253EE0" w:rsidRDefault="00907B98" w:rsidP="004A622D">
      <w:pPr>
        <w:pStyle w:val="2TXTCDCnumeradoArial10SParrafo6pto"/>
      </w:pPr>
    </w:p>
    <w:p w14:paraId="610510CD" w14:textId="77777777" w:rsidR="00907B98" w:rsidRPr="00253EE0" w:rsidRDefault="00907B98" w:rsidP="004A622D">
      <w:pPr>
        <w:pStyle w:val="2TXTCDCnumeradoArial10SParrafo6pto"/>
      </w:pPr>
    </w:p>
    <w:p w14:paraId="1A626B9B" w14:textId="77777777" w:rsidR="00907B98" w:rsidRPr="00253EE0" w:rsidRDefault="00907B98" w:rsidP="004A622D">
      <w:pPr>
        <w:pStyle w:val="2TXTCDCnumeradoArial10SParrafo6pto"/>
      </w:pPr>
    </w:p>
    <w:p w14:paraId="4CC6D8B3" w14:textId="77777777" w:rsidR="00907B98" w:rsidRPr="00253EE0" w:rsidRDefault="00907B98" w:rsidP="004A622D">
      <w:pPr>
        <w:pStyle w:val="2TXTCDCnumeradoArial10SParrafo6pto"/>
      </w:pPr>
    </w:p>
    <w:p w14:paraId="03741822" w14:textId="77777777" w:rsidR="00907B98" w:rsidRPr="00253EE0" w:rsidRDefault="00907B98" w:rsidP="004A622D">
      <w:pPr>
        <w:pStyle w:val="2TXTCDCnumeradoArial10SParrafo6pto"/>
      </w:pPr>
    </w:p>
    <w:p w14:paraId="17CE804F" w14:textId="77777777" w:rsidR="00907B98" w:rsidRPr="00253EE0" w:rsidRDefault="00907B98" w:rsidP="004A622D">
      <w:pPr>
        <w:pStyle w:val="2TXTCDCnumeradoArial10SParrafo6pto"/>
      </w:pPr>
    </w:p>
    <w:p w14:paraId="681D13C3" w14:textId="77777777" w:rsidR="00907B98" w:rsidRPr="00253EE0" w:rsidRDefault="00907B98" w:rsidP="004A622D">
      <w:pPr>
        <w:pStyle w:val="2TXTCDCnumeradoArial10SParrafo6pto"/>
      </w:pPr>
    </w:p>
    <w:p w14:paraId="3E8C2177" w14:textId="77777777" w:rsidR="00907B98" w:rsidRPr="00253EE0" w:rsidRDefault="00907B98" w:rsidP="004A622D">
      <w:pPr>
        <w:pStyle w:val="2TXTCDCnumeradoArial10SParrafo6pto"/>
      </w:pPr>
    </w:p>
    <w:p w14:paraId="20ECB537" w14:textId="77777777" w:rsidR="00907B98" w:rsidRPr="00253EE0" w:rsidRDefault="00907B98" w:rsidP="004A622D">
      <w:pPr>
        <w:pStyle w:val="2TXTCDCnumeradoArial10SParrafo6pto"/>
      </w:pPr>
    </w:p>
    <w:p w14:paraId="33F0B06F" w14:textId="77777777" w:rsidR="00907B98" w:rsidRPr="00253EE0" w:rsidRDefault="00907B98" w:rsidP="004A622D">
      <w:pPr>
        <w:pStyle w:val="2TXTCDCnumeradoArial10SParrafo6pto"/>
      </w:pPr>
    </w:p>
    <w:p w14:paraId="33AD67AB" w14:textId="77777777" w:rsidR="00907B98" w:rsidRPr="00253EE0" w:rsidRDefault="00907B98" w:rsidP="004A622D">
      <w:pPr>
        <w:pStyle w:val="2TXTCDCnumeradoArial10SParrafo6pto"/>
      </w:pPr>
    </w:p>
    <w:p w14:paraId="1E6EE0B1" w14:textId="77777777" w:rsidR="00907B98" w:rsidRPr="00253EE0" w:rsidRDefault="00907B98" w:rsidP="004A622D">
      <w:pPr>
        <w:pStyle w:val="2TXTCDCnumeradoArial10SParrafo6pto"/>
      </w:pPr>
    </w:p>
    <w:p w14:paraId="1EAEAA6A" w14:textId="77777777" w:rsidR="00907B98" w:rsidRPr="00253EE0" w:rsidRDefault="00907B98" w:rsidP="004A622D">
      <w:pPr>
        <w:pStyle w:val="2TXTCDCnumeradoArial10SParrafo6pto"/>
      </w:pPr>
    </w:p>
    <w:p w14:paraId="2DCC5C42" w14:textId="77777777" w:rsidR="00907B98" w:rsidRPr="00253EE0" w:rsidRDefault="00907B98" w:rsidP="004A622D">
      <w:pPr>
        <w:pStyle w:val="2TXTCDCnumeradoArial10SParrafo6pto"/>
      </w:pPr>
    </w:p>
    <w:p w14:paraId="47923BCB" w14:textId="77777777" w:rsidR="00F93CED" w:rsidRPr="00253EE0" w:rsidRDefault="00F93CED" w:rsidP="004A622D">
      <w:pPr>
        <w:pStyle w:val="2TXTCDCnumeradoArial10SParrafo6pto"/>
      </w:pPr>
    </w:p>
    <w:p w14:paraId="500CB14A" w14:textId="77777777" w:rsidR="00F93CED" w:rsidRPr="00253EE0" w:rsidRDefault="00F93CED" w:rsidP="004A622D">
      <w:pPr>
        <w:pStyle w:val="2TXTCDCnumeradoArial10SParrafo6pto"/>
      </w:pPr>
    </w:p>
    <w:p w14:paraId="11FA35DC" w14:textId="77777777" w:rsidR="00F93CED" w:rsidRPr="00253EE0" w:rsidRDefault="00F93CED" w:rsidP="004A622D">
      <w:pPr>
        <w:pStyle w:val="2TXTCDCnumeradoArial10SParrafo6pto"/>
      </w:pPr>
    </w:p>
    <w:p w14:paraId="46F0E175" w14:textId="77777777" w:rsidR="00F93CED" w:rsidRPr="00253EE0" w:rsidRDefault="00F93CED" w:rsidP="004A622D">
      <w:pPr>
        <w:pStyle w:val="2TXTCDCnumeradoArial10SParrafo6pto"/>
      </w:pPr>
    </w:p>
    <w:p w14:paraId="2206299C" w14:textId="77777777" w:rsidR="00F93CED" w:rsidRPr="00253EE0" w:rsidRDefault="00F93CED" w:rsidP="004A622D">
      <w:pPr>
        <w:pStyle w:val="2TXTCDCnumeradoArial10SParrafo6pto"/>
      </w:pPr>
    </w:p>
    <w:p w14:paraId="617712EC" w14:textId="77777777" w:rsidR="00F93CED" w:rsidRDefault="00F93CED" w:rsidP="004A622D">
      <w:pPr>
        <w:pStyle w:val="2TXTCDCnumeradoArial10SParrafo6pto"/>
      </w:pPr>
    </w:p>
    <w:p w14:paraId="201AC3A9" w14:textId="77777777" w:rsidR="009E5987" w:rsidRDefault="009E5987" w:rsidP="004A622D">
      <w:pPr>
        <w:pStyle w:val="2TXTCDCnumeradoArial10SParrafo6pto"/>
      </w:pPr>
    </w:p>
    <w:p w14:paraId="3DD0EB82" w14:textId="77777777" w:rsidR="009E5987" w:rsidRDefault="009E5987" w:rsidP="004A622D">
      <w:pPr>
        <w:pStyle w:val="2TXTCDCnumeradoArial10SParrafo6pto"/>
      </w:pPr>
    </w:p>
    <w:p w14:paraId="12E7AE26" w14:textId="77777777" w:rsidR="009E5987" w:rsidRPr="00253EE0" w:rsidRDefault="009E5987" w:rsidP="004A622D">
      <w:pPr>
        <w:pStyle w:val="2TXTCDCnumeradoArial10SParrafo6pto"/>
      </w:pPr>
    </w:p>
    <w:p w14:paraId="301DCBFD" w14:textId="77777777" w:rsidR="00F93CED" w:rsidRDefault="00F93CED" w:rsidP="004A622D">
      <w:pPr>
        <w:pStyle w:val="2TXTCDCnumeradoArial10SParrafo6pto"/>
      </w:pPr>
    </w:p>
    <w:p w14:paraId="33B18EE0" w14:textId="77777777" w:rsidR="00207C6C" w:rsidRDefault="00207C6C" w:rsidP="004A622D">
      <w:pPr>
        <w:pStyle w:val="2TXTCDCnumeradoArial10SParrafo6pto"/>
      </w:pPr>
    </w:p>
    <w:p w14:paraId="3DC2FD65" w14:textId="77777777" w:rsidR="00207C6C" w:rsidRPr="00253EE0" w:rsidRDefault="00207C6C" w:rsidP="004A622D">
      <w:pPr>
        <w:pStyle w:val="2TXTCDCnumeradoArial10SParrafo6pto"/>
      </w:pPr>
    </w:p>
    <w:tbl>
      <w:tblPr>
        <w:tblStyle w:val="23"/>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802"/>
        <w:gridCol w:w="1520"/>
        <w:gridCol w:w="5425"/>
      </w:tblGrid>
      <w:tr w:rsidR="002528F3" w:rsidRPr="00253EE0" w14:paraId="40FE5E91" w14:textId="77777777" w:rsidTr="00510811">
        <w:tc>
          <w:tcPr>
            <w:tcW w:w="9747" w:type="dxa"/>
            <w:gridSpan w:val="3"/>
            <w:shd w:val="clear" w:color="auto" w:fill="BDD7EE"/>
          </w:tcPr>
          <w:p w14:paraId="1405E3BC" w14:textId="77777777" w:rsidR="002528F3" w:rsidRPr="00253EE0" w:rsidRDefault="00136896" w:rsidP="009E5987">
            <w:pPr>
              <w:numPr>
                <w:ilvl w:val="0"/>
                <w:numId w:val="168"/>
              </w:numPr>
              <w:pBdr>
                <w:top w:val="nil"/>
                <w:left w:val="nil"/>
                <w:bottom w:val="nil"/>
                <w:right w:val="nil"/>
                <w:between w:val="nil"/>
              </w:pBdr>
              <w:spacing w:after="0" w:line="276" w:lineRule="auto"/>
              <w:jc w:val="center"/>
              <w:rPr>
                <w:color w:val="000000"/>
                <w:szCs w:val="24"/>
              </w:rPr>
            </w:pPr>
            <w:r w:rsidRPr="00253EE0">
              <w:rPr>
                <w:b/>
                <w:color w:val="000000"/>
                <w:szCs w:val="24"/>
              </w:rPr>
              <w:lastRenderedPageBreak/>
              <w:t>IDENTIFICACIÓN DEL PUESTO</w:t>
            </w:r>
          </w:p>
        </w:tc>
      </w:tr>
      <w:tr w:rsidR="008B4458" w:rsidRPr="00253EE0" w14:paraId="732232A1" w14:textId="77777777" w:rsidTr="00510811">
        <w:tc>
          <w:tcPr>
            <w:tcW w:w="4322" w:type="dxa"/>
            <w:gridSpan w:val="2"/>
          </w:tcPr>
          <w:p w14:paraId="797EAE26" w14:textId="5024B2F8" w:rsidR="008B4458" w:rsidRPr="00253EE0" w:rsidRDefault="008B4458" w:rsidP="008B4458">
            <w:pPr>
              <w:spacing w:after="0"/>
              <w:rPr>
                <w:szCs w:val="24"/>
              </w:rPr>
            </w:pPr>
            <w:r w:rsidRPr="00253EE0">
              <w:rPr>
                <w:szCs w:val="24"/>
              </w:rPr>
              <w:t xml:space="preserve">Código de puesto: </w:t>
            </w:r>
          </w:p>
        </w:tc>
        <w:tc>
          <w:tcPr>
            <w:tcW w:w="5425" w:type="dxa"/>
          </w:tcPr>
          <w:p w14:paraId="0BEBE0F8" w14:textId="77777777" w:rsidR="008B4458" w:rsidRPr="00253EE0" w:rsidRDefault="008B4458" w:rsidP="008B4458">
            <w:pPr>
              <w:spacing w:after="0"/>
              <w:rPr>
                <w:b/>
                <w:szCs w:val="24"/>
              </w:rPr>
            </w:pPr>
            <w:r w:rsidRPr="00253EE0">
              <w:rPr>
                <w:b/>
                <w:szCs w:val="24"/>
              </w:rPr>
              <w:t>CONADI-DP-E-07-01</w:t>
            </w:r>
          </w:p>
        </w:tc>
      </w:tr>
      <w:tr w:rsidR="008B4458" w:rsidRPr="00253EE0" w14:paraId="0BC2C1DB" w14:textId="77777777" w:rsidTr="00510811">
        <w:tc>
          <w:tcPr>
            <w:tcW w:w="4322" w:type="dxa"/>
            <w:gridSpan w:val="2"/>
          </w:tcPr>
          <w:p w14:paraId="01FD2E99" w14:textId="3DA53D5D" w:rsidR="008B4458" w:rsidRPr="00253EE0" w:rsidRDefault="008B4458" w:rsidP="008B4458">
            <w:pPr>
              <w:spacing w:after="0"/>
              <w:rPr>
                <w:szCs w:val="24"/>
              </w:rPr>
            </w:pPr>
            <w:r w:rsidRPr="00253EE0">
              <w:rPr>
                <w:szCs w:val="24"/>
              </w:rPr>
              <w:t>Serie de puesto:</w:t>
            </w:r>
          </w:p>
        </w:tc>
        <w:tc>
          <w:tcPr>
            <w:tcW w:w="5425" w:type="dxa"/>
          </w:tcPr>
          <w:p w14:paraId="68F14A78" w14:textId="77777777" w:rsidR="008B4458" w:rsidRPr="00253EE0" w:rsidRDefault="008B4458" w:rsidP="008B4458">
            <w:pPr>
              <w:spacing w:after="0"/>
              <w:rPr>
                <w:b/>
                <w:szCs w:val="24"/>
              </w:rPr>
            </w:pPr>
            <w:r w:rsidRPr="00253EE0">
              <w:rPr>
                <w:b/>
                <w:szCs w:val="24"/>
              </w:rPr>
              <w:t>SERIE TÉCNICA</w:t>
            </w:r>
          </w:p>
        </w:tc>
      </w:tr>
      <w:tr w:rsidR="008B4458" w:rsidRPr="00253EE0" w14:paraId="1DA71163" w14:textId="77777777" w:rsidTr="00510811">
        <w:tc>
          <w:tcPr>
            <w:tcW w:w="4322" w:type="dxa"/>
            <w:gridSpan w:val="2"/>
          </w:tcPr>
          <w:p w14:paraId="49939406" w14:textId="553F5883" w:rsidR="008B4458" w:rsidRPr="00253EE0" w:rsidRDefault="008B4458" w:rsidP="008B4458">
            <w:pPr>
              <w:spacing w:after="0"/>
              <w:rPr>
                <w:szCs w:val="24"/>
              </w:rPr>
            </w:pPr>
            <w:r w:rsidRPr="00253EE0">
              <w:rPr>
                <w:szCs w:val="24"/>
              </w:rPr>
              <w:t xml:space="preserve">Puesto funcional: </w:t>
            </w:r>
          </w:p>
        </w:tc>
        <w:tc>
          <w:tcPr>
            <w:tcW w:w="5425" w:type="dxa"/>
          </w:tcPr>
          <w:p w14:paraId="3DA27D20" w14:textId="77777777" w:rsidR="008B4458" w:rsidRPr="00253EE0" w:rsidRDefault="008B4458" w:rsidP="008B4458">
            <w:pPr>
              <w:pStyle w:val="Ttulo2"/>
              <w:rPr>
                <w:rFonts w:cs="Arial"/>
                <w:szCs w:val="24"/>
              </w:rPr>
            </w:pPr>
            <w:bookmarkStart w:id="122" w:name="_Toc153804172"/>
            <w:r w:rsidRPr="00253EE0">
              <w:rPr>
                <w:rFonts w:cs="Arial"/>
                <w:szCs w:val="24"/>
              </w:rPr>
              <w:t>TÉCNICO DE PLANIFICACIÓN</w:t>
            </w:r>
            <w:bookmarkEnd w:id="122"/>
          </w:p>
        </w:tc>
      </w:tr>
      <w:tr w:rsidR="008B4458" w:rsidRPr="00253EE0" w14:paraId="6E72B3D4" w14:textId="77777777" w:rsidTr="00510811">
        <w:tc>
          <w:tcPr>
            <w:tcW w:w="4322" w:type="dxa"/>
            <w:gridSpan w:val="2"/>
          </w:tcPr>
          <w:p w14:paraId="2D52D7DC" w14:textId="24476478" w:rsidR="008B4458" w:rsidRPr="00253EE0" w:rsidRDefault="008B4458" w:rsidP="008B4458">
            <w:pPr>
              <w:spacing w:after="0"/>
              <w:rPr>
                <w:szCs w:val="24"/>
              </w:rPr>
            </w:pPr>
            <w:r w:rsidRPr="00253EE0">
              <w:rPr>
                <w:szCs w:val="24"/>
              </w:rPr>
              <w:t>Puesto nominal:</w:t>
            </w:r>
          </w:p>
        </w:tc>
        <w:tc>
          <w:tcPr>
            <w:tcW w:w="5425" w:type="dxa"/>
          </w:tcPr>
          <w:p w14:paraId="5E2FE50B" w14:textId="77777777" w:rsidR="008B4458" w:rsidRPr="00253EE0" w:rsidRDefault="008B4458" w:rsidP="008B4458">
            <w:pPr>
              <w:spacing w:after="0"/>
              <w:rPr>
                <w:b/>
                <w:szCs w:val="24"/>
              </w:rPr>
            </w:pPr>
            <w:r w:rsidRPr="00253EE0">
              <w:rPr>
                <w:b/>
                <w:color w:val="000000"/>
                <w:szCs w:val="24"/>
              </w:rPr>
              <w:t>TÉCNICO I, II, III, IV</w:t>
            </w:r>
          </w:p>
        </w:tc>
      </w:tr>
      <w:tr w:rsidR="008B4458" w:rsidRPr="00253EE0" w14:paraId="64E627A1" w14:textId="77777777" w:rsidTr="00510811">
        <w:tc>
          <w:tcPr>
            <w:tcW w:w="4322" w:type="dxa"/>
            <w:gridSpan w:val="2"/>
          </w:tcPr>
          <w:p w14:paraId="4169CE3E" w14:textId="534C75F7" w:rsidR="008B4458" w:rsidRPr="00253EE0" w:rsidRDefault="008B4458" w:rsidP="008B4458">
            <w:pPr>
              <w:spacing w:after="0"/>
              <w:rPr>
                <w:szCs w:val="24"/>
              </w:rPr>
            </w:pPr>
            <w:r w:rsidRPr="00253EE0">
              <w:rPr>
                <w:szCs w:val="24"/>
              </w:rPr>
              <w:t xml:space="preserve">Puesto jefe Inmediato: </w:t>
            </w:r>
          </w:p>
        </w:tc>
        <w:tc>
          <w:tcPr>
            <w:tcW w:w="5425" w:type="dxa"/>
          </w:tcPr>
          <w:p w14:paraId="1319EEAD" w14:textId="13D8FFE9" w:rsidR="008B4458" w:rsidRPr="00253EE0" w:rsidRDefault="006418EB" w:rsidP="008B4458">
            <w:pPr>
              <w:spacing w:after="0"/>
              <w:rPr>
                <w:b/>
                <w:szCs w:val="24"/>
              </w:rPr>
            </w:pPr>
            <w:r>
              <w:rPr>
                <w:b/>
                <w:szCs w:val="24"/>
              </w:rPr>
              <w:t>Jefe</w:t>
            </w:r>
            <w:r w:rsidR="008B4458" w:rsidRPr="00253EE0">
              <w:rPr>
                <w:b/>
                <w:szCs w:val="24"/>
              </w:rPr>
              <w:t xml:space="preserve"> de Planificación</w:t>
            </w:r>
            <w:r>
              <w:rPr>
                <w:b/>
                <w:szCs w:val="24"/>
              </w:rPr>
              <w:t xml:space="preserve"> e Investigación Estadística </w:t>
            </w:r>
          </w:p>
        </w:tc>
      </w:tr>
      <w:tr w:rsidR="008B4458" w:rsidRPr="00253EE0" w14:paraId="5461E20F" w14:textId="77777777" w:rsidTr="00510811">
        <w:tc>
          <w:tcPr>
            <w:tcW w:w="4322" w:type="dxa"/>
            <w:gridSpan w:val="2"/>
          </w:tcPr>
          <w:p w14:paraId="6C8B41F3" w14:textId="07C1955A" w:rsidR="008B4458" w:rsidRPr="00253EE0" w:rsidRDefault="008B4458" w:rsidP="008B4458">
            <w:pPr>
              <w:spacing w:after="0"/>
              <w:rPr>
                <w:szCs w:val="24"/>
              </w:rPr>
            </w:pPr>
            <w:r w:rsidRPr="00253EE0">
              <w:rPr>
                <w:szCs w:val="24"/>
              </w:rPr>
              <w:t xml:space="preserve">Puestos subalternos: </w:t>
            </w:r>
          </w:p>
        </w:tc>
        <w:tc>
          <w:tcPr>
            <w:tcW w:w="5425" w:type="dxa"/>
          </w:tcPr>
          <w:p w14:paraId="356DE7C9" w14:textId="77777777" w:rsidR="008B4458" w:rsidRPr="00253EE0" w:rsidRDefault="008B4458" w:rsidP="009E5987">
            <w:pPr>
              <w:numPr>
                <w:ilvl w:val="0"/>
                <w:numId w:val="114"/>
              </w:numPr>
              <w:pBdr>
                <w:top w:val="nil"/>
                <w:left w:val="nil"/>
                <w:bottom w:val="nil"/>
                <w:right w:val="nil"/>
                <w:between w:val="nil"/>
              </w:pBdr>
              <w:spacing w:after="0"/>
              <w:ind w:left="640" w:hanging="360"/>
              <w:jc w:val="left"/>
              <w:rPr>
                <w:color w:val="000000"/>
                <w:szCs w:val="24"/>
              </w:rPr>
            </w:pPr>
            <w:r w:rsidRPr="00253EE0">
              <w:rPr>
                <w:color w:val="000000"/>
                <w:szCs w:val="24"/>
              </w:rPr>
              <w:t>Ninguno</w:t>
            </w:r>
          </w:p>
        </w:tc>
      </w:tr>
      <w:tr w:rsidR="008B4458" w:rsidRPr="00253EE0" w14:paraId="45470A08" w14:textId="77777777" w:rsidTr="00510811">
        <w:tc>
          <w:tcPr>
            <w:tcW w:w="4322" w:type="dxa"/>
            <w:gridSpan w:val="2"/>
          </w:tcPr>
          <w:p w14:paraId="4A2A43B2" w14:textId="04D549BA" w:rsidR="008B4458" w:rsidRPr="00253EE0" w:rsidRDefault="008B4458" w:rsidP="008B4458">
            <w:pPr>
              <w:spacing w:after="0"/>
              <w:rPr>
                <w:szCs w:val="24"/>
              </w:rPr>
            </w:pPr>
            <w:r w:rsidRPr="00253EE0">
              <w:rPr>
                <w:szCs w:val="24"/>
              </w:rPr>
              <w:t>Horario y jornada laboral:</w:t>
            </w:r>
          </w:p>
        </w:tc>
        <w:tc>
          <w:tcPr>
            <w:tcW w:w="5425" w:type="dxa"/>
          </w:tcPr>
          <w:p w14:paraId="5273F33B" w14:textId="42DC1898" w:rsidR="008B4458" w:rsidRPr="00253EE0" w:rsidRDefault="008B4458" w:rsidP="008B4458">
            <w:pPr>
              <w:spacing w:after="0"/>
              <w:rPr>
                <w:szCs w:val="24"/>
              </w:rPr>
            </w:pPr>
            <w:r w:rsidRPr="00253EE0">
              <w:rPr>
                <w:color w:val="000000"/>
                <w:szCs w:val="24"/>
              </w:rPr>
              <w:t>De 8:00 a 16:30</w:t>
            </w:r>
            <w:r w:rsidR="007146E7">
              <w:rPr>
                <w:color w:val="000000"/>
                <w:szCs w:val="24"/>
              </w:rPr>
              <w:t xml:space="preserve"> hrs.</w:t>
            </w:r>
            <w:r w:rsidRPr="00253EE0">
              <w:rPr>
                <w:color w:val="000000"/>
                <w:szCs w:val="24"/>
              </w:rPr>
              <w:t>, de lunes a viernes.</w:t>
            </w:r>
          </w:p>
        </w:tc>
      </w:tr>
      <w:tr w:rsidR="008B4458" w:rsidRPr="00253EE0" w14:paraId="19DF0507" w14:textId="77777777" w:rsidTr="00510811">
        <w:tc>
          <w:tcPr>
            <w:tcW w:w="4322" w:type="dxa"/>
            <w:gridSpan w:val="2"/>
          </w:tcPr>
          <w:p w14:paraId="5158A873" w14:textId="396385BD" w:rsidR="008B4458" w:rsidRPr="00253EE0" w:rsidRDefault="008B4458" w:rsidP="008B4458">
            <w:pPr>
              <w:spacing w:after="0"/>
              <w:rPr>
                <w:szCs w:val="24"/>
              </w:rPr>
            </w:pPr>
            <w:r w:rsidRPr="00253EE0">
              <w:rPr>
                <w:color w:val="000000"/>
                <w:szCs w:val="24"/>
              </w:rPr>
              <w:t>Ubicación:</w:t>
            </w:r>
          </w:p>
        </w:tc>
        <w:tc>
          <w:tcPr>
            <w:tcW w:w="5425" w:type="dxa"/>
          </w:tcPr>
          <w:p w14:paraId="514331EC" w14:textId="75148E6A" w:rsidR="008B4458" w:rsidRPr="00253EE0" w:rsidRDefault="008B4458" w:rsidP="007D27FA">
            <w:pPr>
              <w:rPr>
                <w:szCs w:val="24"/>
              </w:rPr>
            </w:pPr>
            <w:r w:rsidRPr="00253EE0">
              <w:rPr>
                <w:color w:val="000000"/>
                <w:szCs w:val="24"/>
              </w:rPr>
              <w:t>Oficina Central de CONADI</w:t>
            </w:r>
          </w:p>
        </w:tc>
      </w:tr>
      <w:tr w:rsidR="002528F3" w:rsidRPr="00253EE0" w14:paraId="2AA326A3" w14:textId="77777777" w:rsidTr="00510811">
        <w:tc>
          <w:tcPr>
            <w:tcW w:w="9747" w:type="dxa"/>
            <w:gridSpan w:val="3"/>
            <w:shd w:val="clear" w:color="auto" w:fill="BDD7EE"/>
          </w:tcPr>
          <w:p w14:paraId="1BD08C4D" w14:textId="77777777" w:rsidR="002528F3" w:rsidRPr="00253EE0" w:rsidRDefault="00136896" w:rsidP="009E5987">
            <w:pPr>
              <w:numPr>
                <w:ilvl w:val="0"/>
                <w:numId w:val="168"/>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45E33BEC" w14:textId="77777777" w:rsidTr="00510811">
        <w:tc>
          <w:tcPr>
            <w:tcW w:w="9747" w:type="dxa"/>
            <w:gridSpan w:val="3"/>
          </w:tcPr>
          <w:p w14:paraId="500E0BB0" w14:textId="77777777" w:rsidR="002528F3" w:rsidRPr="00253EE0" w:rsidRDefault="00136896">
            <w:pPr>
              <w:pBdr>
                <w:top w:val="nil"/>
                <w:left w:val="nil"/>
                <w:bottom w:val="nil"/>
                <w:right w:val="nil"/>
                <w:between w:val="nil"/>
              </w:pBdr>
              <w:spacing w:before="1" w:after="0" w:line="240" w:lineRule="auto"/>
              <w:ind w:left="72" w:right="53"/>
              <w:rPr>
                <w:b/>
                <w:color w:val="000000"/>
                <w:szCs w:val="24"/>
              </w:rPr>
            </w:pPr>
            <w:r w:rsidRPr="00253EE0">
              <w:rPr>
                <w:color w:val="000000"/>
                <w:szCs w:val="24"/>
              </w:rPr>
              <w:t>Administrar los sistemas de control gubernamental para el registro de metas, programaciones, reprogramaciones, modificaciones y otras asignaciones, además de la recepción, análisis y elaboración de los informes de gestión de las direcciones y departamentos del CONADI.</w:t>
            </w:r>
          </w:p>
        </w:tc>
      </w:tr>
      <w:tr w:rsidR="002528F3" w:rsidRPr="00253EE0" w14:paraId="4D2D6B87" w14:textId="77777777" w:rsidTr="00510811">
        <w:tc>
          <w:tcPr>
            <w:tcW w:w="9747" w:type="dxa"/>
            <w:gridSpan w:val="3"/>
            <w:shd w:val="clear" w:color="auto" w:fill="BDD7EE"/>
          </w:tcPr>
          <w:p w14:paraId="397EB689" w14:textId="77777777" w:rsidR="002528F3" w:rsidRPr="00253EE0" w:rsidRDefault="00136896" w:rsidP="009E5987">
            <w:pPr>
              <w:numPr>
                <w:ilvl w:val="0"/>
                <w:numId w:val="168"/>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38A315EE" w14:textId="77777777" w:rsidTr="00510811">
        <w:tc>
          <w:tcPr>
            <w:tcW w:w="9747" w:type="dxa"/>
            <w:gridSpan w:val="3"/>
          </w:tcPr>
          <w:p w14:paraId="6282F800" w14:textId="77777777" w:rsidR="002528F3" w:rsidRPr="00253EE0" w:rsidRDefault="00136896" w:rsidP="00395B6B">
            <w:pPr>
              <w:numPr>
                <w:ilvl w:val="0"/>
                <w:numId w:val="42"/>
              </w:numPr>
              <w:pBdr>
                <w:top w:val="nil"/>
                <w:left w:val="nil"/>
                <w:bottom w:val="nil"/>
                <w:right w:val="nil"/>
                <w:between w:val="nil"/>
              </w:pBdr>
              <w:tabs>
                <w:tab w:val="left" w:pos="851"/>
              </w:tabs>
              <w:spacing w:after="0" w:line="240" w:lineRule="auto"/>
              <w:ind w:left="426" w:right="63" w:hanging="360"/>
              <w:rPr>
                <w:color w:val="000000"/>
                <w:szCs w:val="24"/>
              </w:rPr>
            </w:pPr>
            <w:r w:rsidRPr="00253EE0">
              <w:rPr>
                <w:color w:val="000000"/>
                <w:szCs w:val="24"/>
              </w:rPr>
              <w:t>Planificar, organizar y apoyar en la elaboración del PEI, POM, POA, en las herramientas proporcionadas por SEGEPLAN.</w:t>
            </w:r>
          </w:p>
          <w:p w14:paraId="55710FA9" w14:textId="77777777" w:rsidR="002528F3" w:rsidRPr="00253EE0" w:rsidRDefault="002528F3">
            <w:pPr>
              <w:pBdr>
                <w:top w:val="nil"/>
                <w:left w:val="nil"/>
                <w:bottom w:val="nil"/>
                <w:right w:val="nil"/>
                <w:between w:val="nil"/>
              </w:pBdr>
              <w:tabs>
                <w:tab w:val="left" w:pos="1141"/>
              </w:tabs>
              <w:spacing w:after="0" w:line="240" w:lineRule="auto"/>
              <w:ind w:left="426" w:right="63"/>
              <w:rPr>
                <w:color w:val="000000"/>
                <w:szCs w:val="24"/>
              </w:rPr>
            </w:pPr>
          </w:p>
          <w:p w14:paraId="6D72A34E" w14:textId="54E9E3A6" w:rsidR="002528F3" w:rsidRPr="00253EE0" w:rsidRDefault="00136896" w:rsidP="00395B6B">
            <w:pPr>
              <w:numPr>
                <w:ilvl w:val="0"/>
                <w:numId w:val="42"/>
              </w:numPr>
              <w:pBdr>
                <w:top w:val="nil"/>
                <w:left w:val="nil"/>
                <w:bottom w:val="nil"/>
                <w:right w:val="nil"/>
                <w:between w:val="nil"/>
              </w:pBdr>
              <w:tabs>
                <w:tab w:val="left" w:pos="1141"/>
              </w:tabs>
              <w:spacing w:after="0" w:line="240" w:lineRule="auto"/>
              <w:ind w:left="426" w:hanging="360"/>
              <w:rPr>
                <w:color w:val="000000"/>
                <w:szCs w:val="24"/>
              </w:rPr>
            </w:pPr>
            <w:r w:rsidRPr="00253EE0">
              <w:rPr>
                <w:color w:val="000000"/>
                <w:szCs w:val="24"/>
              </w:rPr>
              <w:t xml:space="preserve">Registrar la información del Plan Operativo </w:t>
            </w:r>
            <w:r w:rsidR="00A82525">
              <w:rPr>
                <w:color w:val="000000"/>
                <w:szCs w:val="24"/>
              </w:rPr>
              <w:t>Anual en el Sistema de Gestión -</w:t>
            </w:r>
            <w:r w:rsidRPr="00253EE0">
              <w:rPr>
                <w:color w:val="000000"/>
                <w:szCs w:val="24"/>
              </w:rPr>
              <w:t>SIGES-, Sis</w:t>
            </w:r>
            <w:r w:rsidR="00A82525">
              <w:rPr>
                <w:color w:val="000000"/>
                <w:szCs w:val="24"/>
              </w:rPr>
              <w:t>tema de Contabilidad Integrado -</w:t>
            </w:r>
            <w:r w:rsidRPr="00253EE0">
              <w:rPr>
                <w:color w:val="000000"/>
                <w:szCs w:val="24"/>
              </w:rPr>
              <w:t>SICOIN- y e</w:t>
            </w:r>
            <w:r w:rsidR="00A82525">
              <w:rPr>
                <w:color w:val="000000"/>
                <w:szCs w:val="24"/>
              </w:rPr>
              <w:t>n el Sistema de Planes -</w:t>
            </w:r>
            <w:r w:rsidRPr="00253EE0">
              <w:rPr>
                <w:color w:val="000000"/>
                <w:szCs w:val="24"/>
              </w:rPr>
              <w:t>SIPLAN-.</w:t>
            </w:r>
          </w:p>
          <w:p w14:paraId="61EFCA2A" w14:textId="77777777" w:rsidR="002528F3" w:rsidRPr="00253EE0" w:rsidRDefault="002528F3">
            <w:pPr>
              <w:pBdr>
                <w:top w:val="nil"/>
                <w:left w:val="nil"/>
                <w:bottom w:val="nil"/>
                <w:right w:val="nil"/>
                <w:between w:val="nil"/>
              </w:pBdr>
              <w:spacing w:before="11" w:after="0" w:line="240" w:lineRule="auto"/>
              <w:ind w:left="426"/>
              <w:rPr>
                <w:color w:val="000000"/>
                <w:szCs w:val="24"/>
              </w:rPr>
            </w:pPr>
          </w:p>
          <w:p w14:paraId="472B9D93" w14:textId="77777777" w:rsidR="002528F3" w:rsidRPr="00253EE0" w:rsidRDefault="00136896" w:rsidP="00395B6B">
            <w:pPr>
              <w:numPr>
                <w:ilvl w:val="0"/>
                <w:numId w:val="42"/>
              </w:numPr>
              <w:pBdr>
                <w:top w:val="nil"/>
                <w:left w:val="nil"/>
                <w:bottom w:val="nil"/>
                <w:right w:val="nil"/>
                <w:between w:val="nil"/>
              </w:pBdr>
              <w:tabs>
                <w:tab w:val="left" w:pos="1141"/>
              </w:tabs>
              <w:spacing w:after="0" w:line="240" w:lineRule="auto"/>
              <w:ind w:left="426" w:hanging="360"/>
              <w:rPr>
                <w:color w:val="000000"/>
                <w:szCs w:val="24"/>
              </w:rPr>
            </w:pPr>
            <w:r w:rsidRPr="00253EE0">
              <w:rPr>
                <w:color w:val="000000"/>
                <w:szCs w:val="24"/>
              </w:rPr>
              <w:t>Ingresar y alimentar el Sistema de Planes -SIPLAN-, las modificaciones  y actualizaciones del Plan Operativo Anual.</w:t>
            </w:r>
          </w:p>
          <w:p w14:paraId="6F48F4F4" w14:textId="77777777" w:rsidR="002528F3" w:rsidRPr="00253EE0" w:rsidRDefault="002528F3">
            <w:pPr>
              <w:pBdr>
                <w:top w:val="nil"/>
                <w:left w:val="nil"/>
                <w:bottom w:val="nil"/>
                <w:right w:val="nil"/>
                <w:between w:val="nil"/>
              </w:pBdr>
              <w:tabs>
                <w:tab w:val="left" w:pos="1141"/>
              </w:tabs>
              <w:spacing w:after="0" w:line="240" w:lineRule="auto"/>
              <w:rPr>
                <w:color w:val="000000"/>
                <w:szCs w:val="24"/>
              </w:rPr>
            </w:pPr>
          </w:p>
          <w:p w14:paraId="5CEA2BB3" w14:textId="77777777" w:rsidR="002528F3" w:rsidRPr="00253EE0" w:rsidRDefault="00136896" w:rsidP="00395B6B">
            <w:pPr>
              <w:numPr>
                <w:ilvl w:val="0"/>
                <w:numId w:val="42"/>
              </w:numPr>
              <w:pBdr>
                <w:top w:val="nil"/>
                <w:left w:val="nil"/>
                <w:bottom w:val="nil"/>
                <w:right w:val="nil"/>
                <w:between w:val="nil"/>
              </w:pBdr>
              <w:tabs>
                <w:tab w:val="left" w:pos="1141"/>
              </w:tabs>
              <w:spacing w:after="0" w:line="240" w:lineRule="auto"/>
              <w:ind w:left="426" w:right="63" w:hanging="360"/>
              <w:rPr>
                <w:color w:val="000000"/>
                <w:szCs w:val="24"/>
              </w:rPr>
            </w:pPr>
            <w:r w:rsidRPr="00253EE0">
              <w:rPr>
                <w:color w:val="000000"/>
                <w:szCs w:val="24"/>
              </w:rPr>
              <w:t xml:space="preserve">Programar, reprogramar, modificar y registrar la ejecución de   las   metas    físicas en   los sistemas    gubernamentales y llevar control interno de las mismas. </w:t>
            </w:r>
          </w:p>
          <w:p w14:paraId="1E9B63FF" w14:textId="77777777" w:rsidR="002528F3" w:rsidRPr="00253EE0" w:rsidRDefault="002528F3">
            <w:pPr>
              <w:pBdr>
                <w:top w:val="nil"/>
                <w:left w:val="nil"/>
                <w:bottom w:val="nil"/>
                <w:right w:val="nil"/>
                <w:between w:val="nil"/>
              </w:pBdr>
              <w:tabs>
                <w:tab w:val="left" w:pos="1141"/>
              </w:tabs>
              <w:spacing w:after="0" w:line="240" w:lineRule="auto"/>
              <w:ind w:left="426" w:right="63"/>
              <w:rPr>
                <w:color w:val="000000"/>
                <w:szCs w:val="24"/>
              </w:rPr>
            </w:pPr>
          </w:p>
          <w:p w14:paraId="4A57EBAD" w14:textId="2BCF2EE6" w:rsidR="002528F3" w:rsidRPr="00253EE0" w:rsidRDefault="00136896" w:rsidP="00395B6B">
            <w:pPr>
              <w:numPr>
                <w:ilvl w:val="0"/>
                <w:numId w:val="42"/>
              </w:numPr>
              <w:pBdr>
                <w:top w:val="nil"/>
                <w:left w:val="nil"/>
                <w:bottom w:val="nil"/>
                <w:right w:val="nil"/>
                <w:between w:val="nil"/>
              </w:pBdr>
              <w:spacing w:after="0" w:line="240" w:lineRule="auto"/>
              <w:ind w:left="426" w:hanging="360"/>
              <w:rPr>
                <w:color w:val="000000"/>
                <w:szCs w:val="24"/>
              </w:rPr>
            </w:pPr>
            <w:r w:rsidRPr="00253EE0">
              <w:rPr>
                <w:color w:val="000000"/>
                <w:szCs w:val="24"/>
              </w:rPr>
              <w:t>Elaborar informes técnicos y de gestión del grado de avance institucional  de conformidad con el Plan Operativo Anual y los logros de las direcciones, departamentos y unidades del CONADI.</w:t>
            </w:r>
          </w:p>
          <w:p w14:paraId="29F934F9"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5872083A" w14:textId="77777777" w:rsidR="002528F3" w:rsidRPr="00253EE0" w:rsidRDefault="00136896" w:rsidP="00395B6B">
            <w:pPr>
              <w:numPr>
                <w:ilvl w:val="0"/>
                <w:numId w:val="42"/>
              </w:numPr>
              <w:pBdr>
                <w:top w:val="nil"/>
                <w:left w:val="nil"/>
                <w:bottom w:val="nil"/>
                <w:right w:val="nil"/>
                <w:between w:val="nil"/>
              </w:pBdr>
              <w:spacing w:after="0" w:line="240" w:lineRule="auto"/>
              <w:ind w:left="426" w:hanging="360"/>
              <w:rPr>
                <w:color w:val="000000"/>
                <w:szCs w:val="24"/>
              </w:rPr>
            </w:pPr>
            <w:r w:rsidRPr="00253EE0">
              <w:rPr>
                <w:color w:val="000000"/>
                <w:szCs w:val="24"/>
              </w:rPr>
              <w:t>Elaborar los informes cuatrimestrales de avances de meta física y financiera, con el fin de supervisar el grado de avance de las metas y compromisos adquiridos por el CONADI.</w:t>
            </w:r>
          </w:p>
          <w:p w14:paraId="29B275C2" w14:textId="77777777" w:rsidR="002528F3" w:rsidRPr="00253EE0" w:rsidRDefault="002528F3">
            <w:pPr>
              <w:pBdr>
                <w:top w:val="nil"/>
                <w:left w:val="nil"/>
                <w:bottom w:val="nil"/>
                <w:right w:val="nil"/>
                <w:between w:val="nil"/>
              </w:pBdr>
              <w:spacing w:after="0" w:line="240" w:lineRule="auto"/>
              <w:ind w:left="426"/>
              <w:rPr>
                <w:color w:val="000000"/>
                <w:szCs w:val="24"/>
              </w:rPr>
            </w:pPr>
          </w:p>
          <w:p w14:paraId="3E5C6167" w14:textId="2A250B35" w:rsidR="002528F3" w:rsidRPr="00253EE0" w:rsidRDefault="00136896" w:rsidP="007D27FA">
            <w:pPr>
              <w:numPr>
                <w:ilvl w:val="0"/>
                <w:numId w:val="42"/>
              </w:numPr>
              <w:pBdr>
                <w:top w:val="nil"/>
                <w:left w:val="nil"/>
                <w:bottom w:val="nil"/>
                <w:right w:val="nil"/>
                <w:between w:val="nil"/>
              </w:pBdr>
              <w:tabs>
                <w:tab w:val="left" w:pos="1141"/>
              </w:tabs>
              <w:spacing w:before="1" w:line="240" w:lineRule="auto"/>
              <w:ind w:left="426" w:hanging="360"/>
              <w:rPr>
                <w:color w:val="000000"/>
                <w:szCs w:val="24"/>
              </w:rPr>
            </w:pPr>
            <w:r w:rsidRPr="00253EE0">
              <w:rPr>
                <w:color w:val="000000"/>
                <w:szCs w:val="24"/>
              </w:rPr>
              <w:t xml:space="preserve">Planificar, organizar y </w:t>
            </w:r>
            <w:r w:rsidR="00A82525">
              <w:rPr>
                <w:color w:val="000000"/>
                <w:szCs w:val="24"/>
              </w:rPr>
              <w:t>participar</w:t>
            </w:r>
            <w:r w:rsidRPr="00253EE0">
              <w:rPr>
                <w:color w:val="000000"/>
                <w:szCs w:val="24"/>
              </w:rPr>
              <w:t xml:space="preserve"> en la elaboración de la Memoria de Labores anual.</w:t>
            </w:r>
          </w:p>
          <w:p w14:paraId="2FCE69DB" w14:textId="298813D6" w:rsidR="002528F3" w:rsidRPr="00253EE0" w:rsidRDefault="00A82525" w:rsidP="00395B6B">
            <w:pPr>
              <w:numPr>
                <w:ilvl w:val="0"/>
                <w:numId w:val="42"/>
              </w:numPr>
              <w:pBdr>
                <w:top w:val="nil"/>
                <w:left w:val="nil"/>
                <w:bottom w:val="nil"/>
                <w:right w:val="nil"/>
                <w:between w:val="nil"/>
              </w:pBdr>
              <w:spacing w:before="1" w:after="0" w:line="240" w:lineRule="auto"/>
              <w:ind w:left="426" w:hanging="360"/>
              <w:rPr>
                <w:color w:val="000000"/>
                <w:szCs w:val="24"/>
              </w:rPr>
            </w:pPr>
            <w:r>
              <w:rPr>
                <w:color w:val="000000"/>
                <w:szCs w:val="24"/>
              </w:rPr>
              <w:lastRenderedPageBreak/>
              <w:t>Participar</w:t>
            </w:r>
            <w:r w:rsidR="00136896" w:rsidRPr="00253EE0">
              <w:rPr>
                <w:color w:val="000000"/>
                <w:szCs w:val="24"/>
              </w:rPr>
              <w:t xml:space="preserve"> en la elaboración del dictamen por modificación presupuestaria que genera un cambio en las metas físicas.</w:t>
            </w:r>
          </w:p>
          <w:p w14:paraId="1CBFD618" w14:textId="77777777" w:rsidR="002528F3" w:rsidRPr="00253EE0" w:rsidRDefault="002528F3">
            <w:pPr>
              <w:pBdr>
                <w:top w:val="nil"/>
                <w:left w:val="nil"/>
                <w:bottom w:val="nil"/>
                <w:right w:val="nil"/>
                <w:between w:val="nil"/>
              </w:pBdr>
              <w:spacing w:before="1" w:after="0" w:line="240" w:lineRule="auto"/>
              <w:ind w:left="426"/>
              <w:jc w:val="left"/>
              <w:rPr>
                <w:color w:val="000000"/>
                <w:szCs w:val="24"/>
              </w:rPr>
            </w:pPr>
          </w:p>
          <w:p w14:paraId="068520E7" w14:textId="02C9F6C3" w:rsidR="002528F3" w:rsidRPr="00253EE0" w:rsidRDefault="00A82525" w:rsidP="00395B6B">
            <w:pPr>
              <w:numPr>
                <w:ilvl w:val="0"/>
                <w:numId w:val="42"/>
              </w:numPr>
              <w:pBdr>
                <w:top w:val="nil"/>
                <w:left w:val="nil"/>
                <w:bottom w:val="nil"/>
                <w:right w:val="nil"/>
                <w:between w:val="nil"/>
              </w:pBdr>
              <w:spacing w:before="1" w:after="0" w:line="240" w:lineRule="auto"/>
              <w:ind w:left="426" w:hanging="360"/>
              <w:rPr>
                <w:color w:val="000000"/>
                <w:szCs w:val="24"/>
              </w:rPr>
            </w:pPr>
            <w:r>
              <w:rPr>
                <w:color w:val="000000"/>
                <w:szCs w:val="24"/>
              </w:rPr>
              <w:t>Participar</w:t>
            </w:r>
            <w:r w:rsidR="00136896" w:rsidRPr="00253EE0">
              <w:rPr>
                <w:color w:val="000000"/>
                <w:szCs w:val="24"/>
              </w:rPr>
              <w:t xml:space="preserve"> en la elaboración del dictamen por aumento o disminución de metas físicas a solicitud de las direcciones y unidades</w:t>
            </w:r>
            <w:r>
              <w:rPr>
                <w:color w:val="000000"/>
                <w:szCs w:val="24"/>
              </w:rPr>
              <w:t>.</w:t>
            </w:r>
          </w:p>
          <w:p w14:paraId="0D466C05" w14:textId="77777777" w:rsidR="002528F3" w:rsidRPr="00253EE0" w:rsidRDefault="002528F3" w:rsidP="005D0060">
            <w:pPr>
              <w:pBdr>
                <w:top w:val="nil"/>
                <w:left w:val="nil"/>
                <w:bottom w:val="nil"/>
                <w:right w:val="nil"/>
                <w:between w:val="nil"/>
              </w:pBdr>
              <w:tabs>
                <w:tab w:val="left" w:pos="426"/>
              </w:tabs>
              <w:spacing w:before="1" w:after="0" w:line="240" w:lineRule="auto"/>
              <w:rPr>
                <w:color w:val="000000"/>
                <w:szCs w:val="24"/>
              </w:rPr>
            </w:pPr>
          </w:p>
          <w:p w14:paraId="6B084DF1" w14:textId="1A444817" w:rsidR="002528F3" w:rsidRPr="00253EE0" w:rsidRDefault="009F105A" w:rsidP="009F105A">
            <w:pPr>
              <w:numPr>
                <w:ilvl w:val="0"/>
                <w:numId w:val="42"/>
              </w:numPr>
              <w:pBdr>
                <w:top w:val="nil"/>
                <w:left w:val="nil"/>
                <w:bottom w:val="nil"/>
                <w:right w:val="nil"/>
                <w:between w:val="nil"/>
              </w:pBdr>
              <w:spacing w:after="0" w:line="240" w:lineRule="auto"/>
              <w:ind w:left="392"/>
              <w:rPr>
                <w:b/>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37A65A9D" w14:textId="77777777" w:rsidTr="00510811">
        <w:tc>
          <w:tcPr>
            <w:tcW w:w="9747" w:type="dxa"/>
            <w:gridSpan w:val="3"/>
            <w:shd w:val="clear" w:color="auto" w:fill="BDD7EE"/>
          </w:tcPr>
          <w:p w14:paraId="638D1D35" w14:textId="77777777" w:rsidR="002528F3" w:rsidRPr="00253EE0" w:rsidRDefault="00136896" w:rsidP="009E5987">
            <w:pPr>
              <w:numPr>
                <w:ilvl w:val="0"/>
                <w:numId w:val="168"/>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6CD6E1B5" w14:textId="77777777" w:rsidTr="00510811">
        <w:tc>
          <w:tcPr>
            <w:tcW w:w="2802" w:type="dxa"/>
          </w:tcPr>
          <w:p w14:paraId="03EF0325" w14:textId="77777777" w:rsidR="002528F3" w:rsidRPr="00253EE0" w:rsidRDefault="00136896">
            <w:pPr>
              <w:spacing w:after="0" w:line="240" w:lineRule="auto"/>
              <w:rPr>
                <w:color w:val="000000"/>
                <w:szCs w:val="24"/>
              </w:rPr>
            </w:pPr>
            <w:r w:rsidRPr="00253EE0">
              <w:rPr>
                <w:color w:val="000000"/>
                <w:szCs w:val="24"/>
              </w:rPr>
              <w:t>Internas</w:t>
            </w:r>
          </w:p>
        </w:tc>
        <w:tc>
          <w:tcPr>
            <w:tcW w:w="6945" w:type="dxa"/>
            <w:gridSpan w:val="2"/>
          </w:tcPr>
          <w:p w14:paraId="03584836" w14:textId="77777777" w:rsidR="002528F3" w:rsidRPr="00253EE0" w:rsidRDefault="00136896" w:rsidP="009E5987">
            <w:pPr>
              <w:numPr>
                <w:ilvl w:val="0"/>
                <w:numId w:val="114"/>
              </w:numPr>
              <w:pBdr>
                <w:top w:val="nil"/>
                <w:left w:val="nil"/>
                <w:bottom w:val="nil"/>
                <w:right w:val="nil"/>
                <w:between w:val="nil"/>
              </w:pBdr>
              <w:spacing w:after="0" w:line="240" w:lineRule="auto"/>
              <w:ind w:left="781" w:hanging="360"/>
              <w:rPr>
                <w:color w:val="000000"/>
                <w:szCs w:val="24"/>
              </w:rPr>
            </w:pPr>
            <w:r w:rsidRPr="00253EE0">
              <w:rPr>
                <w:color w:val="000000"/>
                <w:szCs w:val="24"/>
              </w:rPr>
              <w:t>Se relaciona con el personal del CONADI.</w:t>
            </w:r>
          </w:p>
        </w:tc>
      </w:tr>
      <w:tr w:rsidR="002528F3" w:rsidRPr="00253EE0" w14:paraId="63EFCBC4" w14:textId="77777777" w:rsidTr="00510811">
        <w:tc>
          <w:tcPr>
            <w:tcW w:w="2802" w:type="dxa"/>
          </w:tcPr>
          <w:p w14:paraId="0A9DCF66" w14:textId="77777777" w:rsidR="002528F3" w:rsidRPr="00253EE0" w:rsidRDefault="00136896">
            <w:pPr>
              <w:spacing w:after="0" w:line="240" w:lineRule="auto"/>
              <w:rPr>
                <w:color w:val="000000"/>
                <w:szCs w:val="24"/>
              </w:rPr>
            </w:pPr>
            <w:r w:rsidRPr="00253EE0">
              <w:rPr>
                <w:color w:val="000000"/>
                <w:szCs w:val="24"/>
              </w:rPr>
              <w:t>Externas</w:t>
            </w:r>
          </w:p>
        </w:tc>
        <w:tc>
          <w:tcPr>
            <w:tcW w:w="6945" w:type="dxa"/>
            <w:gridSpan w:val="2"/>
          </w:tcPr>
          <w:p w14:paraId="632A2C3B" w14:textId="5FEF7803" w:rsidR="002528F3" w:rsidRPr="00253EE0" w:rsidRDefault="00136896" w:rsidP="009E5987">
            <w:pPr>
              <w:numPr>
                <w:ilvl w:val="0"/>
                <w:numId w:val="114"/>
              </w:numPr>
              <w:pBdr>
                <w:top w:val="nil"/>
                <w:left w:val="nil"/>
                <w:bottom w:val="nil"/>
                <w:right w:val="nil"/>
                <w:between w:val="nil"/>
              </w:pBdr>
              <w:spacing w:after="0" w:line="240" w:lineRule="auto"/>
              <w:ind w:left="781" w:hanging="360"/>
              <w:rPr>
                <w:color w:val="000000"/>
                <w:szCs w:val="24"/>
              </w:rPr>
            </w:pPr>
            <w:r w:rsidRPr="00253EE0">
              <w:rPr>
                <w:color w:val="000000"/>
                <w:szCs w:val="24"/>
              </w:rPr>
              <w:t>Con las instituciones u organizaciones nacionales</w:t>
            </w:r>
            <w:r w:rsidR="00984CB4" w:rsidRPr="00253EE0">
              <w:rPr>
                <w:color w:val="000000"/>
                <w:szCs w:val="24"/>
              </w:rPr>
              <w:t xml:space="preserve"> </w:t>
            </w:r>
            <w:r w:rsidRPr="00253EE0">
              <w:rPr>
                <w:color w:val="000000"/>
                <w:szCs w:val="24"/>
              </w:rPr>
              <w:t>debido al trabajo que se desarrolla.</w:t>
            </w:r>
          </w:p>
        </w:tc>
      </w:tr>
      <w:tr w:rsidR="002528F3" w:rsidRPr="00253EE0" w14:paraId="371CA056" w14:textId="77777777" w:rsidTr="00510811">
        <w:tc>
          <w:tcPr>
            <w:tcW w:w="9747" w:type="dxa"/>
            <w:gridSpan w:val="3"/>
            <w:shd w:val="clear" w:color="auto" w:fill="BDD7EE"/>
          </w:tcPr>
          <w:p w14:paraId="01691378" w14:textId="77777777" w:rsidR="002528F3" w:rsidRPr="00253EE0" w:rsidRDefault="00136896" w:rsidP="009E5987">
            <w:pPr>
              <w:numPr>
                <w:ilvl w:val="0"/>
                <w:numId w:val="168"/>
              </w:numPr>
              <w:pBdr>
                <w:top w:val="nil"/>
                <w:left w:val="nil"/>
                <w:bottom w:val="nil"/>
                <w:right w:val="nil"/>
                <w:between w:val="nil"/>
              </w:pBdr>
              <w:spacing w:after="0" w:line="240" w:lineRule="auto"/>
              <w:ind w:left="3402"/>
              <w:jc w:val="left"/>
              <w:rPr>
                <w:b/>
                <w:color w:val="000000"/>
                <w:szCs w:val="24"/>
              </w:rPr>
            </w:pPr>
            <w:r w:rsidRPr="00253EE0">
              <w:rPr>
                <w:b/>
                <w:color w:val="000000"/>
                <w:szCs w:val="24"/>
              </w:rPr>
              <w:t xml:space="preserve">PERFIL DEL PUESTO </w:t>
            </w:r>
          </w:p>
        </w:tc>
      </w:tr>
      <w:tr w:rsidR="002528F3" w:rsidRPr="00253EE0" w14:paraId="0B2E617F" w14:textId="77777777" w:rsidTr="00510811">
        <w:tc>
          <w:tcPr>
            <w:tcW w:w="9747" w:type="dxa"/>
            <w:gridSpan w:val="3"/>
            <w:shd w:val="clear" w:color="auto" w:fill="BDD7EE"/>
          </w:tcPr>
          <w:p w14:paraId="603FD07E"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2528F3" w:rsidRPr="00253EE0" w14:paraId="2A99D8E0" w14:textId="77777777" w:rsidTr="00510811">
        <w:tc>
          <w:tcPr>
            <w:tcW w:w="2802" w:type="dxa"/>
          </w:tcPr>
          <w:p w14:paraId="0D5EF1F2" w14:textId="77777777" w:rsidR="002528F3" w:rsidRPr="00253EE0" w:rsidRDefault="00136896">
            <w:pPr>
              <w:spacing w:after="0" w:line="240" w:lineRule="auto"/>
              <w:rPr>
                <w:color w:val="000000"/>
                <w:szCs w:val="24"/>
              </w:rPr>
            </w:pPr>
            <w:r w:rsidRPr="00253EE0">
              <w:rPr>
                <w:color w:val="000000"/>
                <w:szCs w:val="24"/>
              </w:rPr>
              <w:t>Educación Formal</w:t>
            </w:r>
          </w:p>
        </w:tc>
        <w:tc>
          <w:tcPr>
            <w:tcW w:w="6945" w:type="dxa"/>
            <w:gridSpan w:val="2"/>
          </w:tcPr>
          <w:p w14:paraId="0E749C38" w14:textId="77777777" w:rsidR="002528F3" w:rsidRPr="00253EE0" w:rsidRDefault="00136896" w:rsidP="009E5987">
            <w:pPr>
              <w:numPr>
                <w:ilvl w:val="0"/>
                <w:numId w:val="114"/>
              </w:numPr>
              <w:pBdr>
                <w:top w:val="nil"/>
                <w:left w:val="nil"/>
                <w:bottom w:val="nil"/>
                <w:right w:val="nil"/>
                <w:between w:val="nil"/>
              </w:pBdr>
              <w:spacing w:after="0" w:line="240" w:lineRule="auto"/>
              <w:ind w:left="742" w:hanging="360"/>
              <w:rPr>
                <w:color w:val="000000"/>
                <w:szCs w:val="24"/>
              </w:rPr>
            </w:pPr>
            <w:r w:rsidRPr="00253EE0">
              <w:rPr>
                <w:color w:val="000000"/>
                <w:szCs w:val="24"/>
              </w:rPr>
              <w:t>Poseer título de nivel diversificado y haber aprobado el sexto (6º) semestre en  las carreras de las Ciencias Económicas, Ciencias Sociales o carrera a fin.</w:t>
            </w:r>
          </w:p>
        </w:tc>
      </w:tr>
      <w:tr w:rsidR="002528F3" w:rsidRPr="00253EE0" w14:paraId="0D199209" w14:textId="77777777" w:rsidTr="00510811">
        <w:tc>
          <w:tcPr>
            <w:tcW w:w="9747" w:type="dxa"/>
            <w:gridSpan w:val="3"/>
            <w:shd w:val="clear" w:color="auto" w:fill="BDD7EE"/>
          </w:tcPr>
          <w:p w14:paraId="6B21DC9E" w14:textId="77777777" w:rsidR="002528F3" w:rsidRPr="00253EE0" w:rsidRDefault="00136896">
            <w:pPr>
              <w:spacing w:after="0"/>
              <w:jc w:val="center"/>
              <w:rPr>
                <w:b/>
                <w:color w:val="000000"/>
                <w:szCs w:val="24"/>
              </w:rPr>
            </w:pPr>
            <w:r w:rsidRPr="00253EE0">
              <w:rPr>
                <w:b/>
                <w:color w:val="000000"/>
                <w:szCs w:val="24"/>
              </w:rPr>
              <w:t>EXPERIENCIA</w:t>
            </w:r>
          </w:p>
        </w:tc>
      </w:tr>
      <w:tr w:rsidR="002528F3" w:rsidRPr="00253EE0" w14:paraId="790CBAE8" w14:textId="77777777" w:rsidTr="00510811">
        <w:tc>
          <w:tcPr>
            <w:tcW w:w="4322" w:type="dxa"/>
            <w:gridSpan w:val="2"/>
          </w:tcPr>
          <w:p w14:paraId="290427D5"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5" w:type="dxa"/>
          </w:tcPr>
          <w:p w14:paraId="1F78D193" w14:textId="77777777" w:rsidR="002528F3" w:rsidRPr="00253EE0" w:rsidRDefault="00136896">
            <w:pPr>
              <w:spacing w:after="0"/>
              <w:jc w:val="center"/>
              <w:rPr>
                <w:color w:val="000000"/>
                <w:szCs w:val="24"/>
              </w:rPr>
            </w:pPr>
            <w:r w:rsidRPr="00253EE0">
              <w:rPr>
                <w:color w:val="000000"/>
                <w:szCs w:val="24"/>
              </w:rPr>
              <w:t>Opción B</w:t>
            </w:r>
          </w:p>
        </w:tc>
      </w:tr>
      <w:tr w:rsidR="002528F3" w:rsidRPr="00253EE0" w14:paraId="46BEDE92" w14:textId="77777777" w:rsidTr="00510811">
        <w:tc>
          <w:tcPr>
            <w:tcW w:w="4322" w:type="dxa"/>
            <w:gridSpan w:val="2"/>
          </w:tcPr>
          <w:p w14:paraId="786B538F" w14:textId="77777777" w:rsidR="002528F3" w:rsidRPr="00253EE0" w:rsidRDefault="00136896">
            <w:pPr>
              <w:pBdr>
                <w:top w:val="nil"/>
                <w:left w:val="nil"/>
                <w:bottom w:val="nil"/>
                <w:right w:val="nil"/>
                <w:between w:val="nil"/>
              </w:pBdr>
              <w:spacing w:after="0" w:line="240" w:lineRule="auto"/>
              <w:ind w:left="284"/>
              <w:rPr>
                <w:color w:val="000000"/>
                <w:szCs w:val="24"/>
              </w:rPr>
            </w:pPr>
            <w:r w:rsidRPr="00253EE0">
              <w:rPr>
                <w:color w:val="000000"/>
                <w:szCs w:val="24"/>
              </w:rPr>
              <w:t>Mínimo seis meses de experiencia como Técnico Profesional II en la especialidad del puesto.</w:t>
            </w:r>
          </w:p>
        </w:tc>
        <w:tc>
          <w:tcPr>
            <w:tcW w:w="5425" w:type="dxa"/>
          </w:tcPr>
          <w:p w14:paraId="487189C3" w14:textId="1EB05520" w:rsidR="002528F3" w:rsidRPr="00253EE0" w:rsidRDefault="009B1AB5">
            <w:pPr>
              <w:pBdr>
                <w:top w:val="nil"/>
                <w:left w:val="nil"/>
                <w:bottom w:val="nil"/>
                <w:right w:val="nil"/>
                <w:between w:val="nil"/>
              </w:pBdr>
              <w:spacing w:after="0" w:line="240" w:lineRule="auto"/>
              <w:ind w:left="640"/>
              <w:rPr>
                <w:color w:val="000000"/>
                <w:szCs w:val="24"/>
              </w:rPr>
            </w:pPr>
            <w:r w:rsidRPr="00253EE0">
              <w:rPr>
                <w:color w:val="000000"/>
                <w:szCs w:val="24"/>
              </w:rPr>
              <w:t>Un (1) año</w:t>
            </w:r>
            <w:r w:rsidR="00136896" w:rsidRPr="00253EE0">
              <w:rPr>
                <w:color w:val="000000"/>
                <w:szCs w:val="24"/>
              </w:rPr>
              <w:t xml:space="preserve"> de experiencia en actividades relacionadas con el puesto a ocupar.</w:t>
            </w:r>
          </w:p>
        </w:tc>
      </w:tr>
    </w:tbl>
    <w:p w14:paraId="236D73FD" w14:textId="77777777" w:rsidR="002528F3" w:rsidRPr="00253EE0" w:rsidRDefault="002528F3">
      <w:pPr>
        <w:spacing w:after="0"/>
        <w:rPr>
          <w:szCs w:val="24"/>
        </w:rPr>
      </w:pPr>
    </w:p>
    <w:p w14:paraId="3907686F" w14:textId="77777777" w:rsidR="002528F3" w:rsidRPr="00253EE0" w:rsidRDefault="002528F3">
      <w:pPr>
        <w:spacing w:after="0"/>
        <w:rPr>
          <w:szCs w:val="24"/>
        </w:rPr>
      </w:pPr>
    </w:p>
    <w:p w14:paraId="6C3E34A7" w14:textId="77777777" w:rsidR="002528F3" w:rsidRPr="00253EE0" w:rsidRDefault="002528F3">
      <w:pPr>
        <w:spacing w:after="0"/>
        <w:rPr>
          <w:szCs w:val="24"/>
        </w:rPr>
      </w:pPr>
    </w:p>
    <w:p w14:paraId="2976CBB4" w14:textId="77777777" w:rsidR="002528F3" w:rsidRPr="00253EE0" w:rsidRDefault="002528F3">
      <w:pPr>
        <w:spacing w:after="0"/>
        <w:rPr>
          <w:szCs w:val="24"/>
        </w:rPr>
      </w:pPr>
    </w:p>
    <w:p w14:paraId="4D71748F" w14:textId="77777777" w:rsidR="002528F3" w:rsidRPr="00253EE0" w:rsidRDefault="002528F3">
      <w:pPr>
        <w:spacing w:after="0"/>
        <w:rPr>
          <w:szCs w:val="24"/>
        </w:rPr>
      </w:pPr>
    </w:p>
    <w:p w14:paraId="14916652" w14:textId="77777777" w:rsidR="002528F3" w:rsidRPr="00253EE0" w:rsidRDefault="002528F3">
      <w:pPr>
        <w:spacing w:after="0"/>
        <w:rPr>
          <w:szCs w:val="24"/>
        </w:rPr>
      </w:pPr>
    </w:p>
    <w:p w14:paraId="290F1F7F" w14:textId="77777777" w:rsidR="002528F3" w:rsidRPr="00253EE0" w:rsidRDefault="002528F3">
      <w:pPr>
        <w:spacing w:after="0"/>
        <w:rPr>
          <w:szCs w:val="24"/>
        </w:rPr>
      </w:pPr>
    </w:p>
    <w:p w14:paraId="44381E75" w14:textId="77777777" w:rsidR="002528F3" w:rsidRPr="00253EE0" w:rsidRDefault="002528F3">
      <w:pPr>
        <w:spacing w:after="0"/>
        <w:rPr>
          <w:szCs w:val="24"/>
        </w:rPr>
      </w:pPr>
    </w:p>
    <w:p w14:paraId="37F547BF" w14:textId="77777777" w:rsidR="002528F3" w:rsidRPr="00253EE0" w:rsidRDefault="002528F3">
      <w:pPr>
        <w:spacing w:after="0"/>
        <w:rPr>
          <w:szCs w:val="24"/>
        </w:rPr>
      </w:pPr>
    </w:p>
    <w:p w14:paraId="57CE2AAD" w14:textId="77777777" w:rsidR="002528F3" w:rsidRPr="00253EE0" w:rsidRDefault="002528F3">
      <w:pPr>
        <w:spacing w:after="0"/>
        <w:rPr>
          <w:szCs w:val="24"/>
        </w:rPr>
      </w:pPr>
    </w:p>
    <w:p w14:paraId="1B4802D8" w14:textId="77777777" w:rsidR="002528F3" w:rsidRPr="00253EE0" w:rsidRDefault="002528F3">
      <w:pPr>
        <w:spacing w:after="0"/>
        <w:rPr>
          <w:szCs w:val="24"/>
        </w:rPr>
      </w:pPr>
    </w:p>
    <w:p w14:paraId="34A1E3B3" w14:textId="77777777" w:rsidR="002528F3" w:rsidRDefault="002528F3">
      <w:pPr>
        <w:spacing w:after="0"/>
        <w:rPr>
          <w:szCs w:val="24"/>
        </w:rPr>
      </w:pPr>
    </w:p>
    <w:p w14:paraId="66170E8D" w14:textId="77777777" w:rsidR="00C13176" w:rsidRDefault="00C13176" w:rsidP="00C13176">
      <w:pPr>
        <w:pStyle w:val="2TXTCDCnumeradoArial10SParrafo6pto"/>
      </w:pPr>
    </w:p>
    <w:p w14:paraId="1D96231F" w14:textId="77777777" w:rsidR="00C13176" w:rsidRDefault="00C13176" w:rsidP="00C13176">
      <w:pPr>
        <w:pStyle w:val="2TXTCDCnumeradoArial10SParrafo6pto"/>
      </w:pPr>
    </w:p>
    <w:p w14:paraId="23CE2552" w14:textId="77777777" w:rsidR="00C13176" w:rsidRDefault="00C13176" w:rsidP="00C13176">
      <w:pPr>
        <w:pStyle w:val="2TXTCDCnumeradoArial10SParrafo6pto"/>
      </w:pPr>
    </w:p>
    <w:p w14:paraId="367A7216" w14:textId="77777777" w:rsidR="00C13176" w:rsidRPr="00C13176" w:rsidRDefault="00C13176" w:rsidP="00C13176">
      <w:pPr>
        <w:pStyle w:val="2TXTCDCnumeradoArial10SParrafo6pto"/>
      </w:pPr>
    </w:p>
    <w:tbl>
      <w:tblPr>
        <w:tblStyle w:val="22"/>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322"/>
        <w:gridCol w:w="5425"/>
      </w:tblGrid>
      <w:tr w:rsidR="002528F3" w:rsidRPr="00253EE0" w14:paraId="2097B11F" w14:textId="77777777" w:rsidTr="00510811">
        <w:tc>
          <w:tcPr>
            <w:tcW w:w="9747" w:type="dxa"/>
            <w:gridSpan w:val="2"/>
            <w:shd w:val="clear" w:color="auto" w:fill="BDD7EE"/>
          </w:tcPr>
          <w:p w14:paraId="0435D777" w14:textId="77777777" w:rsidR="002528F3" w:rsidRPr="00253EE0" w:rsidRDefault="00136896">
            <w:pPr>
              <w:numPr>
                <w:ilvl w:val="0"/>
                <w:numId w:val="20"/>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8B4458" w:rsidRPr="00253EE0" w14:paraId="2993EA6F" w14:textId="77777777" w:rsidTr="00510811">
        <w:tc>
          <w:tcPr>
            <w:tcW w:w="4322" w:type="dxa"/>
          </w:tcPr>
          <w:p w14:paraId="7672B146" w14:textId="32031E80" w:rsidR="008B4458" w:rsidRPr="00253EE0" w:rsidRDefault="008B4458" w:rsidP="008B4458">
            <w:pPr>
              <w:spacing w:after="0"/>
              <w:rPr>
                <w:szCs w:val="24"/>
              </w:rPr>
            </w:pPr>
            <w:r w:rsidRPr="00253EE0">
              <w:rPr>
                <w:szCs w:val="24"/>
              </w:rPr>
              <w:t xml:space="preserve">Código de puesto: </w:t>
            </w:r>
          </w:p>
        </w:tc>
        <w:tc>
          <w:tcPr>
            <w:tcW w:w="5425" w:type="dxa"/>
          </w:tcPr>
          <w:p w14:paraId="2907C16B" w14:textId="77777777" w:rsidR="008B4458" w:rsidRPr="00253EE0" w:rsidRDefault="008B4458" w:rsidP="008B4458">
            <w:pPr>
              <w:spacing w:after="0"/>
              <w:rPr>
                <w:b/>
                <w:szCs w:val="24"/>
              </w:rPr>
            </w:pPr>
            <w:r w:rsidRPr="00253EE0">
              <w:rPr>
                <w:b/>
                <w:szCs w:val="24"/>
              </w:rPr>
              <w:t>CONADI-DP-E-07-02</w:t>
            </w:r>
          </w:p>
        </w:tc>
      </w:tr>
      <w:tr w:rsidR="008B4458" w:rsidRPr="00253EE0" w14:paraId="68307091" w14:textId="77777777" w:rsidTr="00510811">
        <w:tc>
          <w:tcPr>
            <w:tcW w:w="4322" w:type="dxa"/>
          </w:tcPr>
          <w:p w14:paraId="2A955F85" w14:textId="26F05A89" w:rsidR="008B4458" w:rsidRPr="00253EE0" w:rsidRDefault="008B4458" w:rsidP="008B4458">
            <w:pPr>
              <w:spacing w:after="0"/>
              <w:rPr>
                <w:szCs w:val="24"/>
              </w:rPr>
            </w:pPr>
            <w:r w:rsidRPr="00253EE0">
              <w:rPr>
                <w:szCs w:val="24"/>
              </w:rPr>
              <w:t>Serie de puesto:</w:t>
            </w:r>
          </w:p>
        </w:tc>
        <w:tc>
          <w:tcPr>
            <w:tcW w:w="5425" w:type="dxa"/>
          </w:tcPr>
          <w:p w14:paraId="3F7E37D3" w14:textId="77777777" w:rsidR="008B4458" w:rsidRPr="00253EE0" w:rsidRDefault="008B4458" w:rsidP="008B4458">
            <w:pPr>
              <w:spacing w:after="0"/>
              <w:rPr>
                <w:b/>
                <w:szCs w:val="24"/>
              </w:rPr>
            </w:pPr>
            <w:r w:rsidRPr="00253EE0">
              <w:rPr>
                <w:b/>
                <w:szCs w:val="24"/>
              </w:rPr>
              <w:t xml:space="preserve">SERIE TÉCNICA </w:t>
            </w:r>
          </w:p>
        </w:tc>
      </w:tr>
      <w:tr w:rsidR="008B4458" w:rsidRPr="00253EE0" w14:paraId="5193B527" w14:textId="77777777" w:rsidTr="00510811">
        <w:tc>
          <w:tcPr>
            <w:tcW w:w="4322" w:type="dxa"/>
          </w:tcPr>
          <w:p w14:paraId="255B5F7E" w14:textId="118BEA9F" w:rsidR="008B4458" w:rsidRPr="00253EE0" w:rsidRDefault="008B4458" w:rsidP="008B4458">
            <w:pPr>
              <w:spacing w:after="0"/>
              <w:rPr>
                <w:szCs w:val="24"/>
              </w:rPr>
            </w:pPr>
            <w:r w:rsidRPr="00253EE0">
              <w:rPr>
                <w:szCs w:val="24"/>
              </w:rPr>
              <w:t xml:space="preserve">Puesto funcional: </w:t>
            </w:r>
          </w:p>
        </w:tc>
        <w:tc>
          <w:tcPr>
            <w:tcW w:w="5425" w:type="dxa"/>
          </w:tcPr>
          <w:p w14:paraId="3D6B1F11" w14:textId="77777777" w:rsidR="008B4458" w:rsidRPr="00253EE0" w:rsidRDefault="008B4458" w:rsidP="008B4458">
            <w:pPr>
              <w:pStyle w:val="Ttulo2"/>
              <w:rPr>
                <w:rFonts w:cs="Arial"/>
                <w:szCs w:val="24"/>
              </w:rPr>
            </w:pPr>
            <w:bookmarkStart w:id="123" w:name="_Toc153804173"/>
            <w:r w:rsidRPr="00253EE0">
              <w:rPr>
                <w:rFonts w:cs="Arial"/>
                <w:szCs w:val="24"/>
              </w:rPr>
              <w:t>TÉCNICO DE MONITOREO Y EVALUACIÓN</w:t>
            </w:r>
            <w:bookmarkEnd w:id="123"/>
          </w:p>
        </w:tc>
      </w:tr>
      <w:tr w:rsidR="008B4458" w:rsidRPr="00253EE0" w14:paraId="5EB16986" w14:textId="77777777" w:rsidTr="00510811">
        <w:tc>
          <w:tcPr>
            <w:tcW w:w="4322" w:type="dxa"/>
          </w:tcPr>
          <w:p w14:paraId="2A997B2D" w14:textId="0B890044" w:rsidR="008B4458" w:rsidRPr="00253EE0" w:rsidRDefault="008B4458" w:rsidP="008B4458">
            <w:pPr>
              <w:spacing w:after="0"/>
              <w:rPr>
                <w:szCs w:val="24"/>
              </w:rPr>
            </w:pPr>
            <w:r w:rsidRPr="00253EE0">
              <w:rPr>
                <w:szCs w:val="24"/>
              </w:rPr>
              <w:t>Puesto nominal:</w:t>
            </w:r>
          </w:p>
        </w:tc>
        <w:tc>
          <w:tcPr>
            <w:tcW w:w="5425" w:type="dxa"/>
          </w:tcPr>
          <w:p w14:paraId="5D17374D" w14:textId="77777777" w:rsidR="008B4458" w:rsidRPr="00253EE0" w:rsidRDefault="008B4458" w:rsidP="008B4458">
            <w:pPr>
              <w:spacing w:after="0"/>
              <w:rPr>
                <w:b/>
                <w:szCs w:val="24"/>
              </w:rPr>
            </w:pPr>
            <w:r w:rsidRPr="00253EE0">
              <w:rPr>
                <w:b/>
                <w:color w:val="000000"/>
                <w:szCs w:val="24"/>
              </w:rPr>
              <w:t>TÉCNICO I, II, III, IV</w:t>
            </w:r>
          </w:p>
        </w:tc>
      </w:tr>
      <w:tr w:rsidR="008B4458" w:rsidRPr="00253EE0" w14:paraId="7EC762A8" w14:textId="77777777" w:rsidTr="00510811">
        <w:tc>
          <w:tcPr>
            <w:tcW w:w="4322" w:type="dxa"/>
          </w:tcPr>
          <w:p w14:paraId="572A30BD" w14:textId="0EAD6947" w:rsidR="008B4458" w:rsidRPr="00253EE0" w:rsidRDefault="008B4458" w:rsidP="008B4458">
            <w:pPr>
              <w:spacing w:after="0"/>
              <w:rPr>
                <w:szCs w:val="24"/>
              </w:rPr>
            </w:pPr>
            <w:r w:rsidRPr="00253EE0">
              <w:rPr>
                <w:szCs w:val="24"/>
              </w:rPr>
              <w:t xml:space="preserve">Puesto jefe Inmediato: </w:t>
            </w:r>
          </w:p>
        </w:tc>
        <w:tc>
          <w:tcPr>
            <w:tcW w:w="5425" w:type="dxa"/>
          </w:tcPr>
          <w:p w14:paraId="089CB48E" w14:textId="1985E1CE" w:rsidR="008B4458" w:rsidRPr="00253EE0" w:rsidRDefault="006418EB" w:rsidP="008B4458">
            <w:pPr>
              <w:spacing w:after="0"/>
              <w:rPr>
                <w:b/>
                <w:szCs w:val="24"/>
              </w:rPr>
            </w:pPr>
            <w:r>
              <w:rPr>
                <w:b/>
                <w:szCs w:val="24"/>
              </w:rPr>
              <w:t>Jefe</w:t>
            </w:r>
            <w:r w:rsidRPr="00253EE0">
              <w:rPr>
                <w:b/>
                <w:szCs w:val="24"/>
              </w:rPr>
              <w:t xml:space="preserve"> de Planificación</w:t>
            </w:r>
            <w:r>
              <w:rPr>
                <w:b/>
                <w:szCs w:val="24"/>
              </w:rPr>
              <w:t xml:space="preserve"> e Investigación Estadística</w:t>
            </w:r>
          </w:p>
        </w:tc>
      </w:tr>
      <w:tr w:rsidR="008B4458" w:rsidRPr="00253EE0" w14:paraId="4ADB6063" w14:textId="77777777" w:rsidTr="00510811">
        <w:tc>
          <w:tcPr>
            <w:tcW w:w="4322" w:type="dxa"/>
          </w:tcPr>
          <w:p w14:paraId="4220B447" w14:textId="4FF6D468" w:rsidR="008B4458" w:rsidRPr="00253EE0" w:rsidRDefault="008B4458" w:rsidP="008B4458">
            <w:pPr>
              <w:spacing w:after="0"/>
              <w:rPr>
                <w:szCs w:val="24"/>
              </w:rPr>
            </w:pPr>
            <w:r w:rsidRPr="00253EE0">
              <w:rPr>
                <w:szCs w:val="24"/>
              </w:rPr>
              <w:t xml:space="preserve">Puestos subalternos: </w:t>
            </w:r>
          </w:p>
        </w:tc>
        <w:tc>
          <w:tcPr>
            <w:tcW w:w="5425" w:type="dxa"/>
          </w:tcPr>
          <w:p w14:paraId="7BB0DB56" w14:textId="77777777" w:rsidR="008B4458" w:rsidRPr="00253EE0" w:rsidRDefault="008B4458" w:rsidP="009E5987">
            <w:pPr>
              <w:numPr>
                <w:ilvl w:val="0"/>
                <w:numId w:val="114"/>
              </w:numPr>
              <w:pBdr>
                <w:top w:val="nil"/>
                <w:left w:val="nil"/>
                <w:bottom w:val="nil"/>
                <w:right w:val="nil"/>
                <w:between w:val="nil"/>
              </w:pBdr>
              <w:ind w:left="640" w:hanging="360"/>
              <w:jc w:val="left"/>
              <w:rPr>
                <w:color w:val="000000"/>
                <w:szCs w:val="24"/>
              </w:rPr>
            </w:pPr>
            <w:r w:rsidRPr="00253EE0">
              <w:rPr>
                <w:color w:val="000000"/>
                <w:szCs w:val="24"/>
              </w:rPr>
              <w:t>Ninguno</w:t>
            </w:r>
          </w:p>
        </w:tc>
      </w:tr>
      <w:tr w:rsidR="008B4458" w:rsidRPr="00253EE0" w14:paraId="2B8ADABE" w14:textId="77777777" w:rsidTr="00510811">
        <w:tc>
          <w:tcPr>
            <w:tcW w:w="4322" w:type="dxa"/>
          </w:tcPr>
          <w:p w14:paraId="5D0D9067" w14:textId="5D06E3A3" w:rsidR="008B4458" w:rsidRPr="00253EE0" w:rsidRDefault="008B4458" w:rsidP="008B4458">
            <w:pPr>
              <w:spacing w:after="0"/>
              <w:rPr>
                <w:szCs w:val="24"/>
              </w:rPr>
            </w:pPr>
            <w:r w:rsidRPr="00253EE0">
              <w:rPr>
                <w:szCs w:val="24"/>
              </w:rPr>
              <w:t>Horario y jornada laboral:</w:t>
            </w:r>
          </w:p>
        </w:tc>
        <w:tc>
          <w:tcPr>
            <w:tcW w:w="5425" w:type="dxa"/>
          </w:tcPr>
          <w:p w14:paraId="6C69A279" w14:textId="093823D6" w:rsidR="008B4458" w:rsidRPr="00253EE0" w:rsidRDefault="008B4458" w:rsidP="008B4458">
            <w:pPr>
              <w:spacing w:after="0"/>
              <w:rPr>
                <w:szCs w:val="24"/>
              </w:rPr>
            </w:pPr>
            <w:r w:rsidRPr="00253EE0">
              <w:rPr>
                <w:color w:val="000000"/>
                <w:szCs w:val="24"/>
              </w:rPr>
              <w:t>De 8:00 a 16:30</w:t>
            </w:r>
            <w:r w:rsidR="00A82525">
              <w:rPr>
                <w:color w:val="000000"/>
                <w:szCs w:val="24"/>
              </w:rPr>
              <w:t xml:space="preserve"> hrs.</w:t>
            </w:r>
            <w:r w:rsidRPr="00253EE0">
              <w:rPr>
                <w:color w:val="000000"/>
                <w:szCs w:val="24"/>
              </w:rPr>
              <w:t>, de lunes a viernes.</w:t>
            </w:r>
          </w:p>
        </w:tc>
      </w:tr>
      <w:tr w:rsidR="008B4458" w:rsidRPr="00253EE0" w14:paraId="3601DFDC" w14:textId="77777777" w:rsidTr="00510811">
        <w:tc>
          <w:tcPr>
            <w:tcW w:w="4322" w:type="dxa"/>
          </w:tcPr>
          <w:p w14:paraId="08F67C53" w14:textId="0111037F" w:rsidR="008B4458" w:rsidRPr="00253EE0" w:rsidRDefault="008B4458" w:rsidP="008B4458">
            <w:pPr>
              <w:spacing w:after="0"/>
              <w:rPr>
                <w:szCs w:val="24"/>
              </w:rPr>
            </w:pPr>
            <w:r w:rsidRPr="00253EE0">
              <w:rPr>
                <w:color w:val="000000"/>
                <w:szCs w:val="24"/>
              </w:rPr>
              <w:t>Ubicación:</w:t>
            </w:r>
          </w:p>
        </w:tc>
        <w:tc>
          <w:tcPr>
            <w:tcW w:w="5425" w:type="dxa"/>
          </w:tcPr>
          <w:p w14:paraId="730C32B3" w14:textId="16CA7187" w:rsidR="008B4458" w:rsidRPr="00253EE0" w:rsidRDefault="008B4458" w:rsidP="007D27FA">
            <w:pPr>
              <w:rPr>
                <w:szCs w:val="24"/>
              </w:rPr>
            </w:pPr>
            <w:r w:rsidRPr="00253EE0">
              <w:rPr>
                <w:color w:val="000000"/>
                <w:szCs w:val="24"/>
              </w:rPr>
              <w:t>Oficina Central de CONADI.</w:t>
            </w:r>
          </w:p>
        </w:tc>
      </w:tr>
      <w:tr w:rsidR="002528F3" w:rsidRPr="00253EE0" w14:paraId="6F8EA9ED" w14:textId="77777777" w:rsidTr="00510811">
        <w:tc>
          <w:tcPr>
            <w:tcW w:w="9747" w:type="dxa"/>
            <w:gridSpan w:val="2"/>
            <w:shd w:val="clear" w:color="auto" w:fill="BDD7EE"/>
          </w:tcPr>
          <w:p w14:paraId="00F5C4E1" w14:textId="77777777" w:rsidR="002528F3" w:rsidRPr="00253EE0" w:rsidRDefault="00136896">
            <w:pPr>
              <w:numPr>
                <w:ilvl w:val="0"/>
                <w:numId w:val="20"/>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2EB95C0A" w14:textId="77777777" w:rsidTr="00510811">
        <w:tc>
          <w:tcPr>
            <w:tcW w:w="9747" w:type="dxa"/>
            <w:gridSpan w:val="2"/>
          </w:tcPr>
          <w:p w14:paraId="4F19E029" w14:textId="77777777" w:rsidR="002528F3" w:rsidRPr="00253EE0" w:rsidRDefault="00136896">
            <w:pPr>
              <w:spacing w:after="0" w:line="240" w:lineRule="auto"/>
              <w:rPr>
                <w:b/>
                <w:color w:val="000000"/>
                <w:szCs w:val="24"/>
              </w:rPr>
            </w:pPr>
            <w:r w:rsidRPr="00253EE0">
              <w:rPr>
                <w:szCs w:val="24"/>
              </w:rPr>
              <w:t>Realizar el seguimiento y evaluación de los proyectos en CONADI. Se enfoca en recopilar y analizar datos relevantes para medir el progreso y el impacto de las acciones implementadas. Además, evaluar los productos plasmados en el POA, POM y PEI y realizar recomendaciones para mejorar la eficacia de las intervenciones y lograr resultados de calidad.</w:t>
            </w:r>
          </w:p>
        </w:tc>
      </w:tr>
      <w:tr w:rsidR="002528F3" w:rsidRPr="00253EE0" w14:paraId="38ADD66C" w14:textId="77777777" w:rsidTr="00510811">
        <w:tc>
          <w:tcPr>
            <w:tcW w:w="9747" w:type="dxa"/>
            <w:gridSpan w:val="2"/>
            <w:shd w:val="clear" w:color="auto" w:fill="BDD7EE"/>
          </w:tcPr>
          <w:p w14:paraId="180CA8A1" w14:textId="77777777" w:rsidR="002528F3" w:rsidRPr="00253EE0" w:rsidRDefault="00136896">
            <w:pPr>
              <w:numPr>
                <w:ilvl w:val="0"/>
                <w:numId w:val="20"/>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320831A3" w14:textId="77777777" w:rsidTr="00510811">
        <w:tc>
          <w:tcPr>
            <w:tcW w:w="9747" w:type="dxa"/>
            <w:gridSpan w:val="2"/>
          </w:tcPr>
          <w:p w14:paraId="0007ADFA" w14:textId="3E056217" w:rsidR="002528F3" w:rsidRPr="00253EE0" w:rsidRDefault="00A82525">
            <w:pPr>
              <w:numPr>
                <w:ilvl w:val="0"/>
                <w:numId w:val="19"/>
              </w:numPr>
              <w:pBdr>
                <w:top w:val="nil"/>
                <w:left w:val="nil"/>
                <w:bottom w:val="nil"/>
                <w:right w:val="nil"/>
                <w:between w:val="nil"/>
              </w:pBdr>
              <w:tabs>
                <w:tab w:val="left" w:pos="284"/>
              </w:tabs>
              <w:spacing w:after="0" w:line="240" w:lineRule="auto"/>
              <w:ind w:left="284" w:right="77"/>
              <w:rPr>
                <w:color w:val="000000"/>
                <w:szCs w:val="24"/>
              </w:rPr>
            </w:pPr>
            <w:r>
              <w:rPr>
                <w:color w:val="000000"/>
                <w:szCs w:val="24"/>
              </w:rPr>
              <w:t>Implementar un sistema de monitoreo y e</w:t>
            </w:r>
            <w:r w:rsidR="00136896" w:rsidRPr="00253EE0">
              <w:rPr>
                <w:color w:val="000000"/>
                <w:szCs w:val="24"/>
              </w:rPr>
              <w:t xml:space="preserve">valuación que </w:t>
            </w:r>
            <w:r w:rsidR="002A0EEF" w:rsidRPr="00253EE0">
              <w:rPr>
                <w:color w:val="000000"/>
                <w:szCs w:val="24"/>
              </w:rPr>
              <w:t>permita el</w:t>
            </w:r>
            <w:r>
              <w:rPr>
                <w:color w:val="000000"/>
                <w:szCs w:val="24"/>
              </w:rPr>
              <w:t xml:space="preserve"> seguimiento de la</w:t>
            </w:r>
            <w:r w:rsidR="00136896" w:rsidRPr="00253EE0">
              <w:rPr>
                <w:color w:val="000000"/>
                <w:szCs w:val="24"/>
              </w:rPr>
              <w:t>s acciones, actividades y de productos, plasma</w:t>
            </w:r>
            <w:r>
              <w:rPr>
                <w:color w:val="000000"/>
                <w:szCs w:val="24"/>
              </w:rPr>
              <w:t>dos en el Plan Operativo Anual -</w:t>
            </w:r>
            <w:r w:rsidR="00136896" w:rsidRPr="00253EE0">
              <w:rPr>
                <w:color w:val="000000"/>
                <w:szCs w:val="24"/>
              </w:rPr>
              <w:t>P</w:t>
            </w:r>
            <w:r>
              <w:rPr>
                <w:color w:val="000000"/>
                <w:szCs w:val="24"/>
              </w:rPr>
              <w:t>OA-, Plan Operativo Multianual -</w:t>
            </w:r>
            <w:r w:rsidR="00136896" w:rsidRPr="00253EE0">
              <w:rPr>
                <w:color w:val="000000"/>
                <w:szCs w:val="24"/>
              </w:rPr>
              <w:t>POM- y Plan Estratégico Institu</w:t>
            </w:r>
            <w:r>
              <w:rPr>
                <w:color w:val="000000"/>
                <w:szCs w:val="24"/>
              </w:rPr>
              <w:t>cional -</w:t>
            </w:r>
            <w:r w:rsidR="00136896" w:rsidRPr="00253EE0">
              <w:rPr>
                <w:color w:val="000000"/>
                <w:szCs w:val="24"/>
              </w:rPr>
              <w:t>PEI-.</w:t>
            </w:r>
          </w:p>
          <w:p w14:paraId="41AA00E6" w14:textId="77777777" w:rsidR="002528F3" w:rsidRPr="00253EE0" w:rsidRDefault="002528F3">
            <w:pPr>
              <w:pBdr>
                <w:top w:val="nil"/>
                <w:left w:val="nil"/>
                <w:bottom w:val="nil"/>
                <w:right w:val="nil"/>
                <w:between w:val="nil"/>
              </w:pBdr>
              <w:tabs>
                <w:tab w:val="left" w:pos="284"/>
              </w:tabs>
              <w:spacing w:after="0" w:line="240" w:lineRule="auto"/>
              <w:ind w:left="284" w:right="77"/>
              <w:rPr>
                <w:color w:val="000000"/>
                <w:szCs w:val="24"/>
              </w:rPr>
            </w:pPr>
          </w:p>
          <w:p w14:paraId="31F1506C" w14:textId="2B6B51A8" w:rsidR="002528F3" w:rsidRPr="00253EE0" w:rsidRDefault="00136896">
            <w:pPr>
              <w:numPr>
                <w:ilvl w:val="0"/>
                <w:numId w:val="19"/>
              </w:numPr>
              <w:pBdr>
                <w:top w:val="nil"/>
                <w:left w:val="nil"/>
                <w:bottom w:val="nil"/>
                <w:right w:val="nil"/>
                <w:between w:val="nil"/>
              </w:pBdr>
              <w:tabs>
                <w:tab w:val="left" w:pos="284"/>
              </w:tabs>
              <w:spacing w:after="0" w:line="240" w:lineRule="auto"/>
              <w:ind w:left="284" w:right="77"/>
              <w:rPr>
                <w:color w:val="000000"/>
                <w:szCs w:val="24"/>
              </w:rPr>
            </w:pPr>
            <w:r w:rsidRPr="00253EE0">
              <w:rPr>
                <w:color w:val="000000"/>
                <w:szCs w:val="24"/>
              </w:rPr>
              <w:t xml:space="preserve">Medir y evaluar </w:t>
            </w:r>
            <w:r w:rsidR="00A728A7" w:rsidRPr="00253EE0">
              <w:rPr>
                <w:color w:val="000000"/>
                <w:szCs w:val="24"/>
              </w:rPr>
              <w:t xml:space="preserve">los resultados alcanzados por los departamentos y unidades </w:t>
            </w:r>
            <w:r w:rsidRPr="00253EE0">
              <w:rPr>
                <w:color w:val="000000"/>
                <w:szCs w:val="24"/>
              </w:rPr>
              <w:t>de la institución para verificar el avance y cumplim</w:t>
            </w:r>
            <w:r w:rsidR="00A82525">
              <w:rPr>
                <w:color w:val="000000"/>
                <w:szCs w:val="24"/>
              </w:rPr>
              <w:t>iento del Plan Operativo Anual -</w:t>
            </w:r>
            <w:r w:rsidRPr="00253EE0">
              <w:rPr>
                <w:color w:val="000000"/>
                <w:szCs w:val="24"/>
              </w:rPr>
              <w:t>P</w:t>
            </w:r>
            <w:r w:rsidR="00A82525">
              <w:rPr>
                <w:color w:val="000000"/>
                <w:szCs w:val="24"/>
              </w:rPr>
              <w:t>OA-, Plan Operativo Multianual -</w:t>
            </w:r>
            <w:r w:rsidRPr="00253EE0">
              <w:rPr>
                <w:color w:val="000000"/>
                <w:szCs w:val="24"/>
              </w:rPr>
              <w:t xml:space="preserve">POM- y </w:t>
            </w:r>
            <w:r w:rsidR="00A82525">
              <w:rPr>
                <w:color w:val="000000"/>
                <w:szCs w:val="24"/>
              </w:rPr>
              <w:t>Plan Estratégico Institucional -</w:t>
            </w:r>
            <w:r w:rsidRPr="00253EE0">
              <w:rPr>
                <w:color w:val="000000"/>
                <w:szCs w:val="24"/>
              </w:rPr>
              <w:t>PEI-.</w:t>
            </w:r>
          </w:p>
          <w:p w14:paraId="11A710AF" w14:textId="77777777" w:rsidR="002528F3" w:rsidRPr="00253EE0" w:rsidRDefault="00136896">
            <w:pPr>
              <w:pBdr>
                <w:top w:val="nil"/>
                <w:left w:val="nil"/>
                <w:bottom w:val="nil"/>
                <w:right w:val="nil"/>
                <w:between w:val="nil"/>
              </w:pBdr>
              <w:tabs>
                <w:tab w:val="left" w:pos="284"/>
              </w:tabs>
              <w:spacing w:after="0" w:line="240" w:lineRule="auto"/>
              <w:ind w:left="284" w:right="77"/>
              <w:rPr>
                <w:color w:val="000000"/>
                <w:szCs w:val="24"/>
              </w:rPr>
            </w:pPr>
            <w:r w:rsidRPr="00253EE0">
              <w:rPr>
                <w:color w:val="000000"/>
                <w:szCs w:val="24"/>
              </w:rPr>
              <w:t xml:space="preserve"> </w:t>
            </w:r>
          </w:p>
          <w:p w14:paraId="5137CE0F" w14:textId="77777777" w:rsidR="002528F3" w:rsidRPr="00253EE0" w:rsidRDefault="00136896">
            <w:pPr>
              <w:numPr>
                <w:ilvl w:val="0"/>
                <w:numId w:val="19"/>
              </w:numPr>
              <w:pBdr>
                <w:top w:val="nil"/>
                <w:left w:val="nil"/>
                <w:bottom w:val="nil"/>
                <w:right w:val="nil"/>
                <w:between w:val="nil"/>
              </w:pBdr>
              <w:tabs>
                <w:tab w:val="left" w:pos="284"/>
              </w:tabs>
              <w:spacing w:after="0" w:line="240" w:lineRule="auto"/>
              <w:ind w:left="284" w:right="77"/>
              <w:rPr>
                <w:color w:val="000000"/>
                <w:szCs w:val="24"/>
              </w:rPr>
            </w:pPr>
            <w:r w:rsidRPr="00253EE0">
              <w:rPr>
                <w:color w:val="000000"/>
                <w:szCs w:val="24"/>
              </w:rPr>
              <w:t>Compilar los datos y evidencia documentada obtenida del monitoreo y seguimiento de las actividades, para sistematizarla y analizarla.</w:t>
            </w:r>
          </w:p>
          <w:p w14:paraId="64E8F009"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574D7A43" w14:textId="121724B9" w:rsidR="002528F3" w:rsidRPr="00253EE0" w:rsidRDefault="00136896">
            <w:pPr>
              <w:numPr>
                <w:ilvl w:val="0"/>
                <w:numId w:val="19"/>
              </w:numPr>
              <w:pBdr>
                <w:top w:val="nil"/>
                <w:left w:val="nil"/>
                <w:bottom w:val="nil"/>
                <w:right w:val="nil"/>
                <w:between w:val="nil"/>
              </w:pBdr>
              <w:tabs>
                <w:tab w:val="left" w:pos="284"/>
              </w:tabs>
              <w:spacing w:after="0" w:line="240" w:lineRule="auto"/>
              <w:ind w:left="284" w:right="77"/>
              <w:rPr>
                <w:color w:val="000000"/>
                <w:szCs w:val="24"/>
              </w:rPr>
            </w:pPr>
            <w:r w:rsidRPr="00253EE0">
              <w:rPr>
                <w:color w:val="000000"/>
                <w:szCs w:val="24"/>
              </w:rPr>
              <w:t>Establecer propuestas de herramientas y mecanismos de planificación, seguimiento y control de gestión institucional.</w:t>
            </w:r>
          </w:p>
          <w:p w14:paraId="525832E2" w14:textId="77777777" w:rsidR="002528F3" w:rsidRPr="00253EE0" w:rsidRDefault="002528F3">
            <w:pPr>
              <w:pBdr>
                <w:top w:val="nil"/>
                <w:left w:val="nil"/>
                <w:bottom w:val="nil"/>
                <w:right w:val="nil"/>
                <w:between w:val="nil"/>
              </w:pBdr>
              <w:tabs>
                <w:tab w:val="left" w:pos="284"/>
              </w:tabs>
              <w:spacing w:after="0" w:line="240" w:lineRule="auto"/>
              <w:ind w:left="284" w:right="77"/>
              <w:rPr>
                <w:color w:val="000000"/>
                <w:szCs w:val="24"/>
              </w:rPr>
            </w:pPr>
          </w:p>
          <w:p w14:paraId="1CA4DA13" w14:textId="77777777" w:rsidR="002528F3" w:rsidRPr="00253EE0" w:rsidRDefault="00136896">
            <w:pPr>
              <w:numPr>
                <w:ilvl w:val="0"/>
                <w:numId w:val="19"/>
              </w:numPr>
              <w:pBdr>
                <w:top w:val="nil"/>
                <w:left w:val="nil"/>
                <w:bottom w:val="nil"/>
                <w:right w:val="nil"/>
                <w:between w:val="nil"/>
              </w:pBdr>
              <w:tabs>
                <w:tab w:val="left" w:pos="284"/>
              </w:tabs>
              <w:spacing w:after="0" w:line="240" w:lineRule="auto"/>
              <w:ind w:left="284" w:right="77"/>
              <w:rPr>
                <w:color w:val="000000"/>
                <w:szCs w:val="24"/>
              </w:rPr>
            </w:pPr>
            <w:r w:rsidRPr="00253EE0">
              <w:rPr>
                <w:color w:val="000000"/>
                <w:szCs w:val="24"/>
              </w:rPr>
              <w:t>Elaborar informes periódicos para la rendición de cuentas,  producto del monitoreo y evaluación a los planes institucionales.</w:t>
            </w:r>
          </w:p>
          <w:p w14:paraId="7B4ED9CC" w14:textId="77777777" w:rsidR="002528F3" w:rsidRPr="00253EE0" w:rsidRDefault="002528F3">
            <w:pPr>
              <w:pBdr>
                <w:top w:val="nil"/>
                <w:left w:val="nil"/>
                <w:bottom w:val="nil"/>
                <w:right w:val="nil"/>
                <w:between w:val="nil"/>
              </w:pBdr>
              <w:tabs>
                <w:tab w:val="left" w:pos="284"/>
              </w:tabs>
              <w:spacing w:after="0" w:line="240" w:lineRule="auto"/>
              <w:ind w:left="284" w:right="77"/>
              <w:rPr>
                <w:color w:val="000000"/>
                <w:szCs w:val="24"/>
              </w:rPr>
            </w:pPr>
          </w:p>
          <w:p w14:paraId="1013FE9D" w14:textId="77777777" w:rsidR="009B1AB5" w:rsidRPr="00253EE0" w:rsidRDefault="00136896" w:rsidP="009B1AB5">
            <w:pPr>
              <w:numPr>
                <w:ilvl w:val="0"/>
                <w:numId w:val="19"/>
              </w:numPr>
              <w:pBdr>
                <w:top w:val="nil"/>
                <w:left w:val="nil"/>
                <w:bottom w:val="nil"/>
                <w:right w:val="nil"/>
                <w:between w:val="nil"/>
              </w:pBdr>
              <w:tabs>
                <w:tab w:val="left" w:pos="284"/>
              </w:tabs>
              <w:spacing w:after="0" w:line="240" w:lineRule="auto"/>
              <w:ind w:left="284" w:right="77"/>
              <w:rPr>
                <w:szCs w:val="24"/>
              </w:rPr>
            </w:pPr>
            <w:r w:rsidRPr="00253EE0">
              <w:rPr>
                <w:color w:val="000000"/>
                <w:szCs w:val="24"/>
              </w:rPr>
              <w:t xml:space="preserve">Elaborar informes que son requeridos </w:t>
            </w:r>
            <w:r w:rsidR="009B1AB5" w:rsidRPr="00253EE0">
              <w:rPr>
                <w:color w:val="000000"/>
                <w:szCs w:val="24"/>
              </w:rPr>
              <w:t>en el marco de su competencia.</w:t>
            </w:r>
          </w:p>
          <w:p w14:paraId="61400804" w14:textId="6A1B8DC5" w:rsidR="002528F3" w:rsidRPr="00253EE0" w:rsidRDefault="009B1AB5" w:rsidP="009B1AB5">
            <w:pPr>
              <w:pBdr>
                <w:top w:val="nil"/>
                <w:left w:val="nil"/>
                <w:bottom w:val="nil"/>
                <w:right w:val="nil"/>
                <w:between w:val="nil"/>
              </w:pBdr>
              <w:tabs>
                <w:tab w:val="left" w:pos="284"/>
              </w:tabs>
              <w:spacing w:after="0" w:line="240" w:lineRule="auto"/>
              <w:ind w:left="284" w:right="77"/>
              <w:rPr>
                <w:szCs w:val="24"/>
              </w:rPr>
            </w:pPr>
            <w:r w:rsidRPr="00253EE0">
              <w:rPr>
                <w:szCs w:val="24"/>
              </w:rPr>
              <w:t xml:space="preserve"> </w:t>
            </w:r>
          </w:p>
          <w:p w14:paraId="2EA3E6A1" w14:textId="75D554D6" w:rsidR="009F105A" w:rsidRPr="00C13176" w:rsidRDefault="00A82525" w:rsidP="009F105A">
            <w:pPr>
              <w:numPr>
                <w:ilvl w:val="0"/>
                <w:numId w:val="19"/>
              </w:numPr>
              <w:pBdr>
                <w:top w:val="nil"/>
                <w:left w:val="nil"/>
                <w:bottom w:val="nil"/>
                <w:right w:val="nil"/>
                <w:between w:val="nil"/>
              </w:pBdr>
              <w:tabs>
                <w:tab w:val="left" w:pos="284"/>
              </w:tabs>
              <w:spacing w:after="0" w:line="240" w:lineRule="auto"/>
              <w:ind w:left="284" w:right="77"/>
              <w:rPr>
                <w:color w:val="000000"/>
                <w:szCs w:val="24"/>
              </w:rPr>
            </w:pPr>
            <w:r>
              <w:rPr>
                <w:color w:val="000000"/>
                <w:szCs w:val="24"/>
              </w:rPr>
              <w:t>Participa</w:t>
            </w:r>
            <w:r w:rsidR="00136896" w:rsidRPr="00253EE0">
              <w:rPr>
                <w:color w:val="000000"/>
                <w:szCs w:val="24"/>
              </w:rPr>
              <w:t>r en la elaboración de la Memoria de Labores anual.</w:t>
            </w:r>
          </w:p>
          <w:p w14:paraId="3C555E1C" w14:textId="1A9104E9" w:rsidR="002528F3" w:rsidRPr="00253EE0" w:rsidRDefault="009F105A" w:rsidP="002A0EEF">
            <w:pPr>
              <w:numPr>
                <w:ilvl w:val="0"/>
                <w:numId w:val="19"/>
              </w:numPr>
              <w:pBdr>
                <w:top w:val="nil"/>
                <w:left w:val="nil"/>
                <w:bottom w:val="nil"/>
                <w:right w:val="nil"/>
                <w:between w:val="nil"/>
              </w:pBdr>
              <w:tabs>
                <w:tab w:val="left" w:pos="250"/>
              </w:tabs>
              <w:spacing w:after="0" w:line="240" w:lineRule="auto"/>
              <w:ind w:left="247" w:right="77"/>
              <w:rPr>
                <w:b/>
                <w:color w:val="000000"/>
                <w:szCs w:val="24"/>
              </w:rPr>
            </w:pPr>
            <w:r w:rsidRPr="00253EE0">
              <w:rPr>
                <w:color w:val="000000"/>
                <w:szCs w:val="24"/>
              </w:rPr>
              <w:lastRenderedPageBreak/>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630CF6C6" w14:textId="77777777" w:rsidTr="00510811">
        <w:tc>
          <w:tcPr>
            <w:tcW w:w="9747" w:type="dxa"/>
            <w:gridSpan w:val="2"/>
            <w:shd w:val="clear" w:color="auto" w:fill="BDD7EE"/>
          </w:tcPr>
          <w:p w14:paraId="7F650F68" w14:textId="77777777" w:rsidR="002528F3" w:rsidRPr="00253EE0" w:rsidRDefault="00136896">
            <w:pPr>
              <w:numPr>
                <w:ilvl w:val="0"/>
                <w:numId w:val="20"/>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0AB72741" w14:textId="77777777" w:rsidTr="00510811">
        <w:tc>
          <w:tcPr>
            <w:tcW w:w="4322" w:type="dxa"/>
          </w:tcPr>
          <w:p w14:paraId="0363FCA6" w14:textId="77777777" w:rsidR="002528F3" w:rsidRPr="00253EE0" w:rsidRDefault="00136896">
            <w:pPr>
              <w:spacing w:after="0" w:line="240" w:lineRule="auto"/>
              <w:rPr>
                <w:color w:val="000000"/>
                <w:szCs w:val="24"/>
              </w:rPr>
            </w:pPr>
            <w:r w:rsidRPr="00253EE0">
              <w:rPr>
                <w:color w:val="000000"/>
                <w:szCs w:val="24"/>
              </w:rPr>
              <w:t>Internas</w:t>
            </w:r>
          </w:p>
        </w:tc>
        <w:tc>
          <w:tcPr>
            <w:tcW w:w="5425" w:type="dxa"/>
          </w:tcPr>
          <w:p w14:paraId="2DE0234E" w14:textId="77777777" w:rsidR="002528F3" w:rsidRPr="00253EE0" w:rsidRDefault="00136896" w:rsidP="009E5987">
            <w:pPr>
              <w:numPr>
                <w:ilvl w:val="0"/>
                <w:numId w:val="114"/>
              </w:numPr>
              <w:pBdr>
                <w:top w:val="nil"/>
                <w:left w:val="nil"/>
                <w:bottom w:val="nil"/>
                <w:right w:val="nil"/>
                <w:between w:val="nil"/>
              </w:pBdr>
              <w:spacing w:after="0" w:line="240" w:lineRule="auto"/>
              <w:ind w:left="781" w:hanging="360"/>
              <w:rPr>
                <w:color w:val="000000"/>
                <w:szCs w:val="24"/>
              </w:rPr>
            </w:pPr>
            <w:r w:rsidRPr="00253EE0">
              <w:rPr>
                <w:color w:val="000000"/>
                <w:szCs w:val="24"/>
              </w:rPr>
              <w:t>Se relaciona con el personal del CONADI.</w:t>
            </w:r>
          </w:p>
        </w:tc>
      </w:tr>
      <w:tr w:rsidR="002528F3" w:rsidRPr="00253EE0" w14:paraId="19E689C4" w14:textId="77777777" w:rsidTr="00510811">
        <w:tc>
          <w:tcPr>
            <w:tcW w:w="4322" w:type="dxa"/>
          </w:tcPr>
          <w:p w14:paraId="2F6999C5" w14:textId="77777777" w:rsidR="002528F3" w:rsidRPr="00253EE0" w:rsidRDefault="00136896">
            <w:pPr>
              <w:spacing w:after="0" w:line="240" w:lineRule="auto"/>
              <w:rPr>
                <w:color w:val="000000"/>
                <w:szCs w:val="24"/>
              </w:rPr>
            </w:pPr>
            <w:r w:rsidRPr="00253EE0">
              <w:rPr>
                <w:color w:val="000000"/>
                <w:szCs w:val="24"/>
              </w:rPr>
              <w:t>Externas</w:t>
            </w:r>
          </w:p>
        </w:tc>
        <w:tc>
          <w:tcPr>
            <w:tcW w:w="5425" w:type="dxa"/>
          </w:tcPr>
          <w:p w14:paraId="159F4353" w14:textId="6F90DEB3" w:rsidR="002528F3" w:rsidRPr="00253EE0" w:rsidRDefault="00136896" w:rsidP="009E5987">
            <w:pPr>
              <w:numPr>
                <w:ilvl w:val="0"/>
                <w:numId w:val="114"/>
              </w:numPr>
              <w:pBdr>
                <w:top w:val="nil"/>
                <w:left w:val="nil"/>
                <w:bottom w:val="nil"/>
                <w:right w:val="nil"/>
                <w:between w:val="nil"/>
              </w:pBdr>
              <w:spacing w:after="0" w:line="240" w:lineRule="auto"/>
              <w:ind w:left="781" w:hanging="360"/>
              <w:rPr>
                <w:color w:val="000000"/>
                <w:szCs w:val="24"/>
              </w:rPr>
            </w:pPr>
            <w:r w:rsidRPr="00253EE0">
              <w:rPr>
                <w:color w:val="000000"/>
                <w:szCs w:val="24"/>
              </w:rPr>
              <w:t>Con las instituciones públicas</w:t>
            </w:r>
            <w:r w:rsidR="00A82525">
              <w:rPr>
                <w:color w:val="000000"/>
                <w:szCs w:val="24"/>
              </w:rPr>
              <w:t>.</w:t>
            </w:r>
          </w:p>
        </w:tc>
      </w:tr>
      <w:tr w:rsidR="002528F3" w:rsidRPr="00253EE0" w14:paraId="7CBB7C58" w14:textId="77777777" w:rsidTr="00510811">
        <w:tc>
          <w:tcPr>
            <w:tcW w:w="9747" w:type="dxa"/>
            <w:gridSpan w:val="2"/>
            <w:shd w:val="clear" w:color="auto" w:fill="BDD7EE"/>
          </w:tcPr>
          <w:p w14:paraId="3C3FF58A" w14:textId="77777777" w:rsidR="002528F3" w:rsidRPr="00253EE0" w:rsidRDefault="00136896">
            <w:pPr>
              <w:numPr>
                <w:ilvl w:val="0"/>
                <w:numId w:val="20"/>
              </w:numPr>
              <w:pBdr>
                <w:top w:val="nil"/>
                <w:left w:val="nil"/>
                <w:bottom w:val="nil"/>
                <w:right w:val="nil"/>
                <w:between w:val="nil"/>
              </w:pBdr>
              <w:spacing w:after="0" w:line="240" w:lineRule="auto"/>
              <w:ind w:left="3402"/>
              <w:jc w:val="left"/>
              <w:rPr>
                <w:b/>
                <w:color w:val="000000"/>
                <w:szCs w:val="24"/>
              </w:rPr>
            </w:pPr>
            <w:r w:rsidRPr="00253EE0">
              <w:rPr>
                <w:b/>
                <w:color w:val="000000"/>
                <w:szCs w:val="24"/>
              </w:rPr>
              <w:t xml:space="preserve">PERFIL DEL PUESTO </w:t>
            </w:r>
          </w:p>
        </w:tc>
      </w:tr>
      <w:tr w:rsidR="002528F3" w:rsidRPr="00253EE0" w14:paraId="32A2AABD" w14:textId="77777777" w:rsidTr="00510811">
        <w:tc>
          <w:tcPr>
            <w:tcW w:w="9747" w:type="dxa"/>
            <w:gridSpan w:val="2"/>
            <w:shd w:val="clear" w:color="auto" w:fill="BDD7EE"/>
          </w:tcPr>
          <w:p w14:paraId="3F9E2FF5"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2528F3" w:rsidRPr="00253EE0" w14:paraId="3DD00179" w14:textId="77777777" w:rsidTr="00510811">
        <w:tc>
          <w:tcPr>
            <w:tcW w:w="4322" w:type="dxa"/>
          </w:tcPr>
          <w:p w14:paraId="257CDB3F" w14:textId="77777777" w:rsidR="002528F3" w:rsidRPr="00253EE0" w:rsidRDefault="00136896">
            <w:pPr>
              <w:spacing w:after="0" w:line="240" w:lineRule="auto"/>
              <w:rPr>
                <w:color w:val="000000"/>
                <w:szCs w:val="24"/>
              </w:rPr>
            </w:pPr>
            <w:r w:rsidRPr="00253EE0">
              <w:rPr>
                <w:color w:val="000000"/>
                <w:szCs w:val="24"/>
              </w:rPr>
              <w:t>Educación Formal</w:t>
            </w:r>
          </w:p>
        </w:tc>
        <w:tc>
          <w:tcPr>
            <w:tcW w:w="5425" w:type="dxa"/>
          </w:tcPr>
          <w:p w14:paraId="41F3B769" w14:textId="77777777" w:rsidR="002528F3" w:rsidRPr="00253EE0" w:rsidRDefault="00136896" w:rsidP="009E5987">
            <w:pPr>
              <w:numPr>
                <w:ilvl w:val="0"/>
                <w:numId w:val="114"/>
              </w:numPr>
              <w:pBdr>
                <w:top w:val="nil"/>
                <w:left w:val="nil"/>
                <w:bottom w:val="nil"/>
                <w:right w:val="nil"/>
                <w:between w:val="nil"/>
              </w:pBdr>
              <w:spacing w:after="0" w:line="240" w:lineRule="auto"/>
              <w:ind w:left="781" w:hanging="360"/>
              <w:rPr>
                <w:color w:val="000000"/>
                <w:szCs w:val="24"/>
              </w:rPr>
            </w:pPr>
            <w:r w:rsidRPr="00253EE0">
              <w:rPr>
                <w:color w:val="000000"/>
                <w:szCs w:val="24"/>
              </w:rPr>
              <w:t>Poseer título de nivel diversificado y haber aprobado el sexto (6º) semestre en  las carreras de las Ciencias Económicas, Ciencias Sociales o carrera a fin.</w:t>
            </w:r>
          </w:p>
        </w:tc>
      </w:tr>
      <w:tr w:rsidR="002528F3" w:rsidRPr="00253EE0" w14:paraId="67D04F5D" w14:textId="77777777" w:rsidTr="00510811">
        <w:tc>
          <w:tcPr>
            <w:tcW w:w="9747" w:type="dxa"/>
            <w:gridSpan w:val="2"/>
            <w:shd w:val="clear" w:color="auto" w:fill="BDD7EE"/>
          </w:tcPr>
          <w:p w14:paraId="6FD55FFD" w14:textId="77777777" w:rsidR="002528F3" w:rsidRPr="00253EE0" w:rsidRDefault="00136896">
            <w:pPr>
              <w:spacing w:after="0"/>
              <w:jc w:val="center"/>
              <w:rPr>
                <w:b/>
                <w:color w:val="000000"/>
                <w:szCs w:val="24"/>
              </w:rPr>
            </w:pPr>
            <w:r w:rsidRPr="00253EE0">
              <w:rPr>
                <w:b/>
                <w:color w:val="000000"/>
                <w:szCs w:val="24"/>
              </w:rPr>
              <w:t>EXPERIENCIA</w:t>
            </w:r>
          </w:p>
        </w:tc>
      </w:tr>
      <w:tr w:rsidR="002528F3" w:rsidRPr="00253EE0" w14:paraId="3C997873" w14:textId="77777777" w:rsidTr="00510811">
        <w:tc>
          <w:tcPr>
            <w:tcW w:w="4322" w:type="dxa"/>
          </w:tcPr>
          <w:p w14:paraId="3D8196B3"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5" w:type="dxa"/>
          </w:tcPr>
          <w:p w14:paraId="2F7F2ACB" w14:textId="77777777" w:rsidR="002528F3" w:rsidRPr="00253EE0" w:rsidRDefault="00136896">
            <w:pPr>
              <w:spacing w:after="0"/>
              <w:jc w:val="center"/>
              <w:rPr>
                <w:color w:val="000000"/>
                <w:szCs w:val="24"/>
              </w:rPr>
            </w:pPr>
            <w:r w:rsidRPr="00253EE0">
              <w:rPr>
                <w:color w:val="000000"/>
                <w:szCs w:val="24"/>
              </w:rPr>
              <w:t>Opción B</w:t>
            </w:r>
          </w:p>
        </w:tc>
      </w:tr>
      <w:tr w:rsidR="002528F3" w:rsidRPr="00253EE0" w14:paraId="2584C893" w14:textId="77777777" w:rsidTr="00510811">
        <w:tc>
          <w:tcPr>
            <w:tcW w:w="4322" w:type="dxa"/>
          </w:tcPr>
          <w:p w14:paraId="66AEB149" w14:textId="77777777" w:rsidR="002528F3" w:rsidRPr="00253EE0" w:rsidRDefault="00136896">
            <w:pPr>
              <w:pBdr>
                <w:top w:val="nil"/>
                <w:left w:val="nil"/>
                <w:bottom w:val="nil"/>
                <w:right w:val="nil"/>
                <w:between w:val="nil"/>
              </w:pBdr>
              <w:spacing w:after="0" w:line="240" w:lineRule="auto"/>
              <w:ind w:left="284"/>
              <w:rPr>
                <w:color w:val="000000"/>
                <w:szCs w:val="24"/>
              </w:rPr>
            </w:pPr>
            <w:r w:rsidRPr="00253EE0">
              <w:rPr>
                <w:color w:val="000000"/>
                <w:szCs w:val="24"/>
              </w:rPr>
              <w:t>Mínimo seis meses de experiencia como Técnico Profesional II en la especialidad del puesto.</w:t>
            </w:r>
          </w:p>
        </w:tc>
        <w:tc>
          <w:tcPr>
            <w:tcW w:w="5425" w:type="dxa"/>
          </w:tcPr>
          <w:p w14:paraId="56D431BB" w14:textId="2254E061" w:rsidR="002528F3" w:rsidRPr="00253EE0" w:rsidRDefault="009B1AB5">
            <w:pPr>
              <w:pBdr>
                <w:top w:val="nil"/>
                <w:left w:val="nil"/>
                <w:bottom w:val="nil"/>
                <w:right w:val="nil"/>
                <w:between w:val="nil"/>
              </w:pBdr>
              <w:spacing w:after="0" w:line="240" w:lineRule="auto"/>
              <w:ind w:left="781"/>
              <w:rPr>
                <w:color w:val="000000"/>
                <w:szCs w:val="24"/>
              </w:rPr>
            </w:pPr>
            <w:r w:rsidRPr="00253EE0">
              <w:rPr>
                <w:color w:val="000000"/>
                <w:szCs w:val="24"/>
              </w:rPr>
              <w:t>Un (1</w:t>
            </w:r>
            <w:r w:rsidR="00136896" w:rsidRPr="00253EE0">
              <w:rPr>
                <w:color w:val="000000"/>
                <w:szCs w:val="24"/>
              </w:rPr>
              <w:t>) años de experiencia en actividades relacionadas con el puesto a ocupar.</w:t>
            </w:r>
          </w:p>
        </w:tc>
      </w:tr>
    </w:tbl>
    <w:p w14:paraId="720F699E" w14:textId="77777777" w:rsidR="002528F3" w:rsidRPr="00253EE0" w:rsidRDefault="002528F3">
      <w:pPr>
        <w:pBdr>
          <w:top w:val="nil"/>
          <w:left w:val="nil"/>
          <w:bottom w:val="nil"/>
          <w:right w:val="nil"/>
          <w:between w:val="nil"/>
        </w:pBdr>
        <w:spacing w:after="120" w:line="240" w:lineRule="auto"/>
        <w:rPr>
          <w:color w:val="000000"/>
          <w:szCs w:val="24"/>
        </w:rPr>
      </w:pPr>
    </w:p>
    <w:p w14:paraId="5453D7C5" w14:textId="77777777" w:rsidR="002528F3" w:rsidRPr="00253EE0" w:rsidRDefault="002528F3">
      <w:pPr>
        <w:pBdr>
          <w:top w:val="nil"/>
          <w:left w:val="nil"/>
          <w:bottom w:val="nil"/>
          <w:right w:val="nil"/>
          <w:between w:val="nil"/>
        </w:pBdr>
        <w:spacing w:after="120" w:line="240" w:lineRule="auto"/>
        <w:rPr>
          <w:color w:val="000000"/>
          <w:szCs w:val="24"/>
        </w:rPr>
      </w:pPr>
    </w:p>
    <w:p w14:paraId="2F8986B2" w14:textId="77777777" w:rsidR="002528F3" w:rsidRPr="00253EE0" w:rsidRDefault="002528F3">
      <w:pPr>
        <w:pBdr>
          <w:top w:val="nil"/>
          <w:left w:val="nil"/>
          <w:bottom w:val="nil"/>
          <w:right w:val="nil"/>
          <w:between w:val="nil"/>
        </w:pBdr>
        <w:spacing w:after="120" w:line="240" w:lineRule="auto"/>
        <w:rPr>
          <w:color w:val="000000"/>
          <w:szCs w:val="24"/>
        </w:rPr>
      </w:pPr>
    </w:p>
    <w:p w14:paraId="4A01243E" w14:textId="77777777" w:rsidR="002528F3" w:rsidRPr="00253EE0" w:rsidRDefault="002528F3">
      <w:pPr>
        <w:pBdr>
          <w:top w:val="nil"/>
          <w:left w:val="nil"/>
          <w:bottom w:val="nil"/>
          <w:right w:val="nil"/>
          <w:between w:val="nil"/>
        </w:pBdr>
        <w:spacing w:after="120" w:line="240" w:lineRule="auto"/>
        <w:rPr>
          <w:color w:val="000000"/>
          <w:szCs w:val="24"/>
        </w:rPr>
      </w:pPr>
    </w:p>
    <w:p w14:paraId="74F4EFEB" w14:textId="77777777" w:rsidR="00CE6AD2" w:rsidRPr="00253EE0" w:rsidRDefault="00CE6AD2" w:rsidP="00CE6AD2">
      <w:pPr>
        <w:pStyle w:val="2TXTCDCnumeradoArial10SParrafo6pto"/>
      </w:pPr>
    </w:p>
    <w:p w14:paraId="73A4F79D" w14:textId="77777777" w:rsidR="00CE6AD2" w:rsidRPr="00253EE0" w:rsidRDefault="00CE6AD2" w:rsidP="00CE6AD2">
      <w:pPr>
        <w:pStyle w:val="2TXTCDCnumeradoArial10SParrafo6pto"/>
      </w:pPr>
    </w:p>
    <w:p w14:paraId="1ABC3BF2" w14:textId="77777777" w:rsidR="00CE6AD2" w:rsidRPr="00253EE0" w:rsidRDefault="00CE6AD2" w:rsidP="00CE6AD2">
      <w:pPr>
        <w:pStyle w:val="2TXTCDCnumeradoArial10SParrafo6pto"/>
      </w:pPr>
    </w:p>
    <w:p w14:paraId="42547AC5" w14:textId="77777777" w:rsidR="00CE6AD2" w:rsidRPr="00253EE0" w:rsidRDefault="00CE6AD2" w:rsidP="00CE6AD2">
      <w:pPr>
        <w:pStyle w:val="2TXTCDCnumeradoArial10SParrafo6pto"/>
      </w:pPr>
    </w:p>
    <w:p w14:paraId="3DF6B8D3" w14:textId="77777777" w:rsidR="00CE6AD2" w:rsidRPr="00253EE0" w:rsidRDefault="00CE6AD2" w:rsidP="00CE6AD2">
      <w:pPr>
        <w:pStyle w:val="2TXTCDCnumeradoArial10SParrafo6pto"/>
      </w:pPr>
    </w:p>
    <w:p w14:paraId="3D1D47A6" w14:textId="77777777" w:rsidR="00CE6AD2" w:rsidRPr="00253EE0" w:rsidRDefault="00CE6AD2" w:rsidP="00CE6AD2">
      <w:pPr>
        <w:pStyle w:val="2TXTCDCnumeradoArial10SParrafo6pto"/>
      </w:pPr>
    </w:p>
    <w:p w14:paraId="275292B5" w14:textId="77777777" w:rsidR="00CE6AD2" w:rsidRPr="00253EE0" w:rsidRDefault="00CE6AD2" w:rsidP="00CE6AD2">
      <w:pPr>
        <w:pStyle w:val="2TXTCDCnumeradoArial10SParrafo6pto"/>
      </w:pPr>
    </w:p>
    <w:p w14:paraId="25D2F6B5" w14:textId="77777777" w:rsidR="00CE6AD2" w:rsidRPr="00253EE0" w:rsidRDefault="00CE6AD2" w:rsidP="00CE6AD2">
      <w:pPr>
        <w:pStyle w:val="2TXTCDCnumeradoArial10SParrafo6pto"/>
      </w:pPr>
    </w:p>
    <w:p w14:paraId="294F4623" w14:textId="77777777" w:rsidR="00CE6AD2" w:rsidRDefault="00CE6AD2" w:rsidP="00CE6AD2">
      <w:pPr>
        <w:pStyle w:val="2TXTCDCnumeradoArial10SParrafo6pto"/>
      </w:pPr>
    </w:p>
    <w:p w14:paraId="457AF8A8" w14:textId="77777777" w:rsidR="002A0EEF" w:rsidRDefault="002A0EEF" w:rsidP="00CE6AD2">
      <w:pPr>
        <w:pStyle w:val="2TXTCDCnumeradoArial10SParrafo6pto"/>
      </w:pPr>
    </w:p>
    <w:p w14:paraId="7BEBBE27" w14:textId="77777777" w:rsidR="002A0EEF" w:rsidRDefault="002A0EEF" w:rsidP="00CE6AD2">
      <w:pPr>
        <w:pStyle w:val="2TXTCDCnumeradoArial10SParrafo6pto"/>
      </w:pPr>
    </w:p>
    <w:p w14:paraId="57B2050D" w14:textId="77777777" w:rsidR="002A0EEF" w:rsidRDefault="002A0EEF" w:rsidP="00CE6AD2">
      <w:pPr>
        <w:pStyle w:val="2TXTCDCnumeradoArial10SParrafo6pto"/>
      </w:pPr>
    </w:p>
    <w:p w14:paraId="27AB732E" w14:textId="77777777" w:rsidR="002A0EEF" w:rsidRDefault="002A0EEF" w:rsidP="00CE6AD2">
      <w:pPr>
        <w:pStyle w:val="2TXTCDCnumeradoArial10SParrafo6pto"/>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322"/>
        <w:gridCol w:w="5425"/>
      </w:tblGrid>
      <w:tr w:rsidR="00CE6AD2" w:rsidRPr="00253EE0" w14:paraId="4DB17116" w14:textId="77777777" w:rsidTr="00ED62AF">
        <w:tc>
          <w:tcPr>
            <w:tcW w:w="9747" w:type="dxa"/>
            <w:gridSpan w:val="2"/>
            <w:shd w:val="clear" w:color="auto" w:fill="BDD7EE"/>
          </w:tcPr>
          <w:p w14:paraId="437DD717" w14:textId="77777777" w:rsidR="00CE6AD2" w:rsidRPr="00253EE0" w:rsidRDefault="00CE6AD2" w:rsidP="00CE6AD2">
            <w:pPr>
              <w:numPr>
                <w:ilvl w:val="2"/>
                <w:numId w:val="27"/>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CE6AD2" w:rsidRPr="00253EE0" w14:paraId="0CD2AA58" w14:textId="77777777" w:rsidTr="00ED62AF">
        <w:tc>
          <w:tcPr>
            <w:tcW w:w="4322" w:type="dxa"/>
          </w:tcPr>
          <w:p w14:paraId="2B4C29C4" w14:textId="77777777" w:rsidR="00CE6AD2" w:rsidRPr="00253EE0" w:rsidRDefault="00CE6AD2" w:rsidP="00ED62AF">
            <w:pPr>
              <w:spacing w:after="0"/>
              <w:rPr>
                <w:szCs w:val="24"/>
              </w:rPr>
            </w:pPr>
            <w:r w:rsidRPr="00253EE0">
              <w:rPr>
                <w:szCs w:val="24"/>
              </w:rPr>
              <w:t xml:space="preserve">Código de puesto: </w:t>
            </w:r>
          </w:p>
        </w:tc>
        <w:tc>
          <w:tcPr>
            <w:tcW w:w="5425" w:type="dxa"/>
          </w:tcPr>
          <w:p w14:paraId="23EB16B4" w14:textId="6B195D83" w:rsidR="00CE6AD2" w:rsidRPr="00253EE0" w:rsidRDefault="00CE6AD2" w:rsidP="00FE3460">
            <w:pPr>
              <w:spacing w:after="0"/>
              <w:rPr>
                <w:b/>
                <w:szCs w:val="24"/>
              </w:rPr>
            </w:pPr>
            <w:r w:rsidRPr="00253EE0">
              <w:rPr>
                <w:b/>
                <w:szCs w:val="24"/>
              </w:rPr>
              <w:t>CONADI-D</w:t>
            </w:r>
            <w:r w:rsidR="00FE3460" w:rsidRPr="00253EE0">
              <w:rPr>
                <w:b/>
                <w:szCs w:val="24"/>
              </w:rPr>
              <w:t>P</w:t>
            </w:r>
            <w:r w:rsidRPr="00253EE0">
              <w:rPr>
                <w:b/>
                <w:szCs w:val="24"/>
              </w:rPr>
              <w:t>-E-0</w:t>
            </w:r>
            <w:r w:rsidR="00FE3460" w:rsidRPr="00253EE0">
              <w:rPr>
                <w:b/>
                <w:szCs w:val="24"/>
              </w:rPr>
              <w:t>7</w:t>
            </w:r>
            <w:r w:rsidRPr="00253EE0">
              <w:rPr>
                <w:b/>
                <w:szCs w:val="24"/>
              </w:rPr>
              <w:t>-0</w:t>
            </w:r>
            <w:r w:rsidR="00FE3460" w:rsidRPr="00253EE0">
              <w:rPr>
                <w:b/>
                <w:szCs w:val="24"/>
              </w:rPr>
              <w:t>3</w:t>
            </w:r>
          </w:p>
        </w:tc>
      </w:tr>
      <w:tr w:rsidR="00CE6AD2" w:rsidRPr="00253EE0" w14:paraId="51ABD084" w14:textId="77777777" w:rsidTr="00ED62AF">
        <w:tc>
          <w:tcPr>
            <w:tcW w:w="4322" w:type="dxa"/>
          </w:tcPr>
          <w:p w14:paraId="08DDB93B" w14:textId="77777777" w:rsidR="00CE6AD2" w:rsidRPr="00253EE0" w:rsidRDefault="00CE6AD2" w:rsidP="00ED62AF">
            <w:pPr>
              <w:spacing w:after="0"/>
              <w:rPr>
                <w:szCs w:val="24"/>
              </w:rPr>
            </w:pPr>
            <w:r w:rsidRPr="00253EE0">
              <w:rPr>
                <w:szCs w:val="24"/>
              </w:rPr>
              <w:t>Serie de puesto:</w:t>
            </w:r>
          </w:p>
        </w:tc>
        <w:tc>
          <w:tcPr>
            <w:tcW w:w="5425" w:type="dxa"/>
          </w:tcPr>
          <w:p w14:paraId="3D17B5F2" w14:textId="77777777" w:rsidR="00CE6AD2" w:rsidRPr="00253EE0" w:rsidRDefault="00CE6AD2" w:rsidP="00ED62AF">
            <w:pPr>
              <w:spacing w:after="0"/>
              <w:rPr>
                <w:b/>
                <w:szCs w:val="24"/>
              </w:rPr>
            </w:pPr>
            <w:r w:rsidRPr="00253EE0">
              <w:rPr>
                <w:b/>
                <w:szCs w:val="24"/>
              </w:rPr>
              <w:t>SERIE TECNICA</w:t>
            </w:r>
          </w:p>
        </w:tc>
      </w:tr>
      <w:tr w:rsidR="00CE6AD2" w:rsidRPr="00253EE0" w14:paraId="66FED6D8" w14:textId="77777777" w:rsidTr="00ED62AF">
        <w:tc>
          <w:tcPr>
            <w:tcW w:w="4322" w:type="dxa"/>
          </w:tcPr>
          <w:p w14:paraId="476B3C5B" w14:textId="77777777" w:rsidR="00CE6AD2" w:rsidRPr="00253EE0" w:rsidRDefault="00CE6AD2" w:rsidP="00ED62AF">
            <w:pPr>
              <w:spacing w:after="0"/>
              <w:rPr>
                <w:szCs w:val="24"/>
              </w:rPr>
            </w:pPr>
            <w:r w:rsidRPr="00253EE0">
              <w:rPr>
                <w:szCs w:val="24"/>
              </w:rPr>
              <w:t xml:space="preserve">Puesto funcional: </w:t>
            </w:r>
          </w:p>
        </w:tc>
        <w:tc>
          <w:tcPr>
            <w:tcW w:w="5425" w:type="dxa"/>
          </w:tcPr>
          <w:p w14:paraId="77F7582E" w14:textId="77777777" w:rsidR="00CE6AD2" w:rsidRPr="00253EE0" w:rsidRDefault="00CE6AD2" w:rsidP="00ED62AF">
            <w:pPr>
              <w:pStyle w:val="Ttulo2"/>
              <w:jc w:val="left"/>
              <w:rPr>
                <w:rFonts w:cs="Arial"/>
                <w:szCs w:val="24"/>
              </w:rPr>
            </w:pPr>
            <w:bookmarkStart w:id="124" w:name="_Toc153804174"/>
            <w:r w:rsidRPr="00253EE0">
              <w:rPr>
                <w:rFonts w:cs="Arial"/>
                <w:szCs w:val="24"/>
              </w:rPr>
              <w:t>TÉCNICO DE ANÁLISIS Y DATOS ESTADÍSTICOS</w:t>
            </w:r>
            <w:bookmarkEnd w:id="124"/>
          </w:p>
        </w:tc>
      </w:tr>
      <w:tr w:rsidR="00CE6AD2" w:rsidRPr="00253EE0" w14:paraId="5403CF87" w14:textId="77777777" w:rsidTr="00ED62AF">
        <w:tc>
          <w:tcPr>
            <w:tcW w:w="4322" w:type="dxa"/>
          </w:tcPr>
          <w:p w14:paraId="5984F94E" w14:textId="77777777" w:rsidR="00CE6AD2" w:rsidRPr="00253EE0" w:rsidRDefault="00CE6AD2" w:rsidP="00ED62AF">
            <w:pPr>
              <w:spacing w:after="0"/>
              <w:rPr>
                <w:szCs w:val="24"/>
              </w:rPr>
            </w:pPr>
            <w:r w:rsidRPr="00253EE0">
              <w:rPr>
                <w:szCs w:val="24"/>
              </w:rPr>
              <w:t>Puesto nominal:</w:t>
            </w:r>
          </w:p>
        </w:tc>
        <w:tc>
          <w:tcPr>
            <w:tcW w:w="5425" w:type="dxa"/>
          </w:tcPr>
          <w:p w14:paraId="5D5D0132" w14:textId="77777777" w:rsidR="00CE6AD2" w:rsidRPr="00253EE0" w:rsidRDefault="00CE6AD2" w:rsidP="00ED62AF">
            <w:pPr>
              <w:spacing w:after="0"/>
              <w:rPr>
                <w:b/>
                <w:szCs w:val="24"/>
              </w:rPr>
            </w:pPr>
            <w:r w:rsidRPr="00253EE0">
              <w:rPr>
                <w:b/>
                <w:szCs w:val="24"/>
              </w:rPr>
              <w:t xml:space="preserve">TÉCNICO </w:t>
            </w:r>
            <w:r w:rsidRPr="00253EE0">
              <w:rPr>
                <w:b/>
                <w:color w:val="000000"/>
                <w:szCs w:val="24"/>
              </w:rPr>
              <w:t>I, II, III, IV</w:t>
            </w:r>
          </w:p>
        </w:tc>
      </w:tr>
      <w:tr w:rsidR="002A0EEF" w:rsidRPr="00253EE0" w14:paraId="2B027467" w14:textId="77777777" w:rsidTr="00ED62AF">
        <w:tc>
          <w:tcPr>
            <w:tcW w:w="4322" w:type="dxa"/>
          </w:tcPr>
          <w:p w14:paraId="313D4B41" w14:textId="77777777" w:rsidR="002A0EEF" w:rsidRPr="00253EE0" w:rsidRDefault="002A0EEF" w:rsidP="002A0EEF">
            <w:pPr>
              <w:spacing w:after="0"/>
              <w:rPr>
                <w:szCs w:val="24"/>
              </w:rPr>
            </w:pPr>
            <w:r w:rsidRPr="00253EE0">
              <w:rPr>
                <w:szCs w:val="24"/>
              </w:rPr>
              <w:t xml:space="preserve">Puesto jefe Inmediato: </w:t>
            </w:r>
          </w:p>
        </w:tc>
        <w:tc>
          <w:tcPr>
            <w:tcW w:w="5425" w:type="dxa"/>
          </w:tcPr>
          <w:p w14:paraId="177CD4F5" w14:textId="35995648" w:rsidR="002A0EEF" w:rsidRPr="002A0EEF" w:rsidRDefault="006418EB" w:rsidP="002A0EEF">
            <w:pPr>
              <w:spacing w:after="0"/>
              <w:rPr>
                <w:b/>
                <w:sz w:val="22"/>
              </w:rPr>
            </w:pPr>
            <w:r>
              <w:rPr>
                <w:b/>
                <w:szCs w:val="24"/>
              </w:rPr>
              <w:t>Jefe</w:t>
            </w:r>
            <w:r w:rsidRPr="00253EE0">
              <w:rPr>
                <w:b/>
                <w:szCs w:val="24"/>
              </w:rPr>
              <w:t xml:space="preserve"> de Planificación</w:t>
            </w:r>
            <w:r>
              <w:rPr>
                <w:b/>
                <w:szCs w:val="24"/>
              </w:rPr>
              <w:t xml:space="preserve"> e Investigación Estadística</w:t>
            </w:r>
          </w:p>
        </w:tc>
      </w:tr>
      <w:tr w:rsidR="002A0EEF" w:rsidRPr="00253EE0" w14:paraId="6B773C05" w14:textId="77777777" w:rsidTr="00ED62AF">
        <w:tc>
          <w:tcPr>
            <w:tcW w:w="4322" w:type="dxa"/>
          </w:tcPr>
          <w:p w14:paraId="18384C24" w14:textId="77777777" w:rsidR="002A0EEF" w:rsidRPr="00253EE0" w:rsidRDefault="002A0EEF" w:rsidP="002A0EEF">
            <w:pPr>
              <w:spacing w:after="0"/>
              <w:rPr>
                <w:szCs w:val="24"/>
              </w:rPr>
            </w:pPr>
            <w:r w:rsidRPr="00253EE0">
              <w:rPr>
                <w:szCs w:val="24"/>
              </w:rPr>
              <w:t xml:space="preserve">Puestos subalternos: </w:t>
            </w:r>
          </w:p>
        </w:tc>
        <w:tc>
          <w:tcPr>
            <w:tcW w:w="5425" w:type="dxa"/>
          </w:tcPr>
          <w:p w14:paraId="42CDC7D0" w14:textId="77777777" w:rsidR="002A0EEF" w:rsidRPr="00253EE0" w:rsidRDefault="002A0EEF" w:rsidP="009E5987">
            <w:pPr>
              <w:numPr>
                <w:ilvl w:val="0"/>
                <w:numId w:val="114"/>
              </w:numPr>
              <w:pBdr>
                <w:top w:val="nil"/>
                <w:left w:val="nil"/>
                <w:bottom w:val="nil"/>
                <w:right w:val="nil"/>
                <w:between w:val="nil"/>
              </w:pBdr>
              <w:spacing w:after="0"/>
              <w:ind w:left="640" w:hanging="360"/>
              <w:jc w:val="left"/>
              <w:rPr>
                <w:color w:val="000000"/>
                <w:szCs w:val="24"/>
              </w:rPr>
            </w:pPr>
            <w:r w:rsidRPr="00253EE0">
              <w:rPr>
                <w:color w:val="000000"/>
                <w:szCs w:val="24"/>
              </w:rPr>
              <w:t>Ninguno</w:t>
            </w:r>
          </w:p>
        </w:tc>
      </w:tr>
      <w:tr w:rsidR="002A0EEF" w:rsidRPr="00253EE0" w14:paraId="3E27CE34" w14:textId="77777777" w:rsidTr="00ED62AF">
        <w:tc>
          <w:tcPr>
            <w:tcW w:w="4322" w:type="dxa"/>
          </w:tcPr>
          <w:p w14:paraId="58467444" w14:textId="77777777" w:rsidR="002A0EEF" w:rsidRPr="00253EE0" w:rsidRDefault="002A0EEF" w:rsidP="002A0EEF">
            <w:pPr>
              <w:spacing w:after="0"/>
              <w:rPr>
                <w:szCs w:val="24"/>
              </w:rPr>
            </w:pPr>
            <w:r w:rsidRPr="00253EE0">
              <w:rPr>
                <w:szCs w:val="24"/>
              </w:rPr>
              <w:t>Horario y jornada laboral:</w:t>
            </w:r>
          </w:p>
        </w:tc>
        <w:tc>
          <w:tcPr>
            <w:tcW w:w="5425" w:type="dxa"/>
          </w:tcPr>
          <w:p w14:paraId="21E736A3" w14:textId="0E58D738" w:rsidR="002A0EEF" w:rsidRPr="00253EE0" w:rsidRDefault="002A0EEF" w:rsidP="002A0EEF">
            <w:pPr>
              <w:spacing w:after="0"/>
              <w:rPr>
                <w:szCs w:val="24"/>
              </w:rPr>
            </w:pPr>
            <w:r w:rsidRPr="00253EE0">
              <w:rPr>
                <w:color w:val="000000"/>
                <w:szCs w:val="24"/>
              </w:rPr>
              <w:t>De 8:00 a 16:30</w:t>
            </w:r>
            <w:r w:rsidR="00A82525">
              <w:rPr>
                <w:color w:val="000000"/>
                <w:szCs w:val="24"/>
              </w:rPr>
              <w:t xml:space="preserve"> hrs.</w:t>
            </w:r>
            <w:r w:rsidRPr="00253EE0">
              <w:rPr>
                <w:color w:val="000000"/>
                <w:szCs w:val="24"/>
              </w:rPr>
              <w:t>, de lunes a viernes.</w:t>
            </w:r>
          </w:p>
        </w:tc>
      </w:tr>
      <w:tr w:rsidR="002A0EEF" w:rsidRPr="00253EE0" w14:paraId="3C861708" w14:textId="77777777" w:rsidTr="00ED62AF">
        <w:tc>
          <w:tcPr>
            <w:tcW w:w="4322" w:type="dxa"/>
          </w:tcPr>
          <w:p w14:paraId="181E6334" w14:textId="77777777" w:rsidR="002A0EEF" w:rsidRPr="00253EE0" w:rsidRDefault="002A0EEF" w:rsidP="002A0EEF">
            <w:pPr>
              <w:spacing w:after="0"/>
              <w:rPr>
                <w:szCs w:val="24"/>
              </w:rPr>
            </w:pPr>
            <w:r w:rsidRPr="00253EE0">
              <w:rPr>
                <w:color w:val="000000"/>
                <w:szCs w:val="24"/>
              </w:rPr>
              <w:t>Ubicación:</w:t>
            </w:r>
          </w:p>
        </w:tc>
        <w:tc>
          <w:tcPr>
            <w:tcW w:w="5425" w:type="dxa"/>
          </w:tcPr>
          <w:p w14:paraId="60D09236" w14:textId="77777777" w:rsidR="002A0EEF" w:rsidRPr="00253EE0" w:rsidRDefault="002A0EEF" w:rsidP="002A0EEF">
            <w:pPr>
              <w:spacing w:after="0"/>
              <w:rPr>
                <w:szCs w:val="24"/>
              </w:rPr>
            </w:pPr>
            <w:r w:rsidRPr="00253EE0">
              <w:rPr>
                <w:szCs w:val="24"/>
              </w:rPr>
              <w:t>Oficina Central de CONADI</w:t>
            </w:r>
          </w:p>
        </w:tc>
      </w:tr>
      <w:tr w:rsidR="002A0EEF" w:rsidRPr="00253EE0" w14:paraId="302F9481" w14:textId="77777777" w:rsidTr="00ED62AF">
        <w:tc>
          <w:tcPr>
            <w:tcW w:w="9747" w:type="dxa"/>
            <w:gridSpan w:val="2"/>
            <w:shd w:val="clear" w:color="auto" w:fill="BDD7EE"/>
          </w:tcPr>
          <w:p w14:paraId="7F2E5995" w14:textId="77777777" w:rsidR="002A0EEF" w:rsidRPr="00253EE0" w:rsidRDefault="002A0EEF" w:rsidP="002A0EEF">
            <w:pPr>
              <w:numPr>
                <w:ilvl w:val="2"/>
                <w:numId w:val="27"/>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A0EEF" w:rsidRPr="00253EE0" w14:paraId="1A3B23E2" w14:textId="77777777" w:rsidTr="00ED62AF">
        <w:tc>
          <w:tcPr>
            <w:tcW w:w="9747" w:type="dxa"/>
            <w:gridSpan w:val="2"/>
          </w:tcPr>
          <w:p w14:paraId="2C60D794" w14:textId="77777777" w:rsidR="002A0EEF" w:rsidRPr="00253EE0" w:rsidRDefault="002A0EEF" w:rsidP="002A0EEF">
            <w:pPr>
              <w:pBdr>
                <w:top w:val="nil"/>
                <w:left w:val="nil"/>
                <w:bottom w:val="nil"/>
                <w:right w:val="nil"/>
                <w:between w:val="nil"/>
              </w:pBdr>
              <w:tabs>
                <w:tab w:val="left" w:pos="1450"/>
              </w:tabs>
              <w:spacing w:after="0" w:line="291" w:lineRule="auto"/>
              <w:ind w:left="72" w:right="80"/>
              <w:rPr>
                <w:color w:val="000000"/>
                <w:szCs w:val="24"/>
              </w:rPr>
            </w:pPr>
            <w:r w:rsidRPr="00253EE0">
              <w:rPr>
                <w:color w:val="000000"/>
                <w:szCs w:val="24"/>
              </w:rPr>
              <w:t>Análisis estadístico con soporte informático y realizar interpretación de información para fortalecer las políticas públicas en materia de discapacidad. Respaldar la toma de decisiones a través de un enfoque basado en evidencia y datos confiables.</w:t>
            </w:r>
          </w:p>
        </w:tc>
      </w:tr>
      <w:tr w:rsidR="002A0EEF" w:rsidRPr="00253EE0" w14:paraId="42212FB7" w14:textId="77777777" w:rsidTr="00ED62AF">
        <w:tc>
          <w:tcPr>
            <w:tcW w:w="9747" w:type="dxa"/>
            <w:gridSpan w:val="2"/>
            <w:shd w:val="clear" w:color="auto" w:fill="BDD7EE"/>
          </w:tcPr>
          <w:p w14:paraId="69DC43C8" w14:textId="77777777" w:rsidR="002A0EEF" w:rsidRPr="00253EE0" w:rsidRDefault="002A0EEF" w:rsidP="002A0EEF">
            <w:pPr>
              <w:numPr>
                <w:ilvl w:val="2"/>
                <w:numId w:val="27"/>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A0EEF" w:rsidRPr="00253EE0" w14:paraId="5DFCF527" w14:textId="77777777" w:rsidTr="00ED62AF">
        <w:tc>
          <w:tcPr>
            <w:tcW w:w="9747" w:type="dxa"/>
            <w:gridSpan w:val="2"/>
          </w:tcPr>
          <w:p w14:paraId="0E305414" w14:textId="77777777" w:rsidR="002A0EEF" w:rsidRPr="00253EE0" w:rsidRDefault="002A0EEF" w:rsidP="002A0EEF">
            <w:pPr>
              <w:numPr>
                <w:ilvl w:val="3"/>
                <w:numId w:val="27"/>
              </w:numPr>
              <w:pBdr>
                <w:top w:val="nil"/>
                <w:left w:val="nil"/>
                <w:bottom w:val="nil"/>
                <w:right w:val="nil"/>
                <w:between w:val="nil"/>
              </w:pBdr>
              <w:tabs>
                <w:tab w:val="left" w:pos="793"/>
              </w:tabs>
              <w:spacing w:before="1" w:after="0" w:line="254" w:lineRule="auto"/>
              <w:ind w:left="284" w:right="67"/>
              <w:rPr>
                <w:color w:val="000000"/>
                <w:szCs w:val="24"/>
              </w:rPr>
            </w:pPr>
            <w:r w:rsidRPr="00253EE0">
              <w:rPr>
                <w:color w:val="000000"/>
                <w:szCs w:val="24"/>
              </w:rPr>
              <w:t>Elaborar y medir los indicadores utilizando bases de datos generadas en las distintas áreas de la política pública relacionadas con la discapacidad.</w:t>
            </w:r>
          </w:p>
          <w:p w14:paraId="6F163983" w14:textId="77777777" w:rsidR="002A0EEF" w:rsidRPr="00253EE0" w:rsidRDefault="002A0EEF" w:rsidP="002A0EEF">
            <w:pPr>
              <w:pBdr>
                <w:top w:val="nil"/>
                <w:left w:val="nil"/>
                <w:bottom w:val="nil"/>
                <w:right w:val="nil"/>
                <w:between w:val="nil"/>
              </w:pBdr>
              <w:tabs>
                <w:tab w:val="left" w:pos="793"/>
              </w:tabs>
              <w:spacing w:before="1" w:after="0" w:line="254" w:lineRule="auto"/>
              <w:ind w:left="284" w:right="67"/>
              <w:rPr>
                <w:color w:val="000000"/>
                <w:szCs w:val="24"/>
              </w:rPr>
            </w:pPr>
          </w:p>
          <w:p w14:paraId="42A943E9" w14:textId="77777777" w:rsidR="002A0EEF" w:rsidRPr="00253EE0" w:rsidRDefault="002A0EEF" w:rsidP="002A0EEF">
            <w:pPr>
              <w:numPr>
                <w:ilvl w:val="3"/>
                <w:numId w:val="27"/>
              </w:numPr>
              <w:pBdr>
                <w:top w:val="nil"/>
                <w:left w:val="nil"/>
                <w:bottom w:val="nil"/>
                <w:right w:val="nil"/>
                <w:between w:val="nil"/>
              </w:pBdr>
              <w:tabs>
                <w:tab w:val="left" w:pos="793"/>
              </w:tabs>
              <w:spacing w:before="1" w:after="0" w:line="254" w:lineRule="auto"/>
              <w:ind w:left="284" w:right="67"/>
              <w:rPr>
                <w:color w:val="000000"/>
                <w:szCs w:val="24"/>
              </w:rPr>
            </w:pPr>
            <w:r w:rsidRPr="00253EE0">
              <w:rPr>
                <w:color w:val="000000"/>
                <w:szCs w:val="24"/>
              </w:rPr>
              <w:t>Diseñar y realizar instrumentos, herramientas y guías metodológicas que permitan realizar, sistematizar y orientar las investigaciones para fortalecer las propuestas de participación de las personas con discapacidad en el sector público, privado y sociedad civil.</w:t>
            </w:r>
          </w:p>
          <w:p w14:paraId="729F1C15" w14:textId="77777777" w:rsidR="002A0EEF" w:rsidRPr="00253EE0" w:rsidRDefault="002A0EEF" w:rsidP="002A0EEF">
            <w:pPr>
              <w:pBdr>
                <w:top w:val="nil"/>
                <w:left w:val="nil"/>
                <w:bottom w:val="nil"/>
                <w:right w:val="nil"/>
                <w:between w:val="nil"/>
              </w:pBdr>
              <w:tabs>
                <w:tab w:val="left" w:pos="793"/>
              </w:tabs>
              <w:spacing w:before="1" w:after="0" w:line="254" w:lineRule="auto"/>
              <w:ind w:left="284" w:right="67"/>
              <w:rPr>
                <w:color w:val="000000"/>
                <w:szCs w:val="24"/>
              </w:rPr>
            </w:pPr>
          </w:p>
          <w:p w14:paraId="5D0534AF" w14:textId="77777777" w:rsidR="002A0EEF" w:rsidRPr="00253EE0" w:rsidRDefault="002A0EEF" w:rsidP="002A0EEF">
            <w:pPr>
              <w:numPr>
                <w:ilvl w:val="0"/>
                <w:numId w:val="13"/>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t>Aplicar análisis estadísticos a escenarios y propuestas de investigación, utilizando soporte informático y realizando interpretación de información.</w:t>
            </w:r>
          </w:p>
          <w:p w14:paraId="2BC2FC83" w14:textId="77777777" w:rsidR="002A0EEF" w:rsidRPr="00253EE0" w:rsidRDefault="002A0EEF" w:rsidP="002A0EEF">
            <w:pPr>
              <w:pBdr>
                <w:top w:val="nil"/>
                <w:left w:val="nil"/>
                <w:bottom w:val="nil"/>
                <w:right w:val="nil"/>
                <w:between w:val="nil"/>
              </w:pBdr>
              <w:tabs>
                <w:tab w:val="left" w:pos="793"/>
              </w:tabs>
              <w:spacing w:before="1" w:after="0" w:line="254" w:lineRule="auto"/>
              <w:ind w:left="284" w:right="67"/>
              <w:rPr>
                <w:color w:val="000000"/>
                <w:szCs w:val="24"/>
              </w:rPr>
            </w:pPr>
          </w:p>
          <w:p w14:paraId="725DE662" w14:textId="77777777" w:rsidR="002A0EEF" w:rsidRPr="00253EE0" w:rsidRDefault="002A0EEF" w:rsidP="002A0EEF">
            <w:pPr>
              <w:numPr>
                <w:ilvl w:val="0"/>
                <w:numId w:val="13"/>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t>Elaborar planes con el objetivo de fortalecer, apoyar y desarrollar procesos de análisis, recolección e interpretación de producción.</w:t>
            </w:r>
          </w:p>
          <w:p w14:paraId="175C31AB" w14:textId="77777777" w:rsidR="002A0EEF" w:rsidRPr="00253EE0" w:rsidRDefault="002A0EEF" w:rsidP="002A0EEF">
            <w:pPr>
              <w:pBdr>
                <w:top w:val="nil"/>
                <w:left w:val="nil"/>
                <w:bottom w:val="nil"/>
                <w:right w:val="nil"/>
                <w:between w:val="nil"/>
              </w:pBdr>
              <w:tabs>
                <w:tab w:val="left" w:pos="793"/>
              </w:tabs>
              <w:spacing w:before="1" w:after="0" w:line="254" w:lineRule="auto"/>
              <w:ind w:left="284" w:right="67"/>
              <w:rPr>
                <w:color w:val="000000"/>
                <w:szCs w:val="24"/>
              </w:rPr>
            </w:pPr>
          </w:p>
          <w:p w14:paraId="46EA2E89" w14:textId="6911D46B" w:rsidR="002A0EEF" w:rsidRPr="00253EE0" w:rsidRDefault="002A0EEF" w:rsidP="002A0EEF">
            <w:pPr>
              <w:numPr>
                <w:ilvl w:val="0"/>
                <w:numId w:val="13"/>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t xml:space="preserve">Asesorar y dar seguimiento a los estudios o investigaciones </w:t>
            </w:r>
            <w:r w:rsidR="00A82525">
              <w:rPr>
                <w:color w:val="000000"/>
                <w:szCs w:val="24"/>
              </w:rPr>
              <w:t>publicados por otras</w:t>
            </w:r>
            <w:r w:rsidRPr="00253EE0">
              <w:rPr>
                <w:color w:val="000000"/>
                <w:szCs w:val="24"/>
              </w:rPr>
              <w:t xml:space="preserve"> instituci</w:t>
            </w:r>
            <w:r w:rsidR="00A82525">
              <w:rPr>
                <w:color w:val="000000"/>
                <w:szCs w:val="24"/>
              </w:rPr>
              <w:t>ones</w:t>
            </w:r>
            <w:r w:rsidRPr="00253EE0">
              <w:rPr>
                <w:color w:val="000000"/>
                <w:szCs w:val="24"/>
              </w:rPr>
              <w:t>.</w:t>
            </w:r>
          </w:p>
          <w:p w14:paraId="21080734" w14:textId="77777777" w:rsidR="002A0EEF" w:rsidRPr="00253EE0" w:rsidRDefault="002A0EEF" w:rsidP="002A0EEF">
            <w:pPr>
              <w:pBdr>
                <w:top w:val="nil"/>
                <w:left w:val="nil"/>
                <w:bottom w:val="nil"/>
                <w:right w:val="nil"/>
                <w:between w:val="nil"/>
              </w:pBdr>
              <w:tabs>
                <w:tab w:val="left" w:pos="793"/>
              </w:tabs>
              <w:spacing w:before="1" w:after="0" w:line="254" w:lineRule="auto"/>
              <w:ind w:left="284" w:right="67"/>
              <w:rPr>
                <w:color w:val="000000"/>
                <w:szCs w:val="24"/>
              </w:rPr>
            </w:pPr>
          </w:p>
          <w:p w14:paraId="4C0909AA" w14:textId="553F1E34" w:rsidR="002A0EEF" w:rsidRPr="00253EE0" w:rsidRDefault="00AE52DE" w:rsidP="002A0EEF">
            <w:pPr>
              <w:numPr>
                <w:ilvl w:val="0"/>
                <w:numId w:val="13"/>
              </w:numPr>
              <w:pBdr>
                <w:top w:val="nil"/>
                <w:left w:val="nil"/>
                <w:bottom w:val="nil"/>
                <w:right w:val="nil"/>
                <w:between w:val="nil"/>
              </w:pBdr>
              <w:tabs>
                <w:tab w:val="left" w:pos="793"/>
              </w:tabs>
              <w:spacing w:before="1" w:after="0" w:line="254" w:lineRule="auto"/>
              <w:ind w:left="284" w:right="67" w:hanging="360"/>
              <w:rPr>
                <w:color w:val="000000"/>
                <w:szCs w:val="24"/>
              </w:rPr>
            </w:pPr>
            <w:r>
              <w:rPr>
                <w:color w:val="000000"/>
                <w:szCs w:val="24"/>
              </w:rPr>
              <w:t>Participar</w:t>
            </w:r>
            <w:r w:rsidR="002A0EEF" w:rsidRPr="00253EE0">
              <w:rPr>
                <w:color w:val="000000"/>
                <w:szCs w:val="24"/>
              </w:rPr>
              <w:t xml:space="preserve"> con la revisión periódica de procedimientos implementados para la recolección, transmisión y elaboración de información.  </w:t>
            </w:r>
          </w:p>
          <w:p w14:paraId="11C4AC4E" w14:textId="77777777" w:rsidR="002A0EEF" w:rsidRDefault="002A0EEF" w:rsidP="002A0EEF">
            <w:pPr>
              <w:pBdr>
                <w:top w:val="nil"/>
                <w:left w:val="nil"/>
                <w:bottom w:val="nil"/>
                <w:right w:val="nil"/>
                <w:between w:val="nil"/>
              </w:pBdr>
              <w:tabs>
                <w:tab w:val="left" w:pos="793"/>
              </w:tabs>
              <w:spacing w:before="1" w:after="0" w:line="254" w:lineRule="auto"/>
              <w:ind w:left="284" w:right="67"/>
              <w:rPr>
                <w:color w:val="000000"/>
                <w:szCs w:val="24"/>
              </w:rPr>
            </w:pPr>
          </w:p>
          <w:p w14:paraId="5C0CEAFE" w14:textId="77777777" w:rsidR="006418EB" w:rsidRPr="006418EB" w:rsidRDefault="006418EB" w:rsidP="006418EB">
            <w:pPr>
              <w:pStyle w:val="2TXTCDCnumeradoArial10SParrafo6pto"/>
              <w:spacing w:after="0"/>
            </w:pPr>
          </w:p>
          <w:p w14:paraId="4112F53E" w14:textId="77777777" w:rsidR="002A0EEF" w:rsidRDefault="002A0EEF" w:rsidP="002A0EEF">
            <w:pPr>
              <w:numPr>
                <w:ilvl w:val="0"/>
                <w:numId w:val="13"/>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lastRenderedPageBreak/>
              <w:t>Conformar, organizar y producir información estadística necesaria para dar respuesta a las necesidades de la población con discapacidad.</w:t>
            </w:r>
          </w:p>
          <w:p w14:paraId="568FDDF3" w14:textId="77777777" w:rsidR="006418EB" w:rsidRPr="006418EB" w:rsidRDefault="006418EB" w:rsidP="006418EB">
            <w:pPr>
              <w:pStyle w:val="2TXTCDCnumeradoArial10SParrafo6pto"/>
            </w:pPr>
          </w:p>
          <w:p w14:paraId="1BBD23EB" w14:textId="77777777" w:rsidR="002A0EEF" w:rsidRPr="00253EE0" w:rsidRDefault="002A0EEF" w:rsidP="002A0EEF">
            <w:pPr>
              <w:numPr>
                <w:ilvl w:val="0"/>
                <w:numId w:val="13"/>
              </w:numPr>
              <w:pBdr>
                <w:top w:val="nil"/>
                <w:left w:val="nil"/>
                <w:bottom w:val="nil"/>
                <w:right w:val="nil"/>
                <w:between w:val="nil"/>
              </w:pBdr>
              <w:tabs>
                <w:tab w:val="left" w:pos="793"/>
              </w:tabs>
              <w:spacing w:before="1" w:after="0" w:line="254" w:lineRule="auto"/>
              <w:ind w:left="284" w:right="67" w:hanging="360"/>
              <w:rPr>
                <w:color w:val="000000"/>
                <w:szCs w:val="24"/>
              </w:rPr>
            </w:pPr>
            <w:r w:rsidRPr="00253EE0">
              <w:rPr>
                <w:color w:val="000000"/>
                <w:szCs w:val="24"/>
              </w:rPr>
              <w:t xml:space="preserve">Diseñar y elaborar informes de avances mensuales, cuatrimestrales, anuales o cuando sean requeridos, según la planificación establecida en el Plan Operativo Anual.  </w:t>
            </w:r>
          </w:p>
          <w:p w14:paraId="02B78D36" w14:textId="77777777" w:rsidR="002A0EEF" w:rsidRPr="00253EE0" w:rsidRDefault="002A0EEF" w:rsidP="002A0EEF">
            <w:pPr>
              <w:pBdr>
                <w:top w:val="nil"/>
                <w:left w:val="nil"/>
                <w:bottom w:val="nil"/>
                <w:right w:val="nil"/>
                <w:between w:val="nil"/>
              </w:pBdr>
              <w:spacing w:after="0" w:line="276" w:lineRule="auto"/>
              <w:rPr>
                <w:color w:val="000000"/>
                <w:szCs w:val="24"/>
              </w:rPr>
            </w:pPr>
          </w:p>
          <w:p w14:paraId="56B0F6E8" w14:textId="759935CF" w:rsidR="002A0EEF" w:rsidRPr="00253EE0" w:rsidRDefault="002A0EEF" w:rsidP="002A0EEF">
            <w:pPr>
              <w:numPr>
                <w:ilvl w:val="0"/>
                <w:numId w:val="13"/>
              </w:numPr>
              <w:pBdr>
                <w:top w:val="nil"/>
                <w:left w:val="nil"/>
                <w:bottom w:val="nil"/>
                <w:right w:val="nil"/>
                <w:between w:val="nil"/>
              </w:pBdr>
              <w:tabs>
                <w:tab w:val="left" w:pos="793"/>
              </w:tabs>
              <w:spacing w:before="1" w:after="0" w:line="254" w:lineRule="auto"/>
              <w:ind w:left="250" w:right="67"/>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A0EEF" w:rsidRPr="00253EE0" w14:paraId="119864AF" w14:textId="77777777" w:rsidTr="00ED62AF">
        <w:tc>
          <w:tcPr>
            <w:tcW w:w="9747" w:type="dxa"/>
            <w:gridSpan w:val="2"/>
            <w:shd w:val="clear" w:color="auto" w:fill="BDD7EE"/>
          </w:tcPr>
          <w:p w14:paraId="4C55C5F7" w14:textId="77777777" w:rsidR="002A0EEF" w:rsidRPr="00253EE0" w:rsidRDefault="002A0EEF" w:rsidP="009E5987">
            <w:pPr>
              <w:numPr>
                <w:ilvl w:val="2"/>
                <w:numId w:val="208"/>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A0EEF" w:rsidRPr="00253EE0" w14:paraId="0B8619B1" w14:textId="77777777" w:rsidTr="00ED62AF">
        <w:tc>
          <w:tcPr>
            <w:tcW w:w="4322" w:type="dxa"/>
          </w:tcPr>
          <w:p w14:paraId="1E5B39C9" w14:textId="77777777" w:rsidR="002A0EEF" w:rsidRPr="00253EE0" w:rsidRDefault="002A0EEF" w:rsidP="002A0EEF">
            <w:pPr>
              <w:spacing w:after="0" w:line="240" w:lineRule="auto"/>
              <w:rPr>
                <w:color w:val="000000"/>
                <w:szCs w:val="24"/>
              </w:rPr>
            </w:pPr>
            <w:r w:rsidRPr="00253EE0">
              <w:rPr>
                <w:color w:val="000000"/>
                <w:szCs w:val="24"/>
              </w:rPr>
              <w:t>Internas</w:t>
            </w:r>
          </w:p>
        </w:tc>
        <w:tc>
          <w:tcPr>
            <w:tcW w:w="5425" w:type="dxa"/>
          </w:tcPr>
          <w:p w14:paraId="2CC48DF1" w14:textId="77777777" w:rsidR="002A0EEF" w:rsidRPr="00253EE0" w:rsidRDefault="002A0EEF" w:rsidP="009E5987">
            <w:pPr>
              <w:numPr>
                <w:ilvl w:val="0"/>
                <w:numId w:val="114"/>
              </w:numPr>
              <w:pBdr>
                <w:top w:val="nil"/>
                <w:left w:val="nil"/>
                <w:bottom w:val="nil"/>
                <w:right w:val="nil"/>
                <w:between w:val="nil"/>
              </w:pBdr>
              <w:spacing w:before="4" w:after="0" w:line="240" w:lineRule="auto"/>
              <w:ind w:left="640" w:hanging="360"/>
              <w:rPr>
                <w:color w:val="000000"/>
                <w:szCs w:val="24"/>
              </w:rPr>
            </w:pPr>
            <w:r w:rsidRPr="00253EE0">
              <w:rPr>
                <w:color w:val="000000"/>
                <w:szCs w:val="24"/>
              </w:rPr>
              <w:t>Se relaciona con directores, subdirectores y trabajadores, con organizaciones e  instituciones adscritas al CONADI.</w:t>
            </w:r>
          </w:p>
        </w:tc>
      </w:tr>
      <w:tr w:rsidR="002A0EEF" w:rsidRPr="00253EE0" w14:paraId="10B3601E" w14:textId="77777777" w:rsidTr="00ED62AF">
        <w:tc>
          <w:tcPr>
            <w:tcW w:w="4322" w:type="dxa"/>
          </w:tcPr>
          <w:p w14:paraId="32944530" w14:textId="77777777" w:rsidR="002A0EEF" w:rsidRPr="00253EE0" w:rsidRDefault="002A0EEF" w:rsidP="002A0EEF">
            <w:pPr>
              <w:spacing w:after="0" w:line="240" w:lineRule="auto"/>
              <w:rPr>
                <w:color w:val="000000"/>
                <w:szCs w:val="24"/>
              </w:rPr>
            </w:pPr>
            <w:r w:rsidRPr="00253EE0">
              <w:rPr>
                <w:color w:val="000000"/>
                <w:szCs w:val="24"/>
              </w:rPr>
              <w:t>Externas</w:t>
            </w:r>
          </w:p>
        </w:tc>
        <w:tc>
          <w:tcPr>
            <w:tcW w:w="5425" w:type="dxa"/>
          </w:tcPr>
          <w:p w14:paraId="7D2F0A84" w14:textId="09AF9C51" w:rsidR="002A0EEF" w:rsidRPr="00253EE0" w:rsidRDefault="002A0EEF" w:rsidP="009E5987">
            <w:pPr>
              <w:numPr>
                <w:ilvl w:val="0"/>
                <w:numId w:val="114"/>
              </w:numPr>
              <w:pBdr>
                <w:top w:val="nil"/>
                <w:left w:val="nil"/>
                <w:bottom w:val="nil"/>
                <w:right w:val="nil"/>
                <w:between w:val="nil"/>
              </w:pBdr>
              <w:spacing w:after="0" w:line="249" w:lineRule="auto"/>
              <w:ind w:left="640" w:hanging="360"/>
              <w:rPr>
                <w:color w:val="000000"/>
                <w:szCs w:val="24"/>
              </w:rPr>
            </w:pPr>
            <w:r w:rsidRPr="00253EE0">
              <w:rPr>
                <w:color w:val="000000"/>
                <w:szCs w:val="24"/>
              </w:rPr>
              <w:t>Con las instituciones u organizaciones nacionales o internacionales, debido al trabajo que se desarrolla</w:t>
            </w:r>
            <w:r w:rsidR="00AE52DE">
              <w:rPr>
                <w:color w:val="000000"/>
                <w:szCs w:val="24"/>
              </w:rPr>
              <w:t>.</w:t>
            </w:r>
          </w:p>
        </w:tc>
      </w:tr>
      <w:tr w:rsidR="002A0EEF" w:rsidRPr="00253EE0" w14:paraId="2B11E0CE" w14:textId="77777777" w:rsidTr="00ED62AF">
        <w:tc>
          <w:tcPr>
            <w:tcW w:w="9747" w:type="dxa"/>
            <w:gridSpan w:val="2"/>
            <w:shd w:val="clear" w:color="auto" w:fill="BDD7EE"/>
          </w:tcPr>
          <w:p w14:paraId="4C7B239B" w14:textId="77777777" w:rsidR="002A0EEF" w:rsidRPr="00253EE0" w:rsidRDefault="002A0EEF" w:rsidP="009E5987">
            <w:pPr>
              <w:numPr>
                <w:ilvl w:val="2"/>
                <w:numId w:val="208"/>
              </w:numPr>
              <w:pBdr>
                <w:top w:val="nil"/>
                <w:left w:val="nil"/>
                <w:bottom w:val="nil"/>
                <w:right w:val="nil"/>
                <w:between w:val="nil"/>
              </w:pBdr>
              <w:spacing w:after="0" w:line="240" w:lineRule="auto"/>
              <w:ind w:left="3402"/>
              <w:jc w:val="left"/>
              <w:rPr>
                <w:b/>
                <w:color w:val="000000"/>
                <w:szCs w:val="24"/>
              </w:rPr>
            </w:pPr>
            <w:r w:rsidRPr="00253EE0">
              <w:rPr>
                <w:b/>
                <w:color w:val="000000"/>
                <w:szCs w:val="24"/>
              </w:rPr>
              <w:t xml:space="preserve">PERFIL DEL PUESTO </w:t>
            </w:r>
          </w:p>
        </w:tc>
      </w:tr>
      <w:tr w:rsidR="002A0EEF" w:rsidRPr="00253EE0" w14:paraId="169FA61D" w14:textId="77777777" w:rsidTr="00ED62AF">
        <w:tc>
          <w:tcPr>
            <w:tcW w:w="9747" w:type="dxa"/>
            <w:gridSpan w:val="2"/>
            <w:shd w:val="clear" w:color="auto" w:fill="BDD7EE"/>
          </w:tcPr>
          <w:p w14:paraId="67E9FD19" w14:textId="77777777" w:rsidR="002A0EEF" w:rsidRPr="00253EE0" w:rsidRDefault="002A0EEF" w:rsidP="002A0EEF">
            <w:pPr>
              <w:spacing w:after="0" w:line="240" w:lineRule="auto"/>
              <w:jc w:val="center"/>
              <w:rPr>
                <w:b/>
                <w:color w:val="000000"/>
                <w:szCs w:val="24"/>
              </w:rPr>
            </w:pPr>
            <w:r w:rsidRPr="00253EE0">
              <w:rPr>
                <w:b/>
                <w:color w:val="000000"/>
                <w:szCs w:val="24"/>
              </w:rPr>
              <w:t>ESTUDIOS</w:t>
            </w:r>
          </w:p>
        </w:tc>
      </w:tr>
      <w:tr w:rsidR="002A0EEF" w:rsidRPr="00253EE0" w14:paraId="434A7725" w14:textId="77777777" w:rsidTr="00ED62AF">
        <w:tc>
          <w:tcPr>
            <w:tcW w:w="4322" w:type="dxa"/>
          </w:tcPr>
          <w:p w14:paraId="05B46DF2" w14:textId="77777777" w:rsidR="002A0EEF" w:rsidRPr="00253EE0" w:rsidRDefault="002A0EEF" w:rsidP="002A0EEF">
            <w:pPr>
              <w:spacing w:after="0" w:line="240" w:lineRule="auto"/>
              <w:rPr>
                <w:color w:val="000000"/>
                <w:szCs w:val="24"/>
              </w:rPr>
            </w:pPr>
            <w:r w:rsidRPr="00253EE0">
              <w:rPr>
                <w:color w:val="000000"/>
                <w:szCs w:val="24"/>
              </w:rPr>
              <w:t>Educación Formal</w:t>
            </w:r>
          </w:p>
        </w:tc>
        <w:tc>
          <w:tcPr>
            <w:tcW w:w="5425" w:type="dxa"/>
          </w:tcPr>
          <w:p w14:paraId="75EA945C" w14:textId="77777777" w:rsidR="002A0EEF" w:rsidRPr="00253EE0" w:rsidRDefault="002A0EEF" w:rsidP="009E5987">
            <w:pPr>
              <w:numPr>
                <w:ilvl w:val="0"/>
                <w:numId w:val="114"/>
              </w:numPr>
              <w:pBdr>
                <w:top w:val="nil"/>
                <w:left w:val="nil"/>
                <w:bottom w:val="nil"/>
                <w:right w:val="nil"/>
                <w:between w:val="nil"/>
              </w:pBdr>
              <w:spacing w:after="0" w:line="276" w:lineRule="auto"/>
              <w:ind w:left="640" w:hanging="360"/>
              <w:rPr>
                <w:color w:val="000000"/>
                <w:szCs w:val="24"/>
              </w:rPr>
            </w:pPr>
            <w:r w:rsidRPr="00253EE0">
              <w:rPr>
                <w:color w:val="000000"/>
                <w:szCs w:val="24"/>
              </w:rPr>
              <w:t>Poseer Titulo de nivel diversificado y haber aprobado el cuarto (4º.) semestre en las  carreras afines a las Ciencias Económicas, Ingeniería Industrial o Ciencias Sociales.</w:t>
            </w:r>
          </w:p>
        </w:tc>
      </w:tr>
      <w:tr w:rsidR="002A0EEF" w:rsidRPr="00253EE0" w14:paraId="45CBA82C" w14:textId="77777777" w:rsidTr="00ED62AF">
        <w:tc>
          <w:tcPr>
            <w:tcW w:w="9747" w:type="dxa"/>
            <w:gridSpan w:val="2"/>
            <w:shd w:val="clear" w:color="auto" w:fill="BDD7EE"/>
          </w:tcPr>
          <w:p w14:paraId="1AC9ABAC" w14:textId="77777777" w:rsidR="002A0EEF" w:rsidRPr="00253EE0" w:rsidRDefault="002A0EEF" w:rsidP="002A0EEF">
            <w:pPr>
              <w:spacing w:after="0"/>
              <w:jc w:val="center"/>
              <w:rPr>
                <w:b/>
                <w:color w:val="000000"/>
                <w:szCs w:val="24"/>
              </w:rPr>
            </w:pPr>
            <w:r w:rsidRPr="00253EE0">
              <w:rPr>
                <w:b/>
                <w:color w:val="000000"/>
                <w:szCs w:val="24"/>
              </w:rPr>
              <w:t>EXPERIENCIA</w:t>
            </w:r>
          </w:p>
        </w:tc>
      </w:tr>
      <w:tr w:rsidR="002A0EEF" w:rsidRPr="00253EE0" w14:paraId="7AED0190" w14:textId="77777777" w:rsidTr="00ED62AF">
        <w:tc>
          <w:tcPr>
            <w:tcW w:w="4322" w:type="dxa"/>
          </w:tcPr>
          <w:p w14:paraId="30FF6CCA" w14:textId="77777777" w:rsidR="002A0EEF" w:rsidRPr="00253EE0" w:rsidRDefault="002A0EEF" w:rsidP="002A0EEF">
            <w:pPr>
              <w:spacing w:after="0" w:line="240" w:lineRule="auto"/>
              <w:jc w:val="center"/>
              <w:rPr>
                <w:color w:val="000000"/>
                <w:szCs w:val="24"/>
              </w:rPr>
            </w:pPr>
            <w:r w:rsidRPr="00253EE0">
              <w:rPr>
                <w:color w:val="000000"/>
                <w:szCs w:val="24"/>
              </w:rPr>
              <w:t>Opción A</w:t>
            </w:r>
          </w:p>
        </w:tc>
        <w:tc>
          <w:tcPr>
            <w:tcW w:w="5425" w:type="dxa"/>
          </w:tcPr>
          <w:p w14:paraId="51FD3BD3" w14:textId="77777777" w:rsidR="002A0EEF" w:rsidRPr="00253EE0" w:rsidRDefault="002A0EEF" w:rsidP="002A0EEF">
            <w:pPr>
              <w:spacing w:after="0"/>
              <w:jc w:val="center"/>
              <w:rPr>
                <w:color w:val="000000"/>
                <w:szCs w:val="24"/>
              </w:rPr>
            </w:pPr>
            <w:r w:rsidRPr="00253EE0">
              <w:rPr>
                <w:color w:val="000000"/>
                <w:szCs w:val="24"/>
              </w:rPr>
              <w:t>Opción B</w:t>
            </w:r>
          </w:p>
        </w:tc>
      </w:tr>
      <w:tr w:rsidR="002A0EEF" w:rsidRPr="00253EE0" w14:paraId="0244F772" w14:textId="77777777" w:rsidTr="00ED62AF">
        <w:tc>
          <w:tcPr>
            <w:tcW w:w="4322" w:type="dxa"/>
          </w:tcPr>
          <w:p w14:paraId="7161F170" w14:textId="77777777" w:rsidR="002A0EEF" w:rsidRPr="00253EE0" w:rsidRDefault="002A0EEF" w:rsidP="002A0EEF">
            <w:pPr>
              <w:pBdr>
                <w:top w:val="nil"/>
                <w:left w:val="nil"/>
                <w:bottom w:val="nil"/>
                <w:right w:val="nil"/>
                <w:between w:val="nil"/>
              </w:pBdr>
              <w:spacing w:after="0" w:line="240" w:lineRule="auto"/>
              <w:rPr>
                <w:color w:val="000000"/>
                <w:szCs w:val="24"/>
              </w:rPr>
            </w:pPr>
            <w:r w:rsidRPr="00253EE0">
              <w:rPr>
                <w:color w:val="000000"/>
                <w:szCs w:val="24"/>
              </w:rPr>
              <w:t>Mínimo seis meses de experiencia como Técnico Profesional II en la especialidad del puesto.</w:t>
            </w:r>
          </w:p>
        </w:tc>
        <w:tc>
          <w:tcPr>
            <w:tcW w:w="5425" w:type="dxa"/>
          </w:tcPr>
          <w:p w14:paraId="557846E7" w14:textId="77777777" w:rsidR="002A0EEF" w:rsidRPr="00253EE0" w:rsidRDefault="002A0EEF" w:rsidP="002A0EEF">
            <w:pPr>
              <w:pBdr>
                <w:top w:val="nil"/>
                <w:left w:val="nil"/>
                <w:bottom w:val="nil"/>
                <w:right w:val="nil"/>
                <w:between w:val="nil"/>
              </w:pBdr>
              <w:spacing w:after="0" w:line="240" w:lineRule="auto"/>
              <w:ind w:left="640"/>
              <w:rPr>
                <w:color w:val="000000"/>
                <w:szCs w:val="24"/>
              </w:rPr>
            </w:pPr>
            <w:r w:rsidRPr="00253EE0">
              <w:rPr>
                <w:color w:val="000000"/>
                <w:szCs w:val="24"/>
              </w:rPr>
              <w:t>Un (1) año de experiencia en actividades relacionadas con el puesto a ocupar.</w:t>
            </w:r>
          </w:p>
        </w:tc>
      </w:tr>
    </w:tbl>
    <w:p w14:paraId="7DDC3C7F" w14:textId="77777777" w:rsidR="002528F3" w:rsidRDefault="002528F3">
      <w:pPr>
        <w:pBdr>
          <w:top w:val="nil"/>
          <w:left w:val="nil"/>
          <w:bottom w:val="nil"/>
          <w:right w:val="nil"/>
          <w:between w:val="nil"/>
        </w:pBdr>
        <w:spacing w:after="120" w:line="240" w:lineRule="auto"/>
        <w:rPr>
          <w:color w:val="000000"/>
          <w:szCs w:val="24"/>
        </w:rPr>
      </w:pPr>
    </w:p>
    <w:p w14:paraId="310C8F44" w14:textId="77777777" w:rsidR="00AE52DE" w:rsidRDefault="00AE52DE" w:rsidP="00AE52DE">
      <w:pPr>
        <w:pStyle w:val="2TXTCDCnumeradoArial10SParrafo6pto"/>
      </w:pPr>
    </w:p>
    <w:p w14:paraId="49E0F440" w14:textId="77777777" w:rsidR="00AE52DE" w:rsidRDefault="00AE52DE" w:rsidP="00AE52DE">
      <w:pPr>
        <w:pStyle w:val="2TXTCDCnumeradoArial10SParrafo6pto"/>
      </w:pPr>
    </w:p>
    <w:p w14:paraId="56071F34" w14:textId="77777777" w:rsidR="00AE52DE" w:rsidRDefault="00AE52DE" w:rsidP="00AE52DE">
      <w:pPr>
        <w:pStyle w:val="2TXTCDCnumeradoArial10SParrafo6pto"/>
      </w:pPr>
    </w:p>
    <w:p w14:paraId="6A44F391" w14:textId="77777777" w:rsidR="00AE52DE" w:rsidRDefault="00AE52DE" w:rsidP="00AE52DE">
      <w:pPr>
        <w:pStyle w:val="2TXTCDCnumeradoArial10SParrafo6pto"/>
      </w:pPr>
    </w:p>
    <w:p w14:paraId="7240EE2B" w14:textId="77777777" w:rsidR="00AE52DE" w:rsidRDefault="00AE52DE" w:rsidP="00AE52DE">
      <w:pPr>
        <w:pStyle w:val="2TXTCDCnumeradoArial10SParrafo6pto"/>
      </w:pPr>
    </w:p>
    <w:p w14:paraId="3FFDE86C" w14:textId="77777777" w:rsidR="00AE52DE" w:rsidRDefault="00AE52DE" w:rsidP="00AE52DE">
      <w:pPr>
        <w:pStyle w:val="2TXTCDCnumeradoArial10SParrafo6pto"/>
      </w:pPr>
    </w:p>
    <w:p w14:paraId="0ACA5A5E" w14:textId="77777777" w:rsidR="00AE52DE" w:rsidRDefault="00AE52DE" w:rsidP="00AE52DE">
      <w:pPr>
        <w:pStyle w:val="2TXTCDCnumeradoArial10SParrafo6pto"/>
      </w:pPr>
    </w:p>
    <w:tbl>
      <w:tblPr>
        <w:tblStyle w:val="21"/>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10"/>
        <w:gridCol w:w="1412"/>
        <w:gridCol w:w="5425"/>
      </w:tblGrid>
      <w:tr w:rsidR="002528F3" w:rsidRPr="00253EE0" w14:paraId="5A018E8B" w14:textId="77777777" w:rsidTr="00510811">
        <w:tc>
          <w:tcPr>
            <w:tcW w:w="9747" w:type="dxa"/>
            <w:gridSpan w:val="3"/>
            <w:shd w:val="clear" w:color="auto" w:fill="BDD7EE"/>
          </w:tcPr>
          <w:p w14:paraId="06FAAE68" w14:textId="77777777" w:rsidR="002528F3" w:rsidRPr="00253EE0" w:rsidRDefault="00136896">
            <w:pPr>
              <w:numPr>
                <w:ilvl w:val="0"/>
                <w:numId w:val="22"/>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8B4458" w:rsidRPr="00253EE0" w14:paraId="5FD63140" w14:textId="77777777" w:rsidTr="00510811">
        <w:tc>
          <w:tcPr>
            <w:tcW w:w="4322" w:type="dxa"/>
            <w:gridSpan w:val="2"/>
          </w:tcPr>
          <w:p w14:paraId="08C63E45" w14:textId="7F843736" w:rsidR="008B4458" w:rsidRPr="00253EE0" w:rsidRDefault="008B4458" w:rsidP="008B4458">
            <w:pPr>
              <w:spacing w:after="0"/>
              <w:rPr>
                <w:szCs w:val="24"/>
              </w:rPr>
            </w:pPr>
            <w:r w:rsidRPr="00253EE0">
              <w:rPr>
                <w:szCs w:val="24"/>
              </w:rPr>
              <w:t xml:space="preserve">Código de puesto: </w:t>
            </w:r>
          </w:p>
        </w:tc>
        <w:tc>
          <w:tcPr>
            <w:tcW w:w="5425" w:type="dxa"/>
          </w:tcPr>
          <w:p w14:paraId="384F9364" w14:textId="7CA98890" w:rsidR="008B4458" w:rsidRPr="00253EE0" w:rsidRDefault="009C2F48" w:rsidP="008B4458">
            <w:pPr>
              <w:spacing w:after="0"/>
              <w:rPr>
                <w:b/>
                <w:szCs w:val="24"/>
              </w:rPr>
            </w:pPr>
            <w:r w:rsidRPr="00253EE0">
              <w:rPr>
                <w:b/>
                <w:szCs w:val="24"/>
              </w:rPr>
              <w:t>CONADI-AJ-A</w:t>
            </w:r>
            <w:r w:rsidR="008B4458" w:rsidRPr="00253EE0">
              <w:rPr>
                <w:b/>
                <w:szCs w:val="24"/>
              </w:rPr>
              <w:t>-08-01</w:t>
            </w:r>
          </w:p>
        </w:tc>
      </w:tr>
      <w:tr w:rsidR="008B4458" w:rsidRPr="00253EE0" w14:paraId="77313532" w14:textId="77777777" w:rsidTr="00510811">
        <w:tc>
          <w:tcPr>
            <w:tcW w:w="4322" w:type="dxa"/>
            <w:gridSpan w:val="2"/>
          </w:tcPr>
          <w:p w14:paraId="372C60DB" w14:textId="546B197C" w:rsidR="008B4458" w:rsidRPr="00253EE0" w:rsidRDefault="008B4458" w:rsidP="008B4458">
            <w:pPr>
              <w:spacing w:after="0"/>
              <w:rPr>
                <w:szCs w:val="24"/>
              </w:rPr>
            </w:pPr>
            <w:r w:rsidRPr="00253EE0">
              <w:rPr>
                <w:szCs w:val="24"/>
              </w:rPr>
              <w:t>Serie de puesto:</w:t>
            </w:r>
          </w:p>
        </w:tc>
        <w:tc>
          <w:tcPr>
            <w:tcW w:w="5425" w:type="dxa"/>
          </w:tcPr>
          <w:p w14:paraId="3C8C8E05" w14:textId="77777777" w:rsidR="008B4458" w:rsidRPr="00253EE0" w:rsidRDefault="008B4458" w:rsidP="008B4458">
            <w:pPr>
              <w:spacing w:after="0"/>
              <w:rPr>
                <w:b/>
                <w:szCs w:val="24"/>
              </w:rPr>
            </w:pPr>
            <w:r w:rsidRPr="00253EE0">
              <w:rPr>
                <w:b/>
                <w:szCs w:val="24"/>
              </w:rPr>
              <w:t>SERIE EJECUTIVA</w:t>
            </w:r>
          </w:p>
        </w:tc>
      </w:tr>
      <w:tr w:rsidR="008B4458" w:rsidRPr="00253EE0" w14:paraId="32E598E3" w14:textId="77777777" w:rsidTr="00510811">
        <w:tc>
          <w:tcPr>
            <w:tcW w:w="4322" w:type="dxa"/>
            <w:gridSpan w:val="2"/>
          </w:tcPr>
          <w:p w14:paraId="35D2C822" w14:textId="22C0F2E3" w:rsidR="008B4458" w:rsidRPr="00253EE0" w:rsidRDefault="008B4458" w:rsidP="008B4458">
            <w:pPr>
              <w:spacing w:after="0"/>
              <w:rPr>
                <w:szCs w:val="24"/>
              </w:rPr>
            </w:pPr>
            <w:r w:rsidRPr="00253EE0">
              <w:rPr>
                <w:szCs w:val="24"/>
              </w:rPr>
              <w:t xml:space="preserve">Puesto funcional: </w:t>
            </w:r>
          </w:p>
        </w:tc>
        <w:tc>
          <w:tcPr>
            <w:tcW w:w="5425" w:type="dxa"/>
          </w:tcPr>
          <w:p w14:paraId="72549BB0" w14:textId="22E94C4F" w:rsidR="008B4458" w:rsidRPr="00253EE0" w:rsidRDefault="002C2083" w:rsidP="008B4458">
            <w:pPr>
              <w:pStyle w:val="Ttulo2"/>
              <w:rPr>
                <w:rFonts w:cs="Arial"/>
                <w:szCs w:val="24"/>
              </w:rPr>
            </w:pPr>
            <w:bookmarkStart w:id="125" w:name="_Toc153804175"/>
            <w:r w:rsidRPr="00253EE0">
              <w:rPr>
                <w:rFonts w:cs="Arial"/>
                <w:szCs w:val="24"/>
              </w:rPr>
              <w:t>DIRECTOR</w:t>
            </w:r>
            <w:r w:rsidR="008B4458" w:rsidRPr="00253EE0">
              <w:rPr>
                <w:rFonts w:cs="Arial"/>
                <w:szCs w:val="24"/>
              </w:rPr>
              <w:t xml:space="preserve"> DE ASESORÍA JURÍDICA</w:t>
            </w:r>
            <w:bookmarkEnd w:id="125"/>
          </w:p>
        </w:tc>
      </w:tr>
      <w:tr w:rsidR="008B4458" w:rsidRPr="00253EE0" w14:paraId="592D8EDD" w14:textId="77777777" w:rsidTr="00510811">
        <w:tc>
          <w:tcPr>
            <w:tcW w:w="4322" w:type="dxa"/>
            <w:gridSpan w:val="2"/>
          </w:tcPr>
          <w:p w14:paraId="2D271050" w14:textId="3586C032" w:rsidR="008B4458" w:rsidRPr="00253EE0" w:rsidRDefault="008B4458" w:rsidP="008B4458">
            <w:pPr>
              <w:spacing w:after="0"/>
              <w:rPr>
                <w:szCs w:val="24"/>
              </w:rPr>
            </w:pPr>
            <w:r w:rsidRPr="00253EE0">
              <w:rPr>
                <w:szCs w:val="24"/>
              </w:rPr>
              <w:t>Puesto nominal:</w:t>
            </w:r>
          </w:p>
        </w:tc>
        <w:tc>
          <w:tcPr>
            <w:tcW w:w="5425" w:type="dxa"/>
          </w:tcPr>
          <w:p w14:paraId="4EA98A5A" w14:textId="7FCE917B" w:rsidR="008B4458" w:rsidRPr="00253EE0" w:rsidRDefault="002C2083" w:rsidP="008B4458">
            <w:pPr>
              <w:spacing w:after="0"/>
              <w:rPr>
                <w:b/>
                <w:szCs w:val="24"/>
              </w:rPr>
            </w:pPr>
            <w:r w:rsidRPr="00253EE0">
              <w:rPr>
                <w:b/>
                <w:color w:val="000000"/>
                <w:szCs w:val="24"/>
              </w:rPr>
              <w:t>DIRECTOR</w:t>
            </w:r>
            <w:r w:rsidR="008B4458" w:rsidRPr="00253EE0">
              <w:rPr>
                <w:b/>
                <w:color w:val="000000"/>
                <w:szCs w:val="24"/>
              </w:rPr>
              <w:t xml:space="preserve"> I, </w:t>
            </w:r>
            <w:r w:rsidR="002A0EEF" w:rsidRPr="00253EE0">
              <w:rPr>
                <w:b/>
                <w:color w:val="000000"/>
                <w:szCs w:val="24"/>
              </w:rPr>
              <w:t>II, III</w:t>
            </w:r>
            <w:r w:rsidR="009C2F48" w:rsidRPr="00253EE0">
              <w:rPr>
                <w:b/>
                <w:color w:val="000000"/>
                <w:szCs w:val="24"/>
              </w:rPr>
              <w:t>, IV</w:t>
            </w:r>
          </w:p>
        </w:tc>
      </w:tr>
      <w:tr w:rsidR="008B4458" w:rsidRPr="00253EE0" w14:paraId="35FBFAB4" w14:textId="77777777" w:rsidTr="00510811">
        <w:tc>
          <w:tcPr>
            <w:tcW w:w="4322" w:type="dxa"/>
            <w:gridSpan w:val="2"/>
          </w:tcPr>
          <w:p w14:paraId="43CE8AE7" w14:textId="390AD02A" w:rsidR="008B4458" w:rsidRPr="00253EE0" w:rsidRDefault="008B4458" w:rsidP="008B4458">
            <w:pPr>
              <w:spacing w:after="0"/>
              <w:rPr>
                <w:szCs w:val="24"/>
              </w:rPr>
            </w:pPr>
            <w:r w:rsidRPr="00253EE0">
              <w:rPr>
                <w:szCs w:val="24"/>
              </w:rPr>
              <w:t xml:space="preserve">Puesto jefe Inmediato: </w:t>
            </w:r>
          </w:p>
        </w:tc>
        <w:tc>
          <w:tcPr>
            <w:tcW w:w="5425" w:type="dxa"/>
          </w:tcPr>
          <w:p w14:paraId="65B398DB" w14:textId="77777777" w:rsidR="008B4458" w:rsidRPr="00253EE0" w:rsidRDefault="008B4458" w:rsidP="008B4458">
            <w:pPr>
              <w:spacing w:after="0"/>
              <w:rPr>
                <w:b/>
                <w:szCs w:val="24"/>
              </w:rPr>
            </w:pPr>
            <w:r w:rsidRPr="00253EE0">
              <w:rPr>
                <w:b/>
                <w:szCs w:val="24"/>
              </w:rPr>
              <w:t xml:space="preserve">Director General </w:t>
            </w:r>
          </w:p>
        </w:tc>
      </w:tr>
      <w:tr w:rsidR="008B4458" w:rsidRPr="00253EE0" w14:paraId="489CA2BB" w14:textId="77777777" w:rsidTr="00510811">
        <w:tc>
          <w:tcPr>
            <w:tcW w:w="4322" w:type="dxa"/>
            <w:gridSpan w:val="2"/>
          </w:tcPr>
          <w:p w14:paraId="1ECD8982" w14:textId="3E1D2B6B" w:rsidR="008B4458" w:rsidRPr="00253EE0" w:rsidRDefault="008B4458" w:rsidP="008B4458">
            <w:pPr>
              <w:spacing w:after="0"/>
              <w:rPr>
                <w:szCs w:val="24"/>
              </w:rPr>
            </w:pPr>
            <w:r w:rsidRPr="00253EE0">
              <w:rPr>
                <w:szCs w:val="24"/>
              </w:rPr>
              <w:t xml:space="preserve">Puestos subalternos: </w:t>
            </w:r>
          </w:p>
        </w:tc>
        <w:tc>
          <w:tcPr>
            <w:tcW w:w="5425" w:type="dxa"/>
          </w:tcPr>
          <w:p w14:paraId="4E2109F5" w14:textId="0867910D" w:rsidR="008B4458" w:rsidRPr="00253EE0" w:rsidRDefault="00814351" w:rsidP="009E5987">
            <w:pPr>
              <w:numPr>
                <w:ilvl w:val="0"/>
                <w:numId w:val="114"/>
              </w:numPr>
              <w:pBdr>
                <w:top w:val="nil"/>
                <w:left w:val="nil"/>
                <w:bottom w:val="nil"/>
                <w:right w:val="nil"/>
                <w:between w:val="nil"/>
              </w:pBdr>
              <w:spacing w:after="0"/>
              <w:ind w:left="356" w:hanging="360"/>
              <w:jc w:val="left"/>
              <w:rPr>
                <w:color w:val="000000"/>
                <w:szCs w:val="24"/>
              </w:rPr>
            </w:pPr>
            <w:r>
              <w:rPr>
                <w:color w:val="000000"/>
                <w:szCs w:val="24"/>
              </w:rPr>
              <w:t>Asesor</w:t>
            </w:r>
            <w:r w:rsidR="009F105A" w:rsidRPr="00253EE0">
              <w:rPr>
                <w:color w:val="000000"/>
                <w:szCs w:val="24"/>
              </w:rPr>
              <w:t xml:space="preserve"> Jurídic</w:t>
            </w:r>
            <w:r w:rsidR="001228F5" w:rsidRPr="00253EE0">
              <w:rPr>
                <w:color w:val="000000"/>
                <w:szCs w:val="24"/>
              </w:rPr>
              <w:t>o</w:t>
            </w:r>
          </w:p>
          <w:p w14:paraId="6487CBA7" w14:textId="77777777" w:rsidR="008B4458" w:rsidRPr="00253EE0" w:rsidRDefault="008B4458" w:rsidP="009E5987">
            <w:pPr>
              <w:numPr>
                <w:ilvl w:val="0"/>
                <w:numId w:val="114"/>
              </w:numPr>
              <w:pBdr>
                <w:top w:val="nil"/>
                <w:left w:val="nil"/>
                <w:bottom w:val="nil"/>
                <w:right w:val="nil"/>
                <w:between w:val="nil"/>
              </w:pBdr>
              <w:spacing w:after="0"/>
              <w:ind w:left="356" w:hanging="360"/>
              <w:jc w:val="left"/>
              <w:rPr>
                <w:color w:val="000000"/>
                <w:szCs w:val="24"/>
              </w:rPr>
            </w:pPr>
            <w:r w:rsidRPr="00253EE0">
              <w:rPr>
                <w:color w:val="000000"/>
                <w:szCs w:val="24"/>
              </w:rPr>
              <w:t>Técnico Jurídico</w:t>
            </w:r>
          </w:p>
        </w:tc>
      </w:tr>
      <w:tr w:rsidR="008B4458" w:rsidRPr="00253EE0" w14:paraId="3BD161DC" w14:textId="77777777" w:rsidTr="00510811">
        <w:tc>
          <w:tcPr>
            <w:tcW w:w="4322" w:type="dxa"/>
            <w:gridSpan w:val="2"/>
          </w:tcPr>
          <w:p w14:paraId="3C1BAA57" w14:textId="1F4586E6" w:rsidR="008B4458" w:rsidRPr="00253EE0" w:rsidRDefault="008B4458" w:rsidP="008B4458">
            <w:pPr>
              <w:spacing w:after="0"/>
              <w:rPr>
                <w:szCs w:val="24"/>
              </w:rPr>
            </w:pPr>
            <w:r w:rsidRPr="00253EE0">
              <w:rPr>
                <w:szCs w:val="24"/>
              </w:rPr>
              <w:t>Horario y jornada laboral:</w:t>
            </w:r>
          </w:p>
        </w:tc>
        <w:tc>
          <w:tcPr>
            <w:tcW w:w="5425" w:type="dxa"/>
          </w:tcPr>
          <w:p w14:paraId="0C628D3F" w14:textId="7FE775F6" w:rsidR="008B4458" w:rsidRPr="00253EE0" w:rsidRDefault="008B4458" w:rsidP="008B4458">
            <w:pPr>
              <w:spacing w:after="0"/>
              <w:rPr>
                <w:szCs w:val="24"/>
              </w:rPr>
            </w:pPr>
            <w:r w:rsidRPr="00253EE0">
              <w:rPr>
                <w:color w:val="000000"/>
                <w:szCs w:val="24"/>
              </w:rPr>
              <w:t>De 8:00 a 16:30</w:t>
            </w:r>
            <w:r w:rsidR="00AE52DE">
              <w:rPr>
                <w:color w:val="000000"/>
                <w:szCs w:val="24"/>
              </w:rPr>
              <w:t xml:space="preserve"> hrs.</w:t>
            </w:r>
            <w:r w:rsidRPr="00253EE0">
              <w:rPr>
                <w:color w:val="000000"/>
                <w:szCs w:val="24"/>
              </w:rPr>
              <w:t>, de lunes a viernes.</w:t>
            </w:r>
          </w:p>
        </w:tc>
      </w:tr>
      <w:tr w:rsidR="008B4458" w:rsidRPr="00253EE0" w14:paraId="27BE8296" w14:textId="77777777" w:rsidTr="00510811">
        <w:tc>
          <w:tcPr>
            <w:tcW w:w="4322" w:type="dxa"/>
            <w:gridSpan w:val="2"/>
          </w:tcPr>
          <w:p w14:paraId="6AA402B2" w14:textId="573F2567" w:rsidR="008B4458" w:rsidRPr="00253EE0" w:rsidRDefault="008B4458" w:rsidP="008B4458">
            <w:pPr>
              <w:spacing w:after="0"/>
              <w:rPr>
                <w:szCs w:val="24"/>
              </w:rPr>
            </w:pPr>
            <w:r w:rsidRPr="00253EE0">
              <w:rPr>
                <w:color w:val="000000"/>
                <w:szCs w:val="24"/>
              </w:rPr>
              <w:t>Ubicación:</w:t>
            </w:r>
          </w:p>
        </w:tc>
        <w:tc>
          <w:tcPr>
            <w:tcW w:w="5425" w:type="dxa"/>
          </w:tcPr>
          <w:p w14:paraId="31085556" w14:textId="02E6C17A" w:rsidR="008B4458" w:rsidRPr="00253EE0" w:rsidRDefault="008B4458" w:rsidP="008B4458">
            <w:pPr>
              <w:spacing w:after="0"/>
              <w:rPr>
                <w:szCs w:val="24"/>
              </w:rPr>
            </w:pPr>
            <w:r w:rsidRPr="00253EE0">
              <w:rPr>
                <w:color w:val="000000"/>
                <w:szCs w:val="24"/>
              </w:rPr>
              <w:t>Oficina Central del CONADI.</w:t>
            </w:r>
          </w:p>
        </w:tc>
      </w:tr>
      <w:tr w:rsidR="002528F3" w:rsidRPr="00253EE0" w14:paraId="08ED5E7E" w14:textId="77777777" w:rsidTr="00510811">
        <w:tc>
          <w:tcPr>
            <w:tcW w:w="9747" w:type="dxa"/>
            <w:gridSpan w:val="3"/>
            <w:shd w:val="clear" w:color="auto" w:fill="BDD7EE"/>
          </w:tcPr>
          <w:p w14:paraId="52A46CC3" w14:textId="77777777" w:rsidR="002528F3" w:rsidRPr="00253EE0" w:rsidRDefault="00136896">
            <w:pPr>
              <w:numPr>
                <w:ilvl w:val="0"/>
                <w:numId w:val="22"/>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0919106D" w14:textId="77777777" w:rsidTr="00510811">
        <w:tc>
          <w:tcPr>
            <w:tcW w:w="9747" w:type="dxa"/>
            <w:gridSpan w:val="3"/>
          </w:tcPr>
          <w:p w14:paraId="154EBF99" w14:textId="77777777" w:rsidR="002528F3" w:rsidRPr="00253EE0" w:rsidRDefault="00136896">
            <w:pPr>
              <w:spacing w:after="0" w:line="276" w:lineRule="auto"/>
              <w:rPr>
                <w:b/>
                <w:color w:val="000000"/>
                <w:szCs w:val="24"/>
              </w:rPr>
            </w:pPr>
            <w:r w:rsidRPr="00253EE0">
              <w:rPr>
                <w:color w:val="000000"/>
                <w:szCs w:val="24"/>
              </w:rPr>
              <w:t>Supervisar y gestionar los procesos legales que involucren a la institución, además de garantizar el cumplimiento de la normativa legal a través de una asesoría experta y una representación efectiva en situaciones legales.</w:t>
            </w:r>
          </w:p>
        </w:tc>
      </w:tr>
      <w:tr w:rsidR="002528F3" w:rsidRPr="00253EE0" w14:paraId="580B0F9C" w14:textId="77777777" w:rsidTr="00510811">
        <w:tc>
          <w:tcPr>
            <w:tcW w:w="9747" w:type="dxa"/>
            <w:gridSpan w:val="3"/>
            <w:shd w:val="clear" w:color="auto" w:fill="BDD7EE"/>
          </w:tcPr>
          <w:p w14:paraId="2197CFC9" w14:textId="77777777" w:rsidR="002528F3" w:rsidRPr="00253EE0" w:rsidRDefault="00136896">
            <w:pPr>
              <w:numPr>
                <w:ilvl w:val="0"/>
                <w:numId w:val="22"/>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03513E6E" w14:textId="77777777" w:rsidTr="00510811">
        <w:tc>
          <w:tcPr>
            <w:tcW w:w="9747" w:type="dxa"/>
            <w:gridSpan w:val="3"/>
          </w:tcPr>
          <w:p w14:paraId="7790BCF9" w14:textId="77777777" w:rsidR="009B1AB5" w:rsidRPr="00253EE0" w:rsidRDefault="00136896" w:rsidP="009B1AB5">
            <w:pPr>
              <w:numPr>
                <w:ilvl w:val="0"/>
                <w:numId w:val="21"/>
              </w:numPr>
              <w:pBdr>
                <w:top w:val="nil"/>
                <w:left w:val="nil"/>
                <w:bottom w:val="nil"/>
                <w:right w:val="nil"/>
                <w:between w:val="nil"/>
              </w:pBdr>
              <w:spacing w:after="0" w:line="240" w:lineRule="auto"/>
              <w:ind w:left="284"/>
              <w:rPr>
                <w:color w:val="000000"/>
                <w:szCs w:val="24"/>
              </w:rPr>
            </w:pPr>
            <w:r w:rsidRPr="00253EE0">
              <w:rPr>
                <w:color w:val="000000"/>
                <w:szCs w:val="24"/>
              </w:rPr>
              <w:t xml:space="preserve">Rendir en forma escrita o verbal, opiniones y dictámenes jurídicos </w:t>
            </w:r>
            <w:r w:rsidR="009B1AB5" w:rsidRPr="00253EE0">
              <w:rPr>
                <w:color w:val="000000"/>
                <w:szCs w:val="24"/>
              </w:rPr>
              <w:t>que sean requeridos en el marco de su competencia.</w:t>
            </w:r>
          </w:p>
          <w:p w14:paraId="556D77D4" w14:textId="06AE977E" w:rsidR="002528F3" w:rsidRPr="00253EE0" w:rsidRDefault="009B1AB5" w:rsidP="009B1AB5">
            <w:pPr>
              <w:pBdr>
                <w:top w:val="nil"/>
                <w:left w:val="nil"/>
                <w:bottom w:val="nil"/>
                <w:right w:val="nil"/>
                <w:between w:val="nil"/>
              </w:pBdr>
              <w:spacing w:after="0" w:line="240" w:lineRule="auto"/>
              <w:ind w:left="284"/>
              <w:rPr>
                <w:color w:val="000000"/>
                <w:szCs w:val="24"/>
              </w:rPr>
            </w:pPr>
            <w:r w:rsidRPr="00253EE0">
              <w:rPr>
                <w:color w:val="000000"/>
                <w:szCs w:val="24"/>
              </w:rPr>
              <w:t xml:space="preserve"> </w:t>
            </w:r>
          </w:p>
          <w:p w14:paraId="46BB7732" w14:textId="12983C7B" w:rsidR="002528F3" w:rsidRPr="00253EE0" w:rsidRDefault="009C4549" w:rsidP="009C4549">
            <w:pPr>
              <w:pStyle w:val="Prrafodelista"/>
              <w:numPr>
                <w:ilvl w:val="0"/>
                <w:numId w:val="21"/>
              </w:numPr>
              <w:ind w:left="250"/>
              <w:rPr>
                <w:color w:val="000000"/>
                <w:szCs w:val="24"/>
                <w:lang w:val="es-GT"/>
              </w:rPr>
            </w:pPr>
            <w:r w:rsidRPr="00253EE0">
              <w:rPr>
                <w:color w:val="000000"/>
                <w:szCs w:val="24"/>
                <w:lang w:val="es-GT"/>
              </w:rPr>
              <w:t>Asesorar en el faccionamiento de las estipulaciones legales que contienen los documentos que se elaboran para el desarrollo institucional del CONADI.</w:t>
            </w:r>
          </w:p>
          <w:p w14:paraId="20D897F3" w14:textId="5C144D55" w:rsidR="002528F3" w:rsidRPr="00253EE0" w:rsidRDefault="00136896" w:rsidP="009C4549">
            <w:pPr>
              <w:numPr>
                <w:ilvl w:val="0"/>
                <w:numId w:val="21"/>
              </w:numPr>
              <w:pBdr>
                <w:top w:val="nil"/>
                <w:left w:val="nil"/>
                <w:bottom w:val="nil"/>
                <w:right w:val="nil"/>
                <w:between w:val="nil"/>
              </w:pBdr>
              <w:spacing w:after="0" w:line="240" w:lineRule="auto"/>
              <w:ind w:left="284"/>
              <w:rPr>
                <w:color w:val="000000"/>
                <w:szCs w:val="24"/>
              </w:rPr>
            </w:pPr>
            <w:r w:rsidRPr="00253EE0">
              <w:rPr>
                <w:color w:val="000000"/>
                <w:szCs w:val="24"/>
              </w:rPr>
              <w:t xml:space="preserve">Faccionar </w:t>
            </w:r>
            <w:r w:rsidR="009C4549" w:rsidRPr="00253EE0">
              <w:rPr>
                <w:color w:val="000000"/>
                <w:szCs w:val="24"/>
              </w:rPr>
              <w:t>los documentos públicos y privados en materia jurídica y legal</w:t>
            </w:r>
            <w:r w:rsidRPr="00253EE0">
              <w:rPr>
                <w:color w:val="000000"/>
                <w:szCs w:val="24"/>
              </w:rPr>
              <w:t>.</w:t>
            </w:r>
          </w:p>
          <w:p w14:paraId="304A1680"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254E0272" w14:textId="77777777" w:rsidR="002528F3" w:rsidRPr="00253EE0" w:rsidRDefault="00136896" w:rsidP="009C4549">
            <w:pPr>
              <w:numPr>
                <w:ilvl w:val="0"/>
                <w:numId w:val="21"/>
              </w:numPr>
              <w:pBdr>
                <w:top w:val="nil"/>
                <w:left w:val="nil"/>
                <w:bottom w:val="nil"/>
                <w:right w:val="nil"/>
                <w:between w:val="nil"/>
              </w:pBdr>
              <w:spacing w:after="0" w:line="240" w:lineRule="auto"/>
              <w:ind w:left="284"/>
              <w:rPr>
                <w:color w:val="000000"/>
                <w:szCs w:val="24"/>
              </w:rPr>
            </w:pPr>
            <w:r w:rsidRPr="00253EE0">
              <w:rPr>
                <w:color w:val="000000"/>
                <w:szCs w:val="24"/>
              </w:rPr>
              <w:t>Dar seguimiento a los acuerdos, resoluciones y disposiciones de carácter legal, emanadas del Consejo de Delegados, Junta Directiva, Comisiones de Trabajo y demás instancias del CONADI.</w:t>
            </w:r>
          </w:p>
          <w:p w14:paraId="3CC09001"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42613FDE" w14:textId="664088D7" w:rsidR="002528F3" w:rsidRPr="00253EE0" w:rsidRDefault="00136896" w:rsidP="009C4549">
            <w:pPr>
              <w:numPr>
                <w:ilvl w:val="0"/>
                <w:numId w:val="21"/>
              </w:numPr>
              <w:pBdr>
                <w:top w:val="nil"/>
                <w:left w:val="nil"/>
                <w:bottom w:val="nil"/>
                <w:right w:val="nil"/>
                <w:between w:val="nil"/>
              </w:pBdr>
              <w:spacing w:after="0" w:line="240" w:lineRule="auto"/>
              <w:ind w:left="284"/>
              <w:rPr>
                <w:color w:val="000000"/>
                <w:szCs w:val="24"/>
              </w:rPr>
            </w:pPr>
            <w:r w:rsidRPr="00253EE0">
              <w:rPr>
                <w:color w:val="000000"/>
                <w:szCs w:val="24"/>
              </w:rPr>
              <w:t>Rendir informes periódicos y específicos a la Junta Directiva y Dirección General del CONADI de las acciones que realiza</w:t>
            </w:r>
            <w:r w:rsidR="009B1AB5" w:rsidRPr="00253EE0">
              <w:rPr>
                <w:color w:val="000000"/>
                <w:szCs w:val="24"/>
              </w:rPr>
              <w:t>.</w:t>
            </w:r>
          </w:p>
          <w:p w14:paraId="27DC08C2"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3F48BD8A" w14:textId="77777777" w:rsidR="002528F3" w:rsidRPr="00253EE0" w:rsidRDefault="00136896" w:rsidP="009C4549">
            <w:pPr>
              <w:numPr>
                <w:ilvl w:val="0"/>
                <w:numId w:val="21"/>
              </w:numPr>
              <w:pBdr>
                <w:top w:val="nil"/>
                <w:left w:val="nil"/>
                <w:bottom w:val="nil"/>
                <w:right w:val="nil"/>
                <w:between w:val="nil"/>
              </w:pBdr>
              <w:spacing w:after="0" w:line="240" w:lineRule="auto"/>
              <w:ind w:left="284"/>
              <w:rPr>
                <w:color w:val="000000"/>
                <w:szCs w:val="24"/>
              </w:rPr>
            </w:pPr>
            <w:r w:rsidRPr="00253EE0">
              <w:rPr>
                <w:color w:val="000000"/>
                <w:szCs w:val="24"/>
              </w:rPr>
              <w:t>Investigar y mantenerse actualizado de las disposiciones legales nacionales e internacionales en materia de discapacidad y administración pública.</w:t>
            </w:r>
          </w:p>
          <w:p w14:paraId="649C2069"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54944EB5" w14:textId="77777777" w:rsidR="002528F3" w:rsidRPr="00253EE0" w:rsidRDefault="00136896" w:rsidP="009C4549">
            <w:pPr>
              <w:numPr>
                <w:ilvl w:val="0"/>
                <w:numId w:val="21"/>
              </w:numPr>
              <w:pBdr>
                <w:top w:val="nil"/>
                <w:left w:val="nil"/>
                <w:bottom w:val="nil"/>
                <w:right w:val="nil"/>
                <w:between w:val="nil"/>
              </w:pBdr>
              <w:spacing w:after="0" w:line="240" w:lineRule="auto"/>
              <w:ind w:left="284"/>
              <w:rPr>
                <w:color w:val="000000"/>
                <w:szCs w:val="24"/>
              </w:rPr>
            </w:pPr>
            <w:r w:rsidRPr="00253EE0">
              <w:rPr>
                <w:color w:val="000000"/>
                <w:szCs w:val="24"/>
              </w:rPr>
              <w:t>Proponer reformas o modificaciones a cuerpos normativos internos del CONADI.</w:t>
            </w:r>
          </w:p>
          <w:p w14:paraId="56528C6F" w14:textId="073C54FD" w:rsidR="002528F3" w:rsidRPr="00253EE0" w:rsidRDefault="009C4549">
            <w:pPr>
              <w:pBdr>
                <w:top w:val="nil"/>
                <w:left w:val="nil"/>
                <w:bottom w:val="nil"/>
                <w:right w:val="nil"/>
                <w:between w:val="nil"/>
              </w:pBdr>
              <w:spacing w:after="0" w:line="276" w:lineRule="auto"/>
              <w:ind w:left="284"/>
              <w:rPr>
                <w:color w:val="000000"/>
                <w:szCs w:val="24"/>
              </w:rPr>
            </w:pPr>
            <w:r w:rsidRPr="00253EE0">
              <w:rPr>
                <w:color w:val="000000"/>
                <w:szCs w:val="24"/>
              </w:rPr>
              <w:t xml:space="preserve">Actuar en representación del CONADI, en función a sus responsabilidades </w:t>
            </w:r>
          </w:p>
          <w:p w14:paraId="30951BB1" w14:textId="77777777" w:rsidR="009C4549" w:rsidRDefault="009C4549" w:rsidP="009C4549">
            <w:pPr>
              <w:pStyle w:val="2TXTCDCnumeradoArial10SParrafo6pto"/>
            </w:pPr>
          </w:p>
          <w:p w14:paraId="50103F7C" w14:textId="77777777" w:rsidR="007E4ED7" w:rsidRPr="00253EE0" w:rsidRDefault="007E4ED7" w:rsidP="009C4549">
            <w:pPr>
              <w:pStyle w:val="2TXTCDCnumeradoArial10SParrafo6pto"/>
            </w:pPr>
          </w:p>
          <w:p w14:paraId="54C2CD89" w14:textId="0FAA669F" w:rsidR="001228F5" w:rsidRDefault="001228F5" w:rsidP="001228F5">
            <w:pPr>
              <w:numPr>
                <w:ilvl w:val="0"/>
                <w:numId w:val="21"/>
              </w:numPr>
              <w:pBdr>
                <w:top w:val="nil"/>
                <w:left w:val="nil"/>
                <w:bottom w:val="nil"/>
                <w:right w:val="nil"/>
                <w:between w:val="nil"/>
              </w:pBdr>
              <w:spacing w:after="0" w:line="240" w:lineRule="auto"/>
              <w:ind w:left="250"/>
              <w:rPr>
                <w:color w:val="000000"/>
                <w:szCs w:val="24"/>
              </w:rPr>
            </w:pPr>
            <w:r w:rsidRPr="00253EE0">
              <w:rPr>
                <w:color w:val="000000"/>
                <w:szCs w:val="24"/>
              </w:rPr>
              <w:lastRenderedPageBreak/>
              <w:t>Rendir informes periódicos y específicos que correspondan de conformidad a la normativa vigente.</w:t>
            </w:r>
          </w:p>
          <w:p w14:paraId="472E5A8D" w14:textId="77777777" w:rsidR="00814351" w:rsidRPr="00814351" w:rsidRDefault="00814351" w:rsidP="00814351">
            <w:pPr>
              <w:pStyle w:val="2TXTCDCnumeradoArial10SParrafo6pto"/>
              <w:spacing w:after="0"/>
            </w:pPr>
          </w:p>
          <w:p w14:paraId="4232F61A" w14:textId="77777777" w:rsidR="00814351" w:rsidRPr="00814351" w:rsidRDefault="00814351" w:rsidP="00814351">
            <w:pPr>
              <w:pStyle w:val="Prrafodelista"/>
              <w:numPr>
                <w:ilvl w:val="0"/>
                <w:numId w:val="21"/>
              </w:numPr>
              <w:spacing w:after="0"/>
              <w:ind w:left="250"/>
              <w:rPr>
                <w:color w:val="000000"/>
                <w:szCs w:val="24"/>
                <w:lang w:val="es-GT"/>
              </w:rPr>
            </w:pPr>
            <w:r w:rsidRPr="00814351">
              <w:rPr>
                <w:color w:val="000000"/>
                <w:szCs w:val="24"/>
                <w:lang w:val="es-GT"/>
              </w:rPr>
              <w:t>Representar judicialmente al CONADI a través de mandato, en función a sus responsabilidades.</w:t>
            </w:r>
          </w:p>
          <w:p w14:paraId="58549D40" w14:textId="77777777" w:rsidR="00814351" w:rsidRPr="00814351" w:rsidRDefault="00814351" w:rsidP="00814351">
            <w:pPr>
              <w:pBdr>
                <w:top w:val="nil"/>
                <w:left w:val="nil"/>
                <w:bottom w:val="nil"/>
                <w:right w:val="nil"/>
                <w:between w:val="nil"/>
              </w:pBdr>
              <w:spacing w:after="0" w:line="240" w:lineRule="auto"/>
              <w:ind w:left="250"/>
              <w:rPr>
                <w:b/>
                <w:color w:val="000000"/>
                <w:szCs w:val="24"/>
              </w:rPr>
            </w:pPr>
          </w:p>
          <w:p w14:paraId="37E26534" w14:textId="7DD3BFB7" w:rsidR="002528F3" w:rsidRPr="00253EE0" w:rsidRDefault="001228F5" w:rsidP="00814351">
            <w:pPr>
              <w:numPr>
                <w:ilvl w:val="0"/>
                <w:numId w:val="21"/>
              </w:numPr>
              <w:pBdr>
                <w:top w:val="nil"/>
                <w:left w:val="nil"/>
                <w:bottom w:val="nil"/>
                <w:right w:val="nil"/>
                <w:between w:val="nil"/>
              </w:pBdr>
              <w:spacing w:after="0" w:line="240" w:lineRule="auto"/>
              <w:ind w:left="250"/>
              <w:rPr>
                <w:b/>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22F647B5" w14:textId="77777777" w:rsidTr="00510811">
        <w:tc>
          <w:tcPr>
            <w:tcW w:w="9747" w:type="dxa"/>
            <w:gridSpan w:val="3"/>
            <w:shd w:val="clear" w:color="auto" w:fill="BDD7EE"/>
          </w:tcPr>
          <w:p w14:paraId="5ED4C0D3" w14:textId="77777777" w:rsidR="002528F3" w:rsidRPr="00253EE0" w:rsidRDefault="00136896">
            <w:pPr>
              <w:numPr>
                <w:ilvl w:val="0"/>
                <w:numId w:val="22"/>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34ED5BA8" w14:textId="77777777" w:rsidTr="00AE52DE">
        <w:tc>
          <w:tcPr>
            <w:tcW w:w="2910" w:type="dxa"/>
          </w:tcPr>
          <w:p w14:paraId="5D29A832" w14:textId="77777777" w:rsidR="002528F3" w:rsidRPr="00253EE0" w:rsidRDefault="00136896">
            <w:pPr>
              <w:spacing w:after="0" w:line="240" w:lineRule="auto"/>
              <w:rPr>
                <w:color w:val="000000"/>
                <w:szCs w:val="24"/>
              </w:rPr>
            </w:pPr>
            <w:r w:rsidRPr="00253EE0">
              <w:rPr>
                <w:color w:val="000000"/>
                <w:szCs w:val="24"/>
              </w:rPr>
              <w:t>Internas</w:t>
            </w:r>
          </w:p>
        </w:tc>
        <w:tc>
          <w:tcPr>
            <w:tcW w:w="6837" w:type="dxa"/>
            <w:gridSpan w:val="2"/>
          </w:tcPr>
          <w:p w14:paraId="22265DE8" w14:textId="77777777" w:rsidR="002528F3" w:rsidRPr="00253EE0" w:rsidRDefault="00136896" w:rsidP="009E5987">
            <w:pPr>
              <w:numPr>
                <w:ilvl w:val="0"/>
                <w:numId w:val="114"/>
              </w:numPr>
              <w:pBdr>
                <w:top w:val="nil"/>
                <w:left w:val="nil"/>
                <w:bottom w:val="nil"/>
                <w:right w:val="nil"/>
                <w:between w:val="nil"/>
              </w:pBdr>
              <w:spacing w:after="0" w:line="276" w:lineRule="auto"/>
              <w:ind w:left="498" w:hanging="360"/>
              <w:rPr>
                <w:color w:val="000000"/>
                <w:szCs w:val="24"/>
              </w:rPr>
            </w:pPr>
            <w:r w:rsidRPr="00253EE0">
              <w:rPr>
                <w:color w:val="000000"/>
                <w:szCs w:val="24"/>
              </w:rPr>
              <w:t>Se relaciona con la Asamblea del Consejo de Delegados, Integrantes de la Junta Directiva, Directores y Jefes de Departamentos, integrantes de organizaciones o instituciones adscritas al CONADI.</w:t>
            </w:r>
          </w:p>
        </w:tc>
      </w:tr>
      <w:tr w:rsidR="002528F3" w:rsidRPr="00253EE0" w14:paraId="5151882E" w14:textId="77777777" w:rsidTr="00AE52DE">
        <w:tc>
          <w:tcPr>
            <w:tcW w:w="2910" w:type="dxa"/>
          </w:tcPr>
          <w:p w14:paraId="10E215B9" w14:textId="77777777" w:rsidR="002528F3" w:rsidRPr="00253EE0" w:rsidRDefault="00136896">
            <w:pPr>
              <w:spacing w:after="0" w:line="240" w:lineRule="auto"/>
              <w:rPr>
                <w:color w:val="000000"/>
                <w:szCs w:val="24"/>
              </w:rPr>
            </w:pPr>
            <w:r w:rsidRPr="00253EE0">
              <w:rPr>
                <w:color w:val="000000"/>
                <w:szCs w:val="24"/>
              </w:rPr>
              <w:t>Externas</w:t>
            </w:r>
          </w:p>
        </w:tc>
        <w:tc>
          <w:tcPr>
            <w:tcW w:w="6837" w:type="dxa"/>
            <w:gridSpan w:val="2"/>
          </w:tcPr>
          <w:p w14:paraId="4C681DF1" w14:textId="67306967" w:rsidR="002528F3" w:rsidRPr="00253EE0" w:rsidRDefault="00136896" w:rsidP="00814351">
            <w:pPr>
              <w:numPr>
                <w:ilvl w:val="0"/>
                <w:numId w:val="114"/>
              </w:numPr>
              <w:pBdr>
                <w:top w:val="nil"/>
                <w:left w:val="nil"/>
                <w:bottom w:val="nil"/>
                <w:right w:val="nil"/>
                <w:between w:val="nil"/>
              </w:pBdr>
              <w:spacing w:after="0" w:line="276" w:lineRule="auto"/>
              <w:ind w:left="498" w:hanging="360"/>
              <w:rPr>
                <w:color w:val="000000"/>
                <w:szCs w:val="24"/>
              </w:rPr>
            </w:pPr>
            <w:r w:rsidRPr="00253EE0">
              <w:rPr>
                <w:color w:val="000000"/>
                <w:szCs w:val="24"/>
              </w:rPr>
              <w:t>Con las instituciones u organizaciones nacionales o internacionales</w:t>
            </w:r>
            <w:r w:rsidR="00814351">
              <w:rPr>
                <w:color w:val="000000"/>
                <w:szCs w:val="24"/>
              </w:rPr>
              <w:t xml:space="preserve"> y población en general</w:t>
            </w:r>
            <w:r w:rsidRPr="00253EE0">
              <w:rPr>
                <w:color w:val="000000"/>
                <w:szCs w:val="24"/>
              </w:rPr>
              <w:t>.</w:t>
            </w:r>
          </w:p>
        </w:tc>
      </w:tr>
      <w:tr w:rsidR="002528F3" w:rsidRPr="00253EE0" w14:paraId="65D33404" w14:textId="77777777" w:rsidTr="00510811">
        <w:tc>
          <w:tcPr>
            <w:tcW w:w="9747" w:type="dxa"/>
            <w:gridSpan w:val="3"/>
            <w:shd w:val="clear" w:color="auto" w:fill="BDD7EE"/>
          </w:tcPr>
          <w:p w14:paraId="3FE2408D" w14:textId="77777777" w:rsidR="002528F3" w:rsidRPr="00253EE0" w:rsidRDefault="00136896">
            <w:pPr>
              <w:numPr>
                <w:ilvl w:val="0"/>
                <w:numId w:val="22"/>
              </w:numPr>
              <w:pBdr>
                <w:top w:val="nil"/>
                <w:left w:val="nil"/>
                <w:bottom w:val="nil"/>
                <w:right w:val="nil"/>
                <w:between w:val="nil"/>
              </w:pBdr>
              <w:spacing w:after="0" w:line="240" w:lineRule="auto"/>
              <w:ind w:left="3402"/>
              <w:jc w:val="left"/>
              <w:rPr>
                <w:b/>
                <w:color w:val="000000"/>
                <w:szCs w:val="24"/>
              </w:rPr>
            </w:pPr>
            <w:r w:rsidRPr="00253EE0">
              <w:rPr>
                <w:b/>
                <w:color w:val="000000"/>
                <w:szCs w:val="24"/>
              </w:rPr>
              <w:t xml:space="preserve">PERFIL DEL PUESTO </w:t>
            </w:r>
          </w:p>
        </w:tc>
      </w:tr>
      <w:tr w:rsidR="002528F3" w:rsidRPr="00253EE0" w14:paraId="1E5DDAB7" w14:textId="77777777" w:rsidTr="00510811">
        <w:tc>
          <w:tcPr>
            <w:tcW w:w="9747" w:type="dxa"/>
            <w:gridSpan w:val="3"/>
            <w:shd w:val="clear" w:color="auto" w:fill="BDD7EE"/>
          </w:tcPr>
          <w:p w14:paraId="727F72A3"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2528F3" w:rsidRPr="00253EE0" w14:paraId="4EE33B80" w14:textId="77777777" w:rsidTr="00510811">
        <w:tc>
          <w:tcPr>
            <w:tcW w:w="4322" w:type="dxa"/>
            <w:gridSpan w:val="2"/>
          </w:tcPr>
          <w:p w14:paraId="119C6FEE" w14:textId="77777777" w:rsidR="002528F3" w:rsidRPr="00253EE0" w:rsidRDefault="00136896">
            <w:pPr>
              <w:spacing w:after="0" w:line="240" w:lineRule="auto"/>
              <w:rPr>
                <w:color w:val="000000"/>
                <w:szCs w:val="24"/>
              </w:rPr>
            </w:pPr>
            <w:r w:rsidRPr="00253EE0">
              <w:rPr>
                <w:color w:val="000000"/>
                <w:szCs w:val="24"/>
              </w:rPr>
              <w:t>Educación Formal</w:t>
            </w:r>
          </w:p>
        </w:tc>
        <w:tc>
          <w:tcPr>
            <w:tcW w:w="5425" w:type="dxa"/>
          </w:tcPr>
          <w:p w14:paraId="397EC1F2" w14:textId="77777777" w:rsidR="002528F3" w:rsidRPr="00253EE0" w:rsidRDefault="00136896" w:rsidP="009E5987">
            <w:pPr>
              <w:numPr>
                <w:ilvl w:val="0"/>
                <w:numId w:val="114"/>
              </w:numPr>
              <w:pBdr>
                <w:top w:val="nil"/>
                <w:left w:val="nil"/>
                <w:bottom w:val="nil"/>
                <w:right w:val="nil"/>
                <w:between w:val="nil"/>
              </w:pBdr>
              <w:spacing w:after="0" w:line="276" w:lineRule="auto"/>
              <w:ind w:left="498" w:hanging="360"/>
              <w:rPr>
                <w:color w:val="000000"/>
                <w:szCs w:val="24"/>
              </w:rPr>
            </w:pPr>
            <w:r w:rsidRPr="00253EE0">
              <w:rPr>
                <w:color w:val="000000"/>
                <w:szCs w:val="24"/>
              </w:rPr>
              <w:t xml:space="preserve">Título universitario en grado académico de licenciatura en Ciencias Jurídicas y Sociales, Abogado y Notario, Colegiado activo. </w:t>
            </w:r>
          </w:p>
        </w:tc>
      </w:tr>
      <w:tr w:rsidR="002528F3" w:rsidRPr="00253EE0" w14:paraId="725D4E50" w14:textId="77777777" w:rsidTr="00510811">
        <w:tc>
          <w:tcPr>
            <w:tcW w:w="9747" w:type="dxa"/>
            <w:gridSpan w:val="3"/>
            <w:shd w:val="clear" w:color="auto" w:fill="BDD7EE"/>
          </w:tcPr>
          <w:p w14:paraId="7E6E8E7D" w14:textId="77777777" w:rsidR="002528F3" w:rsidRPr="00253EE0" w:rsidRDefault="00136896">
            <w:pPr>
              <w:spacing w:after="0"/>
              <w:jc w:val="center"/>
              <w:rPr>
                <w:b/>
                <w:color w:val="000000"/>
                <w:szCs w:val="24"/>
              </w:rPr>
            </w:pPr>
            <w:r w:rsidRPr="00253EE0">
              <w:rPr>
                <w:b/>
                <w:color w:val="000000"/>
                <w:szCs w:val="24"/>
              </w:rPr>
              <w:t>EXPERIENCIA</w:t>
            </w:r>
          </w:p>
        </w:tc>
      </w:tr>
      <w:tr w:rsidR="002528F3" w:rsidRPr="00253EE0" w14:paraId="7754FC81" w14:textId="77777777" w:rsidTr="00510811">
        <w:tc>
          <w:tcPr>
            <w:tcW w:w="4322" w:type="dxa"/>
            <w:gridSpan w:val="2"/>
          </w:tcPr>
          <w:p w14:paraId="00924B7A"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5" w:type="dxa"/>
          </w:tcPr>
          <w:p w14:paraId="076636E7" w14:textId="77777777" w:rsidR="002528F3" w:rsidRPr="00253EE0" w:rsidRDefault="00136896">
            <w:pPr>
              <w:spacing w:after="0"/>
              <w:jc w:val="center"/>
              <w:rPr>
                <w:color w:val="000000"/>
                <w:szCs w:val="24"/>
              </w:rPr>
            </w:pPr>
            <w:r w:rsidRPr="00253EE0">
              <w:rPr>
                <w:color w:val="000000"/>
                <w:szCs w:val="24"/>
              </w:rPr>
              <w:t>Opción B</w:t>
            </w:r>
          </w:p>
        </w:tc>
      </w:tr>
      <w:tr w:rsidR="002528F3" w:rsidRPr="00253EE0" w14:paraId="72837214" w14:textId="77777777" w:rsidTr="00510811">
        <w:tc>
          <w:tcPr>
            <w:tcW w:w="4322" w:type="dxa"/>
            <w:gridSpan w:val="2"/>
          </w:tcPr>
          <w:p w14:paraId="1267DC3C" w14:textId="77777777" w:rsidR="002528F3" w:rsidRPr="00253EE0" w:rsidRDefault="00136896">
            <w:pPr>
              <w:pBdr>
                <w:top w:val="nil"/>
                <w:left w:val="nil"/>
                <w:bottom w:val="nil"/>
                <w:right w:val="nil"/>
                <w:between w:val="nil"/>
              </w:pBdr>
              <w:spacing w:after="0" w:line="240" w:lineRule="auto"/>
              <w:ind w:left="284"/>
              <w:rPr>
                <w:color w:val="000000"/>
                <w:szCs w:val="24"/>
              </w:rPr>
            </w:pPr>
            <w:r w:rsidRPr="00253EE0">
              <w:rPr>
                <w:color w:val="000000"/>
                <w:szCs w:val="24"/>
              </w:rPr>
              <w:t>Mínimo un (1) año de experiencia  como Profesional I en la especialidad del puesto que requiera que incluya supervisión de personal</w:t>
            </w:r>
          </w:p>
        </w:tc>
        <w:tc>
          <w:tcPr>
            <w:tcW w:w="5425" w:type="dxa"/>
          </w:tcPr>
          <w:p w14:paraId="3578B34D" w14:textId="5FC881D6" w:rsidR="002528F3" w:rsidRPr="00253EE0" w:rsidRDefault="00136896" w:rsidP="002C2083">
            <w:pPr>
              <w:pBdr>
                <w:top w:val="nil"/>
                <w:left w:val="nil"/>
                <w:bottom w:val="nil"/>
                <w:right w:val="nil"/>
                <w:between w:val="nil"/>
              </w:pBdr>
              <w:spacing w:after="0" w:line="240" w:lineRule="auto"/>
              <w:ind w:left="498"/>
              <w:rPr>
                <w:color w:val="000000"/>
                <w:szCs w:val="24"/>
              </w:rPr>
            </w:pPr>
            <w:r w:rsidRPr="00253EE0">
              <w:rPr>
                <w:color w:val="000000"/>
                <w:szCs w:val="24"/>
              </w:rPr>
              <w:t>Dos (2) años de experiencia relevante en procesos relacionados con las funciones del puesto a desempeñar. Que incluya supervisión de personal</w:t>
            </w:r>
            <w:r w:rsidR="002C2083" w:rsidRPr="00253EE0">
              <w:rPr>
                <w:color w:val="000000"/>
                <w:szCs w:val="24"/>
              </w:rPr>
              <w:t xml:space="preserve">. </w:t>
            </w:r>
          </w:p>
        </w:tc>
      </w:tr>
    </w:tbl>
    <w:p w14:paraId="37BC52B1" w14:textId="77777777" w:rsidR="002528F3" w:rsidRPr="00253EE0" w:rsidRDefault="002528F3">
      <w:pPr>
        <w:spacing w:after="0"/>
        <w:rPr>
          <w:szCs w:val="24"/>
        </w:rPr>
      </w:pPr>
    </w:p>
    <w:p w14:paraId="4EBD19A8" w14:textId="77777777" w:rsidR="002528F3" w:rsidRPr="00253EE0" w:rsidRDefault="002528F3">
      <w:pPr>
        <w:spacing w:after="0"/>
        <w:rPr>
          <w:szCs w:val="24"/>
        </w:rPr>
      </w:pPr>
    </w:p>
    <w:p w14:paraId="478E1534" w14:textId="77777777" w:rsidR="002528F3" w:rsidRPr="00253EE0" w:rsidRDefault="002528F3">
      <w:pPr>
        <w:spacing w:after="0"/>
        <w:rPr>
          <w:szCs w:val="24"/>
        </w:rPr>
      </w:pPr>
    </w:p>
    <w:p w14:paraId="30D03732" w14:textId="77777777" w:rsidR="002528F3" w:rsidRPr="00253EE0" w:rsidRDefault="002528F3">
      <w:pPr>
        <w:pBdr>
          <w:top w:val="nil"/>
          <w:left w:val="nil"/>
          <w:bottom w:val="nil"/>
          <w:right w:val="nil"/>
          <w:between w:val="nil"/>
        </w:pBdr>
        <w:spacing w:after="120" w:line="240" w:lineRule="auto"/>
        <w:rPr>
          <w:color w:val="000000"/>
          <w:szCs w:val="24"/>
        </w:rPr>
      </w:pPr>
    </w:p>
    <w:p w14:paraId="5F1C670D" w14:textId="77777777" w:rsidR="005D0060" w:rsidRPr="00253EE0" w:rsidRDefault="005D0060" w:rsidP="005D0060">
      <w:pPr>
        <w:pStyle w:val="2TXTCDCnumeradoArial10SParrafo6pto"/>
      </w:pPr>
    </w:p>
    <w:p w14:paraId="2903B8A6" w14:textId="77777777" w:rsidR="009C2F48" w:rsidRPr="00253EE0" w:rsidRDefault="009C2F48" w:rsidP="005D0060">
      <w:pPr>
        <w:pStyle w:val="2TXTCDCnumeradoArial10SParrafo6pto"/>
      </w:pPr>
    </w:p>
    <w:p w14:paraId="72F67A23" w14:textId="77777777" w:rsidR="009B1AB5" w:rsidRPr="00253EE0" w:rsidRDefault="009B1AB5" w:rsidP="005D0060">
      <w:pPr>
        <w:pStyle w:val="2TXTCDCnumeradoArial10SParrafo6pto"/>
      </w:pPr>
    </w:p>
    <w:p w14:paraId="3EE241B2" w14:textId="77777777" w:rsidR="002528F3" w:rsidRPr="00253EE0" w:rsidRDefault="002528F3">
      <w:pPr>
        <w:pBdr>
          <w:top w:val="nil"/>
          <w:left w:val="nil"/>
          <w:bottom w:val="nil"/>
          <w:right w:val="nil"/>
          <w:between w:val="nil"/>
        </w:pBdr>
        <w:spacing w:after="120" w:line="240" w:lineRule="auto"/>
        <w:rPr>
          <w:color w:val="000000"/>
          <w:szCs w:val="24"/>
        </w:rPr>
      </w:pPr>
    </w:p>
    <w:tbl>
      <w:tblPr>
        <w:tblStyle w:val="20"/>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01"/>
        <w:gridCol w:w="34"/>
        <w:gridCol w:w="2087"/>
        <w:gridCol w:w="5425"/>
      </w:tblGrid>
      <w:tr w:rsidR="002528F3" w:rsidRPr="00253EE0" w14:paraId="7E337EDF" w14:textId="77777777" w:rsidTr="00510811">
        <w:tc>
          <w:tcPr>
            <w:tcW w:w="9747" w:type="dxa"/>
            <w:gridSpan w:val="4"/>
            <w:shd w:val="clear" w:color="auto" w:fill="BDD7EE"/>
          </w:tcPr>
          <w:p w14:paraId="4A7178C8" w14:textId="77777777" w:rsidR="002528F3" w:rsidRPr="00253EE0" w:rsidRDefault="00136896" w:rsidP="009E5987">
            <w:pPr>
              <w:numPr>
                <w:ilvl w:val="0"/>
                <w:numId w:val="97"/>
              </w:numPr>
              <w:pBdr>
                <w:top w:val="nil"/>
                <w:left w:val="nil"/>
                <w:bottom w:val="nil"/>
                <w:right w:val="nil"/>
                <w:between w:val="nil"/>
              </w:pBdr>
              <w:spacing w:after="0" w:line="276" w:lineRule="auto"/>
              <w:rPr>
                <w:color w:val="000000"/>
                <w:szCs w:val="24"/>
              </w:rPr>
            </w:pPr>
            <w:r w:rsidRPr="00253EE0">
              <w:rPr>
                <w:b/>
                <w:color w:val="000000"/>
                <w:szCs w:val="24"/>
              </w:rPr>
              <w:lastRenderedPageBreak/>
              <w:t>IDENTIFICACIÓN DEL PUESTO</w:t>
            </w:r>
          </w:p>
        </w:tc>
      </w:tr>
      <w:tr w:rsidR="008B4458" w:rsidRPr="00253EE0" w14:paraId="34297EFA" w14:textId="77777777" w:rsidTr="00510811">
        <w:tc>
          <w:tcPr>
            <w:tcW w:w="4322" w:type="dxa"/>
            <w:gridSpan w:val="3"/>
          </w:tcPr>
          <w:p w14:paraId="189738A2" w14:textId="418783A1" w:rsidR="008B4458" w:rsidRPr="00253EE0" w:rsidRDefault="008B4458" w:rsidP="008B4458">
            <w:pPr>
              <w:spacing w:after="0"/>
              <w:rPr>
                <w:szCs w:val="24"/>
              </w:rPr>
            </w:pPr>
            <w:r w:rsidRPr="00253EE0">
              <w:rPr>
                <w:szCs w:val="24"/>
              </w:rPr>
              <w:t xml:space="preserve">Código de puesto: </w:t>
            </w:r>
          </w:p>
        </w:tc>
        <w:tc>
          <w:tcPr>
            <w:tcW w:w="5425" w:type="dxa"/>
          </w:tcPr>
          <w:p w14:paraId="7C646FFF" w14:textId="3E1B451B" w:rsidR="008B4458" w:rsidRPr="00253EE0" w:rsidRDefault="009C2F48" w:rsidP="008B4458">
            <w:pPr>
              <w:spacing w:after="0"/>
              <w:rPr>
                <w:b/>
                <w:szCs w:val="24"/>
              </w:rPr>
            </w:pPr>
            <w:r w:rsidRPr="00253EE0">
              <w:rPr>
                <w:b/>
                <w:szCs w:val="24"/>
              </w:rPr>
              <w:t>CONADI-AJ-A-08-02</w:t>
            </w:r>
          </w:p>
        </w:tc>
      </w:tr>
      <w:tr w:rsidR="008B4458" w:rsidRPr="00253EE0" w14:paraId="7D354B2D" w14:textId="77777777" w:rsidTr="00510811">
        <w:tc>
          <w:tcPr>
            <w:tcW w:w="4322" w:type="dxa"/>
            <w:gridSpan w:val="3"/>
          </w:tcPr>
          <w:p w14:paraId="36F901AE" w14:textId="3248039A" w:rsidR="008B4458" w:rsidRPr="00253EE0" w:rsidRDefault="008B4458" w:rsidP="008B4458">
            <w:pPr>
              <w:spacing w:after="0"/>
              <w:rPr>
                <w:szCs w:val="24"/>
              </w:rPr>
            </w:pPr>
            <w:r w:rsidRPr="00253EE0">
              <w:rPr>
                <w:szCs w:val="24"/>
              </w:rPr>
              <w:t>Serie de puesto:</w:t>
            </w:r>
          </w:p>
        </w:tc>
        <w:tc>
          <w:tcPr>
            <w:tcW w:w="5425" w:type="dxa"/>
          </w:tcPr>
          <w:p w14:paraId="09C24748" w14:textId="3A9F6790" w:rsidR="008B4458" w:rsidRPr="00253EE0" w:rsidRDefault="008B4458" w:rsidP="009C2F48">
            <w:pPr>
              <w:spacing w:after="0"/>
              <w:rPr>
                <w:b/>
                <w:szCs w:val="24"/>
              </w:rPr>
            </w:pPr>
            <w:r w:rsidRPr="00253EE0">
              <w:rPr>
                <w:b/>
                <w:szCs w:val="24"/>
              </w:rPr>
              <w:t xml:space="preserve">SERIE </w:t>
            </w:r>
            <w:r w:rsidR="009C2F48" w:rsidRPr="00253EE0">
              <w:rPr>
                <w:b/>
                <w:szCs w:val="24"/>
              </w:rPr>
              <w:t>EJECUTIVA</w:t>
            </w:r>
            <w:r w:rsidRPr="00253EE0">
              <w:rPr>
                <w:b/>
                <w:szCs w:val="24"/>
              </w:rPr>
              <w:t xml:space="preserve"> </w:t>
            </w:r>
          </w:p>
        </w:tc>
      </w:tr>
      <w:tr w:rsidR="008B4458" w:rsidRPr="00253EE0" w14:paraId="4E9EDDA9" w14:textId="77777777" w:rsidTr="00510811">
        <w:tc>
          <w:tcPr>
            <w:tcW w:w="4322" w:type="dxa"/>
            <w:gridSpan w:val="3"/>
          </w:tcPr>
          <w:p w14:paraId="0091FC21" w14:textId="2A954DD2" w:rsidR="008B4458" w:rsidRPr="00253EE0" w:rsidRDefault="008B4458" w:rsidP="008B4458">
            <w:pPr>
              <w:spacing w:after="0"/>
              <w:rPr>
                <w:szCs w:val="24"/>
              </w:rPr>
            </w:pPr>
            <w:r w:rsidRPr="00253EE0">
              <w:rPr>
                <w:szCs w:val="24"/>
              </w:rPr>
              <w:t xml:space="preserve">Puesto funcional: </w:t>
            </w:r>
          </w:p>
        </w:tc>
        <w:tc>
          <w:tcPr>
            <w:tcW w:w="5425" w:type="dxa"/>
          </w:tcPr>
          <w:p w14:paraId="7B823E59" w14:textId="65551FA4" w:rsidR="008B4458" w:rsidRPr="00253EE0" w:rsidRDefault="00375A9C" w:rsidP="008B4458">
            <w:pPr>
              <w:pStyle w:val="Ttulo2"/>
              <w:rPr>
                <w:rFonts w:cs="Arial"/>
                <w:szCs w:val="24"/>
              </w:rPr>
            </w:pPr>
            <w:bookmarkStart w:id="126" w:name="_Toc153804176"/>
            <w:r w:rsidRPr="00253EE0">
              <w:rPr>
                <w:rFonts w:cs="Arial"/>
                <w:szCs w:val="24"/>
              </w:rPr>
              <w:t>ASESOR</w:t>
            </w:r>
            <w:r w:rsidR="008B4458" w:rsidRPr="00253EE0">
              <w:rPr>
                <w:rFonts w:cs="Arial"/>
                <w:szCs w:val="24"/>
              </w:rPr>
              <w:t xml:space="preserve"> JURÍDICO</w:t>
            </w:r>
            <w:bookmarkEnd w:id="126"/>
          </w:p>
        </w:tc>
      </w:tr>
      <w:tr w:rsidR="008B4458" w:rsidRPr="00253EE0" w14:paraId="3451F87B" w14:textId="77777777" w:rsidTr="00510811">
        <w:tc>
          <w:tcPr>
            <w:tcW w:w="4322" w:type="dxa"/>
            <w:gridSpan w:val="3"/>
          </w:tcPr>
          <w:p w14:paraId="3FAA6F0A" w14:textId="2584BB0C" w:rsidR="008B4458" w:rsidRPr="00253EE0" w:rsidRDefault="008B4458" w:rsidP="008B4458">
            <w:pPr>
              <w:spacing w:after="0"/>
              <w:rPr>
                <w:szCs w:val="24"/>
              </w:rPr>
            </w:pPr>
            <w:r w:rsidRPr="00253EE0">
              <w:rPr>
                <w:szCs w:val="24"/>
              </w:rPr>
              <w:t>Puesto nominal:</w:t>
            </w:r>
          </w:p>
        </w:tc>
        <w:tc>
          <w:tcPr>
            <w:tcW w:w="5425" w:type="dxa"/>
          </w:tcPr>
          <w:p w14:paraId="0872B9E3" w14:textId="695D48E5" w:rsidR="008B4458" w:rsidRPr="00253EE0" w:rsidRDefault="00EF79CF" w:rsidP="008B4458">
            <w:pPr>
              <w:spacing w:after="0"/>
              <w:rPr>
                <w:b/>
                <w:szCs w:val="24"/>
              </w:rPr>
            </w:pPr>
            <w:r>
              <w:rPr>
                <w:b/>
                <w:color w:val="000000"/>
                <w:szCs w:val="24"/>
              </w:rPr>
              <w:t>JEFE</w:t>
            </w:r>
            <w:r w:rsidR="008B4458" w:rsidRPr="00253EE0">
              <w:rPr>
                <w:b/>
                <w:color w:val="000000"/>
                <w:szCs w:val="24"/>
              </w:rPr>
              <w:t xml:space="preserve"> I, II</w:t>
            </w:r>
          </w:p>
        </w:tc>
      </w:tr>
      <w:tr w:rsidR="008B4458" w:rsidRPr="00253EE0" w14:paraId="6F6E6388" w14:textId="77777777" w:rsidTr="00510811">
        <w:tc>
          <w:tcPr>
            <w:tcW w:w="4322" w:type="dxa"/>
            <w:gridSpan w:val="3"/>
          </w:tcPr>
          <w:p w14:paraId="47B6574E" w14:textId="134DE2D7" w:rsidR="008B4458" w:rsidRPr="00253EE0" w:rsidRDefault="008B4458" w:rsidP="008B4458">
            <w:pPr>
              <w:spacing w:after="0"/>
              <w:rPr>
                <w:szCs w:val="24"/>
              </w:rPr>
            </w:pPr>
            <w:r w:rsidRPr="00253EE0">
              <w:rPr>
                <w:szCs w:val="24"/>
              </w:rPr>
              <w:t xml:space="preserve">Puesto jefe Inmediato: </w:t>
            </w:r>
          </w:p>
        </w:tc>
        <w:tc>
          <w:tcPr>
            <w:tcW w:w="5425" w:type="dxa"/>
          </w:tcPr>
          <w:p w14:paraId="39403642" w14:textId="5A380B4A" w:rsidR="008B4458" w:rsidRPr="00253EE0" w:rsidRDefault="00A52CA7" w:rsidP="008B4458">
            <w:pPr>
              <w:spacing w:after="0"/>
              <w:rPr>
                <w:b/>
                <w:szCs w:val="24"/>
              </w:rPr>
            </w:pPr>
            <w:r w:rsidRPr="00253EE0">
              <w:rPr>
                <w:b/>
                <w:color w:val="000000"/>
                <w:szCs w:val="24"/>
              </w:rPr>
              <w:t xml:space="preserve">Director </w:t>
            </w:r>
            <w:r w:rsidR="008B4458" w:rsidRPr="00253EE0">
              <w:rPr>
                <w:b/>
                <w:color w:val="000000"/>
                <w:szCs w:val="24"/>
              </w:rPr>
              <w:t>de Asesoría Jurídica</w:t>
            </w:r>
          </w:p>
        </w:tc>
      </w:tr>
      <w:tr w:rsidR="008B4458" w:rsidRPr="00253EE0" w14:paraId="080A7384" w14:textId="77777777" w:rsidTr="00510811">
        <w:tc>
          <w:tcPr>
            <w:tcW w:w="4322" w:type="dxa"/>
            <w:gridSpan w:val="3"/>
          </w:tcPr>
          <w:p w14:paraId="78ED4546" w14:textId="6F1CCB58" w:rsidR="008B4458" w:rsidRPr="00253EE0" w:rsidRDefault="008B4458" w:rsidP="008B4458">
            <w:pPr>
              <w:spacing w:after="0"/>
              <w:rPr>
                <w:szCs w:val="24"/>
              </w:rPr>
            </w:pPr>
            <w:r w:rsidRPr="00253EE0">
              <w:rPr>
                <w:szCs w:val="24"/>
              </w:rPr>
              <w:t xml:space="preserve">Puestos subalternos: </w:t>
            </w:r>
          </w:p>
        </w:tc>
        <w:tc>
          <w:tcPr>
            <w:tcW w:w="5425" w:type="dxa"/>
          </w:tcPr>
          <w:p w14:paraId="41878BC9" w14:textId="77777777" w:rsidR="008B4458" w:rsidRPr="00253EE0" w:rsidRDefault="008B4458" w:rsidP="009E5987">
            <w:pPr>
              <w:numPr>
                <w:ilvl w:val="0"/>
                <w:numId w:val="114"/>
              </w:numPr>
              <w:pBdr>
                <w:top w:val="nil"/>
                <w:left w:val="nil"/>
                <w:bottom w:val="nil"/>
                <w:right w:val="nil"/>
                <w:between w:val="nil"/>
              </w:pBdr>
              <w:spacing w:after="0"/>
              <w:ind w:left="498" w:hanging="360"/>
              <w:jc w:val="left"/>
              <w:rPr>
                <w:color w:val="000000"/>
                <w:szCs w:val="24"/>
              </w:rPr>
            </w:pPr>
            <w:r w:rsidRPr="00253EE0">
              <w:rPr>
                <w:color w:val="000000"/>
                <w:szCs w:val="24"/>
              </w:rPr>
              <w:t>Técnico Jurídico</w:t>
            </w:r>
          </w:p>
        </w:tc>
      </w:tr>
      <w:tr w:rsidR="008B4458" w:rsidRPr="00253EE0" w14:paraId="070F4724" w14:textId="77777777" w:rsidTr="00510811">
        <w:tc>
          <w:tcPr>
            <w:tcW w:w="4322" w:type="dxa"/>
            <w:gridSpan w:val="3"/>
          </w:tcPr>
          <w:p w14:paraId="13FE4C19" w14:textId="4A9603B7" w:rsidR="008B4458" w:rsidRPr="00253EE0" w:rsidRDefault="008B4458" w:rsidP="008B4458">
            <w:pPr>
              <w:spacing w:after="0"/>
              <w:rPr>
                <w:szCs w:val="24"/>
              </w:rPr>
            </w:pPr>
            <w:r w:rsidRPr="00253EE0">
              <w:rPr>
                <w:szCs w:val="24"/>
              </w:rPr>
              <w:t>Horario y jornada laboral:</w:t>
            </w:r>
          </w:p>
        </w:tc>
        <w:tc>
          <w:tcPr>
            <w:tcW w:w="5425" w:type="dxa"/>
          </w:tcPr>
          <w:p w14:paraId="1DBA16F4" w14:textId="28311642" w:rsidR="008B4458" w:rsidRPr="00253EE0" w:rsidRDefault="008B4458" w:rsidP="008B4458">
            <w:pPr>
              <w:spacing w:after="0"/>
              <w:rPr>
                <w:szCs w:val="24"/>
              </w:rPr>
            </w:pPr>
            <w:r w:rsidRPr="00253EE0">
              <w:rPr>
                <w:color w:val="000000"/>
                <w:szCs w:val="24"/>
              </w:rPr>
              <w:t>De 8:00 a 16:30</w:t>
            </w:r>
            <w:r w:rsidR="00814351">
              <w:rPr>
                <w:color w:val="000000"/>
                <w:szCs w:val="24"/>
              </w:rPr>
              <w:t xml:space="preserve"> hrs.</w:t>
            </w:r>
            <w:r w:rsidRPr="00253EE0">
              <w:rPr>
                <w:color w:val="000000"/>
                <w:szCs w:val="24"/>
              </w:rPr>
              <w:t>, de lunes a viernes.</w:t>
            </w:r>
          </w:p>
        </w:tc>
      </w:tr>
      <w:tr w:rsidR="008B4458" w:rsidRPr="00253EE0" w14:paraId="28D3F3C6" w14:textId="77777777" w:rsidTr="00510811">
        <w:tc>
          <w:tcPr>
            <w:tcW w:w="4322" w:type="dxa"/>
            <w:gridSpan w:val="3"/>
          </w:tcPr>
          <w:p w14:paraId="7028E1E7" w14:textId="7FF2C666" w:rsidR="008B4458" w:rsidRPr="00253EE0" w:rsidRDefault="008B4458" w:rsidP="008B4458">
            <w:pPr>
              <w:spacing w:after="0"/>
              <w:rPr>
                <w:szCs w:val="24"/>
              </w:rPr>
            </w:pPr>
            <w:r w:rsidRPr="00253EE0">
              <w:rPr>
                <w:color w:val="000000"/>
                <w:szCs w:val="24"/>
              </w:rPr>
              <w:t>Ubicación:</w:t>
            </w:r>
          </w:p>
        </w:tc>
        <w:tc>
          <w:tcPr>
            <w:tcW w:w="5425" w:type="dxa"/>
          </w:tcPr>
          <w:p w14:paraId="6B6F531A" w14:textId="69990EFA" w:rsidR="008B4458" w:rsidRPr="00253EE0" w:rsidRDefault="008B4458" w:rsidP="008B4458">
            <w:pPr>
              <w:spacing w:after="0"/>
              <w:rPr>
                <w:szCs w:val="24"/>
              </w:rPr>
            </w:pPr>
            <w:r w:rsidRPr="00253EE0">
              <w:rPr>
                <w:color w:val="000000"/>
                <w:szCs w:val="24"/>
              </w:rPr>
              <w:t>Oficina Central del CONADI.</w:t>
            </w:r>
          </w:p>
        </w:tc>
      </w:tr>
      <w:tr w:rsidR="002528F3" w:rsidRPr="00253EE0" w14:paraId="1C349562" w14:textId="77777777" w:rsidTr="00510811">
        <w:tc>
          <w:tcPr>
            <w:tcW w:w="9747" w:type="dxa"/>
            <w:gridSpan w:val="4"/>
            <w:shd w:val="clear" w:color="auto" w:fill="BDD7EE"/>
          </w:tcPr>
          <w:p w14:paraId="663BB8FC" w14:textId="77777777" w:rsidR="002528F3" w:rsidRPr="00253EE0" w:rsidRDefault="00136896" w:rsidP="009E5987">
            <w:pPr>
              <w:numPr>
                <w:ilvl w:val="0"/>
                <w:numId w:val="97"/>
              </w:numPr>
              <w:pBdr>
                <w:top w:val="nil"/>
                <w:left w:val="nil"/>
                <w:bottom w:val="nil"/>
                <w:right w:val="nil"/>
                <w:between w:val="nil"/>
              </w:pBdr>
              <w:spacing w:after="0" w:line="276" w:lineRule="auto"/>
              <w:rPr>
                <w:b/>
                <w:color w:val="000000"/>
                <w:szCs w:val="24"/>
              </w:rPr>
            </w:pPr>
            <w:r w:rsidRPr="00253EE0">
              <w:rPr>
                <w:b/>
                <w:color w:val="000000"/>
                <w:szCs w:val="24"/>
              </w:rPr>
              <w:t>OBJETIVO DEL PUESTO</w:t>
            </w:r>
          </w:p>
        </w:tc>
      </w:tr>
      <w:tr w:rsidR="002528F3" w:rsidRPr="00253EE0" w14:paraId="28FE6DEB" w14:textId="77777777" w:rsidTr="00510811">
        <w:tc>
          <w:tcPr>
            <w:tcW w:w="9747" w:type="dxa"/>
            <w:gridSpan w:val="4"/>
          </w:tcPr>
          <w:p w14:paraId="2853916B" w14:textId="49088558" w:rsidR="002528F3" w:rsidRPr="00253EE0" w:rsidRDefault="00136896" w:rsidP="009C2F48">
            <w:pPr>
              <w:spacing w:after="0" w:line="276" w:lineRule="auto"/>
              <w:rPr>
                <w:b/>
                <w:color w:val="000000"/>
                <w:szCs w:val="24"/>
              </w:rPr>
            </w:pPr>
            <w:r w:rsidRPr="00253EE0">
              <w:rPr>
                <w:szCs w:val="24"/>
              </w:rPr>
              <w:t xml:space="preserve">Brindar </w:t>
            </w:r>
            <w:r w:rsidR="009C2F48" w:rsidRPr="00253EE0">
              <w:rPr>
                <w:szCs w:val="24"/>
              </w:rPr>
              <w:t>asesoría</w:t>
            </w:r>
            <w:r w:rsidRPr="00253EE0">
              <w:rPr>
                <w:szCs w:val="24"/>
              </w:rPr>
              <w:t xml:space="preserve"> profesional en asuntos jurídicos de la institución</w:t>
            </w:r>
            <w:r w:rsidR="009C2F48" w:rsidRPr="00253EE0">
              <w:rPr>
                <w:szCs w:val="24"/>
              </w:rPr>
              <w:t>,</w:t>
            </w:r>
            <w:r w:rsidRPr="00253EE0">
              <w:rPr>
                <w:szCs w:val="24"/>
              </w:rPr>
              <w:t xml:space="preserve"> también se enfoca en realizar investigaciones y análisis legales, elaborar documentos, además de asistir en las gestiones de procesos judiciales.</w:t>
            </w:r>
          </w:p>
        </w:tc>
      </w:tr>
      <w:tr w:rsidR="002528F3" w:rsidRPr="00253EE0" w14:paraId="768A3415" w14:textId="77777777" w:rsidTr="00510811">
        <w:tc>
          <w:tcPr>
            <w:tcW w:w="9747" w:type="dxa"/>
            <w:gridSpan w:val="4"/>
            <w:shd w:val="clear" w:color="auto" w:fill="BDD7EE"/>
          </w:tcPr>
          <w:p w14:paraId="43CBA51D" w14:textId="77777777" w:rsidR="002528F3" w:rsidRPr="00253EE0" w:rsidRDefault="00136896" w:rsidP="009E5987">
            <w:pPr>
              <w:numPr>
                <w:ilvl w:val="0"/>
                <w:numId w:val="97"/>
              </w:numPr>
              <w:pBdr>
                <w:top w:val="nil"/>
                <w:left w:val="nil"/>
                <w:bottom w:val="nil"/>
                <w:right w:val="nil"/>
                <w:between w:val="nil"/>
              </w:pBdr>
              <w:spacing w:after="0" w:line="276" w:lineRule="auto"/>
              <w:jc w:val="left"/>
              <w:rPr>
                <w:b/>
                <w:color w:val="000000"/>
                <w:szCs w:val="24"/>
              </w:rPr>
            </w:pPr>
            <w:r w:rsidRPr="00253EE0">
              <w:rPr>
                <w:b/>
                <w:color w:val="000000"/>
                <w:szCs w:val="24"/>
              </w:rPr>
              <w:t xml:space="preserve">FUNCIONES PRINCIPALES </w:t>
            </w:r>
          </w:p>
        </w:tc>
      </w:tr>
      <w:tr w:rsidR="002528F3" w:rsidRPr="00253EE0" w14:paraId="4E74EA91" w14:textId="77777777" w:rsidTr="00510811">
        <w:tc>
          <w:tcPr>
            <w:tcW w:w="9747" w:type="dxa"/>
            <w:gridSpan w:val="4"/>
          </w:tcPr>
          <w:p w14:paraId="1F1CDFD3" w14:textId="5336EE3E" w:rsidR="00633BBA" w:rsidRDefault="00633BBA" w:rsidP="009E5987">
            <w:pPr>
              <w:numPr>
                <w:ilvl w:val="2"/>
                <w:numId w:val="114"/>
              </w:numPr>
              <w:pBdr>
                <w:top w:val="nil"/>
                <w:left w:val="nil"/>
                <w:bottom w:val="nil"/>
                <w:right w:val="nil"/>
                <w:between w:val="nil"/>
              </w:pBdr>
              <w:tabs>
                <w:tab w:val="left" w:pos="426"/>
              </w:tabs>
              <w:spacing w:before="1" w:after="0" w:line="240" w:lineRule="auto"/>
              <w:ind w:left="426" w:right="72"/>
              <w:rPr>
                <w:color w:val="000000"/>
                <w:szCs w:val="24"/>
              </w:rPr>
            </w:pPr>
            <w:r>
              <w:rPr>
                <w:color w:val="000000"/>
                <w:szCs w:val="24"/>
              </w:rPr>
              <w:t>Suplir al Director de Asesoría Jurídica en caso de ausencia temporal.</w:t>
            </w:r>
          </w:p>
          <w:p w14:paraId="7D5E96FD" w14:textId="77777777" w:rsidR="00633BBA" w:rsidRPr="00633BBA" w:rsidRDefault="00633BBA" w:rsidP="00633BBA">
            <w:pPr>
              <w:pStyle w:val="2TXTCDCnumeradoArial10SParrafo6pto"/>
              <w:spacing w:after="0"/>
            </w:pPr>
          </w:p>
          <w:p w14:paraId="2EFCEEB5" w14:textId="476D4CF6" w:rsidR="002528F3" w:rsidRPr="00253EE0" w:rsidRDefault="009C2F48" w:rsidP="009E5987">
            <w:pPr>
              <w:numPr>
                <w:ilvl w:val="2"/>
                <w:numId w:val="114"/>
              </w:numPr>
              <w:pBdr>
                <w:top w:val="nil"/>
                <w:left w:val="nil"/>
                <w:bottom w:val="nil"/>
                <w:right w:val="nil"/>
                <w:between w:val="nil"/>
              </w:pBdr>
              <w:tabs>
                <w:tab w:val="left" w:pos="426"/>
              </w:tabs>
              <w:spacing w:before="1" w:after="0" w:line="240" w:lineRule="auto"/>
              <w:ind w:left="426" w:right="72"/>
              <w:rPr>
                <w:color w:val="000000"/>
                <w:szCs w:val="24"/>
              </w:rPr>
            </w:pPr>
            <w:r w:rsidRPr="00253EE0">
              <w:rPr>
                <w:color w:val="000000"/>
                <w:szCs w:val="24"/>
              </w:rPr>
              <w:t>E</w:t>
            </w:r>
            <w:r w:rsidR="00136896" w:rsidRPr="00253EE0">
              <w:rPr>
                <w:color w:val="000000"/>
                <w:szCs w:val="24"/>
              </w:rPr>
              <w:t>labora</w:t>
            </w:r>
            <w:r w:rsidR="00814351">
              <w:rPr>
                <w:color w:val="000000"/>
                <w:szCs w:val="24"/>
              </w:rPr>
              <w:t>r</w:t>
            </w:r>
            <w:r w:rsidR="00136896" w:rsidRPr="00253EE0">
              <w:rPr>
                <w:color w:val="000000"/>
                <w:szCs w:val="24"/>
              </w:rPr>
              <w:t xml:space="preserve"> </w:t>
            </w:r>
            <w:r w:rsidR="00814351">
              <w:rPr>
                <w:color w:val="000000"/>
                <w:szCs w:val="24"/>
              </w:rPr>
              <w:t>informes y</w:t>
            </w:r>
            <w:r w:rsidR="00136896" w:rsidRPr="00253EE0">
              <w:rPr>
                <w:color w:val="000000"/>
                <w:szCs w:val="24"/>
              </w:rPr>
              <w:t xml:space="preserve"> opiniones en lo que fuere requerido por el </w:t>
            </w:r>
            <w:r w:rsidRPr="00253EE0">
              <w:rPr>
                <w:color w:val="000000"/>
                <w:szCs w:val="24"/>
              </w:rPr>
              <w:t>Director</w:t>
            </w:r>
            <w:r w:rsidR="00136896" w:rsidRPr="00253EE0">
              <w:rPr>
                <w:color w:val="000000"/>
                <w:szCs w:val="24"/>
              </w:rPr>
              <w:t xml:space="preserve"> de Asesoría Jurídica</w:t>
            </w:r>
            <w:r w:rsidRPr="00253EE0">
              <w:rPr>
                <w:color w:val="000000"/>
                <w:szCs w:val="24"/>
              </w:rPr>
              <w:t xml:space="preserve"> o las Autoridades Superiores correspondientes</w:t>
            </w:r>
            <w:r w:rsidR="00136896" w:rsidRPr="00253EE0">
              <w:rPr>
                <w:color w:val="000000"/>
                <w:szCs w:val="24"/>
              </w:rPr>
              <w:t>.</w:t>
            </w:r>
          </w:p>
          <w:p w14:paraId="385E70F1" w14:textId="77777777" w:rsidR="002528F3" w:rsidRPr="00253EE0" w:rsidRDefault="002528F3">
            <w:pPr>
              <w:pBdr>
                <w:top w:val="nil"/>
                <w:left w:val="nil"/>
                <w:bottom w:val="nil"/>
                <w:right w:val="nil"/>
                <w:between w:val="nil"/>
              </w:pBdr>
              <w:tabs>
                <w:tab w:val="left" w:pos="426"/>
              </w:tabs>
              <w:spacing w:before="2" w:after="0" w:line="240" w:lineRule="auto"/>
              <w:ind w:left="426"/>
              <w:jc w:val="left"/>
              <w:rPr>
                <w:color w:val="000000"/>
                <w:szCs w:val="24"/>
              </w:rPr>
            </w:pPr>
          </w:p>
          <w:p w14:paraId="31DEB4D8" w14:textId="24D64C85" w:rsidR="009C4549" w:rsidRPr="00253EE0" w:rsidRDefault="009C4549" w:rsidP="009E5987">
            <w:pPr>
              <w:numPr>
                <w:ilvl w:val="2"/>
                <w:numId w:val="114"/>
              </w:numPr>
              <w:pBdr>
                <w:top w:val="nil"/>
                <w:left w:val="nil"/>
                <w:bottom w:val="nil"/>
                <w:right w:val="nil"/>
                <w:between w:val="nil"/>
              </w:pBdr>
              <w:tabs>
                <w:tab w:val="left" w:pos="426"/>
              </w:tabs>
              <w:spacing w:before="9" w:after="0" w:line="240" w:lineRule="auto"/>
              <w:ind w:left="392"/>
              <w:jc w:val="left"/>
              <w:rPr>
                <w:color w:val="000000"/>
                <w:szCs w:val="24"/>
              </w:rPr>
            </w:pPr>
            <w:r w:rsidRPr="00253EE0">
              <w:rPr>
                <w:color w:val="000000"/>
                <w:szCs w:val="24"/>
              </w:rPr>
              <w:t>Faccionar los documentos públicos y privados en materia jurídica y legal.</w:t>
            </w:r>
          </w:p>
          <w:p w14:paraId="1AA2B670" w14:textId="77777777" w:rsidR="002528F3" w:rsidRPr="00253EE0" w:rsidRDefault="002528F3">
            <w:pPr>
              <w:pBdr>
                <w:top w:val="nil"/>
                <w:left w:val="nil"/>
                <w:bottom w:val="nil"/>
                <w:right w:val="nil"/>
                <w:between w:val="nil"/>
              </w:pBdr>
              <w:tabs>
                <w:tab w:val="left" w:pos="426"/>
              </w:tabs>
              <w:spacing w:after="0" w:line="240" w:lineRule="auto"/>
              <w:ind w:right="66"/>
              <w:rPr>
                <w:color w:val="000000"/>
                <w:szCs w:val="24"/>
              </w:rPr>
            </w:pPr>
          </w:p>
          <w:p w14:paraId="6F3D9909" w14:textId="7AD634BF" w:rsidR="002528F3" w:rsidRPr="00253EE0" w:rsidRDefault="009C2F48" w:rsidP="009E5987">
            <w:pPr>
              <w:numPr>
                <w:ilvl w:val="2"/>
                <w:numId w:val="114"/>
              </w:numPr>
              <w:pBdr>
                <w:top w:val="nil"/>
                <w:left w:val="nil"/>
                <w:bottom w:val="nil"/>
                <w:right w:val="nil"/>
                <w:between w:val="nil"/>
              </w:pBdr>
              <w:tabs>
                <w:tab w:val="left" w:pos="426"/>
              </w:tabs>
              <w:spacing w:after="0" w:line="240" w:lineRule="auto"/>
              <w:ind w:left="426" w:right="66"/>
              <w:rPr>
                <w:color w:val="000000"/>
                <w:szCs w:val="24"/>
              </w:rPr>
            </w:pPr>
            <w:r w:rsidRPr="00253EE0">
              <w:rPr>
                <w:color w:val="000000"/>
                <w:szCs w:val="24"/>
              </w:rPr>
              <w:t>Emitir</w:t>
            </w:r>
            <w:r w:rsidR="00136896" w:rsidRPr="00253EE0">
              <w:rPr>
                <w:color w:val="000000"/>
                <w:szCs w:val="24"/>
              </w:rPr>
              <w:t xml:space="preserve"> documentos legales que sean requeridos por </w:t>
            </w:r>
            <w:r w:rsidRPr="00253EE0">
              <w:rPr>
                <w:color w:val="000000"/>
                <w:szCs w:val="24"/>
              </w:rPr>
              <w:t>las autoridades del CONADI</w:t>
            </w:r>
            <w:r w:rsidR="00136896" w:rsidRPr="00253EE0">
              <w:rPr>
                <w:color w:val="000000"/>
                <w:szCs w:val="24"/>
              </w:rPr>
              <w:t>.</w:t>
            </w:r>
          </w:p>
          <w:p w14:paraId="0AB6BADD" w14:textId="79653166" w:rsidR="009C2F48" w:rsidRPr="00253EE0" w:rsidRDefault="00136896" w:rsidP="009E5987">
            <w:pPr>
              <w:numPr>
                <w:ilvl w:val="2"/>
                <w:numId w:val="114"/>
              </w:numPr>
              <w:pBdr>
                <w:top w:val="nil"/>
                <w:left w:val="nil"/>
                <w:bottom w:val="nil"/>
                <w:right w:val="nil"/>
                <w:between w:val="nil"/>
              </w:pBdr>
              <w:tabs>
                <w:tab w:val="left" w:pos="426"/>
              </w:tabs>
              <w:spacing w:before="240" w:after="0" w:line="240" w:lineRule="auto"/>
              <w:ind w:left="426" w:right="66"/>
              <w:rPr>
                <w:color w:val="000000"/>
                <w:szCs w:val="24"/>
              </w:rPr>
            </w:pPr>
            <w:r w:rsidRPr="00253EE0">
              <w:rPr>
                <w:color w:val="000000"/>
                <w:szCs w:val="24"/>
              </w:rPr>
              <w:t xml:space="preserve">Asesorar </w:t>
            </w:r>
            <w:r w:rsidR="009C2F48" w:rsidRPr="00253EE0">
              <w:rPr>
                <w:color w:val="000000"/>
                <w:szCs w:val="24"/>
              </w:rPr>
              <w:t xml:space="preserve"> en materia jurídica y legal a la institución y a todos los actores relacionados. </w:t>
            </w:r>
          </w:p>
          <w:p w14:paraId="09396592" w14:textId="77777777" w:rsidR="002528F3" w:rsidRPr="00253EE0" w:rsidRDefault="002528F3">
            <w:pPr>
              <w:pBdr>
                <w:top w:val="nil"/>
                <w:left w:val="nil"/>
                <w:bottom w:val="nil"/>
                <w:right w:val="nil"/>
                <w:between w:val="nil"/>
              </w:pBdr>
              <w:tabs>
                <w:tab w:val="left" w:pos="426"/>
              </w:tabs>
              <w:spacing w:after="0" w:line="240" w:lineRule="auto"/>
              <w:ind w:left="66" w:right="66"/>
              <w:rPr>
                <w:color w:val="000000"/>
                <w:szCs w:val="24"/>
              </w:rPr>
            </w:pPr>
          </w:p>
          <w:p w14:paraId="79FA3B3F" w14:textId="3C34AAEC" w:rsidR="002528F3" w:rsidRPr="00253EE0" w:rsidRDefault="00814351" w:rsidP="009E5987">
            <w:pPr>
              <w:numPr>
                <w:ilvl w:val="2"/>
                <w:numId w:val="114"/>
              </w:numPr>
              <w:pBdr>
                <w:top w:val="nil"/>
                <w:left w:val="nil"/>
                <w:bottom w:val="nil"/>
                <w:right w:val="nil"/>
                <w:between w:val="nil"/>
              </w:pBdr>
              <w:spacing w:after="200" w:line="276" w:lineRule="auto"/>
              <w:ind w:left="426"/>
              <w:rPr>
                <w:color w:val="000000"/>
                <w:szCs w:val="24"/>
              </w:rPr>
            </w:pPr>
            <w:r>
              <w:rPr>
                <w:color w:val="000000"/>
                <w:szCs w:val="24"/>
              </w:rPr>
              <w:t>Representar judicialmente al CONADI a través de mandato</w:t>
            </w:r>
            <w:r w:rsidR="00136896" w:rsidRPr="00253EE0">
              <w:rPr>
                <w:color w:val="000000"/>
                <w:szCs w:val="24"/>
              </w:rPr>
              <w:t>,</w:t>
            </w:r>
            <w:r w:rsidR="009C4549" w:rsidRPr="00253EE0">
              <w:rPr>
                <w:color w:val="000000"/>
                <w:szCs w:val="24"/>
              </w:rPr>
              <w:t xml:space="preserve"> en función a sus responsabilidades</w:t>
            </w:r>
            <w:r w:rsidR="00136896" w:rsidRPr="00253EE0">
              <w:rPr>
                <w:color w:val="000000"/>
                <w:szCs w:val="24"/>
              </w:rPr>
              <w:t>.</w:t>
            </w:r>
          </w:p>
          <w:p w14:paraId="0FBFDC59" w14:textId="18AC63B3" w:rsidR="002528F3" w:rsidRPr="00253EE0" w:rsidRDefault="001228F5" w:rsidP="009E5987">
            <w:pPr>
              <w:numPr>
                <w:ilvl w:val="2"/>
                <w:numId w:val="114"/>
              </w:numPr>
              <w:pBdr>
                <w:top w:val="nil"/>
                <w:left w:val="nil"/>
                <w:bottom w:val="nil"/>
                <w:right w:val="nil"/>
                <w:between w:val="nil"/>
              </w:pBdr>
              <w:tabs>
                <w:tab w:val="left" w:pos="426"/>
              </w:tabs>
              <w:spacing w:before="240" w:after="0" w:line="240" w:lineRule="auto"/>
              <w:ind w:left="392" w:right="66"/>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1C5253CE" w14:textId="77777777" w:rsidTr="00510811">
        <w:tc>
          <w:tcPr>
            <w:tcW w:w="9747" w:type="dxa"/>
            <w:gridSpan w:val="4"/>
            <w:shd w:val="clear" w:color="auto" w:fill="BDD7EE"/>
          </w:tcPr>
          <w:p w14:paraId="7657AB44" w14:textId="77777777" w:rsidR="002528F3" w:rsidRPr="00253EE0" w:rsidRDefault="00136896" w:rsidP="009E5987">
            <w:pPr>
              <w:numPr>
                <w:ilvl w:val="0"/>
                <w:numId w:val="97"/>
              </w:numPr>
              <w:pBdr>
                <w:top w:val="nil"/>
                <w:left w:val="nil"/>
                <w:bottom w:val="nil"/>
                <w:right w:val="nil"/>
                <w:between w:val="nil"/>
              </w:pBdr>
              <w:spacing w:after="0" w:line="276" w:lineRule="auto"/>
              <w:rPr>
                <w:b/>
                <w:color w:val="000000"/>
                <w:szCs w:val="24"/>
              </w:rPr>
            </w:pPr>
            <w:r w:rsidRPr="00253EE0">
              <w:rPr>
                <w:b/>
                <w:color w:val="000000"/>
                <w:szCs w:val="24"/>
              </w:rPr>
              <w:t>RELACIONES DE TRABAJO</w:t>
            </w:r>
          </w:p>
        </w:tc>
      </w:tr>
      <w:tr w:rsidR="002528F3" w:rsidRPr="00253EE0" w14:paraId="0834BF92" w14:textId="77777777" w:rsidTr="00510811">
        <w:tc>
          <w:tcPr>
            <w:tcW w:w="2235" w:type="dxa"/>
            <w:gridSpan w:val="2"/>
          </w:tcPr>
          <w:p w14:paraId="1D65C24E" w14:textId="77777777" w:rsidR="002528F3" w:rsidRPr="00253EE0" w:rsidRDefault="00136896">
            <w:pPr>
              <w:spacing w:after="0" w:line="240" w:lineRule="auto"/>
              <w:rPr>
                <w:color w:val="000000"/>
                <w:szCs w:val="24"/>
              </w:rPr>
            </w:pPr>
            <w:r w:rsidRPr="00253EE0">
              <w:rPr>
                <w:color w:val="000000"/>
                <w:szCs w:val="24"/>
              </w:rPr>
              <w:t>Internas</w:t>
            </w:r>
          </w:p>
        </w:tc>
        <w:tc>
          <w:tcPr>
            <w:tcW w:w="7512" w:type="dxa"/>
            <w:gridSpan w:val="2"/>
          </w:tcPr>
          <w:p w14:paraId="63DBF437" w14:textId="77777777" w:rsidR="002528F3" w:rsidRPr="00253EE0" w:rsidRDefault="00136896" w:rsidP="001228F5">
            <w:pPr>
              <w:numPr>
                <w:ilvl w:val="0"/>
                <w:numId w:val="25"/>
              </w:numPr>
              <w:pBdr>
                <w:top w:val="nil"/>
                <w:left w:val="nil"/>
                <w:bottom w:val="nil"/>
                <w:right w:val="nil"/>
                <w:between w:val="nil"/>
              </w:pBdr>
              <w:spacing w:after="0" w:line="276" w:lineRule="auto"/>
              <w:ind w:left="283"/>
              <w:rPr>
                <w:color w:val="000000"/>
                <w:szCs w:val="24"/>
              </w:rPr>
            </w:pPr>
            <w:r w:rsidRPr="00253EE0">
              <w:rPr>
                <w:color w:val="000000"/>
                <w:szCs w:val="24"/>
              </w:rPr>
              <w:t>Se relaciona con Dirección General, Directores y Jefes de Departamentos, integrantes de organizaciones o instituciones adscritas al CONADI.</w:t>
            </w:r>
          </w:p>
        </w:tc>
      </w:tr>
      <w:tr w:rsidR="002528F3" w:rsidRPr="00253EE0" w14:paraId="7CEEA0D6" w14:textId="77777777" w:rsidTr="00510811">
        <w:tc>
          <w:tcPr>
            <w:tcW w:w="2235" w:type="dxa"/>
            <w:gridSpan w:val="2"/>
          </w:tcPr>
          <w:p w14:paraId="6AA5F27E" w14:textId="77777777" w:rsidR="002528F3" w:rsidRPr="00253EE0" w:rsidRDefault="00136896">
            <w:pPr>
              <w:spacing w:after="0" w:line="240" w:lineRule="auto"/>
              <w:rPr>
                <w:color w:val="000000"/>
                <w:szCs w:val="24"/>
              </w:rPr>
            </w:pPr>
            <w:r w:rsidRPr="00253EE0">
              <w:rPr>
                <w:color w:val="000000"/>
                <w:szCs w:val="24"/>
              </w:rPr>
              <w:t>Externas</w:t>
            </w:r>
          </w:p>
        </w:tc>
        <w:tc>
          <w:tcPr>
            <w:tcW w:w="7512" w:type="dxa"/>
            <w:gridSpan w:val="2"/>
          </w:tcPr>
          <w:p w14:paraId="7B54BD49" w14:textId="1C529DEE" w:rsidR="007E4ED7" w:rsidRPr="007E4ED7" w:rsidRDefault="00136896" w:rsidP="007E4ED7">
            <w:pPr>
              <w:numPr>
                <w:ilvl w:val="0"/>
                <w:numId w:val="25"/>
              </w:numPr>
              <w:pBdr>
                <w:top w:val="nil"/>
                <w:left w:val="nil"/>
                <w:bottom w:val="nil"/>
                <w:right w:val="nil"/>
                <w:between w:val="nil"/>
              </w:pBdr>
              <w:spacing w:line="240" w:lineRule="auto"/>
              <w:ind w:left="283"/>
              <w:rPr>
                <w:color w:val="000000"/>
                <w:szCs w:val="24"/>
              </w:rPr>
            </w:pPr>
            <w:r w:rsidRPr="00253EE0">
              <w:rPr>
                <w:color w:val="000000"/>
                <w:szCs w:val="24"/>
              </w:rPr>
              <w:t xml:space="preserve">Con </w:t>
            </w:r>
            <w:r w:rsidR="009C4549" w:rsidRPr="00253EE0">
              <w:rPr>
                <w:color w:val="000000"/>
                <w:szCs w:val="24"/>
              </w:rPr>
              <w:t>la</w:t>
            </w:r>
            <w:r w:rsidRPr="00253EE0">
              <w:rPr>
                <w:color w:val="000000"/>
                <w:szCs w:val="24"/>
              </w:rPr>
              <w:t xml:space="preserve"> institucion</w:t>
            </w:r>
            <w:r w:rsidR="009C4549" w:rsidRPr="00253EE0">
              <w:rPr>
                <w:color w:val="000000"/>
                <w:szCs w:val="24"/>
              </w:rPr>
              <w:t>alidad publica</w:t>
            </w:r>
            <w:r w:rsidRPr="00253EE0">
              <w:rPr>
                <w:color w:val="000000"/>
                <w:szCs w:val="24"/>
              </w:rPr>
              <w:t xml:space="preserve"> u organizaciones nacionales o internacionales.</w:t>
            </w:r>
          </w:p>
        </w:tc>
      </w:tr>
      <w:tr w:rsidR="002528F3" w:rsidRPr="00253EE0" w14:paraId="4ED6DF8E" w14:textId="77777777" w:rsidTr="00510811">
        <w:tc>
          <w:tcPr>
            <w:tcW w:w="9747" w:type="dxa"/>
            <w:gridSpan w:val="4"/>
            <w:shd w:val="clear" w:color="auto" w:fill="BDD7EE"/>
          </w:tcPr>
          <w:p w14:paraId="699D33BE" w14:textId="77777777" w:rsidR="002528F3" w:rsidRPr="00253EE0" w:rsidRDefault="00136896" w:rsidP="009E5987">
            <w:pPr>
              <w:numPr>
                <w:ilvl w:val="0"/>
                <w:numId w:val="97"/>
              </w:numPr>
              <w:pBdr>
                <w:top w:val="nil"/>
                <w:left w:val="nil"/>
                <w:bottom w:val="nil"/>
                <w:right w:val="nil"/>
                <w:between w:val="nil"/>
              </w:pBdr>
              <w:spacing w:after="0" w:line="240" w:lineRule="auto"/>
              <w:jc w:val="left"/>
              <w:rPr>
                <w:b/>
                <w:color w:val="000000"/>
                <w:szCs w:val="24"/>
              </w:rPr>
            </w:pPr>
            <w:r w:rsidRPr="00253EE0">
              <w:rPr>
                <w:b/>
                <w:color w:val="000000"/>
                <w:szCs w:val="24"/>
              </w:rPr>
              <w:lastRenderedPageBreak/>
              <w:t xml:space="preserve">PERFIL DEL PUESTO </w:t>
            </w:r>
          </w:p>
        </w:tc>
      </w:tr>
      <w:tr w:rsidR="002528F3" w:rsidRPr="00253EE0" w14:paraId="75283415" w14:textId="77777777" w:rsidTr="00510811">
        <w:tc>
          <w:tcPr>
            <w:tcW w:w="9747" w:type="dxa"/>
            <w:gridSpan w:val="4"/>
            <w:shd w:val="clear" w:color="auto" w:fill="BDD7EE"/>
          </w:tcPr>
          <w:p w14:paraId="244B3B21" w14:textId="77777777" w:rsidR="002528F3" w:rsidRPr="00253EE0" w:rsidRDefault="00136896">
            <w:pPr>
              <w:pBdr>
                <w:top w:val="nil"/>
                <w:left w:val="nil"/>
                <w:bottom w:val="nil"/>
                <w:right w:val="nil"/>
                <w:between w:val="nil"/>
              </w:pBdr>
              <w:spacing w:after="0" w:line="240" w:lineRule="auto"/>
              <w:ind w:left="3420"/>
              <w:jc w:val="left"/>
              <w:rPr>
                <w:b/>
                <w:color w:val="000000"/>
                <w:szCs w:val="24"/>
              </w:rPr>
            </w:pPr>
            <w:r w:rsidRPr="00253EE0">
              <w:rPr>
                <w:b/>
                <w:color w:val="000000"/>
                <w:szCs w:val="24"/>
              </w:rPr>
              <w:t xml:space="preserve">       ESTUDIOS</w:t>
            </w:r>
          </w:p>
        </w:tc>
      </w:tr>
      <w:tr w:rsidR="002528F3" w:rsidRPr="00253EE0" w14:paraId="51D3CF7E" w14:textId="77777777" w:rsidTr="001228F5">
        <w:tc>
          <w:tcPr>
            <w:tcW w:w="2201" w:type="dxa"/>
          </w:tcPr>
          <w:p w14:paraId="2262F454" w14:textId="77777777" w:rsidR="002528F3" w:rsidRPr="00253EE0" w:rsidRDefault="00136896">
            <w:pPr>
              <w:spacing w:after="0" w:line="240" w:lineRule="auto"/>
              <w:rPr>
                <w:color w:val="000000"/>
                <w:szCs w:val="24"/>
              </w:rPr>
            </w:pPr>
            <w:r w:rsidRPr="00253EE0">
              <w:rPr>
                <w:color w:val="000000"/>
                <w:szCs w:val="24"/>
              </w:rPr>
              <w:t>Educación Formal</w:t>
            </w:r>
          </w:p>
        </w:tc>
        <w:tc>
          <w:tcPr>
            <w:tcW w:w="7546" w:type="dxa"/>
            <w:gridSpan w:val="3"/>
          </w:tcPr>
          <w:p w14:paraId="4944072B" w14:textId="0E373512" w:rsidR="002528F3" w:rsidRPr="00253EE0" w:rsidRDefault="00136896" w:rsidP="009E5987">
            <w:pPr>
              <w:numPr>
                <w:ilvl w:val="0"/>
                <w:numId w:val="114"/>
              </w:numPr>
              <w:pBdr>
                <w:top w:val="nil"/>
                <w:left w:val="nil"/>
                <w:bottom w:val="nil"/>
                <w:right w:val="nil"/>
                <w:between w:val="nil"/>
              </w:pBdr>
              <w:spacing w:after="0" w:line="276" w:lineRule="auto"/>
              <w:ind w:left="317" w:hanging="360"/>
              <w:rPr>
                <w:color w:val="000000"/>
                <w:szCs w:val="24"/>
              </w:rPr>
            </w:pPr>
            <w:r w:rsidRPr="00253EE0">
              <w:rPr>
                <w:color w:val="000000"/>
                <w:szCs w:val="24"/>
              </w:rPr>
              <w:t>Título universitario en grado académico de licenciatura en Ciencias Jurídicas</w:t>
            </w:r>
            <w:r w:rsidR="001228F5" w:rsidRPr="00253EE0">
              <w:rPr>
                <w:color w:val="000000"/>
                <w:szCs w:val="24"/>
              </w:rPr>
              <w:t xml:space="preserve"> y Sociales, Abogado y Notario, </w:t>
            </w:r>
            <w:r w:rsidRPr="00253EE0">
              <w:rPr>
                <w:color w:val="000000"/>
                <w:szCs w:val="24"/>
              </w:rPr>
              <w:t>Colegiado activo.</w:t>
            </w:r>
          </w:p>
        </w:tc>
      </w:tr>
      <w:tr w:rsidR="002528F3" w:rsidRPr="00253EE0" w14:paraId="3AF295B1" w14:textId="77777777" w:rsidTr="00510811">
        <w:tc>
          <w:tcPr>
            <w:tcW w:w="9747" w:type="dxa"/>
            <w:gridSpan w:val="4"/>
            <w:shd w:val="clear" w:color="auto" w:fill="BDD7EE"/>
          </w:tcPr>
          <w:p w14:paraId="45CBEA91" w14:textId="77777777" w:rsidR="002528F3" w:rsidRPr="00253EE0" w:rsidRDefault="00136896">
            <w:pPr>
              <w:spacing w:after="0" w:line="240" w:lineRule="auto"/>
              <w:jc w:val="center"/>
              <w:rPr>
                <w:b/>
                <w:color w:val="000000"/>
                <w:szCs w:val="24"/>
              </w:rPr>
            </w:pPr>
            <w:r w:rsidRPr="00253EE0">
              <w:rPr>
                <w:b/>
                <w:color w:val="000000"/>
                <w:szCs w:val="24"/>
              </w:rPr>
              <w:t>EXPERIENCIA</w:t>
            </w:r>
          </w:p>
        </w:tc>
      </w:tr>
      <w:tr w:rsidR="002528F3" w:rsidRPr="00253EE0" w14:paraId="1D05D9F3" w14:textId="77777777" w:rsidTr="00510811">
        <w:tc>
          <w:tcPr>
            <w:tcW w:w="4322" w:type="dxa"/>
            <w:gridSpan w:val="3"/>
          </w:tcPr>
          <w:p w14:paraId="0765790D"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5" w:type="dxa"/>
          </w:tcPr>
          <w:p w14:paraId="5AE1A1B7" w14:textId="77777777" w:rsidR="002528F3" w:rsidRPr="00253EE0" w:rsidRDefault="00136896">
            <w:pPr>
              <w:spacing w:after="0"/>
              <w:jc w:val="center"/>
              <w:rPr>
                <w:color w:val="000000"/>
                <w:szCs w:val="24"/>
              </w:rPr>
            </w:pPr>
            <w:r w:rsidRPr="00253EE0">
              <w:rPr>
                <w:color w:val="000000"/>
                <w:szCs w:val="24"/>
              </w:rPr>
              <w:t>Opción B</w:t>
            </w:r>
          </w:p>
        </w:tc>
      </w:tr>
      <w:tr w:rsidR="002528F3" w:rsidRPr="00253EE0" w14:paraId="207EB970" w14:textId="77777777" w:rsidTr="00510811">
        <w:tc>
          <w:tcPr>
            <w:tcW w:w="4322" w:type="dxa"/>
            <w:gridSpan w:val="3"/>
          </w:tcPr>
          <w:p w14:paraId="04870B69" w14:textId="77777777" w:rsidR="002528F3" w:rsidRPr="00253EE0" w:rsidRDefault="00136896">
            <w:pPr>
              <w:pBdr>
                <w:top w:val="nil"/>
                <w:left w:val="nil"/>
                <w:bottom w:val="nil"/>
                <w:right w:val="nil"/>
                <w:between w:val="nil"/>
              </w:pBdr>
              <w:spacing w:after="0" w:line="240" w:lineRule="auto"/>
              <w:ind w:left="284"/>
              <w:rPr>
                <w:color w:val="000000"/>
                <w:szCs w:val="24"/>
              </w:rPr>
            </w:pPr>
            <w:r w:rsidRPr="00253EE0">
              <w:rPr>
                <w:color w:val="000000"/>
                <w:szCs w:val="24"/>
              </w:rPr>
              <w:t>Mínimo un (1) año de experiencia  como Profesional I en la especialidad del puesto que requiera.</w:t>
            </w:r>
          </w:p>
        </w:tc>
        <w:tc>
          <w:tcPr>
            <w:tcW w:w="5425" w:type="dxa"/>
          </w:tcPr>
          <w:p w14:paraId="4BCD5D3D" w14:textId="77777777" w:rsidR="002528F3" w:rsidRPr="00253EE0" w:rsidRDefault="00136896">
            <w:pPr>
              <w:pBdr>
                <w:top w:val="nil"/>
                <w:left w:val="nil"/>
                <w:bottom w:val="nil"/>
                <w:right w:val="nil"/>
                <w:between w:val="nil"/>
              </w:pBdr>
              <w:spacing w:after="0" w:line="240" w:lineRule="auto"/>
              <w:ind w:left="498"/>
              <w:rPr>
                <w:color w:val="000000"/>
                <w:szCs w:val="24"/>
              </w:rPr>
            </w:pPr>
            <w:r w:rsidRPr="00253EE0">
              <w:rPr>
                <w:color w:val="000000"/>
                <w:szCs w:val="24"/>
              </w:rPr>
              <w:t xml:space="preserve">Dos (2) años de experiencia relevante en procesos relacionados con las funciones del puesto a desempeñar. </w:t>
            </w:r>
          </w:p>
        </w:tc>
      </w:tr>
    </w:tbl>
    <w:p w14:paraId="4CF9A193" w14:textId="77777777" w:rsidR="00D80526" w:rsidRDefault="00D80526"/>
    <w:p w14:paraId="1FB86044" w14:textId="77777777" w:rsidR="00D80526" w:rsidRDefault="00D80526" w:rsidP="00D80526">
      <w:pPr>
        <w:pStyle w:val="2TXTCDCnumeradoArial10SParrafo6pto"/>
      </w:pPr>
    </w:p>
    <w:p w14:paraId="7F51DEB3" w14:textId="77777777" w:rsidR="00D80526" w:rsidRDefault="00D80526" w:rsidP="00D80526">
      <w:pPr>
        <w:pStyle w:val="2TXTCDCnumeradoArial10SParrafo6pto"/>
      </w:pPr>
    </w:p>
    <w:p w14:paraId="02D97C9B" w14:textId="77777777" w:rsidR="00D80526" w:rsidRDefault="00D80526" w:rsidP="00D80526">
      <w:pPr>
        <w:pStyle w:val="2TXTCDCnumeradoArial10SParrafo6pto"/>
      </w:pPr>
    </w:p>
    <w:p w14:paraId="6C8DF849" w14:textId="77777777" w:rsidR="00D80526" w:rsidRDefault="00D80526" w:rsidP="00D80526">
      <w:pPr>
        <w:pStyle w:val="2TXTCDCnumeradoArial10SParrafo6pto"/>
      </w:pPr>
    </w:p>
    <w:p w14:paraId="1D7AE848" w14:textId="77777777" w:rsidR="00D80526" w:rsidRDefault="00D80526" w:rsidP="00D80526">
      <w:pPr>
        <w:pStyle w:val="2TXTCDCnumeradoArial10SParrafo6pto"/>
      </w:pPr>
    </w:p>
    <w:p w14:paraId="0F2DE1F5" w14:textId="77777777" w:rsidR="00D80526" w:rsidRDefault="00D80526" w:rsidP="00D80526">
      <w:pPr>
        <w:pStyle w:val="2TXTCDCnumeradoArial10SParrafo6pto"/>
      </w:pPr>
    </w:p>
    <w:p w14:paraId="6E4238A3" w14:textId="77777777" w:rsidR="00D80526" w:rsidRDefault="00D80526" w:rsidP="00D80526">
      <w:pPr>
        <w:pStyle w:val="2TXTCDCnumeradoArial10SParrafo6pto"/>
      </w:pPr>
    </w:p>
    <w:p w14:paraId="7D83ADBD" w14:textId="77777777" w:rsidR="00D80526" w:rsidRDefault="00D80526" w:rsidP="00D80526">
      <w:pPr>
        <w:pStyle w:val="2TXTCDCnumeradoArial10SParrafo6pto"/>
      </w:pPr>
    </w:p>
    <w:p w14:paraId="3FAD147C" w14:textId="77777777" w:rsidR="00D80526" w:rsidRDefault="00D80526" w:rsidP="00D80526">
      <w:pPr>
        <w:pStyle w:val="2TXTCDCnumeradoArial10SParrafo6pto"/>
      </w:pPr>
    </w:p>
    <w:p w14:paraId="6DF7B761" w14:textId="77777777" w:rsidR="00D80526" w:rsidRDefault="00D80526" w:rsidP="00D80526">
      <w:pPr>
        <w:pStyle w:val="2TXTCDCnumeradoArial10SParrafo6pto"/>
      </w:pPr>
    </w:p>
    <w:p w14:paraId="5342F860" w14:textId="77777777" w:rsidR="00D80526" w:rsidRDefault="00D80526" w:rsidP="00D80526">
      <w:pPr>
        <w:pStyle w:val="2TXTCDCnumeradoArial10SParrafo6pto"/>
      </w:pPr>
    </w:p>
    <w:p w14:paraId="4B3F69B2" w14:textId="77777777" w:rsidR="00D80526" w:rsidRDefault="00D80526" w:rsidP="00D80526">
      <w:pPr>
        <w:pStyle w:val="2TXTCDCnumeradoArial10SParrafo6pto"/>
      </w:pPr>
    </w:p>
    <w:p w14:paraId="5AC69DF1" w14:textId="77777777" w:rsidR="00D80526" w:rsidRDefault="00D80526" w:rsidP="00D80526">
      <w:pPr>
        <w:pStyle w:val="2TXTCDCnumeradoArial10SParrafo6pto"/>
      </w:pPr>
    </w:p>
    <w:p w14:paraId="10A5FCF2" w14:textId="77777777" w:rsidR="00D80526" w:rsidRDefault="00D80526" w:rsidP="00D80526">
      <w:pPr>
        <w:pStyle w:val="2TXTCDCnumeradoArial10SParrafo6pto"/>
      </w:pPr>
    </w:p>
    <w:p w14:paraId="4AE593F3" w14:textId="77777777" w:rsidR="00D80526" w:rsidRDefault="00D80526" w:rsidP="00D80526">
      <w:pPr>
        <w:pStyle w:val="2TXTCDCnumeradoArial10SParrafo6pto"/>
      </w:pPr>
    </w:p>
    <w:p w14:paraId="6469A86B" w14:textId="77777777" w:rsidR="00D80526" w:rsidRDefault="00D80526" w:rsidP="00D80526">
      <w:pPr>
        <w:pStyle w:val="2TXTCDCnumeradoArial10SParrafo6pto"/>
      </w:pPr>
    </w:p>
    <w:p w14:paraId="446EF43A" w14:textId="77777777" w:rsidR="00D80526" w:rsidRDefault="00D80526" w:rsidP="00D80526">
      <w:pPr>
        <w:pStyle w:val="2TXTCDCnumeradoArial10SParrafo6pto"/>
      </w:pPr>
    </w:p>
    <w:p w14:paraId="6F9C295D" w14:textId="77777777" w:rsidR="00D80526" w:rsidRDefault="00D80526" w:rsidP="00D80526">
      <w:pPr>
        <w:pStyle w:val="2TXTCDCnumeradoArial10SParrafo6pto"/>
      </w:pPr>
    </w:p>
    <w:p w14:paraId="54EBBBE3" w14:textId="77777777" w:rsidR="00D80526" w:rsidRDefault="00D80526" w:rsidP="00D80526">
      <w:pPr>
        <w:pStyle w:val="2TXTCDCnumeradoArial10SParrafo6pto"/>
      </w:pPr>
    </w:p>
    <w:p w14:paraId="7293CAE7" w14:textId="77777777" w:rsidR="00D80526" w:rsidRDefault="00D80526" w:rsidP="00D80526">
      <w:pPr>
        <w:pStyle w:val="2TXTCDCnumeradoArial10SParrafo6pto"/>
      </w:pPr>
    </w:p>
    <w:p w14:paraId="2ADBFF26" w14:textId="77777777" w:rsidR="00D80526" w:rsidRDefault="00D80526" w:rsidP="00D80526">
      <w:pPr>
        <w:pStyle w:val="2TXTCDCnumeradoArial10SParrafo6pto"/>
      </w:pPr>
    </w:p>
    <w:tbl>
      <w:tblPr>
        <w:tblStyle w:val="19"/>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60"/>
        <w:gridCol w:w="1662"/>
        <w:gridCol w:w="5425"/>
      </w:tblGrid>
      <w:tr w:rsidR="002528F3" w:rsidRPr="00253EE0" w14:paraId="0626C19F" w14:textId="77777777" w:rsidTr="00205FED">
        <w:tc>
          <w:tcPr>
            <w:tcW w:w="9747" w:type="dxa"/>
            <w:gridSpan w:val="3"/>
            <w:shd w:val="clear" w:color="auto" w:fill="BDD7EE"/>
          </w:tcPr>
          <w:p w14:paraId="3557D8D9" w14:textId="77777777" w:rsidR="002528F3" w:rsidRPr="00253EE0" w:rsidRDefault="00136896">
            <w:pPr>
              <w:numPr>
                <w:ilvl w:val="0"/>
                <w:numId w:val="24"/>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8B4458" w:rsidRPr="00253EE0" w14:paraId="2DA5C3FC" w14:textId="77777777" w:rsidTr="00205FED">
        <w:tc>
          <w:tcPr>
            <w:tcW w:w="4322" w:type="dxa"/>
            <w:gridSpan w:val="2"/>
          </w:tcPr>
          <w:p w14:paraId="17DE9A80" w14:textId="008D9AFC" w:rsidR="008B4458" w:rsidRPr="00253EE0" w:rsidRDefault="008B4458" w:rsidP="008B4458">
            <w:pPr>
              <w:spacing w:after="0"/>
              <w:rPr>
                <w:szCs w:val="24"/>
              </w:rPr>
            </w:pPr>
            <w:r w:rsidRPr="00253EE0">
              <w:rPr>
                <w:szCs w:val="24"/>
              </w:rPr>
              <w:t xml:space="preserve">Código de puesto: </w:t>
            </w:r>
          </w:p>
        </w:tc>
        <w:tc>
          <w:tcPr>
            <w:tcW w:w="5425" w:type="dxa"/>
          </w:tcPr>
          <w:p w14:paraId="51D9DAA5" w14:textId="77777777" w:rsidR="008B4458" w:rsidRPr="00253EE0" w:rsidRDefault="008B4458" w:rsidP="008B4458">
            <w:pPr>
              <w:spacing w:after="0"/>
              <w:rPr>
                <w:b/>
                <w:szCs w:val="24"/>
              </w:rPr>
            </w:pPr>
            <w:r w:rsidRPr="00253EE0">
              <w:rPr>
                <w:b/>
                <w:szCs w:val="24"/>
              </w:rPr>
              <w:t>CONADI-AJ-E-08-01</w:t>
            </w:r>
          </w:p>
        </w:tc>
      </w:tr>
      <w:tr w:rsidR="008B4458" w:rsidRPr="00253EE0" w14:paraId="519ED3A4" w14:textId="77777777" w:rsidTr="00205FED">
        <w:tc>
          <w:tcPr>
            <w:tcW w:w="4322" w:type="dxa"/>
            <w:gridSpan w:val="2"/>
          </w:tcPr>
          <w:p w14:paraId="4B5C5E6E" w14:textId="575A9A78" w:rsidR="008B4458" w:rsidRPr="00253EE0" w:rsidRDefault="008B4458" w:rsidP="008B4458">
            <w:pPr>
              <w:spacing w:after="0"/>
              <w:rPr>
                <w:szCs w:val="24"/>
              </w:rPr>
            </w:pPr>
            <w:r w:rsidRPr="00253EE0">
              <w:rPr>
                <w:szCs w:val="24"/>
              </w:rPr>
              <w:t>Serie de puesto:</w:t>
            </w:r>
          </w:p>
        </w:tc>
        <w:tc>
          <w:tcPr>
            <w:tcW w:w="5425" w:type="dxa"/>
          </w:tcPr>
          <w:p w14:paraId="319F9188" w14:textId="77777777" w:rsidR="008B4458" w:rsidRPr="00253EE0" w:rsidRDefault="008B4458" w:rsidP="008B4458">
            <w:pPr>
              <w:spacing w:after="0"/>
              <w:rPr>
                <w:b/>
                <w:szCs w:val="24"/>
              </w:rPr>
            </w:pPr>
            <w:r w:rsidRPr="00253EE0">
              <w:rPr>
                <w:b/>
                <w:szCs w:val="24"/>
              </w:rPr>
              <w:t xml:space="preserve">SERIE TÉCNICA </w:t>
            </w:r>
          </w:p>
        </w:tc>
      </w:tr>
      <w:tr w:rsidR="008B4458" w:rsidRPr="00253EE0" w14:paraId="68ABD511" w14:textId="77777777" w:rsidTr="00205FED">
        <w:tc>
          <w:tcPr>
            <w:tcW w:w="4322" w:type="dxa"/>
            <w:gridSpan w:val="2"/>
          </w:tcPr>
          <w:p w14:paraId="552A0E1F" w14:textId="681D067F" w:rsidR="008B4458" w:rsidRPr="00253EE0" w:rsidRDefault="008B4458" w:rsidP="008B4458">
            <w:pPr>
              <w:spacing w:after="0"/>
              <w:rPr>
                <w:szCs w:val="24"/>
              </w:rPr>
            </w:pPr>
            <w:r w:rsidRPr="00253EE0">
              <w:rPr>
                <w:szCs w:val="24"/>
              </w:rPr>
              <w:t xml:space="preserve">Puesto funcional: </w:t>
            </w:r>
          </w:p>
        </w:tc>
        <w:tc>
          <w:tcPr>
            <w:tcW w:w="5425" w:type="dxa"/>
          </w:tcPr>
          <w:p w14:paraId="496CA968" w14:textId="77777777" w:rsidR="008B4458" w:rsidRPr="00253EE0" w:rsidRDefault="008B4458" w:rsidP="008B4458">
            <w:pPr>
              <w:pStyle w:val="Ttulo2"/>
              <w:rPr>
                <w:rFonts w:cs="Arial"/>
                <w:szCs w:val="24"/>
              </w:rPr>
            </w:pPr>
            <w:bookmarkStart w:id="127" w:name="_Toc153804177"/>
            <w:r w:rsidRPr="00253EE0">
              <w:rPr>
                <w:rFonts w:cs="Arial"/>
                <w:szCs w:val="24"/>
              </w:rPr>
              <w:t>TÉCNICO JURÍDICO</w:t>
            </w:r>
            <w:bookmarkEnd w:id="127"/>
          </w:p>
        </w:tc>
      </w:tr>
      <w:tr w:rsidR="008B4458" w:rsidRPr="00253EE0" w14:paraId="667B7BEC" w14:textId="77777777" w:rsidTr="00205FED">
        <w:tc>
          <w:tcPr>
            <w:tcW w:w="4322" w:type="dxa"/>
            <w:gridSpan w:val="2"/>
          </w:tcPr>
          <w:p w14:paraId="2319E8A9" w14:textId="58A6AD02" w:rsidR="008B4458" w:rsidRPr="00253EE0" w:rsidRDefault="008B4458" w:rsidP="008B4458">
            <w:pPr>
              <w:spacing w:after="0"/>
              <w:rPr>
                <w:szCs w:val="24"/>
              </w:rPr>
            </w:pPr>
            <w:r w:rsidRPr="00253EE0">
              <w:rPr>
                <w:szCs w:val="24"/>
              </w:rPr>
              <w:t>Puesto nominal:</w:t>
            </w:r>
          </w:p>
        </w:tc>
        <w:tc>
          <w:tcPr>
            <w:tcW w:w="5425" w:type="dxa"/>
          </w:tcPr>
          <w:p w14:paraId="33FF5C0F" w14:textId="77777777" w:rsidR="008B4458" w:rsidRPr="00253EE0" w:rsidRDefault="008B4458" w:rsidP="008B4458">
            <w:pPr>
              <w:spacing w:after="0"/>
              <w:rPr>
                <w:b/>
                <w:szCs w:val="24"/>
              </w:rPr>
            </w:pPr>
            <w:r w:rsidRPr="00253EE0">
              <w:rPr>
                <w:b/>
                <w:color w:val="000000"/>
                <w:szCs w:val="24"/>
              </w:rPr>
              <w:t>TÉCNICO I, II, III, IV</w:t>
            </w:r>
          </w:p>
        </w:tc>
      </w:tr>
      <w:tr w:rsidR="008B4458" w:rsidRPr="00253EE0" w14:paraId="0E737CB4" w14:textId="77777777" w:rsidTr="00205FED">
        <w:tc>
          <w:tcPr>
            <w:tcW w:w="4322" w:type="dxa"/>
            <w:gridSpan w:val="2"/>
          </w:tcPr>
          <w:p w14:paraId="2A4DE9B9" w14:textId="1DE4F232" w:rsidR="008B4458" w:rsidRPr="00253EE0" w:rsidRDefault="008B4458" w:rsidP="008B4458">
            <w:pPr>
              <w:spacing w:after="0"/>
              <w:rPr>
                <w:szCs w:val="24"/>
              </w:rPr>
            </w:pPr>
            <w:r w:rsidRPr="00253EE0">
              <w:rPr>
                <w:szCs w:val="24"/>
              </w:rPr>
              <w:t xml:space="preserve">Puesto jefe Inmediato: </w:t>
            </w:r>
          </w:p>
        </w:tc>
        <w:tc>
          <w:tcPr>
            <w:tcW w:w="5425" w:type="dxa"/>
          </w:tcPr>
          <w:p w14:paraId="0A0C21A5" w14:textId="553CEC8A" w:rsidR="008B4458" w:rsidRPr="00253EE0" w:rsidRDefault="00633BBA" w:rsidP="008B4458">
            <w:pPr>
              <w:spacing w:after="0"/>
              <w:rPr>
                <w:b/>
                <w:szCs w:val="24"/>
              </w:rPr>
            </w:pPr>
            <w:r>
              <w:rPr>
                <w:b/>
                <w:color w:val="000000"/>
                <w:szCs w:val="24"/>
              </w:rPr>
              <w:t>Asesor</w:t>
            </w:r>
            <w:r w:rsidR="008B4458" w:rsidRPr="00253EE0">
              <w:rPr>
                <w:b/>
                <w:color w:val="000000"/>
                <w:szCs w:val="24"/>
              </w:rPr>
              <w:t xml:space="preserve"> Jurídic</w:t>
            </w:r>
            <w:r>
              <w:rPr>
                <w:b/>
                <w:color w:val="000000"/>
                <w:szCs w:val="24"/>
              </w:rPr>
              <w:t>o</w:t>
            </w:r>
          </w:p>
        </w:tc>
      </w:tr>
      <w:tr w:rsidR="008B4458" w:rsidRPr="00253EE0" w14:paraId="287F593E" w14:textId="77777777" w:rsidTr="00205FED">
        <w:tc>
          <w:tcPr>
            <w:tcW w:w="4322" w:type="dxa"/>
            <w:gridSpan w:val="2"/>
          </w:tcPr>
          <w:p w14:paraId="7F83BCFC" w14:textId="00329CFA" w:rsidR="008B4458" w:rsidRPr="00253EE0" w:rsidRDefault="008B4458" w:rsidP="008B4458">
            <w:pPr>
              <w:spacing w:after="0"/>
              <w:rPr>
                <w:szCs w:val="24"/>
              </w:rPr>
            </w:pPr>
            <w:r w:rsidRPr="00253EE0">
              <w:rPr>
                <w:szCs w:val="24"/>
              </w:rPr>
              <w:t xml:space="preserve">Puestos subalternos: </w:t>
            </w:r>
          </w:p>
        </w:tc>
        <w:tc>
          <w:tcPr>
            <w:tcW w:w="5425" w:type="dxa"/>
          </w:tcPr>
          <w:p w14:paraId="7BF60734" w14:textId="77777777" w:rsidR="008B4458" w:rsidRPr="00253EE0" w:rsidRDefault="008B4458" w:rsidP="009E5987">
            <w:pPr>
              <w:numPr>
                <w:ilvl w:val="0"/>
                <w:numId w:val="114"/>
              </w:numPr>
              <w:pBdr>
                <w:top w:val="nil"/>
                <w:left w:val="nil"/>
                <w:bottom w:val="nil"/>
                <w:right w:val="nil"/>
                <w:between w:val="nil"/>
              </w:pBdr>
              <w:spacing w:after="0"/>
              <w:ind w:left="498" w:hanging="360"/>
              <w:jc w:val="left"/>
              <w:rPr>
                <w:color w:val="000000"/>
                <w:szCs w:val="24"/>
              </w:rPr>
            </w:pPr>
            <w:r w:rsidRPr="00253EE0">
              <w:rPr>
                <w:color w:val="000000"/>
                <w:szCs w:val="24"/>
              </w:rPr>
              <w:t>Ninguno</w:t>
            </w:r>
          </w:p>
        </w:tc>
      </w:tr>
      <w:tr w:rsidR="008B4458" w:rsidRPr="00253EE0" w14:paraId="2A803C7A" w14:textId="77777777" w:rsidTr="00205FED">
        <w:tc>
          <w:tcPr>
            <w:tcW w:w="4322" w:type="dxa"/>
            <w:gridSpan w:val="2"/>
          </w:tcPr>
          <w:p w14:paraId="388F6309" w14:textId="557C0A0B" w:rsidR="008B4458" w:rsidRPr="00253EE0" w:rsidRDefault="008B4458" w:rsidP="008B4458">
            <w:pPr>
              <w:spacing w:after="0"/>
              <w:rPr>
                <w:szCs w:val="24"/>
              </w:rPr>
            </w:pPr>
            <w:r w:rsidRPr="00253EE0">
              <w:rPr>
                <w:szCs w:val="24"/>
              </w:rPr>
              <w:t>Horario y jornada laboral:</w:t>
            </w:r>
          </w:p>
        </w:tc>
        <w:tc>
          <w:tcPr>
            <w:tcW w:w="5425" w:type="dxa"/>
          </w:tcPr>
          <w:p w14:paraId="6FD71CFE" w14:textId="33DEAE2A" w:rsidR="008B4458" w:rsidRPr="00253EE0" w:rsidRDefault="008B4458" w:rsidP="008B4458">
            <w:pPr>
              <w:spacing w:after="0"/>
              <w:rPr>
                <w:szCs w:val="24"/>
              </w:rPr>
            </w:pPr>
            <w:r w:rsidRPr="00253EE0">
              <w:rPr>
                <w:color w:val="000000"/>
                <w:szCs w:val="24"/>
              </w:rPr>
              <w:t>De 8:00 a 16:30</w:t>
            </w:r>
            <w:r w:rsidR="00633BBA">
              <w:rPr>
                <w:color w:val="000000"/>
                <w:szCs w:val="24"/>
              </w:rPr>
              <w:t xml:space="preserve"> hrs.</w:t>
            </w:r>
            <w:r w:rsidRPr="00253EE0">
              <w:rPr>
                <w:color w:val="000000"/>
                <w:szCs w:val="24"/>
              </w:rPr>
              <w:t>, de lunes a viernes.</w:t>
            </w:r>
          </w:p>
        </w:tc>
      </w:tr>
      <w:tr w:rsidR="008B4458" w:rsidRPr="00253EE0" w14:paraId="58C223DF" w14:textId="77777777" w:rsidTr="00205FED">
        <w:tc>
          <w:tcPr>
            <w:tcW w:w="4322" w:type="dxa"/>
            <w:gridSpan w:val="2"/>
          </w:tcPr>
          <w:p w14:paraId="149CE612" w14:textId="3F9D8E91" w:rsidR="008B4458" w:rsidRPr="00253EE0" w:rsidRDefault="008B4458" w:rsidP="008B4458">
            <w:pPr>
              <w:spacing w:after="0"/>
              <w:rPr>
                <w:szCs w:val="24"/>
              </w:rPr>
            </w:pPr>
            <w:r w:rsidRPr="00253EE0">
              <w:rPr>
                <w:color w:val="000000"/>
                <w:szCs w:val="24"/>
              </w:rPr>
              <w:t>Ubicación:</w:t>
            </w:r>
          </w:p>
        </w:tc>
        <w:tc>
          <w:tcPr>
            <w:tcW w:w="5425" w:type="dxa"/>
          </w:tcPr>
          <w:p w14:paraId="6232FA88" w14:textId="2FE08CBA" w:rsidR="008B4458" w:rsidRPr="00253EE0" w:rsidRDefault="008B4458" w:rsidP="008B4458">
            <w:pPr>
              <w:spacing w:after="0"/>
              <w:rPr>
                <w:szCs w:val="24"/>
              </w:rPr>
            </w:pPr>
            <w:r w:rsidRPr="00253EE0">
              <w:rPr>
                <w:color w:val="000000"/>
                <w:szCs w:val="24"/>
              </w:rPr>
              <w:t>Oficina Central del CONADI.</w:t>
            </w:r>
          </w:p>
        </w:tc>
      </w:tr>
      <w:tr w:rsidR="002528F3" w:rsidRPr="00253EE0" w14:paraId="7E0A6151" w14:textId="77777777" w:rsidTr="00205FED">
        <w:tc>
          <w:tcPr>
            <w:tcW w:w="9747" w:type="dxa"/>
            <w:gridSpan w:val="3"/>
            <w:shd w:val="clear" w:color="auto" w:fill="BDD7EE"/>
          </w:tcPr>
          <w:p w14:paraId="2AE71481" w14:textId="77777777" w:rsidR="002528F3" w:rsidRPr="00253EE0" w:rsidRDefault="00136896">
            <w:pPr>
              <w:numPr>
                <w:ilvl w:val="0"/>
                <w:numId w:val="24"/>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2B3389B8" w14:textId="77777777" w:rsidTr="00205FED">
        <w:tc>
          <w:tcPr>
            <w:tcW w:w="9747" w:type="dxa"/>
            <w:gridSpan w:val="3"/>
          </w:tcPr>
          <w:p w14:paraId="6F445310" w14:textId="5F3CBE6B" w:rsidR="002528F3" w:rsidRPr="00253EE0" w:rsidRDefault="00136896" w:rsidP="009C4549">
            <w:pPr>
              <w:spacing w:after="0" w:line="276" w:lineRule="auto"/>
              <w:rPr>
                <w:b/>
                <w:color w:val="000000"/>
                <w:szCs w:val="24"/>
              </w:rPr>
            </w:pPr>
            <w:r w:rsidRPr="00253EE0">
              <w:rPr>
                <w:szCs w:val="24"/>
              </w:rPr>
              <w:t>Brindar apoyo y asistencia técnica en asun</w:t>
            </w:r>
            <w:r w:rsidR="009C4549" w:rsidRPr="00253EE0">
              <w:rPr>
                <w:szCs w:val="24"/>
              </w:rPr>
              <w:t>tos jurídicos de la institución,</w:t>
            </w:r>
            <w:r w:rsidRPr="00253EE0">
              <w:rPr>
                <w:szCs w:val="24"/>
              </w:rPr>
              <w:t xml:space="preserve"> se enfoca en realizar investigaciones, análisis legales, elaborar documentos y asistir en la procuración de procesos judiciales.</w:t>
            </w:r>
          </w:p>
        </w:tc>
      </w:tr>
      <w:tr w:rsidR="002528F3" w:rsidRPr="00253EE0" w14:paraId="264EE5B3" w14:textId="77777777" w:rsidTr="00205FED">
        <w:tc>
          <w:tcPr>
            <w:tcW w:w="9747" w:type="dxa"/>
            <w:gridSpan w:val="3"/>
            <w:shd w:val="clear" w:color="auto" w:fill="BDD7EE"/>
          </w:tcPr>
          <w:p w14:paraId="733729E3" w14:textId="77777777" w:rsidR="002528F3" w:rsidRPr="00253EE0" w:rsidRDefault="00136896">
            <w:pPr>
              <w:numPr>
                <w:ilvl w:val="0"/>
                <w:numId w:val="24"/>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5F356B92" w14:textId="77777777" w:rsidTr="00205FED">
        <w:tc>
          <w:tcPr>
            <w:tcW w:w="9747" w:type="dxa"/>
            <w:gridSpan w:val="3"/>
          </w:tcPr>
          <w:p w14:paraId="3BCEBDCC" w14:textId="2B78C4BD" w:rsidR="002528F3" w:rsidRPr="00253EE0" w:rsidRDefault="00136896">
            <w:pPr>
              <w:numPr>
                <w:ilvl w:val="0"/>
                <w:numId w:val="23"/>
              </w:numPr>
              <w:pBdr>
                <w:top w:val="nil"/>
                <w:left w:val="nil"/>
                <w:bottom w:val="nil"/>
                <w:right w:val="nil"/>
                <w:between w:val="nil"/>
              </w:pBdr>
              <w:tabs>
                <w:tab w:val="left" w:pos="426"/>
              </w:tabs>
              <w:spacing w:before="1" w:after="0" w:line="240" w:lineRule="auto"/>
              <w:ind w:left="284" w:right="72"/>
              <w:rPr>
                <w:color w:val="000000"/>
                <w:szCs w:val="24"/>
              </w:rPr>
            </w:pPr>
            <w:r w:rsidRPr="00253EE0">
              <w:rPr>
                <w:color w:val="000000"/>
                <w:szCs w:val="24"/>
              </w:rPr>
              <w:t xml:space="preserve">Rendir informes en lo que fuere requerido por el </w:t>
            </w:r>
            <w:r w:rsidR="00195EA4" w:rsidRPr="00253EE0">
              <w:rPr>
                <w:color w:val="000000"/>
                <w:szCs w:val="24"/>
              </w:rPr>
              <w:t>Director</w:t>
            </w:r>
            <w:r w:rsidRPr="00253EE0">
              <w:rPr>
                <w:color w:val="000000"/>
                <w:szCs w:val="24"/>
              </w:rPr>
              <w:t xml:space="preserve"> de Asesoría Jurídica.</w:t>
            </w:r>
          </w:p>
          <w:p w14:paraId="055416AD" w14:textId="77777777" w:rsidR="002528F3" w:rsidRPr="00253EE0" w:rsidRDefault="002528F3">
            <w:pPr>
              <w:pBdr>
                <w:top w:val="nil"/>
                <w:left w:val="nil"/>
                <w:bottom w:val="nil"/>
                <w:right w:val="nil"/>
                <w:between w:val="nil"/>
              </w:pBdr>
              <w:tabs>
                <w:tab w:val="left" w:pos="426"/>
              </w:tabs>
              <w:spacing w:before="2" w:after="0" w:line="240" w:lineRule="auto"/>
              <w:ind w:left="284"/>
              <w:jc w:val="left"/>
              <w:rPr>
                <w:color w:val="000000"/>
                <w:szCs w:val="24"/>
              </w:rPr>
            </w:pPr>
          </w:p>
          <w:p w14:paraId="60F0EA26" w14:textId="2CE75D13" w:rsidR="002528F3" w:rsidRPr="00253EE0" w:rsidRDefault="00136896" w:rsidP="00195EA4">
            <w:pPr>
              <w:pStyle w:val="Prrafodelista"/>
              <w:numPr>
                <w:ilvl w:val="0"/>
                <w:numId w:val="23"/>
              </w:numPr>
              <w:pBdr>
                <w:top w:val="nil"/>
                <w:left w:val="nil"/>
                <w:bottom w:val="nil"/>
                <w:right w:val="nil"/>
                <w:between w:val="nil"/>
              </w:pBdr>
              <w:tabs>
                <w:tab w:val="left" w:pos="426"/>
              </w:tabs>
              <w:spacing w:before="9" w:after="0" w:line="240" w:lineRule="auto"/>
              <w:ind w:left="392"/>
              <w:jc w:val="left"/>
              <w:rPr>
                <w:color w:val="000000"/>
                <w:szCs w:val="24"/>
                <w:lang w:val="es-GT"/>
              </w:rPr>
            </w:pPr>
            <w:r w:rsidRPr="00253EE0">
              <w:rPr>
                <w:color w:val="000000"/>
                <w:szCs w:val="24"/>
                <w:lang w:val="es-GT"/>
              </w:rPr>
              <w:t xml:space="preserve">Apoyar en el faccionamiento </w:t>
            </w:r>
            <w:r w:rsidR="00195EA4" w:rsidRPr="00253EE0">
              <w:rPr>
                <w:color w:val="000000"/>
                <w:szCs w:val="24"/>
                <w:lang w:val="es-GT"/>
              </w:rPr>
              <w:t xml:space="preserve">de los documentos públicos y privados en materia jurídica y legal </w:t>
            </w:r>
          </w:p>
          <w:p w14:paraId="7AF9941B" w14:textId="77777777" w:rsidR="00195EA4" w:rsidRPr="00253EE0" w:rsidRDefault="00195EA4" w:rsidP="00195EA4">
            <w:pPr>
              <w:pStyle w:val="2TXTCDCnumeradoArial10SParrafo6pto"/>
            </w:pPr>
          </w:p>
          <w:p w14:paraId="1553B103" w14:textId="381121B1" w:rsidR="002528F3" w:rsidRPr="00253EE0" w:rsidRDefault="00136896">
            <w:pPr>
              <w:numPr>
                <w:ilvl w:val="0"/>
                <w:numId w:val="23"/>
              </w:numPr>
              <w:pBdr>
                <w:top w:val="nil"/>
                <w:left w:val="nil"/>
                <w:bottom w:val="nil"/>
                <w:right w:val="nil"/>
                <w:between w:val="nil"/>
              </w:pBdr>
              <w:tabs>
                <w:tab w:val="left" w:pos="426"/>
              </w:tabs>
              <w:spacing w:before="10" w:after="0" w:line="240" w:lineRule="auto"/>
              <w:ind w:left="284" w:right="54"/>
              <w:rPr>
                <w:color w:val="000000"/>
                <w:szCs w:val="24"/>
              </w:rPr>
            </w:pPr>
            <w:r w:rsidRPr="00253EE0">
              <w:rPr>
                <w:color w:val="000000"/>
                <w:szCs w:val="24"/>
              </w:rPr>
              <w:t xml:space="preserve">Brindar soporte al </w:t>
            </w:r>
            <w:r w:rsidR="009C4549" w:rsidRPr="00253EE0">
              <w:rPr>
                <w:color w:val="000000"/>
                <w:szCs w:val="24"/>
              </w:rPr>
              <w:t>Director</w:t>
            </w:r>
            <w:r w:rsidRPr="00253EE0">
              <w:rPr>
                <w:color w:val="000000"/>
                <w:szCs w:val="24"/>
              </w:rPr>
              <w:t xml:space="preserve"> de Asesoría Jurídica para realizar seguimiento en tribunales a los juicios que fueren designados, específicamente todo lo relacionado con sentencias y demás resoluciones dictadas, estado procesal y ubicación física de los mismos, así como el  seguimiento y control de los expedientes que le sean asignados.</w:t>
            </w:r>
          </w:p>
          <w:p w14:paraId="46BA8792" w14:textId="77777777" w:rsidR="002528F3" w:rsidRPr="00253EE0" w:rsidRDefault="00136896">
            <w:pPr>
              <w:numPr>
                <w:ilvl w:val="0"/>
                <w:numId w:val="23"/>
              </w:numPr>
              <w:pBdr>
                <w:top w:val="nil"/>
                <w:left w:val="nil"/>
                <w:bottom w:val="nil"/>
                <w:right w:val="nil"/>
                <w:between w:val="nil"/>
              </w:pBdr>
              <w:tabs>
                <w:tab w:val="left" w:pos="426"/>
              </w:tabs>
              <w:spacing w:before="240" w:after="0" w:line="240" w:lineRule="auto"/>
              <w:ind w:left="284" w:right="66"/>
              <w:rPr>
                <w:color w:val="000000"/>
                <w:szCs w:val="24"/>
              </w:rPr>
            </w:pPr>
            <w:r w:rsidRPr="00253EE0">
              <w:rPr>
                <w:color w:val="000000"/>
                <w:szCs w:val="24"/>
              </w:rPr>
              <w:t>Apoyar en la investigación de las disposiciones legales para mantener actualizada la normativa del área de Asesoría Jurídica, en materia de discapacidad.</w:t>
            </w:r>
          </w:p>
          <w:p w14:paraId="172AC788" w14:textId="5C28FD7C" w:rsidR="002528F3" w:rsidRPr="00253EE0" w:rsidRDefault="001228F5" w:rsidP="001228F5">
            <w:pPr>
              <w:numPr>
                <w:ilvl w:val="0"/>
                <w:numId w:val="23"/>
              </w:numPr>
              <w:pBdr>
                <w:top w:val="nil"/>
                <w:left w:val="nil"/>
                <w:bottom w:val="nil"/>
                <w:right w:val="nil"/>
                <w:between w:val="nil"/>
              </w:pBdr>
              <w:tabs>
                <w:tab w:val="left" w:pos="426"/>
              </w:tabs>
              <w:spacing w:before="240" w:after="0" w:line="240" w:lineRule="auto"/>
              <w:ind w:left="250" w:right="66"/>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r w:rsidR="00984CB4" w:rsidRPr="00253EE0">
              <w:rPr>
                <w:color w:val="000000"/>
                <w:szCs w:val="24"/>
              </w:rPr>
              <w:t>.</w:t>
            </w:r>
          </w:p>
        </w:tc>
      </w:tr>
      <w:tr w:rsidR="002528F3" w:rsidRPr="00253EE0" w14:paraId="250D3644" w14:textId="77777777" w:rsidTr="00205FED">
        <w:tc>
          <w:tcPr>
            <w:tcW w:w="9747" w:type="dxa"/>
            <w:gridSpan w:val="3"/>
            <w:shd w:val="clear" w:color="auto" w:fill="BDD7EE"/>
          </w:tcPr>
          <w:p w14:paraId="1F6C9E9A" w14:textId="77777777" w:rsidR="002528F3" w:rsidRPr="00253EE0" w:rsidRDefault="00136896">
            <w:pPr>
              <w:numPr>
                <w:ilvl w:val="0"/>
                <w:numId w:val="24"/>
              </w:numPr>
              <w:pBdr>
                <w:top w:val="nil"/>
                <w:left w:val="nil"/>
                <w:bottom w:val="nil"/>
                <w:right w:val="nil"/>
                <w:between w:val="nil"/>
              </w:pBdr>
              <w:spacing w:after="0" w:line="276" w:lineRule="auto"/>
              <w:ind w:left="3402"/>
              <w:rPr>
                <w:b/>
                <w:color w:val="000000"/>
                <w:szCs w:val="24"/>
              </w:rPr>
            </w:pPr>
            <w:r w:rsidRPr="00253EE0">
              <w:rPr>
                <w:b/>
                <w:color w:val="000000"/>
                <w:szCs w:val="24"/>
              </w:rPr>
              <w:t>RELACIONES DE TRABAJO</w:t>
            </w:r>
          </w:p>
        </w:tc>
      </w:tr>
      <w:tr w:rsidR="002528F3" w:rsidRPr="00253EE0" w14:paraId="601C76A2" w14:textId="77777777" w:rsidTr="00205FED">
        <w:tc>
          <w:tcPr>
            <w:tcW w:w="2660" w:type="dxa"/>
          </w:tcPr>
          <w:p w14:paraId="06E78AA6" w14:textId="77777777" w:rsidR="002528F3" w:rsidRPr="00253EE0" w:rsidRDefault="00136896">
            <w:pPr>
              <w:spacing w:after="0" w:line="240" w:lineRule="auto"/>
              <w:rPr>
                <w:color w:val="000000"/>
                <w:szCs w:val="24"/>
              </w:rPr>
            </w:pPr>
            <w:r w:rsidRPr="00253EE0">
              <w:rPr>
                <w:color w:val="000000"/>
                <w:szCs w:val="24"/>
              </w:rPr>
              <w:t>Internas</w:t>
            </w:r>
          </w:p>
        </w:tc>
        <w:tc>
          <w:tcPr>
            <w:tcW w:w="7087" w:type="dxa"/>
            <w:gridSpan w:val="2"/>
          </w:tcPr>
          <w:p w14:paraId="7BBEC1C4" w14:textId="77777777" w:rsidR="002528F3" w:rsidRPr="00253EE0" w:rsidRDefault="00136896">
            <w:pPr>
              <w:numPr>
                <w:ilvl w:val="0"/>
                <w:numId w:val="25"/>
              </w:numPr>
              <w:pBdr>
                <w:top w:val="nil"/>
                <w:left w:val="nil"/>
                <w:bottom w:val="nil"/>
                <w:right w:val="nil"/>
                <w:between w:val="nil"/>
              </w:pBdr>
              <w:spacing w:after="0" w:line="276" w:lineRule="auto"/>
              <w:rPr>
                <w:color w:val="000000"/>
                <w:szCs w:val="24"/>
              </w:rPr>
            </w:pPr>
            <w:r w:rsidRPr="00253EE0">
              <w:rPr>
                <w:color w:val="000000"/>
                <w:szCs w:val="24"/>
              </w:rPr>
              <w:t>Se relaciona con Dirección General, Directores y Jefes de Departamentos, integrantes de organizaciones o instituciones adscritas al CONADI.</w:t>
            </w:r>
          </w:p>
        </w:tc>
      </w:tr>
      <w:tr w:rsidR="002528F3" w:rsidRPr="00253EE0" w14:paraId="403D9DCD" w14:textId="77777777" w:rsidTr="00205FED">
        <w:tc>
          <w:tcPr>
            <w:tcW w:w="2660" w:type="dxa"/>
          </w:tcPr>
          <w:p w14:paraId="3F001D90" w14:textId="77777777" w:rsidR="002528F3" w:rsidRPr="00253EE0" w:rsidRDefault="00136896">
            <w:pPr>
              <w:spacing w:after="0" w:line="240" w:lineRule="auto"/>
              <w:rPr>
                <w:color w:val="000000"/>
                <w:szCs w:val="24"/>
              </w:rPr>
            </w:pPr>
            <w:r w:rsidRPr="00253EE0">
              <w:rPr>
                <w:color w:val="000000"/>
                <w:szCs w:val="24"/>
              </w:rPr>
              <w:t>Externas</w:t>
            </w:r>
          </w:p>
        </w:tc>
        <w:tc>
          <w:tcPr>
            <w:tcW w:w="7087" w:type="dxa"/>
            <w:gridSpan w:val="2"/>
          </w:tcPr>
          <w:p w14:paraId="276D44CA" w14:textId="77777777" w:rsidR="002A0EEF" w:rsidRDefault="00136896" w:rsidP="007E4ED7">
            <w:pPr>
              <w:numPr>
                <w:ilvl w:val="0"/>
                <w:numId w:val="25"/>
              </w:numPr>
              <w:pBdr>
                <w:top w:val="nil"/>
                <w:left w:val="nil"/>
                <w:bottom w:val="nil"/>
                <w:right w:val="nil"/>
                <w:between w:val="nil"/>
              </w:pBdr>
              <w:spacing w:line="240" w:lineRule="auto"/>
              <w:rPr>
                <w:color w:val="000000"/>
                <w:szCs w:val="24"/>
              </w:rPr>
            </w:pPr>
            <w:r w:rsidRPr="002A0EEF">
              <w:rPr>
                <w:color w:val="000000"/>
                <w:szCs w:val="24"/>
              </w:rPr>
              <w:t>Con las instituciones</w:t>
            </w:r>
            <w:r w:rsidR="00195EA4" w:rsidRPr="002A0EEF">
              <w:rPr>
                <w:color w:val="000000"/>
                <w:szCs w:val="24"/>
              </w:rPr>
              <w:t xml:space="preserve"> públicas</w:t>
            </w:r>
            <w:r w:rsidRPr="002A0EEF">
              <w:rPr>
                <w:color w:val="000000"/>
                <w:szCs w:val="24"/>
              </w:rPr>
              <w:t xml:space="preserve"> u organizaciones nacionales o internacionales.</w:t>
            </w:r>
          </w:p>
          <w:p w14:paraId="027AE8B2" w14:textId="4E7FDFD0" w:rsidR="007E4ED7" w:rsidRPr="007E4ED7" w:rsidRDefault="007E4ED7" w:rsidP="007E4ED7">
            <w:pPr>
              <w:pStyle w:val="2TXTCDCnumeradoArial10SParrafo6pto"/>
            </w:pPr>
          </w:p>
        </w:tc>
      </w:tr>
      <w:tr w:rsidR="002528F3" w:rsidRPr="00253EE0" w14:paraId="0047273C" w14:textId="77777777" w:rsidTr="00205FED">
        <w:tc>
          <w:tcPr>
            <w:tcW w:w="9747" w:type="dxa"/>
            <w:gridSpan w:val="3"/>
            <w:shd w:val="clear" w:color="auto" w:fill="BDD7EE"/>
          </w:tcPr>
          <w:p w14:paraId="16DB909A" w14:textId="77777777" w:rsidR="002528F3" w:rsidRPr="00253EE0" w:rsidRDefault="00136896">
            <w:pPr>
              <w:numPr>
                <w:ilvl w:val="0"/>
                <w:numId w:val="24"/>
              </w:numPr>
              <w:pBdr>
                <w:top w:val="nil"/>
                <w:left w:val="nil"/>
                <w:bottom w:val="nil"/>
                <w:right w:val="nil"/>
                <w:between w:val="nil"/>
              </w:pBdr>
              <w:spacing w:after="0" w:line="240" w:lineRule="auto"/>
              <w:ind w:left="3402"/>
              <w:jc w:val="left"/>
              <w:rPr>
                <w:b/>
                <w:color w:val="000000"/>
                <w:szCs w:val="24"/>
              </w:rPr>
            </w:pPr>
            <w:r w:rsidRPr="00253EE0">
              <w:rPr>
                <w:b/>
                <w:color w:val="000000"/>
                <w:szCs w:val="24"/>
              </w:rPr>
              <w:lastRenderedPageBreak/>
              <w:t xml:space="preserve">PERFIL DEL PUESTO </w:t>
            </w:r>
          </w:p>
        </w:tc>
      </w:tr>
      <w:tr w:rsidR="002528F3" w:rsidRPr="00253EE0" w14:paraId="77C739E0" w14:textId="77777777" w:rsidTr="00205FED">
        <w:tc>
          <w:tcPr>
            <w:tcW w:w="2660" w:type="dxa"/>
          </w:tcPr>
          <w:p w14:paraId="44B8E09E" w14:textId="77777777" w:rsidR="002528F3" w:rsidRPr="00253EE0" w:rsidRDefault="00136896">
            <w:pPr>
              <w:spacing w:after="0" w:line="240" w:lineRule="auto"/>
              <w:rPr>
                <w:color w:val="000000"/>
                <w:szCs w:val="24"/>
              </w:rPr>
            </w:pPr>
            <w:r w:rsidRPr="00253EE0">
              <w:rPr>
                <w:color w:val="000000"/>
                <w:szCs w:val="24"/>
              </w:rPr>
              <w:t>Educación Formal</w:t>
            </w:r>
          </w:p>
        </w:tc>
        <w:tc>
          <w:tcPr>
            <w:tcW w:w="7087" w:type="dxa"/>
            <w:gridSpan w:val="2"/>
          </w:tcPr>
          <w:p w14:paraId="67849029" w14:textId="77777777" w:rsidR="002528F3" w:rsidRDefault="00136896" w:rsidP="009E5987">
            <w:pPr>
              <w:numPr>
                <w:ilvl w:val="0"/>
                <w:numId w:val="114"/>
              </w:numPr>
              <w:pBdr>
                <w:top w:val="nil"/>
                <w:left w:val="nil"/>
                <w:bottom w:val="nil"/>
                <w:right w:val="nil"/>
                <w:between w:val="nil"/>
              </w:pBdr>
              <w:spacing w:after="0" w:line="276" w:lineRule="auto"/>
              <w:ind w:left="781" w:hanging="360"/>
              <w:rPr>
                <w:color w:val="000000"/>
                <w:szCs w:val="24"/>
              </w:rPr>
            </w:pPr>
            <w:r w:rsidRPr="00253EE0">
              <w:rPr>
                <w:color w:val="000000"/>
                <w:szCs w:val="24"/>
              </w:rPr>
              <w:t>Poseer Título o diploma de nivel Diversificado haber aprobado el sexto (6º.) semestre en la carrera de la Licenciatura en Ciencias Jurídicas y Sociales.</w:t>
            </w:r>
          </w:p>
          <w:p w14:paraId="038DF39B" w14:textId="77777777" w:rsidR="002A0EEF" w:rsidRPr="002A0EEF" w:rsidRDefault="002A0EEF" w:rsidP="002A0EEF">
            <w:pPr>
              <w:pStyle w:val="2TXTCDCnumeradoArial10SParrafo6pto"/>
            </w:pPr>
          </w:p>
        </w:tc>
      </w:tr>
      <w:tr w:rsidR="002A0EEF" w:rsidRPr="00253EE0" w14:paraId="48DE1E03" w14:textId="77777777" w:rsidTr="0061491A">
        <w:tc>
          <w:tcPr>
            <w:tcW w:w="9747" w:type="dxa"/>
            <w:gridSpan w:val="3"/>
            <w:shd w:val="clear" w:color="auto" w:fill="BDD7EE"/>
          </w:tcPr>
          <w:p w14:paraId="6538A350" w14:textId="77777777" w:rsidR="002A0EEF" w:rsidRPr="00253EE0" w:rsidRDefault="002A0EEF" w:rsidP="0061491A">
            <w:pPr>
              <w:spacing w:after="0" w:line="240" w:lineRule="auto"/>
              <w:jc w:val="center"/>
              <w:rPr>
                <w:b/>
                <w:color w:val="000000"/>
                <w:szCs w:val="24"/>
              </w:rPr>
            </w:pPr>
            <w:r w:rsidRPr="00253EE0">
              <w:rPr>
                <w:b/>
                <w:color w:val="000000"/>
                <w:szCs w:val="24"/>
              </w:rPr>
              <w:t>EXPERIENCIA</w:t>
            </w:r>
          </w:p>
        </w:tc>
      </w:tr>
      <w:tr w:rsidR="002A0EEF" w:rsidRPr="00253EE0" w14:paraId="4BDC54B5" w14:textId="77777777" w:rsidTr="0061491A">
        <w:tc>
          <w:tcPr>
            <w:tcW w:w="4322" w:type="dxa"/>
            <w:gridSpan w:val="2"/>
          </w:tcPr>
          <w:p w14:paraId="0C322CCA" w14:textId="77777777" w:rsidR="002A0EEF" w:rsidRPr="00253EE0" w:rsidRDefault="002A0EEF" w:rsidP="0061491A">
            <w:pPr>
              <w:spacing w:after="0" w:line="240" w:lineRule="auto"/>
              <w:jc w:val="center"/>
              <w:rPr>
                <w:color w:val="000000"/>
                <w:szCs w:val="24"/>
              </w:rPr>
            </w:pPr>
            <w:r w:rsidRPr="00253EE0">
              <w:rPr>
                <w:color w:val="000000"/>
                <w:szCs w:val="24"/>
              </w:rPr>
              <w:t>Opción A</w:t>
            </w:r>
          </w:p>
        </w:tc>
        <w:tc>
          <w:tcPr>
            <w:tcW w:w="5425" w:type="dxa"/>
          </w:tcPr>
          <w:p w14:paraId="7BECF0BC" w14:textId="77777777" w:rsidR="002A0EEF" w:rsidRPr="00253EE0" w:rsidRDefault="002A0EEF" w:rsidP="0061491A">
            <w:pPr>
              <w:spacing w:after="0" w:line="240" w:lineRule="auto"/>
              <w:jc w:val="center"/>
              <w:rPr>
                <w:color w:val="000000"/>
                <w:szCs w:val="24"/>
              </w:rPr>
            </w:pPr>
            <w:r w:rsidRPr="00253EE0">
              <w:rPr>
                <w:color w:val="000000"/>
                <w:szCs w:val="24"/>
              </w:rPr>
              <w:t>Opción B</w:t>
            </w:r>
          </w:p>
        </w:tc>
      </w:tr>
      <w:tr w:rsidR="002A0EEF" w:rsidRPr="00253EE0" w14:paraId="4E84DEE7" w14:textId="77777777" w:rsidTr="0061491A">
        <w:tc>
          <w:tcPr>
            <w:tcW w:w="4322" w:type="dxa"/>
            <w:gridSpan w:val="2"/>
          </w:tcPr>
          <w:p w14:paraId="5EAA79B2" w14:textId="77777777" w:rsidR="002A0EEF" w:rsidRPr="00253EE0" w:rsidRDefault="002A0EEF" w:rsidP="0061491A">
            <w:pPr>
              <w:pBdr>
                <w:top w:val="nil"/>
                <w:left w:val="nil"/>
                <w:bottom w:val="nil"/>
                <w:right w:val="nil"/>
                <w:between w:val="nil"/>
              </w:pBdr>
              <w:spacing w:after="0" w:line="240" w:lineRule="auto"/>
              <w:ind w:left="426"/>
              <w:rPr>
                <w:color w:val="000000"/>
                <w:szCs w:val="24"/>
              </w:rPr>
            </w:pPr>
            <w:r w:rsidRPr="00253EE0">
              <w:rPr>
                <w:color w:val="000000"/>
                <w:szCs w:val="24"/>
              </w:rPr>
              <w:t>Mínimo un año de experiencia como Asistente Profesional I en la especialidad que el puesto requiera.</w:t>
            </w:r>
          </w:p>
        </w:tc>
        <w:tc>
          <w:tcPr>
            <w:tcW w:w="5425" w:type="dxa"/>
          </w:tcPr>
          <w:p w14:paraId="4D0B889D" w14:textId="77777777" w:rsidR="002A0EEF" w:rsidRPr="00253EE0" w:rsidRDefault="002A0EEF" w:rsidP="0061491A">
            <w:pPr>
              <w:pBdr>
                <w:top w:val="nil"/>
                <w:left w:val="nil"/>
                <w:bottom w:val="nil"/>
                <w:right w:val="nil"/>
                <w:between w:val="nil"/>
              </w:pBdr>
              <w:spacing w:after="0" w:line="240" w:lineRule="auto"/>
              <w:ind w:left="181"/>
              <w:rPr>
                <w:color w:val="000000"/>
                <w:szCs w:val="24"/>
              </w:rPr>
            </w:pPr>
            <w:r w:rsidRPr="00253EE0">
              <w:rPr>
                <w:color w:val="000000"/>
                <w:szCs w:val="24"/>
              </w:rPr>
              <w:t>Un (1) año de experiencia en actividades relacionadas con las tareas del puesto.</w:t>
            </w:r>
          </w:p>
        </w:tc>
      </w:tr>
    </w:tbl>
    <w:p w14:paraId="5A682506" w14:textId="77777777" w:rsidR="002A0EEF" w:rsidRPr="00253EE0" w:rsidRDefault="002A0EEF" w:rsidP="002A0EEF">
      <w:pPr>
        <w:spacing w:after="0"/>
        <w:rPr>
          <w:szCs w:val="24"/>
        </w:rPr>
      </w:pPr>
    </w:p>
    <w:p w14:paraId="613801ED" w14:textId="77777777" w:rsidR="002528F3" w:rsidRPr="00253EE0" w:rsidRDefault="002528F3">
      <w:pPr>
        <w:spacing w:after="0"/>
        <w:rPr>
          <w:szCs w:val="24"/>
        </w:rPr>
      </w:pPr>
    </w:p>
    <w:p w14:paraId="3CAEC248" w14:textId="77777777" w:rsidR="002528F3" w:rsidRPr="00253EE0" w:rsidRDefault="002528F3">
      <w:pPr>
        <w:spacing w:after="0"/>
        <w:rPr>
          <w:szCs w:val="24"/>
        </w:rPr>
      </w:pPr>
    </w:p>
    <w:p w14:paraId="17600E30" w14:textId="77777777" w:rsidR="002528F3" w:rsidRPr="00253EE0" w:rsidRDefault="002528F3">
      <w:pPr>
        <w:spacing w:after="0"/>
        <w:rPr>
          <w:szCs w:val="24"/>
        </w:rPr>
      </w:pPr>
    </w:p>
    <w:p w14:paraId="5B0D0C98" w14:textId="77777777" w:rsidR="002528F3" w:rsidRPr="00253EE0" w:rsidRDefault="002528F3">
      <w:pPr>
        <w:spacing w:after="0"/>
        <w:rPr>
          <w:szCs w:val="24"/>
        </w:rPr>
      </w:pPr>
    </w:p>
    <w:p w14:paraId="1EA91629" w14:textId="77777777" w:rsidR="002528F3" w:rsidRPr="00253EE0" w:rsidRDefault="002528F3">
      <w:pPr>
        <w:spacing w:after="0"/>
        <w:rPr>
          <w:szCs w:val="24"/>
        </w:rPr>
      </w:pPr>
    </w:p>
    <w:p w14:paraId="57C3EECC" w14:textId="77777777" w:rsidR="002528F3" w:rsidRPr="00253EE0" w:rsidRDefault="002528F3">
      <w:pPr>
        <w:spacing w:after="0"/>
        <w:rPr>
          <w:szCs w:val="24"/>
        </w:rPr>
      </w:pPr>
    </w:p>
    <w:p w14:paraId="12ACE207" w14:textId="77777777" w:rsidR="002528F3" w:rsidRPr="00253EE0" w:rsidRDefault="002528F3">
      <w:pPr>
        <w:spacing w:after="0"/>
        <w:rPr>
          <w:szCs w:val="24"/>
        </w:rPr>
      </w:pPr>
    </w:p>
    <w:p w14:paraId="0D67D8D3" w14:textId="77777777" w:rsidR="002528F3" w:rsidRPr="00253EE0" w:rsidRDefault="002528F3">
      <w:pPr>
        <w:spacing w:after="0"/>
        <w:rPr>
          <w:szCs w:val="24"/>
        </w:rPr>
      </w:pPr>
    </w:p>
    <w:p w14:paraId="63F5C58E" w14:textId="77777777" w:rsidR="002528F3" w:rsidRPr="00253EE0" w:rsidRDefault="002528F3">
      <w:pPr>
        <w:spacing w:after="0"/>
        <w:rPr>
          <w:szCs w:val="24"/>
        </w:rPr>
      </w:pPr>
    </w:p>
    <w:p w14:paraId="66A8CD8C" w14:textId="77777777" w:rsidR="002528F3" w:rsidRPr="00253EE0" w:rsidRDefault="002528F3">
      <w:pPr>
        <w:spacing w:after="0"/>
        <w:rPr>
          <w:szCs w:val="24"/>
        </w:rPr>
      </w:pPr>
    </w:p>
    <w:p w14:paraId="74E26273" w14:textId="77777777" w:rsidR="002528F3" w:rsidRPr="00253EE0" w:rsidRDefault="002528F3">
      <w:pPr>
        <w:spacing w:after="0"/>
        <w:rPr>
          <w:szCs w:val="24"/>
        </w:rPr>
      </w:pPr>
    </w:p>
    <w:p w14:paraId="2BE7D9E1" w14:textId="77777777" w:rsidR="002528F3" w:rsidRPr="00253EE0" w:rsidRDefault="002528F3">
      <w:pPr>
        <w:spacing w:after="0"/>
        <w:rPr>
          <w:szCs w:val="24"/>
        </w:rPr>
      </w:pPr>
    </w:p>
    <w:p w14:paraId="789E4934" w14:textId="77777777" w:rsidR="002528F3" w:rsidRPr="00253EE0" w:rsidRDefault="002528F3">
      <w:pPr>
        <w:spacing w:after="0"/>
        <w:rPr>
          <w:szCs w:val="24"/>
        </w:rPr>
      </w:pPr>
    </w:p>
    <w:p w14:paraId="6B6B4022" w14:textId="77777777" w:rsidR="002528F3" w:rsidRPr="00253EE0" w:rsidRDefault="002528F3">
      <w:pPr>
        <w:spacing w:after="0"/>
        <w:rPr>
          <w:szCs w:val="24"/>
        </w:rPr>
      </w:pPr>
    </w:p>
    <w:p w14:paraId="0C883617" w14:textId="77777777" w:rsidR="002528F3" w:rsidRPr="00253EE0" w:rsidRDefault="002528F3">
      <w:pPr>
        <w:spacing w:after="0"/>
        <w:rPr>
          <w:szCs w:val="24"/>
        </w:rPr>
      </w:pPr>
    </w:p>
    <w:p w14:paraId="608FCCD2" w14:textId="77777777" w:rsidR="002528F3" w:rsidRPr="00253EE0" w:rsidRDefault="002528F3">
      <w:pPr>
        <w:spacing w:after="0"/>
        <w:rPr>
          <w:szCs w:val="24"/>
        </w:rPr>
      </w:pPr>
    </w:p>
    <w:p w14:paraId="07B18489" w14:textId="77777777" w:rsidR="002528F3" w:rsidRPr="00253EE0" w:rsidRDefault="002528F3">
      <w:pPr>
        <w:spacing w:after="0"/>
        <w:rPr>
          <w:szCs w:val="24"/>
        </w:rPr>
      </w:pPr>
    </w:p>
    <w:p w14:paraId="403632FE" w14:textId="77777777" w:rsidR="002528F3" w:rsidRDefault="002528F3">
      <w:pPr>
        <w:spacing w:after="0"/>
        <w:rPr>
          <w:szCs w:val="24"/>
        </w:rPr>
      </w:pPr>
    </w:p>
    <w:p w14:paraId="75F84396" w14:textId="77777777" w:rsidR="002A0EEF" w:rsidRDefault="002A0EEF" w:rsidP="002A0EEF">
      <w:pPr>
        <w:pStyle w:val="2TXTCDCnumeradoArial10SParrafo6pto"/>
      </w:pPr>
    </w:p>
    <w:p w14:paraId="1F7F42F3" w14:textId="77777777" w:rsidR="002A0EEF" w:rsidRDefault="002A0EEF" w:rsidP="002A0EEF">
      <w:pPr>
        <w:pStyle w:val="2TXTCDCnumeradoArial10SParrafo6pto"/>
      </w:pPr>
    </w:p>
    <w:p w14:paraId="3718C911" w14:textId="77777777" w:rsidR="002A0EEF" w:rsidRDefault="002A0EEF" w:rsidP="002A0EEF">
      <w:pPr>
        <w:pStyle w:val="2TXTCDCnumeradoArial10SParrafo6pto"/>
      </w:pPr>
    </w:p>
    <w:p w14:paraId="3AE9F510" w14:textId="77777777" w:rsidR="002A0EEF" w:rsidRDefault="002A0EEF" w:rsidP="002A0EEF">
      <w:pPr>
        <w:pStyle w:val="2TXTCDCnumeradoArial10SParrafo6pto"/>
      </w:pPr>
    </w:p>
    <w:p w14:paraId="779C6F5B" w14:textId="77777777" w:rsidR="002A0EEF" w:rsidRDefault="002A0EEF" w:rsidP="002A0EEF">
      <w:pPr>
        <w:pStyle w:val="2TXTCDCnumeradoArial10SParrafo6pto"/>
      </w:pPr>
    </w:p>
    <w:p w14:paraId="215D32D9" w14:textId="77777777" w:rsidR="002A0EEF" w:rsidRPr="002A0EEF" w:rsidRDefault="002A0EEF" w:rsidP="002A0EEF">
      <w:pPr>
        <w:pStyle w:val="2TXTCDCnumeradoArial10SParrafo6pto"/>
      </w:pPr>
    </w:p>
    <w:p w14:paraId="5209AEAC" w14:textId="77777777" w:rsidR="005D0060" w:rsidRPr="00253EE0" w:rsidRDefault="005D0060" w:rsidP="005D0060">
      <w:pPr>
        <w:pStyle w:val="2TXTCDCnumeradoArial10SParrafo6pto"/>
      </w:pPr>
    </w:p>
    <w:tbl>
      <w:tblPr>
        <w:tblStyle w:val="18"/>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43"/>
        <w:gridCol w:w="1379"/>
        <w:gridCol w:w="5425"/>
      </w:tblGrid>
      <w:tr w:rsidR="002528F3" w:rsidRPr="00253EE0" w14:paraId="218ADF72" w14:textId="77777777" w:rsidTr="00205FED">
        <w:tc>
          <w:tcPr>
            <w:tcW w:w="9747" w:type="dxa"/>
            <w:gridSpan w:val="3"/>
            <w:shd w:val="clear" w:color="auto" w:fill="BDD7EE"/>
          </w:tcPr>
          <w:p w14:paraId="7A40C322" w14:textId="77777777" w:rsidR="002528F3" w:rsidRPr="00253EE0" w:rsidRDefault="00136896" w:rsidP="00395B6B">
            <w:pPr>
              <w:numPr>
                <w:ilvl w:val="0"/>
                <w:numId w:val="44"/>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8B4458" w:rsidRPr="00253EE0" w14:paraId="5DFD7DC7" w14:textId="77777777" w:rsidTr="00205FED">
        <w:tc>
          <w:tcPr>
            <w:tcW w:w="4322" w:type="dxa"/>
            <w:gridSpan w:val="2"/>
          </w:tcPr>
          <w:p w14:paraId="67AAE810" w14:textId="7D007C1B" w:rsidR="008B4458" w:rsidRPr="00253EE0" w:rsidRDefault="008B4458" w:rsidP="008B4458">
            <w:pPr>
              <w:spacing w:after="0"/>
              <w:rPr>
                <w:szCs w:val="24"/>
              </w:rPr>
            </w:pPr>
            <w:r w:rsidRPr="00253EE0">
              <w:rPr>
                <w:szCs w:val="24"/>
              </w:rPr>
              <w:t xml:space="preserve">Código de puesto: </w:t>
            </w:r>
          </w:p>
        </w:tc>
        <w:tc>
          <w:tcPr>
            <w:tcW w:w="5425" w:type="dxa"/>
          </w:tcPr>
          <w:p w14:paraId="22958AE0" w14:textId="7E262607" w:rsidR="008B4458" w:rsidRPr="00253EE0" w:rsidRDefault="008B4458" w:rsidP="00FE3460">
            <w:pPr>
              <w:spacing w:after="0"/>
              <w:rPr>
                <w:b/>
                <w:szCs w:val="24"/>
              </w:rPr>
            </w:pPr>
            <w:r w:rsidRPr="00253EE0">
              <w:rPr>
                <w:b/>
                <w:szCs w:val="24"/>
              </w:rPr>
              <w:t>CONADI-AI-</w:t>
            </w:r>
            <w:r w:rsidR="00FE3460" w:rsidRPr="00253EE0">
              <w:rPr>
                <w:b/>
                <w:szCs w:val="24"/>
              </w:rPr>
              <w:t>A</w:t>
            </w:r>
            <w:r w:rsidRPr="00253EE0">
              <w:rPr>
                <w:b/>
                <w:szCs w:val="24"/>
              </w:rPr>
              <w:t>-09-01</w:t>
            </w:r>
          </w:p>
        </w:tc>
      </w:tr>
      <w:tr w:rsidR="008B4458" w:rsidRPr="00253EE0" w14:paraId="13606BE8" w14:textId="77777777" w:rsidTr="00205FED">
        <w:tc>
          <w:tcPr>
            <w:tcW w:w="4322" w:type="dxa"/>
            <w:gridSpan w:val="2"/>
          </w:tcPr>
          <w:p w14:paraId="60CF234B" w14:textId="7EB74874" w:rsidR="008B4458" w:rsidRPr="00253EE0" w:rsidRDefault="008B4458" w:rsidP="008B4458">
            <w:pPr>
              <w:spacing w:after="0"/>
              <w:rPr>
                <w:szCs w:val="24"/>
              </w:rPr>
            </w:pPr>
            <w:r w:rsidRPr="00253EE0">
              <w:rPr>
                <w:szCs w:val="24"/>
              </w:rPr>
              <w:t>Serie de puesto:</w:t>
            </w:r>
          </w:p>
        </w:tc>
        <w:tc>
          <w:tcPr>
            <w:tcW w:w="5425" w:type="dxa"/>
          </w:tcPr>
          <w:p w14:paraId="0589D296" w14:textId="77777777" w:rsidR="008B4458" w:rsidRPr="00253EE0" w:rsidRDefault="008B4458" w:rsidP="008B4458">
            <w:pPr>
              <w:spacing w:after="0"/>
              <w:rPr>
                <w:b/>
                <w:szCs w:val="24"/>
              </w:rPr>
            </w:pPr>
            <w:r w:rsidRPr="00253EE0">
              <w:rPr>
                <w:b/>
                <w:szCs w:val="24"/>
              </w:rPr>
              <w:t>SERIE EJECUTIVA</w:t>
            </w:r>
          </w:p>
        </w:tc>
      </w:tr>
      <w:tr w:rsidR="008B4458" w:rsidRPr="00253EE0" w14:paraId="0332E2CD" w14:textId="77777777" w:rsidTr="00205FED">
        <w:tc>
          <w:tcPr>
            <w:tcW w:w="4322" w:type="dxa"/>
            <w:gridSpan w:val="2"/>
          </w:tcPr>
          <w:p w14:paraId="75186B96" w14:textId="7E743BA4" w:rsidR="008B4458" w:rsidRPr="00253EE0" w:rsidRDefault="008B4458" w:rsidP="008B4458">
            <w:pPr>
              <w:spacing w:after="0"/>
              <w:rPr>
                <w:szCs w:val="24"/>
              </w:rPr>
            </w:pPr>
            <w:r w:rsidRPr="00253EE0">
              <w:rPr>
                <w:szCs w:val="24"/>
              </w:rPr>
              <w:t xml:space="preserve">Puesto funcional: </w:t>
            </w:r>
          </w:p>
        </w:tc>
        <w:tc>
          <w:tcPr>
            <w:tcW w:w="5425" w:type="dxa"/>
          </w:tcPr>
          <w:p w14:paraId="44E43E32" w14:textId="56DF87B7" w:rsidR="008B4458" w:rsidRPr="00253EE0" w:rsidRDefault="00964ED0" w:rsidP="008B4458">
            <w:pPr>
              <w:pStyle w:val="Ttulo2"/>
              <w:rPr>
                <w:rFonts w:cs="Arial"/>
                <w:szCs w:val="24"/>
              </w:rPr>
            </w:pPr>
            <w:bookmarkStart w:id="128" w:name="_Toc153804178"/>
            <w:r w:rsidRPr="00253EE0">
              <w:rPr>
                <w:rFonts w:cs="Arial"/>
                <w:szCs w:val="24"/>
              </w:rPr>
              <w:t xml:space="preserve">DIRECTOR </w:t>
            </w:r>
            <w:r w:rsidR="008B4458" w:rsidRPr="00253EE0">
              <w:rPr>
                <w:rFonts w:cs="Arial"/>
                <w:szCs w:val="24"/>
              </w:rPr>
              <w:t>DE AUDITORÍA INTERNA</w:t>
            </w:r>
            <w:bookmarkEnd w:id="128"/>
            <w:r w:rsidR="008B4458" w:rsidRPr="00253EE0">
              <w:rPr>
                <w:rFonts w:cs="Arial"/>
                <w:szCs w:val="24"/>
              </w:rPr>
              <w:t xml:space="preserve"> </w:t>
            </w:r>
          </w:p>
        </w:tc>
      </w:tr>
      <w:tr w:rsidR="008B4458" w:rsidRPr="00253EE0" w14:paraId="7D837D99" w14:textId="77777777" w:rsidTr="00205FED">
        <w:tc>
          <w:tcPr>
            <w:tcW w:w="4322" w:type="dxa"/>
            <w:gridSpan w:val="2"/>
          </w:tcPr>
          <w:p w14:paraId="523395C2" w14:textId="27104007" w:rsidR="008B4458" w:rsidRPr="00253EE0" w:rsidRDefault="008B4458" w:rsidP="008B4458">
            <w:pPr>
              <w:spacing w:after="0"/>
              <w:rPr>
                <w:szCs w:val="24"/>
              </w:rPr>
            </w:pPr>
            <w:r w:rsidRPr="00253EE0">
              <w:rPr>
                <w:szCs w:val="24"/>
              </w:rPr>
              <w:t>Puesto nominal:</w:t>
            </w:r>
          </w:p>
        </w:tc>
        <w:tc>
          <w:tcPr>
            <w:tcW w:w="5425" w:type="dxa"/>
          </w:tcPr>
          <w:p w14:paraId="200511AB" w14:textId="4CCD2545" w:rsidR="008B4458" w:rsidRPr="00253EE0" w:rsidRDefault="00964ED0" w:rsidP="008B4458">
            <w:pPr>
              <w:spacing w:after="0"/>
              <w:rPr>
                <w:b/>
                <w:szCs w:val="24"/>
              </w:rPr>
            </w:pPr>
            <w:r w:rsidRPr="00253EE0">
              <w:rPr>
                <w:b/>
                <w:color w:val="000000"/>
                <w:szCs w:val="24"/>
              </w:rPr>
              <w:t>DIRECTOR</w:t>
            </w:r>
            <w:r w:rsidR="008B4458" w:rsidRPr="00253EE0">
              <w:rPr>
                <w:b/>
                <w:color w:val="000000"/>
                <w:szCs w:val="24"/>
              </w:rPr>
              <w:t xml:space="preserve"> I, II</w:t>
            </w:r>
            <w:r w:rsidR="00633BBA">
              <w:rPr>
                <w:b/>
                <w:color w:val="000000"/>
                <w:szCs w:val="24"/>
              </w:rPr>
              <w:t>, III, IV</w:t>
            </w:r>
          </w:p>
        </w:tc>
      </w:tr>
      <w:tr w:rsidR="008B4458" w:rsidRPr="00253EE0" w14:paraId="2C6A7E38" w14:textId="77777777" w:rsidTr="00205FED">
        <w:tc>
          <w:tcPr>
            <w:tcW w:w="4322" w:type="dxa"/>
            <w:gridSpan w:val="2"/>
          </w:tcPr>
          <w:p w14:paraId="3876446D" w14:textId="65E4A219" w:rsidR="008B4458" w:rsidRPr="00253EE0" w:rsidRDefault="008B4458" w:rsidP="008B4458">
            <w:pPr>
              <w:spacing w:after="0"/>
              <w:rPr>
                <w:szCs w:val="24"/>
              </w:rPr>
            </w:pPr>
            <w:r w:rsidRPr="00253EE0">
              <w:rPr>
                <w:szCs w:val="24"/>
              </w:rPr>
              <w:t xml:space="preserve">Puesto jefe Inmediato: </w:t>
            </w:r>
          </w:p>
        </w:tc>
        <w:tc>
          <w:tcPr>
            <w:tcW w:w="5425" w:type="dxa"/>
          </w:tcPr>
          <w:p w14:paraId="2C2BEE87" w14:textId="77777777" w:rsidR="008B4458" w:rsidRPr="00253EE0" w:rsidRDefault="008B4458" w:rsidP="008B4458">
            <w:pPr>
              <w:spacing w:after="0"/>
              <w:rPr>
                <w:b/>
                <w:szCs w:val="24"/>
              </w:rPr>
            </w:pPr>
            <w:r w:rsidRPr="00253EE0">
              <w:rPr>
                <w:b/>
                <w:color w:val="000000"/>
                <w:szCs w:val="24"/>
              </w:rPr>
              <w:t>Director General</w:t>
            </w:r>
          </w:p>
        </w:tc>
      </w:tr>
      <w:tr w:rsidR="008B4458" w:rsidRPr="00253EE0" w14:paraId="5E4271D8" w14:textId="77777777" w:rsidTr="00205FED">
        <w:tc>
          <w:tcPr>
            <w:tcW w:w="4322" w:type="dxa"/>
            <w:gridSpan w:val="2"/>
          </w:tcPr>
          <w:p w14:paraId="0C7907A2" w14:textId="12126BD5" w:rsidR="008B4458" w:rsidRPr="00253EE0" w:rsidRDefault="008B4458" w:rsidP="008B4458">
            <w:pPr>
              <w:spacing w:after="0"/>
              <w:rPr>
                <w:szCs w:val="24"/>
              </w:rPr>
            </w:pPr>
            <w:r w:rsidRPr="00253EE0">
              <w:rPr>
                <w:szCs w:val="24"/>
              </w:rPr>
              <w:t xml:space="preserve">Puestos subalternos: </w:t>
            </w:r>
          </w:p>
        </w:tc>
        <w:tc>
          <w:tcPr>
            <w:tcW w:w="5425" w:type="dxa"/>
          </w:tcPr>
          <w:p w14:paraId="1A268ACD" w14:textId="77777777" w:rsidR="008B4458" w:rsidRPr="00253EE0" w:rsidRDefault="008B4458" w:rsidP="009E5987">
            <w:pPr>
              <w:numPr>
                <w:ilvl w:val="0"/>
                <w:numId w:val="114"/>
              </w:numPr>
              <w:pBdr>
                <w:top w:val="nil"/>
                <w:left w:val="nil"/>
                <w:bottom w:val="nil"/>
                <w:right w:val="nil"/>
                <w:between w:val="nil"/>
              </w:pBdr>
              <w:spacing w:after="0"/>
              <w:ind w:left="640" w:hanging="360"/>
              <w:jc w:val="left"/>
              <w:rPr>
                <w:color w:val="000000"/>
                <w:szCs w:val="24"/>
              </w:rPr>
            </w:pPr>
            <w:r w:rsidRPr="00253EE0">
              <w:rPr>
                <w:color w:val="000000"/>
                <w:szCs w:val="24"/>
              </w:rPr>
              <w:t>Auditor Interno</w:t>
            </w:r>
          </w:p>
          <w:p w14:paraId="53A78FBF" w14:textId="4D518E4E" w:rsidR="008B4458" w:rsidRPr="00253EE0" w:rsidRDefault="008B4458" w:rsidP="009E5987">
            <w:pPr>
              <w:numPr>
                <w:ilvl w:val="0"/>
                <w:numId w:val="114"/>
              </w:numPr>
              <w:pBdr>
                <w:top w:val="nil"/>
                <w:left w:val="nil"/>
                <w:bottom w:val="nil"/>
                <w:right w:val="nil"/>
                <w:between w:val="nil"/>
              </w:pBdr>
              <w:spacing w:after="0"/>
              <w:ind w:left="640" w:hanging="360"/>
              <w:jc w:val="left"/>
              <w:rPr>
                <w:color w:val="000000"/>
                <w:szCs w:val="24"/>
              </w:rPr>
            </w:pPr>
            <w:r w:rsidRPr="00253EE0">
              <w:rPr>
                <w:color w:val="000000"/>
                <w:szCs w:val="24"/>
              </w:rPr>
              <w:t>Técnico de Auditor</w:t>
            </w:r>
            <w:r w:rsidR="002A0EEF">
              <w:rPr>
                <w:color w:val="000000"/>
                <w:szCs w:val="24"/>
              </w:rPr>
              <w:t>í</w:t>
            </w:r>
            <w:r w:rsidRPr="00253EE0">
              <w:rPr>
                <w:color w:val="000000"/>
                <w:szCs w:val="24"/>
              </w:rPr>
              <w:t>a</w:t>
            </w:r>
            <w:r w:rsidR="00633BBA">
              <w:rPr>
                <w:color w:val="000000"/>
                <w:szCs w:val="24"/>
              </w:rPr>
              <w:t xml:space="preserve"> Interna</w:t>
            </w:r>
          </w:p>
        </w:tc>
      </w:tr>
      <w:tr w:rsidR="008B4458" w:rsidRPr="00253EE0" w14:paraId="753027F0" w14:textId="77777777" w:rsidTr="00205FED">
        <w:tc>
          <w:tcPr>
            <w:tcW w:w="4322" w:type="dxa"/>
            <w:gridSpan w:val="2"/>
          </w:tcPr>
          <w:p w14:paraId="3616550B" w14:textId="369FBF80" w:rsidR="008B4458" w:rsidRPr="00253EE0" w:rsidRDefault="008B4458" w:rsidP="008B4458">
            <w:pPr>
              <w:spacing w:after="0"/>
              <w:rPr>
                <w:szCs w:val="24"/>
              </w:rPr>
            </w:pPr>
            <w:r w:rsidRPr="00253EE0">
              <w:rPr>
                <w:szCs w:val="24"/>
              </w:rPr>
              <w:t>Horario y jornada laboral:</w:t>
            </w:r>
          </w:p>
        </w:tc>
        <w:tc>
          <w:tcPr>
            <w:tcW w:w="5425" w:type="dxa"/>
          </w:tcPr>
          <w:p w14:paraId="11C95E37" w14:textId="6D22061E" w:rsidR="008B4458" w:rsidRPr="00253EE0" w:rsidRDefault="008B4458" w:rsidP="008B4458">
            <w:pPr>
              <w:spacing w:after="0"/>
              <w:rPr>
                <w:szCs w:val="24"/>
              </w:rPr>
            </w:pPr>
            <w:r w:rsidRPr="00253EE0">
              <w:rPr>
                <w:color w:val="000000"/>
                <w:szCs w:val="24"/>
              </w:rPr>
              <w:t>De 8:00 a 16:30</w:t>
            </w:r>
            <w:r w:rsidR="00633BBA">
              <w:rPr>
                <w:color w:val="000000"/>
                <w:szCs w:val="24"/>
              </w:rPr>
              <w:t xml:space="preserve"> hrs.</w:t>
            </w:r>
            <w:r w:rsidRPr="00253EE0">
              <w:rPr>
                <w:color w:val="000000"/>
                <w:szCs w:val="24"/>
              </w:rPr>
              <w:t>, de lunes a viernes.</w:t>
            </w:r>
          </w:p>
        </w:tc>
      </w:tr>
      <w:tr w:rsidR="008B4458" w:rsidRPr="00253EE0" w14:paraId="597AC53C" w14:textId="77777777" w:rsidTr="00205FED">
        <w:tc>
          <w:tcPr>
            <w:tcW w:w="4322" w:type="dxa"/>
            <w:gridSpan w:val="2"/>
          </w:tcPr>
          <w:p w14:paraId="537918B9" w14:textId="0B541AAB" w:rsidR="008B4458" w:rsidRPr="00253EE0" w:rsidRDefault="008B4458" w:rsidP="008B4458">
            <w:pPr>
              <w:spacing w:after="0"/>
              <w:rPr>
                <w:szCs w:val="24"/>
              </w:rPr>
            </w:pPr>
            <w:r w:rsidRPr="00253EE0">
              <w:rPr>
                <w:color w:val="000000"/>
                <w:szCs w:val="24"/>
              </w:rPr>
              <w:t>Ubicación:</w:t>
            </w:r>
          </w:p>
        </w:tc>
        <w:tc>
          <w:tcPr>
            <w:tcW w:w="5425" w:type="dxa"/>
          </w:tcPr>
          <w:p w14:paraId="67B658D5" w14:textId="5483885F" w:rsidR="008B4458" w:rsidRPr="00253EE0" w:rsidRDefault="008B4458" w:rsidP="008B4458">
            <w:pPr>
              <w:spacing w:after="0"/>
              <w:rPr>
                <w:szCs w:val="24"/>
              </w:rPr>
            </w:pPr>
            <w:r w:rsidRPr="00253EE0">
              <w:rPr>
                <w:color w:val="000000"/>
                <w:szCs w:val="24"/>
              </w:rPr>
              <w:t>Oficina Central de CONADI</w:t>
            </w:r>
          </w:p>
        </w:tc>
      </w:tr>
      <w:tr w:rsidR="002528F3" w:rsidRPr="00253EE0" w14:paraId="111BB826" w14:textId="77777777" w:rsidTr="00205FED">
        <w:tc>
          <w:tcPr>
            <w:tcW w:w="9747" w:type="dxa"/>
            <w:gridSpan w:val="3"/>
            <w:shd w:val="clear" w:color="auto" w:fill="BDD7EE"/>
          </w:tcPr>
          <w:p w14:paraId="55ED712D" w14:textId="77777777" w:rsidR="002528F3" w:rsidRPr="00253EE0" w:rsidRDefault="00136896" w:rsidP="00395B6B">
            <w:pPr>
              <w:numPr>
                <w:ilvl w:val="0"/>
                <w:numId w:val="44"/>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57E455E6" w14:textId="77777777" w:rsidTr="00205FED">
        <w:tc>
          <w:tcPr>
            <w:tcW w:w="9747" w:type="dxa"/>
            <w:gridSpan w:val="3"/>
          </w:tcPr>
          <w:p w14:paraId="6F743363" w14:textId="77777777" w:rsidR="002528F3" w:rsidRPr="00253EE0" w:rsidRDefault="00136896">
            <w:pPr>
              <w:spacing w:after="0" w:line="240" w:lineRule="auto"/>
              <w:rPr>
                <w:b/>
                <w:color w:val="000000"/>
                <w:szCs w:val="24"/>
              </w:rPr>
            </w:pPr>
            <w:r w:rsidRPr="00253EE0">
              <w:rPr>
                <w:color w:val="000000"/>
                <w:szCs w:val="24"/>
              </w:rPr>
              <w:t>Evaluar los procesos y procedimientos de operaciones y actividades de la institución para garantizar su eficiencia y cumplimiento normativo gubernamental pertinente. Además, realiza revisiones y análisis para identificar posibles riesgos y oportunidades de mejora en los controles internos y sistemas de gestión.</w:t>
            </w:r>
          </w:p>
        </w:tc>
      </w:tr>
      <w:tr w:rsidR="002528F3" w:rsidRPr="00253EE0" w14:paraId="025712FD" w14:textId="77777777" w:rsidTr="00205FED">
        <w:tc>
          <w:tcPr>
            <w:tcW w:w="9747" w:type="dxa"/>
            <w:gridSpan w:val="3"/>
            <w:shd w:val="clear" w:color="auto" w:fill="BDD7EE"/>
          </w:tcPr>
          <w:p w14:paraId="6DC038FC" w14:textId="77777777" w:rsidR="002528F3" w:rsidRPr="00253EE0" w:rsidRDefault="00136896" w:rsidP="00395B6B">
            <w:pPr>
              <w:numPr>
                <w:ilvl w:val="0"/>
                <w:numId w:val="44"/>
              </w:numPr>
              <w:pBdr>
                <w:top w:val="nil"/>
                <w:left w:val="nil"/>
                <w:bottom w:val="nil"/>
                <w:right w:val="nil"/>
                <w:between w:val="nil"/>
              </w:pBdr>
              <w:spacing w:after="0" w:line="276" w:lineRule="auto"/>
              <w:ind w:left="3402"/>
              <w:rPr>
                <w:b/>
                <w:color w:val="000000"/>
                <w:szCs w:val="24"/>
              </w:rPr>
            </w:pPr>
            <w:r w:rsidRPr="00253EE0">
              <w:rPr>
                <w:b/>
                <w:color w:val="000000"/>
                <w:szCs w:val="24"/>
              </w:rPr>
              <w:t>FUNCIONES PRINCIPALES</w:t>
            </w:r>
          </w:p>
        </w:tc>
      </w:tr>
      <w:tr w:rsidR="002528F3" w:rsidRPr="00253EE0" w14:paraId="75B58FA7" w14:textId="77777777" w:rsidTr="00205FED">
        <w:tc>
          <w:tcPr>
            <w:tcW w:w="9747" w:type="dxa"/>
            <w:gridSpan w:val="3"/>
          </w:tcPr>
          <w:p w14:paraId="618015B3" w14:textId="18AE5258" w:rsidR="002528F3" w:rsidRPr="00253EE0" w:rsidRDefault="00136896">
            <w:pPr>
              <w:numPr>
                <w:ilvl w:val="0"/>
                <w:numId w:val="26"/>
              </w:numPr>
              <w:pBdr>
                <w:top w:val="nil"/>
                <w:left w:val="nil"/>
                <w:bottom w:val="nil"/>
                <w:right w:val="nil"/>
                <w:between w:val="nil"/>
              </w:pBdr>
              <w:spacing w:after="0" w:line="240" w:lineRule="auto"/>
              <w:ind w:left="284"/>
              <w:rPr>
                <w:color w:val="000000"/>
                <w:szCs w:val="24"/>
              </w:rPr>
            </w:pPr>
            <w:r w:rsidRPr="00253EE0">
              <w:rPr>
                <w:color w:val="000000"/>
                <w:szCs w:val="24"/>
              </w:rPr>
              <w:t>Planificar, organizar, dirigir, coordinar, supervisar y ejecutar la func</w:t>
            </w:r>
            <w:r w:rsidR="00633BBA">
              <w:rPr>
                <w:color w:val="000000"/>
                <w:szCs w:val="24"/>
              </w:rPr>
              <w:t>ión de Auditoría Interna de la i</w:t>
            </w:r>
            <w:r w:rsidRPr="00253EE0">
              <w:rPr>
                <w:color w:val="000000"/>
                <w:szCs w:val="24"/>
              </w:rPr>
              <w:t>nstitución, de acuerdo con las Normas y Procedimientos de Auditoría, actuando siempre con criterio independiente, aplicando las normas emitidas por la Contraloría General de Cuentas y otras entidades gubernamentales.</w:t>
            </w:r>
          </w:p>
          <w:p w14:paraId="09CD712A" w14:textId="77777777" w:rsidR="002528F3" w:rsidRPr="00253EE0" w:rsidRDefault="002528F3">
            <w:pPr>
              <w:pBdr>
                <w:top w:val="nil"/>
                <w:left w:val="nil"/>
                <w:bottom w:val="nil"/>
                <w:right w:val="nil"/>
                <w:between w:val="nil"/>
              </w:pBdr>
              <w:spacing w:after="0" w:line="240" w:lineRule="auto"/>
              <w:ind w:left="284"/>
              <w:rPr>
                <w:color w:val="000000"/>
                <w:szCs w:val="24"/>
              </w:rPr>
            </w:pPr>
          </w:p>
          <w:p w14:paraId="22FAC1EA" w14:textId="35FF5A1C" w:rsidR="00964ED0" w:rsidRPr="00253EE0" w:rsidRDefault="00964ED0" w:rsidP="002C21E2">
            <w:pPr>
              <w:numPr>
                <w:ilvl w:val="0"/>
                <w:numId w:val="26"/>
              </w:numPr>
              <w:pBdr>
                <w:top w:val="nil"/>
                <w:left w:val="nil"/>
                <w:bottom w:val="nil"/>
                <w:right w:val="nil"/>
                <w:between w:val="nil"/>
              </w:pBdr>
              <w:spacing w:after="0" w:line="240" w:lineRule="auto"/>
              <w:ind w:left="250"/>
              <w:rPr>
                <w:color w:val="000000"/>
                <w:szCs w:val="24"/>
              </w:rPr>
            </w:pPr>
            <w:r w:rsidRPr="00253EE0">
              <w:rPr>
                <w:color w:val="000000"/>
                <w:szCs w:val="24"/>
              </w:rPr>
              <w:t>Elabora</w:t>
            </w:r>
            <w:r w:rsidR="00633BBA">
              <w:rPr>
                <w:color w:val="000000"/>
                <w:szCs w:val="24"/>
              </w:rPr>
              <w:t>r</w:t>
            </w:r>
            <w:r w:rsidRPr="00253EE0">
              <w:rPr>
                <w:color w:val="000000"/>
                <w:szCs w:val="24"/>
              </w:rPr>
              <w:t xml:space="preserve"> informes, opiniones y dictámenes en lo que fuere requerido en el marco de su competencia.</w:t>
            </w:r>
          </w:p>
          <w:p w14:paraId="5B0BD0BB" w14:textId="77777777" w:rsidR="00964ED0" w:rsidRPr="00253EE0" w:rsidRDefault="00964ED0" w:rsidP="00964ED0">
            <w:pPr>
              <w:pStyle w:val="2TXTCDCnumeradoArial10SParrafo6pto"/>
            </w:pPr>
          </w:p>
          <w:p w14:paraId="51D7BCDF" w14:textId="6CAC4DBB" w:rsidR="002528F3" w:rsidRPr="00253EE0" w:rsidRDefault="00195EA4" w:rsidP="00195EA4">
            <w:pPr>
              <w:numPr>
                <w:ilvl w:val="0"/>
                <w:numId w:val="26"/>
              </w:numPr>
              <w:pBdr>
                <w:top w:val="nil"/>
                <w:left w:val="nil"/>
                <w:bottom w:val="nil"/>
                <w:right w:val="nil"/>
                <w:between w:val="nil"/>
              </w:pBdr>
              <w:spacing w:after="0" w:line="240" w:lineRule="auto"/>
              <w:ind w:left="284"/>
              <w:rPr>
                <w:color w:val="000000"/>
                <w:szCs w:val="24"/>
              </w:rPr>
            </w:pPr>
            <w:r w:rsidRPr="00253EE0">
              <w:rPr>
                <w:color w:val="000000"/>
                <w:szCs w:val="24"/>
              </w:rPr>
              <w:t>B</w:t>
            </w:r>
            <w:r w:rsidR="00136896" w:rsidRPr="00253EE0">
              <w:rPr>
                <w:color w:val="000000"/>
                <w:szCs w:val="24"/>
              </w:rPr>
              <w:t xml:space="preserve">rindar asesoría en </w:t>
            </w:r>
            <w:r w:rsidRPr="00253EE0">
              <w:rPr>
                <w:color w:val="000000"/>
                <w:szCs w:val="24"/>
              </w:rPr>
              <w:t>los asuntos relacionados en el marco de su competencia.</w:t>
            </w:r>
            <w:r w:rsidR="00136896" w:rsidRPr="00253EE0">
              <w:rPr>
                <w:color w:val="000000"/>
                <w:szCs w:val="24"/>
              </w:rPr>
              <w:t xml:space="preserve">  </w:t>
            </w:r>
          </w:p>
          <w:p w14:paraId="6ED69BBB" w14:textId="77777777" w:rsidR="002528F3" w:rsidRPr="00253EE0" w:rsidRDefault="002528F3">
            <w:pPr>
              <w:spacing w:after="0" w:line="240" w:lineRule="auto"/>
              <w:rPr>
                <w:color w:val="000000"/>
                <w:szCs w:val="24"/>
              </w:rPr>
            </w:pPr>
          </w:p>
          <w:p w14:paraId="7243F853" w14:textId="5C518715" w:rsidR="00195EA4" w:rsidRPr="00253EE0" w:rsidRDefault="00136896">
            <w:pPr>
              <w:numPr>
                <w:ilvl w:val="0"/>
                <w:numId w:val="26"/>
              </w:numPr>
              <w:pBdr>
                <w:top w:val="nil"/>
                <w:left w:val="nil"/>
                <w:bottom w:val="nil"/>
                <w:right w:val="nil"/>
                <w:between w:val="nil"/>
              </w:pBdr>
              <w:shd w:val="clear" w:color="auto" w:fill="FFFFFF"/>
              <w:tabs>
                <w:tab w:val="left" w:pos="749"/>
              </w:tabs>
              <w:spacing w:after="0" w:line="240" w:lineRule="auto"/>
              <w:ind w:left="284" w:right="6"/>
              <w:rPr>
                <w:color w:val="000000"/>
                <w:szCs w:val="24"/>
              </w:rPr>
            </w:pPr>
            <w:r w:rsidRPr="00253EE0">
              <w:rPr>
                <w:color w:val="000000"/>
                <w:szCs w:val="24"/>
              </w:rPr>
              <w:t>Administrar el Sistema de Auditor</w:t>
            </w:r>
            <w:r w:rsidR="002A0EEF">
              <w:rPr>
                <w:color w:val="000000"/>
                <w:szCs w:val="24"/>
              </w:rPr>
              <w:t>í</w:t>
            </w:r>
            <w:r w:rsidR="00195EA4" w:rsidRPr="00253EE0">
              <w:rPr>
                <w:color w:val="000000"/>
                <w:szCs w:val="24"/>
              </w:rPr>
              <w:t>a Gubernamental (SAG-UDAI-WEB).</w:t>
            </w:r>
          </w:p>
          <w:p w14:paraId="292EEC68" w14:textId="0D0ACC15" w:rsidR="00195EA4" w:rsidRPr="00253EE0" w:rsidRDefault="00136896" w:rsidP="00195EA4">
            <w:pPr>
              <w:pBdr>
                <w:top w:val="nil"/>
                <w:left w:val="nil"/>
                <w:bottom w:val="nil"/>
                <w:right w:val="nil"/>
                <w:between w:val="nil"/>
              </w:pBdr>
              <w:shd w:val="clear" w:color="auto" w:fill="FFFFFF"/>
              <w:tabs>
                <w:tab w:val="left" w:pos="749"/>
              </w:tabs>
              <w:spacing w:after="0" w:line="240" w:lineRule="auto"/>
              <w:ind w:left="284" w:right="6"/>
              <w:rPr>
                <w:color w:val="000000"/>
                <w:szCs w:val="24"/>
              </w:rPr>
            </w:pPr>
            <w:r w:rsidRPr="00253EE0">
              <w:rPr>
                <w:color w:val="000000"/>
                <w:szCs w:val="24"/>
              </w:rPr>
              <w:t xml:space="preserve"> </w:t>
            </w:r>
          </w:p>
          <w:p w14:paraId="2A02E5F3" w14:textId="36AA016E" w:rsidR="002528F3" w:rsidRPr="00253EE0" w:rsidRDefault="00964ED0" w:rsidP="00195EA4">
            <w:pPr>
              <w:numPr>
                <w:ilvl w:val="0"/>
                <w:numId w:val="26"/>
              </w:numPr>
              <w:pBdr>
                <w:top w:val="nil"/>
                <w:left w:val="nil"/>
                <w:bottom w:val="nil"/>
                <w:right w:val="nil"/>
                <w:between w:val="nil"/>
              </w:pBdr>
              <w:shd w:val="clear" w:color="auto" w:fill="FFFFFF"/>
              <w:tabs>
                <w:tab w:val="left" w:pos="749"/>
              </w:tabs>
              <w:spacing w:after="0" w:line="240" w:lineRule="auto"/>
              <w:ind w:left="284" w:right="6"/>
              <w:rPr>
                <w:color w:val="000000"/>
                <w:szCs w:val="24"/>
              </w:rPr>
            </w:pPr>
            <w:r w:rsidRPr="00253EE0">
              <w:rPr>
                <w:color w:val="000000"/>
                <w:szCs w:val="24"/>
              </w:rPr>
              <w:t>Administrar correcta y oportunamente</w:t>
            </w:r>
            <w:r w:rsidR="00136896" w:rsidRPr="00253EE0">
              <w:rPr>
                <w:color w:val="000000"/>
                <w:szCs w:val="24"/>
              </w:rPr>
              <w:t xml:space="preserve"> e</w:t>
            </w:r>
            <w:r w:rsidR="00195EA4" w:rsidRPr="00253EE0">
              <w:rPr>
                <w:color w:val="000000"/>
                <w:szCs w:val="24"/>
              </w:rPr>
              <w:t>l Plan Anual de Auditor</w:t>
            </w:r>
            <w:r w:rsidR="002A0EEF">
              <w:rPr>
                <w:color w:val="000000"/>
                <w:szCs w:val="24"/>
              </w:rPr>
              <w:t>í</w:t>
            </w:r>
            <w:r w:rsidR="00195EA4" w:rsidRPr="00253EE0">
              <w:rPr>
                <w:color w:val="000000"/>
                <w:szCs w:val="24"/>
              </w:rPr>
              <w:t>a (PAA).</w:t>
            </w:r>
          </w:p>
          <w:p w14:paraId="165E8BED" w14:textId="77777777" w:rsidR="00195EA4" w:rsidRPr="00253EE0" w:rsidRDefault="00195EA4" w:rsidP="00195EA4">
            <w:pPr>
              <w:pStyle w:val="2TXTCDCnumeradoArial10SParrafo6pto"/>
            </w:pPr>
          </w:p>
          <w:p w14:paraId="4C3C77BD" w14:textId="44DC6FD4" w:rsidR="002528F3" w:rsidRPr="00253EE0" w:rsidRDefault="00136896">
            <w:pPr>
              <w:numPr>
                <w:ilvl w:val="0"/>
                <w:numId w:val="26"/>
              </w:numPr>
              <w:pBdr>
                <w:top w:val="nil"/>
                <w:left w:val="nil"/>
                <w:bottom w:val="nil"/>
                <w:right w:val="nil"/>
                <w:between w:val="nil"/>
              </w:pBdr>
              <w:shd w:val="clear" w:color="auto" w:fill="FFFFFF"/>
              <w:tabs>
                <w:tab w:val="left" w:pos="749"/>
              </w:tabs>
              <w:spacing w:after="0" w:line="240" w:lineRule="auto"/>
              <w:ind w:left="284" w:right="6"/>
              <w:rPr>
                <w:color w:val="000000"/>
                <w:szCs w:val="24"/>
              </w:rPr>
            </w:pPr>
            <w:r w:rsidRPr="00253EE0">
              <w:rPr>
                <w:color w:val="000000"/>
                <w:szCs w:val="24"/>
              </w:rPr>
              <w:t xml:space="preserve">Realizar mecanismos </w:t>
            </w:r>
            <w:r w:rsidR="008B4458" w:rsidRPr="00253EE0">
              <w:rPr>
                <w:color w:val="000000"/>
                <w:szCs w:val="24"/>
              </w:rPr>
              <w:t>de seguimiento</w:t>
            </w:r>
            <w:r w:rsidRPr="00253EE0">
              <w:rPr>
                <w:color w:val="000000"/>
                <w:szCs w:val="24"/>
              </w:rPr>
              <w:t xml:space="preserve"> y evaluación a las observaciones y recomendaciones realizadas en los informes de Auditoría Interna y las formuladas por la Contraloría  General de Cuentas con el propósito de eliminar o disminuir las deficiencias detectadas.</w:t>
            </w:r>
          </w:p>
          <w:p w14:paraId="46CA6D0B"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7A651EBA" w14:textId="22F0F43A" w:rsidR="00F07366" w:rsidRPr="00253EE0" w:rsidRDefault="00F07366" w:rsidP="00F07366">
            <w:pPr>
              <w:numPr>
                <w:ilvl w:val="0"/>
                <w:numId w:val="26"/>
              </w:numPr>
              <w:pBdr>
                <w:top w:val="nil"/>
                <w:left w:val="nil"/>
                <w:bottom w:val="nil"/>
                <w:right w:val="nil"/>
                <w:between w:val="nil"/>
              </w:pBdr>
              <w:shd w:val="clear" w:color="auto" w:fill="FFFFFF"/>
              <w:tabs>
                <w:tab w:val="left" w:pos="250"/>
              </w:tabs>
              <w:spacing w:after="0" w:line="240" w:lineRule="auto"/>
              <w:ind w:left="250" w:right="6"/>
              <w:rPr>
                <w:color w:val="000000"/>
                <w:szCs w:val="24"/>
              </w:rPr>
            </w:pPr>
            <w:r w:rsidRPr="00253EE0">
              <w:rPr>
                <w:color w:val="000000"/>
                <w:szCs w:val="24"/>
              </w:rPr>
              <w:t>Rendir informes periódicos y específicos que correspondan de conformidad a la normativa vigente.</w:t>
            </w:r>
          </w:p>
          <w:p w14:paraId="10D60BB2" w14:textId="77777777" w:rsidR="00F07366" w:rsidRDefault="00F07366" w:rsidP="00F07366">
            <w:pPr>
              <w:pStyle w:val="2TXTCDCnumeradoArial10SParrafo6pto"/>
            </w:pPr>
          </w:p>
          <w:p w14:paraId="1B8C701B" w14:textId="0449B598" w:rsidR="00964ED0" w:rsidRPr="00253EE0" w:rsidRDefault="000E3266" w:rsidP="000E3266">
            <w:pPr>
              <w:numPr>
                <w:ilvl w:val="0"/>
                <w:numId w:val="26"/>
              </w:numPr>
              <w:pBdr>
                <w:top w:val="nil"/>
                <w:left w:val="nil"/>
                <w:bottom w:val="nil"/>
                <w:right w:val="nil"/>
                <w:between w:val="nil"/>
              </w:pBdr>
              <w:shd w:val="clear" w:color="auto" w:fill="FFFFFF"/>
              <w:spacing w:after="0" w:line="240" w:lineRule="auto"/>
              <w:ind w:left="392" w:right="6"/>
              <w:rPr>
                <w:color w:val="000000"/>
                <w:szCs w:val="24"/>
              </w:rPr>
            </w:pPr>
            <w:r w:rsidRPr="00253EE0">
              <w:rPr>
                <w:color w:val="000000"/>
                <w:szCs w:val="24"/>
              </w:rPr>
              <w:lastRenderedPageBreak/>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3FBB831B" w14:textId="77777777" w:rsidTr="00205FED">
        <w:tc>
          <w:tcPr>
            <w:tcW w:w="9747" w:type="dxa"/>
            <w:gridSpan w:val="3"/>
            <w:shd w:val="clear" w:color="auto" w:fill="BDD7EE"/>
          </w:tcPr>
          <w:p w14:paraId="5154DD52" w14:textId="77777777" w:rsidR="002528F3" w:rsidRPr="00253EE0" w:rsidRDefault="00136896" w:rsidP="00395B6B">
            <w:pPr>
              <w:numPr>
                <w:ilvl w:val="0"/>
                <w:numId w:val="44"/>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73D51F92" w14:textId="77777777" w:rsidTr="00205FED">
        <w:tc>
          <w:tcPr>
            <w:tcW w:w="2943" w:type="dxa"/>
          </w:tcPr>
          <w:p w14:paraId="17A1875D" w14:textId="77777777" w:rsidR="002528F3" w:rsidRPr="00253EE0" w:rsidRDefault="00136896">
            <w:pPr>
              <w:spacing w:after="0" w:line="240" w:lineRule="auto"/>
              <w:rPr>
                <w:color w:val="000000"/>
                <w:szCs w:val="24"/>
              </w:rPr>
            </w:pPr>
            <w:r w:rsidRPr="00253EE0">
              <w:rPr>
                <w:color w:val="000000"/>
                <w:szCs w:val="24"/>
              </w:rPr>
              <w:t>Internas</w:t>
            </w:r>
          </w:p>
        </w:tc>
        <w:tc>
          <w:tcPr>
            <w:tcW w:w="6804" w:type="dxa"/>
            <w:gridSpan w:val="2"/>
          </w:tcPr>
          <w:p w14:paraId="2AD2CB7C" w14:textId="77777777" w:rsidR="002528F3" w:rsidRPr="00253EE0" w:rsidRDefault="00136896" w:rsidP="00395B6B">
            <w:pPr>
              <w:numPr>
                <w:ilvl w:val="0"/>
                <w:numId w:val="45"/>
              </w:numPr>
              <w:pBdr>
                <w:top w:val="nil"/>
                <w:left w:val="nil"/>
                <w:bottom w:val="nil"/>
                <w:right w:val="nil"/>
                <w:between w:val="nil"/>
              </w:pBdr>
              <w:spacing w:after="0" w:line="240" w:lineRule="auto"/>
              <w:ind w:left="743" w:hanging="383"/>
              <w:rPr>
                <w:color w:val="000000"/>
                <w:szCs w:val="24"/>
              </w:rPr>
            </w:pPr>
            <w:r w:rsidRPr="00253EE0">
              <w:rPr>
                <w:color w:val="000000"/>
                <w:szCs w:val="24"/>
              </w:rPr>
              <w:t>Con trabajadores y Junta Directiva del CONADI.</w:t>
            </w:r>
          </w:p>
        </w:tc>
      </w:tr>
      <w:tr w:rsidR="002528F3" w:rsidRPr="00253EE0" w14:paraId="255C822E" w14:textId="77777777" w:rsidTr="00205FED">
        <w:tc>
          <w:tcPr>
            <w:tcW w:w="2943" w:type="dxa"/>
          </w:tcPr>
          <w:p w14:paraId="522927D6" w14:textId="77777777" w:rsidR="002528F3" w:rsidRPr="00253EE0" w:rsidRDefault="00136896">
            <w:pPr>
              <w:spacing w:after="0" w:line="240" w:lineRule="auto"/>
              <w:rPr>
                <w:color w:val="000000"/>
                <w:szCs w:val="24"/>
              </w:rPr>
            </w:pPr>
            <w:r w:rsidRPr="00253EE0">
              <w:rPr>
                <w:color w:val="000000"/>
                <w:szCs w:val="24"/>
              </w:rPr>
              <w:t>Externas</w:t>
            </w:r>
          </w:p>
        </w:tc>
        <w:tc>
          <w:tcPr>
            <w:tcW w:w="6804" w:type="dxa"/>
            <w:gridSpan w:val="2"/>
          </w:tcPr>
          <w:p w14:paraId="0FEA2A11" w14:textId="77777777" w:rsidR="002528F3" w:rsidRPr="00253EE0" w:rsidRDefault="00136896" w:rsidP="00395B6B">
            <w:pPr>
              <w:numPr>
                <w:ilvl w:val="0"/>
                <w:numId w:val="45"/>
              </w:numPr>
              <w:pBdr>
                <w:top w:val="nil"/>
                <w:left w:val="nil"/>
                <w:bottom w:val="nil"/>
                <w:right w:val="nil"/>
                <w:between w:val="nil"/>
              </w:pBdr>
              <w:spacing w:after="0" w:line="240" w:lineRule="auto"/>
              <w:ind w:left="743" w:hanging="383"/>
              <w:rPr>
                <w:color w:val="000000"/>
                <w:szCs w:val="24"/>
              </w:rPr>
            </w:pPr>
            <w:r w:rsidRPr="00253EE0">
              <w:rPr>
                <w:color w:val="000000"/>
                <w:szCs w:val="24"/>
              </w:rPr>
              <w:t>Instituciones públicas.</w:t>
            </w:r>
          </w:p>
        </w:tc>
      </w:tr>
      <w:tr w:rsidR="002528F3" w:rsidRPr="00253EE0" w14:paraId="79B4893A" w14:textId="77777777" w:rsidTr="00205FED">
        <w:tc>
          <w:tcPr>
            <w:tcW w:w="9747" w:type="dxa"/>
            <w:gridSpan w:val="3"/>
            <w:shd w:val="clear" w:color="auto" w:fill="BDD7EE"/>
          </w:tcPr>
          <w:p w14:paraId="68FAD46F" w14:textId="77777777" w:rsidR="002528F3" w:rsidRPr="00253EE0" w:rsidRDefault="00136896" w:rsidP="00395B6B">
            <w:pPr>
              <w:numPr>
                <w:ilvl w:val="0"/>
                <w:numId w:val="44"/>
              </w:numPr>
              <w:pBdr>
                <w:top w:val="nil"/>
                <w:left w:val="nil"/>
                <w:bottom w:val="nil"/>
                <w:right w:val="nil"/>
                <w:between w:val="nil"/>
              </w:pBdr>
              <w:spacing w:after="0" w:line="240" w:lineRule="auto"/>
              <w:ind w:left="3402"/>
              <w:rPr>
                <w:b/>
                <w:color w:val="000000"/>
                <w:szCs w:val="24"/>
              </w:rPr>
            </w:pPr>
            <w:r w:rsidRPr="00253EE0">
              <w:rPr>
                <w:b/>
                <w:color w:val="000000"/>
                <w:szCs w:val="24"/>
              </w:rPr>
              <w:t>PERFIL DEL PUESTO</w:t>
            </w:r>
          </w:p>
        </w:tc>
      </w:tr>
      <w:tr w:rsidR="002528F3" w:rsidRPr="00253EE0" w14:paraId="37CA3CB2" w14:textId="77777777" w:rsidTr="00205FED">
        <w:tc>
          <w:tcPr>
            <w:tcW w:w="9747" w:type="dxa"/>
            <w:gridSpan w:val="3"/>
            <w:shd w:val="clear" w:color="auto" w:fill="BDD7EE"/>
          </w:tcPr>
          <w:p w14:paraId="1E016D49"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2528F3" w:rsidRPr="00253EE0" w14:paraId="77D75667" w14:textId="77777777" w:rsidTr="00205FED">
        <w:tc>
          <w:tcPr>
            <w:tcW w:w="2943" w:type="dxa"/>
          </w:tcPr>
          <w:p w14:paraId="648754D3" w14:textId="77777777" w:rsidR="002528F3" w:rsidRPr="00253EE0" w:rsidRDefault="00136896">
            <w:pPr>
              <w:spacing w:after="0" w:line="240" w:lineRule="auto"/>
              <w:rPr>
                <w:color w:val="000000"/>
                <w:szCs w:val="24"/>
              </w:rPr>
            </w:pPr>
            <w:r w:rsidRPr="00253EE0">
              <w:rPr>
                <w:color w:val="000000"/>
                <w:szCs w:val="24"/>
              </w:rPr>
              <w:t>Educación Formal</w:t>
            </w:r>
          </w:p>
        </w:tc>
        <w:tc>
          <w:tcPr>
            <w:tcW w:w="6804" w:type="dxa"/>
            <w:gridSpan w:val="2"/>
          </w:tcPr>
          <w:p w14:paraId="19C363C6" w14:textId="1D371389" w:rsidR="002528F3" w:rsidRPr="00253EE0" w:rsidRDefault="00136896" w:rsidP="009E5987">
            <w:pPr>
              <w:numPr>
                <w:ilvl w:val="0"/>
                <w:numId w:val="114"/>
              </w:numPr>
              <w:pBdr>
                <w:top w:val="nil"/>
                <w:left w:val="nil"/>
                <w:bottom w:val="nil"/>
                <w:right w:val="nil"/>
                <w:between w:val="nil"/>
              </w:pBdr>
              <w:spacing w:after="0" w:line="276" w:lineRule="auto"/>
              <w:ind w:left="743" w:hanging="360"/>
              <w:rPr>
                <w:color w:val="000000"/>
                <w:szCs w:val="24"/>
              </w:rPr>
            </w:pPr>
            <w:r w:rsidRPr="00253EE0">
              <w:rPr>
                <w:color w:val="000000"/>
                <w:szCs w:val="24"/>
              </w:rPr>
              <w:t>Poseer el grado académico de Licenciatura en la carrera de Contaduría Pública y Auditoría. Colegiado Activo.</w:t>
            </w:r>
            <w:r w:rsidR="00964ED0" w:rsidRPr="00253EE0">
              <w:rPr>
                <w:color w:val="000000"/>
                <w:szCs w:val="24"/>
              </w:rPr>
              <w:t xml:space="preserve"> De preferencia c</w:t>
            </w:r>
            <w:r w:rsidRPr="00253EE0">
              <w:rPr>
                <w:color w:val="000000"/>
                <w:szCs w:val="24"/>
              </w:rPr>
              <w:t xml:space="preserve">ontar con la certificación de la Contraloría General de Cuentas para ejercer como Auditor Interno Gubernamental. </w:t>
            </w:r>
          </w:p>
        </w:tc>
      </w:tr>
      <w:tr w:rsidR="002528F3" w:rsidRPr="00253EE0" w14:paraId="684A2CAE" w14:textId="77777777" w:rsidTr="00205FED">
        <w:tc>
          <w:tcPr>
            <w:tcW w:w="9747" w:type="dxa"/>
            <w:gridSpan w:val="3"/>
            <w:shd w:val="clear" w:color="auto" w:fill="BDD7EE"/>
          </w:tcPr>
          <w:p w14:paraId="1B1AA575" w14:textId="77777777" w:rsidR="002528F3" w:rsidRPr="00253EE0" w:rsidRDefault="00136896">
            <w:pPr>
              <w:spacing w:after="0"/>
              <w:jc w:val="center"/>
              <w:rPr>
                <w:b/>
                <w:color w:val="000000"/>
                <w:szCs w:val="24"/>
              </w:rPr>
            </w:pPr>
            <w:r w:rsidRPr="00253EE0">
              <w:rPr>
                <w:b/>
                <w:color w:val="000000"/>
                <w:szCs w:val="24"/>
              </w:rPr>
              <w:t>EXPERIENCIA</w:t>
            </w:r>
          </w:p>
        </w:tc>
      </w:tr>
      <w:tr w:rsidR="002528F3" w:rsidRPr="00253EE0" w14:paraId="1C73F3B2" w14:textId="77777777" w:rsidTr="00205FED">
        <w:tc>
          <w:tcPr>
            <w:tcW w:w="4322" w:type="dxa"/>
            <w:gridSpan w:val="2"/>
          </w:tcPr>
          <w:p w14:paraId="00A0EB60"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5" w:type="dxa"/>
          </w:tcPr>
          <w:p w14:paraId="38728563" w14:textId="77777777" w:rsidR="002528F3" w:rsidRPr="00253EE0" w:rsidRDefault="00136896">
            <w:pPr>
              <w:spacing w:after="0"/>
              <w:jc w:val="center"/>
              <w:rPr>
                <w:color w:val="000000"/>
                <w:szCs w:val="24"/>
              </w:rPr>
            </w:pPr>
            <w:r w:rsidRPr="00253EE0">
              <w:rPr>
                <w:color w:val="000000"/>
                <w:szCs w:val="24"/>
              </w:rPr>
              <w:t>Opción B</w:t>
            </w:r>
          </w:p>
        </w:tc>
      </w:tr>
      <w:tr w:rsidR="002528F3" w:rsidRPr="00253EE0" w14:paraId="7DC6A568" w14:textId="77777777" w:rsidTr="00205FED">
        <w:tc>
          <w:tcPr>
            <w:tcW w:w="4322" w:type="dxa"/>
            <w:gridSpan w:val="2"/>
          </w:tcPr>
          <w:p w14:paraId="2758B29B" w14:textId="5AEAFD4F" w:rsidR="002528F3" w:rsidRPr="00253EE0" w:rsidRDefault="00136896">
            <w:pPr>
              <w:pBdr>
                <w:top w:val="nil"/>
                <w:left w:val="nil"/>
                <w:bottom w:val="nil"/>
                <w:right w:val="nil"/>
                <w:between w:val="nil"/>
              </w:pBdr>
              <w:spacing w:after="0" w:line="240" w:lineRule="auto"/>
              <w:ind w:left="284"/>
              <w:rPr>
                <w:color w:val="000000"/>
                <w:szCs w:val="24"/>
              </w:rPr>
            </w:pPr>
            <w:r w:rsidRPr="00253EE0">
              <w:rPr>
                <w:color w:val="000000"/>
                <w:szCs w:val="24"/>
              </w:rPr>
              <w:t>Mín</w:t>
            </w:r>
            <w:r w:rsidR="000E3266" w:rsidRPr="00253EE0">
              <w:rPr>
                <w:color w:val="000000"/>
                <w:szCs w:val="24"/>
              </w:rPr>
              <w:t>imo un (1) año de experiencia</w:t>
            </w:r>
            <w:r w:rsidRPr="00253EE0">
              <w:rPr>
                <w:color w:val="000000"/>
                <w:szCs w:val="24"/>
              </w:rPr>
              <w:t xml:space="preserve"> como Profesional I en la especialidad del puesto que requiera que incluya supervisión de personal. Aplicación de las normas del Sistema de Auditoría Gubernamental.</w:t>
            </w:r>
            <w:r w:rsidR="00964ED0" w:rsidRPr="00253EE0">
              <w:rPr>
                <w:color w:val="000000"/>
                <w:szCs w:val="24"/>
              </w:rPr>
              <w:t xml:space="preserve"> Y conocimiento en la administración pública. </w:t>
            </w:r>
          </w:p>
        </w:tc>
        <w:tc>
          <w:tcPr>
            <w:tcW w:w="5425" w:type="dxa"/>
          </w:tcPr>
          <w:p w14:paraId="10C8ADF7" w14:textId="008672AB" w:rsidR="002528F3" w:rsidRPr="00253EE0" w:rsidRDefault="00136896">
            <w:pPr>
              <w:pBdr>
                <w:top w:val="nil"/>
                <w:left w:val="nil"/>
                <w:bottom w:val="nil"/>
                <w:right w:val="nil"/>
                <w:between w:val="nil"/>
              </w:pBdr>
              <w:spacing w:after="200" w:line="276" w:lineRule="auto"/>
              <w:ind w:left="640"/>
              <w:rPr>
                <w:color w:val="000000"/>
                <w:szCs w:val="24"/>
              </w:rPr>
            </w:pPr>
            <w:r w:rsidRPr="00253EE0">
              <w:rPr>
                <w:color w:val="000000"/>
                <w:szCs w:val="24"/>
              </w:rPr>
              <w:t>Dos (2) años de experiencia relevante en procesos relacionados con las funciones del puesto a desempeñar. Preferiblemente con el conocimiento de aplicación de leyes del sistema financiero y presupuestario</w:t>
            </w:r>
            <w:r w:rsidR="00722302" w:rsidRPr="00253EE0">
              <w:rPr>
                <w:color w:val="000000"/>
                <w:szCs w:val="24"/>
              </w:rPr>
              <w:t xml:space="preserve"> en la administración pública</w:t>
            </w:r>
            <w:r w:rsidRPr="00253EE0">
              <w:rPr>
                <w:color w:val="000000"/>
                <w:szCs w:val="24"/>
              </w:rPr>
              <w:t>.</w:t>
            </w:r>
          </w:p>
        </w:tc>
      </w:tr>
    </w:tbl>
    <w:p w14:paraId="48C48E54" w14:textId="77777777" w:rsidR="002528F3" w:rsidRPr="00253EE0" w:rsidRDefault="002528F3">
      <w:pPr>
        <w:spacing w:after="0"/>
        <w:rPr>
          <w:szCs w:val="24"/>
        </w:rPr>
      </w:pPr>
    </w:p>
    <w:p w14:paraId="3794F69F" w14:textId="77777777" w:rsidR="002528F3" w:rsidRPr="00253EE0" w:rsidRDefault="002528F3">
      <w:pPr>
        <w:spacing w:after="0"/>
        <w:rPr>
          <w:szCs w:val="24"/>
        </w:rPr>
      </w:pPr>
    </w:p>
    <w:p w14:paraId="68C5FDE3" w14:textId="77777777" w:rsidR="002528F3" w:rsidRPr="00253EE0" w:rsidRDefault="002528F3">
      <w:pPr>
        <w:spacing w:after="0"/>
        <w:rPr>
          <w:szCs w:val="24"/>
        </w:rPr>
      </w:pPr>
    </w:p>
    <w:p w14:paraId="0EA9DC4A" w14:textId="77777777" w:rsidR="002528F3" w:rsidRPr="00253EE0" w:rsidRDefault="002528F3">
      <w:pPr>
        <w:spacing w:after="0"/>
        <w:rPr>
          <w:szCs w:val="24"/>
        </w:rPr>
      </w:pPr>
    </w:p>
    <w:p w14:paraId="2574A8CC" w14:textId="77777777" w:rsidR="002528F3" w:rsidRPr="00253EE0" w:rsidRDefault="002528F3">
      <w:pPr>
        <w:spacing w:after="0"/>
        <w:rPr>
          <w:szCs w:val="24"/>
        </w:rPr>
      </w:pPr>
    </w:p>
    <w:p w14:paraId="077C7081" w14:textId="77777777" w:rsidR="002528F3" w:rsidRPr="00253EE0" w:rsidRDefault="002528F3">
      <w:pPr>
        <w:spacing w:after="0"/>
        <w:rPr>
          <w:szCs w:val="24"/>
        </w:rPr>
      </w:pPr>
    </w:p>
    <w:p w14:paraId="4BF4C8E6" w14:textId="77777777" w:rsidR="002528F3" w:rsidRPr="00253EE0" w:rsidRDefault="002528F3">
      <w:pPr>
        <w:spacing w:after="0"/>
        <w:rPr>
          <w:szCs w:val="24"/>
        </w:rPr>
      </w:pPr>
    </w:p>
    <w:p w14:paraId="08CBF6B3" w14:textId="77777777" w:rsidR="002528F3" w:rsidRPr="00253EE0" w:rsidRDefault="002528F3">
      <w:pPr>
        <w:spacing w:after="0"/>
        <w:rPr>
          <w:szCs w:val="24"/>
        </w:rPr>
      </w:pPr>
    </w:p>
    <w:p w14:paraId="54379376" w14:textId="77777777" w:rsidR="00722302" w:rsidRPr="00253EE0" w:rsidRDefault="00722302" w:rsidP="00722302">
      <w:pPr>
        <w:pStyle w:val="2TXTCDCnumeradoArial10SParrafo6pto"/>
      </w:pPr>
    </w:p>
    <w:p w14:paraId="7320E9DC" w14:textId="77777777" w:rsidR="00722302" w:rsidRDefault="00722302" w:rsidP="00722302">
      <w:pPr>
        <w:pStyle w:val="2TXTCDCnumeradoArial10SParrafo6pto"/>
      </w:pPr>
    </w:p>
    <w:p w14:paraId="7FCF5827" w14:textId="77777777" w:rsidR="002A0EEF" w:rsidRDefault="002A0EEF" w:rsidP="00722302">
      <w:pPr>
        <w:pStyle w:val="2TXTCDCnumeradoArial10SParrafo6pto"/>
      </w:pPr>
    </w:p>
    <w:p w14:paraId="2030AFC7" w14:textId="77777777" w:rsidR="00633BBA" w:rsidRDefault="00633BBA" w:rsidP="00722302">
      <w:pPr>
        <w:pStyle w:val="2TXTCDCnumeradoArial10SParrafo6pto"/>
      </w:pPr>
    </w:p>
    <w:p w14:paraId="06D42356" w14:textId="77777777" w:rsidR="00633BBA" w:rsidRDefault="00633BBA" w:rsidP="00722302">
      <w:pPr>
        <w:pStyle w:val="2TXTCDCnumeradoArial10SParrafo6pto"/>
      </w:pPr>
    </w:p>
    <w:p w14:paraId="4FEA9F29" w14:textId="77777777" w:rsidR="002A0EEF" w:rsidRDefault="002A0EEF" w:rsidP="00722302">
      <w:pPr>
        <w:pStyle w:val="2TXTCDCnumeradoArial10SParrafo6pto"/>
      </w:pPr>
    </w:p>
    <w:tbl>
      <w:tblPr>
        <w:tblStyle w:val="17"/>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18"/>
        <w:gridCol w:w="1804"/>
        <w:gridCol w:w="5425"/>
      </w:tblGrid>
      <w:tr w:rsidR="002528F3" w:rsidRPr="00253EE0" w14:paraId="2D11E3F7" w14:textId="77777777" w:rsidTr="00205FED">
        <w:tc>
          <w:tcPr>
            <w:tcW w:w="9747" w:type="dxa"/>
            <w:gridSpan w:val="3"/>
            <w:shd w:val="clear" w:color="auto" w:fill="BDD7EE"/>
          </w:tcPr>
          <w:p w14:paraId="64626036" w14:textId="77777777" w:rsidR="002528F3" w:rsidRPr="00253EE0" w:rsidRDefault="00136896" w:rsidP="009E5987">
            <w:pPr>
              <w:numPr>
                <w:ilvl w:val="0"/>
                <w:numId w:val="170"/>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8B4458" w:rsidRPr="00253EE0" w14:paraId="713A1CF7" w14:textId="77777777" w:rsidTr="00205FED">
        <w:tc>
          <w:tcPr>
            <w:tcW w:w="4322" w:type="dxa"/>
            <w:gridSpan w:val="2"/>
          </w:tcPr>
          <w:p w14:paraId="2263473C" w14:textId="464E55CB" w:rsidR="008B4458" w:rsidRPr="00253EE0" w:rsidRDefault="008B4458" w:rsidP="008B4458">
            <w:pPr>
              <w:spacing w:after="0"/>
              <w:rPr>
                <w:szCs w:val="24"/>
              </w:rPr>
            </w:pPr>
            <w:r w:rsidRPr="00253EE0">
              <w:rPr>
                <w:szCs w:val="24"/>
              </w:rPr>
              <w:t xml:space="preserve">Código de puesto: </w:t>
            </w:r>
          </w:p>
        </w:tc>
        <w:tc>
          <w:tcPr>
            <w:tcW w:w="5425" w:type="dxa"/>
          </w:tcPr>
          <w:p w14:paraId="55B08DBB" w14:textId="77777777" w:rsidR="008B4458" w:rsidRPr="00253EE0" w:rsidRDefault="008B4458" w:rsidP="008B4458">
            <w:pPr>
              <w:spacing w:after="0"/>
              <w:rPr>
                <w:b/>
                <w:szCs w:val="24"/>
              </w:rPr>
            </w:pPr>
            <w:r w:rsidRPr="00253EE0">
              <w:rPr>
                <w:b/>
                <w:szCs w:val="24"/>
              </w:rPr>
              <w:t>CONADI-AI-C-09-01</w:t>
            </w:r>
          </w:p>
        </w:tc>
      </w:tr>
      <w:tr w:rsidR="008B4458" w:rsidRPr="00253EE0" w14:paraId="5B93B290" w14:textId="77777777" w:rsidTr="00205FED">
        <w:tc>
          <w:tcPr>
            <w:tcW w:w="4322" w:type="dxa"/>
            <w:gridSpan w:val="2"/>
          </w:tcPr>
          <w:p w14:paraId="5D762E5C" w14:textId="5ACDE97B" w:rsidR="008B4458" w:rsidRPr="00253EE0" w:rsidRDefault="008B4458" w:rsidP="008B4458">
            <w:pPr>
              <w:spacing w:after="0"/>
              <w:rPr>
                <w:szCs w:val="24"/>
              </w:rPr>
            </w:pPr>
            <w:r w:rsidRPr="00253EE0">
              <w:rPr>
                <w:szCs w:val="24"/>
              </w:rPr>
              <w:t>Serie de puesto:</w:t>
            </w:r>
          </w:p>
        </w:tc>
        <w:tc>
          <w:tcPr>
            <w:tcW w:w="5425" w:type="dxa"/>
          </w:tcPr>
          <w:p w14:paraId="19DD585D" w14:textId="77777777" w:rsidR="008B4458" w:rsidRPr="00253EE0" w:rsidRDefault="008B4458" w:rsidP="008B4458">
            <w:pPr>
              <w:spacing w:after="0"/>
              <w:rPr>
                <w:b/>
                <w:szCs w:val="24"/>
              </w:rPr>
            </w:pPr>
            <w:r w:rsidRPr="00253EE0">
              <w:rPr>
                <w:b/>
                <w:szCs w:val="24"/>
              </w:rPr>
              <w:t>SERIE EJECUTIVA</w:t>
            </w:r>
          </w:p>
        </w:tc>
      </w:tr>
      <w:tr w:rsidR="008B4458" w:rsidRPr="00253EE0" w14:paraId="0F4A0AF9" w14:textId="77777777" w:rsidTr="00205FED">
        <w:tc>
          <w:tcPr>
            <w:tcW w:w="4322" w:type="dxa"/>
            <w:gridSpan w:val="2"/>
          </w:tcPr>
          <w:p w14:paraId="4C3622CA" w14:textId="429F96B0" w:rsidR="008B4458" w:rsidRPr="00253EE0" w:rsidRDefault="008B4458" w:rsidP="008B4458">
            <w:pPr>
              <w:spacing w:after="0"/>
              <w:rPr>
                <w:szCs w:val="24"/>
              </w:rPr>
            </w:pPr>
            <w:r w:rsidRPr="00253EE0">
              <w:rPr>
                <w:szCs w:val="24"/>
              </w:rPr>
              <w:t xml:space="preserve">Puesto funcional: </w:t>
            </w:r>
          </w:p>
        </w:tc>
        <w:tc>
          <w:tcPr>
            <w:tcW w:w="5425" w:type="dxa"/>
          </w:tcPr>
          <w:p w14:paraId="53E18F7A" w14:textId="77777777" w:rsidR="008B4458" w:rsidRPr="00253EE0" w:rsidRDefault="008B4458" w:rsidP="008B4458">
            <w:pPr>
              <w:pStyle w:val="Ttulo2"/>
              <w:rPr>
                <w:rFonts w:cs="Arial"/>
                <w:szCs w:val="24"/>
              </w:rPr>
            </w:pPr>
            <w:bookmarkStart w:id="129" w:name="_Toc153804179"/>
            <w:r w:rsidRPr="00253EE0">
              <w:rPr>
                <w:rFonts w:cs="Arial"/>
                <w:szCs w:val="24"/>
              </w:rPr>
              <w:t>AUDITOR INTERNO</w:t>
            </w:r>
            <w:bookmarkEnd w:id="129"/>
            <w:r w:rsidRPr="00253EE0">
              <w:rPr>
                <w:rFonts w:cs="Arial"/>
                <w:szCs w:val="24"/>
              </w:rPr>
              <w:t xml:space="preserve"> </w:t>
            </w:r>
          </w:p>
        </w:tc>
      </w:tr>
      <w:tr w:rsidR="008B4458" w:rsidRPr="00253EE0" w14:paraId="1F6811D4" w14:textId="77777777" w:rsidTr="00205FED">
        <w:tc>
          <w:tcPr>
            <w:tcW w:w="4322" w:type="dxa"/>
            <w:gridSpan w:val="2"/>
          </w:tcPr>
          <w:p w14:paraId="2693A928" w14:textId="54B78CCD" w:rsidR="008B4458" w:rsidRPr="00253EE0" w:rsidRDefault="008B4458" w:rsidP="008B4458">
            <w:pPr>
              <w:spacing w:after="0"/>
              <w:rPr>
                <w:szCs w:val="24"/>
              </w:rPr>
            </w:pPr>
            <w:r w:rsidRPr="00253EE0">
              <w:rPr>
                <w:szCs w:val="24"/>
              </w:rPr>
              <w:t>Puesto nominal:</w:t>
            </w:r>
          </w:p>
        </w:tc>
        <w:tc>
          <w:tcPr>
            <w:tcW w:w="5425" w:type="dxa"/>
          </w:tcPr>
          <w:p w14:paraId="09CD2DF0" w14:textId="77777777" w:rsidR="008B4458" w:rsidRPr="00253EE0" w:rsidRDefault="008B4458" w:rsidP="008B4458">
            <w:pPr>
              <w:spacing w:after="0"/>
              <w:rPr>
                <w:b/>
                <w:szCs w:val="24"/>
              </w:rPr>
            </w:pPr>
            <w:r w:rsidRPr="00253EE0">
              <w:rPr>
                <w:b/>
                <w:color w:val="000000"/>
                <w:szCs w:val="24"/>
              </w:rPr>
              <w:t>JEFE I, II</w:t>
            </w:r>
          </w:p>
        </w:tc>
      </w:tr>
      <w:tr w:rsidR="008B4458" w:rsidRPr="00253EE0" w14:paraId="22875465" w14:textId="77777777" w:rsidTr="00205FED">
        <w:tc>
          <w:tcPr>
            <w:tcW w:w="4322" w:type="dxa"/>
            <w:gridSpan w:val="2"/>
          </w:tcPr>
          <w:p w14:paraId="7680A9FC" w14:textId="6EDAA4A9" w:rsidR="008B4458" w:rsidRPr="00253EE0" w:rsidRDefault="008B4458" w:rsidP="008B4458">
            <w:pPr>
              <w:spacing w:after="0"/>
              <w:rPr>
                <w:szCs w:val="24"/>
              </w:rPr>
            </w:pPr>
            <w:r w:rsidRPr="00253EE0">
              <w:rPr>
                <w:szCs w:val="24"/>
              </w:rPr>
              <w:t xml:space="preserve">Puesto jefe Inmediato: </w:t>
            </w:r>
          </w:p>
        </w:tc>
        <w:tc>
          <w:tcPr>
            <w:tcW w:w="5425" w:type="dxa"/>
          </w:tcPr>
          <w:p w14:paraId="41061CB0" w14:textId="5F7226E7" w:rsidR="008B4458" w:rsidRPr="00253EE0" w:rsidRDefault="00722302" w:rsidP="008B4458">
            <w:pPr>
              <w:spacing w:after="0"/>
              <w:rPr>
                <w:b/>
                <w:szCs w:val="24"/>
              </w:rPr>
            </w:pPr>
            <w:r w:rsidRPr="00253EE0">
              <w:rPr>
                <w:b/>
                <w:color w:val="000000"/>
                <w:szCs w:val="24"/>
              </w:rPr>
              <w:t xml:space="preserve">DIRECTOR </w:t>
            </w:r>
            <w:r w:rsidR="008B4458" w:rsidRPr="00253EE0">
              <w:rPr>
                <w:b/>
                <w:color w:val="000000"/>
                <w:szCs w:val="24"/>
              </w:rPr>
              <w:t>DE AUDITORIA INTERNA</w:t>
            </w:r>
          </w:p>
        </w:tc>
      </w:tr>
      <w:tr w:rsidR="008B4458" w:rsidRPr="00253EE0" w14:paraId="04320173" w14:textId="77777777" w:rsidTr="00205FED">
        <w:tc>
          <w:tcPr>
            <w:tcW w:w="4322" w:type="dxa"/>
            <w:gridSpan w:val="2"/>
          </w:tcPr>
          <w:p w14:paraId="3CBD72F8" w14:textId="75609585" w:rsidR="008B4458" w:rsidRPr="00253EE0" w:rsidRDefault="008B4458" w:rsidP="008B4458">
            <w:pPr>
              <w:spacing w:after="0"/>
              <w:rPr>
                <w:szCs w:val="24"/>
              </w:rPr>
            </w:pPr>
            <w:r w:rsidRPr="00253EE0">
              <w:rPr>
                <w:szCs w:val="24"/>
              </w:rPr>
              <w:t xml:space="preserve">Puestos subalternos: </w:t>
            </w:r>
          </w:p>
        </w:tc>
        <w:tc>
          <w:tcPr>
            <w:tcW w:w="5425" w:type="dxa"/>
          </w:tcPr>
          <w:p w14:paraId="4AF06A7C" w14:textId="77777777" w:rsidR="008B4458" w:rsidRPr="00253EE0" w:rsidRDefault="008B4458" w:rsidP="009E5987">
            <w:pPr>
              <w:numPr>
                <w:ilvl w:val="0"/>
                <w:numId w:val="114"/>
              </w:numPr>
              <w:pBdr>
                <w:top w:val="nil"/>
                <w:left w:val="nil"/>
                <w:bottom w:val="nil"/>
                <w:right w:val="nil"/>
                <w:between w:val="nil"/>
              </w:pBdr>
              <w:spacing w:after="0"/>
              <w:ind w:left="498" w:hanging="360"/>
              <w:jc w:val="left"/>
              <w:rPr>
                <w:color w:val="000000"/>
                <w:szCs w:val="24"/>
              </w:rPr>
            </w:pPr>
            <w:r w:rsidRPr="00253EE0">
              <w:rPr>
                <w:color w:val="000000"/>
                <w:szCs w:val="24"/>
              </w:rPr>
              <w:t>Técnico de Auditoria</w:t>
            </w:r>
          </w:p>
        </w:tc>
      </w:tr>
      <w:tr w:rsidR="008B4458" w:rsidRPr="00253EE0" w14:paraId="775284D8" w14:textId="77777777" w:rsidTr="00205FED">
        <w:tc>
          <w:tcPr>
            <w:tcW w:w="4322" w:type="dxa"/>
            <w:gridSpan w:val="2"/>
          </w:tcPr>
          <w:p w14:paraId="0D6E498F" w14:textId="7B890FC0" w:rsidR="008B4458" w:rsidRPr="00253EE0" w:rsidRDefault="008B4458" w:rsidP="008B4458">
            <w:pPr>
              <w:spacing w:after="0"/>
              <w:rPr>
                <w:szCs w:val="24"/>
              </w:rPr>
            </w:pPr>
            <w:r w:rsidRPr="00253EE0">
              <w:rPr>
                <w:szCs w:val="24"/>
              </w:rPr>
              <w:t>Horario y jornada laboral:</w:t>
            </w:r>
          </w:p>
        </w:tc>
        <w:tc>
          <w:tcPr>
            <w:tcW w:w="5425" w:type="dxa"/>
          </w:tcPr>
          <w:p w14:paraId="5B08AFF1" w14:textId="77777777" w:rsidR="008B4458" w:rsidRPr="00253EE0" w:rsidRDefault="008B4458" w:rsidP="008B4458">
            <w:pPr>
              <w:spacing w:after="0"/>
              <w:rPr>
                <w:szCs w:val="24"/>
              </w:rPr>
            </w:pPr>
            <w:r w:rsidRPr="00253EE0">
              <w:rPr>
                <w:color w:val="000000"/>
                <w:szCs w:val="24"/>
              </w:rPr>
              <w:t>De 8:00 a 16:30, de lunes a viernes.</w:t>
            </w:r>
          </w:p>
        </w:tc>
      </w:tr>
      <w:tr w:rsidR="008B4458" w:rsidRPr="00253EE0" w14:paraId="7344E08C" w14:textId="77777777" w:rsidTr="00205FED">
        <w:tc>
          <w:tcPr>
            <w:tcW w:w="4322" w:type="dxa"/>
            <w:gridSpan w:val="2"/>
          </w:tcPr>
          <w:p w14:paraId="33BF3992" w14:textId="0E09466C" w:rsidR="008B4458" w:rsidRPr="00253EE0" w:rsidRDefault="008B4458" w:rsidP="008B4458">
            <w:pPr>
              <w:spacing w:after="0"/>
              <w:rPr>
                <w:szCs w:val="24"/>
              </w:rPr>
            </w:pPr>
            <w:r w:rsidRPr="00253EE0">
              <w:rPr>
                <w:color w:val="000000"/>
                <w:szCs w:val="24"/>
              </w:rPr>
              <w:t>Ubicación:</w:t>
            </w:r>
          </w:p>
        </w:tc>
        <w:tc>
          <w:tcPr>
            <w:tcW w:w="5425" w:type="dxa"/>
          </w:tcPr>
          <w:p w14:paraId="4A106D7B" w14:textId="55138551" w:rsidR="008B4458" w:rsidRPr="00253EE0" w:rsidRDefault="008B4458" w:rsidP="008B4458">
            <w:pPr>
              <w:spacing w:after="0"/>
              <w:rPr>
                <w:szCs w:val="24"/>
              </w:rPr>
            </w:pPr>
            <w:r w:rsidRPr="00253EE0">
              <w:rPr>
                <w:color w:val="000000"/>
                <w:szCs w:val="24"/>
              </w:rPr>
              <w:t>Oficina Central de CONADI</w:t>
            </w:r>
          </w:p>
        </w:tc>
      </w:tr>
      <w:tr w:rsidR="002528F3" w:rsidRPr="00253EE0" w14:paraId="78D02C94" w14:textId="77777777" w:rsidTr="00205FED">
        <w:tc>
          <w:tcPr>
            <w:tcW w:w="9747" w:type="dxa"/>
            <w:gridSpan w:val="3"/>
            <w:shd w:val="clear" w:color="auto" w:fill="BDD7EE"/>
          </w:tcPr>
          <w:p w14:paraId="34674509" w14:textId="77777777" w:rsidR="002528F3" w:rsidRPr="00253EE0" w:rsidRDefault="00136896" w:rsidP="009E5987">
            <w:pPr>
              <w:numPr>
                <w:ilvl w:val="0"/>
                <w:numId w:val="170"/>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0E28D131" w14:textId="77777777" w:rsidTr="00205FED">
        <w:tc>
          <w:tcPr>
            <w:tcW w:w="9747" w:type="dxa"/>
            <w:gridSpan w:val="3"/>
            <w:shd w:val="clear" w:color="auto" w:fill="auto"/>
          </w:tcPr>
          <w:p w14:paraId="654B2073" w14:textId="77777777" w:rsidR="002528F3" w:rsidRPr="00253EE0" w:rsidRDefault="00136896">
            <w:pPr>
              <w:spacing w:after="0" w:line="240" w:lineRule="auto"/>
              <w:rPr>
                <w:b/>
                <w:color w:val="000000"/>
                <w:szCs w:val="24"/>
              </w:rPr>
            </w:pPr>
            <w:r w:rsidRPr="00253EE0">
              <w:rPr>
                <w:color w:val="000000"/>
                <w:szCs w:val="24"/>
              </w:rPr>
              <w:t>Supervisar los procesos y procedimientos de las auditorías que se realicen en Auditoría Interna del CONADI, así como evaluar los procesos y procedimientos administrativos y financieros, la conveniencia y eficacia de las medidas de control interno, conforme a la normativa gubernamental pertinente.</w:t>
            </w:r>
          </w:p>
        </w:tc>
      </w:tr>
      <w:tr w:rsidR="002528F3" w:rsidRPr="00253EE0" w14:paraId="1DFB03B2" w14:textId="77777777" w:rsidTr="00205FED">
        <w:tc>
          <w:tcPr>
            <w:tcW w:w="9747" w:type="dxa"/>
            <w:gridSpan w:val="3"/>
            <w:shd w:val="clear" w:color="auto" w:fill="BDD7EE"/>
          </w:tcPr>
          <w:p w14:paraId="4EEE107A" w14:textId="77777777" w:rsidR="002528F3" w:rsidRPr="00253EE0" w:rsidRDefault="00136896" w:rsidP="009E5987">
            <w:pPr>
              <w:numPr>
                <w:ilvl w:val="0"/>
                <w:numId w:val="170"/>
              </w:numPr>
              <w:pBdr>
                <w:top w:val="nil"/>
                <w:left w:val="nil"/>
                <w:bottom w:val="nil"/>
                <w:right w:val="nil"/>
                <w:between w:val="nil"/>
              </w:pBdr>
              <w:spacing w:after="0" w:line="276" w:lineRule="auto"/>
              <w:ind w:left="3402"/>
              <w:rPr>
                <w:b/>
                <w:color w:val="000000"/>
                <w:szCs w:val="24"/>
              </w:rPr>
            </w:pPr>
            <w:r w:rsidRPr="00253EE0">
              <w:rPr>
                <w:b/>
                <w:color w:val="000000"/>
                <w:szCs w:val="24"/>
              </w:rPr>
              <w:t>FUNCIONES PRINCIPALES</w:t>
            </w:r>
          </w:p>
        </w:tc>
      </w:tr>
      <w:tr w:rsidR="002528F3" w:rsidRPr="00253EE0" w14:paraId="3A7F29B6" w14:textId="77777777" w:rsidTr="00205FED">
        <w:tc>
          <w:tcPr>
            <w:tcW w:w="9747" w:type="dxa"/>
            <w:gridSpan w:val="3"/>
          </w:tcPr>
          <w:p w14:paraId="61F226CF" w14:textId="1FF9C31B" w:rsidR="00633BBA" w:rsidRDefault="00633BBA" w:rsidP="009E5987">
            <w:pPr>
              <w:numPr>
                <w:ilvl w:val="0"/>
                <w:numId w:val="169"/>
              </w:numPr>
              <w:pBdr>
                <w:top w:val="nil"/>
                <w:left w:val="nil"/>
                <w:bottom w:val="nil"/>
                <w:right w:val="nil"/>
                <w:between w:val="nil"/>
              </w:pBdr>
              <w:spacing w:after="0" w:line="240" w:lineRule="auto"/>
              <w:ind w:left="284"/>
              <w:rPr>
                <w:color w:val="000000"/>
                <w:szCs w:val="24"/>
              </w:rPr>
            </w:pPr>
            <w:r>
              <w:rPr>
                <w:color w:val="000000"/>
                <w:szCs w:val="24"/>
              </w:rPr>
              <w:t>Suplir al Director de Auditoría  en caso de ausencia temporal.</w:t>
            </w:r>
          </w:p>
          <w:p w14:paraId="4BBEB681" w14:textId="6E6C5F95" w:rsidR="00633BBA" w:rsidRPr="00633BBA" w:rsidRDefault="00633BBA" w:rsidP="00633BBA">
            <w:pPr>
              <w:pStyle w:val="2TXTCDCnumeradoArial10SParrafo6pto"/>
              <w:spacing w:after="0"/>
            </w:pPr>
          </w:p>
          <w:p w14:paraId="21C7AF70" w14:textId="77777777" w:rsidR="00633BBA" w:rsidRDefault="00136896" w:rsidP="009E5987">
            <w:pPr>
              <w:numPr>
                <w:ilvl w:val="0"/>
                <w:numId w:val="169"/>
              </w:numPr>
              <w:pBdr>
                <w:top w:val="nil"/>
                <w:left w:val="nil"/>
                <w:bottom w:val="nil"/>
                <w:right w:val="nil"/>
                <w:between w:val="nil"/>
              </w:pBdr>
              <w:spacing w:after="0" w:line="240" w:lineRule="auto"/>
              <w:ind w:left="284"/>
              <w:rPr>
                <w:color w:val="000000"/>
                <w:szCs w:val="24"/>
              </w:rPr>
            </w:pPr>
            <w:r w:rsidRPr="00253EE0">
              <w:rPr>
                <w:color w:val="000000"/>
                <w:szCs w:val="24"/>
              </w:rPr>
              <w:t xml:space="preserve">Planificar, organizar, supervisar y ejecutar la función de Auditoría Interna de la Institución, de acuerdo con las Normas y Procedimientos de Auditoría, en apoyo al </w:t>
            </w:r>
            <w:r w:rsidR="00722302" w:rsidRPr="00253EE0">
              <w:rPr>
                <w:color w:val="000000"/>
                <w:szCs w:val="24"/>
              </w:rPr>
              <w:t>Director</w:t>
            </w:r>
            <w:r w:rsidRPr="00253EE0">
              <w:rPr>
                <w:color w:val="000000"/>
                <w:szCs w:val="24"/>
              </w:rPr>
              <w:t xml:space="preserve"> de Auditoría Interna, aplicando las normas emitidas por la Contraloría General de Cuentas y otras instancias.</w:t>
            </w:r>
          </w:p>
          <w:p w14:paraId="6A98BE7A" w14:textId="7A2ADEE3" w:rsidR="002528F3" w:rsidRPr="00253EE0" w:rsidRDefault="00136896">
            <w:pPr>
              <w:pBdr>
                <w:top w:val="nil"/>
                <w:left w:val="nil"/>
                <w:bottom w:val="nil"/>
                <w:right w:val="nil"/>
                <w:between w:val="nil"/>
              </w:pBdr>
              <w:spacing w:after="0" w:line="240" w:lineRule="auto"/>
              <w:ind w:left="284"/>
              <w:rPr>
                <w:color w:val="000000"/>
                <w:szCs w:val="24"/>
              </w:rPr>
            </w:pPr>
            <w:r w:rsidRPr="00253EE0">
              <w:rPr>
                <w:color w:val="000000"/>
                <w:szCs w:val="24"/>
              </w:rPr>
              <w:t xml:space="preserve"> </w:t>
            </w:r>
          </w:p>
          <w:p w14:paraId="4CFCDCBA" w14:textId="61BB1668" w:rsidR="00722302" w:rsidRPr="00253EE0" w:rsidRDefault="00722302" w:rsidP="009E5987">
            <w:pPr>
              <w:numPr>
                <w:ilvl w:val="0"/>
                <w:numId w:val="169"/>
              </w:numPr>
              <w:pBdr>
                <w:top w:val="nil"/>
                <w:left w:val="nil"/>
                <w:bottom w:val="nil"/>
                <w:right w:val="nil"/>
                <w:between w:val="nil"/>
              </w:pBdr>
              <w:spacing w:after="0" w:line="240" w:lineRule="auto"/>
              <w:ind w:left="284"/>
              <w:rPr>
                <w:color w:val="000000"/>
                <w:szCs w:val="24"/>
              </w:rPr>
            </w:pPr>
            <w:r w:rsidRPr="00253EE0">
              <w:rPr>
                <w:color w:val="000000"/>
                <w:szCs w:val="24"/>
              </w:rPr>
              <w:t>Participar en la elaboración</w:t>
            </w:r>
            <w:r w:rsidR="00F8472B" w:rsidRPr="00253EE0">
              <w:rPr>
                <w:color w:val="000000"/>
                <w:szCs w:val="24"/>
              </w:rPr>
              <w:t>, ejecución y cumplimento</w:t>
            </w:r>
            <w:r w:rsidRPr="00253EE0">
              <w:rPr>
                <w:color w:val="000000"/>
                <w:szCs w:val="24"/>
              </w:rPr>
              <w:t xml:space="preserve"> del Plan Anual de Auditoría (PAA) del CONADI.</w:t>
            </w:r>
          </w:p>
          <w:p w14:paraId="7A5AADDA" w14:textId="77777777" w:rsidR="002528F3" w:rsidRPr="00253EE0" w:rsidRDefault="002528F3" w:rsidP="00F8472B">
            <w:pPr>
              <w:pBdr>
                <w:top w:val="nil"/>
                <w:left w:val="nil"/>
                <w:bottom w:val="nil"/>
                <w:right w:val="nil"/>
                <w:between w:val="nil"/>
              </w:pBdr>
              <w:spacing w:after="0" w:line="240" w:lineRule="auto"/>
              <w:rPr>
                <w:color w:val="000000"/>
                <w:szCs w:val="24"/>
              </w:rPr>
            </w:pPr>
          </w:p>
          <w:p w14:paraId="5CCD7281" w14:textId="77777777" w:rsidR="00F8472B" w:rsidRPr="00253EE0" w:rsidRDefault="00F8472B" w:rsidP="009E5987">
            <w:pPr>
              <w:numPr>
                <w:ilvl w:val="0"/>
                <w:numId w:val="169"/>
              </w:numPr>
              <w:pBdr>
                <w:top w:val="nil"/>
                <w:left w:val="nil"/>
                <w:bottom w:val="nil"/>
                <w:right w:val="nil"/>
                <w:between w:val="nil"/>
              </w:pBdr>
              <w:spacing w:after="0" w:line="240" w:lineRule="auto"/>
              <w:ind w:left="284"/>
              <w:rPr>
                <w:color w:val="000000"/>
                <w:szCs w:val="24"/>
              </w:rPr>
            </w:pPr>
            <w:r w:rsidRPr="00253EE0">
              <w:rPr>
                <w:color w:val="000000"/>
                <w:szCs w:val="24"/>
              </w:rPr>
              <w:t>Brindar asesoría a la institución en el marco de su competencia.</w:t>
            </w:r>
          </w:p>
          <w:p w14:paraId="596FFE3F" w14:textId="50AE9F12" w:rsidR="002528F3" w:rsidRPr="00253EE0" w:rsidRDefault="00F8472B" w:rsidP="00F8472B">
            <w:pPr>
              <w:pBdr>
                <w:top w:val="nil"/>
                <w:left w:val="nil"/>
                <w:bottom w:val="nil"/>
                <w:right w:val="nil"/>
                <w:between w:val="nil"/>
              </w:pBdr>
              <w:spacing w:after="0" w:line="240" w:lineRule="auto"/>
              <w:ind w:left="284"/>
              <w:rPr>
                <w:color w:val="000000"/>
                <w:szCs w:val="24"/>
              </w:rPr>
            </w:pPr>
            <w:r w:rsidRPr="00253EE0">
              <w:rPr>
                <w:color w:val="000000"/>
                <w:szCs w:val="24"/>
              </w:rPr>
              <w:t xml:space="preserve"> </w:t>
            </w:r>
          </w:p>
          <w:p w14:paraId="3879A0D6" w14:textId="77777777" w:rsidR="002528F3" w:rsidRPr="00253EE0" w:rsidRDefault="00136896" w:rsidP="009E5987">
            <w:pPr>
              <w:numPr>
                <w:ilvl w:val="0"/>
                <w:numId w:val="169"/>
              </w:numPr>
              <w:pBdr>
                <w:top w:val="nil"/>
                <w:left w:val="nil"/>
                <w:bottom w:val="nil"/>
                <w:right w:val="nil"/>
                <w:between w:val="nil"/>
              </w:pBdr>
              <w:spacing w:after="0" w:line="240" w:lineRule="auto"/>
              <w:ind w:left="284"/>
              <w:rPr>
                <w:color w:val="000000"/>
                <w:szCs w:val="24"/>
              </w:rPr>
            </w:pPr>
            <w:r w:rsidRPr="00253EE0">
              <w:rPr>
                <w:color w:val="000000"/>
                <w:szCs w:val="24"/>
              </w:rPr>
              <w:t>Dar seguimiento a las observaciones y recomendaciones contenidas en los informes de Auditoría Interna y de la Contraloría General de Cuentas.</w:t>
            </w:r>
          </w:p>
          <w:p w14:paraId="2D1C0570" w14:textId="77777777" w:rsidR="002528F3" w:rsidRPr="00253EE0" w:rsidRDefault="002528F3">
            <w:pPr>
              <w:pBdr>
                <w:top w:val="nil"/>
                <w:left w:val="nil"/>
                <w:bottom w:val="nil"/>
                <w:right w:val="nil"/>
                <w:between w:val="nil"/>
              </w:pBdr>
              <w:spacing w:after="0" w:line="240" w:lineRule="auto"/>
              <w:ind w:left="284"/>
              <w:rPr>
                <w:color w:val="000000"/>
                <w:szCs w:val="24"/>
              </w:rPr>
            </w:pPr>
          </w:p>
          <w:p w14:paraId="27096F68" w14:textId="77777777" w:rsidR="002528F3" w:rsidRPr="00253EE0" w:rsidRDefault="00136896" w:rsidP="009E5987">
            <w:pPr>
              <w:numPr>
                <w:ilvl w:val="0"/>
                <w:numId w:val="169"/>
              </w:numPr>
              <w:pBdr>
                <w:top w:val="nil"/>
                <w:left w:val="nil"/>
                <w:bottom w:val="nil"/>
                <w:right w:val="nil"/>
                <w:between w:val="nil"/>
              </w:pBdr>
              <w:spacing w:after="0" w:line="240" w:lineRule="auto"/>
              <w:ind w:left="284"/>
              <w:rPr>
                <w:color w:val="000000"/>
                <w:szCs w:val="24"/>
              </w:rPr>
            </w:pPr>
            <w:r w:rsidRPr="00253EE0">
              <w:rPr>
                <w:color w:val="000000"/>
                <w:szCs w:val="24"/>
              </w:rPr>
              <w:t>Velar por el cumplimiento de la normativa interna del CONADI y disposiciones legales gubernamentales y generales.</w:t>
            </w:r>
          </w:p>
          <w:p w14:paraId="3003BAD4" w14:textId="77777777" w:rsidR="002528F3" w:rsidRPr="00253EE0" w:rsidRDefault="002528F3">
            <w:pPr>
              <w:pBdr>
                <w:top w:val="nil"/>
                <w:left w:val="nil"/>
                <w:bottom w:val="nil"/>
                <w:right w:val="nil"/>
                <w:between w:val="nil"/>
              </w:pBdr>
              <w:spacing w:after="0" w:line="240" w:lineRule="auto"/>
              <w:ind w:left="284"/>
              <w:rPr>
                <w:color w:val="000000"/>
                <w:szCs w:val="24"/>
              </w:rPr>
            </w:pPr>
          </w:p>
          <w:p w14:paraId="1A232CE3" w14:textId="0F48A5FF" w:rsidR="002528F3" w:rsidRPr="00253EE0" w:rsidRDefault="00136896" w:rsidP="009E5987">
            <w:pPr>
              <w:numPr>
                <w:ilvl w:val="0"/>
                <w:numId w:val="169"/>
              </w:numPr>
              <w:pBdr>
                <w:top w:val="nil"/>
                <w:left w:val="nil"/>
                <w:bottom w:val="nil"/>
                <w:right w:val="nil"/>
                <w:between w:val="nil"/>
              </w:pBdr>
              <w:spacing w:after="0" w:line="240" w:lineRule="auto"/>
              <w:ind w:left="284"/>
              <w:rPr>
                <w:color w:val="000000"/>
                <w:szCs w:val="24"/>
              </w:rPr>
            </w:pPr>
            <w:r w:rsidRPr="00253EE0">
              <w:rPr>
                <w:color w:val="000000"/>
                <w:szCs w:val="24"/>
              </w:rPr>
              <w:t xml:space="preserve">Desempeñar comisiones de trabajo por instrucciones del </w:t>
            </w:r>
            <w:r w:rsidR="00722302" w:rsidRPr="00253EE0">
              <w:rPr>
                <w:color w:val="000000"/>
                <w:szCs w:val="24"/>
              </w:rPr>
              <w:t>Director</w:t>
            </w:r>
            <w:r w:rsidRPr="00253EE0">
              <w:rPr>
                <w:color w:val="000000"/>
                <w:szCs w:val="24"/>
              </w:rPr>
              <w:t xml:space="preserve"> de Auditoría Interna.</w:t>
            </w:r>
          </w:p>
          <w:p w14:paraId="30BCAD22" w14:textId="01C3EE80" w:rsidR="002528F3" w:rsidRPr="00253EE0" w:rsidRDefault="002528F3">
            <w:pPr>
              <w:spacing w:after="0" w:line="240" w:lineRule="auto"/>
              <w:rPr>
                <w:color w:val="000000"/>
                <w:szCs w:val="24"/>
              </w:rPr>
            </w:pPr>
          </w:p>
          <w:p w14:paraId="514AB7EF" w14:textId="0F45063A" w:rsidR="002528F3" w:rsidRPr="00253EE0" w:rsidRDefault="00F07366" w:rsidP="009E5987">
            <w:pPr>
              <w:numPr>
                <w:ilvl w:val="0"/>
                <w:numId w:val="169"/>
              </w:numPr>
              <w:pBdr>
                <w:top w:val="nil"/>
                <w:left w:val="nil"/>
                <w:bottom w:val="nil"/>
                <w:right w:val="nil"/>
                <w:between w:val="nil"/>
              </w:pBdr>
              <w:shd w:val="clear" w:color="auto" w:fill="FFFFFF"/>
              <w:spacing w:after="0" w:line="240" w:lineRule="auto"/>
              <w:ind w:left="250" w:right="6"/>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5127F772" w14:textId="77777777" w:rsidTr="00205FED">
        <w:tc>
          <w:tcPr>
            <w:tcW w:w="9747" w:type="dxa"/>
            <w:gridSpan w:val="3"/>
            <w:shd w:val="clear" w:color="auto" w:fill="BDD7EE"/>
          </w:tcPr>
          <w:p w14:paraId="3B6FF572" w14:textId="77777777" w:rsidR="002528F3" w:rsidRPr="00253EE0" w:rsidRDefault="00136896" w:rsidP="009E5987">
            <w:pPr>
              <w:numPr>
                <w:ilvl w:val="0"/>
                <w:numId w:val="170"/>
              </w:numPr>
              <w:pBdr>
                <w:top w:val="nil"/>
                <w:left w:val="nil"/>
                <w:bottom w:val="nil"/>
                <w:right w:val="nil"/>
                <w:between w:val="nil"/>
              </w:pBdr>
              <w:spacing w:after="0" w:line="276" w:lineRule="auto"/>
              <w:ind w:left="3402"/>
              <w:rPr>
                <w:b/>
                <w:color w:val="000000"/>
                <w:szCs w:val="24"/>
              </w:rPr>
            </w:pPr>
            <w:r w:rsidRPr="00253EE0">
              <w:rPr>
                <w:b/>
                <w:color w:val="000000"/>
                <w:szCs w:val="24"/>
              </w:rPr>
              <w:t>RELACIONES DE TRABAJO</w:t>
            </w:r>
          </w:p>
        </w:tc>
      </w:tr>
      <w:tr w:rsidR="002528F3" w:rsidRPr="00253EE0" w14:paraId="6DD8C855" w14:textId="77777777" w:rsidTr="00205FED">
        <w:tc>
          <w:tcPr>
            <w:tcW w:w="2518" w:type="dxa"/>
          </w:tcPr>
          <w:p w14:paraId="054CB2E0" w14:textId="77777777" w:rsidR="002528F3" w:rsidRPr="00253EE0" w:rsidRDefault="00136896">
            <w:pPr>
              <w:spacing w:after="0" w:line="240" w:lineRule="auto"/>
              <w:rPr>
                <w:color w:val="000000"/>
                <w:szCs w:val="24"/>
              </w:rPr>
            </w:pPr>
            <w:r w:rsidRPr="00253EE0">
              <w:rPr>
                <w:color w:val="000000"/>
                <w:szCs w:val="24"/>
              </w:rPr>
              <w:t>Internas</w:t>
            </w:r>
          </w:p>
        </w:tc>
        <w:tc>
          <w:tcPr>
            <w:tcW w:w="7229" w:type="dxa"/>
            <w:gridSpan w:val="2"/>
          </w:tcPr>
          <w:p w14:paraId="6A76E269" w14:textId="5A52FCB5" w:rsidR="002528F3" w:rsidRPr="00253EE0" w:rsidRDefault="0022433D" w:rsidP="00395B6B">
            <w:pPr>
              <w:numPr>
                <w:ilvl w:val="0"/>
                <w:numId w:val="45"/>
              </w:numPr>
              <w:pBdr>
                <w:top w:val="nil"/>
                <w:left w:val="nil"/>
                <w:bottom w:val="nil"/>
                <w:right w:val="nil"/>
                <w:between w:val="nil"/>
              </w:pBdr>
              <w:spacing w:after="0" w:line="240" w:lineRule="auto"/>
              <w:rPr>
                <w:color w:val="000000"/>
                <w:szCs w:val="24"/>
              </w:rPr>
            </w:pPr>
            <w:r w:rsidRPr="00253EE0">
              <w:rPr>
                <w:color w:val="000000"/>
                <w:szCs w:val="24"/>
              </w:rPr>
              <w:t xml:space="preserve">Con trabajadores, Junta Directiva y todas las </w:t>
            </w:r>
            <w:r w:rsidRPr="00253EE0">
              <w:rPr>
                <w:color w:val="000000"/>
                <w:szCs w:val="24"/>
              </w:rPr>
              <w:lastRenderedPageBreak/>
              <w:t>dependencias del CONADI</w:t>
            </w:r>
            <w:r w:rsidR="00136896" w:rsidRPr="00253EE0">
              <w:rPr>
                <w:color w:val="000000"/>
                <w:szCs w:val="24"/>
              </w:rPr>
              <w:t>.</w:t>
            </w:r>
          </w:p>
        </w:tc>
      </w:tr>
      <w:tr w:rsidR="002528F3" w:rsidRPr="00253EE0" w14:paraId="517E3D4B" w14:textId="77777777" w:rsidTr="00205FED">
        <w:tc>
          <w:tcPr>
            <w:tcW w:w="2518" w:type="dxa"/>
          </w:tcPr>
          <w:p w14:paraId="308A5E30" w14:textId="77777777" w:rsidR="002528F3" w:rsidRPr="00253EE0" w:rsidRDefault="00136896">
            <w:pPr>
              <w:spacing w:after="0" w:line="240" w:lineRule="auto"/>
              <w:rPr>
                <w:color w:val="000000"/>
                <w:szCs w:val="24"/>
              </w:rPr>
            </w:pPr>
            <w:r w:rsidRPr="00253EE0">
              <w:rPr>
                <w:color w:val="000000"/>
                <w:szCs w:val="24"/>
              </w:rPr>
              <w:lastRenderedPageBreak/>
              <w:t>Externas</w:t>
            </w:r>
          </w:p>
        </w:tc>
        <w:tc>
          <w:tcPr>
            <w:tcW w:w="7229" w:type="dxa"/>
            <w:gridSpan w:val="2"/>
          </w:tcPr>
          <w:p w14:paraId="474C3446" w14:textId="09B52E92" w:rsidR="0022433D" w:rsidRPr="00253EE0" w:rsidRDefault="00136896" w:rsidP="0022433D">
            <w:pPr>
              <w:numPr>
                <w:ilvl w:val="0"/>
                <w:numId w:val="45"/>
              </w:numPr>
              <w:pBdr>
                <w:top w:val="nil"/>
                <w:left w:val="nil"/>
                <w:bottom w:val="nil"/>
                <w:right w:val="nil"/>
                <w:between w:val="nil"/>
              </w:pBdr>
              <w:spacing w:after="0" w:line="240" w:lineRule="auto"/>
              <w:rPr>
                <w:color w:val="000000"/>
                <w:szCs w:val="24"/>
              </w:rPr>
            </w:pPr>
            <w:r w:rsidRPr="00253EE0">
              <w:rPr>
                <w:color w:val="000000"/>
                <w:szCs w:val="24"/>
              </w:rPr>
              <w:t>Instituciones Públicas</w:t>
            </w:r>
            <w:r w:rsidR="0022433D" w:rsidRPr="00253EE0">
              <w:rPr>
                <w:color w:val="000000"/>
                <w:szCs w:val="24"/>
              </w:rPr>
              <w:t>, subsectores y sociedad civil.</w:t>
            </w:r>
          </w:p>
        </w:tc>
      </w:tr>
      <w:tr w:rsidR="002528F3" w:rsidRPr="00253EE0" w14:paraId="369B3219" w14:textId="77777777" w:rsidTr="00205FED">
        <w:tc>
          <w:tcPr>
            <w:tcW w:w="9747" w:type="dxa"/>
            <w:gridSpan w:val="3"/>
            <w:shd w:val="clear" w:color="auto" w:fill="BDD7EE"/>
          </w:tcPr>
          <w:p w14:paraId="7302343E" w14:textId="77777777" w:rsidR="002528F3" w:rsidRPr="00253EE0" w:rsidRDefault="00136896" w:rsidP="009E5987">
            <w:pPr>
              <w:numPr>
                <w:ilvl w:val="0"/>
                <w:numId w:val="170"/>
              </w:numPr>
              <w:pBdr>
                <w:top w:val="nil"/>
                <w:left w:val="nil"/>
                <w:bottom w:val="nil"/>
                <w:right w:val="nil"/>
                <w:between w:val="nil"/>
              </w:pBdr>
              <w:spacing w:after="0" w:line="240" w:lineRule="auto"/>
              <w:ind w:left="3402"/>
              <w:rPr>
                <w:b/>
                <w:color w:val="000000"/>
                <w:szCs w:val="24"/>
              </w:rPr>
            </w:pPr>
            <w:r w:rsidRPr="00253EE0">
              <w:rPr>
                <w:b/>
                <w:color w:val="000000"/>
                <w:szCs w:val="24"/>
              </w:rPr>
              <w:t>PERFIL DEL PUESTO</w:t>
            </w:r>
          </w:p>
        </w:tc>
      </w:tr>
      <w:tr w:rsidR="002528F3" w:rsidRPr="00253EE0" w14:paraId="28522BFF" w14:textId="77777777" w:rsidTr="00205FED">
        <w:tc>
          <w:tcPr>
            <w:tcW w:w="9747" w:type="dxa"/>
            <w:gridSpan w:val="3"/>
            <w:shd w:val="clear" w:color="auto" w:fill="BDD7EE"/>
          </w:tcPr>
          <w:p w14:paraId="7ADDC16B"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2528F3" w:rsidRPr="00253EE0" w14:paraId="3ED7DF95" w14:textId="77777777" w:rsidTr="00205FED">
        <w:tc>
          <w:tcPr>
            <w:tcW w:w="2518" w:type="dxa"/>
          </w:tcPr>
          <w:p w14:paraId="736E8E81" w14:textId="77777777" w:rsidR="002528F3" w:rsidRPr="00253EE0" w:rsidRDefault="00136896">
            <w:pPr>
              <w:spacing w:after="0" w:line="240" w:lineRule="auto"/>
              <w:rPr>
                <w:color w:val="000000"/>
                <w:szCs w:val="24"/>
              </w:rPr>
            </w:pPr>
            <w:r w:rsidRPr="00253EE0">
              <w:rPr>
                <w:color w:val="000000"/>
                <w:szCs w:val="24"/>
              </w:rPr>
              <w:t>Educación Formal</w:t>
            </w:r>
          </w:p>
        </w:tc>
        <w:tc>
          <w:tcPr>
            <w:tcW w:w="7229" w:type="dxa"/>
            <w:gridSpan w:val="2"/>
          </w:tcPr>
          <w:p w14:paraId="744965EB" w14:textId="3C62B019" w:rsidR="002528F3" w:rsidRPr="00253EE0" w:rsidRDefault="00136896" w:rsidP="009E5987">
            <w:pPr>
              <w:numPr>
                <w:ilvl w:val="0"/>
                <w:numId w:val="114"/>
              </w:numPr>
              <w:pBdr>
                <w:top w:val="nil"/>
                <w:left w:val="nil"/>
                <w:bottom w:val="nil"/>
                <w:right w:val="nil"/>
                <w:between w:val="nil"/>
              </w:pBdr>
              <w:spacing w:after="0" w:line="276" w:lineRule="auto"/>
              <w:ind w:left="1065" w:hanging="360"/>
              <w:rPr>
                <w:color w:val="000000"/>
                <w:szCs w:val="24"/>
              </w:rPr>
            </w:pPr>
            <w:r w:rsidRPr="00253EE0">
              <w:rPr>
                <w:color w:val="000000"/>
                <w:szCs w:val="24"/>
              </w:rPr>
              <w:t>Poseer el grado académico de Licenciatura en la carrera de Contaduría Pública y Auditoría. Colegiado Activo</w:t>
            </w:r>
            <w:r w:rsidR="0022433D" w:rsidRPr="00253EE0">
              <w:rPr>
                <w:color w:val="000000"/>
                <w:szCs w:val="24"/>
              </w:rPr>
              <w:t>. De preferencia c</w:t>
            </w:r>
            <w:r w:rsidRPr="00253EE0">
              <w:rPr>
                <w:color w:val="000000"/>
                <w:szCs w:val="24"/>
              </w:rPr>
              <w:t>ontar con la certificación de la Contraloría General de Cuentas para ejercer como Auditor Interno Gubernamental.</w:t>
            </w:r>
          </w:p>
        </w:tc>
      </w:tr>
      <w:tr w:rsidR="002528F3" w:rsidRPr="00253EE0" w14:paraId="47BCEC48" w14:textId="77777777" w:rsidTr="00205FED">
        <w:tc>
          <w:tcPr>
            <w:tcW w:w="9747" w:type="dxa"/>
            <w:gridSpan w:val="3"/>
            <w:shd w:val="clear" w:color="auto" w:fill="BDD7EE"/>
          </w:tcPr>
          <w:p w14:paraId="7AA930AA" w14:textId="77777777" w:rsidR="002528F3" w:rsidRPr="00253EE0" w:rsidRDefault="00136896">
            <w:pPr>
              <w:spacing w:after="0"/>
              <w:jc w:val="center"/>
              <w:rPr>
                <w:b/>
                <w:color w:val="000000"/>
                <w:szCs w:val="24"/>
              </w:rPr>
            </w:pPr>
            <w:r w:rsidRPr="00253EE0">
              <w:rPr>
                <w:b/>
                <w:color w:val="000000"/>
                <w:szCs w:val="24"/>
              </w:rPr>
              <w:t>EXPERIENCIA</w:t>
            </w:r>
          </w:p>
        </w:tc>
      </w:tr>
      <w:tr w:rsidR="002528F3" w:rsidRPr="00253EE0" w14:paraId="74328778" w14:textId="77777777" w:rsidTr="00205FED">
        <w:tc>
          <w:tcPr>
            <w:tcW w:w="4322" w:type="dxa"/>
            <w:gridSpan w:val="2"/>
          </w:tcPr>
          <w:p w14:paraId="35C1702E"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5" w:type="dxa"/>
          </w:tcPr>
          <w:p w14:paraId="58F96F5F" w14:textId="77777777" w:rsidR="002528F3" w:rsidRPr="00253EE0" w:rsidRDefault="00136896">
            <w:pPr>
              <w:spacing w:after="0"/>
              <w:jc w:val="center"/>
              <w:rPr>
                <w:color w:val="000000"/>
                <w:szCs w:val="24"/>
              </w:rPr>
            </w:pPr>
            <w:r w:rsidRPr="00253EE0">
              <w:rPr>
                <w:color w:val="000000"/>
                <w:szCs w:val="24"/>
              </w:rPr>
              <w:t>Opción B</w:t>
            </w:r>
          </w:p>
        </w:tc>
      </w:tr>
      <w:tr w:rsidR="002528F3" w:rsidRPr="00253EE0" w14:paraId="387B8BDF" w14:textId="77777777" w:rsidTr="00205FED">
        <w:tc>
          <w:tcPr>
            <w:tcW w:w="4322" w:type="dxa"/>
            <w:gridSpan w:val="2"/>
          </w:tcPr>
          <w:p w14:paraId="5183FF61" w14:textId="3F0CBF6F" w:rsidR="002528F3" w:rsidRPr="00253EE0" w:rsidRDefault="00136896">
            <w:pPr>
              <w:pBdr>
                <w:top w:val="nil"/>
                <w:left w:val="nil"/>
                <w:bottom w:val="nil"/>
                <w:right w:val="nil"/>
                <w:between w:val="nil"/>
              </w:pBdr>
              <w:spacing w:after="0" w:line="240" w:lineRule="auto"/>
              <w:ind w:left="284"/>
              <w:rPr>
                <w:color w:val="000000"/>
                <w:szCs w:val="24"/>
              </w:rPr>
            </w:pPr>
            <w:r w:rsidRPr="00253EE0">
              <w:rPr>
                <w:color w:val="000000"/>
                <w:szCs w:val="24"/>
              </w:rPr>
              <w:t>Míni</w:t>
            </w:r>
            <w:r w:rsidR="0022433D" w:rsidRPr="00253EE0">
              <w:rPr>
                <w:color w:val="000000"/>
                <w:szCs w:val="24"/>
              </w:rPr>
              <w:t xml:space="preserve">mo un (1) año de experiencia </w:t>
            </w:r>
            <w:r w:rsidRPr="00253EE0">
              <w:rPr>
                <w:color w:val="000000"/>
                <w:szCs w:val="24"/>
              </w:rPr>
              <w:t>como Profesional I en la especialidad del puesto que requiera que incluya supervisión de personal. Aplicación de las normas del Sistema de Auditoría Gubernamental</w:t>
            </w:r>
            <w:r w:rsidR="0022433D" w:rsidRPr="00253EE0">
              <w:rPr>
                <w:color w:val="000000"/>
                <w:szCs w:val="24"/>
              </w:rPr>
              <w:t xml:space="preserve"> y administración pública</w:t>
            </w:r>
          </w:p>
        </w:tc>
        <w:tc>
          <w:tcPr>
            <w:tcW w:w="5425" w:type="dxa"/>
          </w:tcPr>
          <w:p w14:paraId="4FE8FE95" w14:textId="6A462ED4" w:rsidR="002528F3" w:rsidRPr="00253EE0" w:rsidRDefault="00136896">
            <w:pPr>
              <w:pBdr>
                <w:top w:val="nil"/>
                <w:left w:val="nil"/>
                <w:bottom w:val="nil"/>
                <w:right w:val="nil"/>
                <w:between w:val="nil"/>
              </w:pBdr>
              <w:spacing w:after="200" w:line="276" w:lineRule="auto"/>
              <w:ind w:left="640"/>
              <w:rPr>
                <w:color w:val="000000"/>
                <w:szCs w:val="24"/>
              </w:rPr>
            </w:pPr>
            <w:r w:rsidRPr="00253EE0">
              <w:rPr>
                <w:color w:val="000000"/>
                <w:szCs w:val="24"/>
              </w:rPr>
              <w:t xml:space="preserve">Dos (2) años de experiencia relevante en procesos relacionados con las funciones del puesto a desempeñar. Preferiblemente con conocimiento de aplicación de leyes del sistema financiero y </w:t>
            </w:r>
            <w:r w:rsidR="008B4458" w:rsidRPr="00253EE0">
              <w:rPr>
                <w:color w:val="000000"/>
                <w:szCs w:val="24"/>
              </w:rPr>
              <w:t>presupuestario</w:t>
            </w:r>
            <w:r w:rsidR="0022433D" w:rsidRPr="00253EE0">
              <w:rPr>
                <w:color w:val="000000"/>
                <w:szCs w:val="24"/>
              </w:rPr>
              <w:t xml:space="preserve"> en la administración pública</w:t>
            </w:r>
            <w:r w:rsidR="008B4458" w:rsidRPr="00253EE0">
              <w:rPr>
                <w:color w:val="000000"/>
                <w:szCs w:val="24"/>
              </w:rPr>
              <w:t>.</w:t>
            </w:r>
          </w:p>
        </w:tc>
      </w:tr>
    </w:tbl>
    <w:p w14:paraId="76B1B982" w14:textId="77777777" w:rsidR="002528F3" w:rsidRPr="00253EE0" w:rsidRDefault="002528F3">
      <w:pPr>
        <w:spacing w:after="0"/>
        <w:rPr>
          <w:szCs w:val="24"/>
        </w:rPr>
      </w:pPr>
    </w:p>
    <w:p w14:paraId="1B26A5B7" w14:textId="77777777" w:rsidR="002528F3" w:rsidRPr="00253EE0" w:rsidRDefault="002528F3">
      <w:pPr>
        <w:spacing w:after="0"/>
        <w:rPr>
          <w:szCs w:val="24"/>
        </w:rPr>
      </w:pPr>
    </w:p>
    <w:p w14:paraId="34B03021" w14:textId="77777777" w:rsidR="002528F3" w:rsidRPr="00253EE0" w:rsidRDefault="002528F3">
      <w:pPr>
        <w:spacing w:after="0"/>
        <w:rPr>
          <w:szCs w:val="24"/>
        </w:rPr>
      </w:pPr>
    </w:p>
    <w:p w14:paraId="663322E0" w14:textId="77777777" w:rsidR="002528F3" w:rsidRPr="00253EE0" w:rsidRDefault="002528F3">
      <w:pPr>
        <w:pBdr>
          <w:top w:val="nil"/>
          <w:left w:val="nil"/>
          <w:bottom w:val="nil"/>
          <w:right w:val="nil"/>
          <w:between w:val="nil"/>
        </w:pBdr>
        <w:spacing w:after="120" w:line="240" w:lineRule="auto"/>
        <w:rPr>
          <w:color w:val="000000"/>
          <w:szCs w:val="24"/>
        </w:rPr>
      </w:pPr>
    </w:p>
    <w:p w14:paraId="52CDD0C1" w14:textId="77777777" w:rsidR="002528F3" w:rsidRPr="00253EE0" w:rsidRDefault="002528F3">
      <w:pPr>
        <w:pBdr>
          <w:top w:val="nil"/>
          <w:left w:val="nil"/>
          <w:bottom w:val="nil"/>
          <w:right w:val="nil"/>
          <w:between w:val="nil"/>
        </w:pBdr>
        <w:spacing w:after="120" w:line="240" w:lineRule="auto"/>
        <w:rPr>
          <w:color w:val="000000"/>
          <w:szCs w:val="24"/>
        </w:rPr>
      </w:pPr>
    </w:p>
    <w:p w14:paraId="3CCE4CBD" w14:textId="77777777" w:rsidR="002528F3" w:rsidRPr="00253EE0" w:rsidRDefault="002528F3">
      <w:pPr>
        <w:pBdr>
          <w:top w:val="nil"/>
          <w:left w:val="nil"/>
          <w:bottom w:val="nil"/>
          <w:right w:val="nil"/>
          <w:between w:val="nil"/>
        </w:pBdr>
        <w:spacing w:after="120" w:line="240" w:lineRule="auto"/>
        <w:rPr>
          <w:color w:val="000000"/>
          <w:szCs w:val="24"/>
        </w:rPr>
      </w:pPr>
    </w:p>
    <w:p w14:paraId="5162B338" w14:textId="77777777" w:rsidR="002528F3" w:rsidRPr="00253EE0" w:rsidRDefault="002528F3">
      <w:pPr>
        <w:pBdr>
          <w:top w:val="nil"/>
          <w:left w:val="nil"/>
          <w:bottom w:val="nil"/>
          <w:right w:val="nil"/>
          <w:between w:val="nil"/>
        </w:pBdr>
        <w:spacing w:after="120" w:line="240" w:lineRule="auto"/>
        <w:rPr>
          <w:color w:val="000000"/>
          <w:szCs w:val="24"/>
        </w:rPr>
      </w:pPr>
    </w:p>
    <w:p w14:paraId="52824CE6" w14:textId="77777777" w:rsidR="002528F3" w:rsidRPr="00253EE0" w:rsidRDefault="002528F3">
      <w:pPr>
        <w:pBdr>
          <w:top w:val="nil"/>
          <w:left w:val="nil"/>
          <w:bottom w:val="nil"/>
          <w:right w:val="nil"/>
          <w:between w:val="nil"/>
        </w:pBdr>
        <w:spacing w:after="120" w:line="240" w:lineRule="auto"/>
        <w:rPr>
          <w:color w:val="000000"/>
          <w:szCs w:val="24"/>
        </w:rPr>
      </w:pPr>
    </w:p>
    <w:p w14:paraId="6BCD006C" w14:textId="77777777" w:rsidR="002528F3" w:rsidRPr="00253EE0" w:rsidRDefault="002528F3">
      <w:pPr>
        <w:pBdr>
          <w:top w:val="nil"/>
          <w:left w:val="nil"/>
          <w:bottom w:val="nil"/>
          <w:right w:val="nil"/>
          <w:between w:val="nil"/>
        </w:pBdr>
        <w:spacing w:after="120" w:line="240" w:lineRule="auto"/>
        <w:rPr>
          <w:color w:val="000000"/>
          <w:szCs w:val="24"/>
        </w:rPr>
      </w:pPr>
    </w:p>
    <w:p w14:paraId="32962C84" w14:textId="77777777" w:rsidR="002528F3" w:rsidRPr="00253EE0" w:rsidRDefault="002528F3">
      <w:pPr>
        <w:pBdr>
          <w:top w:val="nil"/>
          <w:left w:val="nil"/>
          <w:bottom w:val="nil"/>
          <w:right w:val="nil"/>
          <w:between w:val="nil"/>
        </w:pBdr>
        <w:spacing w:after="120" w:line="240" w:lineRule="auto"/>
        <w:rPr>
          <w:color w:val="000000"/>
          <w:szCs w:val="24"/>
        </w:rPr>
      </w:pPr>
    </w:p>
    <w:p w14:paraId="46369267" w14:textId="77777777" w:rsidR="002528F3" w:rsidRPr="00253EE0" w:rsidRDefault="002528F3">
      <w:pPr>
        <w:pBdr>
          <w:top w:val="nil"/>
          <w:left w:val="nil"/>
          <w:bottom w:val="nil"/>
          <w:right w:val="nil"/>
          <w:between w:val="nil"/>
        </w:pBdr>
        <w:spacing w:after="120" w:line="240" w:lineRule="auto"/>
        <w:rPr>
          <w:color w:val="000000"/>
          <w:szCs w:val="24"/>
        </w:rPr>
      </w:pPr>
    </w:p>
    <w:p w14:paraId="369B5A14" w14:textId="77777777" w:rsidR="002528F3" w:rsidRPr="00253EE0" w:rsidRDefault="002528F3">
      <w:pPr>
        <w:pBdr>
          <w:top w:val="nil"/>
          <w:left w:val="nil"/>
          <w:bottom w:val="nil"/>
          <w:right w:val="nil"/>
          <w:between w:val="nil"/>
        </w:pBdr>
        <w:spacing w:after="120" w:line="240" w:lineRule="auto"/>
        <w:rPr>
          <w:color w:val="000000"/>
          <w:szCs w:val="24"/>
        </w:rPr>
      </w:pPr>
    </w:p>
    <w:p w14:paraId="6718E707" w14:textId="77777777" w:rsidR="0022433D" w:rsidRDefault="0022433D" w:rsidP="0022433D">
      <w:pPr>
        <w:pStyle w:val="2TXTCDCnumeradoArial10SParrafo6pto"/>
      </w:pPr>
    </w:p>
    <w:p w14:paraId="0CF09289" w14:textId="77777777" w:rsidR="002A0EEF" w:rsidRDefault="002A0EEF" w:rsidP="0022433D">
      <w:pPr>
        <w:pStyle w:val="2TXTCDCnumeradoArial10SParrafo6pto"/>
      </w:pPr>
    </w:p>
    <w:p w14:paraId="1777B4FC" w14:textId="77777777" w:rsidR="002A0EEF" w:rsidRDefault="002A0EEF" w:rsidP="0022433D">
      <w:pPr>
        <w:pStyle w:val="2TXTCDCnumeradoArial10SParrafo6pto"/>
      </w:pPr>
    </w:p>
    <w:tbl>
      <w:tblPr>
        <w:tblStyle w:val="16"/>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794"/>
        <w:gridCol w:w="528"/>
        <w:gridCol w:w="5425"/>
      </w:tblGrid>
      <w:tr w:rsidR="002528F3" w:rsidRPr="00253EE0" w14:paraId="6615C424" w14:textId="77777777" w:rsidTr="00205FED">
        <w:tc>
          <w:tcPr>
            <w:tcW w:w="9747" w:type="dxa"/>
            <w:gridSpan w:val="3"/>
            <w:shd w:val="clear" w:color="auto" w:fill="BDD7EE"/>
          </w:tcPr>
          <w:p w14:paraId="5AE6DF6A" w14:textId="77777777" w:rsidR="002528F3" w:rsidRPr="00253EE0" w:rsidRDefault="00136896" w:rsidP="00395B6B">
            <w:pPr>
              <w:numPr>
                <w:ilvl w:val="0"/>
                <w:numId w:val="48"/>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8B4458" w:rsidRPr="00253EE0" w14:paraId="07868D65" w14:textId="77777777" w:rsidTr="00205FED">
        <w:tc>
          <w:tcPr>
            <w:tcW w:w="4322" w:type="dxa"/>
            <w:gridSpan w:val="2"/>
          </w:tcPr>
          <w:p w14:paraId="6C1282BA" w14:textId="6ADF6FCA" w:rsidR="008B4458" w:rsidRPr="00253EE0" w:rsidRDefault="008B4458" w:rsidP="008B4458">
            <w:pPr>
              <w:spacing w:after="0"/>
              <w:rPr>
                <w:szCs w:val="24"/>
              </w:rPr>
            </w:pPr>
            <w:r w:rsidRPr="00253EE0">
              <w:rPr>
                <w:szCs w:val="24"/>
              </w:rPr>
              <w:t xml:space="preserve">Código de puesto: </w:t>
            </w:r>
          </w:p>
        </w:tc>
        <w:tc>
          <w:tcPr>
            <w:tcW w:w="5425" w:type="dxa"/>
          </w:tcPr>
          <w:p w14:paraId="1D2DF7C2" w14:textId="77777777" w:rsidR="008B4458" w:rsidRPr="00253EE0" w:rsidRDefault="008B4458" w:rsidP="008B4458">
            <w:pPr>
              <w:spacing w:after="0"/>
              <w:rPr>
                <w:b/>
                <w:szCs w:val="24"/>
              </w:rPr>
            </w:pPr>
            <w:r w:rsidRPr="00253EE0">
              <w:rPr>
                <w:b/>
                <w:szCs w:val="24"/>
              </w:rPr>
              <w:t>CONADI-AI-E-09-01</w:t>
            </w:r>
          </w:p>
        </w:tc>
      </w:tr>
      <w:tr w:rsidR="008B4458" w:rsidRPr="00253EE0" w14:paraId="6D246206" w14:textId="77777777" w:rsidTr="00205FED">
        <w:tc>
          <w:tcPr>
            <w:tcW w:w="4322" w:type="dxa"/>
            <w:gridSpan w:val="2"/>
          </w:tcPr>
          <w:p w14:paraId="4FEB0CD8" w14:textId="15C820D3" w:rsidR="008B4458" w:rsidRPr="00253EE0" w:rsidRDefault="008B4458" w:rsidP="008B4458">
            <w:pPr>
              <w:spacing w:after="0"/>
              <w:rPr>
                <w:szCs w:val="24"/>
              </w:rPr>
            </w:pPr>
            <w:r w:rsidRPr="00253EE0">
              <w:rPr>
                <w:szCs w:val="24"/>
              </w:rPr>
              <w:t>Serie de puesto:</w:t>
            </w:r>
          </w:p>
        </w:tc>
        <w:tc>
          <w:tcPr>
            <w:tcW w:w="5425" w:type="dxa"/>
          </w:tcPr>
          <w:p w14:paraId="07589A4E" w14:textId="77777777" w:rsidR="008B4458" w:rsidRPr="00253EE0" w:rsidRDefault="008B4458" w:rsidP="008B4458">
            <w:pPr>
              <w:spacing w:after="0"/>
              <w:rPr>
                <w:b/>
                <w:szCs w:val="24"/>
              </w:rPr>
            </w:pPr>
            <w:r w:rsidRPr="00253EE0">
              <w:rPr>
                <w:b/>
                <w:szCs w:val="24"/>
              </w:rPr>
              <w:t>SERIE TÉCNICA</w:t>
            </w:r>
          </w:p>
        </w:tc>
      </w:tr>
      <w:tr w:rsidR="008B4458" w:rsidRPr="00253EE0" w14:paraId="6EF75995" w14:textId="77777777" w:rsidTr="00205FED">
        <w:tc>
          <w:tcPr>
            <w:tcW w:w="4322" w:type="dxa"/>
            <w:gridSpan w:val="2"/>
          </w:tcPr>
          <w:p w14:paraId="27D16928" w14:textId="4AB0AFC9" w:rsidR="008B4458" w:rsidRPr="00253EE0" w:rsidRDefault="008B4458" w:rsidP="008B4458">
            <w:pPr>
              <w:spacing w:after="0"/>
              <w:rPr>
                <w:szCs w:val="24"/>
              </w:rPr>
            </w:pPr>
            <w:r w:rsidRPr="00253EE0">
              <w:rPr>
                <w:szCs w:val="24"/>
              </w:rPr>
              <w:t xml:space="preserve">Puesto funcional: </w:t>
            </w:r>
          </w:p>
        </w:tc>
        <w:tc>
          <w:tcPr>
            <w:tcW w:w="5425" w:type="dxa"/>
          </w:tcPr>
          <w:p w14:paraId="27BBE971" w14:textId="44851EEA" w:rsidR="008B4458" w:rsidRPr="00253EE0" w:rsidRDefault="008B4458" w:rsidP="008B4458">
            <w:pPr>
              <w:pStyle w:val="Ttulo2"/>
              <w:rPr>
                <w:rFonts w:cs="Arial"/>
                <w:szCs w:val="24"/>
              </w:rPr>
            </w:pPr>
            <w:bookmarkStart w:id="130" w:name="_Toc153804180"/>
            <w:r w:rsidRPr="00253EE0">
              <w:rPr>
                <w:rFonts w:cs="Arial"/>
                <w:szCs w:val="24"/>
              </w:rPr>
              <w:t xml:space="preserve">TÉCNICO DE </w:t>
            </w:r>
            <w:r w:rsidR="002A0EEF" w:rsidRPr="00253EE0">
              <w:rPr>
                <w:rFonts w:cs="Arial"/>
                <w:szCs w:val="24"/>
              </w:rPr>
              <w:t>AUDITOR</w:t>
            </w:r>
            <w:r w:rsidR="002A0EEF">
              <w:rPr>
                <w:rFonts w:cs="Arial"/>
                <w:szCs w:val="24"/>
              </w:rPr>
              <w:t>Í</w:t>
            </w:r>
            <w:r w:rsidR="002A0EEF" w:rsidRPr="00253EE0">
              <w:rPr>
                <w:rFonts w:cs="Arial"/>
                <w:szCs w:val="24"/>
              </w:rPr>
              <w:t>A</w:t>
            </w:r>
            <w:r w:rsidR="002A0EEF" w:rsidRPr="00253EE0">
              <w:rPr>
                <w:rFonts w:eastAsia="Arial" w:cs="Arial"/>
                <w:color w:val="000000"/>
                <w:szCs w:val="24"/>
              </w:rPr>
              <w:t xml:space="preserve"> </w:t>
            </w:r>
            <w:r w:rsidR="002A0EEF" w:rsidRPr="00253EE0">
              <w:rPr>
                <w:rFonts w:cs="Arial"/>
                <w:szCs w:val="24"/>
              </w:rPr>
              <w:t>INTERNA</w:t>
            </w:r>
            <w:bookmarkEnd w:id="130"/>
          </w:p>
        </w:tc>
      </w:tr>
      <w:tr w:rsidR="008B4458" w:rsidRPr="00253EE0" w14:paraId="140279FA" w14:textId="77777777" w:rsidTr="00205FED">
        <w:tc>
          <w:tcPr>
            <w:tcW w:w="4322" w:type="dxa"/>
            <w:gridSpan w:val="2"/>
          </w:tcPr>
          <w:p w14:paraId="2234988D" w14:textId="02861D16" w:rsidR="008B4458" w:rsidRPr="00253EE0" w:rsidRDefault="008B4458" w:rsidP="008B4458">
            <w:pPr>
              <w:spacing w:after="0"/>
              <w:rPr>
                <w:szCs w:val="24"/>
              </w:rPr>
            </w:pPr>
            <w:r w:rsidRPr="00253EE0">
              <w:rPr>
                <w:szCs w:val="24"/>
              </w:rPr>
              <w:t>Puesto nominal:</w:t>
            </w:r>
          </w:p>
        </w:tc>
        <w:tc>
          <w:tcPr>
            <w:tcW w:w="5425" w:type="dxa"/>
          </w:tcPr>
          <w:p w14:paraId="56CD1098" w14:textId="77777777" w:rsidR="008B4458" w:rsidRPr="00253EE0" w:rsidRDefault="008B4458" w:rsidP="008B4458">
            <w:pPr>
              <w:spacing w:after="0"/>
              <w:rPr>
                <w:b/>
                <w:szCs w:val="24"/>
              </w:rPr>
            </w:pPr>
            <w:r w:rsidRPr="00253EE0">
              <w:rPr>
                <w:b/>
                <w:color w:val="000000"/>
                <w:szCs w:val="24"/>
              </w:rPr>
              <w:t>TÉCNICO I, II, III, IV</w:t>
            </w:r>
          </w:p>
        </w:tc>
      </w:tr>
      <w:tr w:rsidR="008B4458" w:rsidRPr="00253EE0" w14:paraId="0E637107" w14:textId="77777777" w:rsidTr="00205FED">
        <w:tc>
          <w:tcPr>
            <w:tcW w:w="4322" w:type="dxa"/>
            <w:gridSpan w:val="2"/>
          </w:tcPr>
          <w:p w14:paraId="3E0E2EBB" w14:textId="73F698D0" w:rsidR="008B4458" w:rsidRPr="00253EE0" w:rsidRDefault="008B4458" w:rsidP="008B4458">
            <w:pPr>
              <w:spacing w:after="0"/>
              <w:rPr>
                <w:szCs w:val="24"/>
              </w:rPr>
            </w:pPr>
            <w:r w:rsidRPr="00253EE0">
              <w:rPr>
                <w:szCs w:val="24"/>
              </w:rPr>
              <w:t xml:space="preserve">Puesto jefe Inmediato: </w:t>
            </w:r>
          </w:p>
        </w:tc>
        <w:tc>
          <w:tcPr>
            <w:tcW w:w="5425" w:type="dxa"/>
          </w:tcPr>
          <w:p w14:paraId="41239DA4" w14:textId="77777777" w:rsidR="008B4458" w:rsidRPr="00253EE0" w:rsidRDefault="008B4458" w:rsidP="008B4458">
            <w:pPr>
              <w:spacing w:after="0"/>
              <w:rPr>
                <w:b/>
                <w:szCs w:val="24"/>
              </w:rPr>
            </w:pPr>
            <w:r w:rsidRPr="00253EE0">
              <w:rPr>
                <w:b/>
                <w:color w:val="000000"/>
                <w:szCs w:val="24"/>
              </w:rPr>
              <w:t xml:space="preserve">Auditor Interno </w:t>
            </w:r>
          </w:p>
        </w:tc>
      </w:tr>
      <w:tr w:rsidR="008B4458" w:rsidRPr="00253EE0" w14:paraId="035C9518" w14:textId="77777777" w:rsidTr="00205FED">
        <w:tc>
          <w:tcPr>
            <w:tcW w:w="4322" w:type="dxa"/>
            <w:gridSpan w:val="2"/>
          </w:tcPr>
          <w:p w14:paraId="17F3C1DB" w14:textId="0B2DEACC" w:rsidR="008B4458" w:rsidRPr="00253EE0" w:rsidRDefault="008B4458" w:rsidP="008B4458">
            <w:pPr>
              <w:spacing w:after="0"/>
              <w:rPr>
                <w:szCs w:val="24"/>
              </w:rPr>
            </w:pPr>
            <w:r w:rsidRPr="00253EE0">
              <w:rPr>
                <w:szCs w:val="24"/>
              </w:rPr>
              <w:t xml:space="preserve">Puestos subalternos: </w:t>
            </w:r>
          </w:p>
        </w:tc>
        <w:tc>
          <w:tcPr>
            <w:tcW w:w="5425" w:type="dxa"/>
          </w:tcPr>
          <w:p w14:paraId="7D60BDC1" w14:textId="77777777" w:rsidR="008B4458" w:rsidRPr="00253EE0" w:rsidRDefault="008B4458" w:rsidP="00395B6B">
            <w:pPr>
              <w:numPr>
                <w:ilvl w:val="0"/>
                <w:numId w:val="47"/>
              </w:numPr>
              <w:pBdr>
                <w:top w:val="nil"/>
                <w:left w:val="nil"/>
                <w:bottom w:val="nil"/>
                <w:right w:val="nil"/>
                <w:between w:val="nil"/>
              </w:pBdr>
              <w:spacing w:after="200" w:line="276" w:lineRule="auto"/>
              <w:jc w:val="left"/>
              <w:rPr>
                <w:color w:val="000000"/>
                <w:szCs w:val="24"/>
              </w:rPr>
            </w:pPr>
            <w:r w:rsidRPr="00253EE0">
              <w:rPr>
                <w:color w:val="000000"/>
                <w:szCs w:val="24"/>
              </w:rPr>
              <w:t xml:space="preserve">Ninguno </w:t>
            </w:r>
          </w:p>
        </w:tc>
      </w:tr>
      <w:tr w:rsidR="008B4458" w:rsidRPr="00253EE0" w14:paraId="0F817D94" w14:textId="77777777" w:rsidTr="00205FED">
        <w:tc>
          <w:tcPr>
            <w:tcW w:w="4322" w:type="dxa"/>
            <w:gridSpan w:val="2"/>
          </w:tcPr>
          <w:p w14:paraId="11D0767D" w14:textId="2BF8D3DC" w:rsidR="008B4458" w:rsidRPr="00253EE0" w:rsidRDefault="008B4458" w:rsidP="008B4458">
            <w:pPr>
              <w:spacing w:after="0"/>
              <w:rPr>
                <w:szCs w:val="24"/>
              </w:rPr>
            </w:pPr>
            <w:r w:rsidRPr="00253EE0">
              <w:rPr>
                <w:szCs w:val="24"/>
              </w:rPr>
              <w:t>Horario y jornada laboral:</w:t>
            </w:r>
          </w:p>
        </w:tc>
        <w:tc>
          <w:tcPr>
            <w:tcW w:w="5425" w:type="dxa"/>
          </w:tcPr>
          <w:p w14:paraId="055E58CE" w14:textId="59B5B24F" w:rsidR="008B4458" w:rsidRPr="00253EE0" w:rsidRDefault="008B4458" w:rsidP="008B4458">
            <w:pPr>
              <w:spacing w:after="0"/>
              <w:rPr>
                <w:szCs w:val="24"/>
              </w:rPr>
            </w:pPr>
            <w:r w:rsidRPr="00253EE0">
              <w:rPr>
                <w:color w:val="000000"/>
                <w:szCs w:val="24"/>
              </w:rPr>
              <w:t>De 8:00 a 16:30</w:t>
            </w:r>
            <w:r w:rsidR="00633BBA">
              <w:rPr>
                <w:color w:val="000000"/>
                <w:szCs w:val="24"/>
              </w:rPr>
              <w:t xml:space="preserve"> hrs.</w:t>
            </w:r>
            <w:r w:rsidRPr="00253EE0">
              <w:rPr>
                <w:color w:val="000000"/>
                <w:szCs w:val="24"/>
              </w:rPr>
              <w:t>, de lunes a viernes.</w:t>
            </w:r>
          </w:p>
        </w:tc>
      </w:tr>
      <w:tr w:rsidR="008B4458" w:rsidRPr="00253EE0" w14:paraId="67062CC4" w14:textId="77777777" w:rsidTr="00205FED">
        <w:tc>
          <w:tcPr>
            <w:tcW w:w="4322" w:type="dxa"/>
            <w:gridSpan w:val="2"/>
          </w:tcPr>
          <w:p w14:paraId="75BB46B7" w14:textId="6D0B38C1" w:rsidR="008B4458" w:rsidRPr="00253EE0" w:rsidRDefault="008B4458" w:rsidP="008B4458">
            <w:pPr>
              <w:spacing w:after="0"/>
              <w:rPr>
                <w:szCs w:val="24"/>
              </w:rPr>
            </w:pPr>
            <w:r w:rsidRPr="00253EE0">
              <w:rPr>
                <w:color w:val="000000"/>
                <w:szCs w:val="24"/>
              </w:rPr>
              <w:t>Ubicación:</w:t>
            </w:r>
          </w:p>
        </w:tc>
        <w:tc>
          <w:tcPr>
            <w:tcW w:w="5425" w:type="dxa"/>
          </w:tcPr>
          <w:p w14:paraId="2C94E446" w14:textId="68EE6856" w:rsidR="008B4458" w:rsidRPr="00253EE0" w:rsidRDefault="008B4458" w:rsidP="008B4458">
            <w:pPr>
              <w:spacing w:after="0"/>
              <w:rPr>
                <w:szCs w:val="24"/>
              </w:rPr>
            </w:pPr>
            <w:r w:rsidRPr="00253EE0">
              <w:rPr>
                <w:color w:val="000000"/>
                <w:szCs w:val="24"/>
              </w:rPr>
              <w:t>Oficina Central de CONADI</w:t>
            </w:r>
          </w:p>
        </w:tc>
      </w:tr>
      <w:tr w:rsidR="002528F3" w:rsidRPr="00253EE0" w14:paraId="0699BCDE" w14:textId="77777777" w:rsidTr="00205FED">
        <w:tc>
          <w:tcPr>
            <w:tcW w:w="9747" w:type="dxa"/>
            <w:gridSpan w:val="3"/>
            <w:shd w:val="clear" w:color="auto" w:fill="BDD7EE"/>
          </w:tcPr>
          <w:p w14:paraId="72F04526" w14:textId="77777777" w:rsidR="002528F3" w:rsidRPr="00253EE0" w:rsidRDefault="00136896" w:rsidP="00395B6B">
            <w:pPr>
              <w:numPr>
                <w:ilvl w:val="0"/>
                <w:numId w:val="48"/>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3F7A1848" w14:textId="77777777" w:rsidTr="00205FED">
        <w:tc>
          <w:tcPr>
            <w:tcW w:w="9747" w:type="dxa"/>
            <w:gridSpan w:val="3"/>
          </w:tcPr>
          <w:p w14:paraId="52EF4014" w14:textId="77777777" w:rsidR="002528F3" w:rsidRPr="00253EE0" w:rsidRDefault="00136896">
            <w:pPr>
              <w:spacing w:after="0" w:line="240" w:lineRule="auto"/>
              <w:rPr>
                <w:b/>
                <w:color w:val="000000"/>
                <w:szCs w:val="24"/>
              </w:rPr>
            </w:pPr>
            <w:r w:rsidRPr="00253EE0">
              <w:rPr>
                <w:color w:val="000000"/>
                <w:szCs w:val="24"/>
              </w:rPr>
              <w:t>Evaluar los procesos y procedimientos administrativos y financieros, la conveniencia y eficacia de las medidas de control interno, conforme a la normativa gubernamental pertinente.</w:t>
            </w:r>
          </w:p>
        </w:tc>
      </w:tr>
      <w:tr w:rsidR="002528F3" w:rsidRPr="00253EE0" w14:paraId="5659A546" w14:textId="77777777" w:rsidTr="00205FED">
        <w:tc>
          <w:tcPr>
            <w:tcW w:w="9747" w:type="dxa"/>
            <w:gridSpan w:val="3"/>
            <w:shd w:val="clear" w:color="auto" w:fill="BDD7EE"/>
          </w:tcPr>
          <w:p w14:paraId="4A0253E7" w14:textId="77777777" w:rsidR="002528F3" w:rsidRPr="00253EE0" w:rsidRDefault="00136896" w:rsidP="00395B6B">
            <w:pPr>
              <w:numPr>
                <w:ilvl w:val="0"/>
                <w:numId w:val="48"/>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16DAA549" w14:textId="77777777" w:rsidTr="00205FED">
        <w:tc>
          <w:tcPr>
            <w:tcW w:w="9747" w:type="dxa"/>
            <w:gridSpan w:val="3"/>
          </w:tcPr>
          <w:p w14:paraId="48265EE6" w14:textId="5866C044" w:rsidR="002528F3" w:rsidRPr="00253EE0" w:rsidRDefault="00136896" w:rsidP="00395B6B">
            <w:pPr>
              <w:numPr>
                <w:ilvl w:val="0"/>
                <w:numId w:val="46"/>
              </w:numPr>
              <w:pBdr>
                <w:top w:val="nil"/>
                <w:left w:val="nil"/>
                <w:bottom w:val="nil"/>
                <w:right w:val="nil"/>
                <w:between w:val="nil"/>
              </w:pBdr>
              <w:spacing w:before="1" w:after="0" w:line="240" w:lineRule="auto"/>
              <w:ind w:left="284" w:right="70"/>
              <w:rPr>
                <w:color w:val="000000"/>
                <w:szCs w:val="24"/>
              </w:rPr>
            </w:pPr>
            <w:r w:rsidRPr="00253EE0">
              <w:rPr>
                <w:color w:val="000000"/>
                <w:szCs w:val="24"/>
              </w:rPr>
              <w:t xml:space="preserve">Planificar y ejecutar la función de Auditoría Interna de la Institución, de acuerdo con las Normas y Procedimientos de Auditoría, en apoyo al Auditor Interno, aplicando las normas emitidas por la Contraloría General de Cuentas y otras instancias. </w:t>
            </w:r>
          </w:p>
          <w:p w14:paraId="031369B0" w14:textId="77777777" w:rsidR="002528F3" w:rsidRPr="00253EE0" w:rsidRDefault="002528F3" w:rsidP="00205FED">
            <w:pPr>
              <w:pBdr>
                <w:top w:val="nil"/>
                <w:left w:val="nil"/>
                <w:bottom w:val="nil"/>
                <w:right w:val="nil"/>
                <w:between w:val="nil"/>
              </w:pBdr>
              <w:spacing w:before="1" w:after="0" w:line="240" w:lineRule="auto"/>
              <w:ind w:left="284" w:right="70"/>
              <w:rPr>
                <w:color w:val="000000"/>
                <w:szCs w:val="24"/>
              </w:rPr>
            </w:pPr>
          </w:p>
          <w:p w14:paraId="1ACA2708" w14:textId="5A615F2C" w:rsidR="002528F3" w:rsidRPr="00253EE0" w:rsidRDefault="00136896" w:rsidP="00395B6B">
            <w:pPr>
              <w:numPr>
                <w:ilvl w:val="0"/>
                <w:numId w:val="46"/>
              </w:numPr>
              <w:pBdr>
                <w:top w:val="nil"/>
                <w:left w:val="nil"/>
                <w:bottom w:val="nil"/>
                <w:right w:val="nil"/>
                <w:between w:val="nil"/>
              </w:pBdr>
              <w:spacing w:before="1" w:after="0" w:line="240" w:lineRule="auto"/>
              <w:ind w:left="284" w:right="70"/>
              <w:rPr>
                <w:color w:val="000000"/>
                <w:szCs w:val="24"/>
              </w:rPr>
            </w:pPr>
            <w:r w:rsidRPr="00253EE0">
              <w:rPr>
                <w:color w:val="000000"/>
                <w:szCs w:val="24"/>
              </w:rPr>
              <w:t>Asistir en materia de auditoría financiera, de cumplimiento</w:t>
            </w:r>
            <w:r w:rsidR="0022433D" w:rsidRPr="00253EE0">
              <w:rPr>
                <w:color w:val="000000"/>
                <w:szCs w:val="24"/>
              </w:rPr>
              <w:t xml:space="preserve"> o desempeño.</w:t>
            </w:r>
          </w:p>
          <w:p w14:paraId="58482A2F" w14:textId="77777777" w:rsidR="002528F3" w:rsidRPr="00253EE0" w:rsidRDefault="002528F3">
            <w:pPr>
              <w:pBdr>
                <w:top w:val="nil"/>
                <w:left w:val="nil"/>
                <w:bottom w:val="nil"/>
                <w:right w:val="nil"/>
                <w:between w:val="nil"/>
              </w:pBdr>
              <w:spacing w:before="1" w:after="0" w:line="240" w:lineRule="auto"/>
              <w:ind w:left="284" w:right="70"/>
              <w:jc w:val="left"/>
              <w:rPr>
                <w:color w:val="000000"/>
                <w:szCs w:val="24"/>
              </w:rPr>
            </w:pPr>
          </w:p>
          <w:p w14:paraId="63873A78" w14:textId="77777777" w:rsidR="002528F3" w:rsidRPr="00253EE0" w:rsidRDefault="00136896" w:rsidP="00395B6B">
            <w:pPr>
              <w:numPr>
                <w:ilvl w:val="0"/>
                <w:numId w:val="46"/>
              </w:numPr>
              <w:pBdr>
                <w:top w:val="nil"/>
                <w:left w:val="nil"/>
                <w:bottom w:val="nil"/>
                <w:right w:val="nil"/>
                <w:between w:val="nil"/>
              </w:pBdr>
              <w:spacing w:before="1" w:after="0" w:line="240" w:lineRule="auto"/>
              <w:ind w:left="284" w:right="70"/>
              <w:rPr>
                <w:color w:val="000000"/>
                <w:szCs w:val="24"/>
              </w:rPr>
            </w:pPr>
            <w:r w:rsidRPr="00253EE0">
              <w:rPr>
                <w:color w:val="000000"/>
                <w:szCs w:val="24"/>
              </w:rPr>
              <w:t>Realizar arqueos de fondo rotativo, de cajas chicas y valores de los fondos autorizados.</w:t>
            </w:r>
          </w:p>
          <w:p w14:paraId="55DAEEED" w14:textId="77777777" w:rsidR="002528F3" w:rsidRPr="00253EE0" w:rsidRDefault="002528F3">
            <w:pPr>
              <w:pBdr>
                <w:top w:val="nil"/>
                <w:left w:val="nil"/>
                <w:bottom w:val="nil"/>
                <w:right w:val="nil"/>
                <w:between w:val="nil"/>
              </w:pBdr>
              <w:spacing w:before="1" w:after="0" w:line="240" w:lineRule="auto"/>
              <w:ind w:left="284" w:right="70"/>
              <w:jc w:val="left"/>
              <w:rPr>
                <w:color w:val="000000"/>
                <w:szCs w:val="24"/>
              </w:rPr>
            </w:pPr>
          </w:p>
          <w:p w14:paraId="4B0CD210" w14:textId="77777777" w:rsidR="002528F3" w:rsidRPr="00253EE0" w:rsidRDefault="00136896" w:rsidP="00395B6B">
            <w:pPr>
              <w:numPr>
                <w:ilvl w:val="0"/>
                <w:numId w:val="46"/>
              </w:numPr>
              <w:pBdr>
                <w:top w:val="nil"/>
                <w:left w:val="nil"/>
                <w:bottom w:val="nil"/>
                <w:right w:val="nil"/>
                <w:between w:val="nil"/>
              </w:pBdr>
              <w:spacing w:before="1" w:after="0" w:line="240" w:lineRule="auto"/>
              <w:ind w:left="284" w:right="70"/>
              <w:rPr>
                <w:color w:val="000000"/>
                <w:szCs w:val="24"/>
              </w:rPr>
            </w:pPr>
            <w:r w:rsidRPr="00253EE0">
              <w:rPr>
                <w:color w:val="000000"/>
                <w:szCs w:val="24"/>
              </w:rPr>
              <w:t xml:space="preserve">Brindar apoyo al Auditor Interno en las revisiones y elaboración de informes de las auditorías que le sean asignadas, velando por la apropiada presentación a las instancias correspondientes. </w:t>
            </w:r>
          </w:p>
          <w:p w14:paraId="6F5D0A37" w14:textId="77777777" w:rsidR="002528F3" w:rsidRPr="00253EE0" w:rsidRDefault="002528F3" w:rsidP="0022433D">
            <w:pPr>
              <w:pBdr>
                <w:top w:val="nil"/>
                <w:left w:val="nil"/>
                <w:bottom w:val="nil"/>
                <w:right w:val="nil"/>
                <w:between w:val="nil"/>
              </w:pBdr>
              <w:spacing w:before="1" w:after="0" w:line="240" w:lineRule="auto"/>
              <w:ind w:right="70"/>
              <w:jc w:val="left"/>
              <w:rPr>
                <w:color w:val="000000"/>
                <w:szCs w:val="24"/>
              </w:rPr>
            </w:pPr>
          </w:p>
          <w:p w14:paraId="5F5DDD69" w14:textId="64AE3C72" w:rsidR="002528F3" w:rsidRPr="00253EE0" w:rsidRDefault="00BF195B" w:rsidP="00395B6B">
            <w:pPr>
              <w:numPr>
                <w:ilvl w:val="0"/>
                <w:numId w:val="46"/>
              </w:numPr>
              <w:pBdr>
                <w:top w:val="nil"/>
                <w:left w:val="nil"/>
                <w:bottom w:val="nil"/>
                <w:right w:val="nil"/>
                <w:between w:val="nil"/>
              </w:pBdr>
              <w:spacing w:before="1" w:after="0" w:line="240" w:lineRule="auto"/>
              <w:ind w:left="284" w:right="70"/>
              <w:rPr>
                <w:color w:val="000000"/>
                <w:szCs w:val="24"/>
              </w:rPr>
            </w:pPr>
            <w:r>
              <w:rPr>
                <w:color w:val="000000"/>
                <w:szCs w:val="24"/>
              </w:rPr>
              <w:t xml:space="preserve">Participar </w:t>
            </w:r>
            <w:r w:rsidR="00136896" w:rsidRPr="00253EE0">
              <w:rPr>
                <w:color w:val="000000"/>
                <w:szCs w:val="24"/>
              </w:rPr>
              <w:t>en el seguimiento a las observaciones y recomendaciones contenidas en los informes de Auditoría Interna y de la Contraloría General de Cuentas.</w:t>
            </w:r>
          </w:p>
          <w:p w14:paraId="2F03E1AF" w14:textId="77777777" w:rsidR="002528F3" w:rsidRPr="00253EE0" w:rsidRDefault="002528F3">
            <w:pPr>
              <w:pBdr>
                <w:top w:val="nil"/>
                <w:left w:val="nil"/>
                <w:bottom w:val="nil"/>
                <w:right w:val="nil"/>
                <w:between w:val="nil"/>
              </w:pBdr>
              <w:spacing w:before="1" w:after="0" w:line="240" w:lineRule="auto"/>
              <w:ind w:left="284" w:right="70"/>
              <w:jc w:val="left"/>
              <w:rPr>
                <w:color w:val="000000"/>
                <w:szCs w:val="24"/>
              </w:rPr>
            </w:pPr>
          </w:p>
          <w:p w14:paraId="42F5B690" w14:textId="77777777" w:rsidR="002528F3" w:rsidRPr="00253EE0" w:rsidRDefault="00136896" w:rsidP="00395B6B">
            <w:pPr>
              <w:numPr>
                <w:ilvl w:val="0"/>
                <w:numId w:val="46"/>
              </w:numPr>
              <w:pBdr>
                <w:top w:val="nil"/>
                <w:left w:val="nil"/>
                <w:bottom w:val="nil"/>
                <w:right w:val="nil"/>
                <w:between w:val="nil"/>
              </w:pBdr>
              <w:spacing w:before="1" w:after="0" w:line="240" w:lineRule="auto"/>
              <w:ind w:left="284" w:right="70"/>
              <w:rPr>
                <w:color w:val="000000"/>
                <w:szCs w:val="24"/>
              </w:rPr>
            </w:pPr>
            <w:r w:rsidRPr="00253EE0">
              <w:rPr>
                <w:color w:val="000000"/>
                <w:szCs w:val="24"/>
              </w:rPr>
              <w:t>Velar por el cumplimiento de la normativa interna del CONADI y disposiciones legales gubernamentales y generales.</w:t>
            </w:r>
          </w:p>
          <w:p w14:paraId="676990CC" w14:textId="77777777" w:rsidR="002528F3" w:rsidRPr="00253EE0" w:rsidRDefault="002528F3">
            <w:pPr>
              <w:pBdr>
                <w:top w:val="nil"/>
                <w:left w:val="nil"/>
                <w:bottom w:val="nil"/>
                <w:right w:val="nil"/>
                <w:between w:val="nil"/>
              </w:pBdr>
              <w:spacing w:before="1" w:after="0" w:line="240" w:lineRule="auto"/>
              <w:ind w:left="284" w:right="70"/>
              <w:jc w:val="left"/>
              <w:rPr>
                <w:color w:val="000000"/>
                <w:szCs w:val="24"/>
              </w:rPr>
            </w:pPr>
          </w:p>
          <w:p w14:paraId="57E4BDD2" w14:textId="54741A30" w:rsidR="002528F3" w:rsidRPr="00253EE0" w:rsidRDefault="00136896" w:rsidP="00395B6B">
            <w:pPr>
              <w:numPr>
                <w:ilvl w:val="0"/>
                <w:numId w:val="46"/>
              </w:numPr>
              <w:pBdr>
                <w:top w:val="nil"/>
                <w:left w:val="nil"/>
                <w:bottom w:val="nil"/>
                <w:right w:val="nil"/>
                <w:between w:val="nil"/>
              </w:pBdr>
              <w:spacing w:before="1" w:after="0" w:line="240" w:lineRule="auto"/>
              <w:ind w:left="284" w:right="70"/>
              <w:rPr>
                <w:color w:val="000000"/>
                <w:szCs w:val="24"/>
              </w:rPr>
            </w:pPr>
            <w:r w:rsidRPr="00253EE0">
              <w:rPr>
                <w:color w:val="000000"/>
                <w:szCs w:val="24"/>
              </w:rPr>
              <w:t xml:space="preserve">Desempeñar comisiones de trabajo por instrucciones del </w:t>
            </w:r>
            <w:r w:rsidR="0022433D" w:rsidRPr="00253EE0">
              <w:rPr>
                <w:color w:val="000000"/>
                <w:szCs w:val="24"/>
              </w:rPr>
              <w:t>Director</w:t>
            </w:r>
            <w:r w:rsidRPr="00253EE0">
              <w:rPr>
                <w:color w:val="000000"/>
                <w:szCs w:val="24"/>
              </w:rPr>
              <w:t xml:space="preserve"> de Auditoría Interna</w:t>
            </w:r>
            <w:r w:rsidR="0022433D" w:rsidRPr="00253EE0">
              <w:rPr>
                <w:color w:val="000000"/>
                <w:szCs w:val="24"/>
              </w:rPr>
              <w:t xml:space="preserve"> o el Auditor Interno</w:t>
            </w:r>
            <w:r w:rsidRPr="00253EE0">
              <w:rPr>
                <w:color w:val="000000"/>
                <w:szCs w:val="24"/>
              </w:rPr>
              <w:t>.</w:t>
            </w:r>
          </w:p>
          <w:p w14:paraId="60379490" w14:textId="77777777" w:rsidR="002528F3" w:rsidRDefault="002528F3" w:rsidP="007E4ED7">
            <w:pPr>
              <w:pBdr>
                <w:top w:val="nil"/>
                <w:left w:val="nil"/>
                <w:bottom w:val="nil"/>
                <w:right w:val="nil"/>
                <w:between w:val="nil"/>
              </w:pBdr>
              <w:spacing w:after="0" w:line="240" w:lineRule="auto"/>
              <w:ind w:right="70"/>
              <w:jc w:val="left"/>
              <w:rPr>
                <w:color w:val="000000"/>
                <w:szCs w:val="24"/>
              </w:rPr>
            </w:pPr>
          </w:p>
          <w:p w14:paraId="4F4B4D20" w14:textId="0BD4B13B" w:rsidR="0022433D" w:rsidRPr="00253EE0" w:rsidRDefault="00F07366" w:rsidP="007E4ED7">
            <w:pPr>
              <w:pStyle w:val="2TXTCDCnumeradoArial10SParrafo6pto"/>
              <w:numPr>
                <w:ilvl w:val="0"/>
                <w:numId w:val="46"/>
              </w:numPr>
              <w:spacing w:after="0"/>
              <w:ind w:left="250"/>
            </w:pPr>
            <w:r w:rsidRPr="00253EE0">
              <w:rPr>
                <w:rFonts w:eastAsia="Arial"/>
                <w:bCs w:val="0"/>
                <w:color w:val="000000"/>
                <w:sz w:val="24"/>
              </w:rPr>
              <w:t xml:space="preserve">Otras funciones que de acuerdo a su competencia le sean asignadas por el Jefe </w:t>
            </w:r>
            <w:r w:rsidR="00FB308F">
              <w:rPr>
                <w:rFonts w:eastAsia="Arial"/>
                <w:bCs w:val="0"/>
                <w:color w:val="000000"/>
                <w:sz w:val="24"/>
              </w:rPr>
              <w:t xml:space="preserve">inmediato superior </w:t>
            </w:r>
            <w:r w:rsidRPr="00253EE0">
              <w:rPr>
                <w:rFonts w:eastAsia="Arial"/>
                <w:bCs w:val="0"/>
                <w:color w:val="000000"/>
                <w:sz w:val="24"/>
              </w:rPr>
              <w:t>o Autoridad Superior correspondiente.</w:t>
            </w:r>
          </w:p>
        </w:tc>
      </w:tr>
      <w:tr w:rsidR="002528F3" w:rsidRPr="00253EE0" w14:paraId="6F49775B" w14:textId="77777777" w:rsidTr="00205FED">
        <w:tc>
          <w:tcPr>
            <w:tcW w:w="9747" w:type="dxa"/>
            <w:gridSpan w:val="3"/>
            <w:shd w:val="clear" w:color="auto" w:fill="BDD7EE"/>
          </w:tcPr>
          <w:p w14:paraId="5D03A122" w14:textId="77777777" w:rsidR="002528F3" w:rsidRPr="00253EE0" w:rsidRDefault="00136896" w:rsidP="00395B6B">
            <w:pPr>
              <w:numPr>
                <w:ilvl w:val="0"/>
                <w:numId w:val="48"/>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3A5EB59B" w14:textId="77777777" w:rsidTr="00205FED">
        <w:tc>
          <w:tcPr>
            <w:tcW w:w="3794" w:type="dxa"/>
          </w:tcPr>
          <w:p w14:paraId="7074CE60" w14:textId="77777777" w:rsidR="002528F3" w:rsidRPr="00253EE0" w:rsidRDefault="00136896">
            <w:pPr>
              <w:spacing w:after="0" w:line="240" w:lineRule="auto"/>
              <w:rPr>
                <w:color w:val="000000"/>
                <w:szCs w:val="24"/>
              </w:rPr>
            </w:pPr>
            <w:r w:rsidRPr="00253EE0">
              <w:rPr>
                <w:color w:val="000000"/>
                <w:szCs w:val="24"/>
              </w:rPr>
              <w:t>Internas</w:t>
            </w:r>
          </w:p>
        </w:tc>
        <w:tc>
          <w:tcPr>
            <w:tcW w:w="5953" w:type="dxa"/>
            <w:gridSpan w:val="2"/>
          </w:tcPr>
          <w:p w14:paraId="4C1E1D81" w14:textId="77777777" w:rsidR="002528F3" w:rsidRPr="00253EE0" w:rsidRDefault="00136896" w:rsidP="00395B6B">
            <w:pPr>
              <w:numPr>
                <w:ilvl w:val="0"/>
                <w:numId w:val="45"/>
              </w:numPr>
              <w:pBdr>
                <w:top w:val="nil"/>
                <w:left w:val="nil"/>
                <w:bottom w:val="nil"/>
                <w:right w:val="nil"/>
                <w:between w:val="nil"/>
              </w:pBdr>
              <w:spacing w:after="0" w:line="240" w:lineRule="auto"/>
              <w:rPr>
                <w:color w:val="000000"/>
                <w:szCs w:val="24"/>
              </w:rPr>
            </w:pPr>
            <w:r w:rsidRPr="00253EE0">
              <w:rPr>
                <w:color w:val="000000"/>
                <w:szCs w:val="24"/>
              </w:rPr>
              <w:t>Personal del CONADI.</w:t>
            </w:r>
          </w:p>
        </w:tc>
      </w:tr>
      <w:tr w:rsidR="002528F3" w:rsidRPr="00253EE0" w14:paraId="1B1CE558" w14:textId="77777777" w:rsidTr="00205FED">
        <w:tc>
          <w:tcPr>
            <w:tcW w:w="3794" w:type="dxa"/>
          </w:tcPr>
          <w:p w14:paraId="5E69C9AF" w14:textId="77777777" w:rsidR="002528F3" w:rsidRPr="00253EE0" w:rsidRDefault="00136896">
            <w:pPr>
              <w:spacing w:after="0" w:line="240" w:lineRule="auto"/>
              <w:rPr>
                <w:color w:val="000000"/>
                <w:szCs w:val="24"/>
              </w:rPr>
            </w:pPr>
            <w:r w:rsidRPr="00253EE0">
              <w:rPr>
                <w:color w:val="000000"/>
                <w:szCs w:val="24"/>
              </w:rPr>
              <w:t>Externas</w:t>
            </w:r>
          </w:p>
        </w:tc>
        <w:tc>
          <w:tcPr>
            <w:tcW w:w="5953" w:type="dxa"/>
            <w:gridSpan w:val="2"/>
          </w:tcPr>
          <w:p w14:paraId="5A7A2651" w14:textId="254F2119" w:rsidR="002A0EEF" w:rsidRPr="007E4ED7" w:rsidRDefault="00D61135" w:rsidP="002A0EEF">
            <w:pPr>
              <w:numPr>
                <w:ilvl w:val="0"/>
                <w:numId w:val="45"/>
              </w:numPr>
              <w:pBdr>
                <w:top w:val="nil"/>
                <w:left w:val="nil"/>
                <w:bottom w:val="nil"/>
                <w:right w:val="nil"/>
                <w:between w:val="nil"/>
              </w:pBdr>
              <w:spacing w:after="0" w:line="240" w:lineRule="auto"/>
              <w:rPr>
                <w:color w:val="000000"/>
                <w:szCs w:val="24"/>
              </w:rPr>
            </w:pPr>
            <w:r w:rsidRPr="00253EE0">
              <w:rPr>
                <w:color w:val="000000"/>
                <w:szCs w:val="24"/>
              </w:rPr>
              <w:t>Instituciones públicas y privadas.</w:t>
            </w:r>
          </w:p>
        </w:tc>
      </w:tr>
      <w:tr w:rsidR="006D7123" w:rsidRPr="00253EE0" w14:paraId="74EEA3E1" w14:textId="77777777" w:rsidTr="0061491A">
        <w:tc>
          <w:tcPr>
            <w:tcW w:w="9747" w:type="dxa"/>
            <w:gridSpan w:val="3"/>
            <w:shd w:val="clear" w:color="auto" w:fill="BDD7EE"/>
          </w:tcPr>
          <w:p w14:paraId="504B5452" w14:textId="77777777" w:rsidR="006D7123" w:rsidRPr="00253EE0" w:rsidRDefault="006D7123" w:rsidP="0061491A">
            <w:pPr>
              <w:numPr>
                <w:ilvl w:val="0"/>
                <w:numId w:val="48"/>
              </w:numPr>
              <w:pBdr>
                <w:top w:val="nil"/>
                <w:left w:val="nil"/>
                <w:bottom w:val="nil"/>
                <w:right w:val="nil"/>
                <w:between w:val="nil"/>
              </w:pBdr>
              <w:spacing w:after="0" w:line="240" w:lineRule="auto"/>
              <w:ind w:left="3402"/>
              <w:jc w:val="left"/>
              <w:rPr>
                <w:b/>
                <w:color w:val="000000"/>
                <w:szCs w:val="24"/>
              </w:rPr>
            </w:pPr>
            <w:r w:rsidRPr="00253EE0">
              <w:rPr>
                <w:b/>
                <w:color w:val="000000"/>
                <w:szCs w:val="24"/>
              </w:rPr>
              <w:t>PERFIL DEL PUESTO</w:t>
            </w:r>
          </w:p>
        </w:tc>
      </w:tr>
      <w:tr w:rsidR="006D7123" w:rsidRPr="00253EE0" w14:paraId="035658C1" w14:textId="77777777" w:rsidTr="0061491A">
        <w:tc>
          <w:tcPr>
            <w:tcW w:w="9747" w:type="dxa"/>
            <w:gridSpan w:val="3"/>
            <w:shd w:val="clear" w:color="auto" w:fill="BDD7EE"/>
          </w:tcPr>
          <w:p w14:paraId="0211E3A1" w14:textId="77777777" w:rsidR="006D7123" w:rsidRPr="00253EE0" w:rsidRDefault="006D7123" w:rsidP="0061491A">
            <w:pPr>
              <w:spacing w:after="0" w:line="240" w:lineRule="auto"/>
              <w:jc w:val="center"/>
              <w:rPr>
                <w:b/>
                <w:color w:val="000000"/>
                <w:szCs w:val="24"/>
              </w:rPr>
            </w:pPr>
            <w:r w:rsidRPr="00253EE0">
              <w:rPr>
                <w:b/>
                <w:color w:val="000000"/>
                <w:szCs w:val="24"/>
              </w:rPr>
              <w:t>ESTUDIOS</w:t>
            </w:r>
          </w:p>
        </w:tc>
      </w:tr>
      <w:tr w:rsidR="006D7123" w:rsidRPr="00253EE0" w14:paraId="114E6C0F" w14:textId="77777777" w:rsidTr="0061491A">
        <w:tc>
          <w:tcPr>
            <w:tcW w:w="4322" w:type="dxa"/>
            <w:gridSpan w:val="2"/>
          </w:tcPr>
          <w:p w14:paraId="22979F9C" w14:textId="77777777" w:rsidR="006D7123" w:rsidRPr="00253EE0" w:rsidRDefault="006D7123" w:rsidP="0061491A">
            <w:pPr>
              <w:spacing w:after="0" w:line="240" w:lineRule="auto"/>
              <w:rPr>
                <w:color w:val="000000"/>
                <w:szCs w:val="24"/>
              </w:rPr>
            </w:pPr>
            <w:r w:rsidRPr="00253EE0">
              <w:rPr>
                <w:color w:val="000000"/>
                <w:szCs w:val="24"/>
              </w:rPr>
              <w:t>Educación Formal</w:t>
            </w:r>
          </w:p>
        </w:tc>
        <w:tc>
          <w:tcPr>
            <w:tcW w:w="5425" w:type="dxa"/>
          </w:tcPr>
          <w:p w14:paraId="2DD2F6AF" w14:textId="77777777" w:rsidR="006D7123" w:rsidRPr="00253EE0" w:rsidRDefault="006D7123" w:rsidP="009E5987">
            <w:pPr>
              <w:numPr>
                <w:ilvl w:val="0"/>
                <w:numId w:val="114"/>
              </w:numPr>
              <w:pBdr>
                <w:top w:val="nil"/>
                <w:left w:val="nil"/>
                <w:bottom w:val="nil"/>
                <w:right w:val="nil"/>
                <w:between w:val="nil"/>
              </w:pBdr>
              <w:spacing w:after="0" w:line="240" w:lineRule="auto"/>
              <w:ind w:left="1065" w:hanging="709"/>
              <w:rPr>
                <w:color w:val="000000"/>
                <w:szCs w:val="24"/>
              </w:rPr>
            </w:pPr>
            <w:r w:rsidRPr="00253EE0">
              <w:rPr>
                <w:color w:val="000000"/>
                <w:szCs w:val="24"/>
              </w:rPr>
              <w:t>Requiere título de nivel diversificado  y de preferencia haber aprobado el cuarto (4°) semestre de la carrera de Contador Público y Auditor.</w:t>
            </w:r>
          </w:p>
        </w:tc>
      </w:tr>
      <w:tr w:rsidR="006D7123" w:rsidRPr="00253EE0" w14:paraId="399247EB" w14:textId="77777777" w:rsidTr="0061491A">
        <w:tc>
          <w:tcPr>
            <w:tcW w:w="9747" w:type="dxa"/>
            <w:gridSpan w:val="3"/>
            <w:shd w:val="clear" w:color="auto" w:fill="BDD7EE"/>
          </w:tcPr>
          <w:p w14:paraId="08943A6E" w14:textId="77777777" w:rsidR="006D7123" w:rsidRPr="00253EE0" w:rsidRDefault="006D7123" w:rsidP="0061491A">
            <w:pPr>
              <w:spacing w:after="0" w:line="240" w:lineRule="auto"/>
              <w:jc w:val="center"/>
              <w:rPr>
                <w:b/>
                <w:color w:val="000000"/>
                <w:szCs w:val="24"/>
              </w:rPr>
            </w:pPr>
            <w:r w:rsidRPr="00253EE0">
              <w:rPr>
                <w:b/>
                <w:color w:val="000000"/>
                <w:szCs w:val="24"/>
              </w:rPr>
              <w:t>EXPERIENCIA</w:t>
            </w:r>
          </w:p>
        </w:tc>
      </w:tr>
      <w:tr w:rsidR="006D7123" w:rsidRPr="00253EE0" w14:paraId="45C28C43" w14:textId="77777777" w:rsidTr="0061491A">
        <w:tc>
          <w:tcPr>
            <w:tcW w:w="4322" w:type="dxa"/>
            <w:gridSpan w:val="2"/>
          </w:tcPr>
          <w:p w14:paraId="3BDDDC2C" w14:textId="77777777" w:rsidR="006D7123" w:rsidRPr="00253EE0" w:rsidRDefault="006D7123" w:rsidP="0061491A">
            <w:pPr>
              <w:spacing w:after="0" w:line="240" w:lineRule="auto"/>
              <w:jc w:val="center"/>
              <w:rPr>
                <w:color w:val="000000"/>
                <w:szCs w:val="24"/>
              </w:rPr>
            </w:pPr>
            <w:r w:rsidRPr="00253EE0">
              <w:rPr>
                <w:color w:val="000000"/>
                <w:szCs w:val="24"/>
              </w:rPr>
              <w:t>Opción A</w:t>
            </w:r>
          </w:p>
        </w:tc>
        <w:tc>
          <w:tcPr>
            <w:tcW w:w="5425" w:type="dxa"/>
          </w:tcPr>
          <w:p w14:paraId="49546564" w14:textId="77777777" w:rsidR="006D7123" w:rsidRPr="00253EE0" w:rsidRDefault="006D7123" w:rsidP="0061491A">
            <w:pPr>
              <w:spacing w:after="0" w:line="240" w:lineRule="auto"/>
              <w:jc w:val="center"/>
              <w:rPr>
                <w:color w:val="000000"/>
                <w:szCs w:val="24"/>
              </w:rPr>
            </w:pPr>
            <w:r w:rsidRPr="00253EE0">
              <w:rPr>
                <w:color w:val="000000"/>
                <w:szCs w:val="24"/>
              </w:rPr>
              <w:t>Opción B</w:t>
            </w:r>
          </w:p>
        </w:tc>
      </w:tr>
      <w:tr w:rsidR="006D7123" w:rsidRPr="00253EE0" w14:paraId="7949C53A" w14:textId="77777777" w:rsidTr="0061491A">
        <w:tc>
          <w:tcPr>
            <w:tcW w:w="4322" w:type="dxa"/>
            <w:gridSpan w:val="2"/>
          </w:tcPr>
          <w:p w14:paraId="538BC57F" w14:textId="77777777" w:rsidR="006D7123" w:rsidRPr="00253EE0" w:rsidRDefault="006D7123" w:rsidP="009E5987">
            <w:pPr>
              <w:numPr>
                <w:ilvl w:val="0"/>
                <w:numId w:val="114"/>
              </w:numPr>
              <w:pBdr>
                <w:top w:val="nil"/>
                <w:left w:val="nil"/>
                <w:bottom w:val="nil"/>
                <w:right w:val="nil"/>
                <w:between w:val="nil"/>
              </w:pBdr>
              <w:spacing w:after="0" w:line="240" w:lineRule="auto"/>
              <w:ind w:left="426" w:hanging="360"/>
              <w:rPr>
                <w:color w:val="000000"/>
                <w:szCs w:val="24"/>
              </w:rPr>
            </w:pPr>
            <w:r w:rsidRPr="00253EE0">
              <w:rPr>
                <w:color w:val="000000"/>
                <w:szCs w:val="24"/>
              </w:rPr>
              <w:t>Mínimo un año de experiencia como Asistente Profesional I en la especialidad que el puesto requiera.</w:t>
            </w:r>
          </w:p>
        </w:tc>
        <w:tc>
          <w:tcPr>
            <w:tcW w:w="5425" w:type="dxa"/>
          </w:tcPr>
          <w:p w14:paraId="34248D34" w14:textId="77777777" w:rsidR="006D7123" w:rsidRPr="00253EE0" w:rsidRDefault="006D7123" w:rsidP="009E5987">
            <w:pPr>
              <w:numPr>
                <w:ilvl w:val="0"/>
                <w:numId w:val="114"/>
              </w:numPr>
              <w:pBdr>
                <w:top w:val="nil"/>
                <w:left w:val="nil"/>
                <w:bottom w:val="nil"/>
                <w:right w:val="nil"/>
                <w:between w:val="nil"/>
              </w:pBdr>
              <w:spacing w:after="0" w:line="240" w:lineRule="auto"/>
              <w:ind w:left="1065" w:hanging="709"/>
              <w:rPr>
                <w:color w:val="000000"/>
                <w:szCs w:val="24"/>
              </w:rPr>
            </w:pPr>
            <w:r w:rsidRPr="00253EE0">
              <w:rPr>
                <w:color w:val="000000"/>
                <w:szCs w:val="24"/>
              </w:rPr>
              <w:t xml:space="preserve">Un (1) año de experiencia en actividades relacionadas con las tareas del puesto. </w:t>
            </w:r>
          </w:p>
        </w:tc>
      </w:tr>
    </w:tbl>
    <w:p w14:paraId="6CDC65A8" w14:textId="77777777" w:rsidR="002528F3" w:rsidRPr="00253EE0" w:rsidRDefault="002528F3">
      <w:pPr>
        <w:spacing w:after="0"/>
        <w:rPr>
          <w:szCs w:val="24"/>
        </w:rPr>
      </w:pPr>
    </w:p>
    <w:p w14:paraId="5E34C761" w14:textId="77777777" w:rsidR="002528F3" w:rsidRPr="00253EE0" w:rsidRDefault="002528F3">
      <w:pPr>
        <w:spacing w:after="0"/>
        <w:rPr>
          <w:szCs w:val="24"/>
        </w:rPr>
      </w:pPr>
    </w:p>
    <w:p w14:paraId="29D1BD11" w14:textId="77777777" w:rsidR="002528F3" w:rsidRPr="00253EE0" w:rsidRDefault="002528F3">
      <w:pPr>
        <w:spacing w:after="0"/>
        <w:rPr>
          <w:szCs w:val="24"/>
        </w:rPr>
      </w:pPr>
    </w:p>
    <w:p w14:paraId="6E4EED12" w14:textId="77777777" w:rsidR="002528F3" w:rsidRPr="00253EE0" w:rsidRDefault="002528F3">
      <w:pPr>
        <w:spacing w:after="0"/>
        <w:rPr>
          <w:szCs w:val="24"/>
        </w:rPr>
      </w:pPr>
    </w:p>
    <w:p w14:paraId="64E9B8B5" w14:textId="77777777" w:rsidR="002528F3" w:rsidRPr="00253EE0" w:rsidRDefault="002528F3">
      <w:pPr>
        <w:spacing w:after="0"/>
        <w:rPr>
          <w:szCs w:val="24"/>
        </w:rPr>
      </w:pPr>
    </w:p>
    <w:p w14:paraId="755FEA9E" w14:textId="77777777" w:rsidR="002528F3" w:rsidRPr="00253EE0" w:rsidRDefault="002528F3">
      <w:pPr>
        <w:spacing w:after="0"/>
        <w:rPr>
          <w:szCs w:val="24"/>
        </w:rPr>
      </w:pPr>
    </w:p>
    <w:p w14:paraId="7BB89AB1" w14:textId="77777777" w:rsidR="002528F3" w:rsidRPr="00253EE0" w:rsidRDefault="002528F3">
      <w:pPr>
        <w:spacing w:after="0"/>
        <w:rPr>
          <w:szCs w:val="24"/>
        </w:rPr>
      </w:pPr>
    </w:p>
    <w:p w14:paraId="74137CB2" w14:textId="77777777" w:rsidR="002528F3" w:rsidRPr="00253EE0" w:rsidRDefault="002528F3">
      <w:pPr>
        <w:spacing w:after="0"/>
        <w:rPr>
          <w:szCs w:val="24"/>
        </w:rPr>
      </w:pPr>
    </w:p>
    <w:p w14:paraId="2AA3B75F" w14:textId="77777777" w:rsidR="002528F3" w:rsidRPr="00253EE0" w:rsidRDefault="002528F3">
      <w:pPr>
        <w:spacing w:after="0"/>
        <w:rPr>
          <w:szCs w:val="24"/>
        </w:rPr>
      </w:pPr>
    </w:p>
    <w:p w14:paraId="65BE70FB" w14:textId="77777777" w:rsidR="002528F3" w:rsidRPr="00253EE0" w:rsidRDefault="002528F3">
      <w:pPr>
        <w:spacing w:after="0"/>
        <w:rPr>
          <w:szCs w:val="24"/>
        </w:rPr>
      </w:pPr>
    </w:p>
    <w:p w14:paraId="5601333C" w14:textId="77777777" w:rsidR="002528F3" w:rsidRPr="00253EE0" w:rsidRDefault="002528F3">
      <w:pPr>
        <w:spacing w:after="0"/>
        <w:rPr>
          <w:szCs w:val="24"/>
        </w:rPr>
      </w:pPr>
    </w:p>
    <w:p w14:paraId="07176DC6" w14:textId="77777777" w:rsidR="002528F3" w:rsidRPr="00253EE0" w:rsidRDefault="002528F3">
      <w:pPr>
        <w:spacing w:after="0"/>
        <w:rPr>
          <w:szCs w:val="24"/>
        </w:rPr>
      </w:pPr>
    </w:p>
    <w:p w14:paraId="28DB0AC4" w14:textId="77777777" w:rsidR="002528F3" w:rsidRPr="00253EE0" w:rsidRDefault="002528F3">
      <w:pPr>
        <w:spacing w:after="0"/>
        <w:rPr>
          <w:szCs w:val="24"/>
        </w:rPr>
      </w:pPr>
    </w:p>
    <w:p w14:paraId="00ABF384" w14:textId="77777777" w:rsidR="008A607E" w:rsidRPr="00253EE0" w:rsidRDefault="008A607E" w:rsidP="008A607E">
      <w:pPr>
        <w:pStyle w:val="2TXTCDCnumeradoArial10SParrafo6pto"/>
      </w:pPr>
    </w:p>
    <w:p w14:paraId="620E3ED6" w14:textId="77777777" w:rsidR="005D0060" w:rsidRPr="00253EE0" w:rsidRDefault="005D0060" w:rsidP="008A607E">
      <w:pPr>
        <w:pStyle w:val="2TXTCDCnumeradoArial10SParrafo6pto"/>
      </w:pPr>
    </w:p>
    <w:p w14:paraId="578D769A" w14:textId="77777777" w:rsidR="005D0060" w:rsidRPr="00253EE0" w:rsidRDefault="005D0060" w:rsidP="008A607E">
      <w:pPr>
        <w:pStyle w:val="2TXTCDCnumeradoArial10SParrafo6pto"/>
      </w:pPr>
    </w:p>
    <w:p w14:paraId="690BCA22" w14:textId="77777777" w:rsidR="005D0060" w:rsidRPr="00253EE0" w:rsidRDefault="005D0060" w:rsidP="008A607E">
      <w:pPr>
        <w:pStyle w:val="2TXTCDCnumeradoArial10SParrafo6pto"/>
      </w:pPr>
    </w:p>
    <w:p w14:paraId="5EBB9093" w14:textId="77777777" w:rsidR="00E23B0E" w:rsidRPr="00253EE0" w:rsidRDefault="00E23B0E" w:rsidP="008A607E">
      <w:pPr>
        <w:pStyle w:val="2TXTCDCnumeradoArial10SParrafo6pto"/>
      </w:pPr>
    </w:p>
    <w:p w14:paraId="5CA62ED8" w14:textId="77777777" w:rsidR="00E23B0E" w:rsidRDefault="00E23B0E" w:rsidP="008A607E">
      <w:pPr>
        <w:pStyle w:val="2TXTCDCnumeradoArial10SParrafo6pto"/>
      </w:pPr>
    </w:p>
    <w:p w14:paraId="67B57540" w14:textId="77777777" w:rsidR="007E4ED7" w:rsidRDefault="007E4ED7" w:rsidP="008A607E">
      <w:pPr>
        <w:pStyle w:val="2TXTCDCnumeradoArial10SParrafo6pto"/>
      </w:pPr>
    </w:p>
    <w:p w14:paraId="3D8E495A" w14:textId="77777777" w:rsidR="00D53FFC" w:rsidRDefault="00D53FFC" w:rsidP="008A607E">
      <w:pPr>
        <w:pStyle w:val="2TXTCDCnumeradoArial10SParrafo6pto"/>
      </w:pPr>
    </w:p>
    <w:tbl>
      <w:tblPr>
        <w:tblStyle w:val="15"/>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84"/>
        <w:gridCol w:w="743"/>
        <w:gridCol w:w="1276"/>
        <w:gridCol w:w="5244"/>
      </w:tblGrid>
      <w:tr w:rsidR="002528F3" w:rsidRPr="00253EE0" w14:paraId="55750716" w14:textId="77777777" w:rsidTr="008A607E">
        <w:tc>
          <w:tcPr>
            <w:tcW w:w="9747" w:type="dxa"/>
            <w:gridSpan w:val="4"/>
            <w:shd w:val="clear" w:color="auto" w:fill="BDD7EE"/>
          </w:tcPr>
          <w:p w14:paraId="6708BE2F" w14:textId="77777777" w:rsidR="002528F3" w:rsidRPr="00253EE0" w:rsidRDefault="00136896" w:rsidP="009E5987">
            <w:pPr>
              <w:numPr>
                <w:ilvl w:val="0"/>
                <w:numId w:val="87"/>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8B4458" w:rsidRPr="00253EE0" w14:paraId="47F06E69" w14:textId="77777777" w:rsidTr="008A607E">
        <w:tc>
          <w:tcPr>
            <w:tcW w:w="3227" w:type="dxa"/>
            <w:gridSpan w:val="2"/>
          </w:tcPr>
          <w:p w14:paraId="059DB40F" w14:textId="066BBBDB" w:rsidR="008B4458" w:rsidRPr="00253EE0" w:rsidRDefault="008B4458" w:rsidP="008B4458">
            <w:pPr>
              <w:spacing w:after="0"/>
              <w:rPr>
                <w:szCs w:val="24"/>
              </w:rPr>
            </w:pPr>
            <w:r w:rsidRPr="00253EE0">
              <w:rPr>
                <w:szCs w:val="24"/>
              </w:rPr>
              <w:t xml:space="preserve">Código de puesto: </w:t>
            </w:r>
          </w:p>
        </w:tc>
        <w:tc>
          <w:tcPr>
            <w:tcW w:w="6520" w:type="dxa"/>
            <w:gridSpan w:val="2"/>
          </w:tcPr>
          <w:p w14:paraId="0E11477E" w14:textId="77777777" w:rsidR="008B4458" w:rsidRPr="00253EE0" w:rsidRDefault="008B4458" w:rsidP="008B4458">
            <w:pPr>
              <w:spacing w:after="0"/>
              <w:rPr>
                <w:b/>
                <w:szCs w:val="24"/>
              </w:rPr>
            </w:pPr>
            <w:r w:rsidRPr="00253EE0">
              <w:rPr>
                <w:b/>
                <w:szCs w:val="24"/>
              </w:rPr>
              <w:t>CONADI-CS-B-10-01</w:t>
            </w:r>
          </w:p>
        </w:tc>
      </w:tr>
      <w:tr w:rsidR="008B4458" w:rsidRPr="00253EE0" w14:paraId="4D285353" w14:textId="77777777" w:rsidTr="008A607E">
        <w:tc>
          <w:tcPr>
            <w:tcW w:w="3227" w:type="dxa"/>
            <w:gridSpan w:val="2"/>
          </w:tcPr>
          <w:p w14:paraId="6DC8907A" w14:textId="554ACB52" w:rsidR="008B4458" w:rsidRPr="00253EE0" w:rsidRDefault="008B4458" w:rsidP="008B4458">
            <w:pPr>
              <w:spacing w:after="0"/>
              <w:rPr>
                <w:szCs w:val="24"/>
              </w:rPr>
            </w:pPr>
            <w:r w:rsidRPr="00253EE0">
              <w:rPr>
                <w:szCs w:val="24"/>
              </w:rPr>
              <w:t>Serie de puesto:</w:t>
            </w:r>
          </w:p>
        </w:tc>
        <w:tc>
          <w:tcPr>
            <w:tcW w:w="6520" w:type="dxa"/>
            <w:gridSpan w:val="2"/>
          </w:tcPr>
          <w:p w14:paraId="425B8C76" w14:textId="77777777" w:rsidR="008B4458" w:rsidRPr="00253EE0" w:rsidRDefault="008B4458" w:rsidP="008B4458">
            <w:pPr>
              <w:spacing w:after="0"/>
              <w:rPr>
                <w:b/>
                <w:szCs w:val="24"/>
              </w:rPr>
            </w:pPr>
            <w:r w:rsidRPr="00253EE0">
              <w:rPr>
                <w:b/>
                <w:szCs w:val="24"/>
              </w:rPr>
              <w:t>SERIE EJECUTIVA</w:t>
            </w:r>
          </w:p>
        </w:tc>
      </w:tr>
      <w:tr w:rsidR="008B4458" w:rsidRPr="00253EE0" w14:paraId="66AAEC17" w14:textId="77777777" w:rsidTr="008A607E">
        <w:tc>
          <w:tcPr>
            <w:tcW w:w="3227" w:type="dxa"/>
            <w:gridSpan w:val="2"/>
          </w:tcPr>
          <w:p w14:paraId="1F11636F" w14:textId="52FA0D32" w:rsidR="008B4458" w:rsidRPr="00253EE0" w:rsidRDefault="008B4458" w:rsidP="008B4458">
            <w:pPr>
              <w:spacing w:after="0"/>
              <w:rPr>
                <w:szCs w:val="24"/>
              </w:rPr>
            </w:pPr>
            <w:r w:rsidRPr="00253EE0">
              <w:rPr>
                <w:szCs w:val="24"/>
              </w:rPr>
              <w:t xml:space="preserve">Puesto funcional: </w:t>
            </w:r>
          </w:p>
        </w:tc>
        <w:tc>
          <w:tcPr>
            <w:tcW w:w="6520" w:type="dxa"/>
            <w:gridSpan w:val="2"/>
          </w:tcPr>
          <w:p w14:paraId="7920495A" w14:textId="77777777" w:rsidR="008B4458" w:rsidRPr="00253EE0" w:rsidRDefault="008B4458" w:rsidP="008B4458">
            <w:pPr>
              <w:pStyle w:val="Ttulo2"/>
              <w:rPr>
                <w:rFonts w:cs="Arial"/>
                <w:szCs w:val="24"/>
              </w:rPr>
            </w:pPr>
            <w:bookmarkStart w:id="131" w:name="_Toc153804181"/>
            <w:r w:rsidRPr="00253EE0">
              <w:rPr>
                <w:rFonts w:cs="Arial"/>
                <w:szCs w:val="24"/>
              </w:rPr>
              <w:t>JEFE DE COMUNICACIÓN Y RELACIONES PÚBLICAS</w:t>
            </w:r>
            <w:bookmarkEnd w:id="131"/>
            <w:r w:rsidRPr="00253EE0">
              <w:rPr>
                <w:rFonts w:cs="Arial"/>
                <w:szCs w:val="24"/>
              </w:rPr>
              <w:t xml:space="preserve"> </w:t>
            </w:r>
          </w:p>
        </w:tc>
      </w:tr>
      <w:tr w:rsidR="008B4458" w:rsidRPr="00253EE0" w14:paraId="09D2CA17" w14:textId="77777777" w:rsidTr="008A607E">
        <w:tc>
          <w:tcPr>
            <w:tcW w:w="3227" w:type="dxa"/>
            <w:gridSpan w:val="2"/>
          </w:tcPr>
          <w:p w14:paraId="46302BDC" w14:textId="6A8DEF1F" w:rsidR="008B4458" w:rsidRPr="00253EE0" w:rsidRDefault="008B4458" w:rsidP="008B4458">
            <w:pPr>
              <w:spacing w:after="0"/>
              <w:rPr>
                <w:szCs w:val="24"/>
              </w:rPr>
            </w:pPr>
            <w:r w:rsidRPr="00253EE0">
              <w:rPr>
                <w:szCs w:val="24"/>
              </w:rPr>
              <w:t>Puesto nominal:</w:t>
            </w:r>
          </w:p>
        </w:tc>
        <w:tc>
          <w:tcPr>
            <w:tcW w:w="6520" w:type="dxa"/>
            <w:gridSpan w:val="2"/>
          </w:tcPr>
          <w:p w14:paraId="410F7A47" w14:textId="77777777" w:rsidR="008B4458" w:rsidRPr="00253EE0" w:rsidRDefault="008B4458" w:rsidP="008B4458">
            <w:pPr>
              <w:spacing w:after="0"/>
              <w:rPr>
                <w:b/>
                <w:szCs w:val="24"/>
              </w:rPr>
            </w:pPr>
            <w:r w:rsidRPr="00253EE0">
              <w:rPr>
                <w:b/>
                <w:color w:val="000000"/>
                <w:szCs w:val="24"/>
              </w:rPr>
              <w:t>JEFE I, II</w:t>
            </w:r>
          </w:p>
        </w:tc>
      </w:tr>
      <w:tr w:rsidR="008B4458" w:rsidRPr="00253EE0" w14:paraId="7FF8AAD5" w14:textId="77777777" w:rsidTr="008A607E">
        <w:tc>
          <w:tcPr>
            <w:tcW w:w="3227" w:type="dxa"/>
            <w:gridSpan w:val="2"/>
          </w:tcPr>
          <w:p w14:paraId="769F9517" w14:textId="4F45E8CE" w:rsidR="008B4458" w:rsidRPr="00253EE0" w:rsidRDefault="008B4458" w:rsidP="008B4458">
            <w:pPr>
              <w:spacing w:after="0"/>
              <w:rPr>
                <w:szCs w:val="24"/>
              </w:rPr>
            </w:pPr>
            <w:r w:rsidRPr="00253EE0">
              <w:rPr>
                <w:szCs w:val="24"/>
              </w:rPr>
              <w:t xml:space="preserve">Puesto jefe Inmediato: </w:t>
            </w:r>
          </w:p>
        </w:tc>
        <w:tc>
          <w:tcPr>
            <w:tcW w:w="6520" w:type="dxa"/>
            <w:gridSpan w:val="2"/>
          </w:tcPr>
          <w:p w14:paraId="63279129" w14:textId="77777777" w:rsidR="008B4458" w:rsidRPr="00253EE0" w:rsidRDefault="008B4458" w:rsidP="008B4458">
            <w:pPr>
              <w:spacing w:after="0"/>
              <w:rPr>
                <w:b/>
                <w:szCs w:val="24"/>
              </w:rPr>
            </w:pPr>
            <w:r w:rsidRPr="00253EE0">
              <w:rPr>
                <w:b/>
                <w:color w:val="000000"/>
                <w:szCs w:val="24"/>
              </w:rPr>
              <w:t>Director General</w:t>
            </w:r>
          </w:p>
        </w:tc>
      </w:tr>
      <w:tr w:rsidR="008B4458" w:rsidRPr="00253EE0" w14:paraId="0FB89BDE" w14:textId="77777777" w:rsidTr="008A607E">
        <w:tc>
          <w:tcPr>
            <w:tcW w:w="3227" w:type="dxa"/>
            <w:gridSpan w:val="2"/>
          </w:tcPr>
          <w:p w14:paraId="01BE9E86" w14:textId="68530C3A" w:rsidR="008B4458" w:rsidRPr="00253EE0" w:rsidRDefault="008B4458" w:rsidP="008B4458">
            <w:pPr>
              <w:spacing w:after="0"/>
              <w:rPr>
                <w:szCs w:val="24"/>
              </w:rPr>
            </w:pPr>
            <w:r w:rsidRPr="00253EE0">
              <w:rPr>
                <w:szCs w:val="24"/>
              </w:rPr>
              <w:t xml:space="preserve">Puestos subalternos: </w:t>
            </w:r>
          </w:p>
        </w:tc>
        <w:tc>
          <w:tcPr>
            <w:tcW w:w="6520" w:type="dxa"/>
            <w:gridSpan w:val="2"/>
          </w:tcPr>
          <w:p w14:paraId="08D438F3" w14:textId="77777777" w:rsidR="008B4458" w:rsidRPr="00253EE0" w:rsidRDefault="008B4458" w:rsidP="009E5987">
            <w:pPr>
              <w:numPr>
                <w:ilvl w:val="0"/>
                <w:numId w:val="114"/>
              </w:numPr>
              <w:pBdr>
                <w:top w:val="nil"/>
                <w:left w:val="nil"/>
                <w:bottom w:val="nil"/>
                <w:right w:val="nil"/>
                <w:between w:val="nil"/>
              </w:pBdr>
              <w:spacing w:after="0"/>
              <w:ind w:left="781" w:hanging="360"/>
              <w:jc w:val="left"/>
              <w:rPr>
                <w:color w:val="000000"/>
                <w:szCs w:val="24"/>
              </w:rPr>
            </w:pPr>
            <w:r w:rsidRPr="00253EE0">
              <w:rPr>
                <w:color w:val="000000"/>
                <w:szCs w:val="24"/>
              </w:rPr>
              <w:t>Técnico de Diseño Gráfico.</w:t>
            </w:r>
          </w:p>
          <w:p w14:paraId="50997395" w14:textId="77777777" w:rsidR="008B4458" w:rsidRPr="00253EE0" w:rsidRDefault="008B4458" w:rsidP="009E5987">
            <w:pPr>
              <w:numPr>
                <w:ilvl w:val="0"/>
                <w:numId w:val="114"/>
              </w:numPr>
              <w:pBdr>
                <w:top w:val="nil"/>
                <w:left w:val="nil"/>
                <w:bottom w:val="nil"/>
                <w:right w:val="nil"/>
                <w:between w:val="nil"/>
              </w:pBdr>
              <w:spacing w:after="0"/>
              <w:ind w:left="781" w:hanging="360"/>
              <w:jc w:val="left"/>
              <w:rPr>
                <w:color w:val="000000"/>
                <w:szCs w:val="24"/>
              </w:rPr>
            </w:pPr>
            <w:r w:rsidRPr="00253EE0">
              <w:rPr>
                <w:color w:val="000000"/>
                <w:szCs w:val="24"/>
              </w:rPr>
              <w:t xml:space="preserve">Técnico de Comunicación y Prensa  </w:t>
            </w:r>
          </w:p>
          <w:p w14:paraId="29F3F988" w14:textId="77777777" w:rsidR="008B4458" w:rsidRPr="00253EE0" w:rsidRDefault="008B4458" w:rsidP="009E5987">
            <w:pPr>
              <w:numPr>
                <w:ilvl w:val="0"/>
                <w:numId w:val="114"/>
              </w:numPr>
              <w:pBdr>
                <w:top w:val="nil"/>
                <w:left w:val="nil"/>
                <w:bottom w:val="nil"/>
                <w:right w:val="nil"/>
                <w:between w:val="nil"/>
              </w:pBdr>
              <w:ind w:left="781" w:hanging="360"/>
              <w:jc w:val="left"/>
              <w:rPr>
                <w:color w:val="000000"/>
                <w:szCs w:val="24"/>
              </w:rPr>
            </w:pPr>
            <w:r w:rsidRPr="00253EE0">
              <w:rPr>
                <w:color w:val="000000"/>
                <w:szCs w:val="24"/>
              </w:rPr>
              <w:t>Técnico de Acceso a la Información Pública</w:t>
            </w:r>
          </w:p>
        </w:tc>
      </w:tr>
      <w:tr w:rsidR="008B4458" w:rsidRPr="00253EE0" w14:paraId="2551ADAE" w14:textId="77777777" w:rsidTr="008A607E">
        <w:tc>
          <w:tcPr>
            <w:tcW w:w="3227" w:type="dxa"/>
            <w:gridSpan w:val="2"/>
          </w:tcPr>
          <w:p w14:paraId="384055BC" w14:textId="53B7317C" w:rsidR="008B4458" w:rsidRPr="00253EE0" w:rsidRDefault="008B4458" w:rsidP="008B4458">
            <w:pPr>
              <w:spacing w:after="0"/>
              <w:rPr>
                <w:szCs w:val="24"/>
              </w:rPr>
            </w:pPr>
            <w:r w:rsidRPr="00253EE0">
              <w:rPr>
                <w:szCs w:val="24"/>
              </w:rPr>
              <w:t>Horario y jornada laboral:</w:t>
            </w:r>
          </w:p>
        </w:tc>
        <w:tc>
          <w:tcPr>
            <w:tcW w:w="6520" w:type="dxa"/>
            <w:gridSpan w:val="2"/>
          </w:tcPr>
          <w:p w14:paraId="1725EF15" w14:textId="0BDFF1CB" w:rsidR="008B4458" w:rsidRPr="00253EE0" w:rsidRDefault="008B4458" w:rsidP="008B4458">
            <w:pPr>
              <w:spacing w:after="0"/>
              <w:rPr>
                <w:szCs w:val="24"/>
              </w:rPr>
            </w:pPr>
            <w:r w:rsidRPr="00253EE0">
              <w:rPr>
                <w:color w:val="000000"/>
                <w:szCs w:val="24"/>
              </w:rPr>
              <w:t>De 8:00 a 16:30</w:t>
            </w:r>
            <w:r w:rsidR="00BF195B">
              <w:rPr>
                <w:color w:val="000000"/>
                <w:szCs w:val="24"/>
              </w:rPr>
              <w:t xml:space="preserve"> hrs</w:t>
            </w:r>
            <w:r w:rsidRPr="00253EE0">
              <w:rPr>
                <w:color w:val="000000"/>
                <w:szCs w:val="24"/>
              </w:rPr>
              <w:t>, de lunes a viernes.</w:t>
            </w:r>
          </w:p>
        </w:tc>
      </w:tr>
      <w:tr w:rsidR="008B4458" w:rsidRPr="00253EE0" w14:paraId="42BE4463" w14:textId="77777777" w:rsidTr="008A607E">
        <w:tc>
          <w:tcPr>
            <w:tcW w:w="3227" w:type="dxa"/>
            <w:gridSpan w:val="2"/>
          </w:tcPr>
          <w:p w14:paraId="4980B6C4" w14:textId="2B06ED15" w:rsidR="008B4458" w:rsidRPr="00253EE0" w:rsidRDefault="008B4458" w:rsidP="008B4458">
            <w:pPr>
              <w:spacing w:after="0"/>
              <w:rPr>
                <w:szCs w:val="24"/>
              </w:rPr>
            </w:pPr>
            <w:r w:rsidRPr="00253EE0">
              <w:rPr>
                <w:color w:val="000000"/>
                <w:szCs w:val="24"/>
              </w:rPr>
              <w:t>Ubicación:</w:t>
            </w:r>
          </w:p>
        </w:tc>
        <w:tc>
          <w:tcPr>
            <w:tcW w:w="6520" w:type="dxa"/>
            <w:gridSpan w:val="2"/>
          </w:tcPr>
          <w:p w14:paraId="69F04CC6" w14:textId="79BC512A" w:rsidR="008B4458" w:rsidRPr="00253EE0" w:rsidRDefault="008B4458" w:rsidP="008B4458">
            <w:pPr>
              <w:spacing w:after="0"/>
              <w:rPr>
                <w:szCs w:val="24"/>
              </w:rPr>
            </w:pPr>
            <w:r w:rsidRPr="00253EE0">
              <w:rPr>
                <w:color w:val="000000"/>
                <w:szCs w:val="24"/>
              </w:rPr>
              <w:t>Oficina Central de CONADI</w:t>
            </w:r>
          </w:p>
        </w:tc>
      </w:tr>
      <w:tr w:rsidR="002528F3" w:rsidRPr="00253EE0" w14:paraId="2A199B0A" w14:textId="77777777" w:rsidTr="008A607E">
        <w:tc>
          <w:tcPr>
            <w:tcW w:w="9747" w:type="dxa"/>
            <w:gridSpan w:val="4"/>
            <w:shd w:val="clear" w:color="auto" w:fill="BDD7EE"/>
          </w:tcPr>
          <w:p w14:paraId="1852587E" w14:textId="77777777" w:rsidR="002528F3" w:rsidRPr="00253EE0" w:rsidRDefault="00136896" w:rsidP="009E5987">
            <w:pPr>
              <w:numPr>
                <w:ilvl w:val="0"/>
                <w:numId w:val="87"/>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2688D002" w14:textId="77777777" w:rsidTr="008A607E">
        <w:tc>
          <w:tcPr>
            <w:tcW w:w="9747" w:type="dxa"/>
            <w:gridSpan w:val="4"/>
          </w:tcPr>
          <w:p w14:paraId="335D8A21" w14:textId="77777777" w:rsidR="002528F3" w:rsidRPr="00253EE0" w:rsidRDefault="00136896">
            <w:pPr>
              <w:spacing w:after="0" w:line="240" w:lineRule="auto"/>
              <w:rPr>
                <w:b/>
                <w:color w:val="000000"/>
                <w:szCs w:val="24"/>
              </w:rPr>
            </w:pPr>
            <w:r w:rsidRPr="00253EE0">
              <w:rPr>
                <w:color w:val="000000"/>
                <w:szCs w:val="24"/>
              </w:rPr>
              <w:t>Implementar planes de comunicación interna y externa, así como en gestionar la imagen y reputación de la institución. Además, supervisa la creación de contenidos y la difusión de información relevante para promover la inclusión, conciencia y comprensión sobre la discapacidad en la comunidad.</w:t>
            </w:r>
          </w:p>
        </w:tc>
      </w:tr>
      <w:tr w:rsidR="002528F3" w:rsidRPr="00253EE0" w14:paraId="52A02BD8" w14:textId="77777777" w:rsidTr="008A607E">
        <w:tc>
          <w:tcPr>
            <w:tcW w:w="9747" w:type="dxa"/>
            <w:gridSpan w:val="4"/>
            <w:shd w:val="clear" w:color="auto" w:fill="BDD7EE"/>
          </w:tcPr>
          <w:p w14:paraId="69A0A328" w14:textId="77777777" w:rsidR="002528F3" w:rsidRPr="00253EE0" w:rsidRDefault="00136896" w:rsidP="009E5987">
            <w:pPr>
              <w:numPr>
                <w:ilvl w:val="0"/>
                <w:numId w:val="87"/>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2506ADB8" w14:textId="77777777" w:rsidTr="008A607E">
        <w:tc>
          <w:tcPr>
            <w:tcW w:w="9747" w:type="dxa"/>
            <w:gridSpan w:val="4"/>
          </w:tcPr>
          <w:p w14:paraId="51F3C05A" w14:textId="21AFDC03" w:rsidR="00BF195B" w:rsidRDefault="00136896" w:rsidP="009E5987">
            <w:pPr>
              <w:numPr>
                <w:ilvl w:val="0"/>
                <w:numId w:val="94"/>
              </w:numPr>
              <w:pBdr>
                <w:top w:val="nil"/>
                <w:left w:val="nil"/>
                <w:bottom w:val="nil"/>
                <w:right w:val="nil"/>
                <w:between w:val="nil"/>
              </w:pBdr>
              <w:tabs>
                <w:tab w:val="left" w:pos="426"/>
              </w:tabs>
              <w:spacing w:after="0" w:line="240" w:lineRule="auto"/>
              <w:ind w:left="284" w:right="7"/>
              <w:rPr>
                <w:color w:val="000000"/>
                <w:szCs w:val="24"/>
              </w:rPr>
            </w:pPr>
            <w:r w:rsidRPr="00253EE0">
              <w:rPr>
                <w:color w:val="000000"/>
                <w:szCs w:val="24"/>
              </w:rPr>
              <w:t xml:space="preserve">Diseñar e implementar  estrategias de comunicación </w:t>
            </w:r>
            <w:r w:rsidR="00E23B0E" w:rsidRPr="00253EE0">
              <w:rPr>
                <w:color w:val="000000"/>
                <w:szCs w:val="24"/>
              </w:rPr>
              <w:t>institucional interna y externa</w:t>
            </w:r>
            <w:r w:rsidRPr="00253EE0">
              <w:rPr>
                <w:color w:val="000000"/>
                <w:szCs w:val="24"/>
              </w:rPr>
              <w:t>.</w:t>
            </w:r>
          </w:p>
          <w:p w14:paraId="6A840CD6" w14:textId="77777777" w:rsidR="00BF195B" w:rsidRPr="00BF195B" w:rsidRDefault="00BF195B" w:rsidP="00BF195B">
            <w:pPr>
              <w:pStyle w:val="2TXTCDCnumeradoArial10SParrafo6pto"/>
            </w:pPr>
          </w:p>
          <w:p w14:paraId="65BED00A" w14:textId="2B062402" w:rsidR="002528F3" w:rsidRPr="00253EE0" w:rsidRDefault="00136896" w:rsidP="009E5987">
            <w:pPr>
              <w:numPr>
                <w:ilvl w:val="0"/>
                <w:numId w:val="94"/>
              </w:numPr>
              <w:pBdr>
                <w:top w:val="nil"/>
                <w:left w:val="nil"/>
                <w:bottom w:val="nil"/>
                <w:right w:val="nil"/>
                <w:between w:val="nil"/>
              </w:pBdr>
              <w:tabs>
                <w:tab w:val="left" w:pos="426"/>
              </w:tabs>
              <w:spacing w:after="0" w:line="240" w:lineRule="auto"/>
              <w:ind w:left="284" w:right="7"/>
              <w:rPr>
                <w:color w:val="000000"/>
                <w:szCs w:val="24"/>
              </w:rPr>
            </w:pPr>
            <w:r w:rsidRPr="00253EE0">
              <w:rPr>
                <w:color w:val="000000"/>
                <w:szCs w:val="24"/>
              </w:rPr>
              <w:t xml:space="preserve"> </w:t>
            </w:r>
            <w:r w:rsidR="00BF195B">
              <w:rPr>
                <w:color w:val="000000"/>
                <w:szCs w:val="24"/>
              </w:rPr>
              <w:t>Fungir como el vocero oficial de CONADI ante los diferentes medios de comunicación.</w:t>
            </w:r>
          </w:p>
          <w:p w14:paraId="643FEFEA" w14:textId="77777777" w:rsidR="002528F3" w:rsidRPr="00253EE0" w:rsidRDefault="002528F3">
            <w:pPr>
              <w:pBdr>
                <w:top w:val="nil"/>
                <w:left w:val="nil"/>
                <w:bottom w:val="nil"/>
                <w:right w:val="nil"/>
                <w:between w:val="nil"/>
              </w:pBdr>
              <w:tabs>
                <w:tab w:val="left" w:pos="426"/>
              </w:tabs>
              <w:spacing w:after="0" w:line="276" w:lineRule="auto"/>
              <w:ind w:left="284" w:right="7"/>
              <w:rPr>
                <w:color w:val="000000"/>
                <w:szCs w:val="24"/>
              </w:rPr>
            </w:pPr>
          </w:p>
          <w:p w14:paraId="03E3CD83" w14:textId="77777777" w:rsidR="002528F3" w:rsidRPr="00253EE0" w:rsidRDefault="00136896" w:rsidP="009E5987">
            <w:pPr>
              <w:numPr>
                <w:ilvl w:val="0"/>
                <w:numId w:val="94"/>
              </w:numPr>
              <w:pBdr>
                <w:top w:val="nil"/>
                <w:left w:val="nil"/>
                <w:bottom w:val="nil"/>
                <w:right w:val="nil"/>
                <w:between w:val="nil"/>
              </w:pBdr>
              <w:tabs>
                <w:tab w:val="left" w:pos="426"/>
              </w:tabs>
              <w:spacing w:after="0" w:line="240" w:lineRule="auto"/>
              <w:ind w:left="284" w:right="7"/>
              <w:rPr>
                <w:color w:val="000000"/>
                <w:szCs w:val="24"/>
              </w:rPr>
            </w:pPr>
            <w:r w:rsidRPr="00253EE0">
              <w:rPr>
                <w:color w:val="000000"/>
                <w:szCs w:val="24"/>
              </w:rPr>
              <w:t>Coordinar y supervisar el diseño, entrega y presentación de la información institucional en diferentes medios y formatos a entidades públicas, privadas, medios de comunicación social y personas particulares.</w:t>
            </w:r>
          </w:p>
          <w:p w14:paraId="554FC479" w14:textId="77777777" w:rsidR="002528F3" w:rsidRPr="00253EE0" w:rsidRDefault="00136896">
            <w:pPr>
              <w:tabs>
                <w:tab w:val="left" w:pos="426"/>
              </w:tabs>
              <w:spacing w:after="0" w:line="240" w:lineRule="auto"/>
              <w:ind w:left="284" w:right="7"/>
              <w:rPr>
                <w:color w:val="000000"/>
                <w:szCs w:val="24"/>
              </w:rPr>
            </w:pPr>
            <w:r w:rsidRPr="00253EE0">
              <w:rPr>
                <w:color w:val="000000"/>
                <w:szCs w:val="24"/>
              </w:rPr>
              <w:t xml:space="preserve"> </w:t>
            </w:r>
          </w:p>
          <w:p w14:paraId="70314466" w14:textId="77777777" w:rsidR="002528F3" w:rsidRPr="00253EE0" w:rsidRDefault="00136896" w:rsidP="009E5987">
            <w:pPr>
              <w:numPr>
                <w:ilvl w:val="0"/>
                <w:numId w:val="94"/>
              </w:numPr>
              <w:pBdr>
                <w:top w:val="nil"/>
                <w:left w:val="nil"/>
                <w:bottom w:val="nil"/>
                <w:right w:val="nil"/>
                <w:between w:val="nil"/>
              </w:pBdr>
              <w:tabs>
                <w:tab w:val="left" w:pos="426"/>
              </w:tabs>
              <w:spacing w:after="0" w:line="240" w:lineRule="auto"/>
              <w:ind w:left="284" w:right="7"/>
              <w:rPr>
                <w:color w:val="000000"/>
                <w:szCs w:val="24"/>
              </w:rPr>
            </w:pPr>
            <w:r w:rsidRPr="00253EE0">
              <w:rPr>
                <w:color w:val="000000"/>
                <w:szCs w:val="24"/>
              </w:rPr>
              <w:t>Dirigir y orientar respecto al protocolo de eventos institucionales, en materia de comunicación social.</w:t>
            </w:r>
          </w:p>
          <w:p w14:paraId="2D19F338" w14:textId="77777777" w:rsidR="002528F3" w:rsidRPr="00253EE0" w:rsidRDefault="002528F3">
            <w:pPr>
              <w:pBdr>
                <w:top w:val="nil"/>
                <w:left w:val="nil"/>
                <w:bottom w:val="nil"/>
                <w:right w:val="nil"/>
                <w:between w:val="nil"/>
              </w:pBdr>
              <w:tabs>
                <w:tab w:val="left" w:pos="426"/>
              </w:tabs>
              <w:spacing w:after="0" w:line="276" w:lineRule="auto"/>
              <w:ind w:left="284"/>
              <w:rPr>
                <w:color w:val="000000"/>
                <w:szCs w:val="24"/>
              </w:rPr>
            </w:pPr>
          </w:p>
          <w:p w14:paraId="5794700D" w14:textId="5727E50E" w:rsidR="002528F3" w:rsidRPr="00253EE0" w:rsidRDefault="00136896" w:rsidP="009E5987">
            <w:pPr>
              <w:numPr>
                <w:ilvl w:val="0"/>
                <w:numId w:val="94"/>
              </w:numPr>
              <w:pBdr>
                <w:top w:val="nil"/>
                <w:left w:val="nil"/>
                <w:bottom w:val="nil"/>
                <w:right w:val="nil"/>
                <w:between w:val="nil"/>
              </w:pBdr>
              <w:tabs>
                <w:tab w:val="left" w:pos="426"/>
              </w:tabs>
              <w:spacing w:after="0" w:line="240" w:lineRule="auto"/>
              <w:ind w:left="284" w:right="7"/>
              <w:rPr>
                <w:color w:val="000000"/>
                <w:szCs w:val="24"/>
              </w:rPr>
            </w:pPr>
            <w:r w:rsidRPr="00253EE0">
              <w:rPr>
                <w:color w:val="000000"/>
                <w:szCs w:val="24"/>
              </w:rPr>
              <w:t xml:space="preserve">Elaborar y ejecutar </w:t>
            </w:r>
            <w:r w:rsidR="008B4458" w:rsidRPr="00253EE0">
              <w:rPr>
                <w:color w:val="000000"/>
                <w:szCs w:val="24"/>
              </w:rPr>
              <w:t>el plan</w:t>
            </w:r>
            <w:r w:rsidRPr="00253EE0">
              <w:rPr>
                <w:color w:val="000000"/>
                <w:szCs w:val="24"/>
              </w:rPr>
              <w:t xml:space="preserve"> operativo anual</w:t>
            </w:r>
            <w:r w:rsidR="00BF195B">
              <w:rPr>
                <w:color w:val="000000"/>
                <w:szCs w:val="24"/>
              </w:rPr>
              <w:t xml:space="preserve"> -</w:t>
            </w:r>
            <w:r w:rsidR="005D0060" w:rsidRPr="00253EE0">
              <w:rPr>
                <w:color w:val="000000"/>
                <w:szCs w:val="24"/>
              </w:rPr>
              <w:t>POA-</w:t>
            </w:r>
            <w:r w:rsidRPr="00253EE0">
              <w:rPr>
                <w:color w:val="000000"/>
                <w:szCs w:val="24"/>
              </w:rPr>
              <w:t xml:space="preserve"> de Comunicación y Relaciones Públicas.</w:t>
            </w:r>
          </w:p>
          <w:p w14:paraId="749B9237" w14:textId="77777777" w:rsidR="002528F3" w:rsidRPr="00253EE0" w:rsidRDefault="002528F3">
            <w:pPr>
              <w:pBdr>
                <w:top w:val="nil"/>
                <w:left w:val="nil"/>
                <w:bottom w:val="nil"/>
                <w:right w:val="nil"/>
                <w:between w:val="nil"/>
              </w:pBdr>
              <w:tabs>
                <w:tab w:val="left" w:pos="426"/>
              </w:tabs>
              <w:spacing w:after="0" w:line="276" w:lineRule="auto"/>
              <w:ind w:left="284"/>
              <w:rPr>
                <w:color w:val="000000"/>
                <w:szCs w:val="24"/>
              </w:rPr>
            </w:pPr>
          </w:p>
          <w:p w14:paraId="5164D8EC" w14:textId="5CC1F30C" w:rsidR="005D0060" w:rsidRPr="00253EE0" w:rsidRDefault="005D0060" w:rsidP="009E5987">
            <w:pPr>
              <w:numPr>
                <w:ilvl w:val="0"/>
                <w:numId w:val="94"/>
              </w:numPr>
              <w:pBdr>
                <w:top w:val="nil"/>
                <w:left w:val="nil"/>
                <w:bottom w:val="nil"/>
                <w:right w:val="nil"/>
                <w:between w:val="nil"/>
              </w:pBdr>
              <w:tabs>
                <w:tab w:val="left" w:pos="426"/>
              </w:tabs>
              <w:spacing w:after="0" w:line="240" w:lineRule="auto"/>
              <w:ind w:left="250" w:right="7"/>
              <w:rPr>
                <w:color w:val="000000"/>
                <w:szCs w:val="24"/>
              </w:rPr>
            </w:pPr>
            <w:r w:rsidRPr="00253EE0">
              <w:rPr>
                <w:color w:val="000000"/>
                <w:szCs w:val="24"/>
              </w:rPr>
              <w:t xml:space="preserve">Dar seguimiento y cumplimiento a las metas </w:t>
            </w:r>
            <w:r w:rsidR="009349D3" w:rsidRPr="00253EE0">
              <w:rPr>
                <w:color w:val="000000"/>
                <w:szCs w:val="24"/>
              </w:rPr>
              <w:t>físicas</w:t>
            </w:r>
            <w:r w:rsidRPr="00253EE0">
              <w:rPr>
                <w:color w:val="000000"/>
                <w:szCs w:val="24"/>
              </w:rPr>
              <w:t xml:space="preserve"> establecidas en el PEI y POA</w:t>
            </w:r>
          </w:p>
          <w:p w14:paraId="74CDC7D1" w14:textId="77777777" w:rsidR="005D0060" w:rsidRPr="00253EE0" w:rsidRDefault="005D0060" w:rsidP="005D0060">
            <w:pPr>
              <w:pStyle w:val="2TXTCDCnumeradoArial10SParrafo6pto"/>
            </w:pPr>
          </w:p>
          <w:p w14:paraId="01BFAE33" w14:textId="77777777" w:rsidR="00E23B0E" w:rsidRPr="00253EE0" w:rsidRDefault="00136896" w:rsidP="009E5987">
            <w:pPr>
              <w:numPr>
                <w:ilvl w:val="0"/>
                <w:numId w:val="94"/>
              </w:numPr>
              <w:pBdr>
                <w:top w:val="nil"/>
                <w:left w:val="nil"/>
                <w:bottom w:val="nil"/>
                <w:right w:val="nil"/>
                <w:between w:val="nil"/>
              </w:pBdr>
              <w:tabs>
                <w:tab w:val="left" w:pos="426"/>
              </w:tabs>
              <w:spacing w:after="0" w:line="240" w:lineRule="auto"/>
              <w:ind w:left="284" w:right="7"/>
              <w:rPr>
                <w:color w:val="000000"/>
                <w:szCs w:val="24"/>
              </w:rPr>
            </w:pPr>
            <w:r w:rsidRPr="00253EE0">
              <w:rPr>
                <w:color w:val="000000"/>
                <w:szCs w:val="24"/>
              </w:rPr>
              <w:t>Asesorar la línea editorial de las publicaciones y comunicaciones oficiales de la institución</w:t>
            </w:r>
            <w:r w:rsidR="00E23B0E" w:rsidRPr="00253EE0">
              <w:rPr>
                <w:color w:val="000000"/>
                <w:szCs w:val="24"/>
              </w:rPr>
              <w:t>.</w:t>
            </w:r>
            <w:r w:rsidRPr="00253EE0">
              <w:rPr>
                <w:color w:val="000000"/>
                <w:szCs w:val="24"/>
              </w:rPr>
              <w:t xml:space="preserve"> </w:t>
            </w:r>
          </w:p>
          <w:p w14:paraId="6BCD3469" w14:textId="77777777" w:rsidR="002528F3" w:rsidRPr="00253EE0" w:rsidRDefault="002528F3" w:rsidP="00812EA7">
            <w:pPr>
              <w:pBdr>
                <w:top w:val="nil"/>
                <w:left w:val="nil"/>
                <w:bottom w:val="nil"/>
                <w:right w:val="nil"/>
                <w:between w:val="nil"/>
              </w:pBdr>
              <w:tabs>
                <w:tab w:val="left" w:pos="426"/>
              </w:tabs>
              <w:spacing w:after="0" w:line="240" w:lineRule="auto"/>
              <w:ind w:right="7"/>
              <w:rPr>
                <w:color w:val="000000"/>
                <w:szCs w:val="24"/>
              </w:rPr>
            </w:pPr>
          </w:p>
          <w:p w14:paraId="3A6094E2" w14:textId="77777777" w:rsidR="002528F3" w:rsidRPr="00253EE0" w:rsidRDefault="00136896" w:rsidP="009E5987">
            <w:pPr>
              <w:numPr>
                <w:ilvl w:val="0"/>
                <w:numId w:val="94"/>
              </w:numPr>
              <w:pBdr>
                <w:top w:val="nil"/>
                <w:left w:val="nil"/>
                <w:bottom w:val="nil"/>
                <w:right w:val="nil"/>
                <w:between w:val="nil"/>
              </w:pBdr>
              <w:tabs>
                <w:tab w:val="left" w:pos="426"/>
              </w:tabs>
              <w:spacing w:after="0" w:line="240" w:lineRule="auto"/>
              <w:ind w:left="284" w:right="7"/>
              <w:rPr>
                <w:color w:val="000000"/>
                <w:szCs w:val="24"/>
              </w:rPr>
            </w:pPr>
            <w:r w:rsidRPr="00253EE0">
              <w:rPr>
                <w:color w:val="000000"/>
                <w:szCs w:val="24"/>
              </w:rPr>
              <w:lastRenderedPageBreak/>
              <w:t xml:space="preserve">Velar por el cumplimiento de la Ley de Acceso a la Información Pública.  </w:t>
            </w:r>
          </w:p>
          <w:p w14:paraId="263C7BF1" w14:textId="77777777" w:rsidR="002528F3" w:rsidRPr="00253EE0" w:rsidRDefault="002528F3">
            <w:pPr>
              <w:pBdr>
                <w:top w:val="nil"/>
                <w:left w:val="nil"/>
                <w:bottom w:val="nil"/>
                <w:right w:val="nil"/>
                <w:between w:val="nil"/>
              </w:pBdr>
              <w:tabs>
                <w:tab w:val="left" w:pos="426"/>
              </w:tabs>
              <w:spacing w:after="0" w:line="276" w:lineRule="auto"/>
              <w:ind w:left="284"/>
              <w:rPr>
                <w:color w:val="000000"/>
                <w:szCs w:val="24"/>
              </w:rPr>
            </w:pPr>
          </w:p>
          <w:p w14:paraId="796B9E38" w14:textId="77777777" w:rsidR="002528F3" w:rsidRDefault="00136896" w:rsidP="009E5987">
            <w:pPr>
              <w:numPr>
                <w:ilvl w:val="0"/>
                <w:numId w:val="94"/>
              </w:numPr>
              <w:pBdr>
                <w:top w:val="nil"/>
                <w:left w:val="nil"/>
                <w:bottom w:val="nil"/>
                <w:right w:val="nil"/>
                <w:between w:val="nil"/>
              </w:pBdr>
              <w:tabs>
                <w:tab w:val="left" w:pos="426"/>
              </w:tabs>
              <w:spacing w:after="0" w:line="240" w:lineRule="auto"/>
              <w:ind w:left="284" w:right="7"/>
              <w:rPr>
                <w:color w:val="000000"/>
                <w:szCs w:val="24"/>
              </w:rPr>
            </w:pPr>
            <w:r w:rsidRPr="00253EE0">
              <w:rPr>
                <w:color w:val="000000"/>
                <w:szCs w:val="24"/>
              </w:rPr>
              <w:t>Proponer normativas, procesos y procedimientos, que permitan la clasificación y difusión de la información pública.</w:t>
            </w:r>
          </w:p>
          <w:p w14:paraId="39CB85D1" w14:textId="77777777" w:rsidR="00971047" w:rsidRPr="00971047" w:rsidRDefault="00971047" w:rsidP="00971047">
            <w:pPr>
              <w:pStyle w:val="2TXTCDCnumeradoArial10SParrafo6pto"/>
            </w:pPr>
          </w:p>
          <w:p w14:paraId="49D2EF62" w14:textId="77777777" w:rsidR="002528F3" w:rsidRPr="00253EE0" w:rsidRDefault="00136896" w:rsidP="009E5987">
            <w:pPr>
              <w:numPr>
                <w:ilvl w:val="0"/>
                <w:numId w:val="94"/>
              </w:numPr>
              <w:pBdr>
                <w:top w:val="nil"/>
                <w:left w:val="nil"/>
                <w:bottom w:val="nil"/>
                <w:right w:val="nil"/>
                <w:between w:val="nil"/>
              </w:pBdr>
              <w:tabs>
                <w:tab w:val="left" w:pos="426"/>
              </w:tabs>
              <w:spacing w:after="0" w:line="240" w:lineRule="auto"/>
              <w:ind w:left="284" w:right="7"/>
              <w:rPr>
                <w:color w:val="000000"/>
                <w:szCs w:val="24"/>
              </w:rPr>
            </w:pPr>
            <w:r w:rsidRPr="00253EE0">
              <w:rPr>
                <w:color w:val="000000"/>
                <w:szCs w:val="24"/>
              </w:rPr>
              <w:t>Velar por el adecuado uso y manejo de la imagen y marca institucional.</w:t>
            </w:r>
          </w:p>
          <w:p w14:paraId="3C365553" w14:textId="77777777" w:rsidR="002528F3" w:rsidRPr="00253EE0" w:rsidRDefault="002528F3">
            <w:pPr>
              <w:pBdr>
                <w:top w:val="nil"/>
                <w:left w:val="nil"/>
                <w:bottom w:val="nil"/>
                <w:right w:val="nil"/>
                <w:between w:val="nil"/>
              </w:pBdr>
              <w:tabs>
                <w:tab w:val="left" w:pos="426"/>
              </w:tabs>
              <w:spacing w:after="0" w:line="276" w:lineRule="auto"/>
              <w:ind w:left="284"/>
              <w:rPr>
                <w:color w:val="000000"/>
                <w:szCs w:val="24"/>
              </w:rPr>
            </w:pPr>
          </w:p>
          <w:p w14:paraId="3EA769F3" w14:textId="50C0CE51" w:rsidR="00812EA7" w:rsidRPr="00253EE0" w:rsidRDefault="00BF195B" w:rsidP="009E5987">
            <w:pPr>
              <w:numPr>
                <w:ilvl w:val="0"/>
                <w:numId w:val="94"/>
              </w:numPr>
              <w:pBdr>
                <w:top w:val="nil"/>
                <w:left w:val="nil"/>
                <w:bottom w:val="nil"/>
                <w:right w:val="nil"/>
                <w:between w:val="nil"/>
              </w:pBdr>
              <w:tabs>
                <w:tab w:val="left" w:pos="426"/>
              </w:tabs>
              <w:spacing w:after="0" w:line="240" w:lineRule="auto"/>
              <w:ind w:left="284" w:right="7"/>
              <w:rPr>
                <w:color w:val="000000"/>
                <w:szCs w:val="24"/>
              </w:rPr>
            </w:pPr>
            <w:r>
              <w:rPr>
                <w:color w:val="000000"/>
                <w:szCs w:val="24"/>
              </w:rPr>
              <w:t xml:space="preserve">Supervisar </w:t>
            </w:r>
            <w:r w:rsidR="00136896" w:rsidRPr="00253EE0">
              <w:rPr>
                <w:color w:val="000000"/>
                <w:szCs w:val="24"/>
              </w:rPr>
              <w:t>el diseño, producción y distribución de los productos c</w:t>
            </w:r>
            <w:r w:rsidR="00812EA7" w:rsidRPr="00253EE0">
              <w:rPr>
                <w:color w:val="000000"/>
                <w:szCs w:val="24"/>
              </w:rPr>
              <w:t xml:space="preserve">omunicacionales institucionales en formatos accesibles y </w:t>
            </w:r>
            <w:r>
              <w:rPr>
                <w:color w:val="000000"/>
                <w:szCs w:val="24"/>
              </w:rPr>
              <w:t xml:space="preserve">de </w:t>
            </w:r>
            <w:r w:rsidR="00812EA7" w:rsidRPr="00253EE0">
              <w:rPr>
                <w:color w:val="000000"/>
                <w:szCs w:val="24"/>
              </w:rPr>
              <w:t>pertinencia cultural.</w:t>
            </w:r>
          </w:p>
          <w:p w14:paraId="4A275DEB" w14:textId="0C94AC6C" w:rsidR="00812EA7" w:rsidRPr="00253EE0" w:rsidRDefault="00136896" w:rsidP="00812EA7">
            <w:pPr>
              <w:pBdr>
                <w:top w:val="nil"/>
                <w:left w:val="nil"/>
                <w:bottom w:val="nil"/>
                <w:right w:val="nil"/>
                <w:between w:val="nil"/>
              </w:pBdr>
              <w:tabs>
                <w:tab w:val="left" w:pos="426"/>
              </w:tabs>
              <w:spacing w:after="0" w:line="240" w:lineRule="auto"/>
              <w:ind w:left="284" w:right="7"/>
              <w:rPr>
                <w:color w:val="000000"/>
                <w:szCs w:val="24"/>
              </w:rPr>
            </w:pPr>
            <w:r w:rsidRPr="00253EE0">
              <w:rPr>
                <w:color w:val="000000"/>
                <w:szCs w:val="24"/>
              </w:rPr>
              <w:t xml:space="preserve"> </w:t>
            </w:r>
          </w:p>
          <w:p w14:paraId="0B741903" w14:textId="4D9C9691" w:rsidR="002528F3" w:rsidRPr="00253EE0" w:rsidRDefault="00812EA7" w:rsidP="009E5987">
            <w:pPr>
              <w:numPr>
                <w:ilvl w:val="0"/>
                <w:numId w:val="94"/>
              </w:numPr>
              <w:pBdr>
                <w:top w:val="nil"/>
                <w:left w:val="nil"/>
                <w:bottom w:val="nil"/>
                <w:right w:val="nil"/>
                <w:between w:val="nil"/>
              </w:pBdr>
              <w:tabs>
                <w:tab w:val="left" w:pos="426"/>
              </w:tabs>
              <w:spacing w:after="0" w:line="240" w:lineRule="auto"/>
              <w:ind w:left="284" w:right="7"/>
              <w:rPr>
                <w:color w:val="000000"/>
                <w:szCs w:val="24"/>
              </w:rPr>
            </w:pPr>
            <w:r w:rsidRPr="00253EE0">
              <w:rPr>
                <w:color w:val="000000"/>
                <w:szCs w:val="24"/>
              </w:rPr>
              <w:t>C</w:t>
            </w:r>
            <w:r w:rsidR="00136896" w:rsidRPr="00253EE0">
              <w:rPr>
                <w:color w:val="000000"/>
                <w:szCs w:val="24"/>
              </w:rPr>
              <w:t>oordinar y supervisar la publicación del material informativo y promocional</w:t>
            </w:r>
            <w:r w:rsidRPr="00253EE0">
              <w:rPr>
                <w:color w:val="000000"/>
                <w:szCs w:val="24"/>
              </w:rPr>
              <w:t xml:space="preserve"> con la respectiva aprobación del Director General</w:t>
            </w:r>
            <w:r w:rsidR="00136896" w:rsidRPr="00253EE0">
              <w:rPr>
                <w:color w:val="000000"/>
                <w:szCs w:val="24"/>
              </w:rPr>
              <w:t>.</w:t>
            </w:r>
          </w:p>
          <w:p w14:paraId="7FF042FB" w14:textId="77777777" w:rsidR="002528F3" w:rsidRPr="00253EE0" w:rsidRDefault="002528F3">
            <w:pPr>
              <w:pBdr>
                <w:top w:val="nil"/>
                <w:left w:val="nil"/>
                <w:bottom w:val="nil"/>
                <w:right w:val="nil"/>
                <w:between w:val="nil"/>
              </w:pBdr>
              <w:tabs>
                <w:tab w:val="left" w:pos="426"/>
              </w:tabs>
              <w:spacing w:after="0" w:line="276" w:lineRule="auto"/>
              <w:ind w:left="284"/>
              <w:rPr>
                <w:color w:val="000000"/>
                <w:szCs w:val="24"/>
              </w:rPr>
            </w:pPr>
          </w:p>
          <w:p w14:paraId="3F468E8B" w14:textId="354182BF" w:rsidR="002528F3" w:rsidRPr="00253EE0" w:rsidRDefault="00136896" w:rsidP="009E5987">
            <w:pPr>
              <w:numPr>
                <w:ilvl w:val="0"/>
                <w:numId w:val="94"/>
              </w:numPr>
              <w:pBdr>
                <w:top w:val="nil"/>
                <w:left w:val="nil"/>
                <w:bottom w:val="nil"/>
                <w:right w:val="nil"/>
                <w:between w:val="nil"/>
              </w:pBdr>
              <w:tabs>
                <w:tab w:val="left" w:pos="426"/>
              </w:tabs>
              <w:spacing w:after="0" w:line="240" w:lineRule="auto"/>
              <w:ind w:left="284" w:right="7"/>
              <w:rPr>
                <w:color w:val="000000"/>
                <w:szCs w:val="24"/>
              </w:rPr>
            </w:pPr>
            <w:r w:rsidRPr="00253EE0">
              <w:rPr>
                <w:color w:val="000000"/>
                <w:szCs w:val="24"/>
              </w:rPr>
              <w:t>Desempeñar comisiones de trabajo por nombramiento de la Direcció</w:t>
            </w:r>
            <w:r w:rsidR="00812EA7" w:rsidRPr="00253EE0">
              <w:rPr>
                <w:color w:val="000000"/>
                <w:szCs w:val="24"/>
              </w:rPr>
              <w:t>n General, que se realizan a nivel nacional</w:t>
            </w:r>
            <w:r w:rsidRPr="00253EE0">
              <w:rPr>
                <w:color w:val="000000"/>
                <w:szCs w:val="24"/>
              </w:rPr>
              <w:t>.</w:t>
            </w:r>
          </w:p>
          <w:p w14:paraId="10D751FA" w14:textId="77777777" w:rsidR="002528F3" w:rsidRPr="00253EE0" w:rsidRDefault="002528F3">
            <w:pPr>
              <w:pBdr>
                <w:top w:val="nil"/>
                <w:left w:val="nil"/>
                <w:bottom w:val="nil"/>
                <w:right w:val="nil"/>
                <w:between w:val="nil"/>
              </w:pBdr>
              <w:tabs>
                <w:tab w:val="left" w:pos="426"/>
              </w:tabs>
              <w:spacing w:after="0" w:line="276" w:lineRule="auto"/>
              <w:ind w:left="284"/>
              <w:rPr>
                <w:color w:val="000000"/>
                <w:szCs w:val="24"/>
              </w:rPr>
            </w:pPr>
          </w:p>
          <w:p w14:paraId="2F709161" w14:textId="2E6774AC" w:rsidR="002528F3" w:rsidRPr="00253EE0" w:rsidRDefault="00BF195B" w:rsidP="009E5987">
            <w:pPr>
              <w:numPr>
                <w:ilvl w:val="0"/>
                <w:numId w:val="94"/>
              </w:numPr>
              <w:pBdr>
                <w:top w:val="nil"/>
                <w:left w:val="nil"/>
                <w:bottom w:val="nil"/>
                <w:right w:val="nil"/>
                <w:between w:val="nil"/>
              </w:pBdr>
              <w:tabs>
                <w:tab w:val="left" w:pos="426"/>
              </w:tabs>
              <w:spacing w:after="0" w:line="240" w:lineRule="auto"/>
              <w:ind w:left="284" w:right="7"/>
              <w:rPr>
                <w:color w:val="000000"/>
                <w:szCs w:val="24"/>
              </w:rPr>
            </w:pPr>
            <w:r>
              <w:rPr>
                <w:color w:val="000000"/>
                <w:szCs w:val="24"/>
              </w:rPr>
              <w:t>Coordinar y producir</w:t>
            </w:r>
            <w:r w:rsidR="00136896" w:rsidRPr="00253EE0">
              <w:rPr>
                <w:color w:val="000000"/>
                <w:szCs w:val="24"/>
              </w:rPr>
              <w:t xml:space="preserve"> contenido del programa radial “Guatemala para todos”</w:t>
            </w:r>
          </w:p>
          <w:p w14:paraId="0C85FA80" w14:textId="77777777" w:rsidR="002528F3" w:rsidRPr="00253EE0" w:rsidRDefault="002528F3">
            <w:pPr>
              <w:pBdr>
                <w:top w:val="nil"/>
                <w:left w:val="nil"/>
                <w:bottom w:val="nil"/>
                <w:right w:val="nil"/>
                <w:between w:val="nil"/>
              </w:pBdr>
              <w:tabs>
                <w:tab w:val="left" w:pos="426"/>
              </w:tabs>
              <w:spacing w:after="0" w:line="276" w:lineRule="auto"/>
              <w:ind w:left="284"/>
              <w:rPr>
                <w:color w:val="000000"/>
                <w:szCs w:val="24"/>
              </w:rPr>
            </w:pPr>
          </w:p>
          <w:p w14:paraId="4BFCF198" w14:textId="1BBE3AFC" w:rsidR="002528F3" w:rsidRPr="00253EE0" w:rsidRDefault="00971047" w:rsidP="009E5987">
            <w:pPr>
              <w:numPr>
                <w:ilvl w:val="0"/>
                <w:numId w:val="94"/>
              </w:numPr>
              <w:pBdr>
                <w:top w:val="nil"/>
                <w:left w:val="nil"/>
                <w:bottom w:val="nil"/>
                <w:right w:val="nil"/>
                <w:between w:val="nil"/>
              </w:pBdr>
              <w:tabs>
                <w:tab w:val="left" w:pos="426"/>
              </w:tabs>
              <w:spacing w:after="0" w:line="240" w:lineRule="auto"/>
              <w:ind w:left="284" w:right="7"/>
              <w:rPr>
                <w:color w:val="000000"/>
                <w:szCs w:val="24"/>
              </w:rPr>
            </w:pPr>
            <w:r>
              <w:rPr>
                <w:color w:val="000000"/>
                <w:szCs w:val="24"/>
              </w:rPr>
              <w:t>Elaborar</w:t>
            </w:r>
            <w:r w:rsidR="008D7A33">
              <w:rPr>
                <w:color w:val="000000"/>
                <w:szCs w:val="24"/>
              </w:rPr>
              <w:t xml:space="preserve">, </w:t>
            </w:r>
            <w:r>
              <w:rPr>
                <w:color w:val="000000"/>
                <w:szCs w:val="24"/>
              </w:rPr>
              <w:t>producir</w:t>
            </w:r>
            <w:r w:rsidR="008D7A33">
              <w:rPr>
                <w:color w:val="000000"/>
                <w:szCs w:val="24"/>
              </w:rPr>
              <w:t xml:space="preserve"> y publicar</w:t>
            </w:r>
            <w:r>
              <w:rPr>
                <w:color w:val="000000"/>
                <w:szCs w:val="24"/>
              </w:rPr>
              <w:t xml:space="preserve"> </w:t>
            </w:r>
            <w:r w:rsidR="00136896" w:rsidRPr="00253EE0">
              <w:rPr>
                <w:color w:val="000000"/>
                <w:szCs w:val="24"/>
              </w:rPr>
              <w:t>la Revista “Re-Hábil” de forma cuatrimestral.</w:t>
            </w:r>
          </w:p>
          <w:p w14:paraId="41CD30C1" w14:textId="77777777" w:rsidR="002528F3" w:rsidRPr="00253EE0" w:rsidRDefault="002528F3">
            <w:pPr>
              <w:pBdr>
                <w:top w:val="nil"/>
                <w:left w:val="nil"/>
                <w:bottom w:val="nil"/>
                <w:right w:val="nil"/>
                <w:between w:val="nil"/>
              </w:pBdr>
              <w:tabs>
                <w:tab w:val="left" w:pos="426"/>
              </w:tabs>
              <w:spacing w:after="0" w:line="276" w:lineRule="auto"/>
              <w:ind w:left="284"/>
              <w:rPr>
                <w:color w:val="000000"/>
                <w:szCs w:val="24"/>
              </w:rPr>
            </w:pPr>
          </w:p>
          <w:p w14:paraId="1CF286A5" w14:textId="0BCCD157" w:rsidR="00C81C05" w:rsidRPr="00253EE0" w:rsidRDefault="00C81C05" w:rsidP="009E5987">
            <w:pPr>
              <w:numPr>
                <w:ilvl w:val="0"/>
                <w:numId w:val="94"/>
              </w:numPr>
              <w:pBdr>
                <w:top w:val="nil"/>
                <w:left w:val="nil"/>
                <w:bottom w:val="nil"/>
                <w:right w:val="nil"/>
                <w:between w:val="nil"/>
              </w:pBdr>
              <w:tabs>
                <w:tab w:val="left" w:pos="426"/>
              </w:tabs>
              <w:spacing w:after="0" w:line="240" w:lineRule="auto"/>
              <w:ind w:left="250" w:right="7"/>
              <w:rPr>
                <w:color w:val="000000"/>
                <w:szCs w:val="24"/>
              </w:rPr>
            </w:pPr>
            <w:r w:rsidRPr="00253EE0">
              <w:rPr>
                <w:color w:val="000000"/>
                <w:szCs w:val="24"/>
              </w:rPr>
              <w:t>Velar por el cumplimiento de la normativa vigente en el marco de su competencia.</w:t>
            </w:r>
          </w:p>
          <w:p w14:paraId="469BB0C9" w14:textId="77777777" w:rsidR="00C81C05" w:rsidRPr="00253EE0" w:rsidRDefault="00C81C05" w:rsidP="00C81C05">
            <w:pPr>
              <w:pStyle w:val="2TXTCDCnumeradoArial10SParrafo6pto"/>
            </w:pPr>
          </w:p>
          <w:p w14:paraId="5C9DD7DB" w14:textId="5DCA5682" w:rsidR="00E33C30" w:rsidRPr="00253EE0" w:rsidRDefault="00E33C30" w:rsidP="009E5987">
            <w:pPr>
              <w:numPr>
                <w:ilvl w:val="0"/>
                <w:numId w:val="94"/>
              </w:numPr>
              <w:pBdr>
                <w:top w:val="nil"/>
                <w:left w:val="nil"/>
                <w:bottom w:val="nil"/>
                <w:right w:val="nil"/>
                <w:between w:val="nil"/>
              </w:pBdr>
              <w:tabs>
                <w:tab w:val="left" w:pos="426"/>
              </w:tabs>
              <w:spacing w:after="0" w:line="240" w:lineRule="auto"/>
              <w:ind w:left="250" w:right="7"/>
              <w:rPr>
                <w:color w:val="000000"/>
                <w:szCs w:val="24"/>
              </w:rPr>
            </w:pPr>
            <w:r w:rsidRPr="00253EE0">
              <w:rPr>
                <w:color w:val="000000"/>
                <w:szCs w:val="24"/>
              </w:rPr>
              <w:t xml:space="preserve">Atender las solicitudes que formulen las organizaciones adscritas y activas </w:t>
            </w:r>
            <w:r w:rsidR="008D7A33">
              <w:rPr>
                <w:color w:val="000000"/>
                <w:szCs w:val="24"/>
              </w:rPr>
              <w:t xml:space="preserve">en Subsectores del </w:t>
            </w:r>
            <w:r w:rsidRPr="00253EE0">
              <w:rPr>
                <w:color w:val="000000"/>
                <w:szCs w:val="24"/>
              </w:rPr>
              <w:t xml:space="preserve">CONADI para la elaboración de materiales de divulgación en formato audiovisual y accesible. </w:t>
            </w:r>
          </w:p>
          <w:p w14:paraId="4CCF9313" w14:textId="77777777" w:rsidR="00E33C30" w:rsidRPr="00253EE0" w:rsidRDefault="00E33C30" w:rsidP="00E33C30">
            <w:pPr>
              <w:pStyle w:val="2TXTCDCnumeradoArial10SParrafo6pto"/>
            </w:pPr>
          </w:p>
          <w:p w14:paraId="756FF3D2" w14:textId="4C8E1DA1" w:rsidR="008D7A33" w:rsidRDefault="00F07366" w:rsidP="008D7A33">
            <w:pPr>
              <w:numPr>
                <w:ilvl w:val="0"/>
                <w:numId w:val="94"/>
              </w:numPr>
              <w:pBdr>
                <w:top w:val="nil"/>
                <w:left w:val="nil"/>
                <w:bottom w:val="nil"/>
                <w:right w:val="nil"/>
                <w:between w:val="nil"/>
              </w:pBdr>
              <w:spacing w:after="0" w:line="240" w:lineRule="auto"/>
              <w:ind w:left="250" w:right="7"/>
              <w:rPr>
                <w:color w:val="000000"/>
                <w:szCs w:val="24"/>
              </w:rPr>
            </w:pPr>
            <w:r w:rsidRPr="00253EE0">
              <w:rPr>
                <w:color w:val="000000"/>
                <w:szCs w:val="24"/>
              </w:rPr>
              <w:t>Rendir informes periódicos y específicos que correspondan de conformidad a la normativa vigente</w:t>
            </w:r>
            <w:r w:rsidR="008D7A33">
              <w:rPr>
                <w:color w:val="000000"/>
                <w:szCs w:val="24"/>
              </w:rPr>
              <w:t>.</w:t>
            </w:r>
          </w:p>
          <w:p w14:paraId="5379BA65" w14:textId="77777777" w:rsidR="008D7A33" w:rsidRDefault="008D7A33" w:rsidP="008D7A33">
            <w:pPr>
              <w:pStyle w:val="2TXTCDCnumeradoArial10SParrafo6pto"/>
              <w:spacing w:after="0"/>
            </w:pPr>
          </w:p>
          <w:p w14:paraId="031397B6" w14:textId="40D74CB1" w:rsidR="008D7A33" w:rsidRPr="008D7A33" w:rsidRDefault="008D7A33" w:rsidP="008D7A33">
            <w:pPr>
              <w:numPr>
                <w:ilvl w:val="0"/>
                <w:numId w:val="94"/>
              </w:numPr>
              <w:spacing w:after="0" w:line="240" w:lineRule="auto"/>
              <w:ind w:left="250" w:right="7"/>
              <w:rPr>
                <w:color w:val="000000"/>
                <w:szCs w:val="24"/>
              </w:rPr>
            </w:pPr>
            <w:r w:rsidRPr="008D7A33">
              <w:rPr>
                <w:color w:val="000000"/>
                <w:szCs w:val="24"/>
              </w:rPr>
              <w:t>Diagramar y publicar la memoria de labores institucional de forma anual.</w:t>
            </w:r>
          </w:p>
          <w:p w14:paraId="652D7E98" w14:textId="77777777" w:rsidR="00F07366" w:rsidRPr="00253EE0" w:rsidRDefault="00F07366" w:rsidP="008D7A33">
            <w:pPr>
              <w:pStyle w:val="2TXTCDCnumeradoArial10SParrafo6pto"/>
              <w:spacing w:after="0"/>
            </w:pPr>
          </w:p>
          <w:p w14:paraId="77D44276" w14:textId="078650A7" w:rsidR="002528F3" w:rsidRPr="00253EE0" w:rsidRDefault="00F07366" w:rsidP="009E5987">
            <w:pPr>
              <w:numPr>
                <w:ilvl w:val="0"/>
                <w:numId w:val="94"/>
              </w:numPr>
              <w:pBdr>
                <w:top w:val="nil"/>
                <w:left w:val="nil"/>
                <w:bottom w:val="nil"/>
                <w:right w:val="nil"/>
                <w:between w:val="nil"/>
              </w:pBdr>
              <w:tabs>
                <w:tab w:val="left" w:pos="426"/>
              </w:tabs>
              <w:spacing w:after="0" w:line="240" w:lineRule="auto"/>
              <w:ind w:left="250" w:right="7"/>
              <w:rPr>
                <w:color w:val="000000"/>
                <w:szCs w:val="24"/>
              </w:rPr>
            </w:pPr>
            <w:r w:rsidRPr="00253EE0">
              <w:rPr>
                <w:color w:val="000000"/>
                <w:szCs w:val="24"/>
              </w:rPr>
              <w:t>Otras funciones que de acuerdo a su competencia le sean a</w:t>
            </w:r>
            <w:r w:rsidR="008D7A33">
              <w:rPr>
                <w:color w:val="000000"/>
                <w:szCs w:val="24"/>
              </w:rPr>
              <w:t xml:space="preserve">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06601B1A" w14:textId="77777777" w:rsidTr="008A607E">
        <w:tc>
          <w:tcPr>
            <w:tcW w:w="9747" w:type="dxa"/>
            <w:gridSpan w:val="4"/>
            <w:shd w:val="clear" w:color="auto" w:fill="BDD7EE"/>
          </w:tcPr>
          <w:p w14:paraId="0C432145" w14:textId="77777777" w:rsidR="002528F3" w:rsidRPr="00253EE0" w:rsidRDefault="00136896" w:rsidP="009E5987">
            <w:pPr>
              <w:numPr>
                <w:ilvl w:val="0"/>
                <w:numId w:val="87"/>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1450BE3D" w14:textId="77777777" w:rsidTr="00F07366">
        <w:tc>
          <w:tcPr>
            <w:tcW w:w="2484" w:type="dxa"/>
          </w:tcPr>
          <w:p w14:paraId="2FFC6F6A" w14:textId="77777777" w:rsidR="002528F3" w:rsidRPr="00253EE0" w:rsidRDefault="00136896">
            <w:pPr>
              <w:spacing w:after="0" w:line="240" w:lineRule="auto"/>
              <w:rPr>
                <w:color w:val="000000"/>
                <w:szCs w:val="24"/>
              </w:rPr>
            </w:pPr>
            <w:r w:rsidRPr="00253EE0">
              <w:rPr>
                <w:color w:val="000000"/>
                <w:szCs w:val="24"/>
              </w:rPr>
              <w:t>Internas</w:t>
            </w:r>
          </w:p>
        </w:tc>
        <w:tc>
          <w:tcPr>
            <w:tcW w:w="7263" w:type="dxa"/>
            <w:gridSpan w:val="3"/>
          </w:tcPr>
          <w:p w14:paraId="024B0D7A" w14:textId="3D747B90" w:rsidR="002528F3" w:rsidRPr="00253EE0" w:rsidRDefault="00136896" w:rsidP="009E5987">
            <w:pPr>
              <w:numPr>
                <w:ilvl w:val="0"/>
                <w:numId w:val="86"/>
              </w:numPr>
              <w:pBdr>
                <w:top w:val="nil"/>
                <w:left w:val="nil"/>
                <w:bottom w:val="nil"/>
                <w:right w:val="nil"/>
                <w:between w:val="nil"/>
              </w:pBdr>
              <w:spacing w:after="0" w:line="276" w:lineRule="auto"/>
              <w:rPr>
                <w:color w:val="000000"/>
                <w:szCs w:val="24"/>
              </w:rPr>
            </w:pPr>
            <w:r w:rsidRPr="00253EE0">
              <w:rPr>
                <w:color w:val="000000"/>
                <w:szCs w:val="24"/>
              </w:rPr>
              <w:t xml:space="preserve">Se relaciona con el Consejo de Delegados, Junta Directiva, </w:t>
            </w:r>
            <w:r w:rsidR="00812EA7" w:rsidRPr="00253EE0">
              <w:rPr>
                <w:color w:val="000000"/>
                <w:szCs w:val="24"/>
              </w:rPr>
              <w:t xml:space="preserve">Directores, Jefes de Departamento y trabajadores </w:t>
            </w:r>
            <w:r w:rsidRPr="00253EE0">
              <w:rPr>
                <w:color w:val="000000"/>
                <w:szCs w:val="24"/>
              </w:rPr>
              <w:t>organizaciones e in</w:t>
            </w:r>
            <w:r w:rsidR="00812EA7" w:rsidRPr="00253EE0">
              <w:rPr>
                <w:color w:val="000000"/>
                <w:szCs w:val="24"/>
              </w:rPr>
              <w:t>stituciones adscritas al CONADI</w:t>
            </w:r>
            <w:r w:rsidRPr="00253EE0">
              <w:rPr>
                <w:color w:val="000000"/>
                <w:szCs w:val="24"/>
              </w:rPr>
              <w:t>.</w:t>
            </w:r>
          </w:p>
        </w:tc>
      </w:tr>
      <w:tr w:rsidR="002528F3" w:rsidRPr="00253EE0" w14:paraId="00261596" w14:textId="77777777" w:rsidTr="00F07366">
        <w:tc>
          <w:tcPr>
            <w:tcW w:w="2484" w:type="dxa"/>
          </w:tcPr>
          <w:p w14:paraId="789EF77C" w14:textId="77777777" w:rsidR="002528F3" w:rsidRPr="00253EE0" w:rsidRDefault="00136896">
            <w:pPr>
              <w:spacing w:after="0" w:line="240" w:lineRule="auto"/>
              <w:rPr>
                <w:color w:val="000000"/>
                <w:szCs w:val="24"/>
              </w:rPr>
            </w:pPr>
            <w:r w:rsidRPr="00253EE0">
              <w:rPr>
                <w:color w:val="000000"/>
                <w:szCs w:val="24"/>
              </w:rPr>
              <w:t>Externas</w:t>
            </w:r>
          </w:p>
        </w:tc>
        <w:tc>
          <w:tcPr>
            <w:tcW w:w="7263" w:type="dxa"/>
            <w:gridSpan w:val="3"/>
          </w:tcPr>
          <w:p w14:paraId="05895247" w14:textId="2AA328F3" w:rsidR="00F07366" w:rsidRPr="007E4ED7" w:rsidRDefault="00136896" w:rsidP="00F07366">
            <w:pPr>
              <w:numPr>
                <w:ilvl w:val="0"/>
                <w:numId w:val="86"/>
              </w:numPr>
              <w:pBdr>
                <w:top w:val="nil"/>
                <w:left w:val="nil"/>
                <w:bottom w:val="nil"/>
                <w:right w:val="nil"/>
                <w:between w:val="nil"/>
              </w:pBdr>
              <w:spacing w:after="0" w:line="276" w:lineRule="auto"/>
              <w:rPr>
                <w:color w:val="000000"/>
                <w:szCs w:val="24"/>
              </w:rPr>
            </w:pPr>
            <w:r w:rsidRPr="00253EE0">
              <w:rPr>
                <w:color w:val="000000"/>
                <w:szCs w:val="24"/>
              </w:rPr>
              <w:t xml:space="preserve">Instituciones públicas, privadas y organismos nacionales e </w:t>
            </w:r>
            <w:r w:rsidRPr="00253EE0">
              <w:rPr>
                <w:color w:val="000000"/>
                <w:szCs w:val="24"/>
              </w:rPr>
              <w:lastRenderedPageBreak/>
              <w:t>internacionales, con quienes se desarrollan actividades conjuntas, así como medios de comunicación social nacionales e internacionales.</w:t>
            </w:r>
          </w:p>
        </w:tc>
      </w:tr>
      <w:tr w:rsidR="002528F3" w:rsidRPr="00253EE0" w14:paraId="12E7161C" w14:textId="77777777" w:rsidTr="008A607E">
        <w:tc>
          <w:tcPr>
            <w:tcW w:w="9747" w:type="dxa"/>
            <w:gridSpan w:val="4"/>
            <w:shd w:val="clear" w:color="auto" w:fill="BDD7EE"/>
          </w:tcPr>
          <w:p w14:paraId="5016B9EA" w14:textId="77777777" w:rsidR="002528F3" w:rsidRPr="00253EE0" w:rsidRDefault="00136896" w:rsidP="009E5987">
            <w:pPr>
              <w:numPr>
                <w:ilvl w:val="0"/>
                <w:numId w:val="87"/>
              </w:numPr>
              <w:pBdr>
                <w:top w:val="nil"/>
                <w:left w:val="nil"/>
                <w:bottom w:val="nil"/>
                <w:right w:val="nil"/>
                <w:between w:val="nil"/>
              </w:pBdr>
              <w:spacing w:after="0" w:line="240" w:lineRule="auto"/>
              <w:ind w:left="3402"/>
              <w:jc w:val="left"/>
              <w:rPr>
                <w:b/>
                <w:color w:val="000000"/>
                <w:szCs w:val="24"/>
              </w:rPr>
            </w:pPr>
            <w:r w:rsidRPr="00253EE0">
              <w:rPr>
                <w:b/>
                <w:color w:val="000000"/>
                <w:szCs w:val="24"/>
              </w:rPr>
              <w:lastRenderedPageBreak/>
              <w:t>PERFIL DEL PUESTO</w:t>
            </w:r>
          </w:p>
        </w:tc>
      </w:tr>
      <w:tr w:rsidR="002528F3" w:rsidRPr="00253EE0" w14:paraId="521CE4A3" w14:textId="77777777" w:rsidTr="008A607E">
        <w:tc>
          <w:tcPr>
            <w:tcW w:w="9747" w:type="dxa"/>
            <w:gridSpan w:val="4"/>
            <w:shd w:val="clear" w:color="auto" w:fill="BDD7EE"/>
          </w:tcPr>
          <w:p w14:paraId="4647F8B4"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2528F3" w:rsidRPr="00253EE0" w14:paraId="0BE959EA" w14:textId="77777777" w:rsidTr="008A607E">
        <w:tc>
          <w:tcPr>
            <w:tcW w:w="3227" w:type="dxa"/>
            <w:gridSpan w:val="2"/>
          </w:tcPr>
          <w:p w14:paraId="397C137D" w14:textId="77777777" w:rsidR="002528F3" w:rsidRPr="00253EE0" w:rsidRDefault="00136896">
            <w:pPr>
              <w:spacing w:after="0" w:line="240" w:lineRule="auto"/>
              <w:rPr>
                <w:color w:val="000000"/>
                <w:szCs w:val="24"/>
              </w:rPr>
            </w:pPr>
            <w:r w:rsidRPr="00253EE0">
              <w:rPr>
                <w:color w:val="000000"/>
                <w:szCs w:val="24"/>
              </w:rPr>
              <w:t>Educación Formal</w:t>
            </w:r>
          </w:p>
        </w:tc>
        <w:tc>
          <w:tcPr>
            <w:tcW w:w="6520" w:type="dxa"/>
            <w:gridSpan w:val="2"/>
          </w:tcPr>
          <w:p w14:paraId="680466D1" w14:textId="3B50B685" w:rsidR="00781EAF" w:rsidRPr="00253EE0" w:rsidRDefault="00136896" w:rsidP="009E5987">
            <w:pPr>
              <w:numPr>
                <w:ilvl w:val="0"/>
                <w:numId w:val="114"/>
              </w:numPr>
              <w:pBdr>
                <w:top w:val="nil"/>
                <w:left w:val="nil"/>
                <w:bottom w:val="nil"/>
                <w:right w:val="nil"/>
                <w:between w:val="nil"/>
              </w:pBdr>
              <w:spacing w:after="0" w:line="276" w:lineRule="auto"/>
              <w:ind w:left="781" w:hanging="360"/>
            </w:pPr>
            <w:r w:rsidRPr="00253EE0">
              <w:rPr>
                <w:color w:val="000000"/>
                <w:szCs w:val="24"/>
              </w:rPr>
              <w:t>Poseer título universitario a nivel de Licenciatura preferiblemente en Ciencias de la Comunicación. Colegiado Activo</w:t>
            </w:r>
          </w:p>
        </w:tc>
      </w:tr>
      <w:tr w:rsidR="002528F3" w:rsidRPr="00253EE0" w14:paraId="18D40EDD" w14:textId="77777777" w:rsidTr="008A607E">
        <w:tc>
          <w:tcPr>
            <w:tcW w:w="9747" w:type="dxa"/>
            <w:gridSpan w:val="4"/>
            <w:shd w:val="clear" w:color="auto" w:fill="BDD7EE"/>
          </w:tcPr>
          <w:p w14:paraId="122B0E66" w14:textId="77777777" w:rsidR="002528F3" w:rsidRPr="00253EE0" w:rsidRDefault="00136896">
            <w:pPr>
              <w:spacing w:after="0"/>
              <w:jc w:val="center"/>
              <w:rPr>
                <w:b/>
                <w:color w:val="000000"/>
                <w:szCs w:val="24"/>
              </w:rPr>
            </w:pPr>
            <w:r w:rsidRPr="00253EE0">
              <w:rPr>
                <w:b/>
                <w:color w:val="000000"/>
                <w:szCs w:val="24"/>
              </w:rPr>
              <w:t>EXPERIENCIA</w:t>
            </w:r>
          </w:p>
        </w:tc>
      </w:tr>
      <w:tr w:rsidR="002528F3" w:rsidRPr="00253EE0" w14:paraId="05487E53" w14:textId="77777777" w:rsidTr="008A607E">
        <w:tc>
          <w:tcPr>
            <w:tcW w:w="4503" w:type="dxa"/>
            <w:gridSpan w:val="3"/>
          </w:tcPr>
          <w:p w14:paraId="1A4AE36B"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244" w:type="dxa"/>
          </w:tcPr>
          <w:p w14:paraId="46033D03" w14:textId="77777777" w:rsidR="002528F3" w:rsidRPr="00253EE0" w:rsidRDefault="00136896">
            <w:pPr>
              <w:spacing w:after="0"/>
              <w:jc w:val="center"/>
              <w:rPr>
                <w:color w:val="000000"/>
                <w:szCs w:val="24"/>
              </w:rPr>
            </w:pPr>
            <w:r w:rsidRPr="00253EE0">
              <w:rPr>
                <w:color w:val="000000"/>
                <w:szCs w:val="24"/>
              </w:rPr>
              <w:t>Opción B</w:t>
            </w:r>
          </w:p>
        </w:tc>
      </w:tr>
      <w:tr w:rsidR="002528F3" w:rsidRPr="00253EE0" w14:paraId="59468FF5" w14:textId="77777777" w:rsidTr="008A607E">
        <w:tc>
          <w:tcPr>
            <w:tcW w:w="4503" w:type="dxa"/>
            <w:gridSpan w:val="3"/>
          </w:tcPr>
          <w:p w14:paraId="4922EEA6" w14:textId="09D739F9" w:rsidR="002528F3" w:rsidRPr="00253EE0" w:rsidRDefault="00136896">
            <w:pPr>
              <w:pBdr>
                <w:top w:val="nil"/>
                <w:left w:val="nil"/>
                <w:bottom w:val="nil"/>
                <w:right w:val="nil"/>
                <w:between w:val="nil"/>
              </w:pBdr>
              <w:spacing w:after="0" w:line="240" w:lineRule="auto"/>
              <w:ind w:left="284"/>
              <w:rPr>
                <w:color w:val="000000"/>
                <w:szCs w:val="24"/>
              </w:rPr>
            </w:pPr>
            <w:r w:rsidRPr="00253EE0">
              <w:rPr>
                <w:color w:val="000000"/>
                <w:szCs w:val="24"/>
              </w:rPr>
              <w:t>Mín</w:t>
            </w:r>
            <w:r w:rsidR="00812EA7" w:rsidRPr="00253EE0">
              <w:rPr>
                <w:color w:val="000000"/>
                <w:szCs w:val="24"/>
              </w:rPr>
              <w:t xml:space="preserve">imo un (1) año de experiencia </w:t>
            </w:r>
            <w:r w:rsidRPr="00253EE0">
              <w:rPr>
                <w:color w:val="000000"/>
                <w:szCs w:val="24"/>
              </w:rPr>
              <w:t xml:space="preserve"> como Profesional I en la especialidad del puesto que requiera que incluya supervisión de personal</w:t>
            </w:r>
          </w:p>
        </w:tc>
        <w:tc>
          <w:tcPr>
            <w:tcW w:w="5244" w:type="dxa"/>
          </w:tcPr>
          <w:p w14:paraId="5C2A2E7E" w14:textId="77777777" w:rsidR="002528F3" w:rsidRPr="00253EE0" w:rsidRDefault="00136896">
            <w:pPr>
              <w:spacing w:after="0" w:line="240" w:lineRule="auto"/>
              <w:rPr>
                <w:color w:val="000000"/>
                <w:szCs w:val="24"/>
              </w:rPr>
            </w:pPr>
            <w:r w:rsidRPr="00253EE0">
              <w:rPr>
                <w:color w:val="000000"/>
                <w:szCs w:val="24"/>
              </w:rPr>
              <w:t>Dos (2) años de experiencia relevante en procesos relacionados con las funciones del puesto a desempeñar. Que incluya supervisión de personal</w:t>
            </w:r>
          </w:p>
        </w:tc>
      </w:tr>
    </w:tbl>
    <w:p w14:paraId="714C5B96" w14:textId="77777777" w:rsidR="00C81C05" w:rsidRPr="00253EE0" w:rsidRDefault="00C81C05"/>
    <w:p w14:paraId="19627624" w14:textId="77777777" w:rsidR="00C81C05" w:rsidRPr="00253EE0" w:rsidRDefault="00C81C05" w:rsidP="00C81C05">
      <w:pPr>
        <w:pStyle w:val="2TXTCDCnumeradoArial10SParrafo6pto"/>
      </w:pPr>
    </w:p>
    <w:p w14:paraId="715B053D" w14:textId="77777777" w:rsidR="00C81C05" w:rsidRPr="00253EE0" w:rsidRDefault="00C81C05" w:rsidP="00C81C05">
      <w:pPr>
        <w:pStyle w:val="2TXTCDCnumeradoArial10SParrafo6pto"/>
      </w:pPr>
    </w:p>
    <w:p w14:paraId="4BE4DDE9" w14:textId="77777777" w:rsidR="00C81C05" w:rsidRPr="00253EE0" w:rsidRDefault="00C81C05" w:rsidP="00C81C05">
      <w:pPr>
        <w:pStyle w:val="2TXTCDCnumeradoArial10SParrafo6pto"/>
      </w:pPr>
    </w:p>
    <w:p w14:paraId="26220B16" w14:textId="77777777" w:rsidR="00C81C05" w:rsidRPr="00253EE0" w:rsidRDefault="00C81C05" w:rsidP="00C81C05">
      <w:pPr>
        <w:pStyle w:val="2TXTCDCnumeradoArial10SParrafo6pto"/>
      </w:pPr>
    </w:p>
    <w:p w14:paraId="031023DC" w14:textId="77777777" w:rsidR="00C81C05" w:rsidRPr="00253EE0" w:rsidRDefault="00C81C05" w:rsidP="00C81C05">
      <w:pPr>
        <w:pStyle w:val="2TXTCDCnumeradoArial10SParrafo6pto"/>
      </w:pPr>
    </w:p>
    <w:p w14:paraId="1D3C72BC" w14:textId="77777777" w:rsidR="00C81C05" w:rsidRPr="00253EE0" w:rsidRDefault="00C81C05" w:rsidP="00C81C05">
      <w:pPr>
        <w:pStyle w:val="2TXTCDCnumeradoArial10SParrafo6pto"/>
      </w:pPr>
    </w:p>
    <w:p w14:paraId="330A5889" w14:textId="77777777" w:rsidR="00C81C05" w:rsidRPr="00253EE0" w:rsidRDefault="00C81C05" w:rsidP="00C81C05">
      <w:pPr>
        <w:pStyle w:val="2TXTCDCnumeradoArial10SParrafo6pto"/>
      </w:pPr>
    </w:p>
    <w:p w14:paraId="2EF36021" w14:textId="77777777" w:rsidR="00C81C05" w:rsidRPr="00253EE0" w:rsidRDefault="00C81C05" w:rsidP="00C81C05">
      <w:pPr>
        <w:pStyle w:val="2TXTCDCnumeradoArial10SParrafo6pto"/>
      </w:pPr>
    </w:p>
    <w:p w14:paraId="49BB9C18" w14:textId="77777777" w:rsidR="00C81C05" w:rsidRPr="00253EE0" w:rsidRDefault="00C81C05" w:rsidP="00C81C05">
      <w:pPr>
        <w:pStyle w:val="2TXTCDCnumeradoArial10SParrafo6pto"/>
      </w:pPr>
    </w:p>
    <w:p w14:paraId="3D6010D9" w14:textId="77777777" w:rsidR="00C81C05" w:rsidRPr="00253EE0" w:rsidRDefault="00C81C05" w:rsidP="00C81C05">
      <w:pPr>
        <w:pStyle w:val="2TXTCDCnumeradoArial10SParrafo6pto"/>
      </w:pPr>
    </w:p>
    <w:p w14:paraId="29731D4A" w14:textId="77777777" w:rsidR="00C81C05" w:rsidRPr="00253EE0" w:rsidRDefault="00C81C05" w:rsidP="00C81C05">
      <w:pPr>
        <w:pStyle w:val="2TXTCDCnumeradoArial10SParrafo6pto"/>
      </w:pPr>
    </w:p>
    <w:p w14:paraId="40376C29" w14:textId="77777777" w:rsidR="00C81C05" w:rsidRPr="00253EE0" w:rsidRDefault="00C81C05" w:rsidP="00C81C05">
      <w:pPr>
        <w:pStyle w:val="2TXTCDCnumeradoArial10SParrafo6pto"/>
      </w:pPr>
    </w:p>
    <w:p w14:paraId="293D374A" w14:textId="77777777" w:rsidR="00C81C05" w:rsidRPr="00253EE0" w:rsidRDefault="00C81C05" w:rsidP="00C81C05">
      <w:pPr>
        <w:pStyle w:val="2TXTCDCnumeradoArial10SParrafo6pto"/>
      </w:pPr>
    </w:p>
    <w:p w14:paraId="2C7ED5EB" w14:textId="77777777" w:rsidR="00C81C05" w:rsidRPr="00253EE0" w:rsidRDefault="00C81C05" w:rsidP="00C81C05">
      <w:pPr>
        <w:pStyle w:val="2TXTCDCnumeradoArial10SParrafo6pto"/>
      </w:pPr>
    </w:p>
    <w:p w14:paraId="18E16F84" w14:textId="77777777" w:rsidR="00C81C05" w:rsidRPr="00253EE0" w:rsidRDefault="00C81C05" w:rsidP="00C81C05">
      <w:pPr>
        <w:pStyle w:val="2TXTCDCnumeradoArial10SParrafo6pto"/>
      </w:pPr>
    </w:p>
    <w:p w14:paraId="1B7FD7F3" w14:textId="77777777" w:rsidR="00C81C05" w:rsidRPr="00253EE0" w:rsidRDefault="00C81C05" w:rsidP="00C81C05">
      <w:pPr>
        <w:pStyle w:val="2TXTCDCnumeradoArial10SParrafo6pto"/>
      </w:pPr>
    </w:p>
    <w:p w14:paraId="128C3336" w14:textId="77777777" w:rsidR="00C81C05" w:rsidRPr="00253EE0" w:rsidRDefault="00C81C05" w:rsidP="00C81C05">
      <w:pPr>
        <w:pStyle w:val="2TXTCDCnumeradoArial10SParrafo6pto"/>
      </w:pPr>
    </w:p>
    <w:p w14:paraId="2877FD80" w14:textId="77777777" w:rsidR="00C81C05" w:rsidRDefault="00C81C05" w:rsidP="00C81C05">
      <w:pPr>
        <w:pStyle w:val="2TXTCDCnumeradoArial10SParrafo6pto"/>
      </w:pPr>
    </w:p>
    <w:tbl>
      <w:tblPr>
        <w:tblStyle w:val="14"/>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652"/>
        <w:gridCol w:w="675"/>
        <w:gridCol w:w="5420"/>
      </w:tblGrid>
      <w:tr w:rsidR="002528F3" w:rsidRPr="00253EE0" w14:paraId="7B9260FF" w14:textId="77777777" w:rsidTr="008A607E">
        <w:tc>
          <w:tcPr>
            <w:tcW w:w="9747" w:type="dxa"/>
            <w:gridSpan w:val="3"/>
            <w:shd w:val="clear" w:color="auto" w:fill="BDD7EE"/>
          </w:tcPr>
          <w:p w14:paraId="755C9378" w14:textId="77777777" w:rsidR="002528F3" w:rsidRPr="00253EE0" w:rsidRDefault="00136896" w:rsidP="009E5987">
            <w:pPr>
              <w:numPr>
                <w:ilvl w:val="0"/>
                <w:numId w:val="88"/>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781EAF" w:rsidRPr="00253EE0" w14:paraId="3A7E4E7B" w14:textId="77777777" w:rsidTr="008A607E">
        <w:tc>
          <w:tcPr>
            <w:tcW w:w="3652" w:type="dxa"/>
          </w:tcPr>
          <w:p w14:paraId="39A000F6" w14:textId="551B6E0D" w:rsidR="00781EAF" w:rsidRPr="00253EE0" w:rsidRDefault="00781EAF" w:rsidP="00781EAF">
            <w:pPr>
              <w:spacing w:after="0"/>
              <w:rPr>
                <w:szCs w:val="24"/>
              </w:rPr>
            </w:pPr>
            <w:r w:rsidRPr="00253EE0">
              <w:rPr>
                <w:szCs w:val="24"/>
              </w:rPr>
              <w:t xml:space="preserve">Código de puesto: </w:t>
            </w:r>
          </w:p>
        </w:tc>
        <w:tc>
          <w:tcPr>
            <w:tcW w:w="6095" w:type="dxa"/>
            <w:gridSpan w:val="2"/>
          </w:tcPr>
          <w:p w14:paraId="4A51AD9D" w14:textId="77777777" w:rsidR="00781EAF" w:rsidRPr="00253EE0" w:rsidRDefault="00781EAF" w:rsidP="00781EAF">
            <w:pPr>
              <w:spacing w:after="0"/>
              <w:rPr>
                <w:b/>
                <w:szCs w:val="24"/>
              </w:rPr>
            </w:pPr>
            <w:r w:rsidRPr="00253EE0">
              <w:rPr>
                <w:b/>
                <w:szCs w:val="24"/>
              </w:rPr>
              <w:t>CONADI-CS-E-10-01</w:t>
            </w:r>
          </w:p>
        </w:tc>
      </w:tr>
      <w:tr w:rsidR="00781EAF" w:rsidRPr="00253EE0" w14:paraId="567584BC" w14:textId="77777777" w:rsidTr="008A607E">
        <w:tc>
          <w:tcPr>
            <w:tcW w:w="3652" w:type="dxa"/>
          </w:tcPr>
          <w:p w14:paraId="1A95947C" w14:textId="454ACE57" w:rsidR="00781EAF" w:rsidRPr="00253EE0" w:rsidRDefault="00781EAF" w:rsidP="00781EAF">
            <w:pPr>
              <w:spacing w:after="0"/>
              <w:rPr>
                <w:szCs w:val="24"/>
              </w:rPr>
            </w:pPr>
            <w:r w:rsidRPr="00253EE0">
              <w:rPr>
                <w:szCs w:val="24"/>
              </w:rPr>
              <w:t>Serie de puesto:</w:t>
            </w:r>
          </w:p>
        </w:tc>
        <w:tc>
          <w:tcPr>
            <w:tcW w:w="6095" w:type="dxa"/>
            <w:gridSpan w:val="2"/>
          </w:tcPr>
          <w:p w14:paraId="776E1DAE" w14:textId="77777777" w:rsidR="00781EAF" w:rsidRPr="00253EE0" w:rsidRDefault="00781EAF" w:rsidP="00781EAF">
            <w:pPr>
              <w:spacing w:after="0"/>
              <w:rPr>
                <w:b/>
                <w:szCs w:val="24"/>
              </w:rPr>
            </w:pPr>
            <w:r w:rsidRPr="00253EE0">
              <w:rPr>
                <w:b/>
                <w:szCs w:val="24"/>
              </w:rPr>
              <w:t>SERIE TÉCNICA</w:t>
            </w:r>
          </w:p>
        </w:tc>
      </w:tr>
      <w:tr w:rsidR="00781EAF" w:rsidRPr="00253EE0" w14:paraId="281D83A3" w14:textId="77777777" w:rsidTr="008A607E">
        <w:tc>
          <w:tcPr>
            <w:tcW w:w="3652" w:type="dxa"/>
          </w:tcPr>
          <w:p w14:paraId="7572091E" w14:textId="1E87C1E8" w:rsidR="00781EAF" w:rsidRPr="00253EE0" w:rsidRDefault="00781EAF" w:rsidP="00781EAF">
            <w:pPr>
              <w:spacing w:after="0"/>
              <w:rPr>
                <w:szCs w:val="24"/>
              </w:rPr>
            </w:pPr>
            <w:r w:rsidRPr="00253EE0">
              <w:rPr>
                <w:szCs w:val="24"/>
              </w:rPr>
              <w:t xml:space="preserve">Puesto funcional: </w:t>
            </w:r>
          </w:p>
        </w:tc>
        <w:tc>
          <w:tcPr>
            <w:tcW w:w="6095" w:type="dxa"/>
            <w:gridSpan w:val="2"/>
          </w:tcPr>
          <w:p w14:paraId="32D4C886" w14:textId="77777777" w:rsidR="00781EAF" w:rsidRPr="00253EE0" w:rsidRDefault="00781EAF" w:rsidP="00781EAF">
            <w:pPr>
              <w:pStyle w:val="Ttulo2"/>
              <w:rPr>
                <w:rFonts w:cs="Arial"/>
                <w:szCs w:val="24"/>
              </w:rPr>
            </w:pPr>
            <w:bookmarkStart w:id="132" w:name="_Toc153804182"/>
            <w:r w:rsidRPr="00253EE0">
              <w:rPr>
                <w:rFonts w:cs="Arial"/>
                <w:szCs w:val="24"/>
              </w:rPr>
              <w:t>TÉCNICO DE COMUNICACIÓN Y PRENSA</w:t>
            </w:r>
            <w:bookmarkEnd w:id="132"/>
          </w:p>
        </w:tc>
      </w:tr>
      <w:tr w:rsidR="00781EAF" w:rsidRPr="00253EE0" w14:paraId="48D9211A" w14:textId="77777777" w:rsidTr="008A607E">
        <w:tc>
          <w:tcPr>
            <w:tcW w:w="3652" w:type="dxa"/>
          </w:tcPr>
          <w:p w14:paraId="0F4FDE95" w14:textId="3CDFD1B4" w:rsidR="00781EAF" w:rsidRPr="00253EE0" w:rsidRDefault="00781EAF" w:rsidP="00781EAF">
            <w:pPr>
              <w:spacing w:after="0"/>
              <w:rPr>
                <w:szCs w:val="24"/>
              </w:rPr>
            </w:pPr>
            <w:r w:rsidRPr="00253EE0">
              <w:rPr>
                <w:szCs w:val="24"/>
              </w:rPr>
              <w:t>Puesto nominal:</w:t>
            </w:r>
          </w:p>
        </w:tc>
        <w:tc>
          <w:tcPr>
            <w:tcW w:w="6095" w:type="dxa"/>
            <w:gridSpan w:val="2"/>
          </w:tcPr>
          <w:p w14:paraId="061AAFDB" w14:textId="77777777" w:rsidR="00781EAF" w:rsidRPr="00253EE0" w:rsidRDefault="00781EAF" w:rsidP="00781EAF">
            <w:pPr>
              <w:spacing w:after="0"/>
              <w:rPr>
                <w:b/>
                <w:szCs w:val="24"/>
              </w:rPr>
            </w:pPr>
            <w:r w:rsidRPr="00253EE0">
              <w:rPr>
                <w:b/>
                <w:color w:val="000000"/>
                <w:szCs w:val="24"/>
              </w:rPr>
              <w:t>TÉCNICO I, II, III, IV</w:t>
            </w:r>
          </w:p>
        </w:tc>
      </w:tr>
      <w:tr w:rsidR="00781EAF" w:rsidRPr="00253EE0" w14:paraId="27AEA450" w14:textId="77777777" w:rsidTr="008A607E">
        <w:tc>
          <w:tcPr>
            <w:tcW w:w="3652" w:type="dxa"/>
          </w:tcPr>
          <w:p w14:paraId="4CD7B34B" w14:textId="588B98C1" w:rsidR="00781EAF" w:rsidRPr="00253EE0" w:rsidRDefault="00781EAF" w:rsidP="00781EAF">
            <w:pPr>
              <w:spacing w:after="0"/>
              <w:rPr>
                <w:szCs w:val="24"/>
              </w:rPr>
            </w:pPr>
            <w:r w:rsidRPr="00253EE0">
              <w:rPr>
                <w:szCs w:val="24"/>
              </w:rPr>
              <w:t xml:space="preserve">Puesto jefe Inmediato: </w:t>
            </w:r>
          </w:p>
        </w:tc>
        <w:tc>
          <w:tcPr>
            <w:tcW w:w="6095" w:type="dxa"/>
            <w:gridSpan w:val="2"/>
          </w:tcPr>
          <w:p w14:paraId="0A061DB7" w14:textId="77777777" w:rsidR="00781EAF" w:rsidRPr="00253EE0" w:rsidRDefault="00781EAF" w:rsidP="00781EAF">
            <w:pPr>
              <w:spacing w:after="0"/>
              <w:rPr>
                <w:b/>
                <w:szCs w:val="24"/>
              </w:rPr>
            </w:pPr>
            <w:r w:rsidRPr="00253EE0">
              <w:rPr>
                <w:b/>
                <w:color w:val="000000"/>
                <w:szCs w:val="24"/>
              </w:rPr>
              <w:t>Jefe de Comunicación y Relaciones Públicas</w:t>
            </w:r>
          </w:p>
        </w:tc>
      </w:tr>
      <w:tr w:rsidR="00781EAF" w:rsidRPr="00253EE0" w14:paraId="020983E5" w14:textId="77777777" w:rsidTr="008A607E">
        <w:tc>
          <w:tcPr>
            <w:tcW w:w="3652" w:type="dxa"/>
          </w:tcPr>
          <w:p w14:paraId="71E258B1" w14:textId="295D0C17" w:rsidR="00781EAF" w:rsidRPr="00253EE0" w:rsidRDefault="00781EAF" w:rsidP="00781EAF">
            <w:pPr>
              <w:spacing w:after="0"/>
              <w:rPr>
                <w:szCs w:val="24"/>
              </w:rPr>
            </w:pPr>
            <w:r w:rsidRPr="00253EE0">
              <w:rPr>
                <w:szCs w:val="24"/>
              </w:rPr>
              <w:t xml:space="preserve">Puestos subalternos: </w:t>
            </w:r>
          </w:p>
        </w:tc>
        <w:tc>
          <w:tcPr>
            <w:tcW w:w="6095" w:type="dxa"/>
            <w:gridSpan w:val="2"/>
          </w:tcPr>
          <w:p w14:paraId="13717105" w14:textId="77777777" w:rsidR="00781EAF" w:rsidRPr="00253EE0" w:rsidRDefault="00781EAF" w:rsidP="009E5987">
            <w:pPr>
              <w:numPr>
                <w:ilvl w:val="0"/>
                <w:numId w:val="114"/>
              </w:numPr>
              <w:pBdr>
                <w:top w:val="nil"/>
                <w:left w:val="nil"/>
                <w:bottom w:val="nil"/>
                <w:right w:val="nil"/>
                <w:between w:val="nil"/>
              </w:pBdr>
              <w:spacing w:after="0"/>
              <w:ind w:left="640" w:hanging="360"/>
              <w:jc w:val="left"/>
              <w:rPr>
                <w:color w:val="000000"/>
                <w:szCs w:val="24"/>
              </w:rPr>
            </w:pPr>
            <w:r w:rsidRPr="00253EE0">
              <w:rPr>
                <w:color w:val="000000"/>
                <w:szCs w:val="24"/>
              </w:rPr>
              <w:t>Ninguno</w:t>
            </w:r>
          </w:p>
        </w:tc>
      </w:tr>
      <w:tr w:rsidR="00781EAF" w:rsidRPr="00253EE0" w14:paraId="2CB775CD" w14:textId="77777777" w:rsidTr="008A607E">
        <w:tc>
          <w:tcPr>
            <w:tcW w:w="3652" w:type="dxa"/>
          </w:tcPr>
          <w:p w14:paraId="421588B6" w14:textId="7915F025" w:rsidR="00781EAF" w:rsidRPr="00253EE0" w:rsidRDefault="00781EAF" w:rsidP="00781EAF">
            <w:pPr>
              <w:spacing w:after="0"/>
              <w:rPr>
                <w:szCs w:val="24"/>
              </w:rPr>
            </w:pPr>
            <w:r w:rsidRPr="00253EE0">
              <w:rPr>
                <w:szCs w:val="24"/>
              </w:rPr>
              <w:t>Horario y jornada laboral:</w:t>
            </w:r>
          </w:p>
        </w:tc>
        <w:tc>
          <w:tcPr>
            <w:tcW w:w="6095" w:type="dxa"/>
            <w:gridSpan w:val="2"/>
          </w:tcPr>
          <w:p w14:paraId="4F2A8184" w14:textId="0CDBE7C2" w:rsidR="00781EAF" w:rsidRPr="00253EE0" w:rsidRDefault="00781EAF" w:rsidP="00781EAF">
            <w:pPr>
              <w:spacing w:after="0"/>
              <w:rPr>
                <w:szCs w:val="24"/>
              </w:rPr>
            </w:pPr>
            <w:r w:rsidRPr="00253EE0">
              <w:rPr>
                <w:color w:val="000000"/>
                <w:szCs w:val="24"/>
              </w:rPr>
              <w:t>De 8:00 a 16:30</w:t>
            </w:r>
            <w:r w:rsidR="00B77BB3">
              <w:rPr>
                <w:color w:val="000000"/>
                <w:szCs w:val="24"/>
              </w:rPr>
              <w:t xml:space="preserve"> hrs.</w:t>
            </w:r>
            <w:r w:rsidRPr="00253EE0">
              <w:rPr>
                <w:color w:val="000000"/>
                <w:szCs w:val="24"/>
              </w:rPr>
              <w:t>, de lunes a viernes.</w:t>
            </w:r>
          </w:p>
        </w:tc>
      </w:tr>
      <w:tr w:rsidR="00781EAF" w:rsidRPr="00253EE0" w14:paraId="0A5CB53D" w14:textId="77777777" w:rsidTr="008A607E">
        <w:tc>
          <w:tcPr>
            <w:tcW w:w="3652" w:type="dxa"/>
          </w:tcPr>
          <w:p w14:paraId="152F12F1" w14:textId="07016E47" w:rsidR="00781EAF" w:rsidRPr="00253EE0" w:rsidRDefault="00781EAF" w:rsidP="00781EAF">
            <w:pPr>
              <w:spacing w:after="0"/>
              <w:rPr>
                <w:szCs w:val="24"/>
              </w:rPr>
            </w:pPr>
            <w:r w:rsidRPr="00253EE0">
              <w:rPr>
                <w:color w:val="000000"/>
                <w:szCs w:val="24"/>
              </w:rPr>
              <w:t>Ubicación:</w:t>
            </w:r>
          </w:p>
        </w:tc>
        <w:tc>
          <w:tcPr>
            <w:tcW w:w="6095" w:type="dxa"/>
            <w:gridSpan w:val="2"/>
          </w:tcPr>
          <w:p w14:paraId="49F65661" w14:textId="26069181" w:rsidR="00781EAF" w:rsidRPr="00253EE0" w:rsidRDefault="00781EAF" w:rsidP="00781EAF">
            <w:pPr>
              <w:spacing w:after="0"/>
              <w:rPr>
                <w:szCs w:val="24"/>
              </w:rPr>
            </w:pPr>
            <w:r w:rsidRPr="00253EE0">
              <w:rPr>
                <w:color w:val="000000"/>
                <w:szCs w:val="24"/>
              </w:rPr>
              <w:t>Oficina Central de CONADI</w:t>
            </w:r>
            <w:r w:rsidR="00CB1AB5">
              <w:rPr>
                <w:color w:val="000000"/>
                <w:szCs w:val="24"/>
              </w:rPr>
              <w:t>.</w:t>
            </w:r>
          </w:p>
        </w:tc>
      </w:tr>
      <w:tr w:rsidR="002528F3" w:rsidRPr="00253EE0" w14:paraId="4D640E2A" w14:textId="77777777" w:rsidTr="008A607E">
        <w:tc>
          <w:tcPr>
            <w:tcW w:w="9747" w:type="dxa"/>
            <w:gridSpan w:val="3"/>
            <w:shd w:val="clear" w:color="auto" w:fill="BDD7EE"/>
          </w:tcPr>
          <w:p w14:paraId="21A18B27" w14:textId="77777777" w:rsidR="002528F3" w:rsidRPr="00253EE0" w:rsidRDefault="00136896" w:rsidP="009E5987">
            <w:pPr>
              <w:numPr>
                <w:ilvl w:val="0"/>
                <w:numId w:val="88"/>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5E452A49" w14:textId="77777777" w:rsidTr="008A607E">
        <w:tc>
          <w:tcPr>
            <w:tcW w:w="9747" w:type="dxa"/>
            <w:gridSpan w:val="3"/>
          </w:tcPr>
          <w:p w14:paraId="1280478A" w14:textId="77777777" w:rsidR="002528F3" w:rsidRPr="00253EE0" w:rsidRDefault="00136896">
            <w:pPr>
              <w:pBdr>
                <w:top w:val="nil"/>
                <w:left w:val="nil"/>
                <w:bottom w:val="nil"/>
                <w:right w:val="nil"/>
                <w:between w:val="nil"/>
              </w:pBdr>
              <w:spacing w:before="1" w:after="0" w:line="268" w:lineRule="auto"/>
              <w:ind w:left="72"/>
              <w:jc w:val="left"/>
              <w:rPr>
                <w:b/>
                <w:color w:val="000000"/>
                <w:szCs w:val="24"/>
              </w:rPr>
            </w:pPr>
            <w:r w:rsidRPr="00253EE0">
              <w:rPr>
                <w:color w:val="000000"/>
                <w:szCs w:val="24"/>
              </w:rPr>
              <w:t>Realizar tareas relacionadas con la investigación, análisis y difusión de información de naturaleza social, en el marco del tema de discapacidad.</w:t>
            </w:r>
          </w:p>
        </w:tc>
      </w:tr>
      <w:tr w:rsidR="002528F3" w:rsidRPr="00253EE0" w14:paraId="65F0ECBF" w14:textId="77777777" w:rsidTr="008A607E">
        <w:tc>
          <w:tcPr>
            <w:tcW w:w="9747" w:type="dxa"/>
            <w:gridSpan w:val="3"/>
            <w:shd w:val="clear" w:color="auto" w:fill="BDD7EE"/>
          </w:tcPr>
          <w:p w14:paraId="1E74125B" w14:textId="77777777" w:rsidR="002528F3" w:rsidRPr="00253EE0" w:rsidRDefault="00136896" w:rsidP="009E5987">
            <w:pPr>
              <w:numPr>
                <w:ilvl w:val="0"/>
                <w:numId w:val="88"/>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097D2C54" w14:textId="77777777" w:rsidTr="008A607E">
        <w:tc>
          <w:tcPr>
            <w:tcW w:w="9747" w:type="dxa"/>
            <w:gridSpan w:val="3"/>
          </w:tcPr>
          <w:p w14:paraId="66B7445C" w14:textId="7B30A2C9" w:rsidR="002528F3" w:rsidRPr="00253EE0" w:rsidRDefault="00136896" w:rsidP="009E5987">
            <w:pPr>
              <w:numPr>
                <w:ilvl w:val="0"/>
                <w:numId w:val="89"/>
              </w:numPr>
              <w:pBdr>
                <w:top w:val="nil"/>
                <w:left w:val="nil"/>
                <w:bottom w:val="nil"/>
                <w:right w:val="nil"/>
                <w:between w:val="nil"/>
              </w:pBdr>
              <w:spacing w:before="10" w:after="0" w:line="240" w:lineRule="auto"/>
              <w:ind w:left="284"/>
              <w:rPr>
                <w:color w:val="000000"/>
                <w:szCs w:val="24"/>
              </w:rPr>
            </w:pPr>
            <w:r w:rsidRPr="00253EE0">
              <w:rPr>
                <w:color w:val="000000"/>
                <w:szCs w:val="24"/>
              </w:rPr>
              <w:t>Proporcionar cobertura audiovisual a eventos, documentándolos en diversos formatos como video, fotografía y audio, además de brindar apoyo en la documentación fotográfica de actos y eventos institucionales, incluyendo ediciones audiovisuales cuando sea necesario</w:t>
            </w:r>
            <w:r w:rsidR="00532E78" w:rsidRPr="00253EE0">
              <w:rPr>
                <w:color w:val="000000"/>
                <w:szCs w:val="24"/>
              </w:rPr>
              <w:t>.</w:t>
            </w:r>
          </w:p>
          <w:p w14:paraId="1FC6699F" w14:textId="77777777" w:rsidR="002528F3" w:rsidRPr="00253EE0" w:rsidRDefault="002528F3">
            <w:pPr>
              <w:pBdr>
                <w:top w:val="nil"/>
                <w:left w:val="nil"/>
                <w:bottom w:val="nil"/>
                <w:right w:val="nil"/>
                <w:between w:val="nil"/>
              </w:pBdr>
              <w:spacing w:before="10" w:after="0" w:line="240" w:lineRule="auto"/>
              <w:ind w:left="284"/>
              <w:rPr>
                <w:color w:val="000000"/>
                <w:szCs w:val="24"/>
              </w:rPr>
            </w:pPr>
          </w:p>
          <w:p w14:paraId="19CEB754" w14:textId="5233213F" w:rsidR="002528F3" w:rsidRPr="00253EE0" w:rsidRDefault="00CB1AB5" w:rsidP="009E5987">
            <w:pPr>
              <w:numPr>
                <w:ilvl w:val="0"/>
                <w:numId w:val="89"/>
              </w:numPr>
              <w:pBdr>
                <w:top w:val="nil"/>
                <w:left w:val="nil"/>
                <w:bottom w:val="nil"/>
                <w:right w:val="nil"/>
                <w:between w:val="nil"/>
              </w:pBdr>
              <w:tabs>
                <w:tab w:val="left" w:pos="840"/>
                <w:tab w:val="left" w:pos="841"/>
              </w:tabs>
              <w:spacing w:after="0" w:line="240" w:lineRule="auto"/>
              <w:ind w:left="284"/>
              <w:rPr>
                <w:color w:val="000000"/>
                <w:szCs w:val="24"/>
              </w:rPr>
            </w:pPr>
            <w:r>
              <w:rPr>
                <w:color w:val="000000"/>
                <w:szCs w:val="24"/>
              </w:rPr>
              <w:t xml:space="preserve">Coordinar la búsqueda </w:t>
            </w:r>
            <w:r w:rsidR="00136896" w:rsidRPr="00253EE0">
              <w:rPr>
                <w:color w:val="000000"/>
                <w:szCs w:val="24"/>
              </w:rPr>
              <w:t xml:space="preserve">de apoyo de colaboradores externos para la producción </w:t>
            </w:r>
            <w:r>
              <w:rPr>
                <w:color w:val="000000"/>
                <w:szCs w:val="24"/>
              </w:rPr>
              <w:t xml:space="preserve">de artículos </w:t>
            </w:r>
            <w:r w:rsidR="00136896" w:rsidRPr="00253EE0">
              <w:rPr>
                <w:color w:val="000000"/>
                <w:szCs w:val="24"/>
              </w:rPr>
              <w:t xml:space="preserve">de la revista institucional Re- Hábil y en la redacción del contenido del </w:t>
            </w:r>
            <w:r w:rsidR="00781EAF" w:rsidRPr="00253EE0">
              <w:rPr>
                <w:color w:val="000000"/>
                <w:szCs w:val="24"/>
              </w:rPr>
              <w:t>Programa de</w:t>
            </w:r>
            <w:r w:rsidR="00136896" w:rsidRPr="00253EE0">
              <w:rPr>
                <w:color w:val="000000"/>
                <w:szCs w:val="24"/>
              </w:rPr>
              <w:t xml:space="preserve"> la Radio Revista Semanal “Guatemala para todos”.</w:t>
            </w:r>
          </w:p>
          <w:p w14:paraId="2A5BDEB2" w14:textId="77777777" w:rsidR="002528F3" w:rsidRPr="00253EE0" w:rsidRDefault="002528F3">
            <w:pPr>
              <w:pBdr>
                <w:top w:val="nil"/>
                <w:left w:val="nil"/>
                <w:bottom w:val="nil"/>
                <w:right w:val="nil"/>
                <w:between w:val="nil"/>
              </w:pBdr>
              <w:spacing w:before="10" w:after="0" w:line="240" w:lineRule="auto"/>
              <w:ind w:left="284"/>
              <w:rPr>
                <w:color w:val="000000"/>
                <w:szCs w:val="24"/>
              </w:rPr>
            </w:pPr>
          </w:p>
          <w:p w14:paraId="217B0997" w14:textId="77777777" w:rsidR="002528F3" w:rsidRPr="00253EE0" w:rsidRDefault="00136896" w:rsidP="009E5987">
            <w:pPr>
              <w:numPr>
                <w:ilvl w:val="0"/>
                <w:numId w:val="89"/>
              </w:numPr>
              <w:pBdr>
                <w:top w:val="nil"/>
                <w:left w:val="nil"/>
                <w:bottom w:val="nil"/>
                <w:right w:val="nil"/>
                <w:between w:val="nil"/>
              </w:pBdr>
              <w:tabs>
                <w:tab w:val="left" w:pos="793"/>
              </w:tabs>
              <w:spacing w:before="1" w:after="0" w:line="240" w:lineRule="auto"/>
              <w:ind w:left="284" w:right="67"/>
              <w:rPr>
                <w:color w:val="000000"/>
                <w:szCs w:val="24"/>
              </w:rPr>
            </w:pPr>
            <w:r w:rsidRPr="00253EE0">
              <w:rPr>
                <w:color w:val="000000"/>
                <w:szCs w:val="24"/>
              </w:rPr>
              <w:t>Elaborar mapas de piso para actividades y actos institucionales, que contemplen la accesibilidad para las personas con discapacidad.</w:t>
            </w:r>
          </w:p>
          <w:p w14:paraId="082B9ECE" w14:textId="77777777" w:rsidR="002528F3" w:rsidRPr="00253EE0" w:rsidRDefault="002528F3">
            <w:pPr>
              <w:pBdr>
                <w:top w:val="nil"/>
                <w:left w:val="nil"/>
                <w:bottom w:val="nil"/>
                <w:right w:val="nil"/>
                <w:between w:val="nil"/>
              </w:pBdr>
              <w:tabs>
                <w:tab w:val="left" w:pos="793"/>
              </w:tabs>
              <w:spacing w:before="1" w:after="0" w:line="242" w:lineRule="auto"/>
              <w:ind w:left="284" w:right="73"/>
              <w:rPr>
                <w:color w:val="000000"/>
                <w:szCs w:val="24"/>
              </w:rPr>
            </w:pPr>
          </w:p>
          <w:p w14:paraId="0C77FA1D" w14:textId="5C8DAF33" w:rsidR="002528F3" w:rsidRPr="00253EE0" w:rsidRDefault="00136896" w:rsidP="009E5987">
            <w:pPr>
              <w:numPr>
                <w:ilvl w:val="0"/>
                <w:numId w:val="89"/>
              </w:numPr>
              <w:pBdr>
                <w:top w:val="nil"/>
                <w:left w:val="nil"/>
                <w:bottom w:val="nil"/>
                <w:right w:val="nil"/>
                <w:between w:val="nil"/>
              </w:pBdr>
              <w:tabs>
                <w:tab w:val="left" w:pos="793"/>
              </w:tabs>
              <w:spacing w:after="0" w:line="240" w:lineRule="auto"/>
              <w:ind w:left="284" w:right="67"/>
              <w:rPr>
                <w:color w:val="000000"/>
                <w:szCs w:val="24"/>
              </w:rPr>
            </w:pPr>
            <w:r w:rsidRPr="00253EE0">
              <w:rPr>
                <w:color w:val="000000"/>
                <w:szCs w:val="24"/>
              </w:rPr>
              <w:t xml:space="preserve">Desempeñar comisiones de trabajo indicadas por el Jefe de Comunicación y Relaciones Públicas del CONADI, que se realizan </w:t>
            </w:r>
            <w:r w:rsidR="00532E78" w:rsidRPr="00253EE0">
              <w:rPr>
                <w:color w:val="000000"/>
                <w:szCs w:val="24"/>
              </w:rPr>
              <w:t>a nivel nacional e internacional</w:t>
            </w:r>
            <w:r w:rsidRPr="00253EE0">
              <w:rPr>
                <w:color w:val="000000"/>
                <w:szCs w:val="24"/>
              </w:rPr>
              <w:t>.</w:t>
            </w:r>
          </w:p>
          <w:p w14:paraId="71C2E3A1" w14:textId="77777777" w:rsidR="002528F3" w:rsidRPr="00253EE0" w:rsidRDefault="002528F3">
            <w:pPr>
              <w:pBdr>
                <w:top w:val="nil"/>
                <w:left w:val="nil"/>
                <w:bottom w:val="nil"/>
                <w:right w:val="nil"/>
                <w:between w:val="nil"/>
              </w:pBdr>
              <w:tabs>
                <w:tab w:val="left" w:pos="840"/>
                <w:tab w:val="left" w:pos="841"/>
              </w:tabs>
              <w:spacing w:after="0" w:line="240" w:lineRule="auto"/>
              <w:ind w:left="284"/>
              <w:rPr>
                <w:color w:val="000000"/>
                <w:szCs w:val="24"/>
              </w:rPr>
            </w:pPr>
          </w:p>
          <w:p w14:paraId="5CA38110" w14:textId="77777777" w:rsidR="002528F3" w:rsidRPr="00253EE0" w:rsidRDefault="00136896" w:rsidP="009E5987">
            <w:pPr>
              <w:numPr>
                <w:ilvl w:val="0"/>
                <w:numId w:val="89"/>
              </w:numPr>
              <w:pBdr>
                <w:top w:val="nil"/>
                <w:left w:val="nil"/>
                <w:bottom w:val="nil"/>
                <w:right w:val="nil"/>
                <w:between w:val="nil"/>
              </w:pBdr>
              <w:spacing w:after="0" w:line="266" w:lineRule="auto"/>
              <w:ind w:left="284"/>
              <w:rPr>
                <w:color w:val="000000"/>
                <w:szCs w:val="24"/>
              </w:rPr>
            </w:pPr>
            <w:r w:rsidRPr="00253EE0">
              <w:rPr>
                <w:color w:val="000000"/>
                <w:szCs w:val="24"/>
              </w:rPr>
              <w:t>Elaborar y mantener un registro actualizados de contactos de medios de comunicación social, periodistas, entidades de prensa y Direcciones de comunicación social de la sociedad civil, sector público, privado y la cooperación internacional.</w:t>
            </w:r>
          </w:p>
          <w:p w14:paraId="079B1A1C"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644548BC" w14:textId="77777777" w:rsidR="002528F3" w:rsidRPr="00253EE0" w:rsidRDefault="00136896" w:rsidP="009E5987">
            <w:pPr>
              <w:numPr>
                <w:ilvl w:val="0"/>
                <w:numId w:val="89"/>
              </w:numPr>
              <w:pBdr>
                <w:top w:val="nil"/>
                <w:left w:val="nil"/>
                <w:bottom w:val="nil"/>
                <w:right w:val="nil"/>
                <w:between w:val="nil"/>
              </w:pBdr>
              <w:spacing w:after="0" w:line="266" w:lineRule="auto"/>
              <w:ind w:left="284"/>
              <w:rPr>
                <w:color w:val="000000"/>
                <w:szCs w:val="24"/>
              </w:rPr>
            </w:pPr>
            <w:r w:rsidRPr="00253EE0">
              <w:rPr>
                <w:color w:val="000000"/>
                <w:szCs w:val="24"/>
              </w:rPr>
              <w:t>Participar en el diseño de campañas de toma de conciencia e informativas.</w:t>
            </w:r>
          </w:p>
          <w:p w14:paraId="510446B6" w14:textId="77777777" w:rsidR="002528F3" w:rsidRPr="00253EE0" w:rsidRDefault="002528F3">
            <w:pPr>
              <w:pBdr>
                <w:top w:val="nil"/>
                <w:left w:val="nil"/>
                <w:bottom w:val="nil"/>
                <w:right w:val="nil"/>
                <w:between w:val="nil"/>
              </w:pBdr>
              <w:spacing w:before="10" w:after="0" w:line="240" w:lineRule="auto"/>
              <w:ind w:left="284"/>
              <w:rPr>
                <w:color w:val="000000"/>
                <w:szCs w:val="24"/>
              </w:rPr>
            </w:pPr>
          </w:p>
          <w:p w14:paraId="2C199BF8" w14:textId="501CA917" w:rsidR="002528F3" w:rsidRPr="00253EE0" w:rsidRDefault="00136896" w:rsidP="009E5987">
            <w:pPr>
              <w:numPr>
                <w:ilvl w:val="0"/>
                <w:numId w:val="89"/>
              </w:numPr>
              <w:pBdr>
                <w:top w:val="nil"/>
                <w:left w:val="nil"/>
                <w:bottom w:val="nil"/>
                <w:right w:val="nil"/>
                <w:between w:val="nil"/>
              </w:pBdr>
              <w:tabs>
                <w:tab w:val="left" w:pos="793"/>
              </w:tabs>
              <w:spacing w:after="0" w:line="240" w:lineRule="auto"/>
              <w:ind w:left="284" w:right="75"/>
              <w:rPr>
                <w:color w:val="000000"/>
                <w:szCs w:val="24"/>
              </w:rPr>
            </w:pPr>
            <w:r w:rsidRPr="00253EE0">
              <w:rPr>
                <w:color w:val="000000"/>
                <w:szCs w:val="24"/>
              </w:rPr>
              <w:t>Operar y dar seguimiento a gestiones administrativas y financieras de Comunicación y Relaciones Públicas.</w:t>
            </w:r>
          </w:p>
          <w:p w14:paraId="0F41FF4E" w14:textId="77777777" w:rsidR="002528F3" w:rsidRDefault="002528F3" w:rsidP="009349D3">
            <w:pPr>
              <w:pBdr>
                <w:top w:val="nil"/>
                <w:left w:val="nil"/>
                <w:bottom w:val="nil"/>
                <w:right w:val="nil"/>
                <w:between w:val="nil"/>
              </w:pBdr>
              <w:spacing w:before="11" w:after="0" w:line="240" w:lineRule="auto"/>
              <w:rPr>
                <w:color w:val="000000"/>
                <w:szCs w:val="24"/>
              </w:rPr>
            </w:pPr>
          </w:p>
          <w:p w14:paraId="6E7894D2" w14:textId="77777777" w:rsidR="00D80526" w:rsidRPr="00D80526" w:rsidRDefault="00D80526" w:rsidP="00D80526">
            <w:pPr>
              <w:pStyle w:val="2TXTCDCnumeradoArial10SParrafo6pto"/>
              <w:spacing w:after="0"/>
            </w:pPr>
          </w:p>
          <w:p w14:paraId="71EC18B8" w14:textId="086EF4AE" w:rsidR="00D53FFC" w:rsidRPr="007E4ED7" w:rsidRDefault="00F07366" w:rsidP="00D53FFC">
            <w:pPr>
              <w:numPr>
                <w:ilvl w:val="0"/>
                <w:numId w:val="89"/>
              </w:numPr>
              <w:pBdr>
                <w:top w:val="nil"/>
                <w:left w:val="nil"/>
                <w:bottom w:val="nil"/>
                <w:right w:val="nil"/>
                <w:between w:val="nil"/>
              </w:pBdr>
              <w:tabs>
                <w:tab w:val="left" w:pos="432"/>
              </w:tabs>
              <w:spacing w:after="0" w:line="240" w:lineRule="auto"/>
              <w:ind w:left="250" w:right="60"/>
              <w:rPr>
                <w:color w:val="000000"/>
                <w:szCs w:val="24"/>
              </w:rPr>
            </w:pPr>
            <w:r w:rsidRPr="00253EE0">
              <w:rPr>
                <w:color w:val="000000"/>
                <w:szCs w:val="24"/>
              </w:rPr>
              <w:lastRenderedPageBreak/>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66CD9DFE" w14:textId="77777777" w:rsidTr="008A607E">
        <w:tc>
          <w:tcPr>
            <w:tcW w:w="9747" w:type="dxa"/>
            <w:gridSpan w:val="3"/>
            <w:shd w:val="clear" w:color="auto" w:fill="BDD7EE"/>
          </w:tcPr>
          <w:p w14:paraId="221A5222" w14:textId="77777777" w:rsidR="002528F3" w:rsidRPr="00253EE0" w:rsidRDefault="00136896" w:rsidP="009E5987">
            <w:pPr>
              <w:numPr>
                <w:ilvl w:val="0"/>
                <w:numId w:val="88"/>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4A78EEFE" w14:textId="77777777" w:rsidTr="008A607E">
        <w:tc>
          <w:tcPr>
            <w:tcW w:w="3652" w:type="dxa"/>
          </w:tcPr>
          <w:p w14:paraId="79330996" w14:textId="77777777" w:rsidR="002528F3" w:rsidRPr="00253EE0" w:rsidRDefault="00136896">
            <w:pPr>
              <w:spacing w:after="0" w:line="240" w:lineRule="auto"/>
              <w:rPr>
                <w:color w:val="000000"/>
                <w:szCs w:val="24"/>
              </w:rPr>
            </w:pPr>
            <w:r w:rsidRPr="00253EE0">
              <w:rPr>
                <w:color w:val="000000"/>
                <w:szCs w:val="24"/>
              </w:rPr>
              <w:t>Internas</w:t>
            </w:r>
          </w:p>
        </w:tc>
        <w:tc>
          <w:tcPr>
            <w:tcW w:w="6095" w:type="dxa"/>
            <w:gridSpan w:val="2"/>
          </w:tcPr>
          <w:p w14:paraId="3603CA69" w14:textId="77777777" w:rsidR="002528F3" w:rsidRPr="00253EE0" w:rsidRDefault="00136896" w:rsidP="009E5987">
            <w:pPr>
              <w:numPr>
                <w:ilvl w:val="0"/>
                <w:numId w:val="114"/>
              </w:numPr>
              <w:pBdr>
                <w:top w:val="nil"/>
                <w:left w:val="nil"/>
                <w:bottom w:val="nil"/>
                <w:right w:val="nil"/>
                <w:between w:val="nil"/>
              </w:pBdr>
              <w:spacing w:after="0" w:line="276" w:lineRule="auto"/>
              <w:ind w:left="781" w:hanging="360"/>
              <w:rPr>
                <w:color w:val="000000"/>
                <w:szCs w:val="24"/>
              </w:rPr>
            </w:pPr>
            <w:r w:rsidRPr="00253EE0">
              <w:rPr>
                <w:color w:val="000000"/>
                <w:szCs w:val="24"/>
              </w:rPr>
              <w:t>Se relaciona con Directores y trabajadores  del CONADI</w:t>
            </w:r>
          </w:p>
        </w:tc>
      </w:tr>
      <w:tr w:rsidR="002528F3" w:rsidRPr="00253EE0" w14:paraId="75355B30" w14:textId="77777777" w:rsidTr="008A607E">
        <w:tc>
          <w:tcPr>
            <w:tcW w:w="3652" w:type="dxa"/>
          </w:tcPr>
          <w:p w14:paraId="1C755FBE" w14:textId="77777777" w:rsidR="002528F3" w:rsidRPr="00253EE0" w:rsidRDefault="00136896">
            <w:pPr>
              <w:spacing w:after="0" w:line="240" w:lineRule="auto"/>
              <w:rPr>
                <w:color w:val="000000"/>
                <w:szCs w:val="24"/>
              </w:rPr>
            </w:pPr>
            <w:r w:rsidRPr="00253EE0">
              <w:rPr>
                <w:color w:val="000000"/>
                <w:szCs w:val="24"/>
              </w:rPr>
              <w:t>Externas</w:t>
            </w:r>
          </w:p>
        </w:tc>
        <w:tc>
          <w:tcPr>
            <w:tcW w:w="6095" w:type="dxa"/>
            <w:gridSpan w:val="2"/>
          </w:tcPr>
          <w:p w14:paraId="5DE6AADA" w14:textId="2FAAAAD0" w:rsidR="002528F3" w:rsidRPr="00253EE0" w:rsidRDefault="00136896" w:rsidP="009E5987">
            <w:pPr>
              <w:numPr>
                <w:ilvl w:val="0"/>
                <w:numId w:val="114"/>
              </w:numPr>
              <w:pBdr>
                <w:top w:val="nil"/>
                <w:left w:val="nil"/>
                <w:bottom w:val="nil"/>
                <w:right w:val="nil"/>
                <w:between w:val="nil"/>
              </w:pBdr>
              <w:spacing w:after="200" w:line="276" w:lineRule="auto"/>
              <w:ind w:left="781" w:hanging="360"/>
              <w:rPr>
                <w:color w:val="000000"/>
                <w:szCs w:val="24"/>
              </w:rPr>
            </w:pPr>
            <w:r w:rsidRPr="00253EE0">
              <w:rPr>
                <w:color w:val="000000"/>
                <w:szCs w:val="24"/>
              </w:rPr>
              <w:t>Otras dependencias de Gobierno y Privadas, en correspondencia a la naturaleza del quehacer de Comunicación y Relaciones Públicas.</w:t>
            </w:r>
          </w:p>
        </w:tc>
      </w:tr>
      <w:tr w:rsidR="002528F3" w:rsidRPr="00253EE0" w14:paraId="3ECF3C9B" w14:textId="77777777" w:rsidTr="008A607E">
        <w:tc>
          <w:tcPr>
            <w:tcW w:w="9747" w:type="dxa"/>
            <w:gridSpan w:val="3"/>
            <w:shd w:val="clear" w:color="auto" w:fill="BDD7EE"/>
          </w:tcPr>
          <w:p w14:paraId="1AF83328" w14:textId="77777777" w:rsidR="002528F3" w:rsidRPr="00253EE0" w:rsidRDefault="00136896" w:rsidP="009E5987">
            <w:pPr>
              <w:numPr>
                <w:ilvl w:val="0"/>
                <w:numId w:val="88"/>
              </w:numPr>
              <w:pBdr>
                <w:top w:val="nil"/>
                <w:left w:val="nil"/>
                <w:bottom w:val="nil"/>
                <w:right w:val="nil"/>
                <w:between w:val="nil"/>
              </w:pBdr>
              <w:spacing w:after="0" w:line="240" w:lineRule="auto"/>
              <w:ind w:left="3402"/>
              <w:jc w:val="left"/>
              <w:rPr>
                <w:b/>
                <w:color w:val="000000"/>
                <w:szCs w:val="24"/>
              </w:rPr>
            </w:pPr>
            <w:r w:rsidRPr="00253EE0">
              <w:rPr>
                <w:b/>
                <w:color w:val="000000"/>
                <w:szCs w:val="24"/>
              </w:rPr>
              <w:t>PERFIL DEL PUESTO</w:t>
            </w:r>
          </w:p>
        </w:tc>
      </w:tr>
      <w:tr w:rsidR="002528F3" w:rsidRPr="00253EE0" w14:paraId="6350A432" w14:textId="77777777" w:rsidTr="008A607E">
        <w:tc>
          <w:tcPr>
            <w:tcW w:w="9747" w:type="dxa"/>
            <w:gridSpan w:val="3"/>
            <w:shd w:val="clear" w:color="auto" w:fill="BDD7EE"/>
          </w:tcPr>
          <w:p w14:paraId="2F54CD31"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2528F3" w:rsidRPr="00253EE0" w14:paraId="0599BF5F" w14:textId="77777777" w:rsidTr="008A607E">
        <w:tc>
          <w:tcPr>
            <w:tcW w:w="3652" w:type="dxa"/>
          </w:tcPr>
          <w:p w14:paraId="27B7F260" w14:textId="77777777" w:rsidR="002528F3" w:rsidRPr="00253EE0" w:rsidRDefault="00136896">
            <w:pPr>
              <w:spacing w:after="0" w:line="240" w:lineRule="auto"/>
              <w:rPr>
                <w:color w:val="000000"/>
                <w:szCs w:val="24"/>
              </w:rPr>
            </w:pPr>
            <w:r w:rsidRPr="00253EE0">
              <w:rPr>
                <w:color w:val="000000"/>
                <w:szCs w:val="24"/>
              </w:rPr>
              <w:t>Educación Formal</w:t>
            </w:r>
          </w:p>
        </w:tc>
        <w:tc>
          <w:tcPr>
            <w:tcW w:w="6095" w:type="dxa"/>
            <w:gridSpan w:val="2"/>
          </w:tcPr>
          <w:p w14:paraId="56DA090B" w14:textId="77777777" w:rsidR="002528F3" w:rsidRPr="00253EE0" w:rsidRDefault="00136896" w:rsidP="009E5987">
            <w:pPr>
              <w:numPr>
                <w:ilvl w:val="0"/>
                <w:numId w:val="114"/>
              </w:numPr>
              <w:pBdr>
                <w:top w:val="nil"/>
                <w:left w:val="nil"/>
                <w:bottom w:val="nil"/>
                <w:right w:val="nil"/>
                <w:between w:val="nil"/>
              </w:pBdr>
              <w:spacing w:after="0" w:line="276" w:lineRule="auto"/>
              <w:ind w:left="735" w:hanging="360"/>
              <w:rPr>
                <w:color w:val="000000"/>
                <w:szCs w:val="24"/>
              </w:rPr>
            </w:pPr>
            <w:r w:rsidRPr="00253EE0">
              <w:rPr>
                <w:color w:val="000000"/>
                <w:szCs w:val="24"/>
              </w:rPr>
              <w:t xml:space="preserve">Poseer título de nivel diversificado y haber aprobado el cuarto (4°) semestre de una carrera universitaria de preferencia Ciencias de la Comunicación o carrera a fin. </w:t>
            </w:r>
          </w:p>
        </w:tc>
      </w:tr>
      <w:tr w:rsidR="002528F3" w:rsidRPr="00253EE0" w14:paraId="5977E4E1" w14:textId="77777777" w:rsidTr="008A607E">
        <w:tc>
          <w:tcPr>
            <w:tcW w:w="9747" w:type="dxa"/>
            <w:gridSpan w:val="3"/>
            <w:shd w:val="clear" w:color="auto" w:fill="BDD7EE"/>
          </w:tcPr>
          <w:p w14:paraId="764F40DA" w14:textId="77777777" w:rsidR="002528F3" w:rsidRPr="00253EE0" w:rsidRDefault="00136896">
            <w:pPr>
              <w:spacing w:after="0"/>
              <w:jc w:val="center"/>
              <w:rPr>
                <w:b/>
                <w:color w:val="000000"/>
                <w:szCs w:val="24"/>
              </w:rPr>
            </w:pPr>
            <w:r w:rsidRPr="00253EE0">
              <w:rPr>
                <w:b/>
                <w:color w:val="000000"/>
                <w:szCs w:val="24"/>
              </w:rPr>
              <w:t>EXPERIENCIA</w:t>
            </w:r>
          </w:p>
        </w:tc>
      </w:tr>
      <w:tr w:rsidR="002528F3" w:rsidRPr="00253EE0" w14:paraId="738F42F3" w14:textId="77777777" w:rsidTr="008A607E">
        <w:tc>
          <w:tcPr>
            <w:tcW w:w="4327" w:type="dxa"/>
            <w:gridSpan w:val="2"/>
          </w:tcPr>
          <w:p w14:paraId="679464FA"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0" w:type="dxa"/>
          </w:tcPr>
          <w:p w14:paraId="42F2B179" w14:textId="77777777" w:rsidR="002528F3" w:rsidRPr="00253EE0" w:rsidRDefault="00136896">
            <w:pPr>
              <w:spacing w:after="0"/>
              <w:jc w:val="center"/>
              <w:rPr>
                <w:color w:val="000000"/>
                <w:szCs w:val="24"/>
              </w:rPr>
            </w:pPr>
            <w:r w:rsidRPr="00253EE0">
              <w:rPr>
                <w:color w:val="000000"/>
                <w:szCs w:val="24"/>
              </w:rPr>
              <w:t>Opción B</w:t>
            </w:r>
          </w:p>
        </w:tc>
      </w:tr>
      <w:tr w:rsidR="002528F3" w:rsidRPr="00253EE0" w14:paraId="17BC97C6" w14:textId="77777777" w:rsidTr="008A607E">
        <w:tc>
          <w:tcPr>
            <w:tcW w:w="4327" w:type="dxa"/>
            <w:gridSpan w:val="2"/>
          </w:tcPr>
          <w:p w14:paraId="5A0855DE" w14:textId="77777777" w:rsidR="002528F3" w:rsidRPr="00253EE0" w:rsidRDefault="00136896">
            <w:pPr>
              <w:spacing w:after="0" w:line="240" w:lineRule="auto"/>
              <w:rPr>
                <w:color w:val="000000"/>
                <w:szCs w:val="24"/>
              </w:rPr>
            </w:pPr>
            <w:r w:rsidRPr="00253EE0">
              <w:rPr>
                <w:color w:val="000000"/>
                <w:szCs w:val="24"/>
              </w:rPr>
              <w:t>Mínimo seis meses de experiencia como Técnico Profesional II en la especialidad del puesto.</w:t>
            </w:r>
          </w:p>
        </w:tc>
        <w:tc>
          <w:tcPr>
            <w:tcW w:w="5420" w:type="dxa"/>
          </w:tcPr>
          <w:p w14:paraId="0CD30D94" w14:textId="410EB0A0" w:rsidR="002528F3" w:rsidRPr="00253EE0" w:rsidRDefault="00C81C05">
            <w:pPr>
              <w:spacing w:after="0" w:line="240" w:lineRule="auto"/>
              <w:rPr>
                <w:color w:val="000000"/>
                <w:szCs w:val="24"/>
              </w:rPr>
            </w:pPr>
            <w:r w:rsidRPr="00253EE0">
              <w:rPr>
                <w:color w:val="000000"/>
                <w:szCs w:val="24"/>
              </w:rPr>
              <w:t>Un (1) año</w:t>
            </w:r>
            <w:r w:rsidR="00136896" w:rsidRPr="00253EE0">
              <w:rPr>
                <w:color w:val="000000"/>
                <w:szCs w:val="24"/>
              </w:rPr>
              <w:t xml:space="preserve"> de experiencia en actividades relacionadas con el puesto a ocupar.</w:t>
            </w:r>
          </w:p>
        </w:tc>
      </w:tr>
    </w:tbl>
    <w:p w14:paraId="39173277" w14:textId="77777777" w:rsidR="002528F3" w:rsidRPr="00253EE0" w:rsidRDefault="002528F3">
      <w:pPr>
        <w:spacing w:after="0"/>
        <w:rPr>
          <w:szCs w:val="24"/>
        </w:rPr>
      </w:pPr>
    </w:p>
    <w:p w14:paraId="49F7C729" w14:textId="77777777" w:rsidR="002528F3" w:rsidRPr="00253EE0" w:rsidRDefault="002528F3">
      <w:pPr>
        <w:spacing w:after="0"/>
        <w:rPr>
          <w:szCs w:val="24"/>
        </w:rPr>
      </w:pPr>
    </w:p>
    <w:p w14:paraId="41A0581F" w14:textId="77777777" w:rsidR="002528F3" w:rsidRPr="00253EE0" w:rsidRDefault="002528F3">
      <w:pPr>
        <w:spacing w:after="0"/>
        <w:rPr>
          <w:szCs w:val="24"/>
        </w:rPr>
      </w:pPr>
    </w:p>
    <w:p w14:paraId="3F616A23" w14:textId="77777777" w:rsidR="002528F3" w:rsidRPr="00253EE0" w:rsidRDefault="002528F3">
      <w:pPr>
        <w:spacing w:after="0"/>
        <w:rPr>
          <w:szCs w:val="24"/>
        </w:rPr>
      </w:pPr>
    </w:p>
    <w:p w14:paraId="1731A87E" w14:textId="77777777" w:rsidR="002528F3" w:rsidRPr="00253EE0" w:rsidRDefault="002528F3">
      <w:pPr>
        <w:spacing w:after="0"/>
        <w:rPr>
          <w:szCs w:val="24"/>
        </w:rPr>
      </w:pPr>
    </w:p>
    <w:p w14:paraId="6719B333" w14:textId="77777777" w:rsidR="002528F3" w:rsidRPr="00253EE0" w:rsidRDefault="002528F3">
      <w:pPr>
        <w:spacing w:after="0"/>
        <w:rPr>
          <w:szCs w:val="24"/>
        </w:rPr>
      </w:pPr>
    </w:p>
    <w:p w14:paraId="5FFCAC07" w14:textId="77777777" w:rsidR="002528F3" w:rsidRPr="00253EE0" w:rsidRDefault="002528F3">
      <w:pPr>
        <w:spacing w:after="0"/>
        <w:rPr>
          <w:szCs w:val="24"/>
        </w:rPr>
      </w:pPr>
    </w:p>
    <w:p w14:paraId="7B607616" w14:textId="77777777" w:rsidR="002528F3" w:rsidRPr="00253EE0" w:rsidRDefault="002528F3">
      <w:pPr>
        <w:spacing w:after="0"/>
        <w:rPr>
          <w:szCs w:val="24"/>
        </w:rPr>
      </w:pPr>
    </w:p>
    <w:p w14:paraId="3E9F1943" w14:textId="77777777" w:rsidR="002528F3" w:rsidRPr="00253EE0" w:rsidRDefault="002528F3">
      <w:pPr>
        <w:spacing w:after="0"/>
        <w:rPr>
          <w:szCs w:val="24"/>
        </w:rPr>
      </w:pPr>
    </w:p>
    <w:p w14:paraId="7898EF23" w14:textId="77777777" w:rsidR="002528F3" w:rsidRPr="00253EE0" w:rsidRDefault="002528F3">
      <w:pPr>
        <w:spacing w:after="0"/>
        <w:rPr>
          <w:szCs w:val="24"/>
        </w:rPr>
      </w:pPr>
    </w:p>
    <w:p w14:paraId="1E1AFCB7" w14:textId="77777777" w:rsidR="002528F3" w:rsidRPr="00253EE0" w:rsidRDefault="002528F3">
      <w:pPr>
        <w:spacing w:after="0"/>
        <w:rPr>
          <w:szCs w:val="24"/>
        </w:rPr>
      </w:pPr>
    </w:p>
    <w:p w14:paraId="146C11A5" w14:textId="77777777" w:rsidR="009349D3" w:rsidRDefault="009349D3" w:rsidP="009349D3">
      <w:pPr>
        <w:pStyle w:val="2TXTCDCnumeradoArial10SParrafo6pto"/>
      </w:pPr>
    </w:p>
    <w:p w14:paraId="23AD7F5E" w14:textId="77777777" w:rsidR="007E4ED7" w:rsidRPr="00253EE0" w:rsidRDefault="007E4ED7" w:rsidP="009349D3">
      <w:pPr>
        <w:pStyle w:val="2TXTCDCnumeradoArial10SParrafo6pto"/>
      </w:pPr>
    </w:p>
    <w:p w14:paraId="10ED9B78" w14:textId="77777777" w:rsidR="009349D3" w:rsidRDefault="009349D3" w:rsidP="009349D3">
      <w:pPr>
        <w:pStyle w:val="2TXTCDCnumeradoArial10SParrafo6pto"/>
      </w:pPr>
    </w:p>
    <w:p w14:paraId="28BE7C56" w14:textId="77777777" w:rsidR="00D53FFC" w:rsidRDefault="00D53FFC" w:rsidP="009349D3">
      <w:pPr>
        <w:pStyle w:val="2TXTCDCnumeradoArial10SParrafo6pto"/>
      </w:pPr>
    </w:p>
    <w:tbl>
      <w:tblPr>
        <w:tblStyle w:val="13"/>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43"/>
        <w:gridCol w:w="1379"/>
        <w:gridCol w:w="5425"/>
      </w:tblGrid>
      <w:tr w:rsidR="002528F3" w:rsidRPr="00253EE0" w14:paraId="02231C7D" w14:textId="77777777" w:rsidTr="008A607E">
        <w:tc>
          <w:tcPr>
            <w:tcW w:w="9747" w:type="dxa"/>
            <w:gridSpan w:val="3"/>
            <w:shd w:val="clear" w:color="auto" w:fill="BDD7EE"/>
          </w:tcPr>
          <w:p w14:paraId="6DB2DF08" w14:textId="77777777" w:rsidR="002528F3" w:rsidRPr="00253EE0" w:rsidRDefault="00136896" w:rsidP="009E5987">
            <w:pPr>
              <w:numPr>
                <w:ilvl w:val="0"/>
                <w:numId w:val="74"/>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781EAF" w:rsidRPr="00253EE0" w14:paraId="528A85B2" w14:textId="77777777" w:rsidTr="008A607E">
        <w:tc>
          <w:tcPr>
            <w:tcW w:w="4322" w:type="dxa"/>
            <w:gridSpan w:val="2"/>
          </w:tcPr>
          <w:p w14:paraId="18088E27" w14:textId="2262210E" w:rsidR="00781EAF" w:rsidRPr="00253EE0" w:rsidRDefault="00781EAF" w:rsidP="00781EAF">
            <w:pPr>
              <w:spacing w:after="0"/>
              <w:rPr>
                <w:szCs w:val="24"/>
              </w:rPr>
            </w:pPr>
            <w:r w:rsidRPr="00253EE0">
              <w:rPr>
                <w:szCs w:val="24"/>
              </w:rPr>
              <w:t xml:space="preserve">Código de puesto: </w:t>
            </w:r>
          </w:p>
        </w:tc>
        <w:tc>
          <w:tcPr>
            <w:tcW w:w="5425" w:type="dxa"/>
          </w:tcPr>
          <w:p w14:paraId="1B421E21" w14:textId="77777777" w:rsidR="00781EAF" w:rsidRPr="00253EE0" w:rsidRDefault="00781EAF" w:rsidP="00781EAF">
            <w:pPr>
              <w:spacing w:after="0"/>
              <w:rPr>
                <w:b/>
                <w:szCs w:val="24"/>
              </w:rPr>
            </w:pPr>
            <w:r w:rsidRPr="00253EE0">
              <w:rPr>
                <w:b/>
                <w:szCs w:val="24"/>
              </w:rPr>
              <w:t>CONADI-CS-E-10-02</w:t>
            </w:r>
          </w:p>
        </w:tc>
      </w:tr>
      <w:tr w:rsidR="00781EAF" w:rsidRPr="00253EE0" w14:paraId="38F7CD50" w14:textId="77777777" w:rsidTr="008A607E">
        <w:tc>
          <w:tcPr>
            <w:tcW w:w="4322" w:type="dxa"/>
            <w:gridSpan w:val="2"/>
          </w:tcPr>
          <w:p w14:paraId="2737CFDD" w14:textId="3674D9F9" w:rsidR="00781EAF" w:rsidRPr="00253EE0" w:rsidRDefault="00781EAF" w:rsidP="00781EAF">
            <w:pPr>
              <w:spacing w:after="0"/>
              <w:rPr>
                <w:szCs w:val="24"/>
              </w:rPr>
            </w:pPr>
            <w:r w:rsidRPr="00253EE0">
              <w:rPr>
                <w:szCs w:val="24"/>
              </w:rPr>
              <w:t>Serie de puesto:</w:t>
            </w:r>
          </w:p>
        </w:tc>
        <w:tc>
          <w:tcPr>
            <w:tcW w:w="5425" w:type="dxa"/>
          </w:tcPr>
          <w:p w14:paraId="232E0EBA" w14:textId="77777777" w:rsidR="00781EAF" w:rsidRPr="00253EE0" w:rsidRDefault="00781EAF" w:rsidP="00781EAF">
            <w:pPr>
              <w:spacing w:after="0"/>
              <w:rPr>
                <w:b/>
                <w:szCs w:val="24"/>
              </w:rPr>
            </w:pPr>
            <w:r w:rsidRPr="00253EE0">
              <w:rPr>
                <w:b/>
                <w:szCs w:val="24"/>
              </w:rPr>
              <w:t>SERIE TÉCNICA</w:t>
            </w:r>
          </w:p>
        </w:tc>
      </w:tr>
      <w:tr w:rsidR="00781EAF" w:rsidRPr="00253EE0" w14:paraId="10408AFA" w14:textId="77777777" w:rsidTr="008A607E">
        <w:tc>
          <w:tcPr>
            <w:tcW w:w="4322" w:type="dxa"/>
            <w:gridSpan w:val="2"/>
          </w:tcPr>
          <w:p w14:paraId="158C4471" w14:textId="57566843" w:rsidR="00781EAF" w:rsidRPr="00253EE0" w:rsidRDefault="00781EAF" w:rsidP="00781EAF">
            <w:pPr>
              <w:spacing w:after="0"/>
              <w:rPr>
                <w:szCs w:val="24"/>
              </w:rPr>
            </w:pPr>
            <w:r w:rsidRPr="00253EE0">
              <w:rPr>
                <w:szCs w:val="24"/>
              </w:rPr>
              <w:t xml:space="preserve">Puesto funcional: </w:t>
            </w:r>
          </w:p>
        </w:tc>
        <w:tc>
          <w:tcPr>
            <w:tcW w:w="5425" w:type="dxa"/>
          </w:tcPr>
          <w:p w14:paraId="412A5660" w14:textId="77777777" w:rsidR="00781EAF" w:rsidRPr="00253EE0" w:rsidRDefault="00781EAF" w:rsidP="00781EAF">
            <w:pPr>
              <w:pStyle w:val="Ttulo2"/>
              <w:rPr>
                <w:rFonts w:cs="Arial"/>
                <w:szCs w:val="24"/>
              </w:rPr>
            </w:pPr>
            <w:bookmarkStart w:id="133" w:name="_Toc153804183"/>
            <w:r w:rsidRPr="00253EE0">
              <w:rPr>
                <w:rFonts w:cs="Arial"/>
                <w:szCs w:val="24"/>
              </w:rPr>
              <w:t>TÉCNICO DE ACCESO A LA INFORMACIÓN PÚBLICA</w:t>
            </w:r>
            <w:bookmarkEnd w:id="133"/>
          </w:p>
        </w:tc>
      </w:tr>
      <w:tr w:rsidR="00781EAF" w:rsidRPr="00253EE0" w14:paraId="0BD3952E" w14:textId="77777777" w:rsidTr="008A607E">
        <w:tc>
          <w:tcPr>
            <w:tcW w:w="4322" w:type="dxa"/>
            <w:gridSpan w:val="2"/>
          </w:tcPr>
          <w:p w14:paraId="17205417" w14:textId="4CF35CDC" w:rsidR="00781EAF" w:rsidRPr="00253EE0" w:rsidRDefault="00781EAF" w:rsidP="00781EAF">
            <w:pPr>
              <w:spacing w:after="0"/>
              <w:rPr>
                <w:szCs w:val="24"/>
              </w:rPr>
            </w:pPr>
            <w:r w:rsidRPr="00253EE0">
              <w:rPr>
                <w:szCs w:val="24"/>
              </w:rPr>
              <w:t>Puesto nominal:</w:t>
            </w:r>
          </w:p>
        </w:tc>
        <w:tc>
          <w:tcPr>
            <w:tcW w:w="5425" w:type="dxa"/>
          </w:tcPr>
          <w:p w14:paraId="4E46C3D5" w14:textId="77777777" w:rsidR="00781EAF" w:rsidRPr="00253EE0" w:rsidRDefault="00781EAF" w:rsidP="00781EAF">
            <w:pPr>
              <w:spacing w:after="0"/>
              <w:rPr>
                <w:b/>
                <w:szCs w:val="24"/>
              </w:rPr>
            </w:pPr>
            <w:r w:rsidRPr="00253EE0">
              <w:rPr>
                <w:b/>
                <w:color w:val="000000"/>
                <w:szCs w:val="24"/>
              </w:rPr>
              <w:t>TÉCNICO I, II, III, IV</w:t>
            </w:r>
          </w:p>
        </w:tc>
      </w:tr>
      <w:tr w:rsidR="00781EAF" w:rsidRPr="00253EE0" w14:paraId="0F7D95A3" w14:textId="77777777" w:rsidTr="008A607E">
        <w:tc>
          <w:tcPr>
            <w:tcW w:w="4322" w:type="dxa"/>
            <w:gridSpan w:val="2"/>
          </w:tcPr>
          <w:p w14:paraId="4F0EAE2C" w14:textId="000B2814" w:rsidR="00781EAF" w:rsidRPr="00253EE0" w:rsidRDefault="00781EAF" w:rsidP="00781EAF">
            <w:pPr>
              <w:spacing w:after="0"/>
              <w:rPr>
                <w:szCs w:val="24"/>
              </w:rPr>
            </w:pPr>
            <w:r w:rsidRPr="00253EE0">
              <w:rPr>
                <w:szCs w:val="24"/>
              </w:rPr>
              <w:t xml:space="preserve">Puesto jefe Inmediato: </w:t>
            </w:r>
          </w:p>
        </w:tc>
        <w:tc>
          <w:tcPr>
            <w:tcW w:w="5425" w:type="dxa"/>
          </w:tcPr>
          <w:p w14:paraId="013CAB20" w14:textId="77777777" w:rsidR="00781EAF" w:rsidRPr="00253EE0" w:rsidRDefault="00781EAF" w:rsidP="00781EAF">
            <w:pPr>
              <w:spacing w:after="0"/>
              <w:rPr>
                <w:b/>
                <w:szCs w:val="24"/>
              </w:rPr>
            </w:pPr>
            <w:r w:rsidRPr="00253EE0">
              <w:rPr>
                <w:b/>
                <w:color w:val="000000"/>
                <w:szCs w:val="24"/>
              </w:rPr>
              <w:t>Jefe de Comunicación y Relaciones Públicas</w:t>
            </w:r>
          </w:p>
        </w:tc>
      </w:tr>
      <w:tr w:rsidR="00781EAF" w:rsidRPr="00253EE0" w14:paraId="5B9D774E" w14:textId="77777777" w:rsidTr="008A607E">
        <w:tc>
          <w:tcPr>
            <w:tcW w:w="4322" w:type="dxa"/>
            <w:gridSpan w:val="2"/>
          </w:tcPr>
          <w:p w14:paraId="5FE24BBB" w14:textId="61F7F82B" w:rsidR="00781EAF" w:rsidRPr="00253EE0" w:rsidRDefault="00781EAF" w:rsidP="00781EAF">
            <w:pPr>
              <w:spacing w:after="0"/>
              <w:rPr>
                <w:szCs w:val="24"/>
              </w:rPr>
            </w:pPr>
            <w:r w:rsidRPr="00253EE0">
              <w:rPr>
                <w:szCs w:val="24"/>
              </w:rPr>
              <w:t xml:space="preserve">Puestos subalternos: </w:t>
            </w:r>
          </w:p>
        </w:tc>
        <w:tc>
          <w:tcPr>
            <w:tcW w:w="5425" w:type="dxa"/>
          </w:tcPr>
          <w:p w14:paraId="07802F26" w14:textId="77777777" w:rsidR="00781EAF" w:rsidRPr="00253EE0" w:rsidRDefault="00781EAF" w:rsidP="009E5987">
            <w:pPr>
              <w:numPr>
                <w:ilvl w:val="0"/>
                <w:numId w:val="114"/>
              </w:numPr>
              <w:pBdr>
                <w:top w:val="nil"/>
                <w:left w:val="nil"/>
                <w:bottom w:val="nil"/>
                <w:right w:val="nil"/>
                <w:between w:val="nil"/>
              </w:pBdr>
              <w:ind w:hanging="360"/>
              <w:jc w:val="left"/>
              <w:rPr>
                <w:color w:val="000000"/>
                <w:szCs w:val="24"/>
              </w:rPr>
            </w:pPr>
            <w:r w:rsidRPr="00253EE0">
              <w:rPr>
                <w:color w:val="000000"/>
                <w:szCs w:val="24"/>
              </w:rPr>
              <w:t>Ninguno</w:t>
            </w:r>
          </w:p>
        </w:tc>
      </w:tr>
      <w:tr w:rsidR="00781EAF" w:rsidRPr="00253EE0" w14:paraId="7EB0C25E" w14:textId="77777777" w:rsidTr="008A607E">
        <w:tc>
          <w:tcPr>
            <w:tcW w:w="4322" w:type="dxa"/>
            <w:gridSpan w:val="2"/>
          </w:tcPr>
          <w:p w14:paraId="42F6D582" w14:textId="5767F0DF" w:rsidR="00781EAF" w:rsidRPr="00253EE0" w:rsidRDefault="00781EAF" w:rsidP="00781EAF">
            <w:pPr>
              <w:spacing w:after="0"/>
              <w:rPr>
                <w:szCs w:val="24"/>
              </w:rPr>
            </w:pPr>
            <w:r w:rsidRPr="00253EE0">
              <w:rPr>
                <w:szCs w:val="24"/>
              </w:rPr>
              <w:t>Horario y jornada laboral:</w:t>
            </w:r>
          </w:p>
        </w:tc>
        <w:tc>
          <w:tcPr>
            <w:tcW w:w="5425" w:type="dxa"/>
          </w:tcPr>
          <w:p w14:paraId="1269C4D4" w14:textId="37056BCD" w:rsidR="00781EAF" w:rsidRPr="00253EE0" w:rsidRDefault="00781EAF" w:rsidP="00781EAF">
            <w:pPr>
              <w:spacing w:after="0"/>
              <w:rPr>
                <w:szCs w:val="24"/>
              </w:rPr>
            </w:pPr>
            <w:r w:rsidRPr="00253EE0">
              <w:rPr>
                <w:color w:val="000000"/>
                <w:szCs w:val="24"/>
              </w:rPr>
              <w:t>De 8:00 a 16:30</w:t>
            </w:r>
            <w:r w:rsidR="00471DD8">
              <w:rPr>
                <w:color w:val="000000"/>
                <w:szCs w:val="24"/>
              </w:rPr>
              <w:t xml:space="preserve"> hrs.</w:t>
            </w:r>
            <w:r w:rsidRPr="00253EE0">
              <w:rPr>
                <w:color w:val="000000"/>
                <w:szCs w:val="24"/>
              </w:rPr>
              <w:t>, de lunes a viernes.</w:t>
            </w:r>
          </w:p>
        </w:tc>
      </w:tr>
      <w:tr w:rsidR="00781EAF" w:rsidRPr="00253EE0" w14:paraId="2D4E4503" w14:textId="77777777" w:rsidTr="008A607E">
        <w:tc>
          <w:tcPr>
            <w:tcW w:w="4322" w:type="dxa"/>
            <w:gridSpan w:val="2"/>
          </w:tcPr>
          <w:p w14:paraId="5E1D89AE" w14:textId="451F14FF" w:rsidR="00781EAF" w:rsidRPr="00253EE0" w:rsidRDefault="00781EAF" w:rsidP="00781EAF">
            <w:pPr>
              <w:spacing w:after="0"/>
              <w:rPr>
                <w:szCs w:val="24"/>
              </w:rPr>
            </w:pPr>
            <w:r w:rsidRPr="00253EE0">
              <w:rPr>
                <w:color w:val="000000"/>
                <w:szCs w:val="24"/>
              </w:rPr>
              <w:t>Ubicación:</w:t>
            </w:r>
          </w:p>
        </w:tc>
        <w:tc>
          <w:tcPr>
            <w:tcW w:w="5425" w:type="dxa"/>
          </w:tcPr>
          <w:p w14:paraId="2E37CA07" w14:textId="39BEF23D" w:rsidR="00781EAF" w:rsidRPr="00253EE0" w:rsidRDefault="00781EAF" w:rsidP="00781EAF">
            <w:pPr>
              <w:spacing w:after="0"/>
              <w:rPr>
                <w:szCs w:val="24"/>
              </w:rPr>
            </w:pPr>
            <w:r w:rsidRPr="00253EE0">
              <w:rPr>
                <w:color w:val="000000"/>
                <w:szCs w:val="24"/>
              </w:rPr>
              <w:t>Oficina Central de CONADI</w:t>
            </w:r>
            <w:r w:rsidR="00471DD8">
              <w:rPr>
                <w:color w:val="000000"/>
                <w:szCs w:val="24"/>
              </w:rPr>
              <w:t>.</w:t>
            </w:r>
          </w:p>
        </w:tc>
      </w:tr>
      <w:tr w:rsidR="002528F3" w:rsidRPr="00253EE0" w14:paraId="3C791EBD" w14:textId="77777777" w:rsidTr="008A607E">
        <w:tc>
          <w:tcPr>
            <w:tcW w:w="9747" w:type="dxa"/>
            <w:gridSpan w:val="3"/>
            <w:shd w:val="clear" w:color="auto" w:fill="BDD7EE"/>
          </w:tcPr>
          <w:p w14:paraId="2EBA4F18" w14:textId="77777777" w:rsidR="002528F3" w:rsidRPr="00253EE0" w:rsidRDefault="00136896" w:rsidP="009E5987">
            <w:pPr>
              <w:numPr>
                <w:ilvl w:val="0"/>
                <w:numId w:val="74"/>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5F56F919" w14:textId="77777777" w:rsidTr="008A607E">
        <w:tc>
          <w:tcPr>
            <w:tcW w:w="9747" w:type="dxa"/>
            <w:gridSpan w:val="3"/>
          </w:tcPr>
          <w:p w14:paraId="0D9D1C65" w14:textId="620E0ACA" w:rsidR="002528F3" w:rsidRPr="00253EE0" w:rsidRDefault="00136896" w:rsidP="00471DD8">
            <w:pPr>
              <w:pBdr>
                <w:top w:val="nil"/>
                <w:left w:val="nil"/>
                <w:bottom w:val="nil"/>
                <w:right w:val="nil"/>
                <w:between w:val="nil"/>
              </w:pBdr>
              <w:spacing w:before="1" w:after="0" w:line="268" w:lineRule="auto"/>
              <w:ind w:left="72"/>
              <w:rPr>
                <w:b/>
                <w:color w:val="000000"/>
                <w:szCs w:val="24"/>
              </w:rPr>
            </w:pPr>
            <w:r w:rsidRPr="00253EE0">
              <w:rPr>
                <w:color w:val="000000"/>
                <w:szCs w:val="24"/>
              </w:rPr>
              <w:t xml:space="preserve">Cumplir con lo establecido en la Ley de Acceso a la Información Pública Decreto 57-2008 con el fin </w:t>
            </w:r>
            <w:r w:rsidR="00781EAF" w:rsidRPr="00253EE0">
              <w:rPr>
                <w:color w:val="000000"/>
                <w:szCs w:val="24"/>
              </w:rPr>
              <w:t>de clasificar</w:t>
            </w:r>
            <w:r w:rsidRPr="00253EE0">
              <w:rPr>
                <w:color w:val="000000"/>
                <w:szCs w:val="24"/>
              </w:rPr>
              <w:t>, publicar la información interna y atender los requerimientos de información.</w:t>
            </w:r>
          </w:p>
        </w:tc>
      </w:tr>
      <w:tr w:rsidR="002528F3" w:rsidRPr="00253EE0" w14:paraId="438BF2DE" w14:textId="77777777" w:rsidTr="008A607E">
        <w:tc>
          <w:tcPr>
            <w:tcW w:w="9747" w:type="dxa"/>
            <w:gridSpan w:val="3"/>
            <w:shd w:val="clear" w:color="auto" w:fill="BDD7EE"/>
          </w:tcPr>
          <w:p w14:paraId="269F2CF1" w14:textId="77777777" w:rsidR="002528F3" w:rsidRPr="00253EE0" w:rsidRDefault="00136896" w:rsidP="009E5987">
            <w:pPr>
              <w:numPr>
                <w:ilvl w:val="0"/>
                <w:numId w:val="74"/>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7D3BBECF" w14:textId="77777777" w:rsidTr="008A607E">
        <w:tc>
          <w:tcPr>
            <w:tcW w:w="9747" w:type="dxa"/>
            <w:gridSpan w:val="3"/>
          </w:tcPr>
          <w:p w14:paraId="6AF0F5E7" w14:textId="4C443695" w:rsidR="002528F3" w:rsidRPr="00253EE0" w:rsidRDefault="00136896" w:rsidP="009E5987">
            <w:pPr>
              <w:numPr>
                <w:ilvl w:val="0"/>
                <w:numId w:val="75"/>
              </w:numPr>
              <w:pBdr>
                <w:top w:val="nil"/>
                <w:left w:val="nil"/>
                <w:bottom w:val="nil"/>
                <w:right w:val="nil"/>
                <w:between w:val="nil"/>
              </w:pBdr>
              <w:spacing w:after="0" w:line="266" w:lineRule="auto"/>
              <w:ind w:left="284" w:hanging="361"/>
              <w:rPr>
                <w:color w:val="000000"/>
                <w:szCs w:val="24"/>
              </w:rPr>
            </w:pPr>
            <w:r w:rsidRPr="00253EE0">
              <w:rPr>
                <w:color w:val="000000"/>
                <w:szCs w:val="24"/>
              </w:rPr>
              <w:t>Coordinar las actividades de la Oficina de Acceso a la  Información Pública del CONADI.</w:t>
            </w:r>
          </w:p>
          <w:p w14:paraId="39169528" w14:textId="77777777" w:rsidR="002528F3" w:rsidRPr="00253EE0" w:rsidRDefault="002528F3">
            <w:pPr>
              <w:pBdr>
                <w:top w:val="nil"/>
                <w:left w:val="nil"/>
                <w:bottom w:val="nil"/>
                <w:right w:val="nil"/>
                <w:between w:val="nil"/>
              </w:pBdr>
              <w:spacing w:before="2" w:after="0" w:line="240" w:lineRule="auto"/>
              <w:ind w:left="284"/>
              <w:rPr>
                <w:color w:val="000000"/>
                <w:szCs w:val="24"/>
              </w:rPr>
            </w:pPr>
          </w:p>
          <w:p w14:paraId="3264EB49" w14:textId="77777777" w:rsidR="002528F3" w:rsidRPr="00253EE0" w:rsidRDefault="00136896" w:rsidP="009E5987">
            <w:pPr>
              <w:numPr>
                <w:ilvl w:val="0"/>
                <w:numId w:val="75"/>
              </w:numPr>
              <w:pBdr>
                <w:top w:val="nil"/>
                <w:left w:val="nil"/>
                <w:bottom w:val="nil"/>
                <w:right w:val="nil"/>
                <w:between w:val="nil"/>
              </w:pBdr>
              <w:spacing w:before="1" w:after="0" w:line="240" w:lineRule="auto"/>
              <w:ind w:left="284" w:right="60"/>
              <w:rPr>
                <w:color w:val="000000"/>
                <w:szCs w:val="24"/>
              </w:rPr>
            </w:pPr>
            <w:r w:rsidRPr="00253EE0">
              <w:rPr>
                <w:color w:val="000000"/>
                <w:szCs w:val="24"/>
              </w:rPr>
              <w:t>Elaborar los manuales, lineamientos y recomendaciones para el efectivo cumplimiento de la Ley de Acceso a la información pública.</w:t>
            </w:r>
          </w:p>
          <w:p w14:paraId="64A31B7F" w14:textId="77777777" w:rsidR="002528F3" w:rsidRPr="00253EE0" w:rsidRDefault="002528F3">
            <w:pPr>
              <w:pBdr>
                <w:top w:val="nil"/>
                <w:left w:val="nil"/>
                <w:bottom w:val="nil"/>
                <w:right w:val="nil"/>
                <w:between w:val="nil"/>
              </w:pBdr>
              <w:spacing w:before="6" w:after="0" w:line="240" w:lineRule="auto"/>
              <w:ind w:left="284"/>
              <w:rPr>
                <w:color w:val="000000"/>
                <w:szCs w:val="24"/>
              </w:rPr>
            </w:pPr>
          </w:p>
          <w:p w14:paraId="6062B804" w14:textId="77777777" w:rsidR="002528F3" w:rsidRPr="00253EE0" w:rsidRDefault="00136896" w:rsidP="009E5987">
            <w:pPr>
              <w:numPr>
                <w:ilvl w:val="0"/>
                <w:numId w:val="75"/>
              </w:numPr>
              <w:pBdr>
                <w:top w:val="nil"/>
                <w:left w:val="nil"/>
                <w:bottom w:val="nil"/>
                <w:right w:val="nil"/>
                <w:between w:val="nil"/>
              </w:pBdr>
              <w:spacing w:after="0" w:line="240" w:lineRule="auto"/>
              <w:ind w:left="284" w:right="70"/>
              <w:rPr>
                <w:color w:val="000000"/>
                <w:szCs w:val="24"/>
              </w:rPr>
            </w:pPr>
            <w:r w:rsidRPr="00253EE0">
              <w:rPr>
                <w:color w:val="000000"/>
                <w:szCs w:val="24"/>
              </w:rPr>
              <w:t>Recibir, tramitar y gestionar las solicitudes de información pública, dentro de los plazos que establece la Ley.</w:t>
            </w:r>
          </w:p>
          <w:p w14:paraId="463A6C56" w14:textId="77777777" w:rsidR="002528F3" w:rsidRPr="00253EE0" w:rsidRDefault="002528F3">
            <w:pPr>
              <w:pBdr>
                <w:top w:val="nil"/>
                <w:left w:val="nil"/>
                <w:bottom w:val="nil"/>
                <w:right w:val="nil"/>
                <w:between w:val="nil"/>
              </w:pBdr>
              <w:spacing w:before="10" w:after="0" w:line="240" w:lineRule="auto"/>
              <w:ind w:left="284"/>
              <w:rPr>
                <w:color w:val="000000"/>
                <w:szCs w:val="24"/>
              </w:rPr>
            </w:pPr>
          </w:p>
          <w:p w14:paraId="4A5AF4E3" w14:textId="77777777" w:rsidR="002528F3" w:rsidRPr="00253EE0" w:rsidRDefault="00136896" w:rsidP="009E5987">
            <w:pPr>
              <w:numPr>
                <w:ilvl w:val="0"/>
                <w:numId w:val="75"/>
              </w:numPr>
              <w:pBdr>
                <w:top w:val="nil"/>
                <w:left w:val="nil"/>
                <w:bottom w:val="nil"/>
                <w:right w:val="nil"/>
                <w:between w:val="nil"/>
              </w:pBdr>
              <w:spacing w:after="0" w:line="240" w:lineRule="auto"/>
              <w:ind w:left="284" w:right="52"/>
              <w:rPr>
                <w:color w:val="000000"/>
                <w:szCs w:val="24"/>
              </w:rPr>
            </w:pPr>
            <w:r w:rsidRPr="00253EE0">
              <w:rPr>
                <w:color w:val="000000"/>
                <w:szCs w:val="24"/>
              </w:rPr>
              <w:t>Gestionar la copia simple o certificada, al área que corresponda, de la información pública  que haya sido requerida conforme a la Ley.</w:t>
            </w:r>
          </w:p>
          <w:p w14:paraId="1E71738C" w14:textId="77777777" w:rsidR="002528F3" w:rsidRPr="00253EE0" w:rsidRDefault="002528F3">
            <w:pPr>
              <w:pBdr>
                <w:top w:val="nil"/>
                <w:left w:val="nil"/>
                <w:bottom w:val="nil"/>
                <w:right w:val="nil"/>
                <w:between w:val="nil"/>
              </w:pBdr>
              <w:spacing w:before="10" w:after="0" w:line="240" w:lineRule="auto"/>
              <w:ind w:left="284"/>
              <w:rPr>
                <w:color w:val="000000"/>
                <w:szCs w:val="24"/>
              </w:rPr>
            </w:pPr>
          </w:p>
          <w:p w14:paraId="016A757D" w14:textId="77777777" w:rsidR="002528F3" w:rsidRPr="00253EE0" w:rsidRDefault="00136896" w:rsidP="009E5987">
            <w:pPr>
              <w:numPr>
                <w:ilvl w:val="0"/>
                <w:numId w:val="75"/>
              </w:numPr>
              <w:pBdr>
                <w:top w:val="nil"/>
                <w:left w:val="nil"/>
                <w:bottom w:val="nil"/>
                <w:right w:val="nil"/>
                <w:between w:val="nil"/>
              </w:pBdr>
              <w:spacing w:before="1" w:after="0" w:line="240" w:lineRule="auto"/>
              <w:ind w:left="284" w:right="57"/>
              <w:rPr>
                <w:color w:val="000000"/>
                <w:szCs w:val="24"/>
              </w:rPr>
            </w:pPr>
            <w:r w:rsidRPr="00253EE0">
              <w:rPr>
                <w:color w:val="000000"/>
                <w:szCs w:val="24"/>
              </w:rPr>
              <w:t>Establecer formatos, formularios y procedimientos adecuados para el ejercicio del derecho de acceso a la información del interesado.</w:t>
            </w:r>
          </w:p>
          <w:p w14:paraId="6C29F5A7" w14:textId="77777777" w:rsidR="002528F3" w:rsidRPr="00253EE0" w:rsidRDefault="002528F3">
            <w:pPr>
              <w:pBdr>
                <w:top w:val="nil"/>
                <w:left w:val="nil"/>
                <w:bottom w:val="nil"/>
                <w:right w:val="nil"/>
                <w:between w:val="nil"/>
              </w:pBdr>
              <w:spacing w:after="0" w:line="240" w:lineRule="auto"/>
              <w:ind w:left="284"/>
              <w:rPr>
                <w:color w:val="000000"/>
                <w:szCs w:val="24"/>
              </w:rPr>
            </w:pPr>
          </w:p>
          <w:p w14:paraId="20C1FF2F" w14:textId="77777777" w:rsidR="002528F3" w:rsidRPr="00253EE0" w:rsidRDefault="00136896" w:rsidP="009E5987">
            <w:pPr>
              <w:numPr>
                <w:ilvl w:val="0"/>
                <w:numId w:val="75"/>
              </w:numPr>
              <w:pBdr>
                <w:top w:val="nil"/>
                <w:left w:val="nil"/>
                <w:bottom w:val="nil"/>
                <w:right w:val="nil"/>
                <w:between w:val="nil"/>
              </w:pBdr>
              <w:spacing w:after="0" w:line="246" w:lineRule="auto"/>
              <w:ind w:left="284" w:right="62"/>
              <w:rPr>
                <w:color w:val="000000"/>
                <w:szCs w:val="24"/>
              </w:rPr>
            </w:pPr>
            <w:r w:rsidRPr="00253EE0">
              <w:rPr>
                <w:color w:val="000000"/>
                <w:szCs w:val="24"/>
              </w:rPr>
              <w:t>Mantener actualizada y disponible la información prevista en los artículos No. 10 y 11 de la Ley de Acceso a la Información Pública Decreto 57-2008, para ser consultada de forma directa o en el portal electrónico institucional.</w:t>
            </w:r>
          </w:p>
          <w:p w14:paraId="4D67624C" w14:textId="77777777" w:rsidR="002528F3" w:rsidRPr="00253EE0" w:rsidRDefault="002528F3">
            <w:pPr>
              <w:pBdr>
                <w:top w:val="nil"/>
                <w:left w:val="nil"/>
                <w:bottom w:val="nil"/>
                <w:right w:val="nil"/>
                <w:between w:val="nil"/>
              </w:pBdr>
              <w:spacing w:after="0" w:line="246" w:lineRule="auto"/>
              <w:ind w:left="284"/>
              <w:rPr>
                <w:color w:val="000000"/>
                <w:szCs w:val="24"/>
              </w:rPr>
            </w:pPr>
          </w:p>
          <w:p w14:paraId="1232EE9B" w14:textId="77777777" w:rsidR="002528F3" w:rsidRPr="00253EE0" w:rsidRDefault="00136896" w:rsidP="009E5987">
            <w:pPr>
              <w:numPr>
                <w:ilvl w:val="0"/>
                <w:numId w:val="72"/>
              </w:numPr>
              <w:pBdr>
                <w:top w:val="nil"/>
                <w:left w:val="nil"/>
                <w:bottom w:val="nil"/>
                <w:right w:val="nil"/>
                <w:between w:val="nil"/>
              </w:pBdr>
              <w:spacing w:after="0" w:line="240" w:lineRule="auto"/>
              <w:ind w:left="284" w:right="59"/>
              <w:rPr>
                <w:color w:val="000000"/>
                <w:szCs w:val="24"/>
              </w:rPr>
            </w:pPr>
            <w:r w:rsidRPr="00253EE0">
              <w:rPr>
                <w:color w:val="000000"/>
                <w:szCs w:val="24"/>
              </w:rPr>
              <w:t>Coordinar, organizar, administrar, custodiar y sistematizar los archivos que contengan la información pública a su cargo, respetando los que establece la Ley en materia.</w:t>
            </w:r>
          </w:p>
          <w:p w14:paraId="46F8607D" w14:textId="77777777" w:rsidR="002528F3" w:rsidRPr="00253EE0" w:rsidRDefault="002528F3">
            <w:pPr>
              <w:pBdr>
                <w:top w:val="nil"/>
                <w:left w:val="nil"/>
                <w:bottom w:val="nil"/>
                <w:right w:val="nil"/>
                <w:between w:val="nil"/>
              </w:pBdr>
              <w:spacing w:before="6" w:after="0" w:line="240" w:lineRule="auto"/>
              <w:ind w:left="284"/>
              <w:rPr>
                <w:color w:val="000000"/>
                <w:szCs w:val="24"/>
              </w:rPr>
            </w:pPr>
          </w:p>
          <w:p w14:paraId="419A6D62" w14:textId="77777777" w:rsidR="002528F3" w:rsidRPr="00253EE0" w:rsidRDefault="00136896" w:rsidP="009E5987">
            <w:pPr>
              <w:numPr>
                <w:ilvl w:val="0"/>
                <w:numId w:val="72"/>
              </w:numPr>
              <w:pBdr>
                <w:top w:val="nil"/>
                <w:left w:val="nil"/>
                <w:bottom w:val="nil"/>
                <w:right w:val="nil"/>
                <w:between w:val="nil"/>
              </w:pBdr>
              <w:spacing w:after="0" w:line="242" w:lineRule="auto"/>
              <w:ind w:left="284" w:right="59"/>
              <w:rPr>
                <w:color w:val="000000"/>
                <w:szCs w:val="24"/>
              </w:rPr>
            </w:pPr>
            <w:r w:rsidRPr="00253EE0">
              <w:rPr>
                <w:color w:val="000000"/>
                <w:szCs w:val="24"/>
              </w:rPr>
              <w:lastRenderedPageBreak/>
              <w:t>Ser el canal de comunicación entre quien solicita la información, en forma directa o a través de otras instituciones.</w:t>
            </w:r>
          </w:p>
          <w:p w14:paraId="5C631780" w14:textId="77777777" w:rsidR="002528F3" w:rsidRPr="00253EE0" w:rsidRDefault="002528F3">
            <w:pPr>
              <w:pBdr>
                <w:top w:val="nil"/>
                <w:left w:val="nil"/>
                <w:bottom w:val="nil"/>
                <w:right w:val="nil"/>
                <w:between w:val="nil"/>
              </w:pBdr>
              <w:spacing w:after="0" w:line="242" w:lineRule="auto"/>
              <w:ind w:left="284" w:right="59"/>
              <w:rPr>
                <w:color w:val="000000"/>
                <w:szCs w:val="24"/>
              </w:rPr>
            </w:pPr>
          </w:p>
          <w:p w14:paraId="60896D9A" w14:textId="77777777" w:rsidR="002528F3" w:rsidRPr="00253EE0" w:rsidRDefault="00136896" w:rsidP="009E5987">
            <w:pPr>
              <w:numPr>
                <w:ilvl w:val="0"/>
                <w:numId w:val="72"/>
              </w:numPr>
              <w:pBdr>
                <w:top w:val="nil"/>
                <w:left w:val="nil"/>
                <w:bottom w:val="nil"/>
                <w:right w:val="nil"/>
                <w:between w:val="nil"/>
              </w:pBdr>
              <w:spacing w:after="0" w:line="242" w:lineRule="auto"/>
              <w:ind w:left="284" w:right="59"/>
              <w:rPr>
                <w:color w:val="000000"/>
                <w:szCs w:val="24"/>
              </w:rPr>
            </w:pPr>
            <w:r w:rsidRPr="00253EE0">
              <w:rPr>
                <w:color w:val="000000"/>
                <w:szCs w:val="24"/>
              </w:rPr>
              <w:t>Promover la implementación de formatos accesibles en el quehacer de oficinas de información pública</w:t>
            </w:r>
          </w:p>
          <w:p w14:paraId="133EA090" w14:textId="77777777" w:rsidR="002528F3" w:rsidRPr="00253EE0" w:rsidRDefault="002528F3">
            <w:pPr>
              <w:pBdr>
                <w:top w:val="nil"/>
                <w:left w:val="nil"/>
                <w:bottom w:val="nil"/>
                <w:right w:val="nil"/>
                <w:between w:val="nil"/>
              </w:pBdr>
              <w:spacing w:before="5" w:after="0" w:line="240" w:lineRule="auto"/>
              <w:ind w:left="284"/>
              <w:rPr>
                <w:color w:val="000000"/>
                <w:szCs w:val="24"/>
              </w:rPr>
            </w:pPr>
          </w:p>
          <w:p w14:paraId="47041014" w14:textId="7AD08273" w:rsidR="002528F3" w:rsidRPr="00253EE0" w:rsidRDefault="00136896" w:rsidP="009E5987">
            <w:pPr>
              <w:numPr>
                <w:ilvl w:val="0"/>
                <w:numId w:val="72"/>
              </w:numPr>
              <w:pBdr>
                <w:top w:val="nil"/>
                <w:left w:val="nil"/>
                <w:bottom w:val="nil"/>
                <w:right w:val="nil"/>
                <w:between w:val="nil"/>
              </w:pBdr>
              <w:spacing w:after="0" w:line="276" w:lineRule="auto"/>
              <w:ind w:left="284" w:right="57"/>
              <w:rPr>
                <w:color w:val="000000"/>
                <w:szCs w:val="24"/>
              </w:rPr>
            </w:pPr>
            <w:r w:rsidRPr="00253EE0">
              <w:rPr>
                <w:color w:val="000000"/>
                <w:szCs w:val="24"/>
              </w:rPr>
              <w:t xml:space="preserve">Elaborar </w:t>
            </w:r>
            <w:r w:rsidR="00C81C05" w:rsidRPr="00253EE0">
              <w:rPr>
                <w:color w:val="000000"/>
                <w:szCs w:val="24"/>
              </w:rPr>
              <w:t xml:space="preserve"> los proyectos de informe de conformidad con la normativa aplicable.</w:t>
            </w:r>
          </w:p>
          <w:p w14:paraId="2C296CEB" w14:textId="77777777" w:rsidR="00C81C05" w:rsidRPr="00253EE0" w:rsidRDefault="00C81C05" w:rsidP="00C81C05">
            <w:pPr>
              <w:pStyle w:val="2TXTCDCnumeradoArial10SParrafo6pto"/>
            </w:pPr>
          </w:p>
          <w:p w14:paraId="01E9AB48" w14:textId="77777777" w:rsidR="002528F3" w:rsidRPr="00253EE0" w:rsidRDefault="00136896" w:rsidP="009E5987">
            <w:pPr>
              <w:numPr>
                <w:ilvl w:val="0"/>
                <w:numId w:val="72"/>
              </w:numPr>
              <w:pBdr>
                <w:top w:val="nil"/>
                <w:left w:val="nil"/>
                <w:bottom w:val="nil"/>
                <w:right w:val="nil"/>
                <w:between w:val="nil"/>
              </w:pBdr>
              <w:spacing w:after="0" w:line="276" w:lineRule="auto"/>
              <w:ind w:left="284"/>
              <w:rPr>
                <w:color w:val="000000"/>
                <w:szCs w:val="24"/>
              </w:rPr>
            </w:pPr>
            <w:r w:rsidRPr="00253EE0">
              <w:rPr>
                <w:color w:val="000000"/>
                <w:szCs w:val="24"/>
              </w:rPr>
              <w:t>Monitorear, registrar y llevar reportes estadísticos de la información de prensa escrita y medios web.</w:t>
            </w:r>
          </w:p>
          <w:p w14:paraId="7C5C9EBA"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084240E9" w14:textId="794E3270" w:rsidR="002528F3" w:rsidRPr="00253EE0" w:rsidRDefault="00C81C05" w:rsidP="009E5987">
            <w:pPr>
              <w:numPr>
                <w:ilvl w:val="0"/>
                <w:numId w:val="72"/>
              </w:numPr>
              <w:pBdr>
                <w:top w:val="nil"/>
                <w:left w:val="nil"/>
                <w:bottom w:val="nil"/>
                <w:right w:val="nil"/>
                <w:between w:val="nil"/>
              </w:pBdr>
              <w:spacing w:after="0" w:line="276" w:lineRule="auto"/>
              <w:ind w:left="284"/>
              <w:rPr>
                <w:color w:val="000000"/>
                <w:szCs w:val="24"/>
              </w:rPr>
            </w:pPr>
            <w:r w:rsidRPr="00253EE0">
              <w:rPr>
                <w:color w:val="000000"/>
                <w:szCs w:val="24"/>
              </w:rPr>
              <w:t>A</w:t>
            </w:r>
            <w:r w:rsidR="00136896" w:rsidRPr="00253EE0">
              <w:rPr>
                <w:color w:val="000000"/>
                <w:szCs w:val="24"/>
              </w:rPr>
              <w:t>dministrar el funcionamiento eficiente del correo institucional, garantizando la comunicación interna, externa de manera efectiva y segura en concordancia con los estándares y políticas establecidos.</w:t>
            </w:r>
          </w:p>
          <w:p w14:paraId="43D23A87" w14:textId="77777777" w:rsidR="009349D3" w:rsidRPr="00253EE0" w:rsidRDefault="009349D3" w:rsidP="00374B9B">
            <w:pPr>
              <w:pStyle w:val="2TXTCDCnumeradoArial10SParrafo6pto"/>
              <w:spacing w:after="0"/>
            </w:pPr>
          </w:p>
          <w:p w14:paraId="24C1164A" w14:textId="04109908" w:rsidR="00A26994" w:rsidRPr="00253EE0" w:rsidRDefault="00A26994" w:rsidP="00E708C2">
            <w:pPr>
              <w:numPr>
                <w:ilvl w:val="0"/>
                <w:numId w:val="72"/>
              </w:numPr>
              <w:pBdr>
                <w:top w:val="nil"/>
                <w:left w:val="nil"/>
                <w:bottom w:val="nil"/>
                <w:right w:val="nil"/>
                <w:between w:val="nil"/>
              </w:pBdr>
              <w:spacing w:before="11" w:after="0" w:line="240" w:lineRule="auto"/>
              <w:ind w:left="250"/>
              <w:rPr>
                <w:color w:val="000000"/>
                <w:szCs w:val="24"/>
              </w:rPr>
            </w:pPr>
            <w:r w:rsidRPr="00253EE0">
              <w:rPr>
                <w:color w:val="000000"/>
                <w:szCs w:val="24"/>
              </w:rPr>
              <w:t>Rendir informes periódicos y específicos que correspondan de conformidad a la normativa vigente.</w:t>
            </w:r>
          </w:p>
          <w:p w14:paraId="0BCB7EFB" w14:textId="77777777" w:rsidR="00A26994" w:rsidRPr="00253EE0" w:rsidRDefault="00A26994" w:rsidP="00A26994">
            <w:pPr>
              <w:pStyle w:val="2TXTCDCnumeradoArial10SParrafo6pto"/>
            </w:pPr>
          </w:p>
          <w:p w14:paraId="6684519C" w14:textId="550068F0" w:rsidR="002528F3" w:rsidRPr="00253EE0" w:rsidRDefault="00A26994" w:rsidP="00E708C2">
            <w:pPr>
              <w:numPr>
                <w:ilvl w:val="0"/>
                <w:numId w:val="72"/>
              </w:numPr>
              <w:pBdr>
                <w:top w:val="nil"/>
                <w:left w:val="nil"/>
                <w:bottom w:val="nil"/>
                <w:right w:val="nil"/>
                <w:between w:val="nil"/>
              </w:pBdr>
              <w:spacing w:before="11" w:after="0" w:line="240" w:lineRule="auto"/>
              <w:ind w:left="250"/>
              <w:rPr>
                <w:color w:val="000000"/>
                <w:szCs w:val="24"/>
              </w:rPr>
            </w:pPr>
            <w:r w:rsidRPr="00253EE0">
              <w:rPr>
                <w:color w:val="000000"/>
                <w:szCs w:val="24"/>
              </w:rPr>
              <w:t xml:space="preserve">Otras funciones que de acuerdo a su competencia le sean asignadas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359E6DCD" w14:textId="77777777" w:rsidTr="008A607E">
        <w:tc>
          <w:tcPr>
            <w:tcW w:w="9747" w:type="dxa"/>
            <w:gridSpan w:val="3"/>
            <w:shd w:val="clear" w:color="auto" w:fill="BDD7EE"/>
          </w:tcPr>
          <w:p w14:paraId="7814160A" w14:textId="77777777" w:rsidR="002528F3" w:rsidRPr="00253EE0" w:rsidRDefault="00136896" w:rsidP="009E5987">
            <w:pPr>
              <w:numPr>
                <w:ilvl w:val="0"/>
                <w:numId w:val="74"/>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20723F48" w14:textId="77777777" w:rsidTr="008A607E">
        <w:tc>
          <w:tcPr>
            <w:tcW w:w="2943" w:type="dxa"/>
          </w:tcPr>
          <w:p w14:paraId="19E7282B" w14:textId="77777777" w:rsidR="002528F3" w:rsidRPr="00253EE0" w:rsidRDefault="00136896">
            <w:pPr>
              <w:spacing w:after="0" w:line="240" w:lineRule="auto"/>
              <w:rPr>
                <w:color w:val="000000"/>
                <w:szCs w:val="24"/>
              </w:rPr>
            </w:pPr>
            <w:r w:rsidRPr="00253EE0">
              <w:rPr>
                <w:color w:val="000000"/>
                <w:szCs w:val="24"/>
              </w:rPr>
              <w:t>Internas</w:t>
            </w:r>
          </w:p>
        </w:tc>
        <w:tc>
          <w:tcPr>
            <w:tcW w:w="6804" w:type="dxa"/>
            <w:gridSpan w:val="2"/>
          </w:tcPr>
          <w:p w14:paraId="53FCB32A" w14:textId="77777777" w:rsidR="002528F3" w:rsidRPr="00253EE0" w:rsidRDefault="00136896" w:rsidP="009E5987">
            <w:pPr>
              <w:numPr>
                <w:ilvl w:val="0"/>
                <w:numId w:val="114"/>
              </w:numPr>
              <w:pBdr>
                <w:top w:val="nil"/>
                <w:left w:val="nil"/>
                <w:bottom w:val="nil"/>
                <w:right w:val="nil"/>
                <w:between w:val="nil"/>
              </w:pBdr>
              <w:spacing w:after="200" w:line="276" w:lineRule="auto"/>
              <w:ind w:left="284" w:hanging="360"/>
              <w:rPr>
                <w:color w:val="000000"/>
                <w:szCs w:val="24"/>
              </w:rPr>
            </w:pPr>
            <w:r w:rsidRPr="00253EE0">
              <w:rPr>
                <w:color w:val="000000"/>
                <w:szCs w:val="24"/>
              </w:rPr>
              <w:t>Se relaciona con trabajadores del CONADI.</w:t>
            </w:r>
          </w:p>
        </w:tc>
      </w:tr>
      <w:tr w:rsidR="002528F3" w:rsidRPr="00253EE0" w14:paraId="7BC6D3FE" w14:textId="77777777" w:rsidTr="008A607E">
        <w:tc>
          <w:tcPr>
            <w:tcW w:w="2943" w:type="dxa"/>
          </w:tcPr>
          <w:p w14:paraId="59F26BA5" w14:textId="77777777" w:rsidR="002528F3" w:rsidRPr="00253EE0" w:rsidRDefault="00136896">
            <w:pPr>
              <w:spacing w:after="0" w:line="240" w:lineRule="auto"/>
              <w:rPr>
                <w:color w:val="000000"/>
                <w:szCs w:val="24"/>
              </w:rPr>
            </w:pPr>
            <w:r w:rsidRPr="00253EE0">
              <w:rPr>
                <w:color w:val="000000"/>
                <w:szCs w:val="24"/>
              </w:rPr>
              <w:t>Externas</w:t>
            </w:r>
          </w:p>
        </w:tc>
        <w:tc>
          <w:tcPr>
            <w:tcW w:w="6804" w:type="dxa"/>
            <w:gridSpan w:val="2"/>
          </w:tcPr>
          <w:p w14:paraId="44188583" w14:textId="77777777" w:rsidR="002528F3" w:rsidRPr="00253EE0" w:rsidRDefault="00136896" w:rsidP="009E5987">
            <w:pPr>
              <w:numPr>
                <w:ilvl w:val="0"/>
                <w:numId w:val="86"/>
              </w:numPr>
              <w:pBdr>
                <w:top w:val="nil"/>
                <w:left w:val="nil"/>
                <w:bottom w:val="nil"/>
                <w:right w:val="nil"/>
                <w:between w:val="nil"/>
              </w:pBdr>
              <w:spacing w:after="0" w:line="276" w:lineRule="auto"/>
              <w:ind w:left="284"/>
              <w:rPr>
                <w:color w:val="000000"/>
                <w:szCs w:val="24"/>
              </w:rPr>
            </w:pPr>
            <w:r w:rsidRPr="00253EE0">
              <w:rPr>
                <w:color w:val="000000"/>
                <w:szCs w:val="24"/>
              </w:rPr>
              <w:t>Otras dependencias de Gobierno y Privadas, personas u organizaciones de la sociedad civil además de cualquier persona que solicite información al CONADI, en lo que corresponde a la naturaleza del quehacer de la institución.</w:t>
            </w:r>
          </w:p>
        </w:tc>
      </w:tr>
      <w:tr w:rsidR="002528F3" w:rsidRPr="00253EE0" w14:paraId="77B20C45" w14:textId="77777777" w:rsidTr="008A607E">
        <w:tc>
          <w:tcPr>
            <w:tcW w:w="9747" w:type="dxa"/>
            <w:gridSpan w:val="3"/>
            <w:shd w:val="clear" w:color="auto" w:fill="BDD7EE"/>
          </w:tcPr>
          <w:p w14:paraId="15BFBC93" w14:textId="77777777" w:rsidR="002528F3" w:rsidRPr="00253EE0" w:rsidRDefault="00136896" w:rsidP="009E5987">
            <w:pPr>
              <w:numPr>
                <w:ilvl w:val="0"/>
                <w:numId w:val="74"/>
              </w:numPr>
              <w:pBdr>
                <w:top w:val="nil"/>
                <w:left w:val="nil"/>
                <w:bottom w:val="nil"/>
                <w:right w:val="nil"/>
                <w:between w:val="nil"/>
              </w:pBdr>
              <w:spacing w:after="0" w:line="240" w:lineRule="auto"/>
              <w:ind w:left="3402"/>
              <w:jc w:val="left"/>
              <w:rPr>
                <w:b/>
                <w:color w:val="000000"/>
                <w:szCs w:val="24"/>
              </w:rPr>
            </w:pPr>
            <w:r w:rsidRPr="00253EE0">
              <w:rPr>
                <w:b/>
                <w:color w:val="000000"/>
                <w:szCs w:val="24"/>
              </w:rPr>
              <w:t>PERFIL DEL PUESTO</w:t>
            </w:r>
          </w:p>
        </w:tc>
      </w:tr>
      <w:tr w:rsidR="002528F3" w:rsidRPr="00253EE0" w14:paraId="4A5CD8D0" w14:textId="77777777" w:rsidTr="008A607E">
        <w:tc>
          <w:tcPr>
            <w:tcW w:w="9747" w:type="dxa"/>
            <w:gridSpan w:val="3"/>
            <w:shd w:val="clear" w:color="auto" w:fill="BDD7EE"/>
          </w:tcPr>
          <w:p w14:paraId="048DAE1A"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2528F3" w:rsidRPr="00253EE0" w14:paraId="1B8300FA" w14:textId="77777777" w:rsidTr="008A607E">
        <w:tc>
          <w:tcPr>
            <w:tcW w:w="2943" w:type="dxa"/>
          </w:tcPr>
          <w:p w14:paraId="66F67455" w14:textId="77777777" w:rsidR="002528F3" w:rsidRPr="00253EE0" w:rsidRDefault="00136896">
            <w:pPr>
              <w:spacing w:after="0" w:line="240" w:lineRule="auto"/>
              <w:rPr>
                <w:color w:val="000000"/>
                <w:szCs w:val="24"/>
              </w:rPr>
            </w:pPr>
            <w:r w:rsidRPr="00253EE0">
              <w:rPr>
                <w:color w:val="000000"/>
                <w:szCs w:val="24"/>
              </w:rPr>
              <w:t>Educación Formal</w:t>
            </w:r>
          </w:p>
        </w:tc>
        <w:tc>
          <w:tcPr>
            <w:tcW w:w="6804" w:type="dxa"/>
            <w:gridSpan w:val="2"/>
          </w:tcPr>
          <w:p w14:paraId="17D9D9BE" w14:textId="0386600A" w:rsidR="00781EAF" w:rsidRPr="00253EE0" w:rsidRDefault="00136896" w:rsidP="009E5987">
            <w:pPr>
              <w:numPr>
                <w:ilvl w:val="0"/>
                <w:numId w:val="114"/>
              </w:numPr>
              <w:pBdr>
                <w:top w:val="nil"/>
                <w:left w:val="nil"/>
                <w:bottom w:val="nil"/>
                <w:right w:val="nil"/>
                <w:between w:val="nil"/>
              </w:pBdr>
              <w:spacing w:after="0" w:line="276" w:lineRule="auto"/>
              <w:ind w:left="284" w:hanging="360"/>
              <w:rPr>
                <w:color w:val="000000"/>
                <w:szCs w:val="24"/>
              </w:rPr>
            </w:pPr>
            <w:r w:rsidRPr="00253EE0">
              <w:rPr>
                <w:color w:val="000000"/>
                <w:szCs w:val="24"/>
              </w:rPr>
              <w:t>Poseer título de nivel diversificado y haber aprobado el cuarto (4</w:t>
            </w:r>
            <w:r w:rsidR="00374B9B" w:rsidRPr="00253EE0">
              <w:rPr>
                <w:color w:val="000000"/>
                <w:szCs w:val="24"/>
              </w:rPr>
              <w:t>°</w:t>
            </w:r>
            <w:r w:rsidRPr="00253EE0">
              <w:rPr>
                <w:color w:val="000000"/>
                <w:szCs w:val="24"/>
              </w:rPr>
              <w:t xml:space="preserve">) semestre preferiblemente de una carrera universitaria en Ciencias de la Comunicación o carrera a fin. </w:t>
            </w:r>
          </w:p>
        </w:tc>
      </w:tr>
      <w:tr w:rsidR="002528F3" w:rsidRPr="00253EE0" w14:paraId="425F5524" w14:textId="77777777" w:rsidTr="008A607E">
        <w:tc>
          <w:tcPr>
            <w:tcW w:w="9747" w:type="dxa"/>
            <w:gridSpan w:val="3"/>
            <w:shd w:val="clear" w:color="auto" w:fill="BDD7EE"/>
          </w:tcPr>
          <w:p w14:paraId="0BC93E15" w14:textId="77777777" w:rsidR="002528F3" w:rsidRPr="00253EE0" w:rsidRDefault="00136896">
            <w:pPr>
              <w:spacing w:after="0"/>
              <w:jc w:val="center"/>
              <w:rPr>
                <w:b/>
                <w:color w:val="000000"/>
                <w:szCs w:val="24"/>
              </w:rPr>
            </w:pPr>
            <w:r w:rsidRPr="00253EE0">
              <w:rPr>
                <w:b/>
                <w:color w:val="000000"/>
                <w:szCs w:val="24"/>
              </w:rPr>
              <w:t>EXPERIENCIA</w:t>
            </w:r>
          </w:p>
        </w:tc>
      </w:tr>
      <w:tr w:rsidR="002528F3" w:rsidRPr="00253EE0" w14:paraId="14F2842A" w14:textId="77777777" w:rsidTr="008A607E">
        <w:tc>
          <w:tcPr>
            <w:tcW w:w="4322" w:type="dxa"/>
            <w:gridSpan w:val="2"/>
          </w:tcPr>
          <w:p w14:paraId="5E5211AE"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5" w:type="dxa"/>
          </w:tcPr>
          <w:p w14:paraId="0D7D249E" w14:textId="77777777" w:rsidR="002528F3" w:rsidRPr="00253EE0" w:rsidRDefault="00136896">
            <w:pPr>
              <w:spacing w:after="0"/>
              <w:jc w:val="center"/>
              <w:rPr>
                <w:color w:val="000000"/>
                <w:szCs w:val="24"/>
              </w:rPr>
            </w:pPr>
            <w:r w:rsidRPr="00253EE0">
              <w:rPr>
                <w:color w:val="000000"/>
                <w:szCs w:val="24"/>
              </w:rPr>
              <w:t>Opción B</w:t>
            </w:r>
          </w:p>
        </w:tc>
      </w:tr>
      <w:tr w:rsidR="002528F3" w:rsidRPr="00253EE0" w14:paraId="1FA86D57" w14:textId="77777777" w:rsidTr="008A607E">
        <w:tc>
          <w:tcPr>
            <w:tcW w:w="4322" w:type="dxa"/>
            <w:gridSpan w:val="2"/>
          </w:tcPr>
          <w:p w14:paraId="36C4ECAA" w14:textId="77777777" w:rsidR="002528F3" w:rsidRPr="00253EE0" w:rsidRDefault="00136896">
            <w:pPr>
              <w:spacing w:after="0" w:line="240" w:lineRule="auto"/>
              <w:rPr>
                <w:color w:val="000000"/>
                <w:szCs w:val="24"/>
              </w:rPr>
            </w:pPr>
            <w:r w:rsidRPr="00253EE0">
              <w:rPr>
                <w:color w:val="000000"/>
                <w:szCs w:val="24"/>
              </w:rPr>
              <w:t xml:space="preserve">Mínimo seis meses de experiencia como Técnico Profesional II en la </w:t>
            </w:r>
            <w:r w:rsidRPr="00253EE0">
              <w:rPr>
                <w:color w:val="000000"/>
                <w:szCs w:val="24"/>
              </w:rPr>
              <w:lastRenderedPageBreak/>
              <w:t>especialidad del puesto.</w:t>
            </w:r>
          </w:p>
        </w:tc>
        <w:tc>
          <w:tcPr>
            <w:tcW w:w="5425" w:type="dxa"/>
          </w:tcPr>
          <w:p w14:paraId="3BB81272" w14:textId="19C05B97" w:rsidR="002528F3" w:rsidRPr="00253EE0" w:rsidRDefault="00374B9B">
            <w:pPr>
              <w:spacing w:after="0" w:line="240" w:lineRule="auto"/>
              <w:rPr>
                <w:color w:val="000000"/>
                <w:szCs w:val="24"/>
              </w:rPr>
            </w:pPr>
            <w:r w:rsidRPr="00253EE0">
              <w:rPr>
                <w:color w:val="000000"/>
                <w:szCs w:val="24"/>
              </w:rPr>
              <w:lastRenderedPageBreak/>
              <w:t>Un (1) año</w:t>
            </w:r>
            <w:r w:rsidR="00136896" w:rsidRPr="00253EE0">
              <w:rPr>
                <w:color w:val="000000"/>
                <w:szCs w:val="24"/>
              </w:rPr>
              <w:t xml:space="preserve"> de experiencia en actividades relacionadas con el puesto a ocupar.</w:t>
            </w:r>
          </w:p>
        </w:tc>
      </w:tr>
    </w:tbl>
    <w:p w14:paraId="3E8D664B" w14:textId="77777777" w:rsidR="001A7234" w:rsidRDefault="001A7234"/>
    <w:p w14:paraId="519A31F9" w14:textId="77777777" w:rsidR="001A7234" w:rsidRDefault="001A7234" w:rsidP="001A7234">
      <w:pPr>
        <w:pStyle w:val="2TXTCDCnumeradoArial10SParrafo6pto"/>
      </w:pPr>
    </w:p>
    <w:p w14:paraId="237BF86C" w14:textId="77777777" w:rsidR="001A7234" w:rsidRDefault="001A7234" w:rsidP="001A7234">
      <w:pPr>
        <w:pStyle w:val="2TXTCDCnumeradoArial10SParrafo6pto"/>
      </w:pPr>
    </w:p>
    <w:p w14:paraId="65F60E57" w14:textId="77777777" w:rsidR="001A7234" w:rsidRDefault="001A7234" w:rsidP="001A7234">
      <w:pPr>
        <w:pStyle w:val="2TXTCDCnumeradoArial10SParrafo6pto"/>
      </w:pPr>
    </w:p>
    <w:p w14:paraId="2B9107E8" w14:textId="77777777" w:rsidR="001A7234" w:rsidRDefault="001A7234" w:rsidP="001A7234">
      <w:pPr>
        <w:pStyle w:val="2TXTCDCnumeradoArial10SParrafo6pto"/>
      </w:pPr>
    </w:p>
    <w:p w14:paraId="75E9231F" w14:textId="77777777" w:rsidR="001A7234" w:rsidRDefault="001A7234" w:rsidP="001A7234">
      <w:pPr>
        <w:pStyle w:val="2TXTCDCnumeradoArial10SParrafo6pto"/>
      </w:pPr>
    </w:p>
    <w:p w14:paraId="0BF56648" w14:textId="77777777" w:rsidR="001A7234" w:rsidRDefault="001A7234" w:rsidP="001A7234">
      <w:pPr>
        <w:pStyle w:val="2TXTCDCnumeradoArial10SParrafo6pto"/>
      </w:pPr>
    </w:p>
    <w:p w14:paraId="6061A21C" w14:textId="77777777" w:rsidR="001A7234" w:rsidRDefault="001A7234" w:rsidP="001A7234">
      <w:pPr>
        <w:pStyle w:val="2TXTCDCnumeradoArial10SParrafo6pto"/>
      </w:pPr>
    </w:p>
    <w:p w14:paraId="1C94F0BA" w14:textId="77777777" w:rsidR="001A7234" w:rsidRDefault="001A7234" w:rsidP="001A7234">
      <w:pPr>
        <w:pStyle w:val="2TXTCDCnumeradoArial10SParrafo6pto"/>
      </w:pPr>
    </w:p>
    <w:p w14:paraId="18E3E045" w14:textId="77777777" w:rsidR="001A7234" w:rsidRDefault="001A7234" w:rsidP="001A7234">
      <w:pPr>
        <w:pStyle w:val="2TXTCDCnumeradoArial10SParrafo6pto"/>
      </w:pPr>
    </w:p>
    <w:p w14:paraId="791F8297" w14:textId="77777777" w:rsidR="001A7234" w:rsidRDefault="001A7234" w:rsidP="001A7234">
      <w:pPr>
        <w:pStyle w:val="2TXTCDCnumeradoArial10SParrafo6pto"/>
      </w:pPr>
    </w:p>
    <w:p w14:paraId="48E1DEA7" w14:textId="77777777" w:rsidR="001A7234" w:rsidRDefault="001A7234" w:rsidP="001A7234">
      <w:pPr>
        <w:pStyle w:val="2TXTCDCnumeradoArial10SParrafo6pto"/>
      </w:pPr>
    </w:p>
    <w:p w14:paraId="1C2799FE" w14:textId="77777777" w:rsidR="001A7234" w:rsidRDefault="001A7234" w:rsidP="001A7234">
      <w:pPr>
        <w:pStyle w:val="2TXTCDCnumeradoArial10SParrafo6pto"/>
      </w:pPr>
    </w:p>
    <w:p w14:paraId="364B5946" w14:textId="77777777" w:rsidR="001A7234" w:rsidRDefault="001A7234" w:rsidP="001A7234">
      <w:pPr>
        <w:pStyle w:val="2TXTCDCnumeradoArial10SParrafo6pto"/>
      </w:pPr>
    </w:p>
    <w:p w14:paraId="03ACAE85" w14:textId="77777777" w:rsidR="001A7234" w:rsidRDefault="001A7234" w:rsidP="001A7234">
      <w:pPr>
        <w:pStyle w:val="2TXTCDCnumeradoArial10SParrafo6pto"/>
      </w:pPr>
    </w:p>
    <w:p w14:paraId="12AFE0DD" w14:textId="77777777" w:rsidR="001A7234" w:rsidRDefault="001A7234" w:rsidP="001A7234">
      <w:pPr>
        <w:pStyle w:val="2TXTCDCnumeradoArial10SParrafo6pto"/>
      </w:pPr>
    </w:p>
    <w:p w14:paraId="005228C6" w14:textId="77777777" w:rsidR="001A7234" w:rsidRDefault="001A7234" w:rsidP="001A7234">
      <w:pPr>
        <w:pStyle w:val="2TXTCDCnumeradoArial10SParrafo6pto"/>
      </w:pPr>
    </w:p>
    <w:p w14:paraId="6AF2E707" w14:textId="77777777" w:rsidR="001A7234" w:rsidRDefault="001A7234" w:rsidP="001A7234">
      <w:pPr>
        <w:pStyle w:val="2TXTCDCnumeradoArial10SParrafo6pto"/>
      </w:pPr>
    </w:p>
    <w:p w14:paraId="0395F31B" w14:textId="77777777" w:rsidR="001A7234" w:rsidRDefault="001A7234" w:rsidP="001A7234">
      <w:pPr>
        <w:pStyle w:val="2TXTCDCnumeradoArial10SParrafo6pto"/>
      </w:pPr>
    </w:p>
    <w:p w14:paraId="2A9C028A" w14:textId="77777777" w:rsidR="001A7234" w:rsidRDefault="001A7234" w:rsidP="001A7234">
      <w:pPr>
        <w:pStyle w:val="2TXTCDCnumeradoArial10SParrafo6pto"/>
      </w:pPr>
    </w:p>
    <w:p w14:paraId="3E1A36A8" w14:textId="77777777" w:rsidR="001A7234" w:rsidRDefault="001A7234" w:rsidP="001A7234">
      <w:pPr>
        <w:pStyle w:val="2TXTCDCnumeradoArial10SParrafo6pto"/>
      </w:pPr>
    </w:p>
    <w:p w14:paraId="0EAFB2A9" w14:textId="77777777" w:rsidR="001A7234" w:rsidRDefault="001A7234" w:rsidP="001A7234">
      <w:pPr>
        <w:pStyle w:val="2TXTCDCnumeradoArial10SParrafo6pto"/>
      </w:pPr>
    </w:p>
    <w:p w14:paraId="0565B8E4" w14:textId="77777777" w:rsidR="001A7234" w:rsidRDefault="001A7234" w:rsidP="001A7234">
      <w:pPr>
        <w:pStyle w:val="2TXTCDCnumeradoArial10SParrafo6pto"/>
      </w:pPr>
    </w:p>
    <w:p w14:paraId="2A72BED9" w14:textId="77777777" w:rsidR="001A7234" w:rsidRDefault="001A7234" w:rsidP="001A7234">
      <w:pPr>
        <w:pStyle w:val="2TXTCDCnumeradoArial10SParrafo6pto"/>
      </w:pPr>
    </w:p>
    <w:p w14:paraId="0F105145" w14:textId="77777777" w:rsidR="001A7234" w:rsidRDefault="001A7234" w:rsidP="001A7234">
      <w:pPr>
        <w:pStyle w:val="2TXTCDCnumeradoArial10SParrafo6pto"/>
      </w:pPr>
    </w:p>
    <w:p w14:paraId="000A6DA8" w14:textId="77777777" w:rsidR="001A7234" w:rsidRDefault="001A7234" w:rsidP="001A7234">
      <w:pPr>
        <w:pStyle w:val="2TXTCDCnumeradoArial10SParrafo6pto"/>
      </w:pPr>
    </w:p>
    <w:p w14:paraId="2B1D723E" w14:textId="77777777" w:rsidR="001A7234" w:rsidRDefault="001A7234" w:rsidP="001A7234">
      <w:pPr>
        <w:pStyle w:val="2TXTCDCnumeradoArial10SParrafo6pto"/>
      </w:pPr>
    </w:p>
    <w:p w14:paraId="23B46E72" w14:textId="77777777" w:rsidR="001A7234" w:rsidRDefault="001A7234" w:rsidP="001A7234">
      <w:pPr>
        <w:pStyle w:val="2TXTCDCnumeradoArial10SParrafo6pto"/>
      </w:pPr>
    </w:p>
    <w:p w14:paraId="5BFDDC2F" w14:textId="77777777" w:rsidR="001A7234" w:rsidRDefault="001A7234" w:rsidP="001A7234">
      <w:pPr>
        <w:pStyle w:val="2TXTCDCnumeradoArial10SParrafo6pto"/>
      </w:pPr>
    </w:p>
    <w:p w14:paraId="34F4EFEF" w14:textId="77777777" w:rsidR="001A7234" w:rsidRDefault="001A7234" w:rsidP="001A7234">
      <w:pPr>
        <w:pStyle w:val="2TXTCDCnumeradoArial10SParrafo6pto"/>
      </w:pPr>
    </w:p>
    <w:p w14:paraId="69DA0AB6" w14:textId="77777777" w:rsidR="00EA2F2F" w:rsidRPr="001A7234" w:rsidRDefault="00EA2F2F" w:rsidP="001A7234">
      <w:pPr>
        <w:pStyle w:val="2TXTCDCnumeradoArial10SParrafo6pto"/>
      </w:pPr>
    </w:p>
    <w:tbl>
      <w:tblPr>
        <w:tblStyle w:val="12"/>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10"/>
        <w:gridCol w:w="1412"/>
        <w:gridCol w:w="5425"/>
      </w:tblGrid>
      <w:tr w:rsidR="00D53FFC" w:rsidRPr="00253EE0" w14:paraId="2BAB9E43" w14:textId="77777777" w:rsidTr="0061491A">
        <w:tc>
          <w:tcPr>
            <w:tcW w:w="9747" w:type="dxa"/>
            <w:gridSpan w:val="3"/>
            <w:shd w:val="clear" w:color="auto" w:fill="BDD7EE"/>
          </w:tcPr>
          <w:p w14:paraId="7A01A1DD" w14:textId="77777777" w:rsidR="00D53FFC" w:rsidRPr="00253EE0" w:rsidRDefault="00D53FFC" w:rsidP="009E5987">
            <w:pPr>
              <w:numPr>
                <w:ilvl w:val="0"/>
                <w:numId w:val="90"/>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D53FFC" w:rsidRPr="00253EE0" w14:paraId="400F84B2" w14:textId="77777777" w:rsidTr="0061491A">
        <w:tc>
          <w:tcPr>
            <w:tcW w:w="4322" w:type="dxa"/>
            <w:gridSpan w:val="2"/>
          </w:tcPr>
          <w:p w14:paraId="71E3374B" w14:textId="77777777" w:rsidR="00D53FFC" w:rsidRPr="00253EE0" w:rsidRDefault="00D53FFC" w:rsidP="0061491A">
            <w:pPr>
              <w:spacing w:after="0"/>
              <w:rPr>
                <w:szCs w:val="24"/>
              </w:rPr>
            </w:pPr>
            <w:r w:rsidRPr="00253EE0">
              <w:rPr>
                <w:szCs w:val="24"/>
              </w:rPr>
              <w:t xml:space="preserve">Código de puesto: </w:t>
            </w:r>
          </w:p>
        </w:tc>
        <w:tc>
          <w:tcPr>
            <w:tcW w:w="5425" w:type="dxa"/>
          </w:tcPr>
          <w:p w14:paraId="34CD38F9" w14:textId="77777777" w:rsidR="00D53FFC" w:rsidRPr="00253EE0" w:rsidRDefault="00D53FFC" w:rsidP="0061491A">
            <w:pPr>
              <w:spacing w:after="0"/>
              <w:rPr>
                <w:b/>
                <w:szCs w:val="24"/>
              </w:rPr>
            </w:pPr>
            <w:r w:rsidRPr="00253EE0">
              <w:rPr>
                <w:b/>
                <w:szCs w:val="24"/>
              </w:rPr>
              <w:t>CONADI-CS-E-10-03</w:t>
            </w:r>
          </w:p>
        </w:tc>
      </w:tr>
      <w:tr w:rsidR="00D53FFC" w:rsidRPr="00253EE0" w14:paraId="12742D93" w14:textId="77777777" w:rsidTr="0061491A">
        <w:tc>
          <w:tcPr>
            <w:tcW w:w="4322" w:type="dxa"/>
            <w:gridSpan w:val="2"/>
          </w:tcPr>
          <w:p w14:paraId="2E626B25" w14:textId="77777777" w:rsidR="00D53FFC" w:rsidRPr="00253EE0" w:rsidRDefault="00D53FFC" w:rsidP="0061491A">
            <w:pPr>
              <w:spacing w:after="0"/>
              <w:rPr>
                <w:szCs w:val="24"/>
              </w:rPr>
            </w:pPr>
            <w:r w:rsidRPr="00253EE0">
              <w:rPr>
                <w:szCs w:val="24"/>
              </w:rPr>
              <w:t>Serie de puesto:</w:t>
            </w:r>
          </w:p>
        </w:tc>
        <w:tc>
          <w:tcPr>
            <w:tcW w:w="5425" w:type="dxa"/>
          </w:tcPr>
          <w:p w14:paraId="10B5330D" w14:textId="77777777" w:rsidR="00D53FFC" w:rsidRPr="00253EE0" w:rsidRDefault="00D53FFC" w:rsidP="0061491A">
            <w:pPr>
              <w:spacing w:after="0"/>
              <w:rPr>
                <w:b/>
                <w:szCs w:val="24"/>
              </w:rPr>
            </w:pPr>
            <w:r w:rsidRPr="00253EE0">
              <w:rPr>
                <w:b/>
                <w:szCs w:val="24"/>
              </w:rPr>
              <w:t>SERIE TÉCNICA</w:t>
            </w:r>
          </w:p>
        </w:tc>
      </w:tr>
      <w:tr w:rsidR="00D53FFC" w:rsidRPr="00253EE0" w14:paraId="2B48869D" w14:textId="77777777" w:rsidTr="0061491A">
        <w:tc>
          <w:tcPr>
            <w:tcW w:w="4322" w:type="dxa"/>
            <w:gridSpan w:val="2"/>
          </w:tcPr>
          <w:p w14:paraId="0E052E8E" w14:textId="77777777" w:rsidR="00D53FFC" w:rsidRPr="00253EE0" w:rsidRDefault="00D53FFC" w:rsidP="0061491A">
            <w:pPr>
              <w:spacing w:after="0"/>
              <w:rPr>
                <w:szCs w:val="24"/>
              </w:rPr>
            </w:pPr>
            <w:r w:rsidRPr="00253EE0">
              <w:rPr>
                <w:szCs w:val="24"/>
              </w:rPr>
              <w:t xml:space="preserve">Puesto funcional: </w:t>
            </w:r>
          </w:p>
        </w:tc>
        <w:tc>
          <w:tcPr>
            <w:tcW w:w="5425" w:type="dxa"/>
          </w:tcPr>
          <w:p w14:paraId="77D7C25E" w14:textId="77777777" w:rsidR="00D53FFC" w:rsidRPr="00253EE0" w:rsidRDefault="00D53FFC" w:rsidP="0061491A">
            <w:pPr>
              <w:pStyle w:val="Ttulo2"/>
              <w:rPr>
                <w:rFonts w:cs="Arial"/>
                <w:szCs w:val="24"/>
              </w:rPr>
            </w:pPr>
            <w:bookmarkStart w:id="134" w:name="_Toc153804184"/>
            <w:r w:rsidRPr="00253EE0">
              <w:rPr>
                <w:rFonts w:cs="Arial"/>
                <w:szCs w:val="24"/>
              </w:rPr>
              <w:t>TÉCNICO DE DISEÑO GRÁFICO</w:t>
            </w:r>
            <w:bookmarkEnd w:id="134"/>
          </w:p>
        </w:tc>
      </w:tr>
      <w:tr w:rsidR="00D53FFC" w:rsidRPr="00253EE0" w14:paraId="53120CE3" w14:textId="77777777" w:rsidTr="0061491A">
        <w:tc>
          <w:tcPr>
            <w:tcW w:w="4322" w:type="dxa"/>
            <w:gridSpan w:val="2"/>
          </w:tcPr>
          <w:p w14:paraId="1860EF42" w14:textId="77777777" w:rsidR="00D53FFC" w:rsidRPr="00253EE0" w:rsidRDefault="00D53FFC" w:rsidP="0061491A">
            <w:pPr>
              <w:spacing w:after="0"/>
              <w:rPr>
                <w:szCs w:val="24"/>
              </w:rPr>
            </w:pPr>
            <w:r w:rsidRPr="00253EE0">
              <w:rPr>
                <w:szCs w:val="24"/>
              </w:rPr>
              <w:t>Puesto nominal:</w:t>
            </w:r>
          </w:p>
        </w:tc>
        <w:tc>
          <w:tcPr>
            <w:tcW w:w="5425" w:type="dxa"/>
          </w:tcPr>
          <w:p w14:paraId="59C76F9F" w14:textId="77777777" w:rsidR="00D53FFC" w:rsidRPr="00253EE0" w:rsidRDefault="00D53FFC" w:rsidP="0061491A">
            <w:pPr>
              <w:spacing w:after="0"/>
              <w:rPr>
                <w:b/>
                <w:szCs w:val="24"/>
              </w:rPr>
            </w:pPr>
            <w:r w:rsidRPr="00253EE0">
              <w:rPr>
                <w:b/>
                <w:color w:val="000000"/>
                <w:szCs w:val="24"/>
              </w:rPr>
              <w:t>TÉCNICO I, II, III, IV</w:t>
            </w:r>
          </w:p>
        </w:tc>
      </w:tr>
      <w:tr w:rsidR="00D53FFC" w:rsidRPr="00253EE0" w14:paraId="59D0EFEF" w14:textId="77777777" w:rsidTr="0061491A">
        <w:tc>
          <w:tcPr>
            <w:tcW w:w="4322" w:type="dxa"/>
            <w:gridSpan w:val="2"/>
          </w:tcPr>
          <w:p w14:paraId="76855068" w14:textId="77777777" w:rsidR="00D53FFC" w:rsidRPr="00253EE0" w:rsidRDefault="00D53FFC" w:rsidP="0061491A">
            <w:pPr>
              <w:spacing w:after="0"/>
              <w:rPr>
                <w:szCs w:val="24"/>
              </w:rPr>
            </w:pPr>
            <w:r w:rsidRPr="00253EE0">
              <w:rPr>
                <w:szCs w:val="24"/>
              </w:rPr>
              <w:t xml:space="preserve">Puesto jefe Inmediato: </w:t>
            </w:r>
          </w:p>
        </w:tc>
        <w:tc>
          <w:tcPr>
            <w:tcW w:w="5425" w:type="dxa"/>
          </w:tcPr>
          <w:p w14:paraId="736A8DDB" w14:textId="61CC4B41" w:rsidR="00D53FFC" w:rsidRPr="00253EE0" w:rsidRDefault="008D7A33" w:rsidP="0061491A">
            <w:pPr>
              <w:spacing w:after="0"/>
              <w:rPr>
                <w:b/>
                <w:szCs w:val="24"/>
              </w:rPr>
            </w:pPr>
            <w:r>
              <w:rPr>
                <w:b/>
                <w:color w:val="000000"/>
                <w:szCs w:val="24"/>
              </w:rPr>
              <w:t xml:space="preserve">Jefe </w:t>
            </w:r>
            <w:r w:rsidR="00D53FFC" w:rsidRPr="00253EE0">
              <w:rPr>
                <w:b/>
                <w:color w:val="000000"/>
                <w:szCs w:val="24"/>
              </w:rPr>
              <w:t>de Comunicación y Relaciones Públicas</w:t>
            </w:r>
          </w:p>
        </w:tc>
      </w:tr>
      <w:tr w:rsidR="00D53FFC" w:rsidRPr="00253EE0" w14:paraId="3BF20AB6" w14:textId="77777777" w:rsidTr="0061491A">
        <w:tc>
          <w:tcPr>
            <w:tcW w:w="4322" w:type="dxa"/>
            <w:gridSpan w:val="2"/>
          </w:tcPr>
          <w:p w14:paraId="3F919AE3" w14:textId="77777777" w:rsidR="00D53FFC" w:rsidRPr="00253EE0" w:rsidRDefault="00D53FFC" w:rsidP="0061491A">
            <w:pPr>
              <w:spacing w:after="0"/>
              <w:rPr>
                <w:szCs w:val="24"/>
              </w:rPr>
            </w:pPr>
            <w:r w:rsidRPr="00253EE0">
              <w:rPr>
                <w:szCs w:val="24"/>
              </w:rPr>
              <w:t xml:space="preserve">Puestos subalternos: </w:t>
            </w:r>
          </w:p>
        </w:tc>
        <w:tc>
          <w:tcPr>
            <w:tcW w:w="5425" w:type="dxa"/>
          </w:tcPr>
          <w:p w14:paraId="4FEFC1FE" w14:textId="77777777" w:rsidR="00D53FFC" w:rsidRPr="00253EE0" w:rsidRDefault="00D53FFC" w:rsidP="009E5987">
            <w:pPr>
              <w:numPr>
                <w:ilvl w:val="0"/>
                <w:numId w:val="114"/>
              </w:numPr>
              <w:pBdr>
                <w:top w:val="nil"/>
                <w:left w:val="nil"/>
                <w:bottom w:val="nil"/>
                <w:right w:val="nil"/>
                <w:between w:val="nil"/>
              </w:pBdr>
              <w:spacing w:after="0"/>
              <w:ind w:left="640" w:hanging="360"/>
              <w:jc w:val="left"/>
              <w:rPr>
                <w:color w:val="000000"/>
                <w:szCs w:val="24"/>
              </w:rPr>
            </w:pPr>
            <w:r w:rsidRPr="00253EE0">
              <w:rPr>
                <w:color w:val="000000"/>
                <w:szCs w:val="24"/>
              </w:rPr>
              <w:t>Ninguno</w:t>
            </w:r>
          </w:p>
        </w:tc>
      </w:tr>
      <w:tr w:rsidR="00D53FFC" w:rsidRPr="00253EE0" w14:paraId="6EAC10E6" w14:textId="77777777" w:rsidTr="0061491A">
        <w:tc>
          <w:tcPr>
            <w:tcW w:w="4322" w:type="dxa"/>
            <w:gridSpan w:val="2"/>
          </w:tcPr>
          <w:p w14:paraId="4F91AF00" w14:textId="77777777" w:rsidR="00D53FFC" w:rsidRPr="00253EE0" w:rsidRDefault="00D53FFC" w:rsidP="0061491A">
            <w:pPr>
              <w:spacing w:after="0"/>
              <w:rPr>
                <w:szCs w:val="24"/>
              </w:rPr>
            </w:pPr>
            <w:r w:rsidRPr="00253EE0">
              <w:rPr>
                <w:szCs w:val="24"/>
              </w:rPr>
              <w:t>Horario y jornada laboral:</w:t>
            </w:r>
          </w:p>
        </w:tc>
        <w:tc>
          <w:tcPr>
            <w:tcW w:w="5425" w:type="dxa"/>
          </w:tcPr>
          <w:p w14:paraId="22F36666" w14:textId="056E7740" w:rsidR="00D53FFC" w:rsidRPr="00253EE0" w:rsidRDefault="00D53FFC" w:rsidP="0061491A">
            <w:pPr>
              <w:spacing w:after="0"/>
              <w:rPr>
                <w:szCs w:val="24"/>
              </w:rPr>
            </w:pPr>
            <w:r w:rsidRPr="00253EE0">
              <w:rPr>
                <w:color w:val="000000"/>
                <w:szCs w:val="24"/>
              </w:rPr>
              <w:t>De 8:00 a 16:30</w:t>
            </w:r>
            <w:r w:rsidR="00EA2F2F">
              <w:rPr>
                <w:color w:val="000000"/>
                <w:szCs w:val="24"/>
              </w:rPr>
              <w:t xml:space="preserve"> hrs.</w:t>
            </w:r>
            <w:r w:rsidRPr="00253EE0">
              <w:rPr>
                <w:color w:val="000000"/>
                <w:szCs w:val="24"/>
              </w:rPr>
              <w:t>, de lunes a viernes.</w:t>
            </w:r>
          </w:p>
        </w:tc>
      </w:tr>
      <w:tr w:rsidR="00D53FFC" w:rsidRPr="00253EE0" w14:paraId="0E35315E" w14:textId="77777777" w:rsidTr="0061491A">
        <w:tc>
          <w:tcPr>
            <w:tcW w:w="4322" w:type="dxa"/>
            <w:gridSpan w:val="2"/>
          </w:tcPr>
          <w:p w14:paraId="5A112A16" w14:textId="77777777" w:rsidR="00D53FFC" w:rsidRPr="00253EE0" w:rsidRDefault="00D53FFC" w:rsidP="0061491A">
            <w:pPr>
              <w:spacing w:after="0"/>
              <w:rPr>
                <w:szCs w:val="24"/>
              </w:rPr>
            </w:pPr>
            <w:r w:rsidRPr="00253EE0">
              <w:rPr>
                <w:color w:val="000000"/>
                <w:szCs w:val="24"/>
              </w:rPr>
              <w:t>Ubicación:</w:t>
            </w:r>
          </w:p>
        </w:tc>
        <w:tc>
          <w:tcPr>
            <w:tcW w:w="5425" w:type="dxa"/>
          </w:tcPr>
          <w:p w14:paraId="5F88626F" w14:textId="5955DEF4" w:rsidR="00D53FFC" w:rsidRPr="00253EE0" w:rsidRDefault="00D53FFC" w:rsidP="0061491A">
            <w:pPr>
              <w:spacing w:after="0"/>
              <w:rPr>
                <w:szCs w:val="24"/>
              </w:rPr>
            </w:pPr>
            <w:r w:rsidRPr="00253EE0">
              <w:rPr>
                <w:color w:val="000000"/>
                <w:szCs w:val="24"/>
              </w:rPr>
              <w:t>Oficina Central de CONADI</w:t>
            </w:r>
            <w:r w:rsidR="00EA2F2F">
              <w:rPr>
                <w:color w:val="000000"/>
                <w:szCs w:val="24"/>
              </w:rPr>
              <w:t>.</w:t>
            </w:r>
          </w:p>
        </w:tc>
      </w:tr>
      <w:tr w:rsidR="00D53FFC" w:rsidRPr="00253EE0" w14:paraId="680E1C29" w14:textId="77777777" w:rsidTr="0061491A">
        <w:tc>
          <w:tcPr>
            <w:tcW w:w="9747" w:type="dxa"/>
            <w:gridSpan w:val="3"/>
            <w:shd w:val="clear" w:color="auto" w:fill="BDD7EE"/>
          </w:tcPr>
          <w:p w14:paraId="29B38BFC" w14:textId="77777777" w:rsidR="00D53FFC" w:rsidRPr="00253EE0" w:rsidRDefault="00D53FFC" w:rsidP="009E5987">
            <w:pPr>
              <w:numPr>
                <w:ilvl w:val="0"/>
                <w:numId w:val="90"/>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D53FFC" w:rsidRPr="00253EE0" w14:paraId="45E7AFEF" w14:textId="77777777" w:rsidTr="0061491A">
        <w:tc>
          <w:tcPr>
            <w:tcW w:w="9747" w:type="dxa"/>
            <w:gridSpan w:val="3"/>
          </w:tcPr>
          <w:p w14:paraId="005B3407" w14:textId="4E570A2F" w:rsidR="00D53FFC" w:rsidRPr="00253EE0" w:rsidRDefault="00D53FFC" w:rsidP="0061491A">
            <w:pPr>
              <w:pBdr>
                <w:top w:val="nil"/>
                <w:left w:val="nil"/>
                <w:bottom w:val="nil"/>
                <w:right w:val="nil"/>
                <w:between w:val="nil"/>
              </w:pBdr>
              <w:spacing w:before="1" w:after="0" w:line="268" w:lineRule="auto"/>
              <w:rPr>
                <w:b/>
                <w:color w:val="000000"/>
                <w:szCs w:val="24"/>
              </w:rPr>
            </w:pPr>
            <w:r w:rsidRPr="00253EE0">
              <w:rPr>
                <w:color w:val="000000"/>
                <w:szCs w:val="24"/>
              </w:rPr>
              <w:t>Crear y desarrollar materiales gráficos de calidad para la institución, diseñar piezas visuales para comunicación interna y externa, apoyando la difusión de información relevante sobre la discapacidad. Además, colabora en la elaboración de material promocional, publicitario y educativo</w:t>
            </w:r>
            <w:r w:rsidR="00EA2F2F">
              <w:rPr>
                <w:color w:val="000000"/>
                <w:szCs w:val="24"/>
              </w:rPr>
              <w:t>.</w:t>
            </w:r>
          </w:p>
        </w:tc>
      </w:tr>
      <w:tr w:rsidR="00D53FFC" w:rsidRPr="00253EE0" w14:paraId="3342D8CD" w14:textId="77777777" w:rsidTr="0061491A">
        <w:tc>
          <w:tcPr>
            <w:tcW w:w="9747" w:type="dxa"/>
            <w:gridSpan w:val="3"/>
            <w:shd w:val="clear" w:color="auto" w:fill="BDD7EE"/>
          </w:tcPr>
          <w:p w14:paraId="645530ED" w14:textId="77777777" w:rsidR="00D53FFC" w:rsidRPr="00253EE0" w:rsidRDefault="00D53FFC" w:rsidP="009E5987">
            <w:pPr>
              <w:numPr>
                <w:ilvl w:val="0"/>
                <w:numId w:val="90"/>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D53FFC" w:rsidRPr="00253EE0" w14:paraId="331C01DC" w14:textId="77777777" w:rsidTr="0061491A">
        <w:tc>
          <w:tcPr>
            <w:tcW w:w="9747" w:type="dxa"/>
            <w:gridSpan w:val="3"/>
          </w:tcPr>
          <w:p w14:paraId="26840F1C" w14:textId="77777777" w:rsidR="00D53FFC" w:rsidRPr="00253EE0" w:rsidRDefault="00D53FFC" w:rsidP="009E5987">
            <w:pPr>
              <w:numPr>
                <w:ilvl w:val="0"/>
                <w:numId w:val="91"/>
              </w:numPr>
              <w:pBdr>
                <w:top w:val="nil"/>
                <w:left w:val="nil"/>
                <w:bottom w:val="nil"/>
                <w:right w:val="nil"/>
                <w:between w:val="nil"/>
              </w:pBdr>
              <w:spacing w:after="0" w:line="242" w:lineRule="auto"/>
              <w:ind w:left="284" w:right="71"/>
              <w:rPr>
                <w:color w:val="000000"/>
                <w:szCs w:val="24"/>
              </w:rPr>
            </w:pPr>
            <w:r w:rsidRPr="00253EE0">
              <w:rPr>
                <w:color w:val="000000"/>
                <w:szCs w:val="24"/>
              </w:rPr>
              <w:t>Elaborar propuestas de diseño gráfico para la unificación y posicionamiento de la imagen y marca institucional.</w:t>
            </w:r>
          </w:p>
          <w:p w14:paraId="33446875" w14:textId="77777777" w:rsidR="00D53FFC" w:rsidRPr="00253EE0" w:rsidRDefault="00D53FFC" w:rsidP="0061491A">
            <w:pPr>
              <w:pBdr>
                <w:top w:val="nil"/>
                <w:left w:val="nil"/>
                <w:bottom w:val="nil"/>
                <w:right w:val="nil"/>
                <w:between w:val="nil"/>
              </w:pBdr>
              <w:spacing w:before="6" w:after="0" w:line="240" w:lineRule="auto"/>
              <w:ind w:left="284"/>
              <w:rPr>
                <w:color w:val="000000"/>
                <w:szCs w:val="24"/>
              </w:rPr>
            </w:pPr>
          </w:p>
          <w:p w14:paraId="62682EB0" w14:textId="77777777" w:rsidR="00D53FFC" w:rsidRPr="00253EE0" w:rsidRDefault="00D53FFC" w:rsidP="009E5987">
            <w:pPr>
              <w:numPr>
                <w:ilvl w:val="0"/>
                <w:numId w:val="91"/>
              </w:numPr>
              <w:pBdr>
                <w:top w:val="nil"/>
                <w:left w:val="nil"/>
                <w:bottom w:val="nil"/>
                <w:right w:val="nil"/>
                <w:between w:val="nil"/>
              </w:pBdr>
              <w:spacing w:after="0" w:line="240" w:lineRule="auto"/>
              <w:ind w:left="284" w:right="64"/>
              <w:rPr>
                <w:color w:val="000000"/>
                <w:szCs w:val="24"/>
              </w:rPr>
            </w:pPr>
            <w:r w:rsidRPr="00253EE0">
              <w:rPr>
                <w:color w:val="000000"/>
                <w:szCs w:val="24"/>
              </w:rPr>
              <w:t>Diseñar productos educativos y de información tales como: afiches, folletos, revistas, portadas, reconocimientos, banners, trípticos e invitaciones, conforme a los requerimientos institucionales y otros documentos.</w:t>
            </w:r>
          </w:p>
          <w:p w14:paraId="51D3FC24" w14:textId="77777777" w:rsidR="00D53FFC" w:rsidRPr="00253EE0" w:rsidRDefault="00D53FFC" w:rsidP="0061491A">
            <w:pPr>
              <w:pBdr>
                <w:top w:val="nil"/>
                <w:left w:val="nil"/>
                <w:bottom w:val="nil"/>
                <w:right w:val="nil"/>
                <w:between w:val="nil"/>
              </w:pBdr>
              <w:spacing w:before="6" w:after="0" w:line="240" w:lineRule="auto"/>
              <w:ind w:left="284"/>
              <w:rPr>
                <w:color w:val="000000"/>
                <w:szCs w:val="24"/>
              </w:rPr>
            </w:pPr>
          </w:p>
          <w:p w14:paraId="4C7CC1A0" w14:textId="77777777" w:rsidR="00D53FFC" w:rsidRPr="00253EE0" w:rsidRDefault="00D53FFC" w:rsidP="009E5987">
            <w:pPr>
              <w:numPr>
                <w:ilvl w:val="0"/>
                <w:numId w:val="91"/>
              </w:numPr>
              <w:pBdr>
                <w:top w:val="nil"/>
                <w:left w:val="nil"/>
                <w:bottom w:val="nil"/>
                <w:right w:val="nil"/>
                <w:between w:val="nil"/>
              </w:pBdr>
              <w:spacing w:before="1" w:after="0" w:line="242" w:lineRule="auto"/>
              <w:ind w:left="284" w:right="73"/>
              <w:rPr>
                <w:color w:val="000000"/>
                <w:szCs w:val="24"/>
              </w:rPr>
            </w:pPr>
            <w:r w:rsidRPr="00253EE0">
              <w:rPr>
                <w:color w:val="000000"/>
                <w:szCs w:val="24"/>
              </w:rPr>
              <w:t>Auxiliar en la maquetación o diagramación del contenido de documentos institucionales y dummies (representaciones visuales preliminares) para la impresión y reproducción de materiales gráficos.</w:t>
            </w:r>
          </w:p>
          <w:p w14:paraId="691CFB14" w14:textId="77777777" w:rsidR="00D53FFC" w:rsidRPr="00253EE0" w:rsidRDefault="00D53FFC" w:rsidP="0061491A">
            <w:pPr>
              <w:pBdr>
                <w:top w:val="nil"/>
                <w:left w:val="nil"/>
                <w:bottom w:val="nil"/>
                <w:right w:val="nil"/>
                <w:between w:val="nil"/>
              </w:pBdr>
              <w:spacing w:before="1" w:after="0" w:line="240" w:lineRule="auto"/>
              <w:ind w:left="284" w:right="65"/>
              <w:rPr>
                <w:color w:val="000000"/>
                <w:szCs w:val="24"/>
              </w:rPr>
            </w:pPr>
          </w:p>
          <w:p w14:paraId="17D913F2" w14:textId="77777777" w:rsidR="00D53FFC" w:rsidRPr="00253EE0" w:rsidRDefault="00D53FFC" w:rsidP="009E5987">
            <w:pPr>
              <w:numPr>
                <w:ilvl w:val="0"/>
                <w:numId w:val="91"/>
              </w:numPr>
              <w:pBdr>
                <w:top w:val="nil"/>
                <w:left w:val="nil"/>
                <w:bottom w:val="nil"/>
                <w:right w:val="nil"/>
                <w:between w:val="nil"/>
              </w:pBdr>
              <w:spacing w:before="1" w:after="0" w:line="240" w:lineRule="auto"/>
              <w:ind w:left="284" w:right="65"/>
              <w:rPr>
                <w:color w:val="000000"/>
                <w:szCs w:val="24"/>
              </w:rPr>
            </w:pPr>
            <w:r w:rsidRPr="00253EE0">
              <w:rPr>
                <w:color w:val="000000"/>
                <w:szCs w:val="24"/>
              </w:rPr>
              <w:t xml:space="preserve">Realizar productos comunicacionales en formato de video, fotografía y audio. </w:t>
            </w:r>
          </w:p>
          <w:p w14:paraId="7DDEF10B" w14:textId="77777777" w:rsidR="00D53FFC" w:rsidRPr="00253EE0" w:rsidRDefault="00D53FFC" w:rsidP="0061491A">
            <w:pPr>
              <w:pBdr>
                <w:top w:val="nil"/>
                <w:left w:val="nil"/>
                <w:bottom w:val="nil"/>
                <w:right w:val="nil"/>
                <w:between w:val="nil"/>
              </w:pBdr>
              <w:spacing w:before="1" w:after="0" w:line="240" w:lineRule="auto"/>
              <w:ind w:left="284" w:right="65"/>
              <w:rPr>
                <w:color w:val="000000"/>
                <w:szCs w:val="24"/>
              </w:rPr>
            </w:pPr>
          </w:p>
          <w:p w14:paraId="6CD233CC" w14:textId="6F63009F" w:rsidR="00D53FFC" w:rsidRPr="00253EE0" w:rsidRDefault="00EA2F2F" w:rsidP="009E5987">
            <w:pPr>
              <w:numPr>
                <w:ilvl w:val="0"/>
                <w:numId w:val="91"/>
              </w:numPr>
              <w:pBdr>
                <w:top w:val="nil"/>
                <w:left w:val="nil"/>
                <w:bottom w:val="nil"/>
                <w:right w:val="nil"/>
                <w:between w:val="nil"/>
              </w:pBdr>
              <w:spacing w:before="1" w:after="0" w:line="240" w:lineRule="auto"/>
              <w:ind w:left="284" w:right="65"/>
              <w:rPr>
                <w:color w:val="000000"/>
                <w:szCs w:val="24"/>
              </w:rPr>
            </w:pPr>
            <w:r>
              <w:rPr>
                <w:color w:val="000000"/>
                <w:szCs w:val="24"/>
              </w:rPr>
              <w:t xml:space="preserve">Participar </w:t>
            </w:r>
            <w:r w:rsidR="00D53FFC" w:rsidRPr="00253EE0">
              <w:rPr>
                <w:color w:val="000000"/>
                <w:szCs w:val="24"/>
              </w:rPr>
              <w:t>en la implementación de formatos accesibles en diferentes diseños y producciones</w:t>
            </w:r>
            <w:r>
              <w:rPr>
                <w:color w:val="000000"/>
                <w:szCs w:val="24"/>
              </w:rPr>
              <w:t>.</w:t>
            </w:r>
            <w:r w:rsidR="00D53FFC" w:rsidRPr="00253EE0">
              <w:rPr>
                <w:color w:val="000000"/>
                <w:szCs w:val="24"/>
              </w:rPr>
              <w:t xml:space="preserve"> </w:t>
            </w:r>
          </w:p>
          <w:p w14:paraId="5719FC3D" w14:textId="77777777" w:rsidR="00D53FFC" w:rsidRPr="00253EE0" w:rsidRDefault="00D53FFC" w:rsidP="0061491A">
            <w:pPr>
              <w:pBdr>
                <w:top w:val="nil"/>
                <w:left w:val="nil"/>
                <w:bottom w:val="nil"/>
                <w:right w:val="nil"/>
                <w:between w:val="nil"/>
              </w:pBdr>
              <w:spacing w:before="4" w:after="0" w:line="240" w:lineRule="auto"/>
              <w:ind w:left="284"/>
              <w:rPr>
                <w:color w:val="000000"/>
                <w:szCs w:val="24"/>
              </w:rPr>
            </w:pPr>
          </w:p>
          <w:p w14:paraId="1AEE95FE" w14:textId="4DDAA6D7" w:rsidR="00D53FFC" w:rsidRPr="00253EE0" w:rsidRDefault="00D53FFC" w:rsidP="009E5987">
            <w:pPr>
              <w:numPr>
                <w:ilvl w:val="0"/>
                <w:numId w:val="91"/>
              </w:numPr>
              <w:pBdr>
                <w:top w:val="nil"/>
                <w:left w:val="nil"/>
                <w:bottom w:val="nil"/>
                <w:right w:val="nil"/>
                <w:between w:val="nil"/>
              </w:pBdr>
              <w:spacing w:after="0" w:line="240" w:lineRule="auto"/>
              <w:ind w:left="284" w:right="78"/>
              <w:rPr>
                <w:color w:val="000000"/>
                <w:szCs w:val="24"/>
              </w:rPr>
            </w:pPr>
            <w:r w:rsidRPr="00253EE0">
              <w:rPr>
                <w:color w:val="000000"/>
                <w:szCs w:val="24"/>
              </w:rPr>
              <w:t>Verificar el funcionamiento del equipo audiovisual</w:t>
            </w:r>
            <w:r w:rsidR="00EA2F2F">
              <w:rPr>
                <w:color w:val="000000"/>
                <w:szCs w:val="24"/>
              </w:rPr>
              <w:t xml:space="preserve"> de comunicación social</w:t>
            </w:r>
            <w:r w:rsidRPr="00253EE0">
              <w:rPr>
                <w:color w:val="000000"/>
                <w:szCs w:val="24"/>
              </w:rPr>
              <w:t xml:space="preserve"> y existencia de materiales informativos.</w:t>
            </w:r>
          </w:p>
          <w:p w14:paraId="4DFCDEFB" w14:textId="77777777" w:rsidR="00D53FFC" w:rsidRPr="00253EE0" w:rsidRDefault="00D53FFC" w:rsidP="0061491A">
            <w:pPr>
              <w:pBdr>
                <w:top w:val="nil"/>
                <w:left w:val="nil"/>
                <w:bottom w:val="nil"/>
                <w:right w:val="nil"/>
                <w:between w:val="nil"/>
              </w:pBdr>
              <w:spacing w:after="0" w:line="240" w:lineRule="auto"/>
              <w:ind w:left="284" w:right="75"/>
              <w:rPr>
                <w:color w:val="000000"/>
                <w:szCs w:val="24"/>
              </w:rPr>
            </w:pPr>
          </w:p>
          <w:p w14:paraId="79031560" w14:textId="77777777" w:rsidR="00D53FFC" w:rsidRPr="00253EE0" w:rsidRDefault="00D53FFC" w:rsidP="009E5987">
            <w:pPr>
              <w:numPr>
                <w:ilvl w:val="0"/>
                <w:numId w:val="91"/>
              </w:numPr>
              <w:pBdr>
                <w:top w:val="nil"/>
                <w:left w:val="nil"/>
                <w:bottom w:val="nil"/>
                <w:right w:val="nil"/>
                <w:between w:val="nil"/>
              </w:pBdr>
              <w:spacing w:after="0" w:line="240" w:lineRule="auto"/>
              <w:ind w:left="284" w:right="75"/>
              <w:rPr>
                <w:color w:val="000000"/>
                <w:szCs w:val="24"/>
              </w:rPr>
            </w:pPr>
            <w:r w:rsidRPr="00253EE0">
              <w:rPr>
                <w:color w:val="000000"/>
                <w:szCs w:val="24"/>
              </w:rPr>
              <w:t>Participar en el diseño de campañas de toma de conciencia e informativas.</w:t>
            </w:r>
          </w:p>
          <w:p w14:paraId="06580E0C" w14:textId="77777777" w:rsidR="00D53FFC" w:rsidRPr="00253EE0" w:rsidRDefault="00D53FFC" w:rsidP="0061491A">
            <w:pPr>
              <w:pBdr>
                <w:top w:val="nil"/>
                <w:left w:val="nil"/>
                <w:bottom w:val="nil"/>
                <w:right w:val="nil"/>
                <w:between w:val="nil"/>
              </w:pBdr>
              <w:spacing w:after="0" w:line="240" w:lineRule="auto"/>
              <w:ind w:left="284" w:right="75"/>
              <w:rPr>
                <w:color w:val="000000"/>
                <w:szCs w:val="24"/>
              </w:rPr>
            </w:pPr>
          </w:p>
          <w:p w14:paraId="7B1F93BC" w14:textId="77777777" w:rsidR="00D53FFC" w:rsidRDefault="00D53FFC" w:rsidP="009E5987">
            <w:pPr>
              <w:numPr>
                <w:ilvl w:val="0"/>
                <w:numId w:val="91"/>
              </w:numPr>
              <w:pBdr>
                <w:top w:val="nil"/>
                <w:left w:val="nil"/>
                <w:bottom w:val="nil"/>
                <w:right w:val="nil"/>
                <w:between w:val="nil"/>
              </w:pBdr>
              <w:spacing w:after="0" w:line="268" w:lineRule="auto"/>
              <w:ind w:left="284" w:right="67"/>
              <w:rPr>
                <w:color w:val="000000"/>
                <w:szCs w:val="24"/>
              </w:rPr>
            </w:pPr>
            <w:r w:rsidRPr="00253EE0">
              <w:rPr>
                <w:color w:val="000000"/>
                <w:szCs w:val="24"/>
              </w:rPr>
              <w:t>Apoyar en tareas administrativas propias de Comunicación y Relaciones Públicas.</w:t>
            </w:r>
          </w:p>
          <w:p w14:paraId="583F5FCB" w14:textId="77777777" w:rsidR="00EA2F2F" w:rsidRPr="00EA2F2F" w:rsidRDefault="00EA2F2F" w:rsidP="00EA2F2F">
            <w:pPr>
              <w:pStyle w:val="2TXTCDCnumeradoArial10SParrafo6pto"/>
            </w:pPr>
          </w:p>
          <w:p w14:paraId="0573880A" w14:textId="08511183" w:rsidR="00D53FFC" w:rsidRPr="00253EE0" w:rsidRDefault="00D53FFC" w:rsidP="009E5987">
            <w:pPr>
              <w:numPr>
                <w:ilvl w:val="0"/>
                <w:numId w:val="91"/>
              </w:numPr>
              <w:pBdr>
                <w:top w:val="nil"/>
                <w:left w:val="nil"/>
                <w:bottom w:val="nil"/>
                <w:right w:val="nil"/>
                <w:between w:val="nil"/>
              </w:pBdr>
              <w:spacing w:after="0" w:line="240" w:lineRule="auto"/>
              <w:ind w:left="284" w:right="67"/>
              <w:rPr>
                <w:color w:val="000000"/>
                <w:szCs w:val="24"/>
              </w:rPr>
            </w:pPr>
            <w:r w:rsidRPr="00253EE0">
              <w:rPr>
                <w:color w:val="000000"/>
                <w:szCs w:val="24"/>
              </w:rPr>
              <w:lastRenderedPageBreak/>
              <w:t>Desempeñar comisiones de trabaj</w:t>
            </w:r>
            <w:r w:rsidR="00EA2F2F">
              <w:rPr>
                <w:color w:val="000000"/>
                <w:szCs w:val="24"/>
              </w:rPr>
              <w:t xml:space="preserve">o indicadas por el Jefe </w:t>
            </w:r>
            <w:r w:rsidRPr="00253EE0">
              <w:rPr>
                <w:color w:val="000000"/>
                <w:szCs w:val="24"/>
              </w:rPr>
              <w:t>de Comunicación y Relaciones Públicas del CONADI, que se realizan a</w:t>
            </w:r>
            <w:r w:rsidR="00EA2F2F">
              <w:rPr>
                <w:color w:val="000000"/>
                <w:szCs w:val="24"/>
              </w:rPr>
              <w:t xml:space="preserve"> nivel nacional.</w:t>
            </w:r>
          </w:p>
          <w:p w14:paraId="3C369B1C" w14:textId="77777777" w:rsidR="00D53FFC" w:rsidRPr="00253EE0" w:rsidRDefault="00D53FFC" w:rsidP="009E5987">
            <w:pPr>
              <w:numPr>
                <w:ilvl w:val="0"/>
                <w:numId w:val="91"/>
              </w:numPr>
              <w:pBdr>
                <w:top w:val="nil"/>
                <w:left w:val="nil"/>
                <w:bottom w:val="nil"/>
                <w:right w:val="nil"/>
                <w:between w:val="nil"/>
              </w:pBdr>
              <w:spacing w:before="240" w:after="0" w:line="268" w:lineRule="auto"/>
              <w:ind w:left="250" w:right="66"/>
              <w:rPr>
                <w:b/>
                <w:color w:val="000000"/>
                <w:szCs w:val="24"/>
              </w:rPr>
            </w:pPr>
            <w:r w:rsidRPr="00253EE0">
              <w:rPr>
                <w:color w:val="000000"/>
                <w:szCs w:val="24"/>
              </w:rPr>
              <w:t>Atender las solicitudes que formulen las organizaciones adscritas y activas al CONADI para la elaboración de materiales de divulgación en formato audiovisual y accesible.</w:t>
            </w:r>
          </w:p>
          <w:p w14:paraId="15E952D9" w14:textId="60E3056F" w:rsidR="00D53FFC" w:rsidRPr="00253EE0" w:rsidRDefault="00D53FFC" w:rsidP="009E5987">
            <w:pPr>
              <w:numPr>
                <w:ilvl w:val="0"/>
                <w:numId w:val="91"/>
              </w:numPr>
              <w:pBdr>
                <w:top w:val="nil"/>
                <w:left w:val="nil"/>
                <w:bottom w:val="nil"/>
                <w:right w:val="nil"/>
                <w:between w:val="nil"/>
              </w:pBdr>
              <w:spacing w:before="240" w:after="0" w:line="268" w:lineRule="auto"/>
              <w:ind w:left="250" w:right="66"/>
              <w:rPr>
                <w:b/>
                <w:color w:val="000000"/>
                <w:szCs w:val="24"/>
              </w:rPr>
            </w:pPr>
            <w:r w:rsidRPr="00253EE0">
              <w:rPr>
                <w:color w:val="000000"/>
                <w:szCs w:val="24"/>
              </w:rPr>
              <w:t>Otras funciones que de acuerdo a su competencia le sean a</w:t>
            </w:r>
            <w:r w:rsidR="00EA2F2F">
              <w:rPr>
                <w:color w:val="000000"/>
                <w:szCs w:val="24"/>
              </w:rPr>
              <w:t xml:space="preserve">signadas por el Jefe </w:t>
            </w:r>
            <w:r w:rsidR="00FB308F">
              <w:rPr>
                <w:color w:val="000000"/>
                <w:szCs w:val="24"/>
              </w:rPr>
              <w:t xml:space="preserve">inmediato superior </w:t>
            </w:r>
            <w:r w:rsidRPr="00253EE0">
              <w:rPr>
                <w:color w:val="000000"/>
                <w:szCs w:val="24"/>
              </w:rPr>
              <w:t>o Autoridad Superior correspondiente.</w:t>
            </w:r>
          </w:p>
        </w:tc>
      </w:tr>
      <w:tr w:rsidR="00D53FFC" w:rsidRPr="00253EE0" w14:paraId="52D1348E" w14:textId="77777777" w:rsidTr="0061491A">
        <w:tc>
          <w:tcPr>
            <w:tcW w:w="9747" w:type="dxa"/>
            <w:gridSpan w:val="3"/>
            <w:shd w:val="clear" w:color="auto" w:fill="BDD7EE"/>
          </w:tcPr>
          <w:p w14:paraId="54802325" w14:textId="77777777" w:rsidR="00D53FFC" w:rsidRPr="00253EE0" w:rsidRDefault="00D53FFC" w:rsidP="009E5987">
            <w:pPr>
              <w:numPr>
                <w:ilvl w:val="0"/>
                <w:numId w:val="90"/>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D53FFC" w:rsidRPr="00253EE0" w14:paraId="2E488AB4" w14:textId="77777777" w:rsidTr="0061491A">
        <w:tc>
          <w:tcPr>
            <w:tcW w:w="4322" w:type="dxa"/>
            <w:gridSpan w:val="2"/>
          </w:tcPr>
          <w:p w14:paraId="3EDA1DED" w14:textId="77777777" w:rsidR="00D53FFC" w:rsidRPr="00253EE0" w:rsidRDefault="00D53FFC" w:rsidP="0061491A">
            <w:pPr>
              <w:spacing w:after="0" w:line="240" w:lineRule="auto"/>
              <w:rPr>
                <w:color w:val="000000"/>
                <w:szCs w:val="24"/>
              </w:rPr>
            </w:pPr>
            <w:r w:rsidRPr="00253EE0">
              <w:rPr>
                <w:color w:val="000000"/>
                <w:szCs w:val="24"/>
              </w:rPr>
              <w:t>Internas</w:t>
            </w:r>
          </w:p>
        </w:tc>
        <w:tc>
          <w:tcPr>
            <w:tcW w:w="5425" w:type="dxa"/>
          </w:tcPr>
          <w:p w14:paraId="50BAEDFB" w14:textId="77777777" w:rsidR="00D53FFC" w:rsidRPr="00253EE0" w:rsidRDefault="00D53FFC" w:rsidP="009E5987">
            <w:pPr>
              <w:numPr>
                <w:ilvl w:val="0"/>
                <w:numId w:val="114"/>
              </w:numPr>
              <w:pBdr>
                <w:top w:val="nil"/>
                <w:left w:val="nil"/>
                <w:bottom w:val="nil"/>
                <w:right w:val="nil"/>
                <w:between w:val="nil"/>
              </w:pBdr>
              <w:spacing w:after="0" w:line="276" w:lineRule="auto"/>
              <w:ind w:left="923" w:hanging="360"/>
              <w:rPr>
                <w:color w:val="000000"/>
                <w:szCs w:val="24"/>
              </w:rPr>
            </w:pPr>
            <w:r w:rsidRPr="00253EE0">
              <w:rPr>
                <w:color w:val="000000"/>
                <w:szCs w:val="24"/>
              </w:rPr>
              <w:t>Se relaciona con los trabajadores del CONADI.</w:t>
            </w:r>
          </w:p>
        </w:tc>
      </w:tr>
      <w:tr w:rsidR="00D53FFC" w:rsidRPr="00253EE0" w14:paraId="00E47D53" w14:textId="77777777" w:rsidTr="0061491A">
        <w:tc>
          <w:tcPr>
            <w:tcW w:w="4322" w:type="dxa"/>
            <w:gridSpan w:val="2"/>
          </w:tcPr>
          <w:p w14:paraId="2FFDF109" w14:textId="77777777" w:rsidR="00D53FFC" w:rsidRPr="00253EE0" w:rsidRDefault="00D53FFC" w:rsidP="0061491A">
            <w:pPr>
              <w:spacing w:after="0" w:line="240" w:lineRule="auto"/>
              <w:rPr>
                <w:color w:val="000000"/>
                <w:szCs w:val="24"/>
              </w:rPr>
            </w:pPr>
            <w:r w:rsidRPr="00253EE0">
              <w:rPr>
                <w:color w:val="000000"/>
                <w:szCs w:val="24"/>
              </w:rPr>
              <w:t>Externas</w:t>
            </w:r>
          </w:p>
        </w:tc>
        <w:tc>
          <w:tcPr>
            <w:tcW w:w="5425" w:type="dxa"/>
          </w:tcPr>
          <w:p w14:paraId="3C14B159" w14:textId="77777777" w:rsidR="00D53FFC" w:rsidRPr="00253EE0" w:rsidRDefault="00D53FFC" w:rsidP="009E5987">
            <w:pPr>
              <w:numPr>
                <w:ilvl w:val="0"/>
                <w:numId w:val="114"/>
              </w:numPr>
              <w:pBdr>
                <w:top w:val="nil"/>
                <w:left w:val="nil"/>
                <w:bottom w:val="nil"/>
                <w:right w:val="nil"/>
                <w:between w:val="nil"/>
              </w:pBdr>
              <w:spacing w:after="0" w:line="276" w:lineRule="auto"/>
              <w:ind w:left="923" w:hanging="360"/>
              <w:rPr>
                <w:color w:val="000000"/>
                <w:szCs w:val="24"/>
              </w:rPr>
            </w:pPr>
            <w:r w:rsidRPr="00253EE0">
              <w:rPr>
                <w:color w:val="000000"/>
                <w:szCs w:val="24"/>
              </w:rPr>
              <w:t>Proveedores y organizaciones civiles</w:t>
            </w:r>
          </w:p>
        </w:tc>
      </w:tr>
      <w:tr w:rsidR="00D53FFC" w:rsidRPr="00253EE0" w14:paraId="56052434" w14:textId="77777777" w:rsidTr="0061491A">
        <w:tc>
          <w:tcPr>
            <w:tcW w:w="9747" w:type="dxa"/>
            <w:gridSpan w:val="3"/>
            <w:shd w:val="clear" w:color="auto" w:fill="BDD7EE"/>
          </w:tcPr>
          <w:p w14:paraId="58A89265" w14:textId="77777777" w:rsidR="00D53FFC" w:rsidRPr="00253EE0" w:rsidRDefault="00D53FFC" w:rsidP="009E5987">
            <w:pPr>
              <w:numPr>
                <w:ilvl w:val="0"/>
                <w:numId w:val="90"/>
              </w:numPr>
              <w:pBdr>
                <w:top w:val="nil"/>
                <w:left w:val="nil"/>
                <w:bottom w:val="nil"/>
                <w:right w:val="nil"/>
                <w:between w:val="nil"/>
              </w:pBdr>
              <w:spacing w:after="0" w:line="240" w:lineRule="auto"/>
              <w:ind w:left="3402"/>
              <w:jc w:val="left"/>
              <w:rPr>
                <w:b/>
                <w:color w:val="000000"/>
                <w:szCs w:val="24"/>
              </w:rPr>
            </w:pPr>
            <w:r w:rsidRPr="00253EE0">
              <w:rPr>
                <w:b/>
                <w:color w:val="000000"/>
                <w:szCs w:val="24"/>
              </w:rPr>
              <w:t>PERFIL DEL PUESTO</w:t>
            </w:r>
          </w:p>
        </w:tc>
      </w:tr>
      <w:tr w:rsidR="00D53FFC" w:rsidRPr="00253EE0" w14:paraId="33B4AE92" w14:textId="77777777" w:rsidTr="0061491A">
        <w:tc>
          <w:tcPr>
            <w:tcW w:w="9747" w:type="dxa"/>
            <w:gridSpan w:val="3"/>
            <w:shd w:val="clear" w:color="auto" w:fill="BDD7EE"/>
          </w:tcPr>
          <w:p w14:paraId="1E4AB955" w14:textId="77777777" w:rsidR="00D53FFC" w:rsidRPr="00253EE0" w:rsidRDefault="00D53FFC" w:rsidP="0061491A">
            <w:pPr>
              <w:spacing w:after="0" w:line="240" w:lineRule="auto"/>
              <w:jc w:val="center"/>
              <w:rPr>
                <w:b/>
                <w:color w:val="000000"/>
                <w:szCs w:val="24"/>
              </w:rPr>
            </w:pPr>
            <w:r w:rsidRPr="00253EE0">
              <w:rPr>
                <w:b/>
                <w:color w:val="000000"/>
                <w:szCs w:val="24"/>
              </w:rPr>
              <w:t>ESTUDIOS</w:t>
            </w:r>
          </w:p>
        </w:tc>
      </w:tr>
      <w:tr w:rsidR="00D53FFC" w:rsidRPr="00253EE0" w14:paraId="1D8F1752" w14:textId="77777777" w:rsidTr="0061491A">
        <w:tc>
          <w:tcPr>
            <w:tcW w:w="2910" w:type="dxa"/>
          </w:tcPr>
          <w:p w14:paraId="3599F5D3" w14:textId="77777777" w:rsidR="00D53FFC" w:rsidRPr="00253EE0" w:rsidRDefault="00D53FFC" w:rsidP="0061491A">
            <w:pPr>
              <w:spacing w:after="0" w:line="240" w:lineRule="auto"/>
              <w:rPr>
                <w:color w:val="000000"/>
                <w:szCs w:val="24"/>
              </w:rPr>
            </w:pPr>
            <w:r w:rsidRPr="00253EE0">
              <w:rPr>
                <w:color w:val="000000"/>
                <w:szCs w:val="24"/>
              </w:rPr>
              <w:t>Educación Formal</w:t>
            </w:r>
          </w:p>
        </w:tc>
        <w:tc>
          <w:tcPr>
            <w:tcW w:w="6837" w:type="dxa"/>
            <w:gridSpan w:val="2"/>
          </w:tcPr>
          <w:p w14:paraId="6E7870DF" w14:textId="77777777" w:rsidR="00D53FFC" w:rsidRPr="00253EE0" w:rsidRDefault="00D53FFC" w:rsidP="009E5987">
            <w:pPr>
              <w:numPr>
                <w:ilvl w:val="0"/>
                <w:numId w:val="114"/>
              </w:numPr>
              <w:pBdr>
                <w:top w:val="nil"/>
                <w:left w:val="nil"/>
                <w:bottom w:val="nil"/>
                <w:right w:val="nil"/>
                <w:between w:val="nil"/>
              </w:pBdr>
              <w:spacing w:after="0" w:line="276" w:lineRule="auto"/>
              <w:ind w:left="923" w:hanging="360"/>
              <w:rPr>
                <w:color w:val="000000"/>
                <w:szCs w:val="24"/>
              </w:rPr>
            </w:pPr>
            <w:r w:rsidRPr="00253EE0">
              <w:rPr>
                <w:color w:val="000000"/>
                <w:szCs w:val="24"/>
              </w:rPr>
              <w:t xml:space="preserve">Poseer título de nivel diversificado y haber aprobado el cuarto (4°) semestre preferiblemente de una carrera universitaria afín a las Ciencias de la Comunicación. </w:t>
            </w:r>
          </w:p>
        </w:tc>
      </w:tr>
      <w:tr w:rsidR="00D53FFC" w:rsidRPr="00253EE0" w14:paraId="2D06E39D" w14:textId="77777777" w:rsidTr="0061491A">
        <w:tc>
          <w:tcPr>
            <w:tcW w:w="9747" w:type="dxa"/>
            <w:gridSpan w:val="3"/>
            <w:shd w:val="clear" w:color="auto" w:fill="BDD7EE"/>
          </w:tcPr>
          <w:p w14:paraId="157E6575" w14:textId="77777777" w:rsidR="00D53FFC" w:rsidRPr="00253EE0" w:rsidRDefault="00D53FFC" w:rsidP="0061491A">
            <w:pPr>
              <w:spacing w:after="0"/>
              <w:jc w:val="center"/>
              <w:rPr>
                <w:b/>
                <w:color w:val="000000"/>
                <w:szCs w:val="24"/>
              </w:rPr>
            </w:pPr>
            <w:r w:rsidRPr="00253EE0">
              <w:rPr>
                <w:b/>
                <w:color w:val="000000"/>
                <w:szCs w:val="24"/>
              </w:rPr>
              <w:t>EXPERIENCIA</w:t>
            </w:r>
          </w:p>
        </w:tc>
      </w:tr>
      <w:tr w:rsidR="00D53FFC" w:rsidRPr="00253EE0" w14:paraId="1B11CB29" w14:textId="77777777" w:rsidTr="0061491A">
        <w:tc>
          <w:tcPr>
            <w:tcW w:w="4322" w:type="dxa"/>
            <w:gridSpan w:val="2"/>
          </w:tcPr>
          <w:p w14:paraId="7C56DB05" w14:textId="77777777" w:rsidR="00D53FFC" w:rsidRPr="00253EE0" w:rsidRDefault="00D53FFC" w:rsidP="0061491A">
            <w:pPr>
              <w:spacing w:after="0" w:line="240" w:lineRule="auto"/>
              <w:jc w:val="center"/>
              <w:rPr>
                <w:color w:val="000000"/>
                <w:szCs w:val="24"/>
              </w:rPr>
            </w:pPr>
            <w:r w:rsidRPr="00253EE0">
              <w:rPr>
                <w:color w:val="000000"/>
                <w:szCs w:val="24"/>
              </w:rPr>
              <w:t>Opción A</w:t>
            </w:r>
          </w:p>
        </w:tc>
        <w:tc>
          <w:tcPr>
            <w:tcW w:w="5425" w:type="dxa"/>
          </w:tcPr>
          <w:p w14:paraId="2B1D389E" w14:textId="77777777" w:rsidR="00D53FFC" w:rsidRPr="00253EE0" w:rsidRDefault="00D53FFC" w:rsidP="0061491A">
            <w:pPr>
              <w:spacing w:after="0"/>
              <w:jc w:val="center"/>
              <w:rPr>
                <w:color w:val="000000"/>
                <w:szCs w:val="24"/>
              </w:rPr>
            </w:pPr>
            <w:r w:rsidRPr="00253EE0">
              <w:rPr>
                <w:color w:val="000000"/>
                <w:szCs w:val="24"/>
              </w:rPr>
              <w:t>Opción B</w:t>
            </w:r>
          </w:p>
        </w:tc>
      </w:tr>
      <w:tr w:rsidR="00D53FFC" w:rsidRPr="00253EE0" w14:paraId="3B514973" w14:textId="77777777" w:rsidTr="0061491A">
        <w:tc>
          <w:tcPr>
            <w:tcW w:w="4322" w:type="dxa"/>
            <w:gridSpan w:val="2"/>
          </w:tcPr>
          <w:p w14:paraId="14AB9B7F" w14:textId="77777777" w:rsidR="00D53FFC" w:rsidRPr="00253EE0" w:rsidRDefault="00D53FFC" w:rsidP="0061491A">
            <w:pPr>
              <w:spacing w:after="0" w:line="240" w:lineRule="auto"/>
              <w:rPr>
                <w:color w:val="000000"/>
                <w:szCs w:val="24"/>
              </w:rPr>
            </w:pPr>
            <w:r w:rsidRPr="00253EE0">
              <w:rPr>
                <w:color w:val="000000"/>
                <w:szCs w:val="24"/>
              </w:rPr>
              <w:t>Mínimo seis meses de experiencia como Técnico Profesional II en la especialidad del puesto.</w:t>
            </w:r>
          </w:p>
        </w:tc>
        <w:tc>
          <w:tcPr>
            <w:tcW w:w="5425" w:type="dxa"/>
          </w:tcPr>
          <w:p w14:paraId="16790213" w14:textId="77777777" w:rsidR="00D53FFC" w:rsidRPr="00253EE0" w:rsidRDefault="00D53FFC" w:rsidP="0061491A">
            <w:pPr>
              <w:spacing w:after="0" w:line="240" w:lineRule="auto"/>
              <w:rPr>
                <w:color w:val="000000"/>
                <w:szCs w:val="24"/>
              </w:rPr>
            </w:pPr>
            <w:r w:rsidRPr="00253EE0">
              <w:rPr>
                <w:color w:val="000000"/>
                <w:szCs w:val="24"/>
              </w:rPr>
              <w:t>Un (1) año de experiencia en actividades relacionadas con el puesto a ocupar.</w:t>
            </w:r>
          </w:p>
        </w:tc>
      </w:tr>
    </w:tbl>
    <w:p w14:paraId="387BA39C" w14:textId="77777777" w:rsidR="00D53FFC" w:rsidRPr="00253EE0" w:rsidRDefault="00D53FFC" w:rsidP="00D53FFC">
      <w:pPr>
        <w:spacing w:after="0"/>
        <w:rPr>
          <w:szCs w:val="24"/>
        </w:rPr>
      </w:pPr>
    </w:p>
    <w:p w14:paraId="5203E1FE" w14:textId="77777777" w:rsidR="00D53FFC" w:rsidRPr="00D53FFC" w:rsidRDefault="00D53FFC" w:rsidP="00D53FFC">
      <w:pPr>
        <w:pStyle w:val="2TXTCDCnumeradoArial10SParrafo6pto"/>
      </w:pPr>
    </w:p>
    <w:p w14:paraId="6C9BA385" w14:textId="77777777" w:rsidR="002528F3" w:rsidRPr="00253EE0" w:rsidRDefault="002528F3">
      <w:pPr>
        <w:spacing w:after="0"/>
        <w:rPr>
          <w:szCs w:val="24"/>
        </w:rPr>
      </w:pPr>
    </w:p>
    <w:p w14:paraId="33CC9F01" w14:textId="77777777" w:rsidR="009349D3" w:rsidRPr="00253EE0" w:rsidRDefault="009349D3" w:rsidP="009349D3">
      <w:pPr>
        <w:pStyle w:val="2TXTCDCnumeradoArial10SParrafo6pto"/>
      </w:pPr>
    </w:p>
    <w:p w14:paraId="4BFCBDE2" w14:textId="77777777" w:rsidR="009349D3" w:rsidRDefault="009349D3" w:rsidP="009349D3">
      <w:pPr>
        <w:pStyle w:val="2TXTCDCnumeradoArial10SParrafo6pto"/>
      </w:pPr>
    </w:p>
    <w:p w14:paraId="069AEFD8" w14:textId="77777777" w:rsidR="00D53FFC" w:rsidRDefault="00D53FFC" w:rsidP="009349D3">
      <w:pPr>
        <w:pStyle w:val="2TXTCDCnumeradoArial10SParrafo6pto"/>
      </w:pPr>
    </w:p>
    <w:p w14:paraId="0EA1E46B" w14:textId="77777777" w:rsidR="00D53FFC" w:rsidRDefault="00D53FFC" w:rsidP="009349D3">
      <w:pPr>
        <w:pStyle w:val="2TXTCDCnumeradoArial10SParrafo6pto"/>
      </w:pPr>
    </w:p>
    <w:p w14:paraId="551C57F0" w14:textId="77777777" w:rsidR="00D53FFC" w:rsidRDefault="00D53FFC" w:rsidP="009349D3">
      <w:pPr>
        <w:pStyle w:val="2TXTCDCnumeradoArial10SParrafo6pto"/>
      </w:pPr>
    </w:p>
    <w:p w14:paraId="65450374" w14:textId="77777777" w:rsidR="00D53FFC" w:rsidRDefault="00D53FFC" w:rsidP="009349D3">
      <w:pPr>
        <w:pStyle w:val="2TXTCDCnumeradoArial10SParrafo6pto"/>
      </w:pPr>
    </w:p>
    <w:p w14:paraId="25CEF36D" w14:textId="77777777" w:rsidR="00D53FFC" w:rsidRDefault="00D53FFC" w:rsidP="009349D3">
      <w:pPr>
        <w:pStyle w:val="2TXTCDCnumeradoArial10SParrafo6pto"/>
      </w:pPr>
    </w:p>
    <w:p w14:paraId="4CAAB195" w14:textId="77777777" w:rsidR="00EA2F2F" w:rsidRDefault="00EA2F2F" w:rsidP="009349D3">
      <w:pPr>
        <w:pStyle w:val="2TXTCDCnumeradoArial10SParrafo6pto"/>
      </w:pPr>
    </w:p>
    <w:p w14:paraId="0C931B06" w14:textId="77777777" w:rsidR="00D53FFC" w:rsidRDefault="00D53FFC" w:rsidP="009349D3">
      <w:pPr>
        <w:pStyle w:val="2TXTCDCnumeradoArial10SParrafo6pto"/>
      </w:pPr>
    </w:p>
    <w:tbl>
      <w:tblPr>
        <w:tblStyle w:val="9"/>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76"/>
        <w:gridCol w:w="1946"/>
        <w:gridCol w:w="5425"/>
      </w:tblGrid>
      <w:tr w:rsidR="002528F3" w:rsidRPr="00253EE0" w14:paraId="37F86764" w14:textId="77777777" w:rsidTr="005F089B">
        <w:tc>
          <w:tcPr>
            <w:tcW w:w="9747" w:type="dxa"/>
            <w:gridSpan w:val="3"/>
            <w:shd w:val="clear" w:color="auto" w:fill="BDD7EE"/>
          </w:tcPr>
          <w:p w14:paraId="5D6CF4CE" w14:textId="77777777" w:rsidR="002528F3" w:rsidRPr="00253EE0" w:rsidRDefault="00136896" w:rsidP="009E5987">
            <w:pPr>
              <w:numPr>
                <w:ilvl w:val="2"/>
                <w:numId w:val="85"/>
              </w:numPr>
              <w:pBdr>
                <w:top w:val="nil"/>
                <w:left w:val="nil"/>
                <w:bottom w:val="nil"/>
                <w:right w:val="nil"/>
                <w:between w:val="nil"/>
              </w:pBdr>
              <w:spacing w:after="0" w:line="276" w:lineRule="auto"/>
              <w:ind w:left="3402"/>
              <w:rPr>
                <w:color w:val="000000"/>
                <w:szCs w:val="24"/>
              </w:rPr>
            </w:pPr>
            <w:r w:rsidRPr="00253EE0">
              <w:rPr>
                <w:b/>
                <w:color w:val="000000"/>
                <w:szCs w:val="24"/>
              </w:rPr>
              <w:lastRenderedPageBreak/>
              <w:t>IDENTIFICACIÓN DEL PUESTO</w:t>
            </w:r>
          </w:p>
        </w:tc>
      </w:tr>
      <w:tr w:rsidR="002528F3" w:rsidRPr="00253EE0" w14:paraId="4CA5FFF9" w14:textId="77777777" w:rsidTr="005F089B">
        <w:tc>
          <w:tcPr>
            <w:tcW w:w="4322" w:type="dxa"/>
            <w:gridSpan w:val="2"/>
          </w:tcPr>
          <w:p w14:paraId="4FA33806" w14:textId="77777777" w:rsidR="002528F3" w:rsidRPr="00253EE0" w:rsidRDefault="00136896">
            <w:pPr>
              <w:spacing w:after="0"/>
              <w:rPr>
                <w:szCs w:val="24"/>
              </w:rPr>
            </w:pPr>
            <w:r w:rsidRPr="00253EE0">
              <w:rPr>
                <w:szCs w:val="24"/>
              </w:rPr>
              <w:t xml:space="preserve">Código puesto </w:t>
            </w:r>
          </w:p>
        </w:tc>
        <w:tc>
          <w:tcPr>
            <w:tcW w:w="5425" w:type="dxa"/>
          </w:tcPr>
          <w:p w14:paraId="43A93012" w14:textId="1618F709" w:rsidR="002528F3" w:rsidRPr="00253EE0" w:rsidRDefault="00136896" w:rsidP="00FE3460">
            <w:pPr>
              <w:spacing w:after="0"/>
              <w:rPr>
                <w:b/>
                <w:szCs w:val="24"/>
              </w:rPr>
            </w:pPr>
            <w:r w:rsidRPr="00253EE0">
              <w:rPr>
                <w:b/>
                <w:szCs w:val="24"/>
              </w:rPr>
              <w:t>CONADI-GC-C-1</w:t>
            </w:r>
            <w:r w:rsidR="00FE3460" w:rsidRPr="00253EE0">
              <w:rPr>
                <w:b/>
                <w:szCs w:val="24"/>
              </w:rPr>
              <w:t>1</w:t>
            </w:r>
            <w:r w:rsidRPr="00253EE0">
              <w:rPr>
                <w:b/>
                <w:szCs w:val="24"/>
              </w:rPr>
              <w:t>-01</w:t>
            </w:r>
          </w:p>
        </w:tc>
      </w:tr>
      <w:tr w:rsidR="002528F3" w:rsidRPr="00253EE0" w14:paraId="30D8FB3B" w14:textId="77777777" w:rsidTr="005F089B">
        <w:tc>
          <w:tcPr>
            <w:tcW w:w="4322" w:type="dxa"/>
            <w:gridSpan w:val="2"/>
          </w:tcPr>
          <w:p w14:paraId="1759E0B5" w14:textId="77777777" w:rsidR="002528F3" w:rsidRPr="00253EE0" w:rsidRDefault="00136896">
            <w:pPr>
              <w:spacing w:after="0"/>
              <w:rPr>
                <w:szCs w:val="24"/>
              </w:rPr>
            </w:pPr>
            <w:r w:rsidRPr="00253EE0">
              <w:rPr>
                <w:szCs w:val="24"/>
              </w:rPr>
              <w:t xml:space="preserve">Serie Puesto </w:t>
            </w:r>
          </w:p>
        </w:tc>
        <w:tc>
          <w:tcPr>
            <w:tcW w:w="5425" w:type="dxa"/>
          </w:tcPr>
          <w:p w14:paraId="6E0E2CC9" w14:textId="77777777" w:rsidR="002528F3" w:rsidRPr="00253EE0" w:rsidRDefault="00136896">
            <w:pPr>
              <w:spacing w:after="0"/>
              <w:rPr>
                <w:b/>
                <w:szCs w:val="24"/>
              </w:rPr>
            </w:pPr>
            <w:r w:rsidRPr="00253EE0">
              <w:rPr>
                <w:b/>
                <w:szCs w:val="24"/>
              </w:rPr>
              <w:t>SERIE ADMINISTRATIVA</w:t>
            </w:r>
          </w:p>
        </w:tc>
      </w:tr>
      <w:tr w:rsidR="002528F3" w:rsidRPr="00253EE0" w14:paraId="03608523" w14:textId="77777777" w:rsidTr="005F089B">
        <w:tc>
          <w:tcPr>
            <w:tcW w:w="4322" w:type="dxa"/>
            <w:gridSpan w:val="2"/>
          </w:tcPr>
          <w:p w14:paraId="0F2AC29B" w14:textId="77777777" w:rsidR="002528F3" w:rsidRPr="00253EE0" w:rsidRDefault="00136896">
            <w:pPr>
              <w:spacing w:after="0"/>
              <w:rPr>
                <w:szCs w:val="24"/>
              </w:rPr>
            </w:pPr>
            <w:r w:rsidRPr="00253EE0">
              <w:rPr>
                <w:szCs w:val="24"/>
              </w:rPr>
              <w:t xml:space="preserve">Puesto Funcional: </w:t>
            </w:r>
          </w:p>
        </w:tc>
        <w:tc>
          <w:tcPr>
            <w:tcW w:w="5425" w:type="dxa"/>
          </w:tcPr>
          <w:p w14:paraId="76786250" w14:textId="00D74F5A" w:rsidR="002528F3" w:rsidRPr="00253EE0" w:rsidRDefault="00136896">
            <w:pPr>
              <w:pStyle w:val="Ttulo2"/>
              <w:rPr>
                <w:rFonts w:cs="Arial"/>
                <w:szCs w:val="24"/>
              </w:rPr>
            </w:pPr>
            <w:bookmarkStart w:id="135" w:name="_Toc153804185"/>
            <w:r w:rsidRPr="00320EDF">
              <w:rPr>
                <w:rFonts w:cs="Arial"/>
                <w:szCs w:val="24"/>
              </w:rPr>
              <w:t>ENCARGADO</w:t>
            </w:r>
            <w:r w:rsidR="00F70F45" w:rsidRPr="00320EDF">
              <w:rPr>
                <w:rFonts w:cs="Arial"/>
                <w:szCs w:val="24"/>
              </w:rPr>
              <w:t xml:space="preserve"> DE GESTIÓN</w:t>
            </w:r>
            <w:r w:rsidRPr="00320EDF">
              <w:rPr>
                <w:rFonts w:cs="Arial"/>
                <w:szCs w:val="24"/>
              </w:rPr>
              <w:t xml:space="preserve"> Y COOPERACIÓN</w:t>
            </w:r>
            <w:bookmarkEnd w:id="135"/>
          </w:p>
        </w:tc>
      </w:tr>
      <w:tr w:rsidR="002528F3" w:rsidRPr="00253EE0" w14:paraId="0A6BE8C1" w14:textId="77777777" w:rsidTr="005F089B">
        <w:tc>
          <w:tcPr>
            <w:tcW w:w="4322" w:type="dxa"/>
            <w:gridSpan w:val="2"/>
          </w:tcPr>
          <w:p w14:paraId="28E03CC0" w14:textId="77777777" w:rsidR="002528F3" w:rsidRPr="00253EE0" w:rsidRDefault="00136896">
            <w:pPr>
              <w:spacing w:after="0"/>
              <w:rPr>
                <w:szCs w:val="24"/>
              </w:rPr>
            </w:pPr>
            <w:r w:rsidRPr="00253EE0">
              <w:rPr>
                <w:szCs w:val="24"/>
              </w:rPr>
              <w:t>Puesto Nominal:</w:t>
            </w:r>
          </w:p>
        </w:tc>
        <w:tc>
          <w:tcPr>
            <w:tcW w:w="5425" w:type="dxa"/>
          </w:tcPr>
          <w:p w14:paraId="3D874B98" w14:textId="4230D621" w:rsidR="002528F3" w:rsidRPr="00253EE0" w:rsidRDefault="0042394D" w:rsidP="0042394D">
            <w:pPr>
              <w:spacing w:after="0"/>
              <w:rPr>
                <w:b/>
                <w:szCs w:val="24"/>
              </w:rPr>
            </w:pPr>
            <w:r>
              <w:rPr>
                <w:b/>
                <w:color w:val="000000"/>
                <w:szCs w:val="24"/>
              </w:rPr>
              <w:t>PROFESIONAL I, II, III, IV</w:t>
            </w:r>
          </w:p>
        </w:tc>
      </w:tr>
      <w:tr w:rsidR="002528F3" w:rsidRPr="00253EE0" w14:paraId="3045AB6A" w14:textId="77777777" w:rsidTr="005F089B">
        <w:tc>
          <w:tcPr>
            <w:tcW w:w="4322" w:type="dxa"/>
            <w:gridSpan w:val="2"/>
          </w:tcPr>
          <w:p w14:paraId="68CCE21E" w14:textId="77777777" w:rsidR="002528F3" w:rsidRPr="00253EE0" w:rsidRDefault="00136896">
            <w:pPr>
              <w:spacing w:after="0"/>
              <w:rPr>
                <w:szCs w:val="24"/>
              </w:rPr>
            </w:pPr>
            <w:r w:rsidRPr="00253EE0">
              <w:rPr>
                <w:szCs w:val="24"/>
              </w:rPr>
              <w:t xml:space="preserve">Puesto Jefe Inmediato: </w:t>
            </w:r>
          </w:p>
        </w:tc>
        <w:tc>
          <w:tcPr>
            <w:tcW w:w="5425" w:type="dxa"/>
          </w:tcPr>
          <w:p w14:paraId="170B86F9" w14:textId="77777777" w:rsidR="002528F3" w:rsidRPr="00253EE0" w:rsidRDefault="00136896">
            <w:pPr>
              <w:spacing w:after="0"/>
              <w:rPr>
                <w:b/>
                <w:szCs w:val="24"/>
              </w:rPr>
            </w:pPr>
            <w:r w:rsidRPr="00253EE0">
              <w:rPr>
                <w:b/>
                <w:szCs w:val="24"/>
              </w:rPr>
              <w:t>Director General</w:t>
            </w:r>
          </w:p>
        </w:tc>
      </w:tr>
      <w:tr w:rsidR="002528F3" w:rsidRPr="00253EE0" w14:paraId="779A2BC6" w14:textId="77777777" w:rsidTr="005F089B">
        <w:tc>
          <w:tcPr>
            <w:tcW w:w="4322" w:type="dxa"/>
            <w:gridSpan w:val="2"/>
          </w:tcPr>
          <w:p w14:paraId="7BCDDABE" w14:textId="77777777" w:rsidR="002528F3" w:rsidRPr="00253EE0" w:rsidRDefault="00136896">
            <w:pPr>
              <w:spacing w:after="0"/>
              <w:rPr>
                <w:szCs w:val="24"/>
              </w:rPr>
            </w:pPr>
            <w:r w:rsidRPr="00253EE0">
              <w:rPr>
                <w:szCs w:val="24"/>
              </w:rPr>
              <w:t xml:space="preserve">Puestos Subalternos </w:t>
            </w:r>
          </w:p>
        </w:tc>
        <w:tc>
          <w:tcPr>
            <w:tcW w:w="5425" w:type="dxa"/>
          </w:tcPr>
          <w:p w14:paraId="234DB80A" w14:textId="77777777" w:rsidR="002528F3" w:rsidRPr="00253EE0" w:rsidRDefault="00136896" w:rsidP="009E5987">
            <w:pPr>
              <w:numPr>
                <w:ilvl w:val="0"/>
                <w:numId w:val="114"/>
              </w:numPr>
              <w:pBdr>
                <w:top w:val="nil"/>
                <w:left w:val="nil"/>
                <w:bottom w:val="nil"/>
                <w:right w:val="nil"/>
                <w:between w:val="nil"/>
              </w:pBdr>
              <w:ind w:hanging="360"/>
              <w:jc w:val="left"/>
              <w:rPr>
                <w:color w:val="000000"/>
                <w:szCs w:val="24"/>
              </w:rPr>
            </w:pPr>
            <w:r w:rsidRPr="00253EE0">
              <w:rPr>
                <w:color w:val="000000"/>
                <w:szCs w:val="24"/>
              </w:rPr>
              <w:t>Ninguno</w:t>
            </w:r>
          </w:p>
        </w:tc>
      </w:tr>
      <w:tr w:rsidR="002528F3" w:rsidRPr="00253EE0" w14:paraId="1AEFAB5F" w14:textId="77777777" w:rsidTr="005F089B">
        <w:tc>
          <w:tcPr>
            <w:tcW w:w="4322" w:type="dxa"/>
            <w:gridSpan w:val="2"/>
          </w:tcPr>
          <w:p w14:paraId="708E4A74" w14:textId="77777777" w:rsidR="002528F3" w:rsidRPr="00253EE0" w:rsidRDefault="00136896">
            <w:pPr>
              <w:spacing w:after="0"/>
              <w:rPr>
                <w:szCs w:val="24"/>
              </w:rPr>
            </w:pPr>
            <w:r w:rsidRPr="00253EE0">
              <w:rPr>
                <w:szCs w:val="24"/>
              </w:rPr>
              <w:t>Horario y Jornada Laboral</w:t>
            </w:r>
          </w:p>
        </w:tc>
        <w:tc>
          <w:tcPr>
            <w:tcW w:w="5425" w:type="dxa"/>
          </w:tcPr>
          <w:p w14:paraId="1DCB4A57" w14:textId="2F490EB0" w:rsidR="002528F3" w:rsidRPr="00253EE0" w:rsidRDefault="00136896">
            <w:pPr>
              <w:spacing w:after="0"/>
              <w:rPr>
                <w:szCs w:val="24"/>
              </w:rPr>
            </w:pPr>
            <w:r w:rsidRPr="00253EE0">
              <w:rPr>
                <w:color w:val="000000"/>
                <w:szCs w:val="24"/>
              </w:rPr>
              <w:t>De 8:00 a 16:30</w:t>
            </w:r>
            <w:r w:rsidR="00EA2F2F">
              <w:rPr>
                <w:color w:val="000000"/>
                <w:szCs w:val="24"/>
              </w:rPr>
              <w:t xml:space="preserve"> hrs.</w:t>
            </w:r>
            <w:r w:rsidRPr="00253EE0">
              <w:rPr>
                <w:color w:val="000000"/>
                <w:szCs w:val="24"/>
              </w:rPr>
              <w:t>, de lunes a viernes.</w:t>
            </w:r>
          </w:p>
        </w:tc>
      </w:tr>
      <w:tr w:rsidR="002528F3" w:rsidRPr="00253EE0" w14:paraId="48562057" w14:textId="77777777" w:rsidTr="005F089B">
        <w:tc>
          <w:tcPr>
            <w:tcW w:w="4322" w:type="dxa"/>
            <w:gridSpan w:val="2"/>
          </w:tcPr>
          <w:p w14:paraId="778E2517" w14:textId="77777777" w:rsidR="002528F3" w:rsidRPr="00253EE0" w:rsidRDefault="00136896">
            <w:pPr>
              <w:spacing w:after="0"/>
              <w:rPr>
                <w:szCs w:val="24"/>
              </w:rPr>
            </w:pPr>
            <w:r w:rsidRPr="00253EE0">
              <w:rPr>
                <w:color w:val="000000"/>
                <w:szCs w:val="24"/>
              </w:rPr>
              <w:t>Ubicación</w:t>
            </w:r>
          </w:p>
        </w:tc>
        <w:tc>
          <w:tcPr>
            <w:tcW w:w="5425" w:type="dxa"/>
          </w:tcPr>
          <w:p w14:paraId="2331CB6F" w14:textId="4A47F159" w:rsidR="002528F3" w:rsidRPr="00253EE0" w:rsidRDefault="00136896">
            <w:pPr>
              <w:spacing w:after="0"/>
              <w:rPr>
                <w:szCs w:val="24"/>
              </w:rPr>
            </w:pPr>
            <w:r w:rsidRPr="00253EE0">
              <w:rPr>
                <w:color w:val="000000"/>
                <w:szCs w:val="24"/>
              </w:rPr>
              <w:t>Oficina Central de CONADI</w:t>
            </w:r>
            <w:r w:rsidR="00EA2F2F">
              <w:rPr>
                <w:color w:val="000000"/>
                <w:szCs w:val="24"/>
              </w:rPr>
              <w:t>.</w:t>
            </w:r>
          </w:p>
        </w:tc>
      </w:tr>
      <w:tr w:rsidR="002528F3" w:rsidRPr="00253EE0" w14:paraId="0B14EDFF" w14:textId="77777777" w:rsidTr="005F089B">
        <w:tc>
          <w:tcPr>
            <w:tcW w:w="9747" w:type="dxa"/>
            <w:gridSpan w:val="3"/>
            <w:shd w:val="clear" w:color="auto" w:fill="BDD7EE"/>
          </w:tcPr>
          <w:p w14:paraId="2B237A3B" w14:textId="77777777" w:rsidR="002528F3" w:rsidRPr="00253EE0" w:rsidRDefault="00136896" w:rsidP="009E5987">
            <w:pPr>
              <w:numPr>
                <w:ilvl w:val="2"/>
                <w:numId w:val="85"/>
              </w:numPr>
              <w:pBdr>
                <w:top w:val="nil"/>
                <w:left w:val="nil"/>
                <w:bottom w:val="nil"/>
                <w:right w:val="nil"/>
                <w:between w:val="nil"/>
              </w:pBdr>
              <w:spacing w:after="0" w:line="276" w:lineRule="auto"/>
              <w:ind w:left="3402"/>
              <w:rPr>
                <w:b/>
                <w:color w:val="000000"/>
                <w:szCs w:val="24"/>
              </w:rPr>
            </w:pPr>
            <w:r w:rsidRPr="00253EE0">
              <w:rPr>
                <w:b/>
                <w:color w:val="000000"/>
                <w:szCs w:val="24"/>
              </w:rPr>
              <w:t>OBJETIVO DEL PUESTO</w:t>
            </w:r>
          </w:p>
        </w:tc>
      </w:tr>
      <w:tr w:rsidR="002528F3" w:rsidRPr="00253EE0" w14:paraId="05DB53E4" w14:textId="77777777" w:rsidTr="005F089B">
        <w:tc>
          <w:tcPr>
            <w:tcW w:w="9747" w:type="dxa"/>
            <w:gridSpan w:val="3"/>
          </w:tcPr>
          <w:p w14:paraId="3CFB0AD5" w14:textId="77777777" w:rsidR="002528F3" w:rsidRPr="00253EE0" w:rsidRDefault="00136896">
            <w:pPr>
              <w:spacing w:after="0" w:line="240" w:lineRule="auto"/>
              <w:rPr>
                <w:b/>
                <w:color w:val="000000"/>
                <w:szCs w:val="24"/>
              </w:rPr>
            </w:pPr>
            <w:r w:rsidRPr="00253EE0">
              <w:rPr>
                <w:color w:val="000000"/>
                <w:szCs w:val="24"/>
              </w:rPr>
              <w:t>Coordinar y promover alianzas con los sectores público, privado, sociedad civil y organismos internacionales para la gestión, negociación, financiamiento, evaluación de programas y proyectos de cooperación que respondan al desarrollo de las personas con discapacidad.</w:t>
            </w:r>
          </w:p>
        </w:tc>
      </w:tr>
      <w:tr w:rsidR="002528F3" w:rsidRPr="00253EE0" w14:paraId="621E380D" w14:textId="77777777" w:rsidTr="005F089B">
        <w:tc>
          <w:tcPr>
            <w:tcW w:w="9747" w:type="dxa"/>
            <w:gridSpan w:val="3"/>
            <w:shd w:val="clear" w:color="auto" w:fill="BDD7EE"/>
          </w:tcPr>
          <w:p w14:paraId="4A2E0262" w14:textId="77777777" w:rsidR="002528F3" w:rsidRPr="00253EE0" w:rsidRDefault="00136896" w:rsidP="009E5987">
            <w:pPr>
              <w:numPr>
                <w:ilvl w:val="2"/>
                <w:numId w:val="85"/>
              </w:numPr>
              <w:pBdr>
                <w:top w:val="nil"/>
                <w:left w:val="nil"/>
                <w:bottom w:val="nil"/>
                <w:right w:val="nil"/>
                <w:between w:val="nil"/>
              </w:pBdr>
              <w:spacing w:after="0" w:line="276" w:lineRule="auto"/>
              <w:ind w:left="3402"/>
              <w:jc w:val="left"/>
              <w:rPr>
                <w:b/>
                <w:color w:val="000000"/>
                <w:szCs w:val="24"/>
              </w:rPr>
            </w:pPr>
            <w:r w:rsidRPr="00253EE0">
              <w:rPr>
                <w:b/>
                <w:color w:val="000000"/>
                <w:szCs w:val="24"/>
              </w:rPr>
              <w:t xml:space="preserve">FUNCIONES PRINCIPALES </w:t>
            </w:r>
          </w:p>
        </w:tc>
      </w:tr>
      <w:tr w:rsidR="002528F3" w:rsidRPr="00253EE0" w14:paraId="29E04D49" w14:textId="77777777" w:rsidTr="005F089B">
        <w:tc>
          <w:tcPr>
            <w:tcW w:w="9747" w:type="dxa"/>
            <w:gridSpan w:val="3"/>
          </w:tcPr>
          <w:p w14:paraId="3C592B61" w14:textId="647991CE" w:rsidR="002528F3" w:rsidRDefault="00136896" w:rsidP="009E5987">
            <w:pPr>
              <w:numPr>
                <w:ilvl w:val="0"/>
                <w:numId w:val="83"/>
              </w:numPr>
              <w:pBdr>
                <w:top w:val="nil"/>
                <w:left w:val="nil"/>
                <w:bottom w:val="nil"/>
                <w:right w:val="nil"/>
                <w:between w:val="nil"/>
              </w:pBdr>
              <w:spacing w:after="0" w:line="240" w:lineRule="auto"/>
              <w:ind w:left="284" w:right="7"/>
              <w:rPr>
                <w:color w:val="000000"/>
                <w:szCs w:val="24"/>
              </w:rPr>
            </w:pPr>
            <w:r w:rsidRPr="00253EE0">
              <w:rPr>
                <w:color w:val="000000"/>
                <w:szCs w:val="24"/>
              </w:rPr>
              <w:t>Promover la inclusión de la temática de discapacidad en la agenda de las entidades de cooperación.</w:t>
            </w:r>
          </w:p>
          <w:p w14:paraId="6D0F1BA2" w14:textId="77777777" w:rsidR="00040F34" w:rsidRPr="00040F34" w:rsidRDefault="00040F34" w:rsidP="00040F34">
            <w:pPr>
              <w:pStyle w:val="2TXTCDCnumeradoArial10SParrafo6pto"/>
            </w:pPr>
          </w:p>
          <w:p w14:paraId="6E206D54" w14:textId="77777777" w:rsidR="00040F34" w:rsidRPr="00253EE0" w:rsidRDefault="00040F34" w:rsidP="00040F34">
            <w:pPr>
              <w:numPr>
                <w:ilvl w:val="0"/>
                <w:numId w:val="83"/>
              </w:numPr>
              <w:pBdr>
                <w:top w:val="nil"/>
                <w:left w:val="nil"/>
                <w:bottom w:val="nil"/>
                <w:right w:val="nil"/>
                <w:between w:val="nil"/>
              </w:pBdr>
              <w:spacing w:after="0" w:line="240" w:lineRule="auto"/>
              <w:ind w:left="284" w:right="7"/>
              <w:rPr>
                <w:color w:val="000000"/>
                <w:szCs w:val="24"/>
              </w:rPr>
            </w:pPr>
            <w:r w:rsidRPr="00253EE0">
              <w:rPr>
                <w:color w:val="000000"/>
                <w:szCs w:val="24"/>
              </w:rPr>
              <w:t>Investigar las oportunidades que ofrecen los diversos organismos nacionales e internacionales</w:t>
            </w:r>
            <w:r>
              <w:rPr>
                <w:color w:val="000000"/>
                <w:szCs w:val="24"/>
              </w:rPr>
              <w:t xml:space="preserve"> para apoyar a las personas con discapacidad</w:t>
            </w:r>
            <w:r w:rsidRPr="00253EE0">
              <w:rPr>
                <w:color w:val="000000"/>
                <w:szCs w:val="24"/>
              </w:rPr>
              <w:t>.</w:t>
            </w:r>
          </w:p>
          <w:p w14:paraId="43E20E37" w14:textId="77777777" w:rsidR="002528F3" w:rsidRPr="00253EE0" w:rsidRDefault="002528F3">
            <w:pPr>
              <w:pBdr>
                <w:top w:val="nil"/>
                <w:left w:val="nil"/>
                <w:bottom w:val="nil"/>
                <w:right w:val="nil"/>
                <w:between w:val="nil"/>
              </w:pBdr>
              <w:spacing w:after="0" w:line="276" w:lineRule="auto"/>
              <w:ind w:left="284" w:right="7"/>
              <w:rPr>
                <w:color w:val="000000"/>
                <w:szCs w:val="24"/>
              </w:rPr>
            </w:pPr>
          </w:p>
          <w:p w14:paraId="524835FC" w14:textId="59E2B7FE" w:rsidR="002528F3" w:rsidRPr="00253EE0" w:rsidRDefault="00040F34" w:rsidP="009E5987">
            <w:pPr>
              <w:numPr>
                <w:ilvl w:val="0"/>
                <w:numId w:val="83"/>
              </w:numPr>
              <w:pBdr>
                <w:top w:val="nil"/>
                <w:left w:val="nil"/>
                <w:bottom w:val="nil"/>
                <w:right w:val="nil"/>
                <w:between w:val="nil"/>
              </w:pBdr>
              <w:spacing w:after="0" w:line="240" w:lineRule="auto"/>
              <w:ind w:left="284" w:right="7"/>
              <w:rPr>
                <w:color w:val="000000"/>
                <w:szCs w:val="24"/>
              </w:rPr>
            </w:pPr>
            <w:r>
              <w:rPr>
                <w:color w:val="000000"/>
                <w:szCs w:val="24"/>
              </w:rPr>
              <w:t xml:space="preserve">Gestionar la </w:t>
            </w:r>
            <w:r w:rsidR="00136896" w:rsidRPr="00253EE0">
              <w:rPr>
                <w:color w:val="000000"/>
                <w:szCs w:val="24"/>
              </w:rPr>
              <w:t>cooperación ante organismos nacionales e internacionales</w:t>
            </w:r>
            <w:r>
              <w:rPr>
                <w:color w:val="000000"/>
                <w:szCs w:val="24"/>
              </w:rPr>
              <w:t xml:space="preserve"> para el CONADI  y las organizaciones adscritas al CONADI</w:t>
            </w:r>
            <w:r w:rsidR="00136896" w:rsidRPr="00253EE0">
              <w:rPr>
                <w:color w:val="000000"/>
                <w:szCs w:val="24"/>
              </w:rPr>
              <w:t>.</w:t>
            </w:r>
          </w:p>
          <w:p w14:paraId="374BF4DE"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77FDA6D6" w14:textId="53E422A0" w:rsidR="002528F3" w:rsidRPr="00253EE0" w:rsidRDefault="00EA2F2F" w:rsidP="009E5987">
            <w:pPr>
              <w:numPr>
                <w:ilvl w:val="0"/>
                <w:numId w:val="83"/>
              </w:numPr>
              <w:pBdr>
                <w:top w:val="nil"/>
                <w:left w:val="nil"/>
                <w:bottom w:val="nil"/>
                <w:right w:val="nil"/>
                <w:between w:val="nil"/>
              </w:pBdr>
              <w:spacing w:after="0" w:line="240" w:lineRule="auto"/>
              <w:ind w:left="284" w:right="7"/>
              <w:rPr>
                <w:color w:val="000000"/>
                <w:szCs w:val="24"/>
              </w:rPr>
            </w:pPr>
            <w:r>
              <w:rPr>
                <w:color w:val="000000"/>
                <w:szCs w:val="24"/>
              </w:rPr>
              <w:t>D</w:t>
            </w:r>
            <w:r w:rsidR="00136896" w:rsidRPr="00253EE0">
              <w:rPr>
                <w:color w:val="000000"/>
                <w:szCs w:val="24"/>
              </w:rPr>
              <w:t>ar seguimiento a la participación del CONADI a través de cooperación internacional ante organismos internacionales.</w:t>
            </w:r>
          </w:p>
          <w:p w14:paraId="58F656CD"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56505C7B" w14:textId="100A187B" w:rsidR="002528F3" w:rsidRPr="00253EE0" w:rsidRDefault="00EA2F2F" w:rsidP="009E5987">
            <w:pPr>
              <w:numPr>
                <w:ilvl w:val="0"/>
                <w:numId w:val="83"/>
              </w:numPr>
              <w:pBdr>
                <w:top w:val="nil"/>
                <w:left w:val="nil"/>
                <w:bottom w:val="nil"/>
                <w:right w:val="nil"/>
                <w:between w:val="nil"/>
              </w:pBdr>
              <w:spacing w:after="0" w:line="240" w:lineRule="auto"/>
              <w:ind w:left="284" w:right="7"/>
              <w:rPr>
                <w:color w:val="000000"/>
                <w:szCs w:val="24"/>
              </w:rPr>
            </w:pPr>
            <w:r>
              <w:rPr>
                <w:color w:val="000000"/>
                <w:szCs w:val="24"/>
              </w:rPr>
              <w:t xml:space="preserve">Dirigir y presentar en </w:t>
            </w:r>
            <w:r w:rsidR="00136896" w:rsidRPr="00253EE0">
              <w:rPr>
                <w:color w:val="000000"/>
                <w:szCs w:val="24"/>
              </w:rPr>
              <w:t>agencias de cooperación</w:t>
            </w:r>
            <w:r>
              <w:rPr>
                <w:color w:val="000000"/>
                <w:szCs w:val="24"/>
              </w:rPr>
              <w:t xml:space="preserve"> internacional,</w:t>
            </w:r>
            <w:r w:rsidR="00136896" w:rsidRPr="00253EE0">
              <w:rPr>
                <w:color w:val="000000"/>
                <w:szCs w:val="24"/>
              </w:rPr>
              <w:t xml:space="preserve"> proyectos de desarrollo vinculados a los derechos de las personas con discapacidad. </w:t>
            </w:r>
          </w:p>
          <w:p w14:paraId="5B13B6F1"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1E5E11CC" w14:textId="77777777" w:rsidR="002528F3" w:rsidRPr="00253EE0" w:rsidRDefault="00136896" w:rsidP="009E5987">
            <w:pPr>
              <w:numPr>
                <w:ilvl w:val="0"/>
                <w:numId w:val="83"/>
              </w:numPr>
              <w:pBdr>
                <w:top w:val="nil"/>
                <w:left w:val="nil"/>
                <w:bottom w:val="nil"/>
                <w:right w:val="nil"/>
                <w:between w:val="nil"/>
              </w:pBdr>
              <w:spacing w:after="0" w:line="240" w:lineRule="auto"/>
              <w:ind w:left="284" w:right="7"/>
              <w:rPr>
                <w:color w:val="000000"/>
                <w:szCs w:val="24"/>
              </w:rPr>
            </w:pPr>
            <w:r w:rsidRPr="00253EE0">
              <w:rPr>
                <w:color w:val="000000"/>
                <w:szCs w:val="24"/>
              </w:rPr>
              <w:t>Coordinar con la Dirección Técnica y  las Jefaturas de los departamentos del CONADI, para la formulación y elaboración de proyectos  de cooperación  nacional e internacional.</w:t>
            </w:r>
          </w:p>
          <w:p w14:paraId="19DD7536"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5FE651A3" w14:textId="17C8FBDF" w:rsidR="002528F3" w:rsidRPr="00253EE0" w:rsidRDefault="00136896" w:rsidP="009E5987">
            <w:pPr>
              <w:numPr>
                <w:ilvl w:val="0"/>
                <w:numId w:val="83"/>
              </w:numPr>
              <w:pBdr>
                <w:top w:val="nil"/>
                <w:left w:val="nil"/>
                <w:bottom w:val="nil"/>
                <w:right w:val="nil"/>
                <w:between w:val="nil"/>
              </w:pBdr>
              <w:spacing w:after="0" w:line="240" w:lineRule="auto"/>
              <w:ind w:left="284" w:right="7"/>
              <w:rPr>
                <w:color w:val="000000"/>
                <w:szCs w:val="24"/>
              </w:rPr>
            </w:pPr>
            <w:r w:rsidRPr="00253EE0">
              <w:rPr>
                <w:color w:val="000000"/>
                <w:szCs w:val="24"/>
              </w:rPr>
              <w:t>Elaborar y ejecutar el Plan Operativo Anual de la unidad a su cargo.</w:t>
            </w:r>
          </w:p>
          <w:p w14:paraId="21D6BCD3"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46169FA0" w14:textId="77777777" w:rsidR="002528F3" w:rsidRPr="00253EE0" w:rsidRDefault="00136896" w:rsidP="009E5987">
            <w:pPr>
              <w:numPr>
                <w:ilvl w:val="0"/>
                <w:numId w:val="83"/>
              </w:numPr>
              <w:pBdr>
                <w:top w:val="nil"/>
                <w:left w:val="nil"/>
                <w:bottom w:val="nil"/>
                <w:right w:val="nil"/>
                <w:between w:val="nil"/>
              </w:pBdr>
              <w:spacing w:after="0" w:line="240" w:lineRule="auto"/>
              <w:ind w:left="284" w:right="7"/>
              <w:rPr>
                <w:color w:val="000000"/>
                <w:szCs w:val="24"/>
              </w:rPr>
            </w:pPr>
            <w:r w:rsidRPr="00253EE0">
              <w:rPr>
                <w:color w:val="000000"/>
                <w:szCs w:val="24"/>
              </w:rPr>
              <w:lastRenderedPageBreak/>
              <w:t>Establecer mecanismos de comunicación e intercambio entre organizaciones de personas con discapacidad y agencias de cooperación.</w:t>
            </w:r>
          </w:p>
          <w:p w14:paraId="6CF6A712"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4D745799" w14:textId="0F4EF441" w:rsidR="002528F3" w:rsidRPr="00253EE0" w:rsidRDefault="00136896" w:rsidP="009E5987">
            <w:pPr>
              <w:numPr>
                <w:ilvl w:val="0"/>
                <w:numId w:val="83"/>
              </w:numPr>
              <w:pBdr>
                <w:top w:val="nil"/>
                <w:left w:val="nil"/>
                <w:bottom w:val="nil"/>
                <w:right w:val="nil"/>
                <w:between w:val="nil"/>
              </w:pBdr>
              <w:spacing w:after="0" w:line="240" w:lineRule="auto"/>
              <w:ind w:left="284" w:right="7"/>
              <w:rPr>
                <w:color w:val="000000"/>
                <w:szCs w:val="24"/>
              </w:rPr>
            </w:pPr>
            <w:r w:rsidRPr="00253EE0">
              <w:rPr>
                <w:color w:val="000000"/>
                <w:szCs w:val="24"/>
              </w:rPr>
              <w:t>Promover los mecanismos y/o estrategias para asegurar la participación de las personas con discapacidad en la vida pública del país, en la formulaci</w:t>
            </w:r>
            <w:r w:rsidR="00040F34">
              <w:rPr>
                <w:color w:val="000000"/>
                <w:szCs w:val="24"/>
              </w:rPr>
              <w:t xml:space="preserve">ón, gestión y seguimiento </w:t>
            </w:r>
            <w:r w:rsidRPr="00253EE0">
              <w:rPr>
                <w:color w:val="000000"/>
                <w:szCs w:val="24"/>
              </w:rPr>
              <w:t>ante organismos internacionales</w:t>
            </w:r>
            <w:r w:rsidR="00AB3232">
              <w:rPr>
                <w:color w:val="000000"/>
                <w:szCs w:val="24"/>
              </w:rPr>
              <w:t>.</w:t>
            </w:r>
          </w:p>
          <w:p w14:paraId="03515E61"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639E61E3" w14:textId="20BF4215" w:rsidR="002528F3" w:rsidRPr="00253EE0" w:rsidRDefault="00136896" w:rsidP="009E5987">
            <w:pPr>
              <w:numPr>
                <w:ilvl w:val="0"/>
                <w:numId w:val="83"/>
              </w:numPr>
              <w:pBdr>
                <w:top w:val="nil"/>
                <w:left w:val="nil"/>
                <w:bottom w:val="nil"/>
                <w:right w:val="nil"/>
                <w:between w:val="nil"/>
              </w:pBdr>
              <w:spacing w:after="0" w:line="240" w:lineRule="auto"/>
              <w:ind w:left="284" w:right="7"/>
              <w:rPr>
                <w:color w:val="000000"/>
                <w:szCs w:val="24"/>
              </w:rPr>
            </w:pPr>
            <w:r w:rsidRPr="00253EE0">
              <w:rPr>
                <w:color w:val="000000"/>
                <w:szCs w:val="24"/>
              </w:rPr>
              <w:t>Gestionar la neg</w:t>
            </w:r>
            <w:r w:rsidR="00040F34">
              <w:rPr>
                <w:color w:val="000000"/>
                <w:szCs w:val="24"/>
              </w:rPr>
              <w:t xml:space="preserve">ociación </w:t>
            </w:r>
            <w:r w:rsidRPr="00253EE0">
              <w:rPr>
                <w:color w:val="000000"/>
                <w:szCs w:val="24"/>
              </w:rPr>
              <w:t xml:space="preserve">de convenios </w:t>
            </w:r>
            <w:r w:rsidR="00040F34">
              <w:rPr>
                <w:color w:val="000000"/>
                <w:szCs w:val="24"/>
              </w:rPr>
              <w:t xml:space="preserve">con </w:t>
            </w:r>
            <w:r w:rsidRPr="00253EE0">
              <w:rPr>
                <w:color w:val="000000"/>
                <w:szCs w:val="24"/>
              </w:rPr>
              <w:t>instituciones nacionales, públicas e internacionales; para beneficio de las personas con discapacidad.</w:t>
            </w:r>
          </w:p>
          <w:p w14:paraId="4E1E3994" w14:textId="77777777" w:rsidR="002528F3" w:rsidRPr="00253EE0" w:rsidRDefault="002528F3">
            <w:pPr>
              <w:pBdr>
                <w:top w:val="nil"/>
                <w:left w:val="nil"/>
                <w:bottom w:val="nil"/>
                <w:right w:val="nil"/>
                <w:between w:val="nil"/>
              </w:pBdr>
              <w:spacing w:after="0" w:line="276" w:lineRule="auto"/>
              <w:ind w:left="284"/>
              <w:rPr>
                <w:color w:val="000000"/>
                <w:szCs w:val="24"/>
              </w:rPr>
            </w:pPr>
          </w:p>
          <w:p w14:paraId="7893B3C3" w14:textId="71204FE2" w:rsidR="002528F3" w:rsidRPr="00253EE0" w:rsidRDefault="00040F34" w:rsidP="009E5987">
            <w:pPr>
              <w:numPr>
                <w:ilvl w:val="0"/>
                <w:numId w:val="83"/>
              </w:numPr>
              <w:pBdr>
                <w:top w:val="nil"/>
                <w:left w:val="nil"/>
                <w:bottom w:val="nil"/>
                <w:right w:val="nil"/>
                <w:between w:val="nil"/>
              </w:pBdr>
              <w:spacing w:after="0" w:line="240" w:lineRule="auto"/>
              <w:ind w:left="284" w:right="7"/>
              <w:rPr>
                <w:color w:val="000000"/>
                <w:szCs w:val="24"/>
              </w:rPr>
            </w:pPr>
            <w:r>
              <w:rPr>
                <w:color w:val="000000"/>
                <w:szCs w:val="24"/>
              </w:rPr>
              <w:t>Monitorear</w:t>
            </w:r>
            <w:r w:rsidR="00136896" w:rsidRPr="00253EE0">
              <w:rPr>
                <w:color w:val="000000"/>
                <w:szCs w:val="24"/>
              </w:rPr>
              <w:t xml:space="preserve"> y </w:t>
            </w:r>
            <w:r>
              <w:rPr>
                <w:color w:val="000000"/>
                <w:szCs w:val="24"/>
              </w:rPr>
              <w:t xml:space="preserve">dar </w:t>
            </w:r>
            <w:r w:rsidR="00136896" w:rsidRPr="00253EE0">
              <w:rPr>
                <w:color w:val="000000"/>
                <w:szCs w:val="24"/>
              </w:rPr>
              <w:t>seguimiento a lo suscrito en las cartas de entendimiento y convenios firmados con organismos nacionales e internacionales, para su efectivo cumplimiento.</w:t>
            </w:r>
          </w:p>
          <w:p w14:paraId="5564273D"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4EFD0AB3" w14:textId="61808CD5" w:rsidR="002528F3" w:rsidRPr="00253EE0" w:rsidRDefault="00E33C3F" w:rsidP="009E5987">
            <w:pPr>
              <w:pStyle w:val="Prrafodelista"/>
              <w:numPr>
                <w:ilvl w:val="0"/>
                <w:numId w:val="83"/>
              </w:numPr>
              <w:pBdr>
                <w:top w:val="nil"/>
                <w:left w:val="nil"/>
                <w:bottom w:val="nil"/>
                <w:right w:val="nil"/>
                <w:between w:val="nil"/>
              </w:pBdr>
              <w:spacing w:after="0"/>
              <w:ind w:left="250"/>
              <w:rPr>
                <w:color w:val="000000"/>
                <w:szCs w:val="24"/>
                <w:lang w:val="es-GT"/>
              </w:rPr>
            </w:pPr>
            <w:r w:rsidRPr="00253EE0">
              <w:rPr>
                <w:color w:val="000000"/>
                <w:szCs w:val="24"/>
                <w:lang w:val="es-GT"/>
              </w:rPr>
              <w:t>G</w:t>
            </w:r>
            <w:r w:rsidR="00136896" w:rsidRPr="00253EE0">
              <w:rPr>
                <w:color w:val="000000"/>
                <w:szCs w:val="24"/>
                <w:lang w:val="es-GT"/>
              </w:rPr>
              <w:t>estiona</w:t>
            </w:r>
            <w:r w:rsidRPr="00253EE0">
              <w:rPr>
                <w:color w:val="000000"/>
                <w:szCs w:val="24"/>
                <w:lang w:val="es-GT"/>
              </w:rPr>
              <w:t>r</w:t>
            </w:r>
            <w:r w:rsidR="00136896" w:rsidRPr="00253EE0">
              <w:rPr>
                <w:color w:val="000000"/>
                <w:szCs w:val="24"/>
                <w:lang w:val="es-GT"/>
              </w:rPr>
              <w:t xml:space="preserve"> </w:t>
            </w:r>
            <w:r w:rsidR="00040F34">
              <w:rPr>
                <w:color w:val="000000"/>
                <w:szCs w:val="24"/>
                <w:lang w:val="es-GT"/>
              </w:rPr>
              <w:t>adendas</w:t>
            </w:r>
            <w:r w:rsidR="00136896" w:rsidRPr="00253EE0">
              <w:rPr>
                <w:color w:val="000000"/>
                <w:szCs w:val="24"/>
                <w:lang w:val="es-GT"/>
              </w:rPr>
              <w:t>, prórroga</w:t>
            </w:r>
            <w:r w:rsidR="00040F34">
              <w:rPr>
                <w:color w:val="000000"/>
                <w:szCs w:val="24"/>
                <w:lang w:val="es-GT"/>
              </w:rPr>
              <w:t>s</w:t>
            </w:r>
            <w:r w:rsidR="00136896" w:rsidRPr="00253EE0">
              <w:rPr>
                <w:color w:val="000000"/>
                <w:szCs w:val="24"/>
                <w:lang w:val="es-GT"/>
              </w:rPr>
              <w:t xml:space="preserve"> o lo que corresponda para la continuidad</w:t>
            </w:r>
            <w:r w:rsidRPr="00253EE0">
              <w:rPr>
                <w:color w:val="000000"/>
                <w:szCs w:val="24"/>
                <w:lang w:val="es-GT"/>
              </w:rPr>
              <w:t xml:space="preserve"> </w:t>
            </w:r>
            <w:r w:rsidR="00040F34">
              <w:rPr>
                <w:color w:val="000000"/>
                <w:szCs w:val="24"/>
                <w:lang w:val="es-GT"/>
              </w:rPr>
              <w:t xml:space="preserve">de </w:t>
            </w:r>
            <w:r w:rsidRPr="00253EE0">
              <w:rPr>
                <w:color w:val="000000"/>
                <w:szCs w:val="24"/>
                <w:lang w:val="es-GT"/>
              </w:rPr>
              <w:t xml:space="preserve">las cartas de entendimiento y convenios firmados con organismos nacionales e internacionales. </w:t>
            </w:r>
          </w:p>
          <w:p w14:paraId="71C0641E" w14:textId="77777777" w:rsidR="00E33C3F" w:rsidRPr="00253EE0" w:rsidRDefault="00E33C3F" w:rsidP="00E33C3F">
            <w:pPr>
              <w:pStyle w:val="2TXTCDCnumeradoArial10SParrafo6pto"/>
            </w:pPr>
          </w:p>
          <w:p w14:paraId="3991459E" w14:textId="7C503E55" w:rsidR="00A26994" w:rsidRPr="00253EE0" w:rsidRDefault="00A26994" w:rsidP="009E5987">
            <w:pPr>
              <w:numPr>
                <w:ilvl w:val="0"/>
                <w:numId w:val="83"/>
              </w:numPr>
              <w:pBdr>
                <w:top w:val="nil"/>
                <w:left w:val="nil"/>
                <w:bottom w:val="nil"/>
                <w:right w:val="nil"/>
                <w:between w:val="nil"/>
              </w:pBdr>
              <w:spacing w:after="0" w:line="240" w:lineRule="auto"/>
              <w:ind w:left="250" w:right="7"/>
              <w:rPr>
                <w:color w:val="000000"/>
                <w:szCs w:val="24"/>
              </w:rPr>
            </w:pPr>
            <w:r w:rsidRPr="00253EE0">
              <w:rPr>
                <w:color w:val="000000"/>
                <w:szCs w:val="24"/>
              </w:rPr>
              <w:t>Rendir informes periódicos y específicos que correspondan de conformidad a la normativa vigente.</w:t>
            </w:r>
          </w:p>
          <w:p w14:paraId="2D742A95" w14:textId="77777777" w:rsidR="00A26994" w:rsidRPr="00253EE0" w:rsidRDefault="00A26994" w:rsidP="00A26994">
            <w:pPr>
              <w:pStyle w:val="2TXTCDCnumeradoArial10SParrafo6pto"/>
            </w:pPr>
          </w:p>
          <w:p w14:paraId="5C9060D9" w14:textId="3CE79884" w:rsidR="002528F3" w:rsidRPr="00253EE0" w:rsidRDefault="00A26994" w:rsidP="009E5987">
            <w:pPr>
              <w:numPr>
                <w:ilvl w:val="0"/>
                <w:numId w:val="83"/>
              </w:numPr>
              <w:pBdr>
                <w:top w:val="nil"/>
                <w:left w:val="nil"/>
                <w:bottom w:val="nil"/>
                <w:right w:val="nil"/>
                <w:between w:val="nil"/>
              </w:pBdr>
              <w:spacing w:after="0" w:line="240" w:lineRule="auto"/>
              <w:ind w:left="250" w:right="7"/>
              <w:rPr>
                <w:color w:val="000000"/>
                <w:szCs w:val="24"/>
              </w:rPr>
            </w:pPr>
            <w:r w:rsidRPr="00253EE0">
              <w:rPr>
                <w:color w:val="000000"/>
                <w:szCs w:val="24"/>
              </w:rPr>
              <w:t>Otras funciones que de acuerdo a su competencia le sean a</w:t>
            </w:r>
            <w:r w:rsidR="00040F34">
              <w:rPr>
                <w:color w:val="000000"/>
                <w:szCs w:val="24"/>
              </w:rPr>
              <w:t xml:space="preserve">signadas por el Jefe </w:t>
            </w:r>
            <w:r w:rsidR="00FB308F">
              <w:rPr>
                <w:color w:val="000000"/>
                <w:szCs w:val="24"/>
              </w:rPr>
              <w:t xml:space="preserve">inmediato superior </w:t>
            </w:r>
            <w:r w:rsidRPr="00253EE0">
              <w:rPr>
                <w:color w:val="000000"/>
                <w:szCs w:val="24"/>
              </w:rPr>
              <w:t>o Autoridad Superior correspondiente.</w:t>
            </w:r>
          </w:p>
        </w:tc>
      </w:tr>
      <w:tr w:rsidR="002528F3" w:rsidRPr="00253EE0" w14:paraId="63216699" w14:textId="77777777" w:rsidTr="005F089B">
        <w:tc>
          <w:tcPr>
            <w:tcW w:w="9747" w:type="dxa"/>
            <w:gridSpan w:val="3"/>
            <w:shd w:val="clear" w:color="auto" w:fill="BDD7EE"/>
          </w:tcPr>
          <w:p w14:paraId="1D01A4F1" w14:textId="77777777" w:rsidR="002528F3" w:rsidRPr="00253EE0" w:rsidRDefault="00136896" w:rsidP="009E5987">
            <w:pPr>
              <w:numPr>
                <w:ilvl w:val="2"/>
                <w:numId w:val="85"/>
              </w:numPr>
              <w:pBdr>
                <w:top w:val="nil"/>
                <w:left w:val="nil"/>
                <w:bottom w:val="nil"/>
                <w:right w:val="nil"/>
                <w:between w:val="nil"/>
              </w:pBdr>
              <w:spacing w:after="0" w:line="276" w:lineRule="auto"/>
              <w:ind w:left="3402"/>
              <w:rPr>
                <w:b/>
                <w:color w:val="000000"/>
                <w:szCs w:val="24"/>
              </w:rPr>
            </w:pPr>
            <w:r w:rsidRPr="00253EE0">
              <w:rPr>
                <w:b/>
                <w:color w:val="000000"/>
                <w:szCs w:val="24"/>
              </w:rPr>
              <w:lastRenderedPageBreak/>
              <w:t>RELACIONES DE TRABAJO</w:t>
            </w:r>
          </w:p>
        </w:tc>
      </w:tr>
      <w:tr w:rsidR="002528F3" w:rsidRPr="00253EE0" w14:paraId="3AC940FF" w14:textId="77777777" w:rsidTr="005F089B">
        <w:tc>
          <w:tcPr>
            <w:tcW w:w="2376" w:type="dxa"/>
          </w:tcPr>
          <w:p w14:paraId="1369EC81" w14:textId="77777777" w:rsidR="002528F3" w:rsidRPr="00253EE0" w:rsidRDefault="00136896">
            <w:pPr>
              <w:spacing w:after="0" w:line="240" w:lineRule="auto"/>
              <w:rPr>
                <w:color w:val="000000"/>
                <w:szCs w:val="24"/>
              </w:rPr>
            </w:pPr>
            <w:r w:rsidRPr="00253EE0">
              <w:rPr>
                <w:color w:val="000000"/>
                <w:szCs w:val="24"/>
              </w:rPr>
              <w:t>Internas</w:t>
            </w:r>
          </w:p>
        </w:tc>
        <w:tc>
          <w:tcPr>
            <w:tcW w:w="7371" w:type="dxa"/>
            <w:gridSpan w:val="2"/>
          </w:tcPr>
          <w:p w14:paraId="61A2BA12" w14:textId="77777777" w:rsidR="002528F3" w:rsidRPr="00253EE0" w:rsidRDefault="00136896" w:rsidP="009E5987">
            <w:pPr>
              <w:numPr>
                <w:ilvl w:val="0"/>
                <w:numId w:val="82"/>
              </w:numPr>
              <w:pBdr>
                <w:top w:val="nil"/>
                <w:left w:val="nil"/>
                <w:bottom w:val="nil"/>
                <w:right w:val="nil"/>
                <w:between w:val="nil"/>
              </w:pBdr>
              <w:spacing w:after="0" w:line="276" w:lineRule="auto"/>
              <w:rPr>
                <w:color w:val="000000"/>
                <w:szCs w:val="24"/>
              </w:rPr>
            </w:pPr>
            <w:r w:rsidRPr="00253EE0">
              <w:rPr>
                <w:color w:val="000000"/>
                <w:szCs w:val="24"/>
              </w:rPr>
              <w:t>Director General, directores y jefes de los departamentos y organizaciones adscritas al CONADI.</w:t>
            </w:r>
          </w:p>
        </w:tc>
      </w:tr>
      <w:tr w:rsidR="002528F3" w:rsidRPr="00253EE0" w14:paraId="2582592D" w14:textId="77777777" w:rsidTr="005F089B">
        <w:tc>
          <w:tcPr>
            <w:tcW w:w="2376" w:type="dxa"/>
          </w:tcPr>
          <w:p w14:paraId="55CF4529" w14:textId="77777777" w:rsidR="002528F3" w:rsidRPr="00253EE0" w:rsidRDefault="00136896">
            <w:pPr>
              <w:spacing w:after="0" w:line="240" w:lineRule="auto"/>
              <w:rPr>
                <w:color w:val="000000"/>
                <w:szCs w:val="24"/>
              </w:rPr>
            </w:pPr>
            <w:r w:rsidRPr="00253EE0">
              <w:rPr>
                <w:color w:val="000000"/>
                <w:szCs w:val="24"/>
              </w:rPr>
              <w:t>Externas</w:t>
            </w:r>
          </w:p>
        </w:tc>
        <w:tc>
          <w:tcPr>
            <w:tcW w:w="7371" w:type="dxa"/>
            <w:gridSpan w:val="2"/>
          </w:tcPr>
          <w:p w14:paraId="0B9D1D86" w14:textId="77777777" w:rsidR="002528F3" w:rsidRPr="00253EE0" w:rsidRDefault="00136896" w:rsidP="009E5987">
            <w:pPr>
              <w:numPr>
                <w:ilvl w:val="0"/>
                <w:numId w:val="82"/>
              </w:numPr>
              <w:pBdr>
                <w:top w:val="nil"/>
                <w:left w:val="nil"/>
                <w:bottom w:val="nil"/>
                <w:right w:val="nil"/>
                <w:between w:val="nil"/>
              </w:pBdr>
              <w:spacing w:after="0" w:line="276" w:lineRule="auto"/>
              <w:rPr>
                <w:color w:val="000000"/>
                <w:szCs w:val="24"/>
              </w:rPr>
            </w:pPr>
            <w:r w:rsidRPr="00253EE0">
              <w:rPr>
                <w:color w:val="000000"/>
                <w:szCs w:val="24"/>
              </w:rPr>
              <w:t>Otras dependencias de Gobierno y Privadas, organismos internacionales, en correspondencia a la naturaleza de su quehacer.</w:t>
            </w:r>
          </w:p>
        </w:tc>
      </w:tr>
      <w:tr w:rsidR="002528F3" w:rsidRPr="00253EE0" w14:paraId="6B570F94" w14:textId="77777777" w:rsidTr="005F089B">
        <w:tc>
          <w:tcPr>
            <w:tcW w:w="9747" w:type="dxa"/>
            <w:gridSpan w:val="3"/>
            <w:shd w:val="clear" w:color="auto" w:fill="BDD7EE"/>
          </w:tcPr>
          <w:p w14:paraId="14A3CF5E" w14:textId="77777777" w:rsidR="002528F3" w:rsidRPr="00253EE0" w:rsidRDefault="00136896" w:rsidP="009E5987">
            <w:pPr>
              <w:numPr>
                <w:ilvl w:val="2"/>
                <w:numId w:val="85"/>
              </w:numPr>
              <w:pBdr>
                <w:top w:val="nil"/>
                <w:left w:val="nil"/>
                <w:bottom w:val="nil"/>
                <w:right w:val="nil"/>
                <w:between w:val="nil"/>
              </w:pBdr>
              <w:spacing w:after="0" w:line="240" w:lineRule="auto"/>
              <w:ind w:left="3402"/>
              <w:jc w:val="left"/>
              <w:rPr>
                <w:b/>
                <w:color w:val="000000"/>
                <w:szCs w:val="24"/>
              </w:rPr>
            </w:pPr>
            <w:r w:rsidRPr="00253EE0">
              <w:rPr>
                <w:b/>
                <w:color w:val="000000"/>
                <w:szCs w:val="24"/>
              </w:rPr>
              <w:t xml:space="preserve">PERFIL DEL PUESTO </w:t>
            </w:r>
          </w:p>
        </w:tc>
      </w:tr>
      <w:tr w:rsidR="002528F3" w:rsidRPr="00253EE0" w14:paraId="6C99ACE9" w14:textId="77777777" w:rsidTr="005F089B">
        <w:tc>
          <w:tcPr>
            <w:tcW w:w="9747" w:type="dxa"/>
            <w:gridSpan w:val="3"/>
            <w:shd w:val="clear" w:color="auto" w:fill="BDD7EE"/>
          </w:tcPr>
          <w:p w14:paraId="05FD9715" w14:textId="77777777" w:rsidR="002528F3" w:rsidRPr="00253EE0" w:rsidRDefault="00136896">
            <w:pPr>
              <w:spacing w:after="0" w:line="240" w:lineRule="auto"/>
              <w:jc w:val="center"/>
              <w:rPr>
                <w:b/>
                <w:color w:val="000000"/>
                <w:szCs w:val="24"/>
              </w:rPr>
            </w:pPr>
            <w:r w:rsidRPr="00253EE0">
              <w:rPr>
                <w:b/>
                <w:color w:val="000000"/>
                <w:szCs w:val="24"/>
              </w:rPr>
              <w:t>ESTUDIOS</w:t>
            </w:r>
          </w:p>
        </w:tc>
      </w:tr>
      <w:tr w:rsidR="002528F3" w:rsidRPr="00253EE0" w14:paraId="038B8468" w14:textId="77777777" w:rsidTr="005F089B">
        <w:tc>
          <w:tcPr>
            <w:tcW w:w="2376" w:type="dxa"/>
          </w:tcPr>
          <w:p w14:paraId="24D33376" w14:textId="77777777" w:rsidR="002528F3" w:rsidRPr="00253EE0" w:rsidRDefault="00136896">
            <w:pPr>
              <w:spacing w:after="0" w:line="240" w:lineRule="auto"/>
              <w:rPr>
                <w:color w:val="000000"/>
                <w:szCs w:val="24"/>
              </w:rPr>
            </w:pPr>
            <w:r w:rsidRPr="00253EE0">
              <w:rPr>
                <w:color w:val="000000"/>
                <w:szCs w:val="24"/>
              </w:rPr>
              <w:t>Educación Formal</w:t>
            </w:r>
          </w:p>
          <w:p w14:paraId="5569FCF9" w14:textId="77777777" w:rsidR="005F089B" w:rsidRPr="00253EE0" w:rsidRDefault="005F089B" w:rsidP="005F089B">
            <w:pPr>
              <w:pStyle w:val="2TXTCDCnumeradoArial10SParrafo6pto"/>
            </w:pPr>
          </w:p>
          <w:p w14:paraId="5E1AC4C1" w14:textId="77777777" w:rsidR="005F089B" w:rsidRPr="00253EE0" w:rsidRDefault="005F089B" w:rsidP="005F089B">
            <w:pPr>
              <w:pStyle w:val="2TXTCDCnumeradoArial10SParrafo6pto"/>
            </w:pPr>
          </w:p>
          <w:p w14:paraId="5E8B4DE5" w14:textId="77777777" w:rsidR="005F089B" w:rsidRPr="00253EE0" w:rsidRDefault="005F089B" w:rsidP="005F089B">
            <w:pPr>
              <w:pStyle w:val="2TXTCDCnumeradoArial10SParrafo6pto"/>
            </w:pPr>
          </w:p>
        </w:tc>
        <w:tc>
          <w:tcPr>
            <w:tcW w:w="7371" w:type="dxa"/>
            <w:gridSpan w:val="2"/>
          </w:tcPr>
          <w:p w14:paraId="21382FB9" w14:textId="5F5C9CAE" w:rsidR="00E33C3F" w:rsidRPr="00253EE0" w:rsidRDefault="00136896" w:rsidP="009E5987">
            <w:pPr>
              <w:numPr>
                <w:ilvl w:val="0"/>
                <w:numId w:val="114"/>
              </w:numPr>
              <w:pBdr>
                <w:top w:val="nil"/>
                <w:left w:val="nil"/>
                <w:bottom w:val="nil"/>
                <w:right w:val="nil"/>
                <w:between w:val="nil"/>
              </w:pBdr>
              <w:spacing w:after="0" w:line="276" w:lineRule="auto"/>
              <w:ind w:left="498" w:hanging="360"/>
              <w:rPr>
                <w:color w:val="000000"/>
                <w:szCs w:val="24"/>
              </w:rPr>
            </w:pPr>
            <w:r w:rsidRPr="00253EE0">
              <w:rPr>
                <w:color w:val="000000"/>
                <w:szCs w:val="24"/>
              </w:rPr>
              <w:t>Poseer título universitario a nivel de licenciatura en Relaciones Internacionales, Ciencias Políticas o una carrea</w:t>
            </w:r>
            <w:r w:rsidR="00E33C3F" w:rsidRPr="00253EE0">
              <w:rPr>
                <w:color w:val="000000"/>
                <w:szCs w:val="24"/>
              </w:rPr>
              <w:t xml:space="preserve"> afín de las Ciencias Sociales; </w:t>
            </w:r>
            <w:r w:rsidRPr="00253EE0">
              <w:rPr>
                <w:color w:val="000000"/>
                <w:szCs w:val="24"/>
              </w:rPr>
              <w:t xml:space="preserve">colegiado activo. Preferiblemente contar con avales del idioma </w:t>
            </w:r>
            <w:r w:rsidR="00F70F45" w:rsidRPr="00253EE0">
              <w:rPr>
                <w:color w:val="000000"/>
                <w:szCs w:val="24"/>
              </w:rPr>
              <w:t>inglés</w:t>
            </w:r>
            <w:r w:rsidRPr="00253EE0">
              <w:rPr>
                <w:color w:val="000000"/>
                <w:szCs w:val="24"/>
              </w:rPr>
              <w:t>.</w:t>
            </w:r>
          </w:p>
        </w:tc>
      </w:tr>
      <w:tr w:rsidR="002528F3" w:rsidRPr="00253EE0" w14:paraId="6D850F63" w14:textId="77777777" w:rsidTr="005F089B">
        <w:tc>
          <w:tcPr>
            <w:tcW w:w="9747" w:type="dxa"/>
            <w:gridSpan w:val="3"/>
            <w:shd w:val="clear" w:color="auto" w:fill="BDD7EE"/>
          </w:tcPr>
          <w:p w14:paraId="1A63461A" w14:textId="77777777" w:rsidR="002528F3" w:rsidRPr="00253EE0" w:rsidRDefault="00136896">
            <w:pPr>
              <w:spacing w:after="0"/>
              <w:jc w:val="center"/>
              <w:rPr>
                <w:b/>
                <w:color w:val="000000"/>
                <w:szCs w:val="24"/>
              </w:rPr>
            </w:pPr>
            <w:r w:rsidRPr="00253EE0">
              <w:rPr>
                <w:b/>
                <w:color w:val="000000"/>
                <w:szCs w:val="24"/>
              </w:rPr>
              <w:t>EXPERIENCIA</w:t>
            </w:r>
          </w:p>
        </w:tc>
      </w:tr>
      <w:tr w:rsidR="002528F3" w:rsidRPr="00253EE0" w14:paraId="206504FF" w14:textId="77777777" w:rsidTr="005F089B">
        <w:tc>
          <w:tcPr>
            <w:tcW w:w="4322" w:type="dxa"/>
            <w:gridSpan w:val="2"/>
          </w:tcPr>
          <w:p w14:paraId="24AC2ECB" w14:textId="77777777" w:rsidR="002528F3" w:rsidRPr="00253EE0" w:rsidRDefault="00136896">
            <w:pPr>
              <w:spacing w:after="0" w:line="240" w:lineRule="auto"/>
              <w:jc w:val="center"/>
              <w:rPr>
                <w:color w:val="000000"/>
                <w:szCs w:val="24"/>
              </w:rPr>
            </w:pPr>
            <w:r w:rsidRPr="00253EE0">
              <w:rPr>
                <w:color w:val="000000"/>
                <w:szCs w:val="24"/>
              </w:rPr>
              <w:t>Opción A</w:t>
            </w:r>
          </w:p>
        </w:tc>
        <w:tc>
          <w:tcPr>
            <w:tcW w:w="5425" w:type="dxa"/>
          </w:tcPr>
          <w:p w14:paraId="7C8BF5E3" w14:textId="77777777" w:rsidR="002528F3" w:rsidRPr="00253EE0" w:rsidRDefault="00136896">
            <w:pPr>
              <w:spacing w:after="0" w:line="240" w:lineRule="auto"/>
              <w:jc w:val="center"/>
              <w:rPr>
                <w:color w:val="000000"/>
                <w:szCs w:val="24"/>
              </w:rPr>
            </w:pPr>
            <w:r w:rsidRPr="00253EE0">
              <w:rPr>
                <w:color w:val="000000"/>
                <w:szCs w:val="24"/>
              </w:rPr>
              <w:t>Opción B</w:t>
            </w:r>
          </w:p>
        </w:tc>
      </w:tr>
      <w:tr w:rsidR="002528F3" w:rsidRPr="00253EE0" w14:paraId="5362F1E5" w14:textId="77777777" w:rsidTr="005F089B">
        <w:tc>
          <w:tcPr>
            <w:tcW w:w="4322" w:type="dxa"/>
            <w:gridSpan w:val="2"/>
          </w:tcPr>
          <w:p w14:paraId="5E7D641B" w14:textId="77777777" w:rsidR="002528F3" w:rsidRPr="00253EE0" w:rsidRDefault="00136896">
            <w:pPr>
              <w:spacing w:after="0" w:line="240" w:lineRule="auto"/>
              <w:rPr>
                <w:color w:val="000000"/>
                <w:szCs w:val="24"/>
              </w:rPr>
            </w:pPr>
            <w:r w:rsidRPr="00253EE0">
              <w:rPr>
                <w:color w:val="000000"/>
                <w:szCs w:val="24"/>
              </w:rPr>
              <w:t xml:space="preserve">Mínimo seis meses de experiencia como Asistente Profesional III o Jefe </w:t>
            </w:r>
            <w:r w:rsidRPr="00253EE0">
              <w:rPr>
                <w:color w:val="000000"/>
                <w:szCs w:val="24"/>
              </w:rPr>
              <w:lastRenderedPageBreak/>
              <w:t>Técnico Profesional en la especialidad que el puesto requiera.</w:t>
            </w:r>
          </w:p>
        </w:tc>
        <w:tc>
          <w:tcPr>
            <w:tcW w:w="5425" w:type="dxa"/>
          </w:tcPr>
          <w:p w14:paraId="0B7645DD" w14:textId="140863B1" w:rsidR="002528F3" w:rsidRPr="00253EE0" w:rsidRDefault="00136896">
            <w:pPr>
              <w:spacing w:after="0" w:line="240" w:lineRule="auto"/>
              <w:rPr>
                <w:color w:val="000000"/>
                <w:szCs w:val="24"/>
              </w:rPr>
            </w:pPr>
            <w:r w:rsidRPr="00253EE0">
              <w:rPr>
                <w:color w:val="000000"/>
                <w:szCs w:val="24"/>
              </w:rPr>
              <w:lastRenderedPageBreak/>
              <w:t xml:space="preserve">Dos </w:t>
            </w:r>
            <w:r w:rsidR="00E33C3F" w:rsidRPr="00253EE0">
              <w:rPr>
                <w:color w:val="000000"/>
                <w:szCs w:val="24"/>
              </w:rPr>
              <w:t xml:space="preserve">(2) </w:t>
            </w:r>
            <w:r w:rsidRPr="00253EE0">
              <w:rPr>
                <w:color w:val="000000"/>
                <w:szCs w:val="24"/>
              </w:rPr>
              <w:t>años de experiencia en tareas y /o puestos similares.</w:t>
            </w:r>
          </w:p>
        </w:tc>
      </w:tr>
    </w:tbl>
    <w:p w14:paraId="15E6CA64" w14:textId="77777777" w:rsidR="002528F3" w:rsidRPr="00253EE0" w:rsidRDefault="002528F3">
      <w:pPr>
        <w:spacing w:after="0"/>
        <w:rPr>
          <w:szCs w:val="24"/>
        </w:rPr>
      </w:pPr>
    </w:p>
    <w:p w14:paraId="51EF1CE4" w14:textId="77777777" w:rsidR="002528F3" w:rsidRPr="00253EE0" w:rsidRDefault="002528F3">
      <w:pPr>
        <w:spacing w:after="0"/>
        <w:rPr>
          <w:szCs w:val="24"/>
        </w:rPr>
      </w:pPr>
    </w:p>
    <w:p w14:paraId="5D344A5E" w14:textId="77777777" w:rsidR="002528F3" w:rsidRPr="00253EE0" w:rsidRDefault="002528F3">
      <w:pPr>
        <w:spacing w:after="0"/>
        <w:rPr>
          <w:szCs w:val="24"/>
        </w:rPr>
      </w:pPr>
    </w:p>
    <w:p w14:paraId="7A167787" w14:textId="77777777" w:rsidR="00F70F45" w:rsidRDefault="00F70F45" w:rsidP="00F70F45">
      <w:pPr>
        <w:pStyle w:val="2TXTCDCnumeradoArial10SParrafo6pto"/>
      </w:pPr>
    </w:p>
    <w:p w14:paraId="1A62BF2C" w14:textId="77777777" w:rsidR="00D80526" w:rsidRDefault="00D80526" w:rsidP="00F70F45">
      <w:pPr>
        <w:pStyle w:val="2TXTCDCnumeradoArial10SParrafo6pto"/>
      </w:pPr>
    </w:p>
    <w:p w14:paraId="594CBABF" w14:textId="77777777" w:rsidR="00D80526" w:rsidRDefault="00D80526" w:rsidP="00F70F45">
      <w:pPr>
        <w:pStyle w:val="2TXTCDCnumeradoArial10SParrafo6pto"/>
      </w:pPr>
    </w:p>
    <w:p w14:paraId="6FA52154" w14:textId="77777777" w:rsidR="00D80526" w:rsidRDefault="00D80526" w:rsidP="00F70F45">
      <w:pPr>
        <w:pStyle w:val="2TXTCDCnumeradoArial10SParrafo6pto"/>
      </w:pPr>
    </w:p>
    <w:p w14:paraId="2CFC7B98" w14:textId="77777777" w:rsidR="00D80526" w:rsidRDefault="00D80526" w:rsidP="00F70F45">
      <w:pPr>
        <w:pStyle w:val="2TXTCDCnumeradoArial10SParrafo6pto"/>
      </w:pPr>
    </w:p>
    <w:p w14:paraId="6D1E353B" w14:textId="77777777" w:rsidR="00D80526" w:rsidRDefault="00D80526" w:rsidP="00F70F45">
      <w:pPr>
        <w:pStyle w:val="2TXTCDCnumeradoArial10SParrafo6pto"/>
      </w:pPr>
    </w:p>
    <w:p w14:paraId="3AED0F6C" w14:textId="77777777" w:rsidR="00D80526" w:rsidRDefault="00D80526" w:rsidP="00F70F45">
      <w:pPr>
        <w:pStyle w:val="2TXTCDCnumeradoArial10SParrafo6pto"/>
      </w:pPr>
    </w:p>
    <w:p w14:paraId="337566CB" w14:textId="77777777" w:rsidR="00D80526" w:rsidRDefault="00D80526" w:rsidP="00F70F45">
      <w:pPr>
        <w:pStyle w:val="2TXTCDCnumeradoArial10SParrafo6pto"/>
      </w:pPr>
    </w:p>
    <w:p w14:paraId="39F55B4E" w14:textId="77777777" w:rsidR="00D80526" w:rsidRDefault="00D80526" w:rsidP="00F70F45">
      <w:pPr>
        <w:pStyle w:val="2TXTCDCnumeradoArial10SParrafo6pto"/>
      </w:pPr>
    </w:p>
    <w:p w14:paraId="14BC85D9" w14:textId="77777777" w:rsidR="00D80526" w:rsidRDefault="00D80526" w:rsidP="00F70F45">
      <w:pPr>
        <w:pStyle w:val="2TXTCDCnumeradoArial10SParrafo6pto"/>
      </w:pPr>
    </w:p>
    <w:p w14:paraId="1F678663" w14:textId="77777777" w:rsidR="00D80526" w:rsidRDefault="00D80526" w:rsidP="00F70F45">
      <w:pPr>
        <w:pStyle w:val="2TXTCDCnumeradoArial10SParrafo6pto"/>
      </w:pPr>
    </w:p>
    <w:p w14:paraId="619B526A" w14:textId="77777777" w:rsidR="00D80526" w:rsidRDefault="00D80526" w:rsidP="00F70F45">
      <w:pPr>
        <w:pStyle w:val="2TXTCDCnumeradoArial10SParrafo6pto"/>
      </w:pPr>
    </w:p>
    <w:p w14:paraId="1EB58D2B" w14:textId="77777777" w:rsidR="00D80526" w:rsidRDefault="00D80526" w:rsidP="00F70F45">
      <w:pPr>
        <w:pStyle w:val="2TXTCDCnumeradoArial10SParrafo6pto"/>
      </w:pPr>
    </w:p>
    <w:p w14:paraId="35F56A3C" w14:textId="77777777" w:rsidR="00D80526" w:rsidRDefault="00D80526" w:rsidP="00F70F45">
      <w:pPr>
        <w:pStyle w:val="2TXTCDCnumeradoArial10SParrafo6pto"/>
      </w:pPr>
    </w:p>
    <w:p w14:paraId="22F961CE" w14:textId="77777777" w:rsidR="00D80526" w:rsidRDefault="00D80526" w:rsidP="00F70F45">
      <w:pPr>
        <w:pStyle w:val="2TXTCDCnumeradoArial10SParrafo6pto"/>
      </w:pPr>
    </w:p>
    <w:p w14:paraId="5429E5CA" w14:textId="77777777" w:rsidR="00D80526" w:rsidRDefault="00D80526" w:rsidP="00F70F45">
      <w:pPr>
        <w:pStyle w:val="2TXTCDCnumeradoArial10SParrafo6pto"/>
      </w:pPr>
    </w:p>
    <w:p w14:paraId="66615AEF" w14:textId="77777777" w:rsidR="00D80526" w:rsidRDefault="00D80526" w:rsidP="00F70F45">
      <w:pPr>
        <w:pStyle w:val="2TXTCDCnumeradoArial10SParrafo6pto"/>
      </w:pPr>
    </w:p>
    <w:p w14:paraId="3FEA79E3" w14:textId="77777777" w:rsidR="00D80526" w:rsidRDefault="00D80526" w:rsidP="00F70F45">
      <w:pPr>
        <w:pStyle w:val="2TXTCDCnumeradoArial10SParrafo6pto"/>
      </w:pPr>
    </w:p>
    <w:p w14:paraId="2152C4FF" w14:textId="77777777" w:rsidR="00D80526" w:rsidRDefault="00D80526" w:rsidP="00F70F45">
      <w:pPr>
        <w:pStyle w:val="2TXTCDCnumeradoArial10SParrafo6pto"/>
      </w:pPr>
    </w:p>
    <w:p w14:paraId="7F5C21B5" w14:textId="77777777" w:rsidR="00D80526" w:rsidRDefault="00D80526" w:rsidP="00F70F45">
      <w:pPr>
        <w:pStyle w:val="2TXTCDCnumeradoArial10SParrafo6pto"/>
      </w:pPr>
    </w:p>
    <w:p w14:paraId="0C860A01" w14:textId="77777777" w:rsidR="00D80526" w:rsidRDefault="00D80526" w:rsidP="00F70F45">
      <w:pPr>
        <w:pStyle w:val="2TXTCDCnumeradoArial10SParrafo6pto"/>
      </w:pPr>
    </w:p>
    <w:p w14:paraId="0D3A758C" w14:textId="77777777" w:rsidR="00D80526" w:rsidRDefault="00D80526" w:rsidP="00F70F45">
      <w:pPr>
        <w:pStyle w:val="2TXTCDCnumeradoArial10SParrafo6pto"/>
      </w:pPr>
    </w:p>
    <w:p w14:paraId="16BC43A5" w14:textId="77777777" w:rsidR="00D80526" w:rsidRDefault="00D80526" w:rsidP="00F70F45">
      <w:pPr>
        <w:pStyle w:val="2TXTCDCnumeradoArial10SParrafo6pto"/>
      </w:pPr>
    </w:p>
    <w:p w14:paraId="77A41A3F" w14:textId="77777777" w:rsidR="00040F34" w:rsidRDefault="00040F34" w:rsidP="00F70F45">
      <w:pPr>
        <w:pStyle w:val="2TXTCDCnumeradoArial10SParrafo6pto"/>
      </w:pPr>
    </w:p>
    <w:p w14:paraId="6D8FE197" w14:textId="77777777" w:rsidR="00040F34" w:rsidRDefault="00040F34" w:rsidP="00F70F45">
      <w:pPr>
        <w:pStyle w:val="2TXTCDCnumeradoArial10SParrafo6pto"/>
      </w:pPr>
    </w:p>
    <w:p w14:paraId="4F7BC4DE" w14:textId="77777777" w:rsidR="00D80526" w:rsidRDefault="00D80526" w:rsidP="00F70F45">
      <w:pPr>
        <w:pStyle w:val="2TXTCDCnumeradoArial10SParrafo6pto"/>
      </w:pPr>
    </w:p>
    <w:p w14:paraId="51FC0FEA" w14:textId="77777777" w:rsidR="007E4ED7" w:rsidRPr="00253EE0" w:rsidRDefault="007E4ED7" w:rsidP="00F70F45">
      <w:pPr>
        <w:pStyle w:val="2TXTCDCnumeradoArial10SParrafo6pto"/>
      </w:pPr>
    </w:p>
    <w:p w14:paraId="3F5D40A4" w14:textId="77777777" w:rsidR="002528F3" w:rsidRPr="00253EE0" w:rsidRDefault="00136896">
      <w:pPr>
        <w:pStyle w:val="Ttulo1"/>
        <w:rPr>
          <w:rFonts w:cs="Arial"/>
          <w:szCs w:val="24"/>
        </w:rPr>
      </w:pPr>
      <w:bookmarkStart w:id="136" w:name="_Toc153804186"/>
      <w:r w:rsidRPr="00253EE0">
        <w:rPr>
          <w:rFonts w:cs="Arial"/>
          <w:szCs w:val="24"/>
        </w:rPr>
        <w:lastRenderedPageBreak/>
        <w:t>DISPOSICIONES DE APLICACIÓN</w:t>
      </w:r>
      <w:bookmarkEnd w:id="136"/>
    </w:p>
    <w:p w14:paraId="7785AA58" w14:textId="77777777" w:rsidR="002528F3" w:rsidRPr="00253EE0" w:rsidRDefault="002528F3">
      <w:pPr>
        <w:spacing w:after="0"/>
        <w:rPr>
          <w:szCs w:val="24"/>
        </w:rPr>
      </w:pPr>
    </w:p>
    <w:p w14:paraId="2F5FBF72" w14:textId="544DD1AD" w:rsidR="002528F3" w:rsidRDefault="00136896" w:rsidP="00F6122D">
      <w:pPr>
        <w:numPr>
          <w:ilvl w:val="0"/>
          <w:numId w:val="101"/>
        </w:numPr>
        <w:pBdr>
          <w:top w:val="nil"/>
          <w:left w:val="nil"/>
          <w:bottom w:val="nil"/>
          <w:right w:val="nil"/>
          <w:between w:val="nil"/>
        </w:pBdr>
        <w:spacing w:after="0" w:line="276" w:lineRule="auto"/>
        <w:rPr>
          <w:color w:val="000000"/>
          <w:szCs w:val="24"/>
        </w:rPr>
      </w:pPr>
      <w:r w:rsidRPr="00F6122D">
        <w:rPr>
          <w:color w:val="000000"/>
          <w:szCs w:val="24"/>
        </w:rPr>
        <w:t>Al momento de ser aprobado el presente Manual de Organización y Funciones –MOF-, los servidores públicos que laboran en el Consejo Nacional Para la Atención de las Personas con Discapacidad –CONADI-, según las funciones que desempeñan en la institución, al momento de ser contratados serán objeto de reclasificación conforme la clasificación de puestos que se establece en este instrumento</w:t>
      </w:r>
      <w:r w:rsidR="00F6122D" w:rsidRPr="00F6122D">
        <w:rPr>
          <w:color w:val="000000"/>
          <w:szCs w:val="24"/>
        </w:rPr>
        <w:t>.</w:t>
      </w:r>
      <w:r w:rsidRPr="00F6122D">
        <w:rPr>
          <w:color w:val="000000"/>
          <w:szCs w:val="24"/>
        </w:rPr>
        <w:t xml:space="preserve"> </w:t>
      </w:r>
    </w:p>
    <w:p w14:paraId="4871C7D8" w14:textId="77777777" w:rsidR="00F6122D" w:rsidRPr="00F6122D" w:rsidRDefault="00F6122D" w:rsidP="00F6122D">
      <w:pPr>
        <w:pStyle w:val="2TXTCDCnumeradoArial10SParrafo6pto"/>
      </w:pPr>
    </w:p>
    <w:p w14:paraId="241DAE1B" w14:textId="704E8D22" w:rsidR="002528F3" w:rsidRPr="00253EE0" w:rsidRDefault="00136896" w:rsidP="009E5987">
      <w:pPr>
        <w:numPr>
          <w:ilvl w:val="0"/>
          <w:numId w:val="101"/>
        </w:numPr>
        <w:pBdr>
          <w:top w:val="nil"/>
          <w:left w:val="nil"/>
          <w:bottom w:val="nil"/>
          <w:right w:val="nil"/>
          <w:between w:val="nil"/>
        </w:pBdr>
        <w:spacing w:after="0" w:line="276" w:lineRule="auto"/>
        <w:rPr>
          <w:color w:val="000000"/>
          <w:szCs w:val="24"/>
        </w:rPr>
      </w:pPr>
      <w:r w:rsidRPr="00253EE0">
        <w:rPr>
          <w:color w:val="000000"/>
          <w:szCs w:val="24"/>
        </w:rPr>
        <w:t xml:space="preserve">Después de ser aprobado el Manual de Organización y Funciones –MOF- se dará un tiempo </w:t>
      </w:r>
      <w:r w:rsidR="00D02C0D">
        <w:rPr>
          <w:color w:val="000000"/>
          <w:szCs w:val="24"/>
        </w:rPr>
        <w:t>hasta por un máximo de seis</w:t>
      </w:r>
      <w:r w:rsidRPr="00253EE0">
        <w:rPr>
          <w:color w:val="000000"/>
          <w:szCs w:val="24"/>
        </w:rPr>
        <w:t xml:space="preserve"> meses para realizar los cambios necesarios en el sistema GUATENÓMINAS. </w:t>
      </w:r>
    </w:p>
    <w:p w14:paraId="21ACF8BC" w14:textId="77777777" w:rsidR="002528F3" w:rsidRPr="00253EE0" w:rsidRDefault="002528F3">
      <w:pPr>
        <w:spacing w:after="0"/>
        <w:rPr>
          <w:szCs w:val="24"/>
        </w:rPr>
      </w:pPr>
    </w:p>
    <w:p w14:paraId="03CEFD3F" w14:textId="77777777" w:rsidR="002528F3" w:rsidRPr="00253EE0" w:rsidRDefault="00136896" w:rsidP="009E5987">
      <w:pPr>
        <w:numPr>
          <w:ilvl w:val="0"/>
          <w:numId w:val="101"/>
        </w:numPr>
        <w:pBdr>
          <w:top w:val="nil"/>
          <w:left w:val="nil"/>
          <w:bottom w:val="nil"/>
          <w:right w:val="nil"/>
          <w:between w:val="nil"/>
        </w:pBdr>
        <w:spacing w:after="0" w:line="276" w:lineRule="auto"/>
        <w:rPr>
          <w:color w:val="000000"/>
          <w:szCs w:val="24"/>
        </w:rPr>
      </w:pPr>
      <w:r w:rsidRPr="00253EE0">
        <w:rPr>
          <w:color w:val="000000"/>
          <w:szCs w:val="24"/>
        </w:rPr>
        <w:t>Las funciones, responsabilidades, requisitos específicos de cada puesto y otros aspectos estarán establecidos en el presente manual así como en el proceso de convocatoria si se llegará a requerir una habilidad especifica inherente al puesto.</w:t>
      </w:r>
    </w:p>
    <w:p w14:paraId="36D60F29"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4D10775A" w14:textId="77777777" w:rsidR="002528F3" w:rsidRPr="00253EE0" w:rsidRDefault="00136896" w:rsidP="009E5987">
      <w:pPr>
        <w:numPr>
          <w:ilvl w:val="0"/>
          <w:numId w:val="101"/>
        </w:numPr>
        <w:pBdr>
          <w:top w:val="nil"/>
          <w:left w:val="nil"/>
          <w:bottom w:val="nil"/>
          <w:right w:val="nil"/>
          <w:between w:val="nil"/>
        </w:pBdr>
        <w:spacing w:after="0" w:line="276" w:lineRule="auto"/>
        <w:rPr>
          <w:color w:val="000000"/>
          <w:szCs w:val="24"/>
        </w:rPr>
      </w:pPr>
      <w:r w:rsidRPr="00253EE0">
        <w:rPr>
          <w:color w:val="000000"/>
          <w:szCs w:val="24"/>
        </w:rPr>
        <w:t>La asignación de salarios, bonos y otros beneficios monetarios adicionales a los que la Ley establece, estarán descritos en el Manual de Clasificación de Puestos y Salarios del Consejo Nacional para la Atención de Personas con Discapacidad -CONADI-.</w:t>
      </w:r>
    </w:p>
    <w:p w14:paraId="0BBFA146"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519AAB48" w14:textId="718603B5" w:rsidR="002528F3" w:rsidRPr="00253EE0" w:rsidRDefault="00D02C0D" w:rsidP="009E5987">
      <w:pPr>
        <w:numPr>
          <w:ilvl w:val="0"/>
          <w:numId w:val="101"/>
        </w:numPr>
        <w:pBdr>
          <w:top w:val="nil"/>
          <w:left w:val="nil"/>
          <w:bottom w:val="nil"/>
          <w:right w:val="nil"/>
          <w:between w:val="nil"/>
        </w:pBdr>
        <w:spacing w:after="0" w:line="276" w:lineRule="auto"/>
        <w:rPr>
          <w:color w:val="000000"/>
          <w:szCs w:val="24"/>
        </w:rPr>
      </w:pPr>
      <w:r>
        <w:rPr>
          <w:color w:val="000000"/>
          <w:szCs w:val="24"/>
        </w:rPr>
        <w:t xml:space="preserve">El salario </w:t>
      </w:r>
      <w:r w:rsidR="00136896" w:rsidRPr="00253EE0">
        <w:rPr>
          <w:color w:val="000000"/>
          <w:szCs w:val="24"/>
        </w:rPr>
        <w:t>del puesto se establecerá a través de la clasificación de puestos y escala salarial  que se encuentra en el Manual de Clasificación de Puestos y Salarios vigente, al momento de la contratación.</w:t>
      </w:r>
    </w:p>
    <w:p w14:paraId="35A9D37B" w14:textId="77777777" w:rsidR="002528F3" w:rsidRPr="00253EE0" w:rsidRDefault="002528F3">
      <w:pPr>
        <w:spacing w:after="0"/>
        <w:rPr>
          <w:szCs w:val="24"/>
        </w:rPr>
      </w:pPr>
    </w:p>
    <w:p w14:paraId="4F22E5DB" w14:textId="3AB77ECE" w:rsidR="002528F3" w:rsidRPr="00253EE0" w:rsidRDefault="00136896" w:rsidP="009E5987">
      <w:pPr>
        <w:numPr>
          <w:ilvl w:val="0"/>
          <w:numId w:val="101"/>
        </w:numPr>
        <w:pBdr>
          <w:top w:val="nil"/>
          <w:left w:val="nil"/>
          <w:bottom w:val="nil"/>
          <w:right w:val="nil"/>
          <w:between w:val="nil"/>
        </w:pBdr>
        <w:spacing w:after="0" w:line="276" w:lineRule="auto"/>
        <w:rPr>
          <w:color w:val="000000"/>
          <w:szCs w:val="24"/>
        </w:rPr>
      </w:pPr>
      <w:r w:rsidRPr="00253EE0">
        <w:rPr>
          <w:color w:val="000000"/>
          <w:szCs w:val="24"/>
        </w:rPr>
        <w:t>Con base al Artículo 40 del Reglamento Orgánico Interno del Consejo Nacional Para la Atención de las Personas con Discapacidad –CONADI- Al contar con dos años en el mismo puesto</w:t>
      </w:r>
      <w:r w:rsidR="00BC440C" w:rsidRPr="00253EE0">
        <w:rPr>
          <w:color w:val="000000"/>
          <w:szCs w:val="24"/>
        </w:rPr>
        <w:t xml:space="preserve"> después de la aprobación del presente manual</w:t>
      </w:r>
      <w:r w:rsidRPr="00253EE0">
        <w:rPr>
          <w:color w:val="000000"/>
          <w:szCs w:val="24"/>
        </w:rPr>
        <w:t xml:space="preserve">, los empleados que cumplan con la experiencia, méritos y estudios requeridos a un nivel superior del puesto que </w:t>
      </w:r>
      <w:r w:rsidR="00F70F45" w:rsidRPr="00253EE0">
        <w:rPr>
          <w:color w:val="000000"/>
          <w:szCs w:val="24"/>
        </w:rPr>
        <w:t>desempeñen en</w:t>
      </w:r>
      <w:r w:rsidRPr="00253EE0">
        <w:rPr>
          <w:color w:val="000000"/>
          <w:szCs w:val="24"/>
        </w:rPr>
        <w:t xml:space="preserve"> </w:t>
      </w:r>
      <w:r w:rsidR="00F70F45" w:rsidRPr="00253EE0">
        <w:rPr>
          <w:color w:val="000000"/>
          <w:szCs w:val="24"/>
        </w:rPr>
        <w:t>las series</w:t>
      </w:r>
      <w:r w:rsidRPr="00253EE0">
        <w:rPr>
          <w:color w:val="000000"/>
          <w:szCs w:val="24"/>
        </w:rPr>
        <w:t xml:space="preserve"> descritas en este manual, tendrán la oportunidad de optar a </w:t>
      </w:r>
      <w:r w:rsidR="00D02C0D">
        <w:rPr>
          <w:color w:val="000000"/>
          <w:szCs w:val="24"/>
        </w:rPr>
        <w:t xml:space="preserve">un rango mayor de la serie a la que pertenece </w:t>
      </w:r>
      <w:r w:rsidRPr="00253EE0">
        <w:rPr>
          <w:color w:val="000000"/>
          <w:szCs w:val="24"/>
        </w:rPr>
        <w:t>como parte de un proceso de crecimiento institucional.</w:t>
      </w:r>
    </w:p>
    <w:p w14:paraId="08D8EA0A"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04972F31" w14:textId="21C6954A" w:rsidR="002528F3" w:rsidRPr="00253EE0" w:rsidRDefault="00A5499F">
      <w:pPr>
        <w:pBdr>
          <w:top w:val="nil"/>
          <w:left w:val="nil"/>
          <w:bottom w:val="nil"/>
          <w:right w:val="nil"/>
          <w:between w:val="nil"/>
        </w:pBdr>
        <w:spacing w:after="0" w:line="276" w:lineRule="auto"/>
        <w:ind w:left="720"/>
        <w:rPr>
          <w:color w:val="000000"/>
          <w:szCs w:val="24"/>
        </w:rPr>
      </w:pPr>
      <w:r w:rsidRPr="00A5499F">
        <w:rPr>
          <w:color w:val="000000"/>
          <w:szCs w:val="24"/>
        </w:rPr>
        <w:t>Lo anterior con la condicionante de haber aprobado la evaluación de la Dirección de Recursos Humanos, con una puntuación mínima de 95 puntos basándose en méritos, experticia en el área  y actitud de colaboración. Previo al otorgamiento de este beneficio se deberá cumplir con los procedimientos financieros, legales y técnicos que correspondan para ser aprobado por la Junta Directiva del Consejo Nacional para la Atención de</w:t>
      </w:r>
      <w:r w:rsidR="00D02C0D">
        <w:rPr>
          <w:color w:val="000000"/>
          <w:szCs w:val="24"/>
        </w:rPr>
        <w:t xml:space="preserve"> las Personas con Discapacidad -</w:t>
      </w:r>
      <w:r w:rsidRPr="00A5499F">
        <w:rPr>
          <w:color w:val="000000"/>
          <w:szCs w:val="24"/>
        </w:rPr>
        <w:t>CONADI-.</w:t>
      </w:r>
    </w:p>
    <w:p w14:paraId="36FA2F10"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36EC3E7F" w14:textId="77777777" w:rsidR="002528F3" w:rsidRPr="00253EE0" w:rsidRDefault="00136896" w:rsidP="009E5987">
      <w:pPr>
        <w:numPr>
          <w:ilvl w:val="0"/>
          <w:numId w:val="101"/>
        </w:numPr>
        <w:pBdr>
          <w:top w:val="nil"/>
          <w:left w:val="nil"/>
          <w:bottom w:val="nil"/>
          <w:right w:val="nil"/>
          <w:between w:val="nil"/>
        </w:pBdr>
        <w:spacing w:after="0" w:line="276" w:lineRule="auto"/>
        <w:rPr>
          <w:color w:val="000000"/>
          <w:szCs w:val="24"/>
        </w:rPr>
      </w:pPr>
      <w:r w:rsidRPr="00253EE0">
        <w:rPr>
          <w:color w:val="000000"/>
          <w:szCs w:val="24"/>
        </w:rPr>
        <w:t>Al no poseer género un puesto específico, no se incurrirá en falta si los nombres de los mismos son utilizados en relación al titular del puesto. De acuerdo con el precepto académico, «los sustantivos masculinos no solo se emplean para referirse a los individuos de ese sexo, sino también, en los contextos apropiados, para designar la clase que corresponde a todos los individuos de la especie sin distinción de sexos». Gramática, RAE, 2009.</w:t>
      </w:r>
    </w:p>
    <w:p w14:paraId="20266521" w14:textId="77777777" w:rsidR="002528F3" w:rsidRPr="00253EE0" w:rsidRDefault="002528F3">
      <w:pPr>
        <w:pBdr>
          <w:top w:val="nil"/>
          <w:left w:val="nil"/>
          <w:bottom w:val="nil"/>
          <w:right w:val="nil"/>
          <w:between w:val="nil"/>
        </w:pBdr>
        <w:spacing w:after="0" w:line="276" w:lineRule="auto"/>
        <w:ind w:left="720"/>
        <w:rPr>
          <w:color w:val="000000"/>
          <w:szCs w:val="24"/>
        </w:rPr>
      </w:pPr>
    </w:p>
    <w:p w14:paraId="79CA1B76" w14:textId="7378FFD4" w:rsidR="000234F5" w:rsidRDefault="00136896" w:rsidP="009E5987">
      <w:pPr>
        <w:numPr>
          <w:ilvl w:val="0"/>
          <w:numId w:val="101"/>
        </w:numPr>
        <w:pBdr>
          <w:top w:val="nil"/>
          <w:left w:val="nil"/>
          <w:bottom w:val="nil"/>
          <w:right w:val="nil"/>
          <w:between w:val="nil"/>
        </w:pBdr>
        <w:spacing w:after="0" w:line="276" w:lineRule="auto"/>
        <w:rPr>
          <w:color w:val="000000"/>
          <w:szCs w:val="24"/>
        </w:rPr>
      </w:pPr>
      <w:r w:rsidRPr="00253EE0">
        <w:rPr>
          <w:color w:val="000000"/>
          <w:szCs w:val="24"/>
        </w:rPr>
        <w:t>Los servicios</w:t>
      </w:r>
      <w:r w:rsidR="00D02C0D">
        <w:rPr>
          <w:color w:val="000000"/>
          <w:szCs w:val="24"/>
        </w:rPr>
        <w:t xml:space="preserve"> técnicos o profesionales de carácter temporal</w:t>
      </w:r>
      <w:r w:rsidRPr="00253EE0">
        <w:rPr>
          <w:color w:val="000000"/>
          <w:szCs w:val="24"/>
        </w:rPr>
        <w:t xml:space="preserve"> no se incluirán en el presente manual en virtud de que cada Dirección, Unidad o Jefatura diseñará los Términos de Referencia, requeridos para las actividades que prestarán conforme a las normativas vigentes para la contratación de los renglones.</w:t>
      </w:r>
    </w:p>
    <w:p w14:paraId="7C5A7B0A" w14:textId="77777777" w:rsidR="000234F5" w:rsidRPr="000234F5" w:rsidRDefault="000234F5" w:rsidP="000234F5">
      <w:pPr>
        <w:pStyle w:val="2TXTCDCnumeradoArial10SParrafo6pto"/>
      </w:pPr>
    </w:p>
    <w:p w14:paraId="7C027867" w14:textId="257132AC" w:rsidR="002528F3" w:rsidRDefault="00136896" w:rsidP="009E5987">
      <w:pPr>
        <w:numPr>
          <w:ilvl w:val="0"/>
          <w:numId w:val="101"/>
        </w:numPr>
        <w:pBdr>
          <w:top w:val="nil"/>
          <w:left w:val="nil"/>
          <w:bottom w:val="nil"/>
          <w:right w:val="nil"/>
          <w:between w:val="nil"/>
        </w:pBdr>
        <w:spacing w:after="0" w:line="276" w:lineRule="auto"/>
        <w:rPr>
          <w:color w:val="000000"/>
          <w:szCs w:val="24"/>
        </w:rPr>
      </w:pPr>
      <w:r w:rsidRPr="00253EE0">
        <w:rPr>
          <w:color w:val="000000"/>
          <w:szCs w:val="24"/>
        </w:rPr>
        <w:t xml:space="preserve"> </w:t>
      </w:r>
      <w:r w:rsidR="000234F5">
        <w:rPr>
          <w:color w:val="000000"/>
          <w:szCs w:val="24"/>
        </w:rPr>
        <w:t xml:space="preserve">Los aumentos salariales o modificaciones de los sueldos y </w:t>
      </w:r>
      <w:r w:rsidR="00D02C0D">
        <w:rPr>
          <w:color w:val="000000"/>
          <w:szCs w:val="24"/>
        </w:rPr>
        <w:t>contrataciones</w:t>
      </w:r>
      <w:r w:rsidR="000234F5">
        <w:rPr>
          <w:color w:val="000000"/>
          <w:szCs w:val="24"/>
        </w:rPr>
        <w:t xml:space="preserve"> se </w:t>
      </w:r>
      <w:r w:rsidR="00D02C0D">
        <w:rPr>
          <w:color w:val="000000"/>
          <w:szCs w:val="24"/>
        </w:rPr>
        <w:t>realizaran según</w:t>
      </w:r>
      <w:r w:rsidR="000234F5">
        <w:rPr>
          <w:color w:val="000000"/>
          <w:szCs w:val="24"/>
        </w:rPr>
        <w:t xml:space="preserve"> la disponibilidad presupuestaria.</w:t>
      </w:r>
    </w:p>
    <w:p w14:paraId="5B201B74" w14:textId="77777777" w:rsidR="000234F5" w:rsidRPr="000234F5" w:rsidRDefault="000234F5" w:rsidP="000234F5">
      <w:pPr>
        <w:pStyle w:val="2TXTCDCnumeradoArial10SParrafo6pto"/>
      </w:pPr>
    </w:p>
    <w:p w14:paraId="05D20A52" w14:textId="77777777" w:rsidR="002528F3" w:rsidRPr="00253EE0" w:rsidRDefault="002528F3">
      <w:pPr>
        <w:rPr>
          <w:szCs w:val="24"/>
        </w:rPr>
      </w:pPr>
    </w:p>
    <w:p w14:paraId="65E2ABDA" w14:textId="77777777" w:rsidR="002528F3" w:rsidRDefault="002528F3">
      <w:pPr>
        <w:pBdr>
          <w:top w:val="nil"/>
          <w:left w:val="nil"/>
          <w:bottom w:val="nil"/>
          <w:right w:val="nil"/>
          <w:between w:val="nil"/>
        </w:pBdr>
        <w:spacing w:after="120" w:line="240" w:lineRule="auto"/>
        <w:rPr>
          <w:color w:val="000000"/>
          <w:szCs w:val="24"/>
        </w:rPr>
      </w:pPr>
    </w:p>
    <w:p w14:paraId="03FB6F44" w14:textId="77777777" w:rsidR="00D02C0D" w:rsidRDefault="00D02C0D" w:rsidP="00D02C0D">
      <w:pPr>
        <w:pStyle w:val="2TXTCDCnumeradoArial10SParrafo6pto"/>
      </w:pPr>
    </w:p>
    <w:p w14:paraId="5FE831EF" w14:textId="77777777" w:rsidR="00D02C0D" w:rsidRDefault="00D02C0D" w:rsidP="00D02C0D">
      <w:pPr>
        <w:pStyle w:val="2TXTCDCnumeradoArial10SParrafo6pto"/>
      </w:pPr>
    </w:p>
    <w:p w14:paraId="69D07A6F" w14:textId="77777777" w:rsidR="00D02C0D" w:rsidRPr="00D02C0D" w:rsidRDefault="00D02C0D" w:rsidP="00D02C0D">
      <w:pPr>
        <w:pStyle w:val="2TXTCDCnumeradoArial10SParrafo6pto"/>
      </w:pPr>
    </w:p>
    <w:p w14:paraId="43E7AFA6" w14:textId="77777777" w:rsidR="002528F3" w:rsidRDefault="002528F3">
      <w:pPr>
        <w:pBdr>
          <w:top w:val="nil"/>
          <w:left w:val="nil"/>
          <w:bottom w:val="nil"/>
          <w:right w:val="nil"/>
          <w:between w:val="nil"/>
        </w:pBdr>
        <w:spacing w:after="120" w:line="240" w:lineRule="auto"/>
        <w:rPr>
          <w:color w:val="000000"/>
          <w:szCs w:val="24"/>
        </w:rPr>
      </w:pPr>
    </w:p>
    <w:p w14:paraId="60624973" w14:textId="77777777" w:rsidR="00C2302D" w:rsidRPr="00C2302D" w:rsidRDefault="00C2302D" w:rsidP="00C2302D">
      <w:pPr>
        <w:pStyle w:val="2TXTCDCnumeradoArial10SParrafo6pto"/>
      </w:pPr>
    </w:p>
    <w:p w14:paraId="47DED2D7" w14:textId="77777777" w:rsidR="002528F3" w:rsidRPr="00253EE0" w:rsidRDefault="00136896">
      <w:pPr>
        <w:pStyle w:val="Ttulo1"/>
        <w:rPr>
          <w:rFonts w:cs="Arial"/>
          <w:szCs w:val="24"/>
        </w:rPr>
      </w:pPr>
      <w:bookmarkStart w:id="137" w:name="_Toc153804187"/>
      <w:r w:rsidRPr="00253EE0">
        <w:rPr>
          <w:rFonts w:cs="Arial"/>
          <w:szCs w:val="24"/>
        </w:rPr>
        <w:lastRenderedPageBreak/>
        <w:t>REVISIÓN Y ACTUALIZACIÓN</w:t>
      </w:r>
      <w:bookmarkEnd w:id="137"/>
    </w:p>
    <w:p w14:paraId="4A4B6A8E" w14:textId="77777777" w:rsidR="002528F3" w:rsidRPr="00253EE0" w:rsidRDefault="002528F3">
      <w:pPr>
        <w:spacing w:after="0"/>
        <w:rPr>
          <w:szCs w:val="24"/>
        </w:rPr>
      </w:pPr>
    </w:p>
    <w:p w14:paraId="4A43AB5E" w14:textId="77777777" w:rsidR="002528F3" w:rsidRPr="00253EE0" w:rsidRDefault="00136896">
      <w:pPr>
        <w:spacing w:after="0"/>
        <w:rPr>
          <w:szCs w:val="24"/>
        </w:rPr>
      </w:pPr>
      <w:r w:rsidRPr="00253EE0">
        <w:rPr>
          <w:szCs w:val="24"/>
        </w:rPr>
        <w:t>El presente Manual debe ser revisado y actualizado como mínimo cada cinco años o cuando se considere necesario, por la Dirección de Recursos Humanos bajo la coordinación de la Subdirección General y Dirección General del CONADI.</w:t>
      </w:r>
    </w:p>
    <w:p w14:paraId="1306C2CD" w14:textId="77777777" w:rsidR="002528F3" w:rsidRPr="00253EE0" w:rsidRDefault="002528F3">
      <w:pPr>
        <w:spacing w:after="0"/>
        <w:rPr>
          <w:szCs w:val="24"/>
        </w:rPr>
      </w:pPr>
    </w:p>
    <w:p w14:paraId="1B6F1E44" w14:textId="77777777" w:rsidR="002528F3" w:rsidRPr="00253EE0" w:rsidRDefault="00136896">
      <w:pPr>
        <w:pStyle w:val="Ttulo1"/>
        <w:rPr>
          <w:rFonts w:cs="Arial"/>
          <w:szCs w:val="24"/>
        </w:rPr>
      </w:pPr>
      <w:bookmarkStart w:id="138" w:name="_Toc153804188"/>
      <w:r w:rsidRPr="00253EE0">
        <w:rPr>
          <w:rFonts w:cs="Arial"/>
          <w:szCs w:val="24"/>
        </w:rPr>
        <w:t>APROBACIÓN Y VIGENCIA</w:t>
      </w:r>
      <w:bookmarkEnd w:id="138"/>
      <w:r w:rsidRPr="00253EE0">
        <w:rPr>
          <w:rFonts w:cs="Arial"/>
          <w:szCs w:val="24"/>
        </w:rPr>
        <w:t xml:space="preserve"> </w:t>
      </w:r>
    </w:p>
    <w:p w14:paraId="10E8D233" w14:textId="77777777" w:rsidR="002528F3" w:rsidRPr="00253EE0" w:rsidRDefault="002528F3" w:rsidP="00D02C0D">
      <w:pPr>
        <w:spacing w:after="0"/>
        <w:rPr>
          <w:szCs w:val="24"/>
        </w:rPr>
      </w:pPr>
    </w:p>
    <w:p w14:paraId="4F9F834B" w14:textId="7D916048" w:rsidR="002528F3" w:rsidRPr="00253EE0" w:rsidRDefault="001F4916">
      <w:pPr>
        <w:spacing w:after="0"/>
        <w:rPr>
          <w:szCs w:val="24"/>
        </w:rPr>
      </w:pPr>
      <w:r w:rsidRPr="00253EE0">
        <w:rPr>
          <w:szCs w:val="24"/>
        </w:rPr>
        <w:t xml:space="preserve">La vigencia de este manual será a partir de su aprobación, </w:t>
      </w:r>
      <w:r w:rsidR="00BC219B">
        <w:rPr>
          <w:szCs w:val="24"/>
        </w:rPr>
        <w:t xml:space="preserve">con base al punto CUARTO. Aprobación de los Manuales: Organización y Funciones, Clasificación de Puestos y Salarios. Del Acta Extraordinaria de Asamblea del Consejo de Delegados No. 17-2023 de fecha 12 de diciembre de </w:t>
      </w:r>
      <w:r w:rsidRPr="00253EE0">
        <w:rPr>
          <w:szCs w:val="24"/>
        </w:rPr>
        <w:t>dos mil veintitrés, quedando derogado el manual: “Producto III Manual Organizacional Reingeniería Organizacional del Consejo Nacional para la Atención de las Personas con Discapacidad- CONADI-</w:t>
      </w:r>
      <w:r w:rsidR="00D24961" w:rsidRPr="00253EE0">
        <w:rPr>
          <w:szCs w:val="24"/>
        </w:rPr>
        <w:t>“de</w:t>
      </w:r>
      <w:r w:rsidRPr="00253EE0">
        <w:rPr>
          <w:szCs w:val="24"/>
        </w:rPr>
        <w:t xml:space="preserve"> enero 2018, como también el Manual Organizacional del año 2008 y otros cu</w:t>
      </w:r>
      <w:r w:rsidR="00487EED" w:rsidRPr="00253EE0">
        <w:rPr>
          <w:szCs w:val="24"/>
        </w:rPr>
        <w:t>erpos normativos si los hubier</w:t>
      </w:r>
      <w:r w:rsidR="00487EED" w:rsidRPr="003B567F">
        <w:rPr>
          <w:szCs w:val="24"/>
        </w:rPr>
        <w:t>e</w:t>
      </w:r>
      <w:r w:rsidR="00D90342">
        <w:rPr>
          <w:szCs w:val="24"/>
        </w:rPr>
        <w:t xml:space="preserve"> que contravenga el presente</w:t>
      </w:r>
      <w:r w:rsidR="00487EED" w:rsidRPr="003B567F">
        <w:rPr>
          <w:szCs w:val="24"/>
        </w:rPr>
        <w:t>;</w:t>
      </w:r>
      <w:r w:rsidRPr="003B567F">
        <w:rPr>
          <w:szCs w:val="24"/>
        </w:rPr>
        <w:t xml:space="preserve"> sin que afecte los derechos y obligaciones surgidas a raíz de las contrataciones que al momento de la entrada en vigencia se hayan realizado.</w:t>
      </w:r>
      <w:r w:rsidR="0096743E">
        <w:rPr>
          <w:szCs w:val="24"/>
        </w:rPr>
        <w:t xml:space="preserve"> La aplicación del presente manual se realizará a partir de las contrataciones correspondientes al año 2024. </w:t>
      </w:r>
    </w:p>
    <w:p w14:paraId="357CA432" w14:textId="77777777" w:rsidR="002528F3" w:rsidRPr="00253EE0" w:rsidRDefault="002528F3">
      <w:pPr>
        <w:spacing w:after="0"/>
        <w:rPr>
          <w:szCs w:val="24"/>
        </w:rPr>
      </w:pPr>
    </w:p>
    <w:p w14:paraId="09B3E4BD" w14:textId="77777777" w:rsidR="002528F3" w:rsidRDefault="002528F3">
      <w:pPr>
        <w:spacing w:after="0"/>
        <w:rPr>
          <w:szCs w:val="24"/>
        </w:rPr>
      </w:pPr>
    </w:p>
    <w:p w14:paraId="47009BB6" w14:textId="77777777" w:rsidR="00C2302D" w:rsidRDefault="00C2302D" w:rsidP="00C2302D">
      <w:pPr>
        <w:pStyle w:val="2TXTCDCnumeradoArial10SParrafo6pto"/>
      </w:pPr>
    </w:p>
    <w:p w14:paraId="7D6260CB" w14:textId="77777777" w:rsidR="00C2302D" w:rsidRDefault="00C2302D" w:rsidP="00C2302D">
      <w:pPr>
        <w:pStyle w:val="2TXTCDCnumeradoArial10SParrafo6pto"/>
      </w:pPr>
    </w:p>
    <w:p w14:paraId="4228371E" w14:textId="77777777" w:rsidR="00C2302D" w:rsidRDefault="00C2302D" w:rsidP="00C2302D">
      <w:pPr>
        <w:pStyle w:val="2TXTCDCnumeradoArial10SParrafo6pto"/>
      </w:pPr>
    </w:p>
    <w:p w14:paraId="1BD75EFB" w14:textId="77777777" w:rsidR="00C2302D" w:rsidRDefault="00C2302D" w:rsidP="00C2302D">
      <w:pPr>
        <w:pStyle w:val="2TXTCDCnumeradoArial10SParrafo6pto"/>
      </w:pPr>
    </w:p>
    <w:p w14:paraId="076A8886" w14:textId="77777777" w:rsidR="00C2302D" w:rsidRDefault="00C2302D" w:rsidP="00C2302D">
      <w:pPr>
        <w:pStyle w:val="2TXTCDCnumeradoArial10SParrafo6pto"/>
      </w:pPr>
    </w:p>
    <w:p w14:paraId="3ABF1186" w14:textId="77777777" w:rsidR="00C2302D" w:rsidRDefault="00C2302D" w:rsidP="00C2302D">
      <w:pPr>
        <w:pStyle w:val="2TXTCDCnumeradoArial10SParrafo6pto"/>
      </w:pPr>
    </w:p>
    <w:p w14:paraId="4F100EA1" w14:textId="77777777" w:rsidR="00C2302D" w:rsidRDefault="00C2302D" w:rsidP="00C2302D">
      <w:pPr>
        <w:pStyle w:val="2TXTCDCnumeradoArial10SParrafo6pto"/>
      </w:pPr>
    </w:p>
    <w:p w14:paraId="360E253C" w14:textId="77777777" w:rsidR="00C2302D" w:rsidRDefault="00C2302D" w:rsidP="00E81BDE">
      <w:pPr>
        <w:pStyle w:val="2TXTCDCnumeradoArial10SParrafo6pto"/>
        <w:spacing w:after="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C2302D" w:rsidRPr="00253EE0" w14:paraId="27D8E634" w14:textId="77777777" w:rsidTr="00E81BDE">
        <w:tc>
          <w:tcPr>
            <w:tcW w:w="4414" w:type="dxa"/>
          </w:tcPr>
          <w:p w14:paraId="2A56CA53" w14:textId="770CAF1C" w:rsidR="00C2302D" w:rsidRPr="00E81BDE" w:rsidRDefault="00C2302D" w:rsidP="00E81BDE">
            <w:pPr>
              <w:pStyle w:val="Sinespaciado"/>
              <w:spacing w:after="0" w:line="240" w:lineRule="auto"/>
              <w:jc w:val="center"/>
            </w:pPr>
            <w:r w:rsidRPr="00E81BDE">
              <w:t>Lcda. Clarivel Castillo</w:t>
            </w:r>
            <w:r w:rsidR="00E81BDE">
              <w:t xml:space="preserve"> Barrientos de Martínez </w:t>
            </w:r>
          </w:p>
          <w:p w14:paraId="5E9C95D0" w14:textId="77777777" w:rsidR="00C2302D" w:rsidRPr="00E81BDE" w:rsidRDefault="00C2302D" w:rsidP="00E81BDE">
            <w:pPr>
              <w:pStyle w:val="Sinespaciado"/>
              <w:spacing w:after="0" w:line="240" w:lineRule="auto"/>
              <w:jc w:val="center"/>
            </w:pPr>
            <w:r w:rsidRPr="00E81BDE">
              <w:t>Presidente Junta Directiva</w:t>
            </w:r>
          </w:p>
          <w:p w14:paraId="382C273A" w14:textId="77777777" w:rsidR="00C2302D" w:rsidRPr="00253EE0" w:rsidRDefault="00C2302D" w:rsidP="00E81BDE">
            <w:pPr>
              <w:pStyle w:val="Sinespaciado"/>
              <w:spacing w:after="0" w:line="240" w:lineRule="auto"/>
              <w:jc w:val="center"/>
            </w:pPr>
            <w:r w:rsidRPr="00E81BDE">
              <w:t>CONADI</w:t>
            </w:r>
          </w:p>
        </w:tc>
        <w:tc>
          <w:tcPr>
            <w:tcW w:w="4414" w:type="dxa"/>
          </w:tcPr>
          <w:p w14:paraId="10E9ADAC" w14:textId="360F6EB2" w:rsidR="00C2302D" w:rsidRPr="00E81BDE" w:rsidRDefault="00E81BDE" w:rsidP="00E81BDE">
            <w:pPr>
              <w:pStyle w:val="Sinespaciado"/>
              <w:spacing w:after="0" w:line="240" w:lineRule="auto"/>
              <w:jc w:val="center"/>
            </w:pPr>
            <w:r>
              <w:t>Veró</w:t>
            </w:r>
            <w:r w:rsidR="007F1CCD" w:rsidRPr="00E81BDE">
              <w:t>nica</w:t>
            </w:r>
            <w:r>
              <w:t xml:space="preserve"> Azuris</w:t>
            </w:r>
            <w:r w:rsidR="007F1CCD" w:rsidRPr="00E81BDE">
              <w:t xml:space="preserve"> Molina</w:t>
            </w:r>
            <w:r>
              <w:t xml:space="preserve"> Pérez</w:t>
            </w:r>
          </w:p>
          <w:p w14:paraId="0C36E5D9" w14:textId="0542A0A6" w:rsidR="00C2302D" w:rsidRPr="00E81BDE" w:rsidRDefault="007F1CCD" w:rsidP="00E81BDE">
            <w:pPr>
              <w:pStyle w:val="Sinespaciado"/>
              <w:spacing w:after="0" w:line="240" w:lineRule="auto"/>
              <w:jc w:val="center"/>
            </w:pPr>
            <w:r w:rsidRPr="00E81BDE">
              <w:t>V</w:t>
            </w:r>
            <w:r w:rsidR="00E81BDE">
              <w:t>ocal con funciones de Secretaria</w:t>
            </w:r>
            <w:r w:rsidRPr="00E81BDE">
              <w:t xml:space="preserve"> de Junta Directiva </w:t>
            </w:r>
            <w:r w:rsidR="00C2302D" w:rsidRPr="00E81BDE">
              <w:t>CONADI</w:t>
            </w:r>
          </w:p>
          <w:p w14:paraId="311C5AEC" w14:textId="77777777" w:rsidR="00C2302D" w:rsidRPr="00253EE0" w:rsidRDefault="00C2302D" w:rsidP="00E81BDE">
            <w:pPr>
              <w:pStyle w:val="Sinespaciado"/>
              <w:spacing w:after="0" w:line="240" w:lineRule="auto"/>
              <w:jc w:val="center"/>
              <w:rPr>
                <w:b/>
                <w:bCs/>
              </w:rPr>
            </w:pPr>
          </w:p>
        </w:tc>
      </w:tr>
    </w:tbl>
    <w:p w14:paraId="57B7341B" w14:textId="77777777" w:rsidR="00C2302D" w:rsidRPr="00C2302D" w:rsidRDefault="00C2302D" w:rsidP="00C2302D">
      <w:pPr>
        <w:pStyle w:val="2TXTCDCnumeradoArial10SParrafo6pto"/>
      </w:pPr>
    </w:p>
    <w:p w14:paraId="555AE094" w14:textId="77777777" w:rsidR="002528F3" w:rsidRDefault="002528F3">
      <w:pPr>
        <w:pBdr>
          <w:top w:val="nil"/>
          <w:left w:val="nil"/>
          <w:bottom w:val="nil"/>
          <w:right w:val="nil"/>
          <w:between w:val="nil"/>
        </w:pBdr>
        <w:spacing w:after="120" w:line="240" w:lineRule="auto"/>
        <w:rPr>
          <w:color w:val="000000"/>
          <w:szCs w:val="24"/>
        </w:rPr>
      </w:pPr>
    </w:p>
    <w:p w14:paraId="671A041D" w14:textId="77777777" w:rsidR="00C2302D" w:rsidRDefault="00C2302D" w:rsidP="00C2302D">
      <w:pPr>
        <w:pStyle w:val="2TXTCDCnumeradoArial10SParrafo6pto"/>
      </w:pPr>
    </w:p>
    <w:p w14:paraId="6C1CBAAD" w14:textId="77777777" w:rsidR="00C2302D" w:rsidRDefault="00C2302D" w:rsidP="00C2302D">
      <w:pPr>
        <w:pStyle w:val="2TXTCDCnumeradoArial10SParrafo6pto"/>
      </w:pPr>
    </w:p>
    <w:p w14:paraId="25327F80" w14:textId="77777777" w:rsidR="00C2302D" w:rsidRDefault="00C2302D" w:rsidP="00C2302D">
      <w:pPr>
        <w:pStyle w:val="2TXTCDCnumeradoArial10SParrafo6pto"/>
      </w:pPr>
    </w:p>
    <w:p w14:paraId="1D5226B2" w14:textId="77777777" w:rsidR="00C2302D" w:rsidRDefault="00C2302D" w:rsidP="00C2302D">
      <w:pPr>
        <w:pStyle w:val="2TXTCDCnumeradoArial10SParrafo6pto"/>
      </w:pPr>
    </w:p>
    <w:p w14:paraId="73A3424B" w14:textId="77777777" w:rsidR="00C2302D" w:rsidRDefault="00C2302D" w:rsidP="00C2302D">
      <w:pPr>
        <w:pStyle w:val="2TXTCDCnumeradoArial10SParrafo6pto"/>
      </w:pPr>
    </w:p>
    <w:p w14:paraId="593329F6" w14:textId="77777777" w:rsidR="00C2302D" w:rsidRDefault="00C2302D" w:rsidP="00C2302D">
      <w:pPr>
        <w:pStyle w:val="2TXTCDCnumeradoArial10SParrafo6pto"/>
      </w:pPr>
    </w:p>
    <w:p w14:paraId="1ADD9FCE" w14:textId="77777777" w:rsidR="00C2302D" w:rsidRDefault="00C2302D" w:rsidP="00C2302D">
      <w:pPr>
        <w:pStyle w:val="2TXTCDCnumeradoArial10SParrafo6pto"/>
      </w:pPr>
    </w:p>
    <w:p w14:paraId="434868B8" w14:textId="77777777" w:rsidR="00C2302D" w:rsidRDefault="00C2302D" w:rsidP="00C2302D">
      <w:pPr>
        <w:pStyle w:val="2TXTCDCnumeradoArial10SParrafo6pto"/>
      </w:pPr>
    </w:p>
    <w:p w14:paraId="4BE62E3D" w14:textId="77777777" w:rsidR="00C2302D" w:rsidRPr="00C2302D" w:rsidRDefault="00C2302D" w:rsidP="00C2302D">
      <w:pPr>
        <w:pStyle w:val="2TXTCDCnumeradoArial10SParrafo6pto"/>
      </w:pPr>
    </w:p>
    <w:p w14:paraId="26BEBC98" w14:textId="31DF85BA" w:rsidR="002528F3" w:rsidRPr="00253EE0" w:rsidRDefault="00136896" w:rsidP="00C2302D">
      <w:pPr>
        <w:spacing w:after="0" w:line="240" w:lineRule="auto"/>
        <w:jc w:val="center"/>
        <w:rPr>
          <w:b/>
          <w:color w:val="000000"/>
          <w:sz w:val="96"/>
          <w:szCs w:val="24"/>
        </w:rPr>
      </w:pPr>
      <w:r w:rsidRPr="00253EE0">
        <w:rPr>
          <w:b/>
          <w:color w:val="000000"/>
          <w:sz w:val="96"/>
          <w:szCs w:val="24"/>
        </w:rPr>
        <w:t>ANEXOS</w:t>
      </w:r>
    </w:p>
    <w:p w14:paraId="7E55D394" w14:textId="77777777" w:rsidR="002528F3" w:rsidRPr="00253EE0" w:rsidRDefault="00136896">
      <w:pPr>
        <w:spacing w:after="0" w:line="240" w:lineRule="auto"/>
        <w:jc w:val="left"/>
        <w:rPr>
          <w:szCs w:val="24"/>
        </w:rPr>
      </w:pPr>
      <w:r w:rsidRPr="00253EE0">
        <w:rPr>
          <w:szCs w:val="24"/>
        </w:rPr>
        <w:br w:type="page"/>
      </w:r>
    </w:p>
    <w:p w14:paraId="3DA2D618" w14:textId="77777777" w:rsidR="002528F3" w:rsidRPr="00253EE0" w:rsidRDefault="00136896">
      <w:pPr>
        <w:pStyle w:val="Ttulo1"/>
        <w:jc w:val="center"/>
        <w:rPr>
          <w:rFonts w:cs="Arial"/>
          <w:szCs w:val="24"/>
        </w:rPr>
      </w:pPr>
      <w:bookmarkStart w:id="139" w:name="_Toc153804189"/>
      <w:r w:rsidRPr="00253EE0">
        <w:rPr>
          <w:rFonts w:cs="Arial"/>
          <w:szCs w:val="24"/>
        </w:rPr>
        <w:lastRenderedPageBreak/>
        <w:t>GLOSARIO</w:t>
      </w:r>
      <w:bookmarkEnd w:id="139"/>
    </w:p>
    <w:p w14:paraId="2AFC1DFA" w14:textId="5CD06515" w:rsidR="002528F3" w:rsidRPr="00253EE0" w:rsidRDefault="00136896">
      <w:pPr>
        <w:pBdr>
          <w:top w:val="nil"/>
          <w:left w:val="nil"/>
          <w:bottom w:val="nil"/>
          <w:right w:val="nil"/>
          <w:between w:val="nil"/>
        </w:pBdr>
        <w:spacing w:after="120" w:line="240" w:lineRule="auto"/>
        <w:rPr>
          <w:color w:val="000000"/>
          <w:szCs w:val="24"/>
        </w:rPr>
      </w:pPr>
      <w:r w:rsidRPr="00253EE0">
        <w:rPr>
          <w:color w:val="000000"/>
          <w:szCs w:val="24"/>
        </w:rPr>
        <w:t xml:space="preserve">GUATENÓMINAS: es el sistema informático utilizado para el </w:t>
      </w:r>
      <w:r w:rsidR="00F70F45" w:rsidRPr="00253EE0">
        <w:rPr>
          <w:color w:val="000000"/>
          <w:szCs w:val="24"/>
        </w:rPr>
        <w:t>Registro de</w:t>
      </w:r>
      <w:r w:rsidRPr="00253EE0">
        <w:rPr>
          <w:color w:val="000000"/>
          <w:szCs w:val="24"/>
        </w:rPr>
        <w:t xml:space="preserve"> Nóminas, Registro de Servicios Personales, Estudios y/o Servicios Individuales y Otros Relacionados con Recurso Humano.</w:t>
      </w:r>
      <w:r w:rsidRPr="00253EE0">
        <w:rPr>
          <w:color w:val="000000"/>
          <w:szCs w:val="24"/>
        </w:rPr>
        <w:tab/>
      </w:r>
    </w:p>
    <w:p w14:paraId="2516CFB2" w14:textId="77777777" w:rsidR="002528F3" w:rsidRPr="00253EE0" w:rsidRDefault="002528F3">
      <w:pPr>
        <w:pBdr>
          <w:top w:val="nil"/>
          <w:left w:val="nil"/>
          <w:bottom w:val="nil"/>
          <w:right w:val="nil"/>
          <w:between w:val="nil"/>
        </w:pBdr>
        <w:spacing w:after="120" w:line="240" w:lineRule="auto"/>
        <w:rPr>
          <w:color w:val="000000"/>
          <w:szCs w:val="24"/>
        </w:rPr>
      </w:pPr>
    </w:p>
    <w:p w14:paraId="772AAB43" w14:textId="77777777" w:rsidR="002528F3" w:rsidRPr="00253EE0" w:rsidRDefault="00136896">
      <w:pPr>
        <w:pBdr>
          <w:top w:val="nil"/>
          <w:left w:val="nil"/>
          <w:bottom w:val="nil"/>
          <w:right w:val="nil"/>
          <w:between w:val="nil"/>
        </w:pBdr>
        <w:spacing w:after="120" w:line="240" w:lineRule="auto"/>
        <w:rPr>
          <w:color w:val="000000"/>
          <w:szCs w:val="24"/>
        </w:rPr>
      </w:pPr>
      <w:r w:rsidRPr="00253EE0">
        <w:rPr>
          <w:color w:val="000000"/>
          <w:szCs w:val="24"/>
        </w:rPr>
        <w:t>ORGANIGRAMA: es una representación gráfica y esquemática de la estructura organizativa de una entidad, empresa o institución. Este diagrama visualiza de manera clara y jerárquica las relaciones y niveles de autoridad entre los diferentes departamentos, unidades o individuos que componen la organización</w:t>
      </w:r>
    </w:p>
    <w:p w14:paraId="3AF9341C" w14:textId="77777777" w:rsidR="002528F3" w:rsidRPr="00253EE0" w:rsidRDefault="00136896">
      <w:pPr>
        <w:pBdr>
          <w:top w:val="nil"/>
          <w:left w:val="nil"/>
          <w:bottom w:val="nil"/>
          <w:right w:val="nil"/>
          <w:between w:val="nil"/>
        </w:pBdr>
        <w:spacing w:after="120" w:line="240" w:lineRule="auto"/>
        <w:rPr>
          <w:color w:val="000000"/>
          <w:szCs w:val="24"/>
        </w:rPr>
      </w:pPr>
      <w:r w:rsidRPr="00253EE0">
        <w:rPr>
          <w:color w:val="000000"/>
          <w:szCs w:val="24"/>
        </w:rPr>
        <w:tab/>
      </w:r>
    </w:p>
    <w:p w14:paraId="0550D8F0" w14:textId="77777777" w:rsidR="002528F3" w:rsidRPr="00253EE0" w:rsidRDefault="00136896">
      <w:pPr>
        <w:pBdr>
          <w:top w:val="nil"/>
          <w:left w:val="nil"/>
          <w:bottom w:val="nil"/>
          <w:right w:val="nil"/>
          <w:between w:val="nil"/>
        </w:pBdr>
        <w:spacing w:after="120" w:line="240" w:lineRule="auto"/>
        <w:rPr>
          <w:color w:val="000000"/>
          <w:szCs w:val="24"/>
        </w:rPr>
      </w:pPr>
      <w:r w:rsidRPr="00253EE0">
        <w:rPr>
          <w:color w:val="000000"/>
          <w:szCs w:val="24"/>
        </w:rPr>
        <w:t>DUMMIES: es el prototipo en una escala real de la propuesta de publicación, en el que se puede considerar la totalidad de elementos de manera visual, que se van a usar en la producción final de revistas o empaques se prueba el papel y otros materiales para el tiraje</w:t>
      </w:r>
      <w:r w:rsidRPr="00253EE0">
        <w:rPr>
          <w:color w:val="000000"/>
          <w:szCs w:val="24"/>
        </w:rPr>
        <w:tab/>
      </w:r>
      <w:r w:rsidRPr="00253EE0">
        <w:rPr>
          <w:color w:val="000000"/>
          <w:szCs w:val="24"/>
        </w:rPr>
        <w:tab/>
      </w:r>
    </w:p>
    <w:p w14:paraId="099F1C99" w14:textId="77777777" w:rsidR="002528F3" w:rsidRPr="00253EE0" w:rsidRDefault="00136896">
      <w:pPr>
        <w:pBdr>
          <w:top w:val="nil"/>
          <w:left w:val="nil"/>
          <w:bottom w:val="nil"/>
          <w:right w:val="nil"/>
          <w:between w:val="nil"/>
        </w:pBdr>
        <w:spacing w:after="120" w:line="240" w:lineRule="auto"/>
        <w:rPr>
          <w:color w:val="000000"/>
          <w:szCs w:val="24"/>
        </w:rPr>
      </w:pPr>
      <w:r w:rsidRPr="00253EE0">
        <w:rPr>
          <w:color w:val="000000"/>
          <w:szCs w:val="24"/>
        </w:rPr>
        <w:t xml:space="preserve">GUATECOMPRAS: es el nombre asignado al Sistema de Información de Contrataciones y Adquisiciones del Estado. GUATECOMPRAS es un mercado electrónico, operado a través de Internet. </w:t>
      </w:r>
    </w:p>
    <w:p w14:paraId="3818CFE8" w14:textId="77777777" w:rsidR="002528F3" w:rsidRPr="00253EE0" w:rsidRDefault="00136896">
      <w:pPr>
        <w:pBdr>
          <w:top w:val="nil"/>
          <w:left w:val="nil"/>
          <w:bottom w:val="nil"/>
          <w:right w:val="nil"/>
          <w:between w:val="nil"/>
        </w:pBdr>
        <w:spacing w:after="120" w:line="240" w:lineRule="auto"/>
        <w:rPr>
          <w:color w:val="000000"/>
          <w:szCs w:val="24"/>
        </w:rPr>
      </w:pPr>
      <w:r w:rsidRPr="00253EE0">
        <w:rPr>
          <w:color w:val="000000"/>
          <w:szCs w:val="24"/>
        </w:rPr>
        <w:tab/>
      </w:r>
    </w:p>
    <w:p w14:paraId="2AECC535" w14:textId="77777777" w:rsidR="002528F3" w:rsidRPr="00253EE0" w:rsidRDefault="00136896">
      <w:pPr>
        <w:pBdr>
          <w:top w:val="nil"/>
          <w:left w:val="nil"/>
          <w:bottom w:val="nil"/>
          <w:right w:val="nil"/>
          <w:between w:val="nil"/>
        </w:pBdr>
        <w:spacing w:after="120" w:line="240" w:lineRule="auto"/>
        <w:rPr>
          <w:color w:val="000000"/>
          <w:szCs w:val="24"/>
        </w:rPr>
      </w:pPr>
      <w:r w:rsidRPr="00253EE0">
        <w:rPr>
          <w:color w:val="000000"/>
          <w:szCs w:val="24"/>
        </w:rPr>
        <w:t>PUESTO FUNCIONAL: se refiere a las responsabilidades y tareas específicas que un individuo desempeña dentro de la institución. Este tipo de puesto se centra en las funciones y actividades que una persona realiza en su rol laboral.</w:t>
      </w:r>
    </w:p>
    <w:p w14:paraId="5856587F" w14:textId="77777777" w:rsidR="002528F3" w:rsidRPr="00253EE0" w:rsidRDefault="002528F3">
      <w:pPr>
        <w:pBdr>
          <w:top w:val="nil"/>
          <w:left w:val="nil"/>
          <w:bottom w:val="nil"/>
          <w:right w:val="nil"/>
          <w:between w:val="nil"/>
        </w:pBdr>
        <w:spacing w:after="120" w:line="240" w:lineRule="auto"/>
        <w:rPr>
          <w:color w:val="000000"/>
          <w:szCs w:val="24"/>
        </w:rPr>
      </w:pPr>
    </w:p>
    <w:p w14:paraId="038DDC9A" w14:textId="77777777" w:rsidR="002528F3" w:rsidRPr="00253EE0" w:rsidRDefault="00136896">
      <w:pPr>
        <w:pBdr>
          <w:top w:val="nil"/>
          <w:left w:val="nil"/>
          <w:bottom w:val="nil"/>
          <w:right w:val="nil"/>
          <w:between w:val="nil"/>
        </w:pBdr>
        <w:spacing w:after="120" w:line="240" w:lineRule="auto"/>
        <w:rPr>
          <w:color w:val="000000"/>
          <w:szCs w:val="24"/>
        </w:rPr>
      </w:pPr>
      <w:r w:rsidRPr="00253EE0">
        <w:rPr>
          <w:color w:val="000000"/>
          <w:szCs w:val="24"/>
        </w:rPr>
        <w:t>PUESTO NOMINAL: Un puesto nominal se refiere al título o nombre oficial de un puesto dentro de una institución. Este término se utiliza para identificar la posición de un empleado en términos de su designación formal.</w:t>
      </w:r>
    </w:p>
    <w:p w14:paraId="7454B8F6" w14:textId="77777777" w:rsidR="002528F3" w:rsidRPr="00253EE0" w:rsidRDefault="002528F3">
      <w:pPr>
        <w:pBdr>
          <w:top w:val="nil"/>
          <w:left w:val="nil"/>
          <w:bottom w:val="nil"/>
          <w:right w:val="nil"/>
          <w:between w:val="nil"/>
        </w:pBdr>
        <w:spacing w:after="120" w:line="240" w:lineRule="auto"/>
        <w:rPr>
          <w:color w:val="000000"/>
          <w:szCs w:val="24"/>
        </w:rPr>
      </w:pPr>
    </w:p>
    <w:p w14:paraId="7148BE55" w14:textId="77777777" w:rsidR="002528F3" w:rsidRPr="00253EE0" w:rsidRDefault="00136896">
      <w:pPr>
        <w:pBdr>
          <w:top w:val="nil"/>
          <w:left w:val="nil"/>
          <w:bottom w:val="nil"/>
          <w:right w:val="nil"/>
          <w:between w:val="nil"/>
        </w:pBdr>
        <w:spacing w:after="120" w:line="240" w:lineRule="auto"/>
        <w:rPr>
          <w:color w:val="000000"/>
          <w:szCs w:val="24"/>
        </w:rPr>
      </w:pPr>
      <w:r w:rsidRPr="00253EE0">
        <w:rPr>
          <w:color w:val="000000"/>
          <w:szCs w:val="24"/>
        </w:rPr>
        <w:t>CÓDIGO DE PUESTO: se refiere a una serie única de números o letras que se asigna a un puesto específico dentro de la institución. Este código sirve como un identificador único para el puesto y facilita la gestión y el seguimiento de los recursos humanos dentro de la empresa</w:t>
      </w:r>
    </w:p>
    <w:p w14:paraId="0EBAC495" w14:textId="77777777" w:rsidR="002528F3" w:rsidRPr="00253EE0" w:rsidRDefault="002528F3">
      <w:pPr>
        <w:pBdr>
          <w:top w:val="nil"/>
          <w:left w:val="nil"/>
          <w:bottom w:val="nil"/>
          <w:right w:val="nil"/>
          <w:between w:val="nil"/>
        </w:pBdr>
        <w:spacing w:after="120" w:line="240" w:lineRule="auto"/>
        <w:rPr>
          <w:color w:val="000000"/>
          <w:szCs w:val="24"/>
        </w:rPr>
      </w:pPr>
    </w:p>
    <w:p w14:paraId="2E144BCA" w14:textId="77777777" w:rsidR="002528F3" w:rsidRPr="00253EE0" w:rsidRDefault="00136896">
      <w:pPr>
        <w:pBdr>
          <w:top w:val="nil"/>
          <w:left w:val="nil"/>
          <w:bottom w:val="nil"/>
          <w:right w:val="nil"/>
          <w:between w:val="nil"/>
        </w:pBdr>
        <w:spacing w:after="120" w:line="240" w:lineRule="auto"/>
        <w:rPr>
          <w:color w:val="000000"/>
          <w:szCs w:val="24"/>
        </w:rPr>
      </w:pPr>
      <w:r w:rsidRPr="00253EE0">
        <w:rPr>
          <w:color w:val="000000"/>
          <w:szCs w:val="24"/>
        </w:rPr>
        <w:t>CLASES DE PUESTOS. Integración de puestos con características similares en los grados de complejidad y responsabilidad para el desarrollo de las tareas que tienen asignadas, por lo que pueden ser denominados con el mismo título de puesto.</w:t>
      </w:r>
    </w:p>
    <w:p w14:paraId="7EC720F4" w14:textId="77777777" w:rsidR="002528F3" w:rsidRPr="00253EE0" w:rsidRDefault="00136896">
      <w:pPr>
        <w:pBdr>
          <w:top w:val="nil"/>
          <w:left w:val="nil"/>
          <w:bottom w:val="nil"/>
          <w:right w:val="nil"/>
          <w:between w:val="nil"/>
        </w:pBdr>
        <w:spacing w:after="120" w:line="240" w:lineRule="auto"/>
        <w:rPr>
          <w:color w:val="000000"/>
          <w:szCs w:val="24"/>
        </w:rPr>
      </w:pPr>
      <w:r w:rsidRPr="00253EE0">
        <w:rPr>
          <w:color w:val="000000"/>
          <w:szCs w:val="24"/>
        </w:rPr>
        <w:lastRenderedPageBreak/>
        <w:t xml:space="preserve">CLASIFICACIÓN DE PUESTOS. Proceso utilizado para comparar el valor relativo de los puestos con el propósito de colocarlos dentro de una jerarquía de clases que se utilice como base para la estructura de los salarios. </w:t>
      </w:r>
    </w:p>
    <w:p w14:paraId="3848296D" w14:textId="77777777" w:rsidR="002528F3" w:rsidRPr="00253EE0" w:rsidRDefault="002528F3">
      <w:pPr>
        <w:pBdr>
          <w:top w:val="nil"/>
          <w:left w:val="nil"/>
          <w:bottom w:val="nil"/>
          <w:right w:val="nil"/>
          <w:between w:val="nil"/>
        </w:pBdr>
        <w:spacing w:after="120" w:line="240" w:lineRule="auto"/>
        <w:rPr>
          <w:color w:val="000000"/>
          <w:szCs w:val="24"/>
        </w:rPr>
      </w:pPr>
    </w:p>
    <w:p w14:paraId="436A0CF2" w14:textId="77777777" w:rsidR="002528F3" w:rsidRPr="00253EE0" w:rsidRDefault="00136896">
      <w:pPr>
        <w:pBdr>
          <w:top w:val="nil"/>
          <w:left w:val="nil"/>
          <w:bottom w:val="nil"/>
          <w:right w:val="nil"/>
          <w:between w:val="nil"/>
        </w:pBdr>
        <w:spacing w:after="120" w:line="240" w:lineRule="auto"/>
        <w:rPr>
          <w:color w:val="000000"/>
          <w:szCs w:val="24"/>
        </w:rPr>
      </w:pPr>
      <w:r w:rsidRPr="00253EE0">
        <w:rPr>
          <w:color w:val="000000"/>
          <w:szCs w:val="24"/>
        </w:rPr>
        <w:t>SERIE DE CLASES DE PUESTOS. Conjunto de clases comprendidas en un mismo campo de trabajo y que se diferencian entre sí por el grado de dificultad y responsabilidad de las tareas. Los diferentes niveles dentro de la serie de puestos se indican de acuerdo al grado de responsabilidad, autoridad y dificultad de los puestos</w:t>
      </w:r>
    </w:p>
    <w:p w14:paraId="0753ED3D" w14:textId="77777777" w:rsidR="002528F3" w:rsidRPr="00253EE0" w:rsidRDefault="00136896" w:rsidP="00DC24D6">
      <w:pPr>
        <w:pStyle w:val="Ttulo1"/>
        <w:jc w:val="center"/>
        <w:rPr>
          <w:rFonts w:cs="Arial"/>
          <w:szCs w:val="24"/>
        </w:rPr>
      </w:pPr>
      <w:bookmarkStart w:id="140" w:name="_Toc153804190"/>
      <w:r w:rsidRPr="00253EE0">
        <w:rPr>
          <w:rFonts w:cs="Arial"/>
          <w:szCs w:val="24"/>
        </w:rPr>
        <w:t>SIGLAS</w:t>
      </w:r>
      <w:bookmarkEnd w:id="140"/>
    </w:p>
    <w:p w14:paraId="66E70DE4" w14:textId="77777777" w:rsidR="00DC24D6" w:rsidRPr="00253EE0" w:rsidRDefault="00DC24D6" w:rsidP="00DC24D6">
      <w:pPr>
        <w:pBdr>
          <w:top w:val="nil"/>
          <w:left w:val="nil"/>
          <w:bottom w:val="nil"/>
          <w:right w:val="nil"/>
          <w:between w:val="nil"/>
        </w:pBdr>
        <w:spacing w:after="120" w:line="240" w:lineRule="auto"/>
        <w:rPr>
          <w:color w:val="000000"/>
          <w:szCs w:val="24"/>
        </w:rPr>
      </w:pPr>
      <w:r w:rsidRPr="00253EE0">
        <w:rPr>
          <w:color w:val="000000"/>
          <w:szCs w:val="24"/>
        </w:rPr>
        <w:t>CODEDIS:</w:t>
      </w:r>
      <w:r w:rsidRPr="00253EE0">
        <w:rPr>
          <w:color w:val="000000"/>
          <w:szCs w:val="24"/>
        </w:rPr>
        <w:tab/>
        <w:t>Comisiones Departamentales en Discapacidad</w:t>
      </w:r>
      <w:r w:rsidRPr="00253EE0">
        <w:rPr>
          <w:color w:val="000000"/>
          <w:szCs w:val="24"/>
        </w:rPr>
        <w:tab/>
      </w:r>
    </w:p>
    <w:p w14:paraId="490CE0CF" w14:textId="77777777" w:rsidR="00DC24D6" w:rsidRPr="00253EE0" w:rsidRDefault="00DC24D6" w:rsidP="00DC24D6">
      <w:pPr>
        <w:pBdr>
          <w:top w:val="nil"/>
          <w:left w:val="nil"/>
          <w:bottom w:val="nil"/>
          <w:right w:val="nil"/>
          <w:between w:val="nil"/>
        </w:pBdr>
        <w:spacing w:after="120" w:line="240" w:lineRule="auto"/>
        <w:rPr>
          <w:color w:val="000000"/>
          <w:szCs w:val="24"/>
        </w:rPr>
      </w:pPr>
      <w:r w:rsidRPr="00253EE0">
        <w:rPr>
          <w:color w:val="000000"/>
          <w:szCs w:val="24"/>
        </w:rPr>
        <w:t>COMUDES:</w:t>
      </w:r>
      <w:r w:rsidRPr="00253EE0">
        <w:rPr>
          <w:color w:val="000000"/>
          <w:szCs w:val="24"/>
        </w:rPr>
        <w:tab/>
        <w:t>Consejos Municipales de Desarrollo Urbano y Rural</w:t>
      </w:r>
      <w:r w:rsidRPr="00253EE0">
        <w:rPr>
          <w:color w:val="000000"/>
          <w:szCs w:val="24"/>
        </w:rPr>
        <w:tab/>
      </w:r>
    </w:p>
    <w:p w14:paraId="48D8C138" w14:textId="77777777" w:rsidR="00DC24D6" w:rsidRPr="00253EE0" w:rsidRDefault="00DC24D6" w:rsidP="00DC24D6">
      <w:pPr>
        <w:pBdr>
          <w:top w:val="nil"/>
          <w:left w:val="nil"/>
          <w:bottom w:val="nil"/>
          <w:right w:val="nil"/>
          <w:between w:val="nil"/>
        </w:pBdr>
        <w:spacing w:after="120" w:line="240" w:lineRule="auto"/>
        <w:rPr>
          <w:color w:val="000000"/>
          <w:szCs w:val="24"/>
        </w:rPr>
      </w:pPr>
      <w:r w:rsidRPr="00253EE0">
        <w:rPr>
          <w:color w:val="000000"/>
          <w:szCs w:val="24"/>
        </w:rPr>
        <w:t xml:space="preserve">CONADI: </w:t>
      </w:r>
      <w:r w:rsidRPr="00253EE0">
        <w:rPr>
          <w:color w:val="000000"/>
          <w:szCs w:val="24"/>
        </w:rPr>
        <w:tab/>
        <w:t>Consejo Nacional para la Atención de las Personas con Discapacidad</w:t>
      </w:r>
    </w:p>
    <w:p w14:paraId="7971B5DA" w14:textId="0DC139F2" w:rsidR="00DC24D6" w:rsidRPr="00253EE0" w:rsidRDefault="00DC24D6" w:rsidP="00DC24D6">
      <w:pPr>
        <w:pBdr>
          <w:top w:val="nil"/>
          <w:left w:val="nil"/>
          <w:bottom w:val="nil"/>
          <w:right w:val="nil"/>
          <w:between w:val="nil"/>
        </w:pBdr>
        <w:spacing w:after="120" w:line="240" w:lineRule="auto"/>
        <w:rPr>
          <w:color w:val="000000"/>
          <w:szCs w:val="24"/>
        </w:rPr>
      </w:pPr>
      <w:r w:rsidRPr="00253EE0">
        <w:rPr>
          <w:color w:val="000000"/>
          <w:szCs w:val="24"/>
        </w:rPr>
        <w:t>IGSS:</w:t>
      </w:r>
      <w:r w:rsidRPr="00253EE0">
        <w:rPr>
          <w:color w:val="000000"/>
          <w:szCs w:val="24"/>
        </w:rPr>
        <w:tab/>
      </w:r>
      <w:r w:rsidRPr="00253EE0">
        <w:rPr>
          <w:color w:val="000000"/>
          <w:szCs w:val="24"/>
        </w:rPr>
        <w:tab/>
        <w:t>Instituto Guatemalteco de Seguridad Social</w:t>
      </w:r>
    </w:p>
    <w:p w14:paraId="1A5A770A" w14:textId="77777777" w:rsidR="00DC24D6" w:rsidRPr="00253EE0" w:rsidRDefault="00DC24D6" w:rsidP="00DC24D6">
      <w:pPr>
        <w:pBdr>
          <w:top w:val="nil"/>
          <w:left w:val="nil"/>
          <w:bottom w:val="nil"/>
          <w:right w:val="nil"/>
          <w:between w:val="nil"/>
        </w:pBdr>
        <w:spacing w:after="120" w:line="240" w:lineRule="auto"/>
        <w:rPr>
          <w:color w:val="000000"/>
          <w:szCs w:val="24"/>
        </w:rPr>
      </w:pPr>
      <w:r w:rsidRPr="00253EE0">
        <w:rPr>
          <w:color w:val="000000"/>
          <w:szCs w:val="24"/>
        </w:rPr>
        <w:t>OMD:</w:t>
      </w:r>
      <w:r w:rsidRPr="00253EE0">
        <w:rPr>
          <w:color w:val="000000"/>
          <w:szCs w:val="24"/>
        </w:rPr>
        <w:tab/>
      </w:r>
      <w:r w:rsidRPr="00253EE0">
        <w:rPr>
          <w:color w:val="000000"/>
          <w:szCs w:val="24"/>
        </w:rPr>
        <w:tab/>
        <w:t>Oficina Municipal de la Discapacidad</w:t>
      </w:r>
    </w:p>
    <w:p w14:paraId="1B958471" w14:textId="77777777" w:rsidR="00DC24D6" w:rsidRPr="00253EE0" w:rsidRDefault="00DC24D6" w:rsidP="00DC24D6">
      <w:pPr>
        <w:pBdr>
          <w:top w:val="nil"/>
          <w:left w:val="nil"/>
          <w:bottom w:val="nil"/>
          <w:right w:val="nil"/>
          <w:between w:val="nil"/>
        </w:pBdr>
        <w:spacing w:after="120" w:line="240" w:lineRule="auto"/>
        <w:rPr>
          <w:color w:val="000000"/>
          <w:szCs w:val="24"/>
        </w:rPr>
      </w:pPr>
      <w:r w:rsidRPr="00253EE0">
        <w:rPr>
          <w:color w:val="000000"/>
          <w:szCs w:val="24"/>
        </w:rPr>
        <w:t xml:space="preserve">PAC: </w:t>
      </w:r>
      <w:r w:rsidRPr="00253EE0">
        <w:rPr>
          <w:color w:val="000000"/>
          <w:szCs w:val="24"/>
        </w:rPr>
        <w:tab/>
      </w:r>
      <w:r w:rsidRPr="00253EE0">
        <w:rPr>
          <w:color w:val="000000"/>
          <w:szCs w:val="24"/>
        </w:rPr>
        <w:tab/>
        <w:t>Plan Anual de Compras</w:t>
      </w:r>
    </w:p>
    <w:p w14:paraId="5206934E" w14:textId="77777777" w:rsidR="00DC24D6" w:rsidRPr="00253EE0" w:rsidRDefault="00DC24D6" w:rsidP="00DC24D6">
      <w:pPr>
        <w:pBdr>
          <w:top w:val="nil"/>
          <w:left w:val="nil"/>
          <w:bottom w:val="nil"/>
          <w:right w:val="nil"/>
          <w:between w:val="nil"/>
        </w:pBdr>
        <w:spacing w:after="120" w:line="240" w:lineRule="auto"/>
        <w:rPr>
          <w:color w:val="000000"/>
          <w:szCs w:val="24"/>
        </w:rPr>
      </w:pPr>
      <w:r w:rsidRPr="00253EE0">
        <w:rPr>
          <w:color w:val="000000"/>
          <w:szCs w:val="24"/>
        </w:rPr>
        <w:t xml:space="preserve">POA: </w:t>
      </w:r>
      <w:r w:rsidRPr="00253EE0">
        <w:rPr>
          <w:color w:val="000000"/>
          <w:szCs w:val="24"/>
        </w:rPr>
        <w:tab/>
      </w:r>
      <w:r w:rsidRPr="00253EE0">
        <w:rPr>
          <w:color w:val="000000"/>
          <w:szCs w:val="24"/>
        </w:rPr>
        <w:tab/>
        <w:t>Plan Operativo Anual</w:t>
      </w:r>
    </w:p>
    <w:p w14:paraId="614DF046" w14:textId="77777777" w:rsidR="00DC24D6" w:rsidRPr="00253EE0" w:rsidRDefault="00DC24D6" w:rsidP="00DC24D6">
      <w:pPr>
        <w:pBdr>
          <w:top w:val="nil"/>
          <w:left w:val="nil"/>
          <w:bottom w:val="nil"/>
          <w:right w:val="nil"/>
          <w:between w:val="nil"/>
        </w:pBdr>
        <w:spacing w:after="120" w:line="240" w:lineRule="auto"/>
        <w:rPr>
          <w:color w:val="000000"/>
          <w:szCs w:val="24"/>
        </w:rPr>
      </w:pPr>
      <w:r w:rsidRPr="00253EE0">
        <w:rPr>
          <w:color w:val="000000"/>
          <w:szCs w:val="24"/>
        </w:rPr>
        <w:t xml:space="preserve">SIAF: </w:t>
      </w:r>
      <w:r w:rsidRPr="00253EE0">
        <w:rPr>
          <w:color w:val="000000"/>
          <w:szCs w:val="24"/>
        </w:rPr>
        <w:tab/>
      </w:r>
      <w:r w:rsidRPr="00253EE0">
        <w:rPr>
          <w:color w:val="000000"/>
          <w:szCs w:val="24"/>
        </w:rPr>
        <w:tab/>
        <w:t>Sistema Integrado de Administración Financiera</w:t>
      </w:r>
    </w:p>
    <w:p w14:paraId="06079E93" w14:textId="77777777" w:rsidR="00DC24D6" w:rsidRPr="00253EE0" w:rsidRDefault="00DC24D6" w:rsidP="00DC24D6">
      <w:pPr>
        <w:pBdr>
          <w:top w:val="nil"/>
          <w:left w:val="nil"/>
          <w:bottom w:val="nil"/>
          <w:right w:val="nil"/>
          <w:between w:val="nil"/>
        </w:pBdr>
        <w:spacing w:after="120" w:line="240" w:lineRule="auto"/>
        <w:rPr>
          <w:color w:val="000000"/>
          <w:szCs w:val="24"/>
        </w:rPr>
      </w:pPr>
      <w:r w:rsidRPr="00253EE0">
        <w:rPr>
          <w:color w:val="000000"/>
          <w:szCs w:val="24"/>
        </w:rPr>
        <w:t xml:space="preserve">SICOIN: </w:t>
      </w:r>
      <w:r w:rsidRPr="00253EE0">
        <w:rPr>
          <w:color w:val="000000"/>
          <w:szCs w:val="24"/>
        </w:rPr>
        <w:tab/>
        <w:t>Sistema de Contabilidad Integrada</w:t>
      </w:r>
      <w:r w:rsidRPr="00253EE0">
        <w:rPr>
          <w:color w:val="000000"/>
          <w:szCs w:val="24"/>
        </w:rPr>
        <w:tab/>
      </w:r>
    </w:p>
    <w:p w14:paraId="6D5B2B84" w14:textId="77777777" w:rsidR="00DC24D6" w:rsidRPr="00253EE0" w:rsidRDefault="00DC24D6" w:rsidP="00DC24D6">
      <w:pPr>
        <w:pBdr>
          <w:top w:val="nil"/>
          <w:left w:val="nil"/>
          <w:bottom w:val="nil"/>
          <w:right w:val="nil"/>
          <w:between w:val="nil"/>
        </w:pBdr>
        <w:spacing w:after="120" w:line="240" w:lineRule="auto"/>
        <w:rPr>
          <w:color w:val="000000"/>
          <w:szCs w:val="24"/>
        </w:rPr>
      </w:pPr>
      <w:r w:rsidRPr="00253EE0">
        <w:rPr>
          <w:color w:val="000000"/>
          <w:szCs w:val="24"/>
        </w:rPr>
        <w:t xml:space="preserve">SIGES: </w:t>
      </w:r>
      <w:r w:rsidRPr="00253EE0">
        <w:rPr>
          <w:color w:val="000000"/>
          <w:szCs w:val="24"/>
        </w:rPr>
        <w:tab/>
        <w:t>Sistema de Gestión y Pre orden de compra</w:t>
      </w:r>
      <w:r w:rsidRPr="00253EE0">
        <w:rPr>
          <w:color w:val="000000"/>
          <w:szCs w:val="24"/>
        </w:rPr>
        <w:tab/>
      </w:r>
    </w:p>
    <w:p w14:paraId="5DA1570B" w14:textId="77777777" w:rsidR="00DC24D6" w:rsidRPr="00253EE0" w:rsidRDefault="00DC24D6" w:rsidP="00DC24D6">
      <w:pPr>
        <w:pBdr>
          <w:top w:val="nil"/>
          <w:left w:val="nil"/>
          <w:bottom w:val="nil"/>
          <w:right w:val="nil"/>
          <w:between w:val="nil"/>
        </w:pBdr>
        <w:spacing w:after="120" w:line="240" w:lineRule="auto"/>
        <w:rPr>
          <w:color w:val="000000"/>
          <w:szCs w:val="24"/>
        </w:rPr>
      </w:pPr>
      <w:r w:rsidRPr="00253EE0">
        <w:rPr>
          <w:color w:val="000000"/>
          <w:szCs w:val="24"/>
        </w:rPr>
        <w:t>TDR:</w:t>
      </w:r>
      <w:r w:rsidRPr="00253EE0">
        <w:rPr>
          <w:color w:val="000000"/>
          <w:szCs w:val="24"/>
        </w:rPr>
        <w:tab/>
      </w:r>
      <w:r w:rsidRPr="00253EE0">
        <w:rPr>
          <w:color w:val="000000"/>
          <w:szCs w:val="24"/>
        </w:rPr>
        <w:tab/>
        <w:t xml:space="preserve">Términos de Referencia </w:t>
      </w:r>
    </w:p>
    <w:p w14:paraId="11953703" w14:textId="77777777" w:rsidR="00DC24D6" w:rsidRPr="00253EE0" w:rsidRDefault="00DC24D6" w:rsidP="00DC24D6">
      <w:pPr>
        <w:pBdr>
          <w:top w:val="nil"/>
          <w:left w:val="nil"/>
          <w:bottom w:val="nil"/>
          <w:right w:val="nil"/>
          <w:between w:val="nil"/>
        </w:pBdr>
        <w:spacing w:after="120" w:line="240" w:lineRule="auto"/>
        <w:rPr>
          <w:color w:val="000000"/>
          <w:szCs w:val="24"/>
        </w:rPr>
      </w:pPr>
      <w:r w:rsidRPr="00253EE0">
        <w:rPr>
          <w:color w:val="000000"/>
          <w:szCs w:val="24"/>
        </w:rPr>
        <w:t>V-A:</w:t>
      </w:r>
      <w:r w:rsidRPr="00253EE0">
        <w:rPr>
          <w:color w:val="000000"/>
          <w:szCs w:val="24"/>
        </w:rPr>
        <w:tab/>
      </w:r>
      <w:r w:rsidRPr="00253EE0">
        <w:rPr>
          <w:color w:val="000000"/>
          <w:szCs w:val="24"/>
        </w:rPr>
        <w:tab/>
        <w:t>Viáticos Anticipo</w:t>
      </w:r>
    </w:p>
    <w:p w14:paraId="246C24CA" w14:textId="77777777" w:rsidR="00DC24D6" w:rsidRPr="00253EE0" w:rsidRDefault="00DC24D6" w:rsidP="00DC24D6">
      <w:pPr>
        <w:pBdr>
          <w:top w:val="nil"/>
          <w:left w:val="nil"/>
          <w:bottom w:val="nil"/>
          <w:right w:val="nil"/>
          <w:between w:val="nil"/>
        </w:pBdr>
        <w:spacing w:after="120" w:line="240" w:lineRule="auto"/>
        <w:rPr>
          <w:color w:val="000000"/>
          <w:szCs w:val="24"/>
        </w:rPr>
      </w:pPr>
      <w:r w:rsidRPr="00253EE0">
        <w:rPr>
          <w:color w:val="000000"/>
          <w:szCs w:val="24"/>
        </w:rPr>
        <w:t>V-C:</w:t>
      </w:r>
      <w:r w:rsidRPr="00253EE0">
        <w:rPr>
          <w:color w:val="000000"/>
          <w:szCs w:val="24"/>
        </w:rPr>
        <w:tab/>
      </w:r>
      <w:r w:rsidRPr="00253EE0">
        <w:rPr>
          <w:color w:val="000000"/>
          <w:szCs w:val="24"/>
        </w:rPr>
        <w:tab/>
        <w:t>Viáticos Constancia</w:t>
      </w:r>
    </w:p>
    <w:p w14:paraId="66757F55" w14:textId="63CC23C9" w:rsidR="002528F3" w:rsidRPr="00253EE0" w:rsidRDefault="00DC24D6" w:rsidP="00DC24D6">
      <w:pPr>
        <w:pBdr>
          <w:top w:val="nil"/>
          <w:left w:val="nil"/>
          <w:bottom w:val="nil"/>
          <w:right w:val="nil"/>
          <w:between w:val="nil"/>
        </w:pBdr>
        <w:spacing w:after="120" w:line="240" w:lineRule="auto"/>
        <w:rPr>
          <w:color w:val="000000"/>
          <w:szCs w:val="24"/>
        </w:rPr>
      </w:pPr>
      <w:r w:rsidRPr="00253EE0">
        <w:rPr>
          <w:color w:val="000000"/>
          <w:szCs w:val="24"/>
        </w:rPr>
        <w:t>V-L:</w:t>
      </w:r>
      <w:r w:rsidRPr="00253EE0">
        <w:rPr>
          <w:color w:val="000000"/>
          <w:szCs w:val="24"/>
        </w:rPr>
        <w:tab/>
      </w:r>
      <w:r w:rsidRPr="00253EE0">
        <w:rPr>
          <w:color w:val="000000"/>
          <w:szCs w:val="24"/>
        </w:rPr>
        <w:tab/>
        <w:t>Viáticos Liquidación</w:t>
      </w:r>
    </w:p>
    <w:p w14:paraId="7E3FD998" w14:textId="77777777" w:rsidR="005F089B" w:rsidRPr="00253EE0" w:rsidRDefault="005F089B" w:rsidP="005F089B">
      <w:pPr>
        <w:pStyle w:val="2TXTCDCnumeradoArial10SParrafo6pto"/>
      </w:pPr>
    </w:p>
    <w:p w14:paraId="728B9C91" w14:textId="77777777" w:rsidR="005F089B" w:rsidRPr="00253EE0" w:rsidRDefault="005F089B" w:rsidP="005F089B">
      <w:pPr>
        <w:pStyle w:val="2TXTCDCnumeradoArial10SParrafo6pto"/>
      </w:pPr>
    </w:p>
    <w:p w14:paraId="71026CB8" w14:textId="77777777" w:rsidR="005F089B" w:rsidRPr="00253EE0" w:rsidRDefault="005F089B" w:rsidP="005F089B">
      <w:pPr>
        <w:pStyle w:val="2TXTCDCnumeradoArial10SParrafo6pto"/>
      </w:pPr>
    </w:p>
    <w:p w14:paraId="0511CD67" w14:textId="77777777" w:rsidR="005F089B" w:rsidRPr="00253EE0" w:rsidRDefault="005F089B" w:rsidP="005F089B">
      <w:pPr>
        <w:pStyle w:val="2TXTCDCnumeradoArial10SParrafo6pto"/>
      </w:pPr>
    </w:p>
    <w:p w14:paraId="170193F4" w14:textId="77777777" w:rsidR="005F089B" w:rsidRPr="00253EE0" w:rsidRDefault="005F089B" w:rsidP="005F089B">
      <w:pPr>
        <w:pStyle w:val="2TXTCDCnumeradoArial10SParrafo6pto"/>
      </w:pPr>
    </w:p>
    <w:p w14:paraId="44A2BFA3" w14:textId="77777777" w:rsidR="002528F3" w:rsidRPr="00253EE0" w:rsidRDefault="00136896" w:rsidP="00DC24D6">
      <w:pPr>
        <w:pStyle w:val="Ttulo1"/>
        <w:jc w:val="center"/>
        <w:rPr>
          <w:rFonts w:cs="Arial"/>
          <w:szCs w:val="24"/>
        </w:rPr>
      </w:pPr>
      <w:bookmarkStart w:id="141" w:name="_Toc153804191"/>
      <w:r w:rsidRPr="00253EE0">
        <w:rPr>
          <w:rFonts w:cs="Arial"/>
          <w:szCs w:val="24"/>
        </w:rPr>
        <w:lastRenderedPageBreak/>
        <w:t>NOMENCLATURA</w:t>
      </w:r>
      <w:bookmarkEnd w:id="141"/>
    </w:p>
    <w:p w14:paraId="329EAF4D" w14:textId="77777777" w:rsidR="002528F3" w:rsidRPr="00253EE0" w:rsidRDefault="00136896">
      <w:pPr>
        <w:pBdr>
          <w:top w:val="nil"/>
          <w:left w:val="nil"/>
          <w:bottom w:val="nil"/>
          <w:right w:val="nil"/>
          <w:between w:val="nil"/>
        </w:pBdr>
        <w:spacing w:after="120" w:line="240" w:lineRule="auto"/>
        <w:rPr>
          <w:color w:val="000000"/>
          <w:szCs w:val="24"/>
        </w:rPr>
      </w:pPr>
      <w:r w:rsidRPr="00253EE0">
        <w:rPr>
          <w:color w:val="000000"/>
          <w:szCs w:val="24"/>
        </w:rPr>
        <w:t>En el presente MANUAL DE ORGANIZACIÓN Y FUNCIONES -MOF-, se han asignado códigos para identificar los diversos puestos que existen dentro de las Direcciones, Jefaturas, unidades de la institución. Es importante aclarar que los códigos de puestos son identificadores para la gestión administrativa y no deben interpretarse como indicadores de jerarquía dentro de la institución, ya que para este propósito se encuentran definidos los organigramas correspondientes.</w:t>
      </w:r>
    </w:p>
    <w:p w14:paraId="0CB7E3B5" w14:textId="77777777" w:rsidR="002528F3" w:rsidRPr="00253EE0" w:rsidRDefault="00136896">
      <w:pPr>
        <w:pBdr>
          <w:top w:val="nil"/>
          <w:left w:val="nil"/>
          <w:bottom w:val="nil"/>
          <w:right w:val="nil"/>
          <w:between w:val="nil"/>
        </w:pBdr>
        <w:spacing w:after="120" w:line="240" w:lineRule="auto"/>
        <w:rPr>
          <w:color w:val="000000"/>
          <w:szCs w:val="24"/>
        </w:rPr>
      </w:pPr>
      <w:r w:rsidRPr="00253EE0">
        <w:rPr>
          <w:color w:val="000000"/>
          <w:szCs w:val="24"/>
        </w:rPr>
        <w:t>Los códigos de los puestos están establecidos con 5 identificadores (como se muestra en la imagen) los cuales representan información única y establecida para cada puesto.</w:t>
      </w:r>
    </w:p>
    <w:p w14:paraId="05A75C37" w14:textId="77777777" w:rsidR="002528F3" w:rsidRPr="00253EE0" w:rsidRDefault="00136896">
      <w:pPr>
        <w:pBdr>
          <w:top w:val="nil"/>
          <w:left w:val="nil"/>
          <w:bottom w:val="nil"/>
          <w:right w:val="nil"/>
          <w:between w:val="nil"/>
        </w:pBdr>
        <w:spacing w:after="120" w:line="240" w:lineRule="auto"/>
        <w:rPr>
          <w:color w:val="000000"/>
          <w:szCs w:val="24"/>
        </w:rPr>
      </w:pPr>
      <w:r w:rsidRPr="00253EE0">
        <w:rPr>
          <w:noProof/>
          <w:szCs w:val="24"/>
        </w:rPr>
        <w:drawing>
          <wp:anchor distT="0" distB="0" distL="114300" distR="114300" simplePos="0" relativeHeight="251666944" behindDoc="0" locked="0" layoutInCell="1" hidden="0" allowOverlap="1" wp14:anchorId="753B3015" wp14:editId="7AB09D8C">
            <wp:simplePos x="0" y="0"/>
            <wp:positionH relativeFrom="column">
              <wp:posOffset>1195705</wp:posOffset>
            </wp:positionH>
            <wp:positionV relativeFrom="paragraph">
              <wp:posOffset>93345</wp:posOffset>
            </wp:positionV>
            <wp:extent cx="3011170" cy="883285"/>
            <wp:effectExtent l="0" t="0" r="0" b="0"/>
            <wp:wrapNone/>
            <wp:docPr id="153180959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3011170" cy="883285"/>
                    </a:xfrm>
                    <a:prstGeom prst="rect">
                      <a:avLst/>
                    </a:prstGeom>
                    <a:ln/>
                  </pic:spPr>
                </pic:pic>
              </a:graphicData>
            </a:graphic>
          </wp:anchor>
        </w:drawing>
      </w:r>
    </w:p>
    <w:p w14:paraId="00896C12" w14:textId="77777777" w:rsidR="002528F3" w:rsidRPr="00253EE0" w:rsidRDefault="002528F3">
      <w:pPr>
        <w:pBdr>
          <w:top w:val="nil"/>
          <w:left w:val="nil"/>
          <w:bottom w:val="nil"/>
          <w:right w:val="nil"/>
          <w:between w:val="nil"/>
        </w:pBdr>
        <w:spacing w:after="120" w:line="240" w:lineRule="auto"/>
        <w:rPr>
          <w:color w:val="000000"/>
          <w:szCs w:val="24"/>
        </w:rPr>
      </w:pPr>
    </w:p>
    <w:p w14:paraId="3303A9F5" w14:textId="77777777" w:rsidR="002528F3" w:rsidRPr="00253EE0" w:rsidRDefault="002528F3">
      <w:pPr>
        <w:pBdr>
          <w:top w:val="nil"/>
          <w:left w:val="nil"/>
          <w:bottom w:val="nil"/>
          <w:right w:val="nil"/>
          <w:between w:val="nil"/>
        </w:pBdr>
        <w:spacing w:after="120" w:line="240" w:lineRule="auto"/>
        <w:rPr>
          <w:color w:val="000000"/>
          <w:szCs w:val="24"/>
        </w:rPr>
      </w:pPr>
    </w:p>
    <w:p w14:paraId="2E9BF76B" w14:textId="77777777" w:rsidR="002528F3" w:rsidRPr="00253EE0" w:rsidRDefault="002528F3">
      <w:pPr>
        <w:pBdr>
          <w:top w:val="nil"/>
          <w:left w:val="nil"/>
          <w:bottom w:val="nil"/>
          <w:right w:val="nil"/>
          <w:between w:val="nil"/>
        </w:pBdr>
        <w:spacing w:after="120" w:line="240" w:lineRule="auto"/>
        <w:rPr>
          <w:color w:val="000000"/>
          <w:szCs w:val="24"/>
        </w:rPr>
      </w:pPr>
    </w:p>
    <w:p w14:paraId="306F99ED" w14:textId="77777777" w:rsidR="002528F3" w:rsidRPr="00253EE0" w:rsidRDefault="002528F3">
      <w:pPr>
        <w:pBdr>
          <w:top w:val="nil"/>
          <w:left w:val="nil"/>
          <w:bottom w:val="nil"/>
          <w:right w:val="nil"/>
          <w:between w:val="nil"/>
        </w:pBdr>
        <w:spacing w:after="120" w:line="240" w:lineRule="auto"/>
        <w:rPr>
          <w:color w:val="000000"/>
          <w:szCs w:val="24"/>
        </w:rPr>
      </w:pPr>
    </w:p>
    <w:p w14:paraId="4470F752" w14:textId="77777777" w:rsidR="002528F3" w:rsidRPr="00253EE0" w:rsidRDefault="002528F3">
      <w:pPr>
        <w:pBdr>
          <w:top w:val="nil"/>
          <w:left w:val="nil"/>
          <w:bottom w:val="nil"/>
          <w:right w:val="nil"/>
          <w:between w:val="nil"/>
        </w:pBdr>
        <w:spacing w:after="120" w:line="240" w:lineRule="auto"/>
        <w:rPr>
          <w:color w:val="000000"/>
          <w:szCs w:val="24"/>
        </w:rPr>
      </w:pPr>
    </w:p>
    <w:p w14:paraId="3CCCDB4B" w14:textId="77777777" w:rsidR="002528F3" w:rsidRPr="00253EE0" w:rsidRDefault="00136896">
      <w:pPr>
        <w:pBdr>
          <w:top w:val="nil"/>
          <w:left w:val="nil"/>
          <w:bottom w:val="nil"/>
          <w:right w:val="nil"/>
          <w:between w:val="nil"/>
        </w:pBdr>
        <w:spacing w:after="120" w:line="240" w:lineRule="auto"/>
        <w:rPr>
          <w:color w:val="000000"/>
          <w:szCs w:val="24"/>
        </w:rPr>
      </w:pPr>
      <w:r w:rsidRPr="00253EE0">
        <w:rPr>
          <w:color w:val="000000"/>
          <w:szCs w:val="24"/>
        </w:rPr>
        <w:t>CÓDIGO 1: Representa a la institución, y es importante señalar que los códigos de los puestos deben iniciar siempre con "CONADI"</w:t>
      </w:r>
    </w:p>
    <w:p w14:paraId="1DB50CE6" w14:textId="77777777" w:rsidR="002528F3" w:rsidRPr="00253EE0" w:rsidRDefault="002528F3">
      <w:pPr>
        <w:pBdr>
          <w:top w:val="nil"/>
          <w:left w:val="nil"/>
          <w:bottom w:val="nil"/>
          <w:right w:val="nil"/>
          <w:between w:val="nil"/>
        </w:pBdr>
        <w:spacing w:after="120" w:line="240" w:lineRule="auto"/>
        <w:rPr>
          <w:color w:val="000000"/>
          <w:szCs w:val="24"/>
        </w:rPr>
      </w:pPr>
    </w:p>
    <w:p w14:paraId="45BC9F62" w14:textId="77777777" w:rsidR="002528F3" w:rsidRPr="00253EE0" w:rsidRDefault="00136896">
      <w:pPr>
        <w:pBdr>
          <w:top w:val="nil"/>
          <w:left w:val="nil"/>
          <w:bottom w:val="nil"/>
          <w:right w:val="nil"/>
          <w:between w:val="nil"/>
        </w:pBdr>
        <w:spacing w:after="120" w:line="240" w:lineRule="auto"/>
        <w:rPr>
          <w:color w:val="000000"/>
          <w:szCs w:val="24"/>
        </w:rPr>
      </w:pPr>
      <w:r w:rsidRPr="00253EE0">
        <w:rPr>
          <w:color w:val="000000"/>
          <w:szCs w:val="24"/>
        </w:rPr>
        <w:t>CÓDIGO 2: Hace referencia a la Dirección, Jefatura o Unidad a la que pertenecerá el puesto, la estructura resultante será la siguiente únicamente se identificará con dos caracteres:</w:t>
      </w:r>
    </w:p>
    <w:p w14:paraId="703B458B" w14:textId="77777777" w:rsidR="002528F3" w:rsidRPr="00253EE0" w:rsidRDefault="002528F3">
      <w:pPr>
        <w:pBdr>
          <w:top w:val="nil"/>
          <w:left w:val="nil"/>
          <w:bottom w:val="nil"/>
          <w:right w:val="nil"/>
          <w:between w:val="nil"/>
        </w:pBdr>
        <w:spacing w:after="120" w:line="240" w:lineRule="auto"/>
        <w:rPr>
          <w:color w:val="000000"/>
          <w:szCs w:val="24"/>
        </w:rPr>
      </w:pPr>
    </w:p>
    <w:tbl>
      <w:tblPr>
        <w:tblStyle w:val="6"/>
        <w:tblW w:w="6840" w:type="dxa"/>
        <w:jc w:val="center"/>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6085"/>
        <w:gridCol w:w="755"/>
      </w:tblGrid>
      <w:tr w:rsidR="002528F3" w:rsidRPr="00253EE0" w14:paraId="78C9EEE4" w14:textId="77777777" w:rsidTr="00DC24D6">
        <w:trPr>
          <w:trHeight w:val="300"/>
          <w:jc w:val="center"/>
        </w:trPr>
        <w:tc>
          <w:tcPr>
            <w:tcW w:w="6085" w:type="dxa"/>
            <w:vAlign w:val="bottom"/>
          </w:tcPr>
          <w:p w14:paraId="2CE7E89F" w14:textId="77777777" w:rsidR="002528F3" w:rsidRPr="00253EE0" w:rsidRDefault="00136896">
            <w:pPr>
              <w:pBdr>
                <w:top w:val="nil"/>
                <w:left w:val="nil"/>
                <w:bottom w:val="nil"/>
                <w:right w:val="nil"/>
                <w:between w:val="nil"/>
              </w:pBdr>
              <w:spacing w:after="120" w:line="240" w:lineRule="auto"/>
              <w:jc w:val="left"/>
              <w:rPr>
                <w:color w:val="000000"/>
                <w:szCs w:val="24"/>
              </w:rPr>
            </w:pPr>
            <w:r w:rsidRPr="00253EE0">
              <w:rPr>
                <w:color w:val="000000"/>
                <w:szCs w:val="24"/>
              </w:rPr>
              <w:t>JUNTA DIRECTIVA</w:t>
            </w:r>
          </w:p>
        </w:tc>
        <w:tc>
          <w:tcPr>
            <w:tcW w:w="755" w:type="dxa"/>
          </w:tcPr>
          <w:p w14:paraId="57D3F0CE" w14:textId="77777777" w:rsidR="002528F3" w:rsidRPr="00253EE0" w:rsidRDefault="00136896">
            <w:pPr>
              <w:pBdr>
                <w:top w:val="nil"/>
                <w:left w:val="nil"/>
                <w:bottom w:val="nil"/>
                <w:right w:val="nil"/>
                <w:between w:val="nil"/>
              </w:pBdr>
              <w:spacing w:after="120" w:line="240" w:lineRule="auto"/>
              <w:jc w:val="center"/>
              <w:rPr>
                <w:color w:val="000000"/>
                <w:szCs w:val="24"/>
              </w:rPr>
            </w:pPr>
            <w:r w:rsidRPr="00253EE0">
              <w:rPr>
                <w:color w:val="000000"/>
                <w:szCs w:val="24"/>
              </w:rPr>
              <w:t>JD</w:t>
            </w:r>
          </w:p>
        </w:tc>
      </w:tr>
      <w:tr w:rsidR="002528F3" w:rsidRPr="00253EE0" w14:paraId="643DCFC1" w14:textId="77777777" w:rsidTr="00DC24D6">
        <w:trPr>
          <w:trHeight w:val="300"/>
          <w:jc w:val="center"/>
        </w:trPr>
        <w:tc>
          <w:tcPr>
            <w:tcW w:w="6085" w:type="dxa"/>
            <w:vAlign w:val="bottom"/>
          </w:tcPr>
          <w:p w14:paraId="75DE9BC8" w14:textId="77777777" w:rsidR="002528F3" w:rsidRPr="00253EE0" w:rsidRDefault="00136896">
            <w:pPr>
              <w:pBdr>
                <w:top w:val="nil"/>
                <w:left w:val="nil"/>
                <w:bottom w:val="nil"/>
                <w:right w:val="nil"/>
                <w:between w:val="nil"/>
              </w:pBdr>
              <w:spacing w:after="120" w:line="240" w:lineRule="auto"/>
              <w:jc w:val="left"/>
              <w:rPr>
                <w:color w:val="000000"/>
                <w:szCs w:val="24"/>
              </w:rPr>
            </w:pPr>
            <w:r w:rsidRPr="00253EE0">
              <w:rPr>
                <w:color w:val="000000"/>
                <w:szCs w:val="24"/>
              </w:rPr>
              <w:t>DIRECCIÓN GENERAL</w:t>
            </w:r>
          </w:p>
        </w:tc>
        <w:tc>
          <w:tcPr>
            <w:tcW w:w="755" w:type="dxa"/>
          </w:tcPr>
          <w:p w14:paraId="780B4AB4" w14:textId="77777777" w:rsidR="002528F3" w:rsidRPr="00253EE0" w:rsidRDefault="00136896">
            <w:pPr>
              <w:pBdr>
                <w:top w:val="nil"/>
                <w:left w:val="nil"/>
                <w:bottom w:val="nil"/>
                <w:right w:val="nil"/>
                <w:between w:val="nil"/>
              </w:pBdr>
              <w:spacing w:after="120" w:line="240" w:lineRule="auto"/>
              <w:jc w:val="center"/>
              <w:rPr>
                <w:color w:val="000000"/>
                <w:szCs w:val="24"/>
              </w:rPr>
            </w:pPr>
            <w:r w:rsidRPr="00253EE0">
              <w:rPr>
                <w:color w:val="000000"/>
                <w:szCs w:val="24"/>
              </w:rPr>
              <w:t>DG</w:t>
            </w:r>
          </w:p>
        </w:tc>
      </w:tr>
      <w:tr w:rsidR="002528F3" w:rsidRPr="00253EE0" w14:paraId="22662F6D" w14:textId="77777777" w:rsidTr="00DC24D6">
        <w:trPr>
          <w:trHeight w:val="300"/>
          <w:jc w:val="center"/>
        </w:trPr>
        <w:tc>
          <w:tcPr>
            <w:tcW w:w="6085" w:type="dxa"/>
            <w:vAlign w:val="bottom"/>
          </w:tcPr>
          <w:p w14:paraId="3257FC66" w14:textId="77777777" w:rsidR="002528F3" w:rsidRPr="00253EE0" w:rsidRDefault="00136896">
            <w:pPr>
              <w:pBdr>
                <w:top w:val="nil"/>
                <w:left w:val="nil"/>
                <w:bottom w:val="nil"/>
                <w:right w:val="nil"/>
                <w:between w:val="nil"/>
              </w:pBdr>
              <w:spacing w:after="120" w:line="240" w:lineRule="auto"/>
              <w:jc w:val="left"/>
              <w:rPr>
                <w:color w:val="000000"/>
                <w:szCs w:val="24"/>
              </w:rPr>
            </w:pPr>
            <w:r w:rsidRPr="00253EE0">
              <w:rPr>
                <w:color w:val="000000"/>
                <w:szCs w:val="24"/>
              </w:rPr>
              <w:t>SUBDIRECCIÓN GENERAL</w:t>
            </w:r>
          </w:p>
        </w:tc>
        <w:tc>
          <w:tcPr>
            <w:tcW w:w="755" w:type="dxa"/>
          </w:tcPr>
          <w:p w14:paraId="747AB45C" w14:textId="77777777" w:rsidR="002528F3" w:rsidRPr="00253EE0" w:rsidRDefault="00136896">
            <w:pPr>
              <w:pBdr>
                <w:top w:val="nil"/>
                <w:left w:val="nil"/>
                <w:bottom w:val="nil"/>
                <w:right w:val="nil"/>
                <w:between w:val="nil"/>
              </w:pBdr>
              <w:spacing w:after="120" w:line="240" w:lineRule="auto"/>
              <w:jc w:val="center"/>
              <w:rPr>
                <w:color w:val="000000"/>
                <w:szCs w:val="24"/>
              </w:rPr>
            </w:pPr>
            <w:r w:rsidRPr="00253EE0">
              <w:rPr>
                <w:color w:val="000000"/>
                <w:szCs w:val="24"/>
              </w:rPr>
              <w:t>SG</w:t>
            </w:r>
          </w:p>
        </w:tc>
      </w:tr>
      <w:tr w:rsidR="002528F3" w:rsidRPr="00253EE0" w14:paraId="2E1F0E7C" w14:textId="77777777" w:rsidTr="00DC24D6">
        <w:trPr>
          <w:trHeight w:val="300"/>
          <w:jc w:val="center"/>
        </w:trPr>
        <w:tc>
          <w:tcPr>
            <w:tcW w:w="6085" w:type="dxa"/>
            <w:vAlign w:val="bottom"/>
          </w:tcPr>
          <w:p w14:paraId="453621C5" w14:textId="77777777" w:rsidR="002528F3" w:rsidRPr="00253EE0" w:rsidRDefault="00136896">
            <w:pPr>
              <w:pBdr>
                <w:top w:val="nil"/>
                <w:left w:val="nil"/>
                <w:bottom w:val="nil"/>
                <w:right w:val="nil"/>
                <w:between w:val="nil"/>
              </w:pBdr>
              <w:spacing w:after="120" w:line="240" w:lineRule="auto"/>
              <w:jc w:val="left"/>
              <w:rPr>
                <w:color w:val="000000"/>
                <w:szCs w:val="24"/>
              </w:rPr>
            </w:pPr>
            <w:r w:rsidRPr="00253EE0">
              <w:rPr>
                <w:color w:val="000000"/>
                <w:szCs w:val="24"/>
              </w:rPr>
              <w:t>DIRECCIÓN FINANCIERA</w:t>
            </w:r>
          </w:p>
        </w:tc>
        <w:tc>
          <w:tcPr>
            <w:tcW w:w="755" w:type="dxa"/>
          </w:tcPr>
          <w:p w14:paraId="48BA4CBF" w14:textId="77777777" w:rsidR="002528F3" w:rsidRPr="00253EE0" w:rsidRDefault="00136896">
            <w:pPr>
              <w:pBdr>
                <w:top w:val="nil"/>
                <w:left w:val="nil"/>
                <w:bottom w:val="nil"/>
                <w:right w:val="nil"/>
                <w:between w:val="nil"/>
              </w:pBdr>
              <w:spacing w:after="120" w:line="240" w:lineRule="auto"/>
              <w:jc w:val="center"/>
              <w:rPr>
                <w:color w:val="000000"/>
                <w:szCs w:val="24"/>
              </w:rPr>
            </w:pPr>
            <w:r w:rsidRPr="00253EE0">
              <w:rPr>
                <w:color w:val="000000"/>
                <w:szCs w:val="24"/>
              </w:rPr>
              <w:t>DF</w:t>
            </w:r>
          </w:p>
        </w:tc>
      </w:tr>
      <w:tr w:rsidR="002528F3" w:rsidRPr="00253EE0" w14:paraId="1357C390" w14:textId="77777777" w:rsidTr="00DC24D6">
        <w:trPr>
          <w:trHeight w:val="300"/>
          <w:jc w:val="center"/>
        </w:trPr>
        <w:tc>
          <w:tcPr>
            <w:tcW w:w="6085" w:type="dxa"/>
            <w:vAlign w:val="bottom"/>
          </w:tcPr>
          <w:p w14:paraId="787B6F61" w14:textId="77777777" w:rsidR="002528F3" w:rsidRPr="00253EE0" w:rsidRDefault="00136896">
            <w:pPr>
              <w:pBdr>
                <w:top w:val="nil"/>
                <w:left w:val="nil"/>
                <w:bottom w:val="nil"/>
                <w:right w:val="nil"/>
                <w:between w:val="nil"/>
              </w:pBdr>
              <w:spacing w:after="120" w:line="240" w:lineRule="auto"/>
              <w:jc w:val="left"/>
              <w:rPr>
                <w:color w:val="000000"/>
                <w:szCs w:val="24"/>
              </w:rPr>
            </w:pPr>
            <w:r w:rsidRPr="00253EE0">
              <w:rPr>
                <w:color w:val="000000"/>
                <w:szCs w:val="24"/>
              </w:rPr>
              <w:t>DIRECCIÓN ADMINISTRATIVA</w:t>
            </w:r>
          </w:p>
        </w:tc>
        <w:tc>
          <w:tcPr>
            <w:tcW w:w="755" w:type="dxa"/>
          </w:tcPr>
          <w:p w14:paraId="326CCF41" w14:textId="77777777" w:rsidR="002528F3" w:rsidRPr="00253EE0" w:rsidRDefault="00136896">
            <w:pPr>
              <w:pBdr>
                <w:top w:val="nil"/>
                <w:left w:val="nil"/>
                <w:bottom w:val="nil"/>
                <w:right w:val="nil"/>
                <w:between w:val="nil"/>
              </w:pBdr>
              <w:spacing w:after="120" w:line="240" w:lineRule="auto"/>
              <w:jc w:val="center"/>
              <w:rPr>
                <w:color w:val="000000"/>
                <w:szCs w:val="24"/>
              </w:rPr>
            </w:pPr>
            <w:r w:rsidRPr="00253EE0">
              <w:rPr>
                <w:color w:val="000000"/>
                <w:szCs w:val="24"/>
              </w:rPr>
              <w:t>DA</w:t>
            </w:r>
          </w:p>
        </w:tc>
      </w:tr>
      <w:tr w:rsidR="002528F3" w:rsidRPr="00253EE0" w14:paraId="6B3DFD35" w14:textId="77777777" w:rsidTr="00DC24D6">
        <w:trPr>
          <w:trHeight w:val="300"/>
          <w:jc w:val="center"/>
        </w:trPr>
        <w:tc>
          <w:tcPr>
            <w:tcW w:w="6085" w:type="dxa"/>
            <w:vAlign w:val="bottom"/>
          </w:tcPr>
          <w:p w14:paraId="28F621B6" w14:textId="77777777" w:rsidR="002528F3" w:rsidRPr="00253EE0" w:rsidRDefault="00136896">
            <w:pPr>
              <w:pBdr>
                <w:top w:val="nil"/>
                <w:left w:val="nil"/>
                <w:bottom w:val="nil"/>
                <w:right w:val="nil"/>
                <w:between w:val="nil"/>
              </w:pBdr>
              <w:spacing w:after="120" w:line="240" w:lineRule="auto"/>
              <w:jc w:val="left"/>
              <w:rPr>
                <w:color w:val="000000"/>
                <w:szCs w:val="24"/>
              </w:rPr>
            </w:pPr>
            <w:r w:rsidRPr="00253EE0">
              <w:rPr>
                <w:color w:val="000000"/>
                <w:szCs w:val="24"/>
              </w:rPr>
              <w:t>DIRECCIÓN DE RECURSOS HUMANOS</w:t>
            </w:r>
          </w:p>
        </w:tc>
        <w:tc>
          <w:tcPr>
            <w:tcW w:w="755" w:type="dxa"/>
          </w:tcPr>
          <w:p w14:paraId="05781804" w14:textId="77777777" w:rsidR="002528F3" w:rsidRPr="00253EE0" w:rsidRDefault="00136896">
            <w:pPr>
              <w:pBdr>
                <w:top w:val="nil"/>
                <w:left w:val="nil"/>
                <w:bottom w:val="nil"/>
                <w:right w:val="nil"/>
                <w:between w:val="nil"/>
              </w:pBdr>
              <w:spacing w:after="120" w:line="240" w:lineRule="auto"/>
              <w:jc w:val="center"/>
              <w:rPr>
                <w:color w:val="000000"/>
                <w:szCs w:val="24"/>
              </w:rPr>
            </w:pPr>
            <w:r w:rsidRPr="00253EE0">
              <w:rPr>
                <w:color w:val="000000"/>
                <w:szCs w:val="24"/>
              </w:rPr>
              <w:t>RH</w:t>
            </w:r>
          </w:p>
        </w:tc>
      </w:tr>
      <w:tr w:rsidR="002528F3" w:rsidRPr="00253EE0" w14:paraId="46B5DF3C" w14:textId="77777777" w:rsidTr="00DC24D6">
        <w:trPr>
          <w:trHeight w:val="300"/>
          <w:jc w:val="center"/>
        </w:trPr>
        <w:tc>
          <w:tcPr>
            <w:tcW w:w="6085" w:type="dxa"/>
            <w:vAlign w:val="bottom"/>
          </w:tcPr>
          <w:p w14:paraId="4427DD74" w14:textId="77777777" w:rsidR="002528F3" w:rsidRPr="00253EE0" w:rsidRDefault="00136896">
            <w:pPr>
              <w:pBdr>
                <w:top w:val="nil"/>
                <w:left w:val="nil"/>
                <w:bottom w:val="nil"/>
                <w:right w:val="nil"/>
                <w:between w:val="nil"/>
              </w:pBdr>
              <w:spacing w:after="120" w:line="240" w:lineRule="auto"/>
              <w:jc w:val="left"/>
              <w:rPr>
                <w:color w:val="000000"/>
                <w:szCs w:val="24"/>
              </w:rPr>
            </w:pPr>
            <w:r w:rsidRPr="00253EE0">
              <w:rPr>
                <w:color w:val="000000"/>
                <w:szCs w:val="24"/>
              </w:rPr>
              <w:t>DIRECCIÓN TÉCNICA</w:t>
            </w:r>
          </w:p>
        </w:tc>
        <w:tc>
          <w:tcPr>
            <w:tcW w:w="755" w:type="dxa"/>
          </w:tcPr>
          <w:p w14:paraId="48678714" w14:textId="77777777" w:rsidR="002528F3" w:rsidRPr="00253EE0" w:rsidRDefault="00136896">
            <w:pPr>
              <w:pBdr>
                <w:top w:val="nil"/>
                <w:left w:val="nil"/>
                <w:bottom w:val="nil"/>
                <w:right w:val="nil"/>
                <w:between w:val="nil"/>
              </w:pBdr>
              <w:spacing w:after="120" w:line="240" w:lineRule="auto"/>
              <w:jc w:val="center"/>
              <w:rPr>
                <w:color w:val="000000"/>
                <w:szCs w:val="24"/>
              </w:rPr>
            </w:pPr>
            <w:r w:rsidRPr="00253EE0">
              <w:rPr>
                <w:color w:val="000000"/>
                <w:szCs w:val="24"/>
              </w:rPr>
              <w:t>DT</w:t>
            </w:r>
          </w:p>
        </w:tc>
      </w:tr>
      <w:tr w:rsidR="002528F3" w:rsidRPr="00253EE0" w14:paraId="41D06AF3" w14:textId="77777777" w:rsidTr="00DC24D6">
        <w:trPr>
          <w:trHeight w:val="300"/>
          <w:jc w:val="center"/>
        </w:trPr>
        <w:tc>
          <w:tcPr>
            <w:tcW w:w="6085" w:type="dxa"/>
            <w:vAlign w:val="bottom"/>
          </w:tcPr>
          <w:p w14:paraId="4A41D9E3" w14:textId="77777777" w:rsidR="002528F3" w:rsidRPr="00253EE0" w:rsidRDefault="00136896">
            <w:pPr>
              <w:pBdr>
                <w:top w:val="nil"/>
                <w:left w:val="nil"/>
                <w:bottom w:val="nil"/>
                <w:right w:val="nil"/>
                <w:between w:val="nil"/>
              </w:pBdr>
              <w:spacing w:after="120" w:line="240" w:lineRule="auto"/>
              <w:jc w:val="left"/>
              <w:rPr>
                <w:color w:val="000000"/>
                <w:szCs w:val="24"/>
              </w:rPr>
            </w:pPr>
            <w:r w:rsidRPr="00253EE0">
              <w:rPr>
                <w:color w:val="000000"/>
                <w:szCs w:val="24"/>
              </w:rPr>
              <w:t>DIRECCIÓN DE PLANIFICACIÓN</w:t>
            </w:r>
          </w:p>
        </w:tc>
        <w:tc>
          <w:tcPr>
            <w:tcW w:w="755" w:type="dxa"/>
          </w:tcPr>
          <w:p w14:paraId="5B50B22E" w14:textId="77777777" w:rsidR="002528F3" w:rsidRPr="00253EE0" w:rsidRDefault="00136896">
            <w:pPr>
              <w:pBdr>
                <w:top w:val="nil"/>
                <w:left w:val="nil"/>
                <w:bottom w:val="nil"/>
                <w:right w:val="nil"/>
                <w:between w:val="nil"/>
              </w:pBdr>
              <w:spacing w:after="120" w:line="240" w:lineRule="auto"/>
              <w:jc w:val="center"/>
              <w:rPr>
                <w:color w:val="000000"/>
                <w:szCs w:val="24"/>
              </w:rPr>
            </w:pPr>
            <w:r w:rsidRPr="00253EE0">
              <w:rPr>
                <w:color w:val="000000"/>
                <w:szCs w:val="24"/>
              </w:rPr>
              <w:t>DP</w:t>
            </w:r>
          </w:p>
        </w:tc>
      </w:tr>
      <w:tr w:rsidR="002528F3" w:rsidRPr="00253EE0" w14:paraId="22AE74EB" w14:textId="77777777" w:rsidTr="00DC24D6">
        <w:trPr>
          <w:trHeight w:val="300"/>
          <w:jc w:val="center"/>
        </w:trPr>
        <w:tc>
          <w:tcPr>
            <w:tcW w:w="6085" w:type="dxa"/>
            <w:vAlign w:val="bottom"/>
          </w:tcPr>
          <w:p w14:paraId="73A3B6C1" w14:textId="77777777" w:rsidR="002528F3" w:rsidRPr="00253EE0" w:rsidRDefault="00136896">
            <w:pPr>
              <w:pBdr>
                <w:top w:val="nil"/>
                <w:left w:val="nil"/>
                <w:bottom w:val="nil"/>
                <w:right w:val="nil"/>
                <w:between w:val="nil"/>
              </w:pBdr>
              <w:spacing w:after="120" w:line="240" w:lineRule="auto"/>
              <w:jc w:val="left"/>
              <w:rPr>
                <w:color w:val="000000"/>
                <w:szCs w:val="24"/>
              </w:rPr>
            </w:pPr>
            <w:r w:rsidRPr="00253EE0">
              <w:rPr>
                <w:color w:val="000000"/>
                <w:szCs w:val="24"/>
              </w:rPr>
              <w:lastRenderedPageBreak/>
              <w:t>ASESORÍA JURÍDICA</w:t>
            </w:r>
          </w:p>
        </w:tc>
        <w:tc>
          <w:tcPr>
            <w:tcW w:w="755" w:type="dxa"/>
          </w:tcPr>
          <w:p w14:paraId="6AA6F914" w14:textId="77777777" w:rsidR="002528F3" w:rsidRPr="00253EE0" w:rsidRDefault="00136896">
            <w:pPr>
              <w:pBdr>
                <w:top w:val="nil"/>
                <w:left w:val="nil"/>
                <w:bottom w:val="nil"/>
                <w:right w:val="nil"/>
                <w:between w:val="nil"/>
              </w:pBdr>
              <w:spacing w:after="120" w:line="240" w:lineRule="auto"/>
              <w:jc w:val="center"/>
              <w:rPr>
                <w:color w:val="000000"/>
                <w:szCs w:val="24"/>
              </w:rPr>
            </w:pPr>
            <w:r w:rsidRPr="00253EE0">
              <w:rPr>
                <w:color w:val="000000"/>
                <w:szCs w:val="24"/>
              </w:rPr>
              <w:t>AJ</w:t>
            </w:r>
          </w:p>
        </w:tc>
      </w:tr>
      <w:tr w:rsidR="002528F3" w:rsidRPr="00253EE0" w14:paraId="0145232A" w14:textId="77777777" w:rsidTr="00DC24D6">
        <w:trPr>
          <w:trHeight w:val="300"/>
          <w:jc w:val="center"/>
        </w:trPr>
        <w:tc>
          <w:tcPr>
            <w:tcW w:w="6085" w:type="dxa"/>
            <w:vAlign w:val="bottom"/>
          </w:tcPr>
          <w:p w14:paraId="19C8307E" w14:textId="77777777" w:rsidR="002528F3" w:rsidRPr="00253EE0" w:rsidRDefault="00136896">
            <w:pPr>
              <w:pBdr>
                <w:top w:val="nil"/>
                <w:left w:val="nil"/>
                <w:bottom w:val="nil"/>
                <w:right w:val="nil"/>
                <w:between w:val="nil"/>
              </w:pBdr>
              <w:spacing w:after="120" w:line="240" w:lineRule="auto"/>
              <w:jc w:val="left"/>
              <w:rPr>
                <w:color w:val="000000"/>
                <w:szCs w:val="24"/>
              </w:rPr>
            </w:pPr>
            <w:r w:rsidRPr="00253EE0">
              <w:rPr>
                <w:color w:val="000000"/>
                <w:szCs w:val="24"/>
              </w:rPr>
              <w:t>AUDITORÍA INTERNA</w:t>
            </w:r>
          </w:p>
        </w:tc>
        <w:tc>
          <w:tcPr>
            <w:tcW w:w="755" w:type="dxa"/>
          </w:tcPr>
          <w:p w14:paraId="2FF91270" w14:textId="77777777" w:rsidR="002528F3" w:rsidRPr="00253EE0" w:rsidRDefault="00136896">
            <w:pPr>
              <w:pBdr>
                <w:top w:val="nil"/>
                <w:left w:val="nil"/>
                <w:bottom w:val="nil"/>
                <w:right w:val="nil"/>
                <w:between w:val="nil"/>
              </w:pBdr>
              <w:spacing w:after="120" w:line="240" w:lineRule="auto"/>
              <w:jc w:val="center"/>
              <w:rPr>
                <w:color w:val="000000"/>
                <w:szCs w:val="24"/>
              </w:rPr>
            </w:pPr>
            <w:r w:rsidRPr="00253EE0">
              <w:rPr>
                <w:color w:val="000000"/>
                <w:szCs w:val="24"/>
              </w:rPr>
              <w:t>AI</w:t>
            </w:r>
          </w:p>
        </w:tc>
      </w:tr>
      <w:tr w:rsidR="002528F3" w:rsidRPr="00253EE0" w14:paraId="5252745B" w14:textId="77777777" w:rsidTr="00DC24D6">
        <w:trPr>
          <w:trHeight w:val="300"/>
          <w:jc w:val="center"/>
        </w:trPr>
        <w:tc>
          <w:tcPr>
            <w:tcW w:w="6085" w:type="dxa"/>
            <w:vAlign w:val="bottom"/>
          </w:tcPr>
          <w:p w14:paraId="5462B8E1" w14:textId="3FD656B9" w:rsidR="002528F3" w:rsidRPr="00253EE0" w:rsidRDefault="0024291F">
            <w:pPr>
              <w:pBdr>
                <w:top w:val="nil"/>
                <w:left w:val="nil"/>
                <w:bottom w:val="nil"/>
                <w:right w:val="nil"/>
                <w:between w:val="nil"/>
              </w:pBdr>
              <w:spacing w:after="120" w:line="240" w:lineRule="auto"/>
              <w:jc w:val="left"/>
              <w:rPr>
                <w:color w:val="000000"/>
                <w:szCs w:val="24"/>
              </w:rPr>
            </w:pPr>
            <w:r w:rsidRPr="00253EE0">
              <w:rPr>
                <w:color w:val="000000"/>
                <w:szCs w:val="24"/>
              </w:rPr>
              <w:t>COMUNICACIÓN Y RELACIONES PÚBLICAS</w:t>
            </w:r>
          </w:p>
        </w:tc>
        <w:tc>
          <w:tcPr>
            <w:tcW w:w="755" w:type="dxa"/>
          </w:tcPr>
          <w:p w14:paraId="6A5B7989" w14:textId="77777777" w:rsidR="002528F3" w:rsidRPr="00253EE0" w:rsidRDefault="00136896">
            <w:pPr>
              <w:pBdr>
                <w:top w:val="nil"/>
                <w:left w:val="nil"/>
                <w:bottom w:val="nil"/>
                <w:right w:val="nil"/>
                <w:between w:val="nil"/>
              </w:pBdr>
              <w:spacing w:after="120" w:line="240" w:lineRule="auto"/>
              <w:jc w:val="center"/>
              <w:rPr>
                <w:color w:val="000000"/>
                <w:szCs w:val="24"/>
              </w:rPr>
            </w:pPr>
            <w:r w:rsidRPr="00253EE0">
              <w:rPr>
                <w:color w:val="000000"/>
                <w:szCs w:val="24"/>
              </w:rPr>
              <w:t>UC</w:t>
            </w:r>
          </w:p>
        </w:tc>
      </w:tr>
      <w:tr w:rsidR="002528F3" w:rsidRPr="00253EE0" w14:paraId="38BCA4B1" w14:textId="77777777" w:rsidTr="00DC24D6">
        <w:trPr>
          <w:trHeight w:val="300"/>
          <w:jc w:val="center"/>
        </w:trPr>
        <w:tc>
          <w:tcPr>
            <w:tcW w:w="6085" w:type="dxa"/>
            <w:vAlign w:val="bottom"/>
          </w:tcPr>
          <w:p w14:paraId="7F53C59F" w14:textId="77777777" w:rsidR="002528F3" w:rsidRPr="00253EE0" w:rsidRDefault="00136896">
            <w:pPr>
              <w:pBdr>
                <w:top w:val="nil"/>
                <w:left w:val="nil"/>
                <w:bottom w:val="nil"/>
                <w:right w:val="nil"/>
                <w:between w:val="nil"/>
              </w:pBdr>
              <w:spacing w:after="120" w:line="240" w:lineRule="auto"/>
              <w:jc w:val="left"/>
              <w:rPr>
                <w:color w:val="000000"/>
                <w:szCs w:val="24"/>
              </w:rPr>
            </w:pPr>
            <w:r w:rsidRPr="00253EE0">
              <w:rPr>
                <w:color w:val="000000"/>
                <w:szCs w:val="24"/>
              </w:rPr>
              <w:t>UNIDAD DE GESTIÓN Y COOPERACIÓN</w:t>
            </w:r>
          </w:p>
        </w:tc>
        <w:tc>
          <w:tcPr>
            <w:tcW w:w="755" w:type="dxa"/>
          </w:tcPr>
          <w:p w14:paraId="4BD15527" w14:textId="77777777" w:rsidR="002528F3" w:rsidRPr="00253EE0" w:rsidRDefault="00136896">
            <w:pPr>
              <w:pBdr>
                <w:top w:val="nil"/>
                <w:left w:val="nil"/>
                <w:bottom w:val="nil"/>
                <w:right w:val="nil"/>
                <w:between w:val="nil"/>
              </w:pBdr>
              <w:spacing w:after="120" w:line="240" w:lineRule="auto"/>
              <w:jc w:val="center"/>
              <w:rPr>
                <w:color w:val="000000"/>
                <w:szCs w:val="24"/>
              </w:rPr>
            </w:pPr>
            <w:r w:rsidRPr="00253EE0">
              <w:rPr>
                <w:color w:val="000000"/>
                <w:szCs w:val="24"/>
              </w:rPr>
              <w:t>GC</w:t>
            </w:r>
          </w:p>
        </w:tc>
      </w:tr>
    </w:tbl>
    <w:p w14:paraId="2CB57C29" w14:textId="77777777" w:rsidR="005F089B" w:rsidRPr="00253EE0" w:rsidRDefault="005F089B">
      <w:pPr>
        <w:pBdr>
          <w:top w:val="nil"/>
          <w:left w:val="nil"/>
          <w:bottom w:val="nil"/>
          <w:right w:val="nil"/>
          <w:between w:val="nil"/>
        </w:pBdr>
        <w:spacing w:after="120" w:line="240" w:lineRule="auto"/>
        <w:rPr>
          <w:color w:val="000000"/>
          <w:szCs w:val="24"/>
        </w:rPr>
      </w:pPr>
    </w:p>
    <w:p w14:paraId="0B8733C8" w14:textId="05292DC0" w:rsidR="002528F3" w:rsidRPr="00253EE0" w:rsidRDefault="00136896">
      <w:pPr>
        <w:pBdr>
          <w:top w:val="nil"/>
          <w:left w:val="nil"/>
          <w:bottom w:val="nil"/>
          <w:right w:val="nil"/>
          <w:between w:val="nil"/>
        </w:pBdr>
        <w:spacing w:after="120" w:line="240" w:lineRule="auto"/>
        <w:rPr>
          <w:color w:val="000000"/>
          <w:szCs w:val="24"/>
        </w:rPr>
      </w:pPr>
      <w:r w:rsidRPr="00253EE0">
        <w:rPr>
          <w:color w:val="000000"/>
          <w:szCs w:val="24"/>
        </w:rPr>
        <w:t xml:space="preserve">CÓDIGO 3: Se identifica con una letra que sigue el orden alfabético, basándose en la clasificación de los tipos </w:t>
      </w:r>
      <w:r w:rsidR="0024291F" w:rsidRPr="00253EE0">
        <w:rPr>
          <w:color w:val="000000"/>
          <w:szCs w:val="24"/>
        </w:rPr>
        <w:t>de serie</w:t>
      </w:r>
      <w:r w:rsidRPr="00253EE0">
        <w:rPr>
          <w:color w:val="000000"/>
          <w:szCs w:val="24"/>
        </w:rPr>
        <w:t xml:space="preserve"> en la que se encuentra ubicado el puesto</w:t>
      </w:r>
    </w:p>
    <w:p w14:paraId="5CDA280B" w14:textId="77777777" w:rsidR="002528F3" w:rsidRPr="00253EE0" w:rsidRDefault="002528F3">
      <w:pPr>
        <w:pBdr>
          <w:top w:val="nil"/>
          <w:left w:val="nil"/>
          <w:bottom w:val="nil"/>
          <w:right w:val="nil"/>
          <w:between w:val="nil"/>
        </w:pBdr>
        <w:spacing w:after="120" w:line="240" w:lineRule="auto"/>
        <w:rPr>
          <w:color w:val="000000"/>
          <w:szCs w:val="24"/>
        </w:rPr>
      </w:pPr>
    </w:p>
    <w:tbl>
      <w:tblPr>
        <w:tblStyle w:val="5"/>
        <w:tblW w:w="3540" w:type="dxa"/>
        <w:jc w:val="center"/>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2680"/>
        <w:gridCol w:w="860"/>
      </w:tblGrid>
      <w:tr w:rsidR="002528F3" w:rsidRPr="00253EE0" w14:paraId="734A6D41" w14:textId="77777777">
        <w:trPr>
          <w:trHeight w:val="300"/>
          <w:jc w:val="center"/>
        </w:trPr>
        <w:tc>
          <w:tcPr>
            <w:tcW w:w="2680" w:type="dxa"/>
            <w:vAlign w:val="bottom"/>
          </w:tcPr>
          <w:p w14:paraId="383F042A" w14:textId="77777777" w:rsidR="002528F3" w:rsidRPr="00253EE0" w:rsidRDefault="00136896">
            <w:pPr>
              <w:pBdr>
                <w:top w:val="nil"/>
                <w:left w:val="nil"/>
                <w:bottom w:val="nil"/>
                <w:right w:val="nil"/>
                <w:between w:val="nil"/>
              </w:pBdr>
              <w:spacing w:after="120" w:line="240" w:lineRule="auto"/>
              <w:jc w:val="left"/>
              <w:rPr>
                <w:color w:val="000000"/>
                <w:szCs w:val="24"/>
              </w:rPr>
            </w:pPr>
            <w:r w:rsidRPr="00253EE0">
              <w:rPr>
                <w:color w:val="000000"/>
                <w:szCs w:val="24"/>
              </w:rPr>
              <w:t>EJECUTIVA</w:t>
            </w:r>
          </w:p>
        </w:tc>
        <w:tc>
          <w:tcPr>
            <w:tcW w:w="860" w:type="dxa"/>
            <w:vAlign w:val="bottom"/>
          </w:tcPr>
          <w:p w14:paraId="648F94C0" w14:textId="77777777" w:rsidR="002528F3" w:rsidRPr="00253EE0" w:rsidRDefault="00136896">
            <w:pPr>
              <w:pBdr>
                <w:top w:val="nil"/>
                <w:left w:val="nil"/>
                <w:bottom w:val="nil"/>
                <w:right w:val="nil"/>
                <w:between w:val="nil"/>
              </w:pBdr>
              <w:spacing w:after="120" w:line="240" w:lineRule="auto"/>
              <w:jc w:val="center"/>
              <w:rPr>
                <w:color w:val="000000"/>
                <w:szCs w:val="24"/>
              </w:rPr>
            </w:pPr>
            <w:r w:rsidRPr="00253EE0">
              <w:rPr>
                <w:color w:val="000000"/>
                <w:szCs w:val="24"/>
              </w:rPr>
              <w:t>A</w:t>
            </w:r>
          </w:p>
        </w:tc>
      </w:tr>
      <w:tr w:rsidR="002528F3" w:rsidRPr="00253EE0" w14:paraId="075B6F95" w14:textId="77777777">
        <w:trPr>
          <w:trHeight w:val="300"/>
          <w:jc w:val="center"/>
        </w:trPr>
        <w:tc>
          <w:tcPr>
            <w:tcW w:w="2680" w:type="dxa"/>
            <w:vAlign w:val="bottom"/>
          </w:tcPr>
          <w:p w14:paraId="094E38D9" w14:textId="77777777" w:rsidR="002528F3" w:rsidRPr="00253EE0" w:rsidRDefault="00136896">
            <w:pPr>
              <w:pBdr>
                <w:top w:val="nil"/>
                <w:left w:val="nil"/>
                <w:bottom w:val="nil"/>
                <w:right w:val="nil"/>
                <w:between w:val="nil"/>
              </w:pBdr>
              <w:spacing w:after="120" w:line="240" w:lineRule="auto"/>
              <w:jc w:val="left"/>
              <w:rPr>
                <w:color w:val="000000"/>
                <w:szCs w:val="24"/>
              </w:rPr>
            </w:pPr>
            <w:r w:rsidRPr="00253EE0">
              <w:rPr>
                <w:color w:val="000000"/>
                <w:szCs w:val="24"/>
              </w:rPr>
              <w:t>ADMINISTRATIVA</w:t>
            </w:r>
          </w:p>
        </w:tc>
        <w:tc>
          <w:tcPr>
            <w:tcW w:w="860" w:type="dxa"/>
            <w:vAlign w:val="bottom"/>
          </w:tcPr>
          <w:p w14:paraId="18E79568" w14:textId="77777777" w:rsidR="002528F3" w:rsidRPr="00253EE0" w:rsidRDefault="00136896">
            <w:pPr>
              <w:pBdr>
                <w:top w:val="nil"/>
                <w:left w:val="nil"/>
                <w:bottom w:val="nil"/>
                <w:right w:val="nil"/>
                <w:between w:val="nil"/>
              </w:pBdr>
              <w:spacing w:after="120" w:line="240" w:lineRule="auto"/>
              <w:jc w:val="center"/>
              <w:rPr>
                <w:color w:val="000000"/>
                <w:szCs w:val="24"/>
              </w:rPr>
            </w:pPr>
            <w:r w:rsidRPr="00253EE0">
              <w:rPr>
                <w:color w:val="000000"/>
                <w:szCs w:val="24"/>
              </w:rPr>
              <w:t>B</w:t>
            </w:r>
          </w:p>
        </w:tc>
      </w:tr>
      <w:tr w:rsidR="002528F3" w:rsidRPr="00253EE0" w14:paraId="7C8A1D48" w14:textId="77777777">
        <w:trPr>
          <w:trHeight w:val="300"/>
          <w:jc w:val="center"/>
        </w:trPr>
        <w:tc>
          <w:tcPr>
            <w:tcW w:w="2680" w:type="dxa"/>
            <w:vAlign w:val="bottom"/>
          </w:tcPr>
          <w:p w14:paraId="59D44E77" w14:textId="77777777" w:rsidR="002528F3" w:rsidRPr="00253EE0" w:rsidRDefault="00136896">
            <w:pPr>
              <w:pBdr>
                <w:top w:val="nil"/>
                <w:left w:val="nil"/>
                <w:bottom w:val="nil"/>
                <w:right w:val="nil"/>
                <w:between w:val="nil"/>
              </w:pBdr>
              <w:spacing w:after="120" w:line="240" w:lineRule="auto"/>
              <w:jc w:val="left"/>
              <w:rPr>
                <w:color w:val="000000"/>
                <w:szCs w:val="24"/>
              </w:rPr>
            </w:pPr>
            <w:r w:rsidRPr="00253EE0">
              <w:rPr>
                <w:color w:val="000000"/>
                <w:szCs w:val="24"/>
              </w:rPr>
              <w:t>PROFESIONAL</w:t>
            </w:r>
          </w:p>
        </w:tc>
        <w:tc>
          <w:tcPr>
            <w:tcW w:w="860" w:type="dxa"/>
            <w:vAlign w:val="bottom"/>
          </w:tcPr>
          <w:p w14:paraId="40D312EE" w14:textId="77777777" w:rsidR="002528F3" w:rsidRPr="00253EE0" w:rsidRDefault="00136896">
            <w:pPr>
              <w:pBdr>
                <w:top w:val="nil"/>
                <w:left w:val="nil"/>
                <w:bottom w:val="nil"/>
                <w:right w:val="nil"/>
                <w:between w:val="nil"/>
              </w:pBdr>
              <w:spacing w:after="120" w:line="240" w:lineRule="auto"/>
              <w:jc w:val="center"/>
              <w:rPr>
                <w:color w:val="000000"/>
                <w:szCs w:val="24"/>
              </w:rPr>
            </w:pPr>
            <w:r w:rsidRPr="00253EE0">
              <w:rPr>
                <w:color w:val="000000"/>
                <w:szCs w:val="24"/>
              </w:rPr>
              <w:t>C</w:t>
            </w:r>
          </w:p>
        </w:tc>
      </w:tr>
      <w:tr w:rsidR="002528F3" w:rsidRPr="00253EE0" w14:paraId="19271367" w14:textId="77777777">
        <w:trPr>
          <w:trHeight w:val="300"/>
          <w:jc w:val="center"/>
        </w:trPr>
        <w:tc>
          <w:tcPr>
            <w:tcW w:w="2680" w:type="dxa"/>
            <w:vAlign w:val="bottom"/>
          </w:tcPr>
          <w:p w14:paraId="599257C7" w14:textId="77777777" w:rsidR="002528F3" w:rsidRPr="00253EE0" w:rsidRDefault="00136896">
            <w:pPr>
              <w:pBdr>
                <w:top w:val="nil"/>
                <w:left w:val="nil"/>
                <w:bottom w:val="nil"/>
                <w:right w:val="nil"/>
                <w:between w:val="nil"/>
              </w:pBdr>
              <w:spacing w:after="120" w:line="240" w:lineRule="auto"/>
              <w:jc w:val="left"/>
              <w:rPr>
                <w:color w:val="000000"/>
                <w:szCs w:val="24"/>
              </w:rPr>
            </w:pPr>
            <w:r w:rsidRPr="00253EE0">
              <w:rPr>
                <w:color w:val="000000"/>
                <w:szCs w:val="24"/>
              </w:rPr>
              <w:t>ASISTENCIAL</w:t>
            </w:r>
          </w:p>
        </w:tc>
        <w:tc>
          <w:tcPr>
            <w:tcW w:w="860" w:type="dxa"/>
            <w:vAlign w:val="bottom"/>
          </w:tcPr>
          <w:p w14:paraId="5E3E5A9D" w14:textId="77777777" w:rsidR="002528F3" w:rsidRPr="00253EE0" w:rsidRDefault="00136896">
            <w:pPr>
              <w:pBdr>
                <w:top w:val="nil"/>
                <w:left w:val="nil"/>
                <w:bottom w:val="nil"/>
                <w:right w:val="nil"/>
                <w:between w:val="nil"/>
              </w:pBdr>
              <w:spacing w:after="120" w:line="240" w:lineRule="auto"/>
              <w:jc w:val="center"/>
              <w:rPr>
                <w:color w:val="000000"/>
                <w:szCs w:val="24"/>
              </w:rPr>
            </w:pPr>
            <w:r w:rsidRPr="00253EE0">
              <w:rPr>
                <w:color w:val="000000"/>
                <w:szCs w:val="24"/>
              </w:rPr>
              <w:t>D</w:t>
            </w:r>
          </w:p>
        </w:tc>
      </w:tr>
      <w:tr w:rsidR="002528F3" w:rsidRPr="00253EE0" w14:paraId="0065CB66" w14:textId="77777777">
        <w:trPr>
          <w:trHeight w:val="300"/>
          <w:jc w:val="center"/>
        </w:trPr>
        <w:tc>
          <w:tcPr>
            <w:tcW w:w="2680" w:type="dxa"/>
            <w:vAlign w:val="bottom"/>
          </w:tcPr>
          <w:p w14:paraId="0B200C25" w14:textId="77777777" w:rsidR="002528F3" w:rsidRPr="00253EE0" w:rsidRDefault="00136896">
            <w:pPr>
              <w:pBdr>
                <w:top w:val="nil"/>
                <w:left w:val="nil"/>
                <w:bottom w:val="nil"/>
                <w:right w:val="nil"/>
                <w:between w:val="nil"/>
              </w:pBdr>
              <w:spacing w:after="120" w:line="240" w:lineRule="auto"/>
              <w:jc w:val="left"/>
              <w:rPr>
                <w:color w:val="000000"/>
                <w:szCs w:val="24"/>
              </w:rPr>
            </w:pPr>
            <w:r w:rsidRPr="00253EE0">
              <w:rPr>
                <w:color w:val="000000"/>
                <w:szCs w:val="24"/>
              </w:rPr>
              <w:t>TÉCNICA</w:t>
            </w:r>
          </w:p>
        </w:tc>
        <w:tc>
          <w:tcPr>
            <w:tcW w:w="860" w:type="dxa"/>
            <w:vAlign w:val="bottom"/>
          </w:tcPr>
          <w:p w14:paraId="677EA3FB" w14:textId="77777777" w:rsidR="002528F3" w:rsidRPr="00253EE0" w:rsidRDefault="00136896">
            <w:pPr>
              <w:pBdr>
                <w:top w:val="nil"/>
                <w:left w:val="nil"/>
                <w:bottom w:val="nil"/>
                <w:right w:val="nil"/>
                <w:between w:val="nil"/>
              </w:pBdr>
              <w:spacing w:after="120" w:line="240" w:lineRule="auto"/>
              <w:jc w:val="center"/>
              <w:rPr>
                <w:color w:val="000000"/>
                <w:szCs w:val="24"/>
              </w:rPr>
            </w:pPr>
            <w:r w:rsidRPr="00253EE0">
              <w:rPr>
                <w:color w:val="000000"/>
                <w:szCs w:val="24"/>
              </w:rPr>
              <w:t>E</w:t>
            </w:r>
          </w:p>
        </w:tc>
      </w:tr>
      <w:tr w:rsidR="002528F3" w:rsidRPr="00253EE0" w14:paraId="0BEB2F97" w14:textId="77777777">
        <w:trPr>
          <w:trHeight w:val="300"/>
          <w:jc w:val="center"/>
        </w:trPr>
        <w:tc>
          <w:tcPr>
            <w:tcW w:w="2680" w:type="dxa"/>
            <w:vAlign w:val="bottom"/>
          </w:tcPr>
          <w:p w14:paraId="5C38BB28" w14:textId="77777777" w:rsidR="002528F3" w:rsidRPr="00253EE0" w:rsidRDefault="00136896">
            <w:pPr>
              <w:pBdr>
                <w:top w:val="nil"/>
                <w:left w:val="nil"/>
                <w:bottom w:val="nil"/>
                <w:right w:val="nil"/>
                <w:between w:val="nil"/>
              </w:pBdr>
              <w:spacing w:after="120" w:line="240" w:lineRule="auto"/>
              <w:jc w:val="left"/>
              <w:rPr>
                <w:color w:val="000000"/>
                <w:szCs w:val="24"/>
              </w:rPr>
            </w:pPr>
            <w:r w:rsidRPr="00253EE0">
              <w:rPr>
                <w:color w:val="000000"/>
                <w:szCs w:val="24"/>
              </w:rPr>
              <w:t>OPERATIVA</w:t>
            </w:r>
          </w:p>
        </w:tc>
        <w:tc>
          <w:tcPr>
            <w:tcW w:w="860" w:type="dxa"/>
            <w:vAlign w:val="bottom"/>
          </w:tcPr>
          <w:p w14:paraId="0770C2BB" w14:textId="77777777" w:rsidR="002528F3" w:rsidRPr="00253EE0" w:rsidRDefault="00136896">
            <w:pPr>
              <w:pBdr>
                <w:top w:val="nil"/>
                <w:left w:val="nil"/>
                <w:bottom w:val="nil"/>
                <w:right w:val="nil"/>
                <w:between w:val="nil"/>
              </w:pBdr>
              <w:spacing w:after="120" w:line="240" w:lineRule="auto"/>
              <w:jc w:val="center"/>
              <w:rPr>
                <w:color w:val="000000"/>
                <w:szCs w:val="24"/>
              </w:rPr>
            </w:pPr>
            <w:r w:rsidRPr="00253EE0">
              <w:rPr>
                <w:color w:val="000000"/>
                <w:szCs w:val="24"/>
              </w:rPr>
              <w:t>F</w:t>
            </w:r>
          </w:p>
        </w:tc>
      </w:tr>
    </w:tbl>
    <w:p w14:paraId="588D7B69" w14:textId="77777777" w:rsidR="002528F3" w:rsidRPr="00253EE0" w:rsidRDefault="002528F3">
      <w:pPr>
        <w:pBdr>
          <w:top w:val="nil"/>
          <w:left w:val="nil"/>
          <w:bottom w:val="nil"/>
          <w:right w:val="nil"/>
          <w:between w:val="nil"/>
        </w:pBdr>
        <w:spacing w:after="120" w:line="240" w:lineRule="auto"/>
        <w:rPr>
          <w:color w:val="000000"/>
          <w:szCs w:val="24"/>
        </w:rPr>
      </w:pPr>
    </w:p>
    <w:p w14:paraId="46C456E4" w14:textId="77777777" w:rsidR="002528F3" w:rsidRPr="00253EE0" w:rsidRDefault="00136896">
      <w:pPr>
        <w:pBdr>
          <w:top w:val="nil"/>
          <w:left w:val="nil"/>
          <w:bottom w:val="nil"/>
          <w:right w:val="nil"/>
          <w:between w:val="nil"/>
        </w:pBdr>
        <w:spacing w:after="120" w:line="240" w:lineRule="auto"/>
        <w:rPr>
          <w:color w:val="000000"/>
          <w:szCs w:val="24"/>
        </w:rPr>
      </w:pPr>
      <w:r w:rsidRPr="00253EE0">
        <w:rPr>
          <w:color w:val="000000"/>
          <w:szCs w:val="24"/>
        </w:rPr>
        <w:t>CÓDIGO 4: Es un identificador numérico que establece un orden lógico para diferenciar las distintas Direcciones, Jefaturas o Unidades.</w:t>
      </w:r>
    </w:p>
    <w:p w14:paraId="249D9E9B" w14:textId="77777777" w:rsidR="002528F3" w:rsidRPr="00253EE0" w:rsidRDefault="002528F3">
      <w:pPr>
        <w:pBdr>
          <w:top w:val="nil"/>
          <w:left w:val="nil"/>
          <w:bottom w:val="nil"/>
          <w:right w:val="nil"/>
          <w:between w:val="nil"/>
        </w:pBdr>
        <w:spacing w:after="120" w:line="240" w:lineRule="auto"/>
        <w:rPr>
          <w:color w:val="000000"/>
          <w:szCs w:val="24"/>
        </w:rPr>
      </w:pPr>
    </w:p>
    <w:tbl>
      <w:tblPr>
        <w:tblStyle w:val="4"/>
        <w:tblW w:w="5058" w:type="dxa"/>
        <w:tblInd w:w="1741"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4384"/>
        <w:gridCol w:w="674"/>
      </w:tblGrid>
      <w:tr w:rsidR="002528F3" w:rsidRPr="00253EE0" w14:paraId="7A7958F0" w14:textId="77777777" w:rsidTr="0024291F">
        <w:trPr>
          <w:trHeight w:val="227"/>
        </w:trPr>
        <w:tc>
          <w:tcPr>
            <w:tcW w:w="4384" w:type="dxa"/>
            <w:vAlign w:val="bottom"/>
          </w:tcPr>
          <w:p w14:paraId="4DDA54FC" w14:textId="77777777" w:rsidR="002528F3" w:rsidRPr="00253EE0" w:rsidRDefault="00136896">
            <w:pPr>
              <w:pBdr>
                <w:top w:val="nil"/>
                <w:left w:val="nil"/>
                <w:bottom w:val="nil"/>
                <w:right w:val="nil"/>
                <w:between w:val="nil"/>
              </w:pBdr>
              <w:spacing w:after="120" w:line="240" w:lineRule="auto"/>
              <w:jc w:val="left"/>
              <w:rPr>
                <w:color w:val="000000"/>
                <w:szCs w:val="24"/>
              </w:rPr>
            </w:pPr>
            <w:r w:rsidRPr="00253EE0">
              <w:rPr>
                <w:color w:val="000000"/>
                <w:szCs w:val="24"/>
              </w:rPr>
              <w:t>JUNTA DIRECTIVA</w:t>
            </w:r>
          </w:p>
        </w:tc>
        <w:tc>
          <w:tcPr>
            <w:tcW w:w="674" w:type="dxa"/>
          </w:tcPr>
          <w:p w14:paraId="4BFB159F" w14:textId="77777777" w:rsidR="002528F3" w:rsidRPr="00253EE0" w:rsidRDefault="00136896">
            <w:pPr>
              <w:pBdr>
                <w:top w:val="nil"/>
                <w:left w:val="nil"/>
                <w:bottom w:val="nil"/>
                <w:right w:val="nil"/>
                <w:between w:val="nil"/>
              </w:pBdr>
              <w:spacing w:after="120" w:line="240" w:lineRule="auto"/>
              <w:rPr>
                <w:color w:val="000000"/>
                <w:szCs w:val="24"/>
              </w:rPr>
            </w:pPr>
            <w:r w:rsidRPr="00253EE0">
              <w:rPr>
                <w:color w:val="000000"/>
                <w:szCs w:val="24"/>
              </w:rPr>
              <w:t>00</w:t>
            </w:r>
          </w:p>
        </w:tc>
      </w:tr>
      <w:tr w:rsidR="002528F3" w:rsidRPr="00253EE0" w14:paraId="48055097" w14:textId="77777777" w:rsidTr="0024291F">
        <w:trPr>
          <w:trHeight w:val="227"/>
        </w:trPr>
        <w:tc>
          <w:tcPr>
            <w:tcW w:w="4384" w:type="dxa"/>
            <w:vAlign w:val="bottom"/>
          </w:tcPr>
          <w:p w14:paraId="1C55E9C6" w14:textId="77777777" w:rsidR="002528F3" w:rsidRPr="00253EE0" w:rsidRDefault="00136896">
            <w:pPr>
              <w:pBdr>
                <w:top w:val="nil"/>
                <w:left w:val="nil"/>
                <w:bottom w:val="nil"/>
                <w:right w:val="nil"/>
                <w:between w:val="nil"/>
              </w:pBdr>
              <w:spacing w:after="120" w:line="240" w:lineRule="auto"/>
              <w:jc w:val="left"/>
              <w:rPr>
                <w:color w:val="000000"/>
                <w:szCs w:val="24"/>
              </w:rPr>
            </w:pPr>
            <w:r w:rsidRPr="00253EE0">
              <w:rPr>
                <w:color w:val="000000"/>
                <w:szCs w:val="24"/>
              </w:rPr>
              <w:t>DIRECCIÓN GENERAL</w:t>
            </w:r>
          </w:p>
        </w:tc>
        <w:tc>
          <w:tcPr>
            <w:tcW w:w="674" w:type="dxa"/>
          </w:tcPr>
          <w:p w14:paraId="26F60AB4" w14:textId="77777777" w:rsidR="002528F3" w:rsidRPr="00253EE0" w:rsidRDefault="00136896">
            <w:pPr>
              <w:pBdr>
                <w:top w:val="nil"/>
                <w:left w:val="nil"/>
                <w:bottom w:val="nil"/>
                <w:right w:val="nil"/>
                <w:between w:val="nil"/>
              </w:pBdr>
              <w:spacing w:after="120" w:line="240" w:lineRule="auto"/>
              <w:rPr>
                <w:color w:val="000000"/>
                <w:szCs w:val="24"/>
              </w:rPr>
            </w:pPr>
            <w:r w:rsidRPr="00253EE0">
              <w:rPr>
                <w:color w:val="000000"/>
                <w:szCs w:val="24"/>
              </w:rPr>
              <w:t>01</w:t>
            </w:r>
          </w:p>
        </w:tc>
      </w:tr>
      <w:tr w:rsidR="002528F3" w:rsidRPr="00253EE0" w14:paraId="18BA6A9A" w14:textId="77777777" w:rsidTr="0024291F">
        <w:trPr>
          <w:trHeight w:val="227"/>
        </w:trPr>
        <w:tc>
          <w:tcPr>
            <w:tcW w:w="4384" w:type="dxa"/>
            <w:vAlign w:val="bottom"/>
          </w:tcPr>
          <w:p w14:paraId="0EF18959" w14:textId="77777777" w:rsidR="002528F3" w:rsidRPr="00253EE0" w:rsidRDefault="00136896">
            <w:pPr>
              <w:pBdr>
                <w:top w:val="nil"/>
                <w:left w:val="nil"/>
                <w:bottom w:val="nil"/>
                <w:right w:val="nil"/>
                <w:between w:val="nil"/>
              </w:pBdr>
              <w:spacing w:after="120" w:line="240" w:lineRule="auto"/>
              <w:jc w:val="left"/>
              <w:rPr>
                <w:color w:val="000000"/>
                <w:szCs w:val="24"/>
              </w:rPr>
            </w:pPr>
            <w:r w:rsidRPr="00253EE0">
              <w:rPr>
                <w:color w:val="000000"/>
                <w:szCs w:val="24"/>
              </w:rPr>
              <w:t>SUBDIRECCIÓN GENERAL</w:t>
            </w:r>
          </w:p>
        </w:tc>
        <w:tc>
          <w:tcPr>
            <w:tcW w:w="674" w:type="dxa"/>
          </w:tcPr>
          <w:p w14:paraId="632EE2A9" w14:textId="77777777" w:rsidR="002528F3" w:rsidRPr="00253EE0" w:rsidRDefault="00136896">
            <w:pPr>
              <w:pBdr>
                <w:top w:val="nil"/>
                <w:left w:val="nil"/>
                <w:bottom w:val="nil"/>
                <w:right w:val="nil"/>
                <w:between w:val="nil"/>
              </w:pBdr>
              <w:spacing w:after="120" w:line="240" w:lineRule="auto"/>
              <w:rPr>
                <w:color w:val="000000"/>
                <w:szCs w:val="24"/>
              </w:rPr>
            </w:pPr>
            <w:r w:rsidRPr="00253EE0">
              <w:rPr>
                <w:color w:val="000000"/>
                <w:szCs w:val="24"/>
              </w:rPr>
              <w:t>02</w:t>
            </w:r>
          </w:p>
        </w:tc>
      </w:tr>
      <w:tr w:rsidR="002528F3" w:rsidRPr="00253EE0" w14:paraId="749F5F7A" w14:textId="77777777" w:rsidTr="0024291F">
        <w:trPr>
          <w:trHeight w:val="227"/>
        </w:trPr>
        <w:tc>
          <w:tcPr>
            <w:tcW w:w="4384" w:type="dxa"/>
            <w:vAlign w:val="bottom"/>
          </w:tcPr>
          <w:p w14:paraId="42985D6D" w14:textId="77777777" w:rsidR="002528F3" w:rsidRPr="00253EE0" w:rsidRDefault="00136896">
            <w:pPr>
              <w:pBdr>
                <w:top w:val="nil"/>
                <w:left w:val="nil"/>
                <w:bottom w:val="nil"/>
                <w:right w:val="nil"/>
                <w:between w:val="nil"/>
              </w:pBdr>
              <w:spacing w:after="120" w:line="240" w:lineRule="auto"/>
              <w:jc w:val="left"/>
              <w:rPr>
                <w:color w:val="000000"/>
                <w:szCs w:val="24"/>
              </w:rPr>
            </w:pPr>
            <w:r w:rsidRPr="00253EE0">
              <w:rPr>
                <w:color w:val="000000"/>
                <w:szCs w:val="24"/>
              </w:rPr>
              <w:t>DIRECCIÓN FINANCIERA</w:t>
            </w:r>
          </w:p>
        </w:tc>
        <w:tc>
          <w:tcPr>
            <w:tcW w:w="674" w:type="dxa"/>
          </w:tcPr>
          <w:p w14:paraId="6A450360" w14:textId="77777777" w:rsidR="002528F3" w:rsidRPr="00253EE0" w:rsidRDefault="00136896">
            <w:pPr>
              <w:pBdr>
                <w:top w:val="nil"/>
                <w:left w:val="nil"/>
                <w:bottom w:val="nil"/>
                <w:right w:val="nil"/>
                <w:between w:val="nil"/>
              </w:pBdr>
              <w:spacing w:after="120" w:line="240" w:lineRule="auto"/>
              <w:rPr>
                <w:color w:val="000000"/>
                <w:szCs w:val="24"/>
              </w:rPr>
            </w:pPr>
            <w:r w:rsidRPr="00253EE0">
              <w:rPr>
                <w:color w:val="000000"/>
                <w:szCs w:val="24"/>
              </w:rPr>
              <w:t>03</w:t>
            </w:r>
          </w:p>
        </w:tc>
      </w:tr>
      <w:tr w:rsidR="002528F3" w:rsidRPr="00253EE0" w14:paraId="3055E5E1" w14:textId="77777777" w:rsidTr="0024291F">
        <w:trPr>
          <w:trHeight w:val="227"/>
        </w:trPr>
        <w:tc>
          <w:tcPr>
            <w:tcW w:w="4384" w:type="dxa"/>
            <w:vAlign w:val="bottom"/>
          </w:tcPr>
          <w:p w14:paraId="211EB0DA" w14:textId="77777777" w:rsidR="002528F3" w:rsidRPr="00253EE0" w:rsidRDefault="00136896">
            <w:pPr>
              <w:pBdr>
                <w:top w:val="nil"/>
                <w:left w:val="nil"/>
                <w:bottom w:val="nil"/>
                <w:right w:val="nil"/>
                <w:between w:val="nil"/>
              </w:pBdr>
              <w:spacing w:after="120" w:line="240" w:lineRule="auto"/>
              <w:jc w:val="left"/>
              <w:rPr>
                <w:color w:val="000000"/>
                <w:szCs w:val="24"/>
              </w:rPr>
            </w:pPr>
            <w:r w:rsidRPr="00253EE0">
              <w:rPr>
                <w:color w:val="000000"/>
                <w:szCs w:val="24"/>
              </w:rPr>
              <w:t>DIRECCIÓN ADMINISTRATIVA</w:t>
            </w:r>
          </w:p>
        </w:tc>
        <w:tc>
          <w:tcPr>
            <w:tcW w:w="674" w:type="dxa"/>
          </w:tcPr>
          <w:p w14:paraId="31735378" w14:textId="77777777" w:rsidR="002528F3" w:rsidRPr="00253EE0" w:rsidRDefault="00136896">
            <w:pPr>
              <w:pBdr>
                <w:top w:val="nil"/>
                <w:left w:val="nil"/>
                <w:bottom w:val="nil"/>
                <w:right w:val="nil"/>
                <w:between w:val="nil"/>
              </w:pBdr>
              <w:spacing w:after="120" w:line="240" w:lineRule="auto"/>
              <w:rPr>
                <w:color w:val="000000"/>
                <w:szCs w:val="24"/>
              </w:rPr>
            </w:pPr>
            <w:r w:rsidRPr="00253EE0">
              <w:rPr>
                <w:color w:val="000000"/>
                <w:szCs w:val="24"/>
              </w:rPr>
              <w:t>04</w:t>
            </w:r>
          </w:p>
        </w:tc>
      </w:tr>
      <w:tr w:rsidR="002528F3" w:rsidRPr="00253EE0" w14:paraId="57D494BC" w14:textId="77777777" w:rsidTr="0024291F">
        <w:trPr>
          <w:trHeight w:val="227"/>
        </w:trPr>
        <w:tc>
          <w:tcPr>
            <w:tcW w:w="4384" w:type="dxa"/>
            <w:vAlign w:val="bottom"/>
          </w:tcPr>
          <w:p w14:paraId="6A60C6EC" w14:textId="77777777" w:rsidR="002528F3" w:rsidRPr="00253EE0" w:rsidRDefault="00136896">
            <w:pPr>
              <w:pBdr>
                <w:top w:val="nil"/>
                <w:left w:val="nil"/>
                <w:bottom w:val="nil"/>
                <w:right w:val="nil"/>
                <w:between w:val="nil"/>
              </w:pBdr>
              <w:spacing w:after="120" w:line="240" w:lineRule="auto"/>
              <w:jc w:val="left"/>
              <w:rPr>
                <w:color w:val="000000"/>
                <w:szCs w:val="24"/>
              </w:rPr>
            </w:pPr>
            <w:r w:rsidRPr="00253EE0">
              <w:rPr>
                <w:color w:val="000000"/>
                <w:szCs w:val="24"/>
              </w:rPr>
              <w:t>DIRECCIÓN DE RECURSOS HUMANOS</w:t>
            </w:r>
          </w:p>
        </w:tc>
        <w:tc>
          <w:tcPr>
            <w:tcW w:w="674" w:type="dxa"/>
          </w:tcPr>
          <w:p w14:paraId="1DBC31F0" w14:textId="77777777" w:rsidR="002528F3" w:rsidRPr="00253EE0" w:rsidRDefault="00136896">
            <w:pPr>
              <w:pBdr>
                <w:top w:val="nil"/>
                <w:left w:val="nil"/>
                <w:bottom w:val="nil"/>
                <w:right w:val="nil"/>
                <w:between w:val="nil"/>
              </w:pBdr>
              <w:spacing w:after="120" w:line="240" w:lineRule="auto"/>
              <w:rPr>
                <w:color w:val="000000"/>
                <w:szCs w:val="24"/>
              </w:rPr>
            </w:pPr>
            <w:r w:rsidRPr="00253EE0">
              <w:rPr>
                <w:color w:val="000000"/>
                <w:szCs w:val="24"/>
              </w:rPr>
              <w:t>05</w:t>
            </w:r>
          </w:p>
        </w:tc>
      </w:tr>
      <w:tr w:rsidR="002528F3" w:rsidRPr="00253EE0" w14:paraId="2397F099" w14:textId="77777777" w:rsidTr="0024291F">
        <w:trPr>
          <w:trHeight w:val="227"/>
        </w:trPr>
        <w:tc>
          <w:tcPr>
            <w:tcW w:w="4384" w:type="dxa"/>
            <w:vAlign w:val="bottom"/>
          </w:tcPr>
          <w:p w14:paraId="115AD441" w14:textId="77777777" w:rsidR="002528F3" w:rsidRPr="00253EE0" w:rsidRDefault="00136896">
            <w:pPr>
              <w:pBdr>
                <w:top w:val="nil"/>
                <w:left w:val="nil"/>
                <w:bottom w:val="nil"/>
                <w:right w:val="nil"/>
                <w:between w:val="nil"/>
              </w:pBdr>
              <w:spacing w:after="120" w:line="240" w:lineRule="auto"/>
              <w:jc w:val="left"/>
              <w:rPr>
                <w:color w:val="000000"/>
                <w:szCs w:val="24"/>
              </w:rPr>
            </w:pPr>
            <w:r w:rsidRPr="00253EE0">
              <w:rPr>
                <w:color w:val="000000"/>
                <w:szCs w:val="24"/>
              </w:rPr>
              <w:t>DIRECCIÓN TÉCNICA</w:t>
            </w:r>
          </w:p>
        </w:tc>
        <w:tc>
          <w:tcPr>
            <w:tcW w:w="674" w:type="dxa"/>
          </w:tcPr>
          <w:p w14:paraId="648D80ED" w14:textId="77777777" w:rsidR="002528F3" w:rsidRPr="00253EE0" w:rsidRDefault="00136896">
            <w:pPr>
              <w:pBdr>
                <w:top w:val="nil"/>
                <w:left w:val="nil"/>
                <w:bottom w:val="nil"/>
                <w:right w:val="nil"/>
                <w:between w:val="nil"/>
              </w:pBdr>
              <w:spacing w:after="120" w:line="240" w:lineRule="auto"/>
              <w:rPr>
                <w:color w:val="000000"/>
                <w:szCs w:val="24"/>
              </w:rPr>
            </w:pPr>
            <w:r w:rsidRPr="00253EE0">
              <w:rPr>
                <w:color w:val="000000"/>
                <w:szCs w:val="24"/>
              </w:rPr>
              <w:t>06</w:t>
            </w:r>
          </w:p>
        </w:tc>
      </w:tr>
      <w:tr w:rsidR="002528F3" w:rsidRPr="00253EE0" w14:paraId="0F9213C8" w14:textId="77777777" w:rsidTr="0024291F">
        <w:trPr>
          <w:trHeight w:val="227"/>
        </w:trPr>
        <w:tc>
          <w:tcPr>
            <w:tcW w:w="4384" w:type="dxa"/>
            <w:vAlign w:val="bottom"/>
          </w:tcPr>
          <w:p w14:paraId="16F5D1A9" w14:textId="77777777" w:rsidR="002528F3" w:rsidRPr="00253EE0" w:rsidRDefault="00136896">
            <w:pPr>
              <w:pBdr>
                <w:top w:val="nil"/>
                <w:left w:val="nil"/>
                <w:bottom w:val="nil"/>
                <w:right w:val="nil"/>
                <w:between w:val="nil"/>
              </w:pBdr>
              <w:spacing w:after="120" w:line="240" w:lineRule="auto"/>
              <w:jc w:val="left"/>
              <w:rPr>
                <w:color w:val="000000"/>
                <w:szCs w:val="24"/>
              </w:rPr>
            </w:pPr>
            <w:r w:rsidRPr="00253EE0">
              <w:rPr>
                <w:color w:val="000000"/>
                <w:szCs w:val="24"/>
              </w:rPr>
              <w:t>DIRECCIÓN DE PLANIFICACIÓN</w:t>
            </w:r>
          </w:p>
        </w:tc>
        <w:tc>
          <w:tcPr>
            <w:tcW w:w="674" w:type="dxa"/>
          </w:tcPr>
          <w:p w14:paraId="6F78FD15" w14:textId="77777777" w:rsidR="002528F3" w:rsidRPr="00253EE0" w:rsidRDefault="00136896">
            <w:pPr>
              <w:pBdr>
                <w:top w:val="nil"/>
                <w:left w:val="nil"/>
                <w:bottom w:val="nil"/>
                <w:right w:val="nil"/>
                <w:between w:val="nil"/>
              </w:pBdr>
              <w:spacing w:after="120" w:line="240" w:lineRule="auto"/>
              <w:rPr>
                <w:color w:val="000000"/>
                <w:szCs w:val="24"/>
              </w:rPr>
            </w:pPr>
            <w:r w:rsidRPr="00253EE0">
              <w:rPr>
                <w:color w:val="000000"/>
                <w:szCs w:val="24"/>
              </w:rPr>
              <w:t>07</w:t>
            </w:r>
          </w:p>
        </w:tc>
      </w:tr>
      <w:tr w:rsidR="002528F3" w:rsidRPr="00253EE0" w14:paraId="3D200509" w14:textId="77777777" w:rsidTr="0024291F">
        <w:trPr>
          <w:trHeight w:val="227"/>
        </w:trPr>
        <w:tc>
          <w:tcPr>
            <w:tcW w:w="4384" w:type="dxa"/>
            <w:vAlign w:val="bottom"/>
          </w:tcPr>
          <w:p w14:paraId="720D8A96" w14:textId="77777777" w:rsidR="002528F3" w:rsidRPr="00253EE0" w:rsidRDefault="00136896">
            <w:pPr>
              <w:pBdr>
                <w:top w:val="nil"/>
                <w:left w:val="nil"/>
                <w:bottom w:val="nil"/>
                <w:right w:val="nil"/>
                <w:between w:val="nil"/>
              </w:pBdr>
              <w:spacing w:after="120" w:line="240" w:lineRule="auto"/>
              <w:jc w:val="left"/>
              <w:rPr>
                <w:color w:val="000000"/>
                <w:szCs w:val="24"/>
              </w:rPr>
            </w:pPr>
            <w:r w:rsidRPr="00253EE0">
              <w:rPr>
                <w:color w:val="000000"/>
                <w:szCs w:val="24"/>
              </w:rPr>
              <w:t>ASESORÍA JURÍDICA</w:t>
            </w:r>
          </w:p>
        </w:tc>
        <w:tc>
          <w:tcPr>
            <w:tcW w:w="674" w:type="dxa"/>
          </w:tcPr>
          <w:p w14:paraId="0C8A9FC5" w14:textId="77777777" w:rsidR="002528F3" w:rsidRPr="00253EE0" w:rsidRDefault="00136896">
            <w:pPr>
              <w:pBdr>
                <w:top w:val="nil"/>
                <w:left w:val="nil"/>
                <w:bottom w:val="nil"/>
                <w:right w:val="nil"/>
                <w:between w:val="nil"/>
              </w:pBdr>
              <w:spacing w:after="120" w:line="240" w:lineRule="auto"/>
              <w:rPr>
                <w:color w:val="000000"/>
                <w:szCs w:val="24"/>
              </w:rPr>
            </w:pPr>
            <w:r w:rsidRPr="00253EE0">
              <w:rPr>
                <w:color w:val="000000"/>
                <w:szCs w:val="24"/>
              </w:rPr>
              <w:t>08</w:t>
            </w:r>
          </w:p>
        </w:tc>
      </w:tr>
      <w:tr w:rsidR="002528F3" w:rsidRPr="00253EE0" w14:paraId="518C5825" w14:textId="77777777" w:rsidTr="0024291F">
        <w:trPr>
          <w:trHeight w:val="227"/>
        </w:trPr>
        <w:tc>
          <w:tcPr>
            <w:tcW w:w="4384" w:type="dxa"/>
            <w:vAlign w:val="bottom"/>
          </w:tcPr>
          <w:p w14:paraId="106DF427" w14:textId="77777777" w:rsidR="002528F3" w:rsidRPr="00253EE0" w:rsidRDefault="00136896">
            <w:pPr>
              <w:pBdr>
                <w:top w:val="nil"/>
                <w:left w:val="nil"/>
                <w:bottom w:val="nil"/>
                <w:right w:val="nil"/>
                <w:between w:val="nil"/>
              </w:pBdr>
              <w:spacing w:after="120" w:line="240" w:lineRule="auto"/>
              <w:jc w:val="left"/>
              <w:rPr>
                <w:color w:val="000000"/>
                <w:szCs w:val="24"/>
              </w:rPr>
            </w:pPr>
            <w:r w:rsidRPr="00253EE0">
              <w:rPr>
                <w:color w:val="000000"/>
                <w:szCs w:val="24"/>
              </w:rPr>
              <w:lastRenderedPageBreak/>
              <w:t>AUDITORÍA INTERNA</w:t>
            </w:r>
          </w:p>
        </w:tc>
        <w:tc>
          <w:tcPr>
            <w:tcW w:w="674" w:type="dxa"/>
          </w:tcPr>
          <w:p w14:paraId="653C3363" w14:textId="77777777" w:rsidR="002528F3" w:rsidRPr="00253EE0" w:rsidRDefault="00136896">
            <w:pPr>
              <w:pBdr>
                <w:top w:val="nil"/>
                <w:left w:val="nil"/>
                <w:bottom w:val="nil"/>
                <w:right w:val="nil"/>
                <w:between w:val="nil"/>
              </w:pBdr>
              <w:spacing w:after="120" w:line="240" w:lineRule="auto"/>
              <w:rPr>
                <w:color w:val="000000"/>
                <w:szCs w:val="24"/>
              </w:rPr>
            </w:pPr>
            <w:r w:rsidRPr="00253EE0">
              <w:rPr>
                <w:color w:val="000000"/>
                <w:szCs w:val="24"/>
              </w:rPr>
              <w:t>09</w:t>
            </w:r>
          </w:p>
        </w:tc>
      </w:tr>
      <w:tr w:rsidR="002528F3" w:rsidRPr="00253EE0" w14:paraId="082CA7DC" w14:textId="77777777" w:rsidTr="0024291F">
        <w:trPr>
          <w:trHeight w:val="227"/>
        </w:trPr>
        <w:tc>
          <w:tcPr>
            <w:tcW w:w="4384" w:type="dxa"/>
            <w:vAlign w:val="bottom"/>
          </w:tcPr>
          <w:p w14:paraId="101E74F6" w14:textId="77777777" w:rsidR="002528F3" w:rsidRPr="00253EE0" w:rsidRDefault="00136896">
            <w:pPr>
              <w:pBdr>
                <w:top w:val="nil"/>
                <w:left w:val="nil"/>
                <w:bottom w:val="nil"/>
                <w:right w:val="nil"/>
                <w:between w:val="nil"/>
              </w:pBdr>
              <w:spacing w:after="120" w:line="240" w:lineRule="auto"/>
              <w:jc w:val="left"/>
              <w:rPr>
                <w:color w:val="000000"/>
                <w:szCs w:val="24"/>
              </w:rPr>
            </w:pPr>
            <w:r w:rsidRPr="00253EE0">
              <w:rPr>
                <w:color w:val="000000"/>
                <w:szCs w:val="24"/>
              </w:rPr>
              <w:t>COMUNICACIÓN Y RELACIONES PÚBLICAS</w:t>
            </w:r>
          </w:p>
        </w:tc>
        <w:tc>
          <w:tcPr>
            <w:tcW w:w="674" w:type="dxa"/>
          </w:tcPr>
          <w:p w14:paraId="7B79BBF5" w14:textId="77777777" w:rsidR="002528F3" w:rsidRPr="00253EE0" w:rsidRDefault="00136896">
            <w:pPr>
              <w:pBdr>
                <w:top w:val="nil"/>
                <w:left w:val="nil"/>
                <w:bottom w:val="nil"/>
                <w:right w:val="nil"/>
                <w:between w:val="nil"/>
              </w:pBdr>
              <w:spacing w:after="120" w:line="240" w:lineRule="auto"/>
              <w:rPr>
                <w:color w:val="000000"/>
                <w:szCs w:val="24"/>
              </w:rPr>
            </w:pPr>
            <w:r w:rsidRPr="00253EE0">
              <w:rPr>
                <w:color w:val="000000"/>
                <w:szCs w:val="24"/>
              </w:rPr>
              <w:t>10</w:t>
            </w:r>
          </w:p>
        </w:tc>
      </w:tr>
      <w:tr w:rsidR="002528F3" w:rsidRPr="00253EE0" w14:paraId="30F219BA" w14:textId="77777777" w:rsidTr="0024291F">
        <w:trPr>
          <w:trHeight w:val="300"/>
        </w:trPr>
        <w:tc>
          <w:tcPr>
            <w:tcW w:w="4384" w:type="dxa"/>
          </w:tcPr>
          <w:p w14:paraId="31E6254A" w14:textId="77777777" w:rsidR="002528F3" w:rsidRPr="00253EE0" w:rsidRDefault="00136896">
            <w:pPr>
              <w:pBdr>
                <w:top w:val="nil"/>
                <w:left w:val="nil"/>
                <w:bottom w:val="nil"/>
                <w:right w:val="nil"/>
                <w:between w:val="nil"/>
              </w:pBdr>
              <w:spacing w:after="120" w:line="240" w:lineRule="auto"/>
              <w:rPr>
                <w:color w:val="000000"/>
                <w:szCs w:val="24"/>
              </w:rPr>
            </w:pPr>
            <w:r w:rsidRPr="00253EE0">
              <w:rPr>
                <w:color w:val="000000"/>
                <w:szCs w:val="24"/>
              </w:rPr>
              <w:t>UNIDAD DE GESTIÓN Y COOPERACIÓN</w:t>
            </w:r>
          </w:p>
        </w:tc>
        <w:tc>
          <w:tcPr>
            <w:tcW w:w="674" w:type="dxa"/>
          </w:tcPr>
          <w:p w14:paraId="65315761" w14:textId="2B2237E8" w:rsidR="002528F3" w:rsidRPr="00253EE0" w:rsidRDefault="00375A9C">
            <w:pPr>
              <w:pBdr>
                <w:top w:val="nil"/>
                <w:left w:val="nil"/>
                <w:bottom w:val="nil"/>
                <w:right w:val="nil"/>
                <w:between w:val="nil"/>
              </w:pBdr>
              <w:spacing w:after="120" w:line="240" w:lineRule="auto"/>
              <w:rPr>
                <w:color w:val="000000"/>
                <w:szCs w:val="24"/>
              </w:rPr>
            </w:pPr>
            <w:r w:rsidRPr="00253EE0">
              <w:rPr>
                <w:color w:val="000000"/>
                <w:szCs w:val="24"/>
              </w:rPr>
              <w:t>11</w:t>
            </w:r>
          </w:p>
        </w:tc>
      </w:tr>
    </w:tbl>
    <w:p w14:paraId="49690B7C" w14:textId="77777777" w:rsidR="005F089B" w:rsidRPr="00253EE0" w:rsidRDefault="005F089B">
      <w:pPr>
        <w:pBdr>
          <w:top w:val="nil"/>
          <w:left w:val="nil"/>
          <w:bottom w:val="nil"/>
          <w:right w:val="nil"/>
          <w:between w:val="nil"/>
        </w:pBdr>
        <w:spacing w:after="120" w:line="240" w:lineRule="auto"/>
        <w:rPr>
          <w:color w:val="000000"/>
          <w:szCs w:val="24"/>
        </w:rPr>
      </w:pPr>
    </w:p>
    <w:p w14:paraId="6B321131" w14:textId="77777777" w:rsidR="002528F3" w:rsidRPr="00253EE0" w:rsidRDefault="00136896">
      <w:pPr>
        <w:pBdr>
          <w:top w:val="nil"/>
          <w:left w:val="nil"/>
          <w:bottom w:val="nil"/>
          <w:right w:val="nil"/>
          <w:between w:val="nil"/>
        </w:pBdr>
        <w:spacing w:after="120" w:line="240" w:lineRule="auto"/>
        <w:rPr>
          <w:color w:val="000000"/>
          <w:szCs w:val="24"/>
        </w:rPr>
      </w:pPr>
      <w:r w:rsidRPr="00253EE0">
        <w:rPr>
          <w:color w:val="000000"/>
          <w:szCs w:val="24"/>
        </w:rPr>
        <w:t>CÓDIGO 5: Este código es correlativo y tiene la función de identificar la cantidad de puestos de una serie que se encuentran en una Dirección, Jefatura o Unidad y que va desde 01 hasta “n” (los que sean necesarios).</w:t>
      </w:r>
    </w:p>
    <w:p w14:paraId="4377AA7A" w14:textId="77777777" w:rsidR="002528F3" w:rsidRPr="00253EE0" w:rsidRDefault="00136896">
      <w:pPr>
        <w:pBdr>
          <w:top w:val="nil"/>
          <w:left w:val="nil"/>
          <w:bottom w:val="nil"/>
          <w:right w:val="nil"/>
          <w:between w:val="nil"/>
        </w:pBdr>
        <w:spacing w:after="120" w:line="240" w:lineRule="auto"/>
        <w:rPr>
          <w:color w:val="000000"/>
          <w:szCs w:val="24"/>
        </w:rPr>
      </w:pPr>
      <w:r w:rsidRPr="00253EE0">
        <w:rPr>
          <w:color w:val="000000"/>
          <w:szCs w:val="24"/>
        </w:rPr>
        <w:t>Quedando la estructura de los identificadores de puesto de la siguiente manera:</w:t>
      </w:r>
    </w:p>
    <w:tbl>
      <w:tblPr>
        <w:tblW w:w="886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33"/>
        <w:gridCol w:w="2035"/>
      </w:tblGrid>
      <w:tr w:rsidR="00ED62AF" w:rsidRPr="00253EE0" w14:paraId="315A9D0B" w14:textId="77777777" w:rsidTr="002061C7">
        <w:trPr>
          <w:trHeight w:val="330"/>
        </w:trPr>
        <w:tc>
          <w:tcPr>
            <w:tcW w:w="6833" w:type="dxa"/>
            <w:shd w:val="clear" w:color="000000" w:fill="B7DEE8"/>
            <w:noWrap/>
            <w:vAlign w:val="bottom"/>
            <w:hideMark/>
          </w:tcPr>
          <w:p w14:paraId="3F6A99FE" w14:textId="72428022" w:rsidR="00ED62AF" w:rsidRPr="00253EE0" w:rsidRDefault="00ED62AF"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DIRECCI</w:t>
            </w:r>
            <w:r w:rsidR="00D30789">
              <w:rPr>
                <w:rFonts w:ascii="Calibri" w:eastAsia="Times New Roman" w:hAnsi="Calibri" w:cs="Calibri"/>
                <w:color w:val="000000"/>
                <w:sz w:val="22"/>
              </w:rPr>
              <w:t>Ó</w:t>
            </w:r>
            <w:r w:rsidRPr="00253EE0">
              <w:rPr>
                <w:rFonts w:ascii="Calibri" w:eastAsia="Times New Roman" w:hAnsi="Calibri" w:cs="Calibri"/>
                <w:color w:val="000000"/>
                <w:sz w:val="22"/>
              </w:rPr>
              <w:t>N GENERAL</w:t>
            </w:r>
          </w:p>
        </w:tc>
        <w:tc>
          <w:tcPr>
            <w:tcW w:w="2035" w:type="dxa"/>
            <w:shd w:val="clear" w:color="000000" w:fill="B7DEE8"/>
            <w:noWrap/>
            <w:vAlign w:val="bottom"/>
            <w:hideMark/>
          </w:tcPr>
          <w:p w14:paraId="77A2887A" w14:textId="77777777" w:rsidR="00ED62AF" w:rsidRPr="00253EE0" w:rsidRDefault="00ED62AF"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CONADI-DG-01-00</w:t>
            </w:r>
          </w:p>
        </w:tc>
      </w:tr>
      <w:tr w:rsidR="00ED62AF" w:rsidRPr="00253EE0" w14:paraId="0212538B" w14:textId="77777777" w:rsidTr="002061C7">
        <w:trPr>
          <w:trHeight w:val="330"/>
        </w:trPr>
        <w:tc>
          <w:tcPr>
            <w:tcW w:w="6833" w:type="dxa"/>
            <w:shd w:val="clear" w:color="auto" w:fill="auto"/>
            <w:noWrap/>
            <w:vAlign w:val="bottom"/>
            <w:hideMark/>
          </w:tcPr>
          <w:p w14:paraId="7C47780C" w14:textId="77777777" w:rsidR="00ED62AF" w:rsidRPr="00253EE0" w:rsidRDefault="00ED62AF"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Director General</w:t>
            </w:r>
          </w:p>
        </w:tc>
        <w:tc>
          <w:tcPr>
            <w:tcW w:w="2035" w:type="dxa"/>
            <w:shd w:val="clear" w:color="auto" w:fill="auto"/>
            <w:noWrap/>
            <w:vAlign w:val="bottom"/>
            <w:hideMark/>
          </w:tcPr>
          <w:p w14:paraId="5CD56862" w14:textId="77777777" w:rsidR="00ED62AF" w:rsidRPr="00253EE0" w:rsidRDefault="00ED62AF"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CONADI-DG-A-01-01</w:t>
            </w:r>
          </w:p>
        </w:tc>
      </w:tr>
      <w:tr w:rsidR="00ED62AF" w:rsidRPr="00253EE0" w14:paraId="78A4F77C" w14:textId="77777777" w:rsidTr="002061C7">
        <w:trPr>
          <w:trHeight w:val="330"/>
        </w:trPr>
        <w:tc>
          <w:tcPr>
            <w:tcW w:w="6833" w:type="dxa"/>
            <w:shd w:val="clear" w:color="auto" w:fill="auto"/>
            <w:noWrap/>
            <w:vAlign w:val="bottom"/>
            <w:hideMark/>
          </w:tcPr>
          <w:p w14:paraId="141BAA1B" w14:textId="275A9B78" w:rsidR="00ED62AF" w:rsidRPr="00253EE0" w:rsidRDefault="00494376"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Asistente Administrativo</w:t>
            </w:r>
            <w:r w:rsidR="00ED62AF" w:rsidRPr="00253EE0">
              <w:rPr>
                <w:rFonts w:ascii="Calibri" w:eastAsia="Times New Roman" w:hAnsi="Calibri" w:cs="Calibri"/>
                <w:color w:val="000000"/>
                <w:sz w:val="22"/>
              </w:rPr>
              <w:t xml:space="preserve"> de Junta Directiva</w:t>
            </w:r>
          </w:p>
        </w:tc>
        <w:tc>
          <w:tcPr>
            <w:tcW w:w="2035" w:type="dxa"/>
            <w:shd w:val="clear" w:color="auto" w:fill="auto"/>
            <w:noWrap/>
            <w:vAlign w:val="bottom"/>
            <w:hideMark/>
          </w:tcPr>
          <w:p w14:paraId="0459808B" w14:textId="77777777" w:rsidR="00ED62AF" w:rsidRPr="00253EE0" w:rsidRDefault="00ED62AF"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CONADI-DG-D-01-01</w:t>
            </w:r>
          </w:p>
        </w:tc>
      </w:tr>
      <w:tr w:rsidR="00ED62AF" w:rsidRPr="00253EE0" w14:paraId="084CBEAD" w14:textId="77777777" w:rsidTr="002061C7">
        <w:trPr>
          <w:trHeight w:val="330"/>
        </w:trPr>
        <w:tc>
          <w:tcPr>
            <w:tcW w:w="6833" w:type="dxa"/>
            <w:shd w:val="clear" w:color="auto" w:fill="auto"/>
            <w:noWrap/>
            <w:vAlign w:val="bottom"/>
            <w:hideMark/>
          </w:tcPr>
          <w:p w14:paraId="6BB74994" w14:textId="115E3713" w:rsidR="00ED62AF" w:rsidRPr="00253EE0" w:rsidRDefault="00494376"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Asistente Administrativo</w:t>
            </w:r>
            <w:r w:rsidR="00ED62AF" w:rsidRPr="00253EE0">
              <w:rPr>
                <w:rFonts w:ascii="Calibri" w:eastAsia="Times New Roman" w:hAnsi="Calibri" w:cs="Calibri"/>
                <w:color w:val="000000"/>
                <w:sz w:val="22"/>
              </w:rPr>
              <w:t xml:space="preserve"> de Dirección General</w:t>
            </w:r>
          </w:p>
        </w:tc>
        <w:tc>
          <w:tcPr>
            <w:tcW w:w="2035" w:type="dxa"/>
            <w:shd w:val="clear" w:color="auto" w:fill="auto"/>
            <w:noWrap/>
            <w:vAlign w:val="bottom"/>
            <w:hideMark/>
          </w:tcPr>
          <w:p w14:paraId="718EA494" w14:textId="77777777" w:rsidR="00ED62AF" w:rsidRPr="00253EE0" w:rsidRDefault="00ED62AF"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CONADI-DG-D-01-02</w:t>
            </w:r>
          </w:p>
        </w:tc>
      </w:tr>
      <w:tr w:rsidR="00ED62AF" w:rsidRPr="00253EE0" w14:paraId="53C7666A" w14:textId="77777777" w:rsidTr="002061C7">
        <w:trPr>
          <w:trHeight w:val="330"/>
        </w:trPr>
        <w:tc>
          <w:tcPr>
            <w:tcW w:w="6833" w:type="dxa"/>
            <w:shd w:val="clear" w:color="000000" w:fill="B7DEE8"/>
            <w:noWrap/>
            <w:vAlign w:val="bottom"/>
            <w:hideMark/>
          </w:tcPr>
          <w:p w14:paraId="033B9E89" w14:textId="17872EF6" w:rsidR="00ED62AF" w:rsidRPr="00253EE0" w:rsidRDefault="00ED62AF"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SUBDIRECCI</w:t>
            </w:r>
            <w:r w:rsidR="00D30789">
              <w:rPr>
                <w:rFonts w:ascii="Calibri" w:eastAsia="Times New Roman" w:hAnsi="Calibri" w:cs="Calibri"/>
                <w:color w:val="000000"/>
                <w:sz w:val="22"/>
              </w:rPr>
              <w:t>Ó</w:t>
            </w:r>
            <w:r w:rsidRPr="00253EE0">
              <w:rPr>
                <w:rFonts w:ascii="Calibri" w:eastAsia="Times New Roman" w:hAnsi="Calibri" w:cs="Calibri"/>
                <w:color w:val="000000"/>
                <w:sz w:val="22"/>
              </w:rPr>
              <w:t>N GENERAL</w:t>
            </w:r>
          </w:p>
        </w:tc>
        <w:tc>
          <w:tcPr>
            <w:tcW w:w="2035" w:type="dxa"/>
            <w:shd w:val="clear" w:color="000000" w:fill="B7DEE8"/>
            <w:noWrap/>
            <w:vAlign w:val="bottom"/>
            <w:hideMark/>
          </w:tcPr>
          <w:p w14:paraId="213D9D47" w14:textId="77777777" w:rsidR="00ED62AF" w:rsidRPr="00253EE0" w:rsidRDefault="00ED62AF"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CONADI-SG-02-00</w:t>
            </w:r>
          </w:p>
        </w:tc>
      </w:tr>
      <w:tr w:rsidR="00ED62AF" w:rsidRPr="00253EE0" w14:paraId="1E09B203" w14:textId="77777777" w:rsidTr="002061C7">
        <w:trPr>
          <w:trHeight w:val="330"/>
        </w:trPr>
        <w:tc>
          <w:tcPr>
            <w:tcW w:w="6833" w:type="dxa"/>
            <w:shd w:val="clear" w:color="auto" w:fill="auto"/>
            <w:noWrap/>
            <w:vAlign w:val="bottom"/>
            <w:hideMark/>
          </w:tcPr>
          <w:p w14:paraId="23B0D523" w14:textId="77777777" w:rsidR="00ED62AF" w:rsidRPr="00253EE0" w:rsidRDefault="00ED62AF"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Subdirector General</w:t>
            </w:r>
          </w:p>
        </w:tc>
        <w:tc>
          <w:tcPr>
            <w:tcW w:w="2035" w:type="dxa"/>
            <w:shd w:val="clear" w:color="auto" w:fill="auto"/>
            <w:noWrap/>
            <w:vAlign w:val="bottom"/>
            <w:hideMark/>
          </w:tcPr>
          <w:p w14:paraId="51ED7761" w14:textId="77777777" w:rsidR="00ED62AF" w:rsidRPr="00253EE0" w:rsidRDefault="00ED62AF"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CONADI-SG-A-02-01</w:t>
            </w:r>
          </w:p>
        </w:tc>
      </w:tr>
      <w:tr w:rsidR="00ED62AF" w:rsidRPr="00253EE0" w14:paraId="17A44801" w14:textId="77777777" w:rsidTr="002061C7">
        <w:trPr>
          <w:trHeight w:val="330"/>
        </w:trPr>
        <w:tc>
          <w:tcPr>
            <w:tcW w:w="6833" w:type="dxa"/>
            <w:shd w:val="clear" w:color="auto" w:fill="auto"/>
            <w:noWrap/>
            <w:vAlign w:val="bottom"/>
            <w:hideMark/>
          </w:tcPr>
          <w:p w14:paraId="74FED489" w14:textId="2B023631" w:rsidR="00ED62AF" w:rsidRPr="00253EE0" w:rsidRDefault="00494376"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Asistente Administrativo</w:t>
            </w:r>
            <w:r w:rsidR="00ED62AF" w:rsidRPr="00253EE0">
              <w:rPr>
                <w:rFonts w:ascii="Calibri" w:eastAsia="Times New Roman" w:hAnsi="Calibri" w:cs="Calibri"/>
                <w:color w:val="000000"/>
                <w:sz w:val="22"/>
              </w:rPr>
              <w:t xml:space="preserve"> de Subdirección General</w:t>
            </w:r>
          </w:p>
        </w:tc>
        <w:tc>
          <w:tcPr>
            <w:tcW w:w="2035" w:type="dxa"/>
            <w:shd w:val="clear" w:color="auto" w:fill="auto"/>
            <w:noWrap/>
            <w:vAlign w:val="bottom"/>
            <w:hideMark/>
          </w:tcPr>
          <w:p w14:paraId="6F2C757E" w14:textId="77777777" w:rsidR="00ED62AF" w:rsidRPr="00253EE0" w:rsidRDefault="00ED62AF"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CONADI-SG-D-02-01</w:t>
            </w:r>
          </w:p>
        </w:tc>
      </w:tr>
      <w:tr w:rsidR="00ED62AF" w:rsidRPr="00253EE0" w14:paraId="50BA1B61" w14:textId="77777777" w:rsidTr="002061C7">
        <w:trPr>
          <w:trHeight w:val="330"/>
        </w:trPr>
        <w:tc>
          <w:tcPr>
            <w:tcW w:w="6833" w:type="dxa"/>
            <w:shd w:val="clear" w:color="000000" w:fill="B7DEE8"/>
            <w:noWrap/>
            <w:vAlign w:val="bottom"/>
            <w:hideMark/>
          </w:tcPr>
          <w:p w14:paraId="146B1121" w14:textId="26DAC3BD" w:rsidR="00ED62AF"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DIRECCIÓ</w:t>
            </w:r>
            <w:r w:rsidR="00ED62AF" w:rsidRPr="00253EE0">
              <w:rPr>
                <w:rFonts w:ascii="Calibri" w:eastAsia="Times New Roman" w:hAnsi="Calibri" w:cs="Calibri"/>
                <w:color w:val="000000"/>
                <w:sz w:val="22"/>
              </w:rPr>
              <w:t>N FINANCIERA</w:t>
            </w:r>
          </w:p>
        </w:tc>
        <w:tc>
          <w:tcPr>
            <w:tcW w:w="2035" w:type="dxa"/>
            <w:shd w:val="clear" w:color="000000" w:fill="B7DEE8"/>
            <w:noWrap/>
            <w:vAlign w:val="bottom"/>
            <w:hideMark/>
          </w:tcPr>
          <w:p w14:paraId="6A7CCC64" w14:textId="77777777" w:rsidR="00ED62AF" w:rsidRPr="00253EE0" w:rsidRDefault="00ED62AF"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CONADI-DF-03-00</w:t>
            </w:r>
          </w:p>
        </w:tc>
      </w:tr>
      <w:tr w:rsidR="00ED62AF" w:rsidRPr="00253EE0" w14:paraId="6265DDF6" w14:textId="77777777" w:rsidTr="002061C7">
        <w:trPr>
          <w:trHeight w:val="330"/>
        </w:trPr>
        <w:tc>
          <w:tcPr>
            <w:tcW w:w="6833" w:type="dxa"/>
            <w:shd w:val="clear" w:color="auto" w:fill="auto"/>
            <w:noWrap/>
            <w:vAlign w:val="bottom"/>
            <w:hideMark/>
          </w:tcPr>
          <w:p w14:paraId="0EB9262B" w14:textId="77777777" w:rsidR="00ED62AF" w:rsidRPr="00253EE0" w:rsidRDefault="00ED62AF"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Director Financiero</w:t>
            </w:r>
          </w:p>
        </w:tc>
        <w:tc>
          <w:tcPr>
            <w:tcW w:w="2035" w:type="dxa"/>
            <w:shd w:val="clear" w:color="auto" w:fill="auto"/>
            <w:noWrap/>
            <w:vAlign w:val="bottom"/>
            <w:hideMark/>
          </w:tcPr>
          <w:p w14:paraId="6FF9EF7F" w14:textId="77777777" w:rsidR="00ED62AF" w:rsidRPr="00253EE0" w:rsidRDefault="00ED62AF"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CONADI-DF-A-03-01</w:t>
            </w:r>
          </w:p>
        </w:tc>
      </w:tr>
      <w:tr w:rsidR="00ED62AF" w:rsidRPr="00253EE0" w14:paraId="02374755" w14:textId="77777777" w:rsidTr="002061C7">
        <w:trPr>
          <w:trHeight w:val="330"/>
        </w:trPr>
        <w:tc>
          <w:tcPr>
            <w:tcW w:w="6833" w:type="dxa"/>
            <w:shd w:val="clear" w:color="auto" w:fill="auto"/>
            <w:noWrap/>
            <w:vAlign w:val="bottom"/>
            <w:hideMark/>
          </w:tcPr>
          <w:p w14:paraId="790105E6" w14:textId="77777777" w:rsidR="00ED62AF" w:rsidRPr="00253EE0" w:rsidRDefault="00ED62AF"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Subdirector Financiero</w:t>
            </w:r>
          </w:p>
        </w:tc>
        <w:tc>
          <w:tcPr>
            <w:tcW w:w="2035" w:type="dxa"/>
            <w:shd w:val="clear" w:color="auto" w:fill="auto"/>
            <w:noWrap/>
            <w:vAlign w:val="bottom"/>
            <w:hideMark/>
          </w:tcPr>
          <w:p w14:paraId="374C3919" w14:textId="77777777" w:rsidR="00ED62AF" w:rsidRPr="00253EE0" w:rsidRDefault="00ED62AF"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CONADI-DF-A-03-02</w:t>
            </w:r>
          </w:p>
        </w:tc>
      </w:tr>
      <w:tr w:rsidR="00ED62AF" w:rsidRPr="00253EE0" w14:paraId="3D6AA65F" w14:textId="77777777" w:rsidTr="002061C7">
        <w:trPr>
          <w:trHeight w:val="330"/>
        </w:trPr>
        <w:tc>
          <w:tcPr>
            <w:tcW w:w="6833" w:type="dxa"/>
            <w:shd w:val="clear" w:color="auto" w:fill="auto"/>
            <w:noWrap/>
            <w:vAlign w:val="bottom"/>
            <w:hideMark/>
          </w:tcPr>
          <w:p w14:paraId="1DB833CA" w14:textId="77777777" w:rsidR="00ED62AF" w:rsidRPr="00253EE0" w:rsidRDefault="00ED62AF"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Asistente de Dirección Financiera</w:t>
            </w:r>
          </w:p>
        </w:tc>
        <w:tc>
          <w:tcPr>
            <w:tcW w:w="2035" w:type="dxa"/>
            <w:shd w:val="clear" w:color="auto" w:fill="auto"/>
            <w:noWrap/>
            <w:vAlign w:val="bottom"/>
            <w:hideMark/>
          </w:tcPr>
          <w:p w14:paraId="3EA790CC" w14:textId="77777777" w:rsidR="00ED62AF" w:rsidRPr="00253EE0" w:rsidRDefault="00ED62AF"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CONADI-DF-D-03-01</w:t>
            </w:r>
          </w:p>
        </w:tc>
      </w:tr>
      <w:tr w:rsidR="00B77219" w:rsidRPr="00253EE0" w14:paraId="3BC61442" w14:textId="77777777" w:rsidTr="002061C7">
        <w:trPr>
          <w:trHeight w:val="330"/>
        </w:trPr>
        <w:tc>
          <w:tcPr>
            <w:tcW w:w="6833" w:type="dxa"/>
            <w:shd w:val="clear" w:color="auto" w:fill="auto"/>
            <w:noWrap/>
            <w:vAlign w:val="bottom"/>
          </w:tcPr>
          <w:p w14:paraId="7A32613D" w14:textId="0038C193" w:rsidR="00B77219" w:rsidRPr="00253EE0" w:rsidRDefault="00B77219" w:rsidP="00BA4141">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Técnico Centro de Costo</w:t>
            </w:r>
          </w:p>
        </w:tc>
        <w:tc>
          <w:tcPr>
            <w:tcW w:w="2035" w:type="dxa"/>
            <w:shd w:val="clear" w:color="auto" w:fill="auto"/>
            <w:noWrap/>
            <w:vAlign w:val="bottom"/>
          </w:tcPr>
          <w:p w14:paraId="79C954C5" w14:textId="672470AE" w:rsidR="00B77219" w:rsidRPr="00253EE0" w:rsidRDefault="00B77219" w:rsidP="00B77219">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CONADI-DF-E-03-01</w:t>
            </w:r>
          </w:p>
        </w:tc>
      </w:tr>
      <w:tr w:rsidR="00B77219" w:rsidRPr="00253EE0" w14:paraId="038784F4" w14:textId="77777777" w:rsidTr="002061C7">
        <w:trPr>
          <w:trHeight w:val="330"/>
        </w:trPr>
        <w:tc>
          <w:tcPr>
            <w:tcW w:w="6833" w:type="dxa"/>
            <w:shd w:val="clear" w:color="auto" w:fill="auto"/>
            <w:noWrap/>
            <w:vAlign w:val="bottom"/>
            <w:hideMark/>
          </w:tcPr>
          <w:p w14:paraId="3F7D5032" w14:textId="5DC29E8D" w:rsidR="00B77219" w:rsidRPr="00253EE0" w:rsidRDefault="00B77219" w:rsidP="00BA4141">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Contador General</w:t>
            </w:r>
          </w:p>
        </w:tc>
        <w:tc>
          <w:tcPr>
            <w:tcW w:w="2035" w:type="dxa"/>
            <w:shd w:val="clear" w:color="auto" w:fill="auto"/>
            <w:noWrap/>
            <w:vAlign w:val="bottom"/>
            <w:hideMark/>
          </w:tcPr>
          <w:p w14:paraId="457A6528" w14:textId="0BFF4AF0" w:rsidR="00B77219" w:rsidRPr="00253EE0" w:rsidRDefault="003B567F" w:rsidP="00ED62AF">
            <w:pPr>
              <w:spacing w:after="0" w:line="240" w:lineRule="auto"/>
              <w:jc w:val="left"/>
              <w:rPr>
                <w:rFonts w:ascii="Calibri" w:eastAsia="Times New Roman" w:hAnsi="Calibri" w:cs="Calibri"/>
                <w:color w:val="000000"/>
                <w:sz w:val="22"/>
              </w:rPr>
            </w:pPr>
            <w:r>
              <w:rPr>
                <w:rFonts w:ascii="Calibri" w:eastAsia="Times New Roman" w:hAnsi="Calibri" w:cs="Calibri"/>
                <w:color w:val="000000"/>
                <w:sz w:val="22"/>
              </w:rPr>
              <w:t>CONADI-DF-C</w:t>
            </w:r>
            <w:r w:rsidR="00B77219" w:rsidRPr="00253EE0">
              <w:rPr>
                <w:rFonts w:ascii="Calibri" w:eastAsia="Times New Roman" w:hAnsi="Calibri" w:cs="Calibri"/>
                <w:color w:val="000000"/>
                <w:sz w:val="22"/>
              </w:rPr>
              <w:t>-03-01</w:t>
            </w:r>
          </w:p>
        </w:tc>
      </w:tr>
      <w:tr w:rsidR="00B77219" w:rsidRPr="00253EE0" w14:paraId="35DBA67F" w14:textId="77777777" w:rsidTr="002061C7">
        <w:trPr>
          <w:trHeight w:val="330"/>
        </w:trPr>
        <w:tc>
          <w:tcPr>
            <w:tcW w:w="6833" w:type="dxa"/>
            <w:shd w:val="clear" w:color="auto" w:fill="auto"/>
            <w:noWrap/>
            <w:vAlign w:val="bottom"/>
            <w:hideMark/>
          </w:tcPr>
          <w:p w14:paraId="01043AD1"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Técnico de Contabilidad</w:t>
            </w:r>
          </w:p>
        </w:tc>
        <w:tc>
          <w:tcPr>
            <w:tcW w:w="2035" w:type="dxa"/>
            <w:shd w:val="clear" w:color="auto" w:fill="auto"/>
            <w:noWrap/>
            <w:vAlign w:val="bottom"/>
            <w:hideMark/>
          </w:tcPr>
          <w:p w14:paraId="1A5123EB"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CONADI-DF-E-03-02</w:t>
            </w:r>
          </w:p>
        </w:tc>
      </w:tr>
      <w:tr w:rsidR="00B77219" w:rsidRPr="00253EE0" w14:paraId="777667B0" w14:textId="77777777" w:rsidTr="002061C7">
        <w:trPr>
          <w:trHeight w:val="330"/>
        </w:trPr>
        <w:tc>
          <w:tcPr>
            <w:tcW w:w="6833" w:type="dxa"/>
            <w:shd w:val="clear" w:color="auto" w:fill="auto"/>
            <w:noWrap/>
            <w:vAlign w:val="bottom"/>
            <w:hideMark/>
          </w:tcPr>
          <w:p w14:paraId="468F16FD" w14:textId="00D14225"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Tesorero</w:t>
            </w:r>
          </w:p>
        </w:tc>
        <w:tc>
          <w:tcPr>
            <w:tcW w:w="2035" w:type="dxa"/>
            <w:shd w:val="clear" w:color="auto" w:fill="auto"/>
            <w:noWrap/>
            <w:vAlign w:val="bottom"/>
            <w:hideMark/>
          </w:tcPr>
          <w:p w14:paraId="7A71B695" w14:textId="30BF0F7E" w:rsidR="00B77219" w:rsidRPr="00253EE0" w:rsidRDefault="003B567F" w:rsidP="00ED62AF">
            <w:pPr>
              <w:spacing w:after="0" w:line="240" w:lineRule="auto"/>
              <w:jc w:val="left"/>
              <w:rPr>
                <w:rFonts w:ascii="Calibri" w:eastAsia="Times New Roman" w:hAnsi="Calibri" w:cs="Calibri"/>
                <w:color w:val="000000"/>
                <w:sz w:val="22"/>
              </w:rPr>
            </w:pPr>
            <w:r>
              <w:rPr>
                <w:rFonts w:ascii="Calibri" w:eastAsia="Times New Roman" w:hAnsi="Calibri" w:cs="Calibri"/>
                <w:color w:val="000000"/>
                <w:sz w:val="22"/>
              </w:rPr>
              <w:t>CONADI-DF-C</w:t>
            </w:r>
            <w:r w:rsidR="00B77219" w:rsidRPr="00253EE0">
              <w:rPr>
                <w:rFonts w:ascii="Calibri" w:eastAsia="Times New Roman" w:hAnsi="Calibri" w:cs="Calibri"/>
                <w:color w:val="000000"/>
                <w:sz w:val="22"/>
              </w:rPr>
              <w:t>-03-02</w:t>
            </w:r>
          </w:p>
        </w:tc>
      </w:tr>
      <w:tr w:rsidR="00B77219" w:rsidRPr="00253EE0" w14:paraId="06D3AC3C" w14:textId="77777777" w:rsidTr="002061C7">
        <w:trPr>
          <w:trHeight w:val="330"/>
        </w:trPr>
        <w:tc>
          <w:tcPr>
            <w:tcW w:w="6833" w:type="dxa"/>
            <w:shd w:val="clear" w:color="auto" w:fill="auto"/>
            <w:noWrap/>
            <w:vAlign w:val="bottom"/>
            <w:hideMark/>
          </w:tcPr>
          <w:p w14:paraId="1474CAFE"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Técnico de Tesorería</w:t>
            </w:r>
          </w:p>
        </w:tc>
        <w:tc>
          <w:tcPr>
            <w:tcW w:w="2035" w:type="dxa"/>
            <w:shd w:val="clear" w:color="auto" w:fill="auto"/>
            <w:noWrap/>
            <w:vAlign w:val="bottom"/>
            <w:hideMark/>
          </w:tcPr>
          <w:p w14:paraId="5F9C3615"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CONADI-DF-E-03-01</w:t>
            </w:r>
          </w:p>
        </w:tc>
      </w:tr>
      <w:tr w:rsidR="00B77219" w:rsidRPr="00253EE0" w14:paraId="0BF5D5AD" w14:textId="77777777" w:rsidTr="002061C7">
        <w:trPr>
          <w:trHeight w:val="330"/>
        </w:trPr>
        <w:tc>
          <w:tcPr>
            <w:tcW w:w="6833" w:type="dxa"/>
            <w:shd w:val="clear" w:color="auto" w:fill="auto"/>
            <w:noWrap/>
            <w:vAlign w:val="bottom"/>
            <w:hideMark/>
          </w:tcPr>
          <w:p w14:paraId="1C38ECDD"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Técnico de Presupuesto</w:t>
            </w:r>
          </w:p>
        </w:tc>
        <w:tc>
          <w:tcPr>
            <w:tcW w:w="2035" w:type="dxa"/>
            <w:shd w:val="clear" w:color="auto" w:fill="auto"/>
            <w:noWrap/>
            <w:vAlign w:val="bottom"/>
            <w:hideMark/>
          </w:tcPr>
          <w:p w14:paraId="4EE395C7"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CONADI-DF-E-03-03</w:t>
            </w:r>
          </w:p>
        </w:tc>
      </w:tr>
      <w:tr w:rsidR="00B77219" w:rsidRPr="00253EE0" w14:paraId="3D3E8474" w14:textId="77777777" w:rsidTr="002061C7">
        <w:trPr>
          <w:trHeight w:val="330"/>
        </w:trPr>
        <w:tc>
          <w:tcPr>
            <w:tcW w:w="6833" w:type="dxa"/>
            <w:shd w:val="clear" w:color="000000" w:fill="B7DEE8"/>
            <w:noWrap/>
            <w:vAlign w:val="bottom"/>
            <w:hideMark/>
          </w:tcPr>
          <w:p w14:paraId="71131447" w14:textId="22530440"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DIRECCIÓN ADMINISTRATIVA</w:t>
            </w:r>
          </w:p>
        </w:tc>
        <w:tc>
          <w:tcPr>
            <w:tcW w:w="2035" w:type="dxa"/>
            <w:shd w:val="clear" w:color="000000" w:fill="B7DEE8"/>
            <w:noWrap/>
            <w:vAlign w:val="bottom"/>
            <w:hideMark/>
          </w:tcPr>
          <w:p w14:paraId="03FDDE1C"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CONADI-DA-04-00</w:t>
            </w:r>
          </w:p>
        </w:tc>
      </w:tr>
      <w:tr w:rsidR="00B77219" w:rsidRPr="00253EE0" w14:paraId="0AB39261" w14:textId="77777777" w:rsidTr="002061C7">
        <w:trPr>
          <w:trHeight w:val="330"/>
        </w:trPr>
        <w:tc>
          <w:tcPr>
            <w:tcW w:w="6833" w:type="dxa"/>
            <w:shd w:val="clear" w:color="auto" w:fill="auto"/>
            <w:noWrap/>
            <w:vAlign w:val="bottom"/>
            <w:hideMark/>
          </w:tcPr>
          <w:p w14:paraId="226C3D65"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Director Administrativo</w:t>
            </w:r>
          </w:p>
        </w:tc>
        <w:tc>
          <w:tcPr>
            <w:tcW w:w="2035" w:type="dxa"/>
            <w:shd w:val="clear" w:color="auto" w:fill="auto"/>
            <w:noWrap/>
            <w:vAlign w:val="bottom"/>
            <w:hideMark/>
          </w:tcPr>
          <w:p w14:paraId="2D7C0AB5"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CONADI-DA-A-04-01</w:t>
            </w:r>
          </w:p>
        </w:tc>
      </w:tr>
      <w:tr w:rsidR="00B77219" w:rsidRPr="00253EE0" w14:paraId="25DB7CA1" w14:textId="77777777" w:rsidTr="002061C7">
        <w:trPr>
          <w:trHeight w:val="330"/>
        </w:trPr>
        <w:tc>
          <w:tcPr>
            <w:tcW w:w="6833" w:type="dxa"/>
            <w:shd w:val="clear" w:color="auto" w:fill="auto"/>
            <w:noWrap/>
            <w:vAlign w:val="bottom"/>
            <w:hideMark/>
          </w:tcPr>
          <w:p w14:paraId="260357CD"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Asistente de Dirección Administrativa</w:t>
            </w:r>
          </w:p>
        </w:tc>
        <w:tc>
          <w:tcPr>
            <w:tcW w:w="2035" w:type="dxa"/>
            <w:shd w:val="clear" w:color="auto" w:fill="auto"/>
            <w:noWrap/>
            <w:vAlign w:val="bottom"/>
            <w:hideMark/>
          </w:tcPr>
          <w:p w14:paraId="694C0EAA"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CONADI-DA-D-04-01</w:t>
            </w:r>
          </w:p>
        </w:tc>
      </w:tr>
      <w:tr w:rsidR="00B77219" w:rsidRPr="00253EE0" w14:paraId="0E725F5E" w14:textId="77777777" w:rsidTr="002061C7">
        <w:trPr>
          <w:trHeight w:val="330"/>
        </w:trPr>
        <w:tc>
          <w:tcPr>
            <w:tcW w:w="6833" w:type="dxa"/>
            <w:shd w:val="clear" w:color="auto" w:fill="auto"/>
            <w:noWrap/>
            <w:vAlign w:val="bottom"/>
            <w:hideMark/>
          </w:tcPr>
          <w:p w14:paraId="3B2AA334"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Jefe del Departamento de Compras</w:t>
            </w:r>
          </w:p>
        </w:tc>
        <w:tc>
          <w:tcPr>
            <w:tcW w:w="2035" w:type="dxa"/>
            <w:shd w:val="clear" w:color="auto" w:fill="auto"/>
            <w:noWrap/>
            <w:vAlign w:val="bottom"/>
            <w:hideMark/>
          </w:tcPr>
          <w:p w14:paraId="6DC3DFEC" w14:textId="739A83D8" w:rsidR="00B77219" w:rsidRPr="00253EE0" w:rsidRDefault="00B77219" w:rsidP="003060FA">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CONADI-DA-</w:t>
            </w:r>
            <w:r w:rsidR="003060FA">
              <w:rPr>
                <w:rFonts w:ascii="Calibri" w:eastAsia="Times New Roman" w:hAnsi="Calibri" w:cs="Calibri"/>
                <w:color w:val="000000"/>
                <w:sz w:val="22"/>
              </w:rPr>
              <w:t>B</w:t>
            </w:r>
            <w:r w:rsidRPr="00253EE0">
              <w:rPr>
                <w:rFonts w:ascii="Calibri" w:eastAsia="Times New Roman" w:hAnsi="Calibri" w:cs="Calibri"/>
                <w:color w:val="000000"/>
                <w:sz w:val="22"/>
              </w:rPr>
              <w:t>-04-01</w:t>
            </w:r>
          </w:p>
        </w:tc>
      </w:tr>
      <w:tr w:rsidR="00B77219" w:rsidRPr="00253EE0" w14:paraId="373EDFD0" w14:textId="77777777" w:rsidTr="002061C7">
        <w:trPr>
          <w:trHeight w:val="330"/>
        </w:trPr>
        <w:tc>
          <w:tcPr>
            <w:tcW w:w="6833" w:type="dxa"/>
            <w:shd w:val="clear" w:color="auto" w:fill="auto"/>
            <w:noWrap/>
            <w:vAlign w:val="bottom"/>
            <w:hideMark/>
          </w:tcPr>
          <w:p w14:paraId="54C14BB9"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Técnico de Compras</w:t>
            </w:r>
          </w:p>
        </w:tc>
        <w:tc>
          <w:tcPr>
            <w:tcW w:w="2035" w:type="dxa"/>
            <w:shd w:val="clear" w:color="auto" w:fill="auto"/>
            <w:noWrap/>
            <w:vAlign w:val="bottom"/>
            <w:hideMark/>
          </w:tcPr>
          <w:p w14:paraId="1682E95A"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CONADI-DA-E-04-02</w:t>
            </w:r>
          </w:p>
        </w:tc>
      </w:tr>
      <w:tr w:rsidR="00B77219" w:rsidRPr="00253EE0" w14:paraId="188A4242" w14:textId="77777777" w:rsidTr="002061C7">
        <w:trPr>
          <w:trHeight w:val="330"/>
        </w:trPr>
        <w:tc>
          <w:tcPr>
            <w:tcW w:w="6833" w:type="dxa"/>
            <w:shd w:val="clear" w:color="auto" w:fill="auto"/>
            <w:noWrap/>
            <w:vAlign w:val="bottom"/>
            <w:hideMark/>
          </w:tcPr>
          <w:p w14:paraId="021CF84C"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lastRenderedPageBreak/>
              <w:t>Encargado Administrativo</w:t>
            </w:r>
          </w:p>
        </w:tc>
        <w:tc>
          <w:tcPr>
            <w:tcW w:w="2035" w:type="dxa"/>
            <w:shd w:val="clear" w:color="auto" w:fill="auto"/>
            <w:noWrap/>
            <w:vAlign w:val="bottom"/>
            <w:hideMark/>
          </w:tcPr>
          <w:p w14:paraId="2C6E24E5"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CONADI-DA-C-04-02</w:t>
            </w:r>
          </w:p>
        </w:tc>
      </w:tr>
      <w:tr w:rsidR="00B77219" w:rsidRPr="00253EE0" w14:paraId="71F92BE8" w14:textId="77777777" w:rsidTr="002061C7">
        <w:trPr>
          <w:trHeight w:val="330"/>
        </w:trPr>
        <w:tc>
          <w:tcPr>
            <w:tcW w:w="6833" w:type="dxa"/>
            <w:shd w:val="clear" w:color="auto" w:fill="auto"/>
            <w:noWrap/>
            <w:vAlign w:val="bottom"/>
            <w:hideMark/>
          </w:tcPr>
          <w:p w14:paraId="0B1C9906"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Técnico de Informática</w:t>
            </w:r>
          </w:p>
        </w:tc>
        <w:tc>
          <w:tcPr>
            <w:tcW w:w="2035" w:type="dxa"/>
            <w:shd w:val="clear" w:color="auto" w:fill="auto"/>
            <w:noWrap/>
            <w:vAlign w:val="bottom"/>
            <w:hideMark/>
          </w:tcPr>
          <w:p w14:paraId="632733C0"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CONADI-DA-E-04-03</w:t>
            </w:r>
          </w:p>
        </w:tc>
      </w:tr>
      <w:tr w:rsidR="00B77219" w:rsidRPr="00253EE0" w14:paraId="02D312E5" w14:textId="77777777" w:rsidTr="002061C7">
        <w:trPr>
          <w:trHeight w:val="330"/>
        </w:trPr>
        <w:tc>
          <w:tcPr>
            <w:tcW w:w="6833" w:type="dxa"/>
            <w:shd w:val="clear" w:color="auto" w:fill="auto"/>
            <w:noWrap/>
            <w:vAlign w:val="bottom"/>
            <w:hideMark/>
          </w:tcPr>
          <w:p w14:paraId="7F165757"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Técnico de Inventario</w:t>
            </w:r>
          </w:p>
        </w:tc>
        <w:tc>
          <w:tcPr>
            <w:tcW w:w="2035" w:type="dxa"/>
            <w:shd w:val="clear" w:color="auto" w:fill="auto"/>
            <w:noWrap/>
            <w:vAlign w:val="bottom"/>
            <w:hideMark/>
          </w:tcPr>
          <w:p w14:paraId="1721B2BF"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CONADI-DA-E-04-04</w:t>
            </w:r>
          </w:p>
        </w:tc>
      </w:tr>
      <w:tr w:rsidR="00B77219" w:rsidRPr="00253EE0" w14:paraId="49A40688" w14:textId="77777777" w:rsidTr="002061C7">
        <w:trPr>
          <w:trHeight w:val="330"/>
        </w:trPr>
        <w:tc>
          <w:tcPr>
            <w:tcW w:w="6833" w:type="dxa"/>
            <w:shd w:val="clear" w:color="auto" w:fill="auto"/>
            <w:noWrap/>
            <w:vAlign w:val="bottom"/>
            <w:hideMark/>
          </w:tcPr>
          <w:p w14:paraId="768895EF"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Técnico de Almacén</w:t>
            </w:r>
          </w:p>
        </w:tc>
        <w:tc>
          <w:tcPr>
            <w:tcW w:w="2035" w:type="dxa"/>
            <w:shd w:val="clear" w:color="auto" w:fill="auto"/>
            <w:noWrap/>
            <w:vAlign w:val="bottom"/>
            <w:hideMark/>
          </w:tcPr>
          <w:p w14:paraId="70ECDB3F"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CONADI-DA-E-04-05</w:t>
            </w:r>
          </w:p>
        </w:tc>
      </w:tr>
      <w:tr w:rsidR="00B77219" w:rsidRPr="00253EE0" w14:paraId="17518F61" w14:textId="77777777" w:rsidTr="002061C7">
        <w:trPr>
          <w:trHeight w:val="330"/>
        </w:trPr>
        <w:tc>
          <w:tcPr>
            <w:tcW w:w="6833" w:type="dxa"/>
            <w:shd w:val="clear" w:color="auto" w:fill="auto"/>
            <w:noWrap/>
            <w:vAlign w:val="bottom"/>
            <w:hideMark/>
          </w:tcPr>
          <w:p w14:paraId="349B78FB"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Técnico de Archivo</w:t>
            </w:r>
          </w:p>
        </w:tc>
        <w:tc>
          <w:tcPr>
            <w:tcW w:w="2035" w:type="dxa"/>
            <w:shd w:val="clear" w:color="auto" w:fill="auto"/>
            <w:noWrap/>
            <w:vAlign w:val="bottom"/>
            <w:hideMark/>
          </w:tcPr>
          <w:p w14:paraId="4B7D0C66"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CONADI-DA-E-04-06</w:t>
            </w:r>
          </w:p>
        </w:tc>
      </w:tr>
      <w:tr w:rsidR="00B77219" w:rsidRPr="00253EE0" w14:paraId="1E3B8AAF" w14:textId="77777777" w:rsidTr="002061C7">
        <w:trPr>
          <w:trHeight w:val="330"/>
        </w:trPr>
        <w:tc>
          <w:tcPr>
            <w:tcW w:w="6833" w:type="dxa"/>
            <w:shd w:val="clear" w:color="auto" w:fill="auto"/>
            <w:noWrap/>
            <w:vAlign w:val="bottom"/>
            <w:hideMark/>
          </w:tcPr>
          <w:p w14:paraId="2EF64C6A"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Recepcionista</w:t>
            </w:r>
          </w:p>
        </w:tc>
        <w:tc>
          <w:tcPr>
            <w:tcW w:w="2035" w:type="dxa"/>
            <w:shd w:val="clear" w:color="auto" w:fill="auto"/>
            <w:noWrap/>
            <w:vAlign w:val="bottom"/>
            <w:hideMark/>
          </w:tcPr>
          <w:p w14:paraId="39DE3F9F"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CONADI-DA-D-04-02</w:t>
            </w:r>
          </w:p>
        </w:tc>
      </w:tr>
      <w:tr w:rsidR="00B77219" w:rsidRPr="00253EE0" w14:paraId="58B09EBD" w14:textId="77777777" w:rsidTr="002061C7">
        <w:trPr>
          <w:trHeight w:val="330"/>
        </w:trPr>
        <w:tc>
          <w:tcPr>
            <w:tcW w:w="6833" w:type="dxa"/>
            <w:shd w:val="clear" w:color="auto" w:fill="auto"/>
            <w:noWrap/>
            <w:vAlign w:val="bottom"/>
            <w:hideMark/>
          </w:tcPr>
          <w:p w14:paraId="6D441FD5"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Operativo de Centro de Copiado</w:t>
            </w:r>
          </w:p>
        </w:tc>
        <w:tc>
          <w:tcPr>
            <w:tcW w:w="2035" w:type="dxa"/>
            <w:shd w:val="clear" w:color="auto" w:fill="auto"/>
            <w:noWrap/>
            <w:vAlign w:val="bottom"/>
            <w:hideMark/>
          </w:tcPr>
          <w:p w14:paraId="69861A6C"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CONADI-DA-F-04-01</w:t>
            </w:r>
          </w:p>
        </w:tc>
      </w:tr>
      <w:tr w:rsidR="00B77219" w:rsidRPr="00253EE0" w14:paraId="68549B7C" w14:textId="77777777" w:rsidTr="002061C7">
        <w:trPr>
          <w:trHeight w:val="330"/>
        </w:trPr>
        <w:tc>
          <w:tcPr>
            <w:tcW w:w="6833" w:type="dxa"/>
            <w:shd w:val="clear" w:color="auto" w:fill="auto"/>
            <w:noWrap/>
            <w:vAlign w:val="bottom"/>
            <w:hideMark/>
          </w:tcPr>
          <w:p w14:paraId="0AC69C05"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Mensajero</w:t>
            </w:r>
          </w:p>
        </w:tc>
        <w:tc>
          <w:tcPr>
            <w:tcW w:w="2035" w:type="dxa"/>
            <w:shd w:val="clear" w:color="auto" w:fill="auto"/>
            <w:noWrap/>
            <w:vAlign w:val="bottom"/>
            <w:hideMark/>
          </w:tcPr>
          <w:p w14:paraId="005C19C0"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CONADI-DA-F-04-02</w:t>
            </w:r>
          </w:p>
        </w:tc>
      </w:tr>
      <w:tr w:rsidR="00B77219" w:rsidRPr="00253EE0" w14:paraId="2AAAADCB" w14:textId="77777777" w:rsidTr="002061C7">
        <w:trPr>
          <w:trHeight w:val="330"/>
        </w:trPr>
        <w:tc>
          <w:tcPr>
            <w:tcW w:w="6833" w:type="dxa"/>
            <w:shd w:val="clear" w:color="auto" w:fill="auto"/>
            <w:noWrap/>
            <w:vAlign w:val="bottom"/>
            <w:hideMark/>
          </w:tcPr>
          <w:p w14:paraId="10DDE1DB" w14:textId="4594AC88" w:rsidR="00B77219" w:rsidRPr="00253EE0" w:rsidRDefault="0091112D" w:rsidP="00ED62AF">
            <w:pPr>
              <w:spacing w:after="0" w:line="240" w:lineRule="auto"/>
              <w:jc w:val="left"/>
              <w:rPr>
                <w:rFonts w:ascii="Calibri" w:eastAsia="Times New Roman" w:hAnsi="Calibri" w:cs="Calibri"/>
                <w:color w:val="000000"/>
                <w:sz w:val="22"/>
              </w:rPr>
            </w:pPr>
            <w:r>
              <w:rPr>
                <w:rFonts w:ascii="Calibri" w:eastAsia="Times New Roman" w:hAnsi="Calibri" w:cs="Calibri"/>
                <w:color w:val="000000"/>
                <w:sz w:val="22"/>
              </w:rPr>
              <w:t>Encargado e</w:t>
            </w:r>
            <w:r w:rsidRPr="0091112D">
              <w:rPr>
                <w:rFonts w:ascii="Calibri" w:eastAsia="Times New Roman" w:hAnsi="Calibri" w:cs="Calibri"/>
                <w:color w:val="000000"/>
                <w:sz w:val="22"/>
              </w:rPr>
              <w:t>n Servicios Generales / Encargado</w:t>
            </w:r>
            <w:r>
              <w:rPr>
                <w:rFonts w:ascii="Calibri" w:eastAsia="Times New Roman" w:hAnsi="Calibri" w:cs="Calibri"/>
                <w:color w:val="000000"/>
                <w:sz w:val="22"/>
              </w:rPr>
              <w:t xml:space="preserve"> Técnico e</w:t>
            </w:r>
            <w:r w:rsidRPr="0091112D">
              <w:rPr>
                <w:rFonts w:ascii="Calibri" w:eastAsia="Times New Roman" w:hAnsi="Calibri" w:cs="Calibri"/>
                <w:color w:val="000000"/>
                <w:sz w:val="22"/>
              </w:rPr>
              <w:t>n Servicios Generales</w:t>
            </w:r>
          </w:p>
        </w:tc>
        <w:tc>
          <w:tcPr>
            <w:tcW w:w="2035" w:type="dxa"/>
            <w:shd w:val="clear" w:color="auto" w:fill="auto"/>
            <w:noWrap/>
            <w:vAlign w:val="bottom"/>
            <w:hideMark/>
          </w:tcPr>
          <w:p w14:paraId="2B2E4F73"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CONADI-DA-E-04-07</w:t>
            </w:r>
          </w:p>
        </w:tc>
      </w:tr>
      <w:tr w:rsidR="00B77219" w:rsidRPr="00253EE0" w14:paraId="3DC06E2C" w14:textId="77777777" w:rsidTr="002061C7">
        <w:trPr>
          <w:trHeight w:val="330"/>
        </w:trPr>
        <w:tc>
          <w:tcPr>
            <w:tcW w:w="6833" w:type="dxa"/>
            <w:shd w:val="clear" w:color="auto" w:fill="auto"/>
            <w:noWrap/>
            <w:vAlign w:val="bottom"/>
            <w:hideMark/>
          </w:tcPr>
          <w:p w14:paraId="70DA155E"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Operativo de Servicios Generales</w:t>
            </w:r>
          </w:p>
        </w:tc>
        <w:tc>
          <w:tcPr>
            <w:tcW w:w="2035" w:type="dxa"/>
            <w:shd w:val="clear" w:color="auto" w:fill="auto"/>
            <w:noWrap/>
            <w:vAlign w:val="bottom"/>
            <w:hideMark/>
          </w:tcPr>
          <w:p w14:paraId="7972A211"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CONADI-DA-F-04-03</w:t>
            </w:r>
          </w:p>
        </w:tc>
      </w:tr>
      <w:tr w:rsidR="00B77219" w:rsidRPr="00253EE0" w14:paraId="0E25027A" w14:textId="77777777" w:rsidTr="002061C7">
        <w:trPr>
          <w:trHeight w:val="330"/>
        </w:trPr>
        <w:tc>
          <w:tcPr>
            <w:tcW w:w="6833" w:type="dxa"/>
            <w:shd w:val="clear" w:color="auto" w:fill="auto"/>
            <w:noWrap/>
            <w:vAlign w:val="bottom"/>
            <w:hideMark/>
          </w:tcPr>
          <w:p w14:paraId="1A4F5B8A"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Piloto</w:t>
            </w:r>
          </w:p>
        </w:tc>
        <w:tc>
          <w:tcPr>
            <w:tcW w:w="2035" w:type="dxa"/>
            <w:shd w:val="clear" w:color="auto" w:fill="auto"/>
            <w:noWrap/>
            <w:vAlign w:val="bottom"/>
            <w:hideMark/>
          </w:tcPr>
          <w:p w14:paraId="71777088"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CONADI-DA-F-04-04</w:t>
            </w:r>
          </w:p>
        </w:tc>
      </w:tr>
      <w:tr w:rsidR="00B77219" w:rsidRPr="00253EE0" w14:paraId="3A4B9494" w14:textId="77777777" w:rsidTr="002061C7">
        <w:trPr>
          <w:trHeight w:val="330"/>
        </w:trPr>
        <w:tc>
          <w:tcPr>
            <w:tcW w:w="6833" w:type="dxa"/>
            <w:shd w:val="clear" w:color="auto" w:fill="auto"/>
            <w:noWrap/>
            <w:vAlign w:val="bottom"/>
            <w:hideMark/>
          </w:tcPr>
          <w:p w14:paraId="3CDCB98B"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Guardián</w:t>
            </w:r>
          </w:p>
        </w:tc>
        <w:tc>
          <w:tcPr>
            <w:tcW w:w="2035" w:type="dxa"/>
            <w:shd w:val="clear" w:color="auto" w:fill="auto"/>
            <w:noWrap/>
            <w:vAlign w:val="bottom"/>
            <w:hideMark/>
          </w:tcPr>
          <w:p w14:paraId="7AC6DE50"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CONADI-DA-F-04-05</w:t>
            </w:r>
          </w:p>
        </w:tc>
      </w:tr>
      <w:tr w:rsidR="00B77219" w:rsidRPr="00253EE0" w14:paraId="3A198E14" w14:textId="77777777" w:rsidTr="002061C7">
        <w:trPr>
          <w:trHeight w:val="330"/>
        </w:trPr>
        <w:tc>
          <w:tcPr>
            <w:tcW w:w="6833" w:type="dxa"/>
            <w:shd w:val="clear" w:color="000000" w:fill="B7DEE8"/>
            <w:noWrap/>
            <w:vAlign w:val="bottom"/>
            <w:hideMark/>
          </w:tcPr>
          <w:p w14:paraId="008FD2CD"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DIRECCION DE RECURSOS HUMANOS</w:t>
            </w:r>
          </w:p>
        </w:tc>
        <w:tc>
          <w:tcPr>
            <w:tcW w:w="2035" w:type="dxa"/>
            <w:shd w:val="clear" w:color="000000" w:fill="B7DEE8"/>
            <w:noWrap/>
            <w:vAlign w:val="bottom"/>
            <w:hideMark/>
          </w:tcPr>
          <w:p w14:paraId="2896BE91"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CONADI-RH-05-00</w:t>
            </w:r>
          </w:p>
        </w:tc>
      </w:tr>
      <w:tr w:rsidR="00B77219" w:rsidRPr="00253EE0" w14:paraId="7FEB6CCC" w14:textId="77777777" w:rsidTr="002061C7">
        <w:trPr>
          <w:trHeight w:val="330"/>
        </w:trPr>
        <w:tc>
          <w:tcPr>
            <w:tcW w:w="6833" w:type="dxa"/>
            <w:shd w:val="clear" w:color="auto" w:fill="auto"/>
            <w:noWrap/>
            <w:vAlign w:val="bottom"/>
            <w:hideMark/>
          </w:tcPr>
          <w:p w14:paraId="016C6C99"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Director de Recursos Humanos</w:t>
            </w:r>
          </w:p>
        </w:tc>
        <w:tc>
          <w:tcPr>
            <w:tcW w:w="2035" w:type="dxa"/>
            <w:shd w:val="clear" w:color="auto" w:fill="auto"/>
            <w:noWrap/>
            <w:vAlign w:val="bottom"/>
            <w:hideMark/>
          </w:tcPr>
          <w:p w14:paraId="378EE4C7"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CONADI-RH-A-05-01</w:t>
            </w:r>
          </w:p>
        </w:tc>
      </w:tr>
      <w:tr w:rsidR="00B77219" w:rsidRPr="00253EE0" w14:paraId="1B16A118" w14:textId="77777777" w:rsidTr="002061C7">
        <w:trPr>
          <w:trHeight w:val="330"/>
        </w:trPr>
        <w:tc>
          <w:tcPr>
            <w:tcW w:w="6833" w:type="dxa"/>
            <w:shd w:val="clear" w:color="auto" w:fill="auto"/>
            <w:noWrap/>
            <w:vAlign w:val="bottom"/>
            <w:hideMark/>
          </w:tcPr>
          <w:p w14:paraId="05B9D6DB" w14:textId="01FC4469"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Subdirector de Recursos Humanos</w:t>
            </w:r>
          </w:p>
        </w:tc>
        <w:tc>
          <w:tcPr>
            <w:tcW w:w="2035" w:type="dxa"/>
            <w:shd w:val="clear" w:color="auto" w:fill="auto"/>
            <w:noWrap/>
            <w:vAlign w:val="bottom"/>
            <w:hideMark/>
          </w:tcPr>
          <w:p w14:paraId="45745611"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CONADI-RH-A-05-02</w:t>
            </w:r>
          </w:p>
        </w:tc>
      </w:tr>
      <w:tr w:rsidR="00B77219" w:rsidRPr="00253EE0" w14:paraId="6C6D57C5" w14:textId="77777777" w:rsidTr="002061C7">
        <w:trPr>
          <w:trHeight w:val="330"/>
        </w:trPr>
        <w:tc>
          <w:tcPr>
            <w:tcW w:w="6833" w:type="dxa"/>
            <w:shd w:val="clear" w:color="auto" w:fill="auto"/>
            <w:noWrap/>
            <w:vAlign w:val="bottom"/>
            <w:hideMark/>
          </w:tcPr>
          <w:p w14:paraId="4E2EE42B"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Asistente de Recursos Humanos</w:t>
            </w:r>
          </w:p>
        </w:tc>
        <w:tc>
          <w:tcPr>
            <w:tcW w:w="2035" w:type="dxa"/>
            <w:shd w:val="clear" w:color="auto" w:fill="auto"/>
            <w:noWrap/>
            <w:vAlign w:val="bottom"/>
            <w:hideMark/>
          </w:tcPr>
          <w:p w14:paraId="77F42647"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CONADI-RH-D-05-01</w:t>
            </w:r>
          </w:p>
        </w:tc>
      </w:tr>
      <w:tr w:rsidR="00B77219" w:rsidRPr="00253EE0" w14:paraId="4A805060" w14:textId="77777777" w:rsidTr="00DA2B96">
        <w:trPr>
          <w:trHeight w:val="330"/>
        </w:trPr>
        <w:tc>
          <w:tcPr>
            <w:tcW w:w="6833" w:type="dxa"/>
            <w:shd w:val="clear" w:color="auto" w:fill="auto"/>
            <w:noWrap/>
            <w:vAlign w:val="bottom"/>
          </w:tcPr>
          <w:p w14:paraId="39CD02A6" w14:textId="3652F57F"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Profesional de Formación del Recurso Humano</w:t>
            </w:r>
          </w:p>
        </w:tc>
        <w:tc>
          <w:tcPr>
            <w:tcW w:w="2035" w:type="dxa"/>
            <w:shd w:val="clear" w:color="auto" w:fill="auto"/>
            <w:noWrap/>
            <w:vAlign w:val="bottom"/>
          </w:tcPr>
          <w:p w14:paraId="08EB6B4E" w14:textId="27A0DACF"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CONADI-RH-C-05-01</w:t>
            </w:r>
          </w:p>
        </w:tc>
      </w:tr>
      <w:tr w:rsidR="00B77219" w:rsidRPr="00253EE0" w14:paraId="369AB672" w14:textId="77777777" w:rsidTr="002061C7">
        <w:trPr>
          <w:trHeight w:val="600"/>
        </w:trPr>
        <w:tc>
          <w:tcPr>
            <w:tcW w:w="6833" w:type="dxa"/>
            <w:shd w:val="clear" w:color="auto" w:fill="auto"/>
            <w:vAlign w:val="bottom"/>
          </w:tcPr>
          <w:p w14:paraId="18DD9FB7" w14:textId="4912B32D"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Técnico en Nomina</w:t>
            </w:r>
          </w:p>
        </w:tc>
        <w:tc>
          <w:tcPr>
            <w:tcW w:w="2035" w:type="dxa"/>
            <w:shd w:val="clear" w:color="auto" w:fill="auto"/>
            <w:noWrap/>
            <w:vAlign w:val="bottom"/>
          </w:tcPr>
          <w:p w14:paraId="0944FC96" w14:textId="620B11C8"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CONADI-R</w:t>
            </w:r>
            <w:r w:rsidR="00863DF4">
              <w:rPr>
                <w:rFonts w:ascii="Calibri" w:eastAsia="Times New Roman" w:hAnsi="Calibri" w:cs="Calibri"/>
                <w:color w:val="000000"/>
                <w:sz w:val="22"/>
              </w:rPr>
              <w:t>H-E-05-01</w:t>
            </w:r>
          </w:p>
        </w:tc>
      </w:tr>
      <w:tr w:rsidR="00B77219" w:rsidRPr="00253EE0" w14:paraId="245E6A97" w14:textId="77777777" w:rsidTr="002061C7">
        <w:trPr>
          <w:trHeight w:val="330"/>
        </w:trPr>
        <w:tc>
          <w:tcPr>
            <w:tcW w:w="6833" w:type="dxa"/>
            <w:shd w:val="clear" w:color="000000" w:fill="B7DEE8"/>
            <w:noWrap/>
            <w:vAlign w:val="bottom"/>
            <w:hideMark/>
          </w:tcPr>
          <w:p w14:paraId="7FA4D04C"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DIRECCION TECNICA</w:t>
            </w:r>
          </w:p>
        </w:tc>
        <w:tc>
          <w:tcPr>
            <w:tcW w:w="2035" w:type="dxa"/>
            <w:shd w:val="clear" w:color="000000" w:fill="B7DEE8"/>
            <w:noWrap/>
            <w:vAlign w:val="bottom"/>
            <w:hideMark/>
          </w:tcPr>
          <w:p w14:paraId="70D7DDA1"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CONADI-DT-06-00</w:t>
            </w:r>
          </w:p>
        </w:tc>
      </w:tr>
      <w:tr w:rsidR="00B77219" w:rsidRPr="00253EE0" w14:paraId="4D54C061" w14:textId="77777777" w:rsidTr="002061C7">
        <w:trPr>
          <w:trHeight w:val="330"/>
        </w:trPr>
        <w:tc>
          <w:tcPr>
            <w:tcW w:w="6833" w:type="dxa"/>
            <w:shd w:val="clear" w:color="auto" w:fill="auto"/>
            <w:noWrap/>
            <w:vAlign w:val="bottom"/>
            <w:hideMark/>
          </w:tcPr>
          <w:p w14:paraId="552BFB7F"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Director Técnico</w:t>
            </w:r>
          </w:p>
        </w:tc>
        <w:tc>
          <w:tcPr>
            <w:tcW w:w="2035" w:type="dxa"/>
            <w:shd w:val="clear" w:color="auto" w:fill="auto"/>
            <w:noWrap/>
            <w:vAlign w:val="bottom"/>
            <w:hideMark/>
          </w:tcPr>
          <w:p w14:paraId="135C0C68"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CONADI-DT-A-06-01</w:t>
            </w:r>
          </w:p>
        </w:tc>
      </w:tr>
      <w:tr w:rsidR="00B77219" w:rsidRPr="00253EE0" w14:paraId="713F6F4A" w14:textId="77777777" w:rsidTr="002061C7">
        <w:trPr>
          <w:trHeight w:val="330"/>
        </w:trPr>
        <w:tc>
          <w:tcPr>
            <w:tcW w:w="6833" w:type="dxa"/>
            <w:shd w:val="clear" w:color="auto" w:fill="auto"/>
            <w:noWrap/>
            <w:vAlign w:val="bottom"/>
            <w:hideMark/>
          </w:tcPr>
          <w:p w14:paraId="476537D5"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Subdirector Técnico</w:t>
            </w:r>
          </w:p>
        </w:tc>
        <w:tc>
          <w:tcPr>
            <w:tcW w:w="2035" w:type="dxa"/>
            <w:shd w:val="clear" w:color="auto" w:fill="auto"/>
            <w:noWrap/>
            <w:vAlign w:val="bottom"/>
            <w:hideMark/>
          </w:tcPr>
          <w:p w14:paraId="111BC41E"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CONADI-DT-A-06-02</w:t>
            </w:r>
          </w:p>
        </w:tc>
      </w:tr>
      <w:tr w:rsidR="00B77219" w:rsidRPr="00253EE0" w14:paraId="7E016379" w14:textId="77777777" w:rsidTr="002061C7">
        <w:trPr>
          <w:trHeight w:val="330"/>
        </w:trPr>
        <w:tc>
          <w:tcPr>
            <w:tcW w:w="6833" w:type="dxa"/>
            <w:shd w:val="clear" w:color="auto" w:fill="auto"/>
            <w:noWrap/>
            <w:vAlign w:val="bottom"/>
            <w:hideMark/>
          </w:tcPr>
          <w:p w14:paraId="299D5329"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Asistente de Dirección Técnica</w:t>
            </w:r>
          </w:p>
        </w:tc>
        <w:tc>
          <w:tcPr>
            <w:tcW w:w="2035" w:type="dxa"/>
            <w:shd w:val="clear" w:color="auto" w:fill="auto"/>
            <w:noWrap/>
            <w:vAlign w:val="bottom"/>
            <w:hideMark/>
          </w:tcPr>
          <w:p w14:paraId="138C0751"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CONADI-DT-D-06-01</w:t>
            </w:r>
          </w:p>
        </w:tc>
      </w:tr>
      <w:tr w:rsidR="00B77219" w:rsidRPr="00253EE0" w14:paraId="29D8E26B" w14:textId="77777777" w:rsidTr="002061C7">
        <w:trPr>
          <w:trHeight w:val="600"/>
        </w:trPr>
        <w:tc>
          <w:tcPr>
            <w:tcW w:w="6833" w:type="dxa"/>
            <w:shd w:val="clear" w:color="auto" w:fill="auto"/>
            <w:vAlign w:val="bottom"/>
            <w:hideMark/>
          </w:tcPr>
          <w:p w14:paraId="5FB141ED"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Jefe del Departamento de Incidencia Política e Institucional</w:t>
            </w:r>
          </w:p>
        </w:tc>
        <w:tc>
          <w:tcPr>
            <w:tcW w:w="2035" w:type="dxa"/>
            <w:shd w:val="clear" w:color="auto" w:fill="auto"/>
            <w:noWrap/>
            <w:vAlign w:val="bottom"/>
            <w:hideMark/>
          </w:tcPr>
          <w:p w14:paraId="2E3B0919"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CONADI-DT-B-06-01</w:t>
            </w:r>
          </w:p>
        </w:tc>
      </w:tr>
      <w:tr w:rsidR="00B77219" w:rsidRPr="00253EE0" w14:paraId="5430BD60" w14:textId="77777777" w:rsidTr="002061C7">
        <w:trPr>
          <w:trHeight w:val="336"/>
        </w:trPr>
        <w:tc>
          <w:tcPr>
            <w:tcW w:w="6833" w:type="dxa"/>
            <w:shd w:val="clear" w:color="auto" w:fill="auto"/>
            <w:vAlign w:val="bottom"/>
            <w:hideMark/>
          </w:tcPr>
          <w:p w14:paraId="0072F0A7"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Secretaria del Departamento de Incidencia Política e Institucional</w:t>
            </w:r>
          </w:p>
        </w:tc>
        <w:tc>
          <w:tcPr>
            <w:tcW w:w="2035" w:type="dxa"/>
            <w:shd w:val="clear" w:color="auto" w:fill="auto"/>
            <w:noWrap/>
            <w:vAlign w:val="bottom"/>
            <w:hideMark/>
          </w:tcPr>
          <w:p w14:paraId="5486D89C"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CONADI-DT-D-06-02</w:t>
            </w:r>
          </w:p>
        </w:tc>
      </w:tr>
      <w:tr w:rsidR="00B77219" w:rsidRPr="00253EE0" w14:paraId="12DEC6E9" w14:textId="77777777" w:rsidTr="002061C7">
        <w:trPr>
          <w:trHeight w:val="330"/>
        </w:trPr>
        <w:tc>
          <w:tcPr>
            <w:tcW w:w="6833" w:type="dxa"/>
            <w:shd w:val="clear" w:color="auto" w:fill="auto"/>
            <w:noWrap/>
            <w:vAlign w:val="bottom"/>
            <w:hideMark/>
          </w:tcPr>
          <w:p w14:paraId="6CDDF5F9"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Técnico de Incidencia Política e Institucional</w:t>
            </w:r>
          </w:p>
        </w:tc>
        <w:tc>
          <w:tcPr>
            <w:tcW w:w="2035" w:type="dxa"/>
            <w:shd w:val="clear" w:color="auto" w:fill="auto"/>
            <w:noWrap/>
            <w:vAlign w:val="bottom"/>
            <w:hideMark/>
          </w:tcPr>
          <w:p w14:paraId="1A323317"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CONADI-DT-E-06-01</w:t>
            </w:r>
          </w:p>
        </w:tc>
      </w:tr>
      <w:tr w:rsidR="00B77219" w:rsidRPr="00253EE0" w14:paraId="16D90A53" w14:textId="77777777" w:rsidTr="002061C7">
        <w:trPr>
          <w:trHeight w:val="600"/>
        </w:trPr>
        <w:tc>
          <w:tcPr>
            <w:tcW w:w="6833" w:type="dxa"/>
            <w:shd w:val="clear" w:color="auto" w:fill="auto"/>
            <w:vAlign w:val="bottom"/>
            <w:hideMark/>
          </w:tcPr>
          <w:p w14:paraId="07818C0D"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Jefe del Departamento de Fortalecimiento y Fomento de la Participación Ciudadana</w:t>
            </w:r>
          </w:p>
        </w:tc>
        <w:tc>
          <w:tcPr>
            <w:tcW w:w="2035" w:type="dxa"/>
            <w:shd w:val="clear" w:color="auto" w:fill="auto"/>
            <w:noWrap/>
            <w:vAlign w:val="bottom"/>
            <w:hideMark/>
          </w:tcPr>
          <w:p w14:paraId="0FE67311"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CONADI-DT-B-06-02</w:t>
            </w:r>
          </w:p>
        </w:tc>
      </w:tr>
      <w:tr w:rsidR="00B77219" w:rsidRPr="00253EE0" w14:paraId="46DD2ECC" w14:textId="77777777" w:rsidTr="002061C7">
        <w:trPr>
          <w:trHeight w:val="656"/>
        </w:trPr>
        <w:tc>
          <w:tcPr>
            <w:tcW w:w="6833" w:type="dxa"/>
            <w:shd w:val="clear" w:color="auto" w:fill="auto"/>
            <w:vAlign w:val="bottom"/>
            <w:hideMark/>
          </w:tcPr>
          <w:p w14:paraId="1F6DE001"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Secretaria del Departamento de Fortalecimiento y Fomento de la Participación Ciudadana</w:t>
            </w:r>
          </w:p>
        </w:tc>
        <w:tc>
          <w:tcPr>
            <w:tcW w:w="2035" w:type="dxa"/>
            <w:shd w:val="clear" w:color="auto" w:fill="auto"/>
            <w:noWrap/>
            <w:vAlign w:val="bottom"/>
            <w:hideMark/>
          </w:tcPr>
          <w:p w14:paraId="553755A3"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CONADI-DT-D-06-03</w:t>
            </w:r>
          </w:p>
        </w:tc>
      </w:tr>
      <w:tr w:rsidR="00B77219" w:rsidRPr="00253EE0" w14:paraId="5428261F" w14:textId="77777777" w:rsidTr="002061C7">
        <w:trPr>
          <w:trHeight w:val="600"/>
        </w:trPr>
        <w:tc>
          <w:tcPr>
            <w:tcW w:w="6833" w:type="dxa"/>
            <w:shd w:val="clear" w:color="auto" w:fill="auto"/>
            <w:vAlign w:val="bottom"/>
            <w:hideMark/>
          </w:tcPr>
          <w:p w14:paraId="2E59271F"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Técnico de Fortalecimiento y Fomento de la Participación Ciudadana</w:t>
            </w:r>
          </w:p>
        </w:tc>
        <w:tc>
          <w:tcPr>
            <w:tcW w:w="2035" w:type="dxa"/>
            <w:shd w:val="clear" w:color="auto" w:fill="auto"/>
            <w:noWrap/>
            <w:vAlign w:val="bottom"/>
            <w:hideMark/>
          </w:tcPr>
          <w:p w14:paraId="2D3E9007"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CONADI-DT-E-06-02</w:t>
            </w:r>
          </w:p>
        </w:tc>
      </w:tr>
      <w:tr w:rsidR="008E7E98" w:rsidRPr="00253EE0" w14:paraId="3625C858" w14:textId="77777777" w:rsidTr="002061C7">
        <w:trPr>
          <w:trHeight w:val="600"/>
        </w:trPr>
        <w:tc>
          <w:tcPr>
            <w:tcW w:w="6833" w:type="dxa"/>
            <w:shd w:val="clear" w:color="auto" w:fill="auto"/>
            <w:vAlign w:val="bottom"/>
          </w:tcPr>
          <w:p w14:paraId="24D8D3F3" w14:textId="1D0D4AF0" w:rsidR="008E7E98" w:rsidRPr="00253EE0" w:rsidRDefault="008E7E98" w:rsidP="00ED62AF">
            <w:pPr>
              <w:spacing w:after="0" w:line="240" w:lineRule="auto"/>
              <w:jc w:val="left"/>
              <w:rPr>
                <w:rFonts w:ascii="Calibri" w:eastAsia="Times New Roman" w:hAnsi="Calibri" w:cs="Calibri"/>
                <w:color w:val="000000"/>
                <w:sz w:val="22"/>
              </w:rPr>
            </w:pPr>
            <w:r>
              <w:rPr>
                <w:rFonts w:ascii="Calibri" w:eastAsia="Times New Roman" w:hAnsi="Calibri" w:cs="Calibri"/>
                <w:color w:val="000000"/>
                <w:sz w:val="22"/>
              </w:rPr>
              <w:lastRenderedPageBreak/>
              <w:t>Trabajador  Social</w:t>
            </w:r>
          </w:p>
        </w:tc>
        <w:tc>
          <w:tcPr>
            <w:tcW w:w="2035" w:type="dxa"/>
            <w:shd w:val="clear" w:color="auto" w:fill="auto"/>
            <w:noWrap/>
            <w:vAlign w:val="bottom"/>
          </w:tcPr>
          <w:p w14:paraId="2D47CA39" w14:textId="54EA58AE" w:rsidR="008E7E98" w:rsidRPr="00253EE0" w:rsidRDefault="008E7E98" w:rsidP="00A10A78">
            <w:pPr>
              <w:spacing w:after="0" w:line="240" w:lineRule="auto"/>
              <w:jc w:val="left"/>
              <w:rPr>
                <w:rFonts w:ascii="Calibri" w:eastAsia="Times New Roman" w:hAnsi="Calibri" w:cs="Calibri"/>
                <w:color w:val="000000"/>
                <w:sz w:val="22"/>
              </w:rPr>
            </w:pPr>
            <w:r>
              <w:rPr>
                <w:rFonts w:ascii="Calibri" w:eastAsia="Times New Roman" w:hAnsi="Calibri" w:cs="Calibri"/>
                <w:color w:val="000000"/>
                <w:sz w:val="22"/>
              </w:rPr>
              <w:t>CONADI-DT-C</w:t>
            </w:r>
            <w:r w:rsidR="00A10A78">
              <w:rPr>
                <w:rFonts w:ascii="Calibri" w:eastAsia="Times New Roman" w:hAnsi="Calibri" w:cs="Calibri"/>
                <w:color w:val="000000"/>
                <w:sz w:val="22"/>
              </w:rPr>
              <w:t>-06-05</w:t>
            </w:r>
          </w:p>
        </w:tc>
      </w:tr>
      <w:tr w:rsidR="00B77219" w:rsidRPr="00253EE0" w14:paraId="0488DF85" w14:textId="77777777" w:rsidTr="002061C7">
        <w:trPr>
          <w:trHeight w:val="600"/>
        </w:trPr>
        <w:tc>
          <w:tcPr>
            <w:tcW w:w="6833" w:type="dxa"/>
            <w:shd w:val="clear" w:color="auto" w:fill="auto"/>
            <w:vAlign w:val="bottom"/>
            <w:hideMark/>
          </w:tcPr>
          <w:p w14:paraId="234B5B57" w14:textId="6A7126E2"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 xml:space="preserve">Jefe del Departamento de </w:t>
            </w:r>
            <w:r w:rsidR="008E7E98" w:rsidRPr="008E7E98">
              <w:rPr>
                <w:rFonts w:ascii="Calibri" w:eastAsia="Times New Roman" w:hAnsi="Calibri" w:cs="Calibri"/>
                <w:color w:val="000000"/>
                <w:sz w:val="22"/>
              </w:rPr>
              <w:t>Acceso a los derechos de las personas con discapacidad</w:t>
            </w:r>
          </w:p>
        </w:tc>
        <w:tc>
          <w:tcPr>
            <w:tcW w:w="2035" w:type="dxa"/>
            <w:shd w:val="clear" w:color="auto" w:fill="auto"/>
            <w:noWrap/>
            <w:vAlign w:val="bottom"/>
            <w:hideMark/>
          </w:tcPr>
          <w:p w14:paraId="1CFBD78C"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CONADI-DT-B-06-03</w:t>
            </w:r>
          </w:p>
        </w:tc>
      </w:tr>
      <w:tr w:rsidR="00B77219" w:rsidRPr="00253EE0" w14:paraId="1443164D" w14:textId="77777777" w:rsidTr="002061C7">
        <w:trPr>
          <w:trHeight w:val="600"/>
        </w:trPr>
        <w:tc>
          <w:tcPr>
            <w:tcW w:w="6833" w:type="dxa"/>
            <w:shd w:val="clear" w:color="auto" w:fill="auto"/>
            <w:vAlign w:val="bottom"/>
            <w:hideMark/>
          </w:tcPr>
          <w:p w14:paraId="11F393A3" w14:textId="562F8433"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 xml:space="preserve">Secretaria de Departamento de </w:t>
            </w:r>
            <w:r w:rsidR="008E7E98" w:rsidRPr="008E7E98">
              <w:rPr>
                <w:rFonts w:ascii="Calibri" w:eastAsia="Times New Roman" w:hAnsi="Calibri" w:cs="Calibri"/>
                <w:color w:val="000000"/>
                <w:sz w:val="22"/>
              </w:rPr>
              <w:t>Acceso a los derechos de las personas con discapacidad</w:t>
            </w:r>
          </w:p>
        </w:tc>
        <w:tc>
          <w:tcPr>
            <w:tcW w:w="2035" w:type="dxa"/>
            <w:shd w:val="clear" w:color="auto" w:fill="auto"/>
            <w:noWrap/>
            <w:vAlign w:val="bottom"/>
            <w:hideMark/>
          </w:tcPr>
          <w:p w14:paraId="48738F09"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CONADI-DT-D-06-04</w:t>
            </w:r>
          </w:p>
        </w:tc>
      </w:tr>
      <w:tr w:rsidR="00B77219" w:rsidRPr="00253EE0" w14:paraId="3270BF84" w14:textId="77777777" w:rsidTr="002061C7">
        <w:trPr>
          <w:trHeight w:val="600"/>
        </w:trPr>
        <w:tc>
          <w:tcPr>
            <w:tcW w:w="6833" w:type="dxa"/>
            <w:shd w:val="clear" w:color="auto" w:fill="auto"/>
            <w:vAlign w:val="bottom"/>
            <w:hideMark/>
          </w:tcPr>
          <w:p w14:paraId="6CBB4D21" w14:textId="53AFDD0D"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 xml:space="preserve">Técnico de </w:t>
            </w:r>
            <w:r w:rsidR="008E7E98" w:rsidRPr="008E7E98">
              <w:rPr>
                <w:rFonts w:ascii="Calibri" w:eastAsia="Times New Roman" w:hAnsi="Calibri" w:cs="Calibri"/>
                <w:color w:val="000000"/>
                <w:sz w:val="22"/>
              </w:rPr>
              <w:t>Acceso a los derechos de las personas con discapacidad</w:t>
            </w:r>
          </w:p>
        </w:tc>
        <w:tc>
          <w:tcPr>
            <w:tcW w:w="2035" w:type="dxa"/>
            <w:shd w:val="clear" w:color="auto" w:fill="auto"/>
            <w:noWrap/>
            <w:vAlign w:val="bottom"/>
            <w:hideMark/>
          </w:tcPr>
          <w:p w14:paraId="688ADDED"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CONADI-DT-E-06-03</w:t>
            </w:r>
          </w:p>
        </w:tc>
      </w:tr>
      <w:tr w:rsidR="00B77219" w:rsidRPr="00253EE0" w14:paraId="6662C0CB" w14:textId="77777777" w:rsidTr="002061C7">
        <w:trPr>
          <w:trHeight w:val="600"/>
        </w:trPr>
        <w:tc>
          <w:tcPr>
            <w:tcW w:w="6833" w:type="dxa"/>
            <w:shd w:val="clear" w:color="auto" w:fill="auto"/>
            <w:vAlign w:val="bottom"/>
            <w:hideMark/>
          </w:tcPr>
          <w:p w14:paraId="2A6FEC71" w14:textId="4D8AF58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 xml:space="preserve">Jefe del Departamento de </w:t>
            </w:r>
            <w:r w:rsidR="008E7E98" w:rsidRPr="008E7E98">
              <w:rPr>
                <w:rFonts w:ascii="Calibri" w:eastAsia="Times New Roman" w:hAnsi="Calibri" w:cs="Calibri"/>
                <w:color w:val="000000"/>
                <w:sz w:val="22"/>
              </w:rPr>
              <w:t>Servicio Nacional de Discapacidad</w:t>
            </w:r>
          </w:p>
        </w:tc>
        <w:tc>
          <w:tcPr>
            <w:tcW w:w="2035" w:type="dxa"/>
            <w:shd w:val="clear" w:color="auto" w:fill="auto"/>
            <w:noWrap/>
            <w:vAlign w:val="bottom"/>
            <w:hideMark/>
          </w:tcPr>
          <w:p w14:paraId="22CE7B73"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CONADI-DT-B-06-04</w:t>
            </w:r>
          </w:p>
        </w:tc>
      </w:tr>
      <w:tr w:rsidR="00B77219" w:rsidRPr="00253EE0" w14:paraId="4DBC887F" w14:textId="77777777" w:rsidTr="002061C7">
        <w:trPr>
          <w:trHeight w:val="600"/>
        </w:trPr>
        <w:tc>
          <w:tcPr>
            <w:tcW w:w="6833" w:type="dxa"/>
            <w:shd w:val="clear" w:color="auto" w:fill="auto"/>
            <w:vAlign w:val="bottom"/>
            <w:hideMark/>
          </w:tcPr>
          <w:p w14:paraId="758B19AA" w14:textId="7857A82D"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 xml:space="preserve">Secretaria de Departamento de </w:t>
            </w:r>
            <w:r w:rsidR="008E7E98" w:rsidRPr="008E7E98">
              <w:rPr>
                <w:rFonts w:ascii="Calibri" w:eastAsia="Times New Roman" w:hAnsi="Calibri" w:cs="Calibri"/>
                <w:color w:val="000000"/>
                <w:sz w:val="22"/>
              </w:rPr>
              <w:t>Servicio Nacional de Discapacidad</w:t>
            </w:r>
          </w:p>
        </w:tc>
        <w:tc>
          <w:tcPr>
            <w:tcW w:w="2035" w:type="dxa"/>
            <w:shd w:val="clear" w:color="auto" w:fill="auto"/>
            <w:noWrap/>
            <w:vAlign w:val="bottom"/>
            <w:hideMark/>
          </w:tcPr>
          <w:p w14:paraId="74647A80"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CONADI-DT-D-06-05</w:t>
            </w:r>
          </w:p>
        </w:tc>
      </w:tr>
      <w:tr w:rsidR="00B77219" w:rsidRPr="00253EE0" w14:paraId="690B5E18" w14:textId="77777777" w:rsidTr="002061C7">
        <w:trPr>
          <w:trHeight w:val="330"/>
        </w:trPr>
        <w:tc>
          <w:tcPr>
            <w:tcW w:w="6833" w:type="dxa"/>
            <w:shd w:val="clear" w:color="auto" w:fill="auto"/>
            <w:noWrap/>
            <w:vAlign w:val="bottom"/>
            <w:hideMark/>
          </w:tcPr>
          <w:p w14:paraId="54CD3DB0"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Coordinador Regional</w:t>
            </w:r>
          </w:p>
        </w:tc>
        <w:tc>
          <w:tcPr>
            <w:tcW w:w="2035" w:type="dxa"/>
            <w:shd w:val="clear" w:color="auto" w:fill="auto"/>
            <w:noWrap/>
            <w:vAlign w:val="bottom"/>
            <w:hideMark/>
          </w:tcPr>
          <w:p w14:paraId="60C462B3" w14:textId="0697D786" w:rsidR="00B77219" w:rsidRPr="00253EE0" w:rsidRDefault="003B567F" w:rsidP="00ED62AF">
            <w:pPr>
              <w:spacing w:after="0" w:line="240" w:lineRule="auto"/>
              <w:jc w:val="left"/>
              <w:rPr>
                <w:rFonts w:ascii="Calibri" w:eastAsia="Times New Roman" w:hAnsi="Calibri" w:cs="Calibri"/>
                <w:color w:val="000000"/>
                <w:sz w:val="22"/>
              </w:rPr>
            </w:pPr>
            <w:r>
              <w:rPr>
                <w:rFonts w:ascii="Calibri" w:eastAsia="Times New Roman" w:hAnsi="Calibri" w:cs="Calibri"/>
                <w:color w:val="000000"/>
                <w:sz w:val="22"/>
              </w:rPr>
              <w:t>CONADI-DT-C-06-01</w:t>
            </w:r>
          </w:p>
        </w:tc>
      </w:tr>
      <w:tr w:rsidR="00B77219" w:rsidRPr="00253EE0" w14:paraId="02262CDF" w14:textId="77777777" w:rsidTr="002061C7">
        <w:trPr>
          <w:trHeight w:val="330"/>
        </w:trPr>
        <w:tc>
          <w:tcPr>
            <w:tcW w:w="6833" w:type="dxa"/>
            <w:shd w:val="clear" w:color="auto" w:fill="auto"/>
            <w:noWrap/>
            <w:vAlign w:val="bottom"/>
            <w:hideMark/>
          </w:tcPr>
          <w:p w14:paraId="74259C3A" w14:textId="79D5EFB1"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Delegado Departamental</w:t>
            </w:r>
          </w:p>
        </w:tc>
        <w:tc>
          <w:tcPr>
            <w:tcW w:w="2035" w:type="dxa"/>
            <w:shd w:val="clear" w:color="auto" w:fill="auto"/>
            <w:noWrap/>
            <w:vAlign w:val="bottom"/>
            <w:hideMark/>
          </w:tcPr>
          <w:p w14:paraId="61E75148" w14:textId="26C7A4C2" w:rsidR="00B77219" w:rsidRPr="00253EE0" w:rsidRDefault="003B567F" w:rsidP="00ED62AF">
            <w:pPr>
              <w:spacing w:after="0" w:line="240" w:lineRule="auto"/>
              <w:jc w:val="left"/>
              <w:rPr>
                <w:rFonts w:ascii="Calibri" w:eastAsia="Times New Roman" w:hAnsi="Calibri" w:cs="Calibri"/>
                <w:color w:val="000000"/>
                <w:sz w:val="22"/>
              </w:rPr>
            </w:pPr>
            <w:r>
              <w:rPr>
                <w:rFonts w:ascii="Calibri" w:eastAsia="Times New Roman" w:hAnsi="Calibri" w:cs="Calibri"/>
                <w:color w:val="000000"/>
                <w:sz w:val="22"/>
              </w:rPr>
              <w:t>CONADI-DT-C-06-02</w:t>
            </w:r>
          </w:p>
        </w:tc>
      </w:tr>
      <w:tr w:rsidR="00B77219" w:rsidRPr="00253EE0" w14:paraId="5F446B03" w14:textId="77777777" w:rsidTr="002061C7">
        <w:trPr>
          <w:trHeight w:val="330"/>
        </w:trPr>
        <w:tc>
          <w:tcPr>
            <w:tcW w:w="6833" w:type="dxa"/>
            <w:shd w:val="clear" w:color="auto" w:fill="auto"/>
            <w:noWrap/>
            <w:vAlign w:val="bottom"/>
            <w:hideMark/>
          </w:tcPr>
          <w:p w14:paraId="0D942834"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Jefe de Subsectores</w:t>
            </w:r>
          </w:p>
        </w:tc>
        <w:tc>
          <w:tcPr>
            <w:tcW w:w="2035" w:type="dxa"/>
            <w:shd w:val="clear" w:color="auto" w:fill="auto"/>
            <w:noWrap/>
            <w:vAlign w:val="bottom"/>
            <w:hideMark/>
          </w:tcPr>
          <w:p w14:paraId="07D7076C"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CONADI-DT-B-06-05</w:t>
            </w:r>
          </w:p>
        </w:tc>
      </w:tr>
      <w:tr w:rsidR="00B77219" w:rsidRPr="00253EE0" w14:paraId="268048DB" w14:textId="77777777" w:rsidTr="002061C7">
        <w:trPr>
          <w:trHeight w:val="330"/>
        </w:trPr>
        <w:tc>
          <w:tcPr>
            <w:tcW w:w="6833" w:type="dxa"/>
            <w:shd w:val="clear" w:color="auto" w:fill="auto"/>
            <w:noWrap/>
            <w:vAlign w:val="bottom"/>
            <w:hideMark/>
          </w:tcPr>
          <w:p w14:paraId="5ECA3571"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Técnico de Subsectores</w:t>
            </w:r>
          </w:p>
        </w:tc>
        <w:tc>
          <w:tcPr>
            <w:tcW w:w="2035" w:type="dxa"/>
            <w:shd w:val="clear" w:color="auto" w:fill="auto"/>
            <w:noWrap/>
            <w:vAlign w:val="bottom"/>
            <w:hideMark/>
          </w:tcPr>
          <w:p w14:paraId="0E712AB6"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CONADI-DT-E-06-04</w:t>
            </w:r>
          </w:p>
        </w:tc>
      </w:tr>
      <w:tr w:rsidR="00B77219" w:rsidRPr="00253EE0" w14:paraId="4B489975" w14:textId="77777777" w:rsidTr="002061C7">
        <w:trPr>
          <w:trHeight w:val="330"/>
        </w:trPr>
        <w:tc>
          <w:tcPr>
            <w:tcW w:w="6833" w:type="dxa"/>
            <w:shd w:val="clear" w:color="auto" w:fill="auto"/>
            <w:noWrap/>
            <w:vAlign w:val="bottom"/>
            <w:hideMark/>
          </w:tcPr>
          <w:p w14:paraId="2277D101"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Secretaria de Subsectores</w:t>
            </w:r>
          </w:p>
        </w:tc>
        <w:tc>
          <w:tcPr>
            <w:tcW w:w="2035" w:type="dxa"/>
            <w:shd w:val="clear" w:color="auto" w:fill="auto"/>
            <w:noWrap/>
            <w:vAlign w:val="bottom"/>
            <w:hideMark/>
          </w:tcPr>
          <w:p w14:paraId="6999C5DD"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CONADI-DT-D-06-06</w:t>
            </w:r>
          </w:p>
        </w:tc>
      </w:tr>
      <w:tr w:rsidR="00B77219" w:rsidRPr="00253EE0" w14:paraId="4E15356D" w14:textId="77777777" w:rsidTr="002061C7">
        <w:trPr>
          <w:trHeight w:val="330"/>
        </w:trPr>
        <w:tc>
          <w:tcPr>
            <w:tcW w:w="6833" w:type="dxa"/>
            <w:shd w:val="clear" w:color="auto" w:fill="auto"/>
            <w:noWrap/>
            <w:vAlign w:val="bottom"/>
            <w:hideMark/>
          </w:tcPr>
          <w:p w14:paraId="3B34061B"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Encargado de Lengua de Señas</w:t>
            </w:r>
          </w:p>
        </w:tc>
        <w:tc>
          <w:tcPr>
            <w:tcW w:w="2035" w:type="dxa"/>
            <w:shd w:val="clear" w:color="auto" w:fill="auto"/>
            <w:noWrap/>
            <w:vAlign w:val="bottom"/>
            <w:hideMark/>
          </w:tcPr>
          <w:p w14:paraId="55DB032A" w14:textId="39B077C3" w:rsidR="00B77219" w:rsidRPr="00253EE0" w:rsidRDefault="003B567F" w:rsidP="00ED62AF">
            <w:pPr>
              <w:spacing w:after="0" w:line="240" w:lineRule="auto"/>
              <w:jc w:val="left"/>
              <w:rPr>
                <w:rFonts w:ascii="Calibri" w:eastAsia="Times New Roman" w:hAnsi="Calibri" w:cs="Calibri"/>
                <w:color w:val="000000"/>
                <w:sz w:val="22"/>
              </w:rPr>
            </w:pPr>
            <w:r>
              <w:rPr>
                <w:rFonts w:ascii="Calibri" w:eastAsia="Times New Roman" w:hAnsi="Calibri" w:cs="Calibri"/>
                <w:color w:val="000000"/>
                <w:sz w:val="22"/>
              </w:rPr>
              <w:t>CONADI-DT-C-06-03</w:t>
            </w:r>
          </w:p>
        </w:tc>
      </w:tr>
      <w:tr w:rsidR="00B77219" w:rsidRPr="00253EE0" w14:paraId="029E0E0C" w14:textId="77777777" w:rsidTr="002061C7">
        <w:trPr>
          <w:trHeight w:val="330"/>
        </w:trPr>
        <w:tc>
          <w:tcPr>
            <w:tcW w:w="6833" w:type="dxa"/>
            <w:shd w:val="clear" w:color="auto" w:fill="auto"/>
            <w:noWrap/>
            <w:vAlign w:val="bottom"/>
            <w:hideMark/>
          </w:tcPr>
          <w:p w14:paraId="1EAF8844"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Técnico de Lengua de Señas</w:t>
            </w:r>
          </w:p>
        </w:tc>
        <w:tc>
          <w:tcPr>
            <w:tcW w:w="2035" w:type="dxa"/>
            <w:shd w:val="clear" w:color="auto" w:fill="auto"/>
            <w:noWrap/>
            <w:vAlign w:val="bottom"/>
            <w:hideMark/>
          </w:tcPr>
          <w:p w14:paraId="4F0B613C"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CONADI-DT-E-06-05</w:t>
            </w:r>
          </w:p>
        </w:tc>
      </w:tr>
      <w:tr w:rsidR="00B77219" w:rsidRPr="00253EE0" w14:paraId="67807FEF" w14:textId="77777777" w:rsidTr="002061C7">
        <w:trPr>
          <w:trHeight w:val="330"/>
        </w:trPr>
        <w:tc>
          <w:tcPr>
            <w:tcW w:w="6833" w:type="dxa"/>
            <w:shd w:val="clear" w:color="auto" w:fill="auto"/>
            <w:noWrap/>
            <w:vAlign w:val="bottom"/>
            <w:hideMark/>
          </w:tcPr>
          <w:p w14:paraId="048D8E45"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Encargado de la Unidad de Interseccionalidad</w:t>
            </w:r>
          </w:p>
        </w:tc>
        <w:tc>
          <w:tcPr>
            <w:tcW w:w="2035" w:type="dxa"/>
            <w:shd w:val="clear" w:color="auto" w:fill="auto"/>
            <w:noWrap/>
            <w:vAlign w:val="bottom"/>
            <w:hideMark/>
          </w:tcPr>
          <w:p w14:paraId="4597B17A"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CONADI-DT-C-06-04</w:t>
            </w:r>
          </w:p>
        </w:tc>
      </w:tr>
      <w:tr w:rsidR="00B77219" w:rsidRPr="00253EE0" w14:paraId="2654AB17" w14:textId="77777777" w:rsidTr="002061C7">
        <w:trPr>
          <w:trHeight w:val="330"/>
        </w:trPr>
        <w:tc>
          <w:tcPr>
            <w:tcW w:w="6833" w:type="dxa"/>
            <w:shd w:val="clear" w:color="000000" w:fill="B7DEE8"/>
            <w:noWrap/>
            <w:vAlign w:val="bottom"/>
            <w:hideMark/>
          </w:tcPr>
          <w:p w14:paraId="47B8D096"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DIRECCIÓN DE PLANIFICACION</w:t>
            </w:r>
          </w:p>
        </w:tc>
        <w:tc>
          <w:tcPr>
            <w:tcW w:w="2035" w:type="dxa"/>
            <w:shd w:val="clear" w:color="000000" w:fill="B7DEE8"/>
            <w:noWrap/>
            <w:vAlign w:val="bottom"/>
            <w:hideMark/>
          </w:tcPr>
          <w:p w14:paraId="1826DF64"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CONADI-DP-07-00</w:t>
            </w:r>
          </w:p>
        </w:tc>
      </w:tr>
      <w:tr w:rsidR="00B77219" w:rsidRPr="00253EE0" w14:paraId="759B64BC" w14:textId="77777777" w:rsidTr="002061C7">
        <w:trPr>
          <w:trHeight w:val="330"/>
        </w:trPr>
        <w:tc>
          <w:tcPr>
            <w:tcW w:w="6833" w:type="dxa"/>
            <w:shd w:val="clear" w:color="auto" w:fill="auto"/>
            <w:noWrap/>
            <w:vAlign w:val="bottom"/>
            <w:hideMark/>
          </w:tcPr>
          <w:p w14:paraId="193447D5"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Director de Planificación</w:t>
            </w:r>
          </w:p>
        </w:tc>
        <w:tc>
          <w:tcPr>
            <w:tcW w:w="2035" w:type="dxa"/>
            <w:shd w:val="clear" w:color="auto" w:fill="auto"/>
            <w:noWrap/>
            <w:vAlign w:val="bottom"/>
            <w:hideMark/>
          </w:tcPr>
          <w:p w14:paraId="05B46BE2"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CONADI-DP-A-07-01</w:t>
            </w:r>
          </w:p>
        </w:tc>
      </w:tr>
      <w:tr w:rsidR="00B77219" w:rsidRPr="00253EE0" w14:paraId="698EAE4B" w14:textId="77777777" w:rsidTr="002061C7">
        <w:trPr>
          <w:trHeight w:val="330"/>
        </w:trPr>
        <w:tc>
          <w:tcPr>
            <w:tcW w:w="6833" w:type="dxa"/>
            <w:shd w:val="clear" w:color="auto" w:fill="auto"/>
            <w:noWrap/>
            <w:vAlign w:val="bottom"/>
            <w:hideMark/>
          </w:tcPr>
          <w:p w14:paraId="53C1D739"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Asistente de Dirección de Planificación</w:t>
            </w:r>
          </w:p>
        </w:tc>
        <w:tc>
          <w:tcPr>
            <w:tcW w:w="2035" w:type="dxa"/>
            <w:shd w:val="clear" w:color="auto" w:fill="auto"/>
            <w:noWrap/>
            <w:vAlign w:val="bottom"/>
            <w:hideMark/>
          </w:tcPr>
          <w:p w14:paraId="4E6A92CD"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CONADI-DP-D-07-01</w:t>
            </w:r>
          </w:p>
        </w:tc>
      </w:tr>
      <w:tr w:rsidR="00B77219" w:rsidRPr="00253EE0" w14:paraId="73B8529F" w14:textId="77777777" w:rsidTr="002061C7">
        <w:trPr>
          <w:trHeight w:val="330"/>
        </w:trPr>
        <w:tc>
          <w:tcPr>
            <w:tcW w:w="6833" w:type="dxa"/>
            <w:shd w:val="clear" w:color="auto" w:fill="auto"/>
            <w:noWrap/>
            <w:vAlign w:val="bottom"/>
          </w:tcPr>
          <w:p w14:paraId="1959B04C" w14:textId="4ED126C2" w:rsidR="00B77219" w:rsidRPr="00253EE0" w:rsidRDefault="00B77219" w:rsidP="00863DF4">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 xml:space="preserve">Jefe de Planificación </w:t>
            </w:r>
            <w:r w:rsidR="00863DF4">
              <w:rPr>
                <w:rFonts w:ascii="Calibri" w:eastAsia="Times New Roman" w:hAnsi="Calibri" w:cs="Calibri"/>
                <w:color w:val="000000"/>
                <w:sz w:val="22"/>
              </w:rPr>
              <w:t xml:space="preserve">e Investigación </w:t>
            </w:r>
            <w:r w:rsidRPr="00253EE0">
              <w:rPr>
                <w:rFonts w:ascii="Calibri" w:eastAsia="Times New Roman" w:hAnsi="Calibri" w:cs="Calibri"/>
                <w:color w:val="000000"/>
                <w:sz w:val="22"/>
              </w:rPr>
              <w:t>Estadístic</w:t>
            </w:r>
            <w:r w:rsidR="00863DF4">
              <w:rPr>
                <w:rFonts w:ascii="Calibri" w:eastAsia="Times New Roman" w:hAnsi="Calibri" w:cs="Calibri"/>
                <w:color w:val="000000"/>
                <w:sz w:val="22"/>
              </w:rPr>
              <w:t>a</w:t>
            </w:r>
          </w:p>
        </w:tc>
        <w:tc>
          <w:tcPr>
            <w:tcW w:w="2035" w:type="dxa"/>
            <w:shd w:val="clear" w:color="auto" w:fill="auto"/>
            <w:noWrap/>
            <w:vAlign w:val="bottom"/>
          </w:tcPr>
          <w:p w14:paraId="20CD0151" w14:textId="54C198D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CONADI-DP-B-07-01</w:t>
            </w:r>
          </w:p>
        </w:tc>
      </w:tr>
      <w:tr w:rsidR="00B77219" w:rsidRPr="00253EE0" w14:paraId="7D8FF9D3" w14:textId="77777777" w:rsidTr="002061C7">
        <w:trPr>
          <w:trHeight w:val="330"/>
        </w:trPr>
        <w:tc>
          <w:tcPr>
            <w:tcW w:w="6833" w:type="dxa"/>
            <w:shd w:val="clear" w:color="auto" w:fill="auto"/>
            <w:noWrap/>
            <w:vAlign w:val="bottom"/>
            <w:hideMark/>
          </w:tcPr>
          <w:p w14:paraId="21C15BB3"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Técnico de Planificación</w:t>
            </w:r>
          </w:p>
        </w:tc>
        <w:tc>
          <w:tcPr>
            <w:tcW w:w="2035" w:type="dxa"/>
            <w:shd w:val="clear" w:color="auto" w:fill="auto"/>
            <w:noWrap/>
            <w:vAlign w:val="bottom"/>
            <w:hideMark/>
          </w:tcPr>
          <w:p w14:paraId="11E79D73"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CONADI-DP-E-07-01</w:t>
            </w:r>
          </w:p>
        </w:tc>
      </w:tr>
      <w:tr w:rsidR="00B77219" w:rsidRPr="00253EE0" w14:paraId="32C85100" w14:textId="77777777" w:rsidTr="002061C7">
        <w:trPr>
          <w:trHeight w:val="330"/>
        </w:trPr>
        <w:tc>
          <w:tcPr>
            <w:tcW w:w="6833" w:type="dxa"/>
            <w:shd w:val="clear" w:color="auto" w:fill="auto"/>
            <w:noWrap/>
            <w:vAlign w:val="bottom"/>
            <w:hideMark/>
          </w:tcPr>
          <w:p w14:paraId="17700492"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Técnico de Monitoreo y Evaluación</w:t>
            </w:r>
          </w:p>
        </w:tc>
        <w:tc>
          <w:tcPr>
            <w:tcW w:w="2035" w:type="dxa"/>
            <w:shd w:val="clear" w:color="auto" w:fill="auto"/>
            <w:noWrap/>
            <w:vAlign w:val="bottom"/>
            <w:hideMark/>
          </w:tcPr>
          <w:p w14:paraId="3F6C24B0"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CONADI-DP-E-07-02</w:t>
            </w:r>
          </w:p>
        </w:tc>
      </w:tr>
      <w:tr w:rsidR="00B77219" w:rsidRPr="00253EE0" w14:paraId="69D2CF49" w14:textId="77777777" w:rsidTr="002061C7">
        <w:trPr>
          <w:trHeight w:val="330"/>
        </w:trPr>
        <w:tc>
          <w:tcPr>
            <w:tcW w:w="6833" w:type="dxa"/>
            <w:shd w:val="clear" w:color="auto" w:fill="auto"/>
            <w:noWrap/>
            <w:vAlign w:val="bottom"/>
            <w:hideMark/>
          </w:tcPr>
          <w:p w14:paraId="3281036D"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Técnico de Análisis y Datos Estadísticos</w:t>
            </w:r>
          </w:p>
        </w:tc>
        <w:tc>
          <w:tcPr>
            <w:tcW w:w="2035" w:type="dxa"/>
            <w:shd w:val="clear" w:color="auto" w:fill="auto"/>
            <w:noWrap/>
            <w:vAlign w:val="bottom"/>
            <w:hideMark/>
          </w:tcPr>
          <w:p w14:paraId="1A6D2FE3"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CONADI-DP-E-07-03</w:t>
            </w:r>
          </w:p>
        </w:tc>
      </w:tr>
      <w:tr w:rsidR="00B77219" w:rsidRPr="00253EE0" w14:paraId="65C4A611" w14:textId="77777777" w:rsidTr="002061C7">
        <w:trPr>
          <w:trHeight w:val="330"/>
        </w:trPr>
        <w:tc>
          <w:tcPr>
            <w:tcW w:w="6833" w:type="dxa"/>
            <w:shd w:val="clear" w:color="000000" w:fill="B7DEE8"/>
            <w:noWrap/>
            <w:vAlign w:val="bottom"/>
            <w:hideMark/>
          </w:tcPr>
          <w:p w14:paraId="576709B8" w14:textId="3BEFECBF"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ASESORIA JUR</w:t>
            </w:r>
            <w:r w:rsidR="00D30789">
              <w:rPr>
                <w:rFonts w:ascii="Calibri" w:eastAsia="Times New Roman" w:hAnsi="Calibri" w:cs="Calibri"/>
                <w:color w:val="000000"/>
                <w:sz w:val="22"/>
              </w:rPr>
              <w:t>Í</w:t>
            </w:r>
            <w:r w:rsidRPr="00253EE0">
              <w:rPr>
                <w:rFonts w:ascii="Calibri" w:eastAsia="Times New Roman" w:hAnsi="Calibri" w:cs="Calibri"/>
                <w:color w:val="000000"/>
                <w:sz w:val="22"/>
              </w:rPr>
              <w:t>DICA</w:t>
            </w:r>
          </w:p>
        </w:tc>
        <w:tc>
          <w:tcPr>
            <w:tcW w:w="2035" w:type="dxa"/>
            <w:shd w:val="clear" w:color="000000" w:fill="B7DEE8"/>
            <w:noWrap/>
            <w:vAlign w:val="bottom"/>
            <w:hideMark/>
          </w:tcPr>
          <w:p w14:paraId="26ECCEC2"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CONADI-AJ-08-00</w:t>
            </w:r>
          </w:p>
        </w:tc>
      </w:tr>
      <w:tr w:rsidR="00B77219" w:rsidRPr="00253EE0" w14:paraId="243532BE" w14:textId="77777777" w:rsidTr="002061C7">
        <w:trPr>
          <w:trHeight w:val="330"/>
        </w:trPr>
        <w:tc>
          <w:tcPr>
            <w:tcW w:w="6833" w:type="dxa"/>
            <w:shd w:val="clear" w:color="auto" w:fill="auto"/>
            <w:noWrap/>
            <w:vAlign w:val="bottom"/>
            <w:hideMark/>
          </w:tcPr>
          <w:p w14:paraId="4423BFDB" w14:textId="33009C55"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Director  de Asesoría Jurídica</w:t>
            </w:r>
          </w:p>
        </w:tc>
        <w:tc>
          <w:tcPr>
            <w:tcW w:w="2035" w:type="dxa"/>
            <w:shd w:val="clear" w:color="auto" w:fill="auto"/>
            <w:noWrap/>
            <w:vAlign w:val="bottom"/>
            <w:hideMark/>
          </w:tcPr>
          <w:p w14:paraId="2A83FAB1"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CONADI-AJ-A-08-01</w:t>
            </w:r>
          </w:p>
        </w:tc>
      </w:tr>
      <w:tr w:rsidR="00B77219" w:rsidRPr="00253EE0" w14:paraId="3871D7ED" w14:textId="77777777" w:rsidTr="002061C7">
        <w:trPr>
          <w:trHeight w:val="330"/>
        </w:trPr>
        <w:tc>
          <w:tcPr>
            <w:tcW w:w="6833" w:type="dxa"/>
            <w:shd w:val="clear" w:color="auto" w:fill="auto"/>
            <w:noWrap/>
            <w:vAlign w:val="bottom"/>
            <w:hideMark/>
          </w:tcPr>
          <w:p w14:paraId="27E85FB8" w14:textId="75E77035" w:rsidR="00B77219" w:rsidRPr="00253EE0" w:rsidRDefault="00B77219" w:rsidP="00BA4141">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Asesor Jurídico</w:t>
            </w:r>
          </w:p>
        </w:tc>
        <w:tc>
          <w:tcPr>
            <w:tcW w:w="2035" w:type="dxa"/>
            <w:shd w:val="clear" w:color="auto" w:fill="auto"/>
            <w:noWrap/>
            <w:vAlign w:val="bottom"/>
            <w:hideMark/>
          </w:tcPr>
          <w:p w14:paraId="18ACCE44" w14:textId="2B925CB9" w:rsidR="00B77219" w:rsidRPr="00253EE0" w:rsidRDefault="003B567F" w:rsidP="00ED62AF">
            <w:pPr>
              <w:spacing w:after="0" w:line="240" w:lineRule="auto"/>
              <w:jc w:val="left"/>
              <w:rPr>
                <w:rFonts w:ascii="Calibri" w:eastAsia="Times New Roman" w:hAnsi="Calibri" w:cs="Calibri"/>
                <w:color w:val="000000"/>
                <w:sz w:val="22"/>
              </w:rPr>
            </w:pPr>
            <w:r>
              <w:rPr>
                <w:rFonts w:ascii="Calibri" w:eastAsia="Times New Roman" w:hAnsi="Calibri" w:cs="Calibri"/>
                <w:color w:val="000000"/>
                <w:sz w:val="22"/>
              </w:rPr>
              <w:t>CONADI-AJ-B</w:t>
            </w:r>
            <w:r w:rsidR="00B77219" w:rsidRPr="00253EE0">
              <w:rPr>
                <w:rFonts w:ascii="Calibri" w:eastAsia="Times New Roman" w:hAnsi="Calibri" w:cs="Calibri"/>
                <w:color w:val="000000"/>
                <w:sz w:val="22"/>
              </w:rPr>
              <w:t>-08-02</w:t>
            </w:r>
          </w:p>
        </w:tc>
      </w:tr>
      <w:tr w:rsidR="00B77219" w:rsidRPr="00253EE0" w14:paraId="031C2F01" w14:textId="77777777" w:rsidTr="002061C7">
        <w:trPr>
          <w:trHeight w:val="330"/>
        </w:trPr>
        <w:tc>
          <w:tcPr>
            <w:tcW w:w="6833" w:type="dxa"/>
            <w:shd w:val="clear" w:color="auto" w:fill="auto"/>
            <w:noWrap/>
            <w:vAlign w:val="bottom"/>
            <w:hideMark/>
          </w:tcPr>
          <w:p w14:paraId="0275750B" w14:textId="22116020"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 xml:space="preserve">Técnico de Jurídico </w:t>
            </w:r>
          </w:p>
        </w:tc>
        <w:tc>
          <w:tcPr>
            <w:tcW w:w="2035" w:type="dxa"/>
            <w:shd w:val="clear" w:color="auto" w:fill="auto"/>
            <w:noWrap/>
            <w:vAlign w:val="bottom"/>
            <w:hideMark/>
          </w:tcPr>
          <w:p w14:paraId="6F17E795"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CONADI-AJ-E-08-01</w:t>
            </w:r>
          </w:p>
        </w:tc>
      </w:tr>
      <w:tr w:rsidR="00B77219" w:rsidRPr="00253EE0" w14:paraId="15B8A792" w14:textId="77777777" w:rsidTr="002061C7">
        <w:trPr>
          <w:trHeight w:val="330"/>
        </w:trPr>
        <w:tc>
          <w:tcPr>
            <w:tcW w:w="6833" w:type="dxa"/>
            <w:shd w:val="clear" w:color="000000" w:fill="B7DEE8"/>
            <w:noWrap/>
            <w:vAlign w:val="bottom"/>
            <w:hideMark/>
          </w:tcPr>
          <w:p w14:paraId="6B43E4BF" w14:textId="670354DE"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AUDITOR</w:t>
            </w:r>
            <w:r w:rsidR="00D30789">
              <w:rPr>
                <w:rFonts w:ascii="Calibri" w:eastAsia="Times New Roman" w:hAnsi="Calibri" w:cs="Calibri"/>
                <w:color w:val="000000"/>
                <w:sz w:val="22"/>
              </w:rPr>
              <w:t>Í</w:t>
            </w:r>
            <w:r w:rsidRPr="00253EE0">
              <w:rPr>
                <w:rFonts w:ascii="Calibri" w:eastAsia="Times New Roman" w:hAnsi="Calibri" w:cs="Calibri"/>
                <w:color w:val="000000"/>
                <w:sz w:val="22"/>
              </w:rPr>
              <w:t>A INTERNA</w:t>
            </w:r>
          </w:p>
        </w:tc>
        <w:tc>
          <w:tcPr>
            <w:tcW w:w="2035" w:type="dxa"/>
            <w:shd w:val="clear" w:color="000000" w:fill="B7DEE8"/>
            <w:noWrap/>
            <w:vAlign w:val="bottom"/>
            <w:hideMark/>
          </w:tcPr>
          <w:p w14:paraId="26AB53C0"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CONADI-AI-09-00</w:t>
            </w:r>
          </w:p>
        </w:tc>
      </w:tr>
      <w:tr w:rsidR="00B77219" w:rsidRPr="00253EE0" w14:paraId="0AFA609C" w14:textId="77777777" w:rsidTr="002061C7">
        <w:trPr>
          <w:trHeight w:val="330"/>
        </w:trPr>
        <w:tc>
          <w:tcPr>
            <w:tcW w:w="6833" w:type="dxa"/>
            <w:shd w:val="clear" w:color="auto" w:fill="auto"/>
            <w:noWrap/>
            <w:vAlign w:val="bottom"/>
            <w:hideMark/>
          </w:tcPr>
          <w:p w14:paraId="68015611" w14:textId="599E7CEC"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 xml:space="preserve">Director de </w:t>
            </w:r>
            <w:r w:rsidR="00D30789" w:rsidRPr="00253EE0">
              <w:rPr>
                <w:rFonts w:ascii="Calibri" w:eastAsia="Times New Roman" w:hAnsi="Calibri" w:cs="Calibri"/>
                <w:color w:val="000000"/>
                <w:sz w:val="22"/>
              </w:rPr>
              <w:t>Auditoría</w:t>
            </w:r>
            <w:r w:rsidRPr="00253EE0">
              <w:rPr>
                <w:rFonts w:ascii="Calibri" w:eastAsia="Times New Roman" w:hAnsi="Calibri" w:cs="Calibri"/>
                <w:color w:val="000000"/>
                <w:sz w:val="22"/>
              </w:rPr>
              <w:t xml:space="preserve"> Interna</w:t>
            </w:r>
          </w:p>
        </w:tc>
        <w:tc>
          <w:tcPr>
            <w:tcW w:w="2035" w:type="dxa"/>
            <w:shd w:val="clear" w:color="auto" w:fill="auto"/>
            <w:noWrap/>
            <w:vAlign w:val="bottom"/>
            <w:hideMark/>
          </w:tcPr>
          <w:p w14:paraId="164FB5B3"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CONADI-AI-A-09-01</w:t>
            </w:r>
          </w:p>
        </w:tc>
      </w:tr>
      <w:tr w:rsidR="00B77219" w:rsidRPr="00253EE0" w14:paraId="611D5D0B" w14:textId="77777777" w:rsidTr="002061C7">
        <w:trPr>
          <w:trHeight w:val="330"/>
        </w:trPr>
        <w:tc>
          <w:tcPr>
            <w:tcW w:w="6833" w:type="dxa"/>
            <w:shd w:val="clear" w:color="auto" w:fill="auto"/>
            <w:noWrap/>
            <w:vAlign w:val="bottom"/>
            <w:hideMark/>
          </w:tcPr>
          <w:p w14:paraId="4258E636"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Auditor Interno</w:t>
            </w:r>
          </w:p>
        </w:tc>
        <w:tc>
          <w:tcPr>
            <w:tcW w:w="2035" w:type="dxa"/>
            <w:shd w:val="clear" w:color="auto" w:fill="auto"/>
            <w:noWrap/>
            <w:vAlign w:val="bottom"/>
            <w:hideMark/>
          </w:tcPr>
          <w:p w14:paraId="67847F87" w14:textId="799481C2" w:rsidR="00B77219" w:rsidRPr="00253EE0" w:rsidRDefault="003B567F" w:rsidP="00ED62AF">
            <w:pPr>
              <w:spacing w:after="0" w:line="240" w:lineRule="auto"/>
              <w:jc w:val="left"/>
              <w:rPr>
                <w:rFonts w:ascii="Calibri" w:eastAsia="Times New Roman" w:hAnsi="Calibri" w:cs="Calibri"/>
                <w:color w:val="000000"/>
                <w:sz w:val="22"/>
              </w:rPr>
            </w:pPr>
            <w:r>
              <w:rPr>
                <w:rFonts w:ascii="Calibri" w:eastAsia="Times New Roman" w:hAnsi="Calibri" w:cs="Calibri"/>
                <w:color w:val="000000"/>
                <w:sz w:val="22"/>
              </w:rPr>
              <w:t>CONADI-AI-B</w:t>
            </w:r>
            <w:r w:rsidR="00B77219" w:rsidRPr="00253EE0">
              <w:rPr>
                <w:rFonts w:ascii="Calibri" w:eastAsia="Times New Roman" w:hAnsi="Calibri" w:cs="Calibri"/>
                <w:color w:val="000000"/>
                <w:sz w:val="22"/>
              </w:rPr>
              <w:t>-09-01</w:t>
            </w:r>
          </w:p>
        </w:tc>
      </w:tr>
      <w:tr w:rsidR="00B77219" w:rsidRPr="00253EE0" w14:paraId="1A894797" w14:textId="77777777" w:rsidTr="002061C7">
        <w:trPr>
          <w:trHeight w:val="330"/>
        </w:trPr>
        <w:tc>
          <w:tcPr>
            <w:tcW w:w="6833" w:type="dxa"/>
            <w:shd w:val="clear" w:color="auto" w:fill="auto"/>
            <w:noWrap/>
            <w:vAlign w:val="bottom"/>
            <w:hideMark/>
          </w:tcPr>
          <w:p w14:paraId="3E876AA1"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lastRenderedPageBreak/>
              <w:t>Técnico de Auditoria Interna</w:t>
            </w:r>
          </w:p>
        </w:tc>
        <w:tc>
          <w:tcPr>
            <w:tcW w:w="2035" w:type="dxa"/>
            <w:shd w:val="clear" w:color="auto" w:fill="auto"/>
            <w:noWrap/>
            <w:vAlign w:val="bottom"/>
            <w:hideMark/>
          </w:tcPr>
          <w:p w14:paraId="6C127116"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CONADI-AI-E-09-01</w:t>
            </w:r>
          </w:p>
        </w:tc>
      </w:tr>
      <w:tr w:rsidR="00B77219" w:rsidRPr="00253EE0" w14:paraId="7DB369EC" w14:textId="77777777" w:rsidTr="002061C7">
        <w:trPr>
          <w:trHeight w:val="330"/>
        </w:trPr>
        <w:tc>
          <w:tcPr>
            <w:tcW w:w="6833" w:type="dxa"/>
            <w:shd w:val="clear" w:color="000000" w:fill="B7DEE8"/>
            <w:noWrap/>
            <w:vAlign w:val="bottom"/>
            <w:hideMark/>
          </w:tcPr>
          <w:p w14:paraId="1F8C233B" w14:textId="0FDFBF23"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 xml:space="preserve">UNIDAD DE </w:t>
            </w:r>
            <w:r w:rsidR="00D30789" w:rsidRPr="00253EE0">
              <w:rPr>
                <w:rFonts w:ascii="Calibri" w:eastAsia="Times New Roman" w:hAnsi="Calibri" w:cs="Calibri"/>
                <w:color w:val="000000"/>
                <w:sz w:val="22"/>
              </w:rPr>
              <w:t>COMUNICACIÓN Y</w:t>
            </w:r>
            <w:r w:rsidRPr="00253EE0">
              <w:rPr>
                <w:rFonts w:ascii="Calibri" w:eastAsia="Times New Roman" w:hAnsi="Calibri" w:cs="Calibri"/>
                <w:color w:val="000000"/>
                <w:sz w:val="22"/>
              </w:rPr>
              <w:t xml:space="preserve"> R</w:t>
            </w:r>
            <w:r w:rsidR="00D30789">
              <w:rPr>
                <w:rFonts w:ascii="Calibri" w:eastAsia="Times New Roman" w:hAnsi="Calibri" w:cs="Calibri"/>
                <w:color w:val="000000"/>
                <w:sz w:val="22"/>
              </w:rPr>
              <w:t>ELACIONES PÚBLICAS</w:t>
            </w:r>
          </w:p>
        </w:tc>
        <w:tc>
          <w:tcPr>
            <w:tcW w:w="2035" w:type="dxa"/>
            <w:shd w:val="clear" w:color="000000" w:fill="B7DEE8"/>
            <w:noWrap/>
            <w:vAlign w:val="bottom"/>
            <w:hideMark/>
          </w:tcPr>
          <w:p w14:paraId="5E304AD3"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CONADI-CS-10-00</w:t>
            </w:r>
          </w:p>
        </w:tc>
      </w:tr>
      <w:tr w:rsidR="00B77219" w:rsidRPr="00253EE0" w14:paraId="0EA2F9D6" w14:textId="77777777" w:rsidTr="002061C7">
        <w:trPr>
          <w:trHeight w:val="330"/>
        </w:trPr>
        <w:tc>
          <w:tcPr>
            <w:tcW w:w="6833" w:type="dxa"/>
            <w:shd w:val="clear" w:color="auto" w:fill="auto"/>
            <w:noWrap/>
            <w:vAlign w:val="bottom"/>
            <w:hideMark/>
          </w:tcPr>
          <w:p w14:paraId="66F38ACD" w14:textId="1649DCCA"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Jefe de Comunicación y Relaciones P</w:t>
            </w:r>
            <w:r w:rsidR="00D30789">
              <w:rPr>
                <w:rFonts w:ascii="Calibri" w:eastAsia="Times New Roman" w:hAnsi="Calibri" w:cs="Calibri"/>
                <w:color w:val="000000"/>
                <w:sz w:val="22"/>
              </w:rPr>
              <w:t>ú</w:t>
            </w:r>
            <w:r w:rsidRPr="00253EE0">
              <w:rPr>
                <w:rFonts w:ascii="Calibri" w:eastAsia="Times New Roman" w:hAnsi="Calibri" w:cs="Calibri"/>
                <w:color w:val="000000"/>
                <w:sz w:val="22"/>
              </w:rPr>
              <w:t>blicas</w:t>
            </w:r>
          </w:p>
        </w:tc>
        <w:tc>
          <w:tcPr>
            <w:tcW w:w="2035" w:type="dxa"/>
            <w:shd w:val="clear" w:color="auto" w:fill="auto"/>
            <w:noWrap/>
            <w:vAlign w:val="bottom"/>
            <w:hideMark/>
          </w:tcPr>
          <w:p w14:paraId="2820D548"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CONADI-CS-B-10-01</w:t>
            </w:r>
          </w:p>
        </w:tc>
      </w:tr>
      <w:tr w:rsidR="00B77219" w:rsidRPr="00253EE0" w14:paraId="2205DE5F" w14:textId="77777777" w:rsidTr="002061C7">
        <w:trPr>
          <w:trHeight w:val="330"/>
        </w:trPr>
        <w:tc>
          <w:tcPr>
            <w:tcW w:w="6833" w:type="dxa"/>
            <w:shd w:val="clear" w:color="auto" w:fill="auto"/>
            <w:noWrap/>
            <w:vAlign w:val="bottom"/>
            <w:hideMark/>
          </w:tcPr>
          <w:p w14:paraId="1D572F95"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Técnico de Comunicación y Prensa</w:t>
            </w:r>
          </w:p>
        </w:tc>
        <w:tc>
          <w:tcPr>
            <w:tcW w:w="2035" w:type="dxa"/>
            <w:shd w:val="clear" w:color="auto" w:fill="auto"/>
            <w:noWrap/>
            <w:vAlign w:val="bottom"/>
            <w:hideMark/>
          </w:tcPr>
          <w:p w14:paraId="34C91A62"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CONADI-CS-E-10-01</w:t>
            </w:r>
          </w:p>
        </w:tc>
      </w:tr>
      <w:tr w:rsidR="00B77219" w:rsidRPr="00253EE0" w14:paraId="3734DE22" w14:textId="77777777" w:rsidTr="002061C7">
        <w:trPr>
          <w:trHeight w:val="330"/>
        </w:trPr>
        <w:tc>
          <w:tcPr>
            <w:tcW w:w="6833" w:type="dxa"/>
            <w:shd w:val="clear" w:color="auto" w:fill="auto"/>
            <w:noWrap/>
            <w:vAlign w:val="bottom"/>
            <w:hideMark/>
          </w:tcPr>
          <w:p w14:paraId="5630A1E6" w14:textId="05BEA0B4"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Técnico de Acceso a la Información P</w:t>
            </w:r>
            <w:r w:rsidR="00D30789">
              <w:rPr>
                <w:rFonts w:ascii="Calibri" w:eastAsia="Times New Roman" w:hAnsi="Calibri" w:cs="Calibri"/>
                <w:color w:val="000000"/>
                <w:sz w:val="22"/>
              </w:rPr>
              <w:t>ú</w:t>
            </w:r>
            <w:r w:rsidRPr="00253EE0">
              <w:rPr>
                <w:rFonts w:ascii="Calibri" w:eastAsia="Times New Roman" w:hAnsi="Calibri" w:cs="Calibri"/>
                <w:color w:val="000000"/>
                <w:sz w:val="22"/>
              </w:rPr>
              <w:t>blica</w:t>
            </w:r>
          </w:p>
        </w:tc>
        <w:tc>
          <w:tcPr>
            <w:tcW w:w="2035" w:type="dxa"/>
            <w:shd w:val="clear" w:color="auto" w:fill="auto"/>
            <w:noWrap/>
            <w:vAlign w:val="bottom"/>
            <w:hideMark/>
          </w:tcPr>
          <w:p w14:paraId="22BFE805"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CONADI-CS-E-10-02</w:t>
            </w:r>
          </w:p>
        </w:tc>
      </w:tr>
      <w:tr w:rsidR="00B77219" w:rsidRPr="00253EE0" w14:paraId="7CF62A5A" w14:textId="77777777" w:rsidTr="002061C7">
        <w:trPr>
          <w:trHeight w:val="330"/>
        </w:trPr>
        <w:tc>
          <w:tcPr>
            <w:tcW w:w="6833" w:type="dxa"/>
            <w:shd w:val="clear" w:color="auto" w:fill="auto"/>
            <w:noWrap/>
            <w:vAlign w:val="bottom"/>
            <w:hideMark/>
          </w:tcPr>
          <w:p w14:paraId="023AA1C9"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Técnico de Diseño Grafico</w:t>
            </w:r>
          </w:p>
        </w:tc>
        <w:tc>
          <w:tcPr>
            <w:tcW w:w="2035" w:type="dxa"/>
            <w:shd w:val="clear" w:color="auto" w:fill="auto"/>
            <w:noWrap/>
            <w:vAlign w:val="bottom"/>
            <w:hideMark/>
          </w:tcPr>
          <w:p w14:paraId="1E5D50EC"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CONADI-CS-E-10-03</w:t>
            </w:r>
          </w:p>
        </w:tc>
      </w:tr>
      <w:tr w:rsidR="00B77219" w:rsidRPr="00253EE0" w14:paraId="494226B2" w14:textId="77777777" w:rsidTr="002061C7">
        <w:trPr>
          <w:trHeight w:val="330"/>
        </w:trPr>
        <w:tc>
          <w:tcPr>
            <w:tcW w:w="6833" w:type="dxa"/>
            <w:shd w:val="clear" w:color="000000" w:fill="B7DEE8"/>
            <w:noWrap/>
            <w:vAlign w:val="bottom"/>
            <w:hideMark/>
          </w:tcPr>
          <w:p w14:paraId="0AC3AD85"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GESTION Y OPERACIÓN</w:t>
            </w:r>
          </w:p>
        </w:tc>
        <w:tc>
          <w:tcPr>
            <w:tcW w:w="2035" w:type="dxa"/>
            <w:shd w:val="clear" w:color="000000" w:fill="B7DEE8"/>
            <w:noWrap/>
            <w:vAlign w:val="bottom"/>
            <w:hideMark/>
          </w:tcPr>
          <w:p w14:paraId="0FE46D4F"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CONADI-GC-11-00</w:t>
            </w:r>
          </w:p>
        </w:tc>
      </w:tr>
      <w:tr w:rsidR="00B77219" w:rsidRPr="00253EE0" w14:paraId="250CCD03" w14:textId="77777777" w:rsidTr="002061C7">
        <w:trPr>
          <w:trHeight w:val="330"/>
        </w:trPr>
        <w:tc>
          <w:tcPr>
            <w:tcW w:w="6833" w:type="dxa"/>
            <w:shd w:val="clear" w:color="auto" w:fill="auto"/>
            <w:noWrap/>
            <w:vAlign w:val="bottom"/>
            <w:hideMark/>
          </w:tcPr>
          <w:p w14:paraId="09D360F2"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Encargado de Gestión y Operación</w:t>
            </w:r>
          </w:p>
        </w:tc>
        <w:tc>
          <w:tcPr>
            <w:tcW w:w="2035" w:type="dxa"/>
            <w:shd w:val="clear" w:color="auto" w:fill="auto"/>
            <w:noWrap/>
            <w:vAlign w:val="bottom"/>
            <w:hideMark/>
          </w:tcPr>
          <w:p w14:paraId="0D3AD512" w14:textId="77777777" w:rsidR="00B77219" w:rsidRPr="00253EE0" w:rsidRDefault="00B77219" w:rsidP="00ED62AF">
            <w:pPr>
              <w:spacing w:after="0" w:line="240" w:lineRule="auto"/>
              <w:jc w:val="left"/>
              <w:rPr>
                <w:rFonts w:ascii="Calibri" w:eastAsia="Times New Roman" w:hAnsi="Calibri" w:cs="Calibri"/>
                <w:color w:val="000000"/>
                <w:sz w:val="22"/>
              </w:rPr>
            </w:pPr>
            <w:r w:rsidRPr="00253EE0">
              <w:rPr>
                <w:rFonts w:ascii="Calibri" w:eastAsia="Times New Roman" w:hAnsi="Calibri" w:cs="Calibri"/>
                <w:color w:val="000000"/>
                <w:sz w:val="22"/>
              </w:rPr>
              <w:t>CONADI-GC-C-11-01</w:t>
            </w:r>
          </w:p>
        </w:tc>
      </w:tr>
    </w:tbl>
    <w:p w14:paraId="456E3DC1" w14:textId="77777777" w:rsidR="002528F3" w:rsidRPr="00253EE0" w:rsidRDefault="002528F3">
      <w:pPr>
        <w:pBdr>
          <w:top w:val="nil"/>
          <w:left w:val="nil"/>
          <w:bottom w:val="nil"/>
          <w:right w:val="nil"/>
          <w:between w:val="nil"/>
        </w:pBdr>
        <w:spacing w:after="120" w:line="240" w:lineRule="auto"/>
        <w:rPr>
          <w:color w:val="000000"/>
          <w:szCs w:val="24"/>
        </w:rPr>
      </w:pPr>
    </w:p>
    <w:p w14:paraId="3143F519" w14:textId="77777777" w:rsidR="002528F3" w:rsidRPr="00253EE0" w:rsidRDefault="002528F3">
      <w:pPr>
        <w:pBdr>
          <w:top w:val="nil"/>
          <w:left w:val="nil"/>
          <w:bottom w:val="nil"/>
          <w:right w:val="nil"/>
          <w:between w:val="nil"/>
        </w:pBdr>
        <w:spacing w:after="120" w:line="240" w:lineRule="auto"/>
        <w:rPr>
          <w:color w:val="000000"/>
          <w:szCs w:val="24"/>
        </w:rPr>
      </w:pPr>
    </w:p>
    <w:p w14:paraId="171E8DB6" w14:textId="77777777" w:rsidR="002528F3" w:rsidRPr="00253EE0" w:rsidRDefault="002528F3">
      <w:pPr>
        <w:pBdr>
          <w:top w:val="nil"/>
          <w:left w:val="nil"/>
          <w:bottom w:val="nil"/>
          <w:right w:val="nil"/>
          <w:between w:val="nil"/>
        </w:pBdr>
        <w:spacing w:after="120" w:line="240" w:lineRule="auto"/>
        <w:rPr>
          <w:color w:val="000000"/>
          <w:szCs w:val="24"/>
        </w:rPr>
      </w:pPr>
    </w:p>
    <w:p w14:paraId="36637A7F" w14:textId="77777777" w:rsidR="002061C7" w:rsidRPr="00253EE0" w:rsidRDefault="002061C7" w:rsidP="002061C7">
      <w:pPr>
        <w:pStyle w:val="2TXTCDCnumeradoArial10SParrafo6pto"/>
      </w:pPr>
    </w:p>
    <w:p w14:paraId="215F3314" w14:textId="77777777" w:rsidR="002061C7" w:rsidRPr="00253EE0" w:rsidRDefault="002061C7" w:rsidP="002061C7">
      <w:pPr>
        <w:pStyle w:val="2TXTCDCnumeradoArial10SParrafo6pto"/>
      </w:pPr>
    </w:p>
    <w:p w14:paraId="5C37510B" w14:textId="77777777" w:rsidR="002061C7" w:rsidRPr="00253EE0" w:rsidRDefault="002061C7" w:rsidP="002061C7">
      <w:pPr>
        <w:pStyle w:val="2TXTCDCnumeradoArial10SParrafo6pto"/>
      </w:pPr>
    </w:p>
    <w:p w14:paraId="512CF779" w14:textId="77777777" w:rsidR="002061C7" w:rsidRPr="00253EE0" w:rsidRDefault="002061C7" w:rsidP="002061C7">
      <w:pPr>
        <w:pStyle w:val="2TXTCDCnumeradoArial10SParrafo6pto"/>
      </w:pPr>
    </w:p>
    <w:p w14:paraId="451ECD0D" w14:textId="77777777" w:rsidR="002061C7" w:rsidRPr="00253EE0" w:rsidRDefault="002061C7" w:rsidP="002061C7">
      <w:pPr>
        <w:pStyle w:val="2TXTCDCnumeradoArial10SParrafo6pto"/>
      </w:pPr>
    </w:p>
    <w:p w14:paraId="49AD3B5F" w14:textId="77777777" w:rsidR="002061C7" w:rsidRPr="00253EE0" w:rsidRDefault="002061C7" w:rsidP="002061C7">
      <w:pPr>
        <w:pStyle w:val="2TXTCDCnumeradoArial10SParrafo6pto"/>
      </w:pPr>
    </w:p>
    <w:p w14:paraId="342F2A12" w14:textId="77777777" w:rsidR="009B13F6" w:rsidRPr="00253EE0" w:rsidRDefault="009B13F6" w:rsidP="002061C7">
      <w:pPr>
        <w:pStyle w:val="2TXTCDCnumeradoArial10SParrafo6pto"/>
      </w:pPr>
    </w:p>
    <w:p w14:paraId="106DCB29" w14:textId="77777777" w:rsidR="009B13F6" w:rsidRPr="00253EE0" w:rsidRDefault="009B13F6" w:rsidP="002061C7">
      <w:pPr>
        <w:pStyle w:val="2TXTCDCnumeradoArial10SParrafo6pto"/>
      </w:pPr>
    </w:p>
    <w:p w14:paraId="5F179678" w14:textId="77777777" w:rsidR="009B13F6" w:rsidRPr="00253EE0" w:rsidRDefault="009B13F6" w:rsidP="002061C7">
      <w:pPr>
        <w:pStyle w:val="2TXTCDCnumeradoArial10SParrafo6pto"/>
      </w:pPr>
    </w:p>
    <w:p w14:paraId="26F46ABD" w14:textId="77777777" w:rsidR="009B13F6" w:rsidRDefault="009B13F6" w:rsidP="002061C7">
      <w:pPr>
        <w:pStyle w:val="2TXTCDCnumeradoArial10SParrafo6pto"/>
      </w:pPr>
    </w:p>
    <w:p w14:paraId="3BA99202" w14:textId="77777777" w:rsidR="00A5499F" w:rsidRDefault="00A5499F" w:rsidP="002061C7">
      <w:pPr>
        <w:pStyle w:val="2TXTCDCnumeradoArial10SParrafo6pto"/>
      </w:pPr>
    </w:p>
    <w:p w14:paraId="7353398E" w14:textId="77777777" w:rsidR="00A5499F" w:rsidRPr="00253EE0" w:rsidRDefault="00A5499F" w:rsidP="002061C7">
      <w:pPr>
        <w:pStyle w:val="2TXTCDCnumeradoArial10SParrafo6pto"/>
      </w:pPr>
    </w:p>
    <w:p w14:paraId="09AF92C8" w14:textId="77777777" w:rsidR="009B13F6" w:rsidRPr="00253EE0" w:rsidRDefault="009B13F6" w:rsidP="002061C7">
      <w:pPr>
        <w:pStyle w:val="2TXTCDCnumeradoArial10SParrafo6pto"/>
      </w:pPr>
    </w:p>
    <w:p w14:paraId="15CB8893" w14:textId="77777777" w:rsidR="002061C7" w:rsidRPr="00253EE0" w:rsidRDefault="002061C7" w:rsidP="002061C7">
      <w:pPr>
        <w:pStyle w:val="2TXTCDCnumeradoArial10SParrafo6pto"/>
      </w:pPr>
    </w:p>
    <w:p w14:paraId="3C4339CF" w14:textId="77777777" w:rsidR="002061C7" w:rsidRPr="00253EE0" w:rsidRDefault="002061C7" w:rsidP="002061C7">
      <w:pPr>
        <w:pStyle w:val="2TXTCDCnumeradoArial10SParrafo6pto"/>
      </w:pPr>
    </w:p>
    <w:p w14:paraId="18301285" w14:textId="77777777" w:rsidR="002528F3" w:rsidRPr="00253EE0" w:rsidRDefault="002528F3">
      <w:pPr>
        <w:pBdr>
          <w:top w:val="nil"/>
          <w:left w:val="nil"/>
          <w:bottom w:val="nil"/>
          <w:right w:val="nil"/>
          <w:between w:val="nil"/>
        </w:pBdr>
        <w:spacing w:after="120" w:line="240" w:lineRule="auto"/>
        <w:rPr>
          <w:color w:val="000000"/>
          <w:szCs w:val="24"/>
        </w:rPr>
      </w:pPr>
    </w:p>
    <w:p w14:paraId="074346B2" w14:textId="77777777" w:rsidR="002528F3" w:rsidRPr="00253EE0" w:rsidRDefault="002528F3">
      <w:pPr>
        <w:tabs>
          <w:tab w:val="left" w:pos="2640"/>
        </w:tabs>
        <w:spacing w:after="0" w:line="240" w:lineRule="auto"/>
        <w:jc w:val="center"/>
        <w:rPr>
          <w:b/>
          <w:szCs w:val="24"/>
        </w:rPr>
      </w:pPr>
    </w:p>
    <w:p w14:paraId="521FFD78" w14:textId="77777777" w:rsidR="002528F3" w:rsidRPr="00253EE0" w:rsidRDefault="002528F3">
      <w:pPr>
        <w:pBdr>
          <w:top w:val="nil"/>
          <w:left w:val="nil"/>
          <w:bottom w:val="nil"/>
          <w:right w:val="nil"/>
          <w:between w:val="nil"/>
        </w:pBdr>
        <w:spacing w:after="120" w:line="240" w:lineRule="auto"/>
        <w:rPr>
          <w:color w:val="000000"/>
          <w:szCs w:val="24"/>
        </w:rPr>
      </w:pPr>
    </w:p>
    <w:p w14:paraId="304BC34E" w14:textId="77777777" w:rsidR="002528F3" w:rsidRPr="00253EE0" w:rsidRDefault="002528F3">
      <w:pPr>
        <w:pBdr>
          <w:top w:val="nil"/>
          <w:left w:val="nil"/>
          <w:bottom w:val="nil"/>
          <w:right w:val="nil"/>
          <w:between w:val="nil"/>
        </w:pBdr>
        <w:spacing w:after="120" w:line="240" w:lineRule="auto"/>
        <w:rPr>
          <w:color w:val="000000"/>
          <w:szCs w:val="24"/>
        </w:rPr>
      </w:pPr>
    </w:p>
    <w:p w14:paraId="65905197" w14:textId="77777777" w:rsidR="002528F3" w:rsidRPr="00253EE0" w:rsidRDefault="002528F3">
      <w:pPr>
        <w:pBdr>
          <w:top w:val="nil"/>
          <w:left w:val="nil"/>
          <w:bottom w:val="nil"/>
          <w:right w:val="nil"/>
          <w:between w:val="nil"/>
        </w:pBdr>
        <w:spacing w:after="120" w:line="240" w:lineRule="auto"/>
        <w:rPr>
          <w:color w:val="000000"/>
          <w:szCs w:val="24"/>
        </w:rPr>
      </w:pPr>
    </w:p>
    <w:sectPr w:rsidR="002528F3" w:rsidRPr="00253EE0">
      <w:headerReference w:type="default" r:id="rId32"/>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551893" w14:textId="77777777" w:rsidR="00762F89" w:rsidRDefault="00762F89">
      <w:pPr>
        <w:spacing w:after="0" w:line="240" w:lineRule="auto"/>
      </w:pPr>
      <w:r>
        <w:separator/>
      </w:r>
    </w:p>
  </w:endnote>
  <w:endnote w:type="continuationSeparator" w:id="0">
    <w:p w14:paraId="65FDFBBE" w14:textId="77777777" w:rsidR="00762F89" w:rsidRDefault="00762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5B73C" w14:textId="09441A6C" w:rsidR="00FE6B85" w:rsidRDefault="00FE6B85">
    <w:pPr>
      <w:pBdr>
        <w:top w:val="nil"/>
        <w:left w:val="nil"/>
        <w:bottom w:val="nil"/>
        <w:right w:val="nil"/>
        <w:between w:val="nil"/>
      </w:pBdr>
      <w:tabs>
        <w:tab w:val="center" w:pos="4419"/>
        <w:tab w:val="right" w:pos="8838"/>
      </w:tabs>
      <w:spacing w:after="0" w:line="240" w:lineRule="auto"/>
      <w:jc w:val="right"/>
      <w:rPr>
        <w:color w:val="000000"/>
        <w:szCs w:val="24"/>
      </w:rPr>
    </w:pPr>
  </w:p>
  <w:p w14:paraId="0333538B" w14:textId="0A8D3075" w:rsidR="00FE6B85" w:rsidRDefault="00FE6B85">
    <w:pPr>
      <w:pBdr>
        <w:top w:val="nil"/>
        <w:left w:val="nil"/>
        <w:bottom w:val="nil"/>
        <w:right w:val="nil"/>
        <w:between w:val="nil"/>
      </w:pBdr>
      <w:tabs>
        <w:tab w:val="center" w:pos="4419"/>
        <w:tab w:val="right" w:pos="8838"/>
      </w:tabs>
      <w:spacing w:after="0" w:line="240" w:lineRule="auto"/>
      <w:jc w:val="right"/>
      <w:rPr>
        <w:color w:val="000000"/>
        <w:szCs w:val="24"/>
      </w:rPr>
    </w:pPr>
    <w:r>
      <w:rPr>
        <w:noProof/>
      </w:rPr>
      <w:drawing>
        <wp:anchor distT="0" distB="0" distL="0" distR="0" simplePos="0" relativeHeight="251657216" behindDoc="1" locked="0" layoutInCell="1" hidden="0" allowOverlap="1" wp14:anchorId="4C2B0B89" wp14:editId="4A5FC50B">
          <wp:simplePos x="0" y="0"/>
          <wp:positionH relativeFrom="column">
            <wp:posOffset>-1009015</wp:posOffset>
          </wp:positionH>
          <wp:positionV relativeFrom="paragraph">
            <wp:posOffset>93345</wp:posOffset>
          </wp:positionV>
          <wp:extent cx="7593330" cy="628015"/>
          <wp:effectExtent l="0" t="0" r="7620" b="635"/>
          <wp:wrapNone/>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93330" cy="628015"/>
                  </a:xfrm>
                  <a:prstGeom prst="rect">
                    <a:avLst/>
                  </a:prstGeom>
                  <a:ln/>
                </pic:spPr>
              </pic:pic>
            </a:graphicData>
          </a:graphic>
        </wp:anchor>
      </w:drawing>
    </w:r>
  </w:p>
  <w:p w14:paraId="63189E56" w14:textId="77777777" w:rsidR="00FE6B85" w:rsidRDefault="00FE6B85">
    <w:pPr>
      <w:pBdr>
        <w:top w:val="nil"/>
        <w:left w:val="nil"/>
        <w:bottom w:val="nil"/>
        <w:right w:val="nil"/>
        <w:between w:val="nil"/>
      </w:pBdr>
      <w:tabs>
        <w:tab w:val="center" w:pos="4419"/>
        <w:tab w:val="right" w:pos="8838"/>
      </w:tabs>
      <w:spacing w:after="0" w:line="240" w:lineRule="auto"/>
      <w:rPr>
        <w:color w:val="000000"/>
        <w:szCs w:val="24"/>
      </w:rPr>
    </w:pPr>
    <w:r>
      <w:rPr>
        <w:noProof/>
      </w:rPr>
      <w:drawing>
        <wp:anchor distT="0" distB="0" distL="114300" distR="114300" simplePos="0" relativeHeight="251659264" behindDoc="0" locked="0" layoutInCell="1" hidden="0" allowOverlap="1" wp14:anchorId="367DBC5C" wp14:editId="57171BA0">
          <wp:simplePos x="0" y="0"/>
          <wp:positionH relativeFrom="column">
            <wp:posOffset>4186555</wp:posOffset>
          </wp:positionH>
          <wp:positionV relativeFrom="paragraph">
            <wp:posOffset>86360</wp:posOffset>
          </wp:positionV>
          <wp:extent cx="2292350" cy="445135"/>
          <wp:effectExtent l="0" t="0" r="0" b="0"/>
          <wp:wrapSquare wrapText="bothSides" distT="0" distB="0" distL="114300" distR="114300"/>
          <wp:docPr id="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
                  <a:srcRect/>
                  <a:stretch>
                    <a:fillRect/>
                  </a:stretch>
                </pic:blipFill>
                <pic:spPr>
                  <a:xfrm>
                    <a:off x="0" y="0"/>
                    <a:ext cx="2292350" cy="445135"/>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46E8411E" wp14:editId="2C8BA0CB">
              <wp:simplePos x="0" y="0"/>
              <wp:positionH relativeFrom="column">
                <wp:posOffset>-965199</wp:posOffset>
              </wp:positionH>
              <wp:positionV relativeFrom="paragraph">
                <wp:posOffset>266700</wp:posOffset>
              </wp:positionV>
              <wp:extent cx="5117465" cy="354965"/>
              <wp:effectExtent l="0" t="0" r="0" b="0"/>
              <wp:wrapTopAndBottom distT="0" distB="0"/>
              <wp:docPr id="1531809592" name="Rectángulo 1531809592"/>
              <wp:cNvGraphicFramePr/>
              <a:graphic xmlns:a="http://schemas.openxmlformats.org/drawingml/2006/main">
                <a:graphicData uri="http://schemas.microsoft.com/office/word/2010/wordprocessingShape">
                  <wps:wsp>
                    <wps:cNvSpPr/>
                    <wps:spPr>
                      <a:xfrm>
                        <a:off x="2792030" y="3607280"/>
                        <a:ext cx="5107940" cy="345440"/>
                      </a:xfrm>
                      <a:prstGeom prst="rect">
                        <a:avLst/>
                      </a:prstGeom>
                      <a:noFill/>
                      <a:ln>
                        <a:noFill/>
                      </a:ln>
                    </wps:spPr>
                    <wps:txbx>
                      <w:txbxContent>
                        <w:p w14:paraId="6BB3EB2D" w14:textId="77777777" w:rsidR="00FE6B85" w:rsidRDefault="00FE6B85">
                          <w:pPr>
                            <w:spacing w:after="0" w:line="240" w:lineRule="auto"/>
                            <w:textDirection w:val="btLr"/>
                          </w:pPr>
                          <w:r w:rsidRPr="005E0D2B">
                            <w:rPr>
                              <w:color w:val="FFFFFF" w:themeColor="background1"/>
                              <w:sz w:val="20"/>
                            </w:rPr>
                            <w:t>MANUAL DE ORGANIZACIÓN Y FUNCIONES -MOF</w:t>
                          </w:r>
                          <w:r>
                            <w:rPr>
                              <w:color w:val="000000"/>
                              <w:sz w:val="20"/>
                            </w:rPr>
                            <w:t>-</w:t>
                          </w:r>
                        </w:p>
                      </w:txbxContent>
                    </wps:txbx>
                    <wps:bodyPr spcFirstLastPara="1" wrap="square" lIns="91425" tIns="45700" rIns="91425" bIns="45700" anchor="t" anchorCtr="0">
                      <a:noAutofit/>
                    </wps:bodyPr>
                  </wps:wsp>
                </a:graphicData>
              </a:graphic>
            </wp:anchor>
          </w:drawing>
        </mc:Choice>
        <mc:Fallback>
          <w:pict>
            <v:rect id="Rectángulo 1531809592" o:spid="_x0000_s1110" style="position:absolute;left:0;text-align:left;margin-left:-76pt;margin-top:21pt;width:402.95pt;height:27.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" filled="f" stroked="f">
              <v:textbox inset="2.53958mm,1.2694mm,2.53958mm,1.2694mm">
                <w:txbxContent>
                  <w:p w14:paraId="6BB3EB2D" w14:textId="77777777" w:rsidR="00FE6B85" w:rsidRDefault="00FE6B85">
                    <w:pPr>
                      <w:spacing w:after="0" w:line="240" w:lineRule="auto"/>
                      <w:textDirection w:val="btLr"/>
                    </w:pPr>
                    <w:r w:rsidRPr="005E0D2B">
                      <w:rPr>
                        <w:color w:val="FFFFFF" w:themeColor="background1"/>
                        <w:sz w:val="20"/>
                      </w:rPr>
                      <w:t>MANUAL DE ORGANIZACIÓN Y FUNCIONES -MOF</w:t>
                    </w:r>
                    <w:r>
                      <w:rPr>
                        <w:color w:val="000000"/>
                        <w:sz w:val="20"/>
                      </w:rPr>
                      <w:t>-</w:t>
                    </w:r>
                  </w:p>
                </w:txbxContent>
              </v:textbox>
              <w10:wrap type="topAndBottom"/>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511056"/>
      <w:docPartObj>
        <w:docPartGallery w:val="Page Numbers (Bottom of Page)"/>
        <w:docPartUnique/>
      </w:docPartObj>
    </w:sdtPr>
    <w:sdtEndPr/>
    <w:sdtContent>
      <w:p w14:paraId="7015193D" w14:textId="77149EDB" w:rsidR="00FE6B85" w:rsidRDefault="00FE6B85">
        <w:pPr>
          <w:pStyle w:val="Piedepgina"/>
          <w:jc w:val="right"/>
        </w:pPr>
        <w:r>
          <w:t xml:space="preserve">Pagina </w:t>
        </w:r>
        <w:r>
          <w:fldChar w:fldCharType="begin"/>
        </w:r>
        <w:r>
          <w:instrText>PAGE   \* MERGEFORMAT</w:instrText>
        </w:r>
        <w:r>
          <w:fldChar w:fldCharType="separate"/>
        </w:r>
        <w:r w:rsidR="00024177" w:rsidRPr="00024177">
          <w:rPr>
            <w:noProof/>
            <w:lang w:val="es-ES"/>
          </w:rPr>
          <w:t>13</w:t>
        </w:r>
        <w:r>
          <w:fldChar w:fldCharType="end"/>
        </w:r>
      </w:p>
    </w:sdtContent>
  </w:sdt>
  <w:p w14:paraId="11EC41DB" w14:textId="77777777" w:rsidR="00FE6B85" w:rsidRDefault="00FE6B85" w:rsidP="005E0D2B">
    <w:pPr>
      <w:pBdr>
        <w:top w:val="nil"/>
        <w:left w:val="nil"/>
        <w:bottom w:val="nil"/>
        <w:right w:val="nil"/>
        <w:between w:val="nil"/>
      </w:pBdr>
      <w:tabs>
        <w:tab w:val="center" w:pos="4419"/>
        <w:tab w:val="right" w:pos="8838"/>
      </w:tabs>
      <w:spacing w:after="0" w:line="240" w:lineRule="auto"/>
      <w:jc w:val="right"/>
      <w:rPr>
        <w:color w:val="000000"/>
        <w:szCs w:val="24"/>
      </w:rPr>
    </w:pPr>
    <w:r>
      <w:rPr>
        <w:noProof/>
      </w:rPr>
      <w:drawing>
        <wp:anchor distT="0" distB="0" distL="0" distR="0" simplePos="0" relativeHeight="251663360" behindDoc="1" locked="0" layoutInCell="1" hidden="0" allowOverlap="1" wp14:anchorId="386FF4D9" wp14:editId="3A110A64">
          <wp:simplePos x="0" y="0"/>
          <wp:positionH relativeFrom="column">
            <wp:posOffset>-1009015</wp:posOffset>
          </wp:positionH>
          <wp:positionV relativeFrom="paragraph">
            <wp:posOffset>93345</wp:posOffset>
          </wp:positionV>
          <wp:extent cx="7593330" cy="628015"/>
          <wp:effectExtent l="0" t="0" r="7620" b="635"/>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93330" cy="628015"/>
                  </a:xfrm>
                  <a:prstGeom prst="rect">
                    <a:avLst/>
                  </a:prstGeom>
                  <a:ln/>
                </pic:spPr>
              </pic:pic>
            </a:graphicData>
          </a:graphic>
        </wp:anchor>
      </w:drawing>
    </w:r>
  </w:p>
  <w:p w14:paraId="2FA718D2" w14:textId="3C36246D" w:rsidR="00FE6B85" w:rsidRDefault="00FE6B85" w:rsidP="005E0D2B">
    <w:pPr>
      <w:pBdr>
        <w:top w:val="nil"/>
        <w:left w:val="nil"/>
        <w:bottom w:val="nil"/>
        <w:right w:val="nil"/>
        <w:between w:val="nil"/>
      </w:pBdr>
      <w:tabs>
        <w:tab w:val="center" w:pos="4419"/>
        <w:tab w:val="right" w:pos="8838"/>
      </w:tabs>
      <w:spacing w:after="0" w:line="240" w:lineRule="auto"/>
      <w:rPr>
        <w:color w:val="000000"/>
        <w:szCs w:val="24"/>
      </w:rPr>
    </w:pPr>
    <w:r>
      <w:rPr>
        <w:noProof/>
      </w:rPr>
      <mc:AlternateContent>
        <mc:Choice Requires="wps">
          <w:drawing>
            <wp:anchor distT="0" distB="0" distL="114300" distR="114300" simplePos="0" relativeHeight="251665408" behindDoc="0" locked="0" layoutInCell="1" hidden="0" allowOverlap="1" wp14:anchorId="5A10EDD8" wp14:editId="633B3476">
              <wp:simplePos x="0" y="0"/>
              <wp:positionH relativeFrom="column">
                <wp:posOffset>-935990</wp:posOffset>
              </wp:positionH>
              <wp:positionV relativeFrom="paragraph">
                <wp:posOffset>117475</wp:posOffset>
              </wp:positionV>
              <wp:extent cx="5117465" cy="354965"/>
              <wp:effectExtent l="0" t="0" r="0" b="6985"/>
              <wp:wrapTopAndBottom distT="0" distB="0"/>
              <wp:docPr id="2" name="Rectángulo 1531809592"/>
              <wp:cNvGraphicFramePr/>
              <a:graphic xmlns:a="http://schemas.openxmlformats.org/drawingml/2006/main">
                <a:graphicData uri="http://schemas.microsoft.com/office/word/2010/wordprocessingShape">
                  <wps:wsp>
                    <wps:cNvSpPr/>
                    <wps:spPr>
                      <a:xfrm>
                        <a:off x="0" y="0"/>
                        <a:ext cx="5117465" cy="354965"/>
                      </a:xfrm>
                      <a:prstGeom prst="rect">
                        <a:avLst/>
                      </a:prstGeom>
                      <a:noFill/>
                      <a:ln>
                        <a:noFill/>
                      </a:ln>
                    </wps:spPr>
                    <wps:txbx>
                      <w:txbxContent>
                        <w:p w14:paraId="17F0F4CE" w14:textId="77777777" w:rsidR="00FE6B85" w:rsidRPr="005E0D2B" w:rsidRDefault="00FE6B85" w:rsidP="005E0D2B">
                          <w:pPr>
                            <w:spacing w:after="0" w:line="240" w:lineRule="auto"/>
                            <w:textDirection w:val="btLr"/>
                            <w:rPr>
                              <w:color w:val="FFFFFF" w:themeColor="background1"/>
                              <w:sz w:val="36"/>
                            </w:rPr>
                          </w:pPr>
                          <w:r w:rsidRPr="005E0D2B">
                            <w:rPr>
                              <w:color w:val="FFFFFF" w:themeColor="background1"/>
                              <w:sz w:val="28"/>
                            </w:rPr>
                            <w:t>MANUAL DE ORGANIZACIÓN Y FUNCIONES -MOF-</w:t>
                          </w:r>
                        </w:p>
                      </w:txbxContent>
                    </wps:txbx>
                    <wps:bodyPr spcFirstLastPara="1" wrap="square" lIns="91425" tIns="45700" rIns="91425" bIns="45700" anchor="t" anchorCtr="0">
                      <a:noAutofit/>
                    </wps:bodyPr>
                  </wps:wsp>
                </a:graphicData>
              </a:graphic>
            </wp:anchor>
          </w:drawing>
        </mc:Choice>
        <mc:Fallback>
          <w:pict>
            <v:rect id="_x0000_s1111" style="position:absolute;left:0;text-align:left;margin-left:-73.7pt;margin-top:9.25pt;width:402.95pt;height:27.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" filled="f" stroked="f">
              <v:textbox inset="2.53958mm,1.2694mm,2.53958mm,1.2694mm">
                <w:txbxContent>
                  <w:p w14:paraId="17F0F4CE" w14:textId="77777777" w:rsidR="00FE6B85" w:rsidRPr="005E0D2B" w:rsidRDefault="00FE6B85" w:rsidP="005E0D2B">
                    <w:pPr>
                      <w:spacing w:after="0" w:line="240" w:lineRule="auto"/>
                      <w:textDirection w:val="btLr"/>
                      <w:rPr>
                        <w:color w:val="FFFFFF" w:themeColor="background1"/>
                        <w:sz w:val="36"/>
                      </w:rPr>
                    </w:pPr>
                    <w:r w:rsidRPr="005E0D2B">
                      <w:rPr>
                        <w:color w:val="FFFFFF" w:themeColor="background1"/>
                        <w:sz w:val="28"/>
                      </w:rPr>
                      <w:t>MANUAL DE ORGANIZACIÓN Y FUNCIONES -MOF-</w:t>
                    </w:r>
                  </w:p>
                </w:txbxContent>
              </v:textbox>
              <w10:wrap type="topAndBottom"/>
            </v:rect>
          </w:pict>
        </mc:Fallback>
      </mc:AlternateContent>
    </w:r>
    <w:r>
      <w:rPr>
        <w:noProof/>
      </w:rPr>
      <w:drawing>
        <wp:anchor distT="0" distB="0" distL="114300" distR="114300" simplePos="0" relativeHeight="251664384" behindDoc="0" locked="0" layoutInCell="1" hidden="0" allowOverlap="1" wp14:anchorId="3AC864D6" wp14:editId="5093E5FF">
          <wp:simplePos x="0" y="0"/>
          <wp:positionH relativeFrom="column">
            <wp:posOffset>4186555</wp:posOffset>
          </wp:positionH>
          <wp:positionV relativeFrom="paragraph">
            <wp:posOffset>86360</wp:posOffset>
          </wp:positionV>
          <wp:extent cx="2292350" cy="445135"/>
          <wp:effectExtent l="0" t="0" r="0" b="0"/>
          <wp:wrapSquare wrapText="bothSides" distT="0" distB="0" distL="114300" distR="11430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
                  <a:srcRect/>
                  <a:stretch>
                    <a:fillRect/>
                  </a:stretch>
                </pic:blipFill>
                <pic:spPr>
                  <a:xfrm>
                    <a:off x="0" y="0"/>
                    <a:ext cx="2292350" cy="445135"/>
                  </a:xfrm>
                  <a:prstGeom prst="rect">
                    <a:avLst/>
                  </a:prstGeom>
                  <a:ln/>
                </pic:spPr>
              </pic:pic>
            </a:graphicData>
          </a:graphic>
        </wp:anchor>
      </w:drawing>
    </w:r>
  </w:p>
  <w:p w14:paraId="11F8CEA2" w14:textId="20DD97CB" w:rsidR="00FE6B85" w:rsidRDefault="00FE6B85">
    <w:pPr>
      <w:pBdr>
        <w:top w:val="nil"/>
        <w:left w:val="nil"/>
        <w:bottom w:val="nil"/>
        <w:right w:val="nil"/>
        <w:between w:val="nil"/>
      </w:pBdr>
      <w:tabs>
        <w:tab w:val="center" w:pos="4419"/>
        <w:tab w:val="right" w:pos="8838"/>
      </w:tabs>
      <w:spacing w:after="0" w:line="240" w:lineRule="auto"/>
      <w:rPr>
        <w:color w:val="000000"/>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8051950"/>
      <w:docPartObj>
        <w:docPartGallery w:val="Page Numbers (Bottom of Page)"/>
        <w:docPartUnique/>
      </w:docPartObj>
    </w:sdtPr>
    <w:sdtEndPr/>
    <w:sdtContent>
      <w:p w14:paraId="00325994" w14:textId="77777777" w:rsidR="00FE6B85" w:rsidRDefault="00FE6B85">
        <w:pPr>
          <w:pStyle w:val="Piedepgina"/>
          <w:jc w:val="right"/>
        </w:pPr>
        <w:r>
          <w:t xml:space="preserve">Pagina </w:t>
        </w:r>
        <w:r>
          <w:fldChar w:fldCharType="begin"/>
        </w:r>
        <w:r>
          <w:instrText>PAGE   \* MERGEFORMAT</w:instrText>
        </w:r>
        <w:r>
          <w:fldChar w:fldCharType="separate"/>
        </w:r>
        <w:r w:rsidR="00024177" w:rsidRPr="00024177">
          <w:rPr>
            <w:noProof/>
            <w:lang w:val="es-ES"/>
          </w:rPr>
          <w:t>233</w:t>
        </w:r>
        <w:r>
          <w:fldChar w:fldCharType="end"/>
        </w:r>
      </w:p>
    </w:sdtContent>
  </w:sdt>
  <w:p w14:paraId="26A324DC" w14:textId="77777777" w:rsidR="00FE6B85" w:rsidRDefault="00FE6B85" w:rsidP="005E0D2B">
    <w:pPr>
      <w:pBdr>
        <w:top w:val="nil"/>
        <w:left w:val="nil"/>
        <w:bottom w:val="nil"/>
        <w:right w:val="nil"/>
        <w:between w:val="nil"/>
      </w:pBdr>
      <w:tabs>
        <w:tab w:val="center" w:pos="4419"/>
        <w:tab w:val="right" w:pos="8838"/>
      </w:tabs>
      <w:spacing w:after="0" w:line="240" w:lineRule="auto"/>
      <w:jc w:val="right"/>
      <w:rPr>
        <w:color w:val="000000"/>
        <w:szCs w:val="24"/>
      </w:rPr>
    </w:pPr>
    <w:r>
      <w:rPr>
        <w:noProof/>
      </w:rPr>
      <w:drawing>
        <wp:anchor distT="0" distB="0" distL="0" distR="0" simplePos="0" relativeHeight="251667456" behindDoc="1" locked="0" layoutInCell="1" hidden="0" allowOverlap="1" wp14:anchorId="3BD6F2F0" wp14:editId="4032C6B7">
          <wp:simplePos x="0" y="0"/>
          <wp:positionH relativeFrom="column">
            <wp:posOffset>-1009015</wp:posOffset>
          </wp:positionH>
          <wp:positionV relativeFrom="paragraph">
            <wp:posOffset>93345</wp:posOffset>
          </wp:positionV>
          <wp:extent cx="7593330" cy="628015"/>
          <wp:effectExtent l="0" t="0" r="7620" b="635"/>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93330" cy="628015"/>
                  </a:xfrm>
                  <a:prstGeom prst="rect">
                    <a:avLst/>
                  </a:prstGeom>
                  <a:ln/>
                </pic:spPr>
              </pic:pic>
            </a:graphicData>
          </a:graphic>
        </wp:anchor>
      </w:drawing>
    </w:r>
  </w:p>
  <w:p w14:paraId="5BC9D833" w14:textId="77777777" w:rsidR="00FE6B85" w:rsidRDefault="00FE6B85" w:rsidP="005E0D2B">
    <w:pPr>
      <w:pBdr>
        <w:top w:val="nil"/>
        <w:left w:val="nil"/>
        <w:bottom w:val="nil"/>
        <w:right w:val="nil"/>
        <w:between w:val="nil"/>
      </w:pBdr>
      <w:tabs>
        <w:tab w:val="center" w:pos="4419"/>
        <w:tab w:val="right" w:pos="8838"/>
      </w:tabs>
      <w:spacing w:after="0" w:line="240" w:lineRule="auto"/>
      <w:rPr>
        <w:color w:val="000000"/>
        <w:szCs w:val="24"/>
      </w:rPr>
    </w:pPr>
    <w:r>
      <w:rPr>
        <w:noProof/>
      </w:rPr>
      <mc:AlternateContent>
        <mc:Choice Requires="wps">
          <w:drawing>
            <wp:anchor distT="0" distB="0" distL="114300" distR="114300" simplePos="0" relativeHeight="251669504" behindDoc="0" locked="0" layoutInCell="1" hidden="0" allowOverlap="1" wp14:anchorId="76FE3909" wp14:editId="11DF1751">
              <wp:simplePos x="0" y="0"/>
              <wp:positionH relativeFrom="column">
                <wp:posOffset>-935990</wp:posOffset>
              </wp:positionH>
              <wp:positionV relativeFrom="paragraph">
                <wp:posOffset>117475</wp:posOffset>
              </wp:positionV>
              <wp:extent cx="5117465" cy="354965"/>
              <wp:effectExtent l="0" t="0" r="0" b="6985"/>
              <wp:wrapTopAndBottom distT="0" distB="0"/>
              <wp:docPr id="26" name="Rectángulo 1531809592"/>
              <wp:cNvGraphicFramePr/>
              <a:graphic xmlns:a="http://schemas.openxmlformats.org/drawingml/2006/main">
                <a:graphicData uri="http://schemas.microsoft.com/office/word/2010/wordprocessingShape">
                  <wps:wsp>
                    <wps:cNvSpPr/>
                    <wps:spPr>
                      <a:xfrm>
                        <a:off x="0" y="0"/>
                        <a:ext cx="5117465" cy="354965"/>
                      </a:xfrm>
                      <a:prstGeom prst="rect">
                        <a:avLst/>
                      </a:prstGeom>
                      <a:noFill/>
                      <a:ln>
                        <a:noFill/>
                      </a:ln>
                    </wps:spPr>
                    <wps:txbx>
                      <w:txbxContent>
                        <w:p w14:paraId="7F3DC819" w14:textId="77777777" w:rsidR="00FE6B85" w:rsidRPr="005E0D2B" w:rsidRDefault="00FE6B85" w:rsidP="005E0D2B">
                          <w:pPr>
                            <w:spacing w:after="0" w:line="240" w:lineRule="auto"/>
                            <w:textDirection w:val="btLr"/>
                            <w:rPr>
                              <w:color w:val="FFFFFF" w:themeColor="background1"/>
                              <w:sz w:val="36"/>
                            </w:rPr>
                          </w:pPr>
                          <w:r w:rsidRPr="005E0D2B">
                            <w:rPr>
                              <w:color w:val="FFFFFF" w:themeColor="background1"/>
                              <w:sz w:val="28"/>
                            </w:rPr>
                            <w:t>MANUAL DE ORGANIZACIÓN Y FUNCIONES -MOF-</w:t>
                          </w:r>
                        </w:p>
                      </w:txbxContent>
                    </wps:txbx>
                    <wps:bodyPr spcFirstLastPara="1" wrap="square" lIns="91425" tIns="45700" rIns="91425" bIns="45700" anchor="t" anchorCtr="0">
                      <a:noAutofit/>
                    </wps:bodyPr>
                  </wps:wsp>
                </a:graphicData>
              </a:graphic>
            </wp:anchor>
          </w:drawing>
        </mc:Choice>
        <mc:Fallback>
          <w:pict>
            <v:rect id="_x0000_s1112" style="position:absolute;left:0;text-align:left;margin-left:-73.7pt;margin-top:9.25pt;width:402.95pt;height:27.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" filled="f" stroked="f">
              <v:textbox inset="2.53958mm,1.2694mm,2.53958mm,1.2694mm">
                <w:txbxContent>
                  <w:p w14:paraId="7F3DC819" w14:textId="77777777" w:rsidR="00FE6B85" w:rsidRPr="005E0D2B" w:rsidRDefault="00FE6B85" w:rsidP="005E0D2B">
                    <w:pPr>
                      <w:spacing w:after="0" w:line="240" w:lineRule="auto"/>
                      <w:textDirection w:val="btLr"/>
                      <w:rPr>
                        <w:color w:val="FFFFFF" w:themeColor="background1"/>
                        <w:sz w:val="36"/>
                      </w:rPr>
                    </w:pPr>
                    <w:r w:rsidRPr="005E0D2B">
                      <w:rPr>
                        <w:color w:val="FFFFFF" w:themeColor="background1"/>
                        <w:sz w:val="28"/>
                      </w:rPr>
                      <w:t>MANUAL DE ORGANIZACIÓN Y FUNCIONES -MOF-</w:t>
                    </w:r>
                  </w:p>
                </w:txbxContent>
              </v:textbox>
              <w10:wrap type="topAndBottom"/>
            </v:rect>
          </w:pict>
        </mc:Fallback>
      </mc:AlternateContent>
    </w:r>
    <w:r>
      <w:rPr>
        <w:noProof/>
      </w:rPr>
      <w:drawing>
        <wp:anchor distT="0" distB="0" distL="114300" distR="114300" simplePos="0" relativeHeight="251668480" behindDoc="0" locked="0" layoutInCell="1" hidden="0" allowOverlap="1" wp14:anchorId="368E3A72" wp14:editId="0964EDDA">
          <wp:simplePos x="0" y="0"/>
          <wp:positionH relativeFrom="column">
            <wp:posOffset>4186555</wp:posOffset>
          </wp:positionH>
          <wp:positionV relativeFrom="paragraph">
            <wp:posOffset>86360</wp:posOffset>
          </wp:positionV>
          <wp:extent cx="2292350" cy="445135"/>
          <wp:effectExtent l="0" t="0" r="0" b="0"/>
          <wp:wrapSquare wrapText="bothSides" distT="0" distB="0" distL="114300" distR="11430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
                  <a:srcRect/>
                  <a:stretch>
                    <a:fillRect/>
                  </a:stretch>
                </pic:blipFill>
                <pic:spPr>
                  <a:xfrm>
                    <a:off x="0" y="0"/>
                    <a:ext cx="2292350" cy="445135"/>
                  </a:xfrm>
                  <a:prstGeom prst="rect">
                    <a:avLst/>
                  </a:prstGeom>
                  <a:ln/>
                </pic:spPr>
              </pic:pic>
            </a:graphicData>
          </a:graphic>
        </wp:anchor>
      </w:drawing>
    </w:r>
  </w:p>
  <w:p w14:paraId="6978014E" w14:textId="77777777" w:rsidR="00FE6B85" w:rsidRDefault="00FE6B85">
    <w:pPr>
      <w:pBdr>
        <w:top w:val="nil"/>
        <w:left w:val="nil"/>
        <w:bottom w:val="nil"/>
        <w:right w:val="nil"/>
        <w:between w:val="nil"/>
      </w:pBdr>
      <w:tabs>
        <w:tab w:val="center" w:pos="4419"/>
        <w:tab w:val="right" w:pos="8838"/>
      </w:tabs>
      <w:spacing w:after="0" w:line="240" w:lineRule="auto"/>
      <w:rPr>
        <w:color w:val="000000"/>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6F7427" w14:textId="77777777" w:rsidR="00762F89" w:rsidRDefault="00762F89">
      <w:pPr>
        <w:spacing w:after="0" w:line="240" w:lineRule="auto"/>
      </w:pPr>
      <w:r>
        <w:separator/>
      </w:r>
    </w:p>
  </w:footnote>
  <w:footnote w:type="continuationSeparator" w:id="0">
    <w:p w14:paraId="7DE4F44E" w14:textId="77777777" w:rsidR="00762F89" w:rsidRDefault="00762F89">
      <w:pPr>
        <w:spacing w:after="0" w:line="240" w:lineRule="auto"/>
      </w:pPr>
      <w:r>
        <w:continuationSeparator/>
      </w:r>
    </w:p>
  </w:footnote>
  <w:footnote w:id="1">
    <w:p w14:paraId="0E8F1322" w14:textId="77777777" w:rsidR="00FE6B85" w:rsidRDefault="00FE6B85">
      <w:pPr>
        <w:pBdr>
          <w:top w:val="nil"/>
          <w:left w:val="nil"/>
          <w:bottom w:val="nil"/>
          <w:right w:val="nil"/>
          <w:between w:val="nil"/>
        </w:pBdr>
        <w:spacing w:after="0" w:line="240" w:lineRule="auto"/>
        <w:rPr>
          <w:b/>
          <w:color w:val="FF0000"/>
          <w:sz w:val="20"/>
          <w:szCs w:val="20"/>
        </w:rPr>
      </w:pPr>
      <w:r>
        <w:rPr>
          <w:vertAlign w:val="superscript"/>
        </w:rPr>
        <w:footnoteRef/>
      </w:r>
      <w:r>
        <w:rPr>
          <w:b/>
          <w:color w:val="FF0000"/>
          <w:sz w:val="20"/>
          <w:szCs w:val="20"/>
        </w:rPr>
        <w:t xml:space="preserve"> Suspendido por la Sentencia de la Corte de Constitucionalidad número 260-2011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B06A8" w14:textId="77777777" w:rsidR="00FE6B85" w:rsidRDefault="00FE6B85">
    <w:pPr>
      <w:widowControl w:val="0"/>
      <w:pBdr>
        <w:top w:val="nil"/>
        <w:left w:val="nil"/>
        <w:bottom w:val="nil"/>
        <w:right w:val="nil"/>
        <w:between w:val="nil"/>
      </w:pBdr>
      <w:spacing w:after="0" w:line="276" w:lineRule="auto"/>
      <w:jc w:val="left"/>
      <w:rPr>
        <w:color w:val="000000"/>
        <w:szCs w:val="24"/>
      </w:rPr>
    </w:pPr>
  </w:p>
  <w:tbl>
    <w:tblPr>
      <w:tblStyle w:val="1"/>
      <w:tblW w:w="9747" w:type="dxa"/>
      <w:tblInd w:w="-108"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7196"/>
      <w:gridCol w:w="2551"/>
    </w:tblGrid>
    <w:tr w:rsidR="00FE6B85" w14:paraId="71A7128D" w14:textId="77777777" w:rsidTr="002528F3">
      <w:trPr>
        <w:cnfStyle w:val="100000000000" w:firstRow="1" w:lastRow="0" w:firstColumn="0" w:lastColumn="0" w:oddVBand="0" w:evenVBand="0" w:oddHBand="0" w:evenHBand="0" w:firstRowFirstColumn="0" w:firstRowLastColumn="0" w:lastRowFirstColumn="0" w:lastRowLastColumn="0"/>
        <w:trHeight w:val="1402"/>
      </w:trPr>
      <w:tc>
        <w:tcPr>
          <w:cnfStyle w:val="001000000000" w:firstRow="0" w:lastRow="0" w:firstColumn="1" w:lastColumn="0" w:oddVBand="0" w:evenVBand="0" w:oddHBand="0" w:evenHBand="0" w:firstRowFirstColumn="0" w:firstRowLastColumn="0" w:lastRowFirstColumn="0" w:lastRowLastColumn="0"/>
          <w:tcW w:w="7196" w:type="dxa"/>
        </w:tcPr>
        <w:p w14:paraId="18DB19C0" w14:textId="77777777" w:rsidR="00FE6B85" w:rsidRDefault="00FE6B85">
          <w:pPr>
            <w:rPr>
              <w:i/>
            </w:rPr>
          </w:pPr>
        </w:p>
        <w:p w14:paraId="28778F80" w14:textId="77777777" w:rsidR="00FE6B85" w:rsidRDefault="00FE6B85">
          <w:pPr>
            <w:jc w:val="center"/>
            <w:rPr>
              <w:i/>
            </w:rPr>
          </w:pPr>
          <w:r>
            <w:rPr>
              <w:i/>
              <w:color w:val="44546A"/>
              <w:sz w:val="18"/>
              <w:szCs w:val="18"/>
            </w:rPr>
            <w:t>MANUAL DE ORGANIZACIÓN Y FUNCIONES –MOF-</w:t>
          </w:r>
        </w:p>
      </w:tc>
      <w:tc>
        <w:tcPr>
          <w:tcW w:w="2551" w:type="dxa"/>
        </w:tcPr>
        <w:p w14:paraId="0DC8F68C" w14:textId="77777777" w:rsidR="00FE6B85" w:rsidRDefault="00FE6B85">
          <w:pPr>
            <w:pBdr>
              <w:top w:val="nil"/>
              <w:left w:val="nil"/>
              <w:bottom w:val="nil"/>
              <w:right w:val="nil"/>
              <w:between w:val="nil"/>
            </w:pBdr>
            <w:tabs>
              <w:tab w:val="center" w:pos="4419"/>
              <w:tab w:val="right" w:pos="8838"/>
            </w:tabs>
            <w:spacing w:after="0" w:line="240" w:lineRule="auto"/>
            <w:cnfStyle w:val="100000000000" w:firstRow="1" w:lastRow="0" w:firstColumn="0" w:lastColumn="0" w:oddVBand="0" w:evenVBand="0" w:oddHBand="0" w:evenHBand="0" w:firstRowFirstColumn="0" w:firstRowLastColumn="0" w:lastRowFirstColumn="0" w:lastRowLastColumn="0"/>
            <w:rPr>
              <w:color w:val="000000"/>
              <w:szCs w:val="24"/>
            </w:rPr>
          </w:pPr>
          <w:r>
            <w:rPr>
              <w:noProof/>
            </w:rPr>
            <w:drawing>
              <wp:anchor distT="0" distB="0" distL="114300" distR="114300" simplePos="0" relativeHeight="251660800" behindDoc="0" locked="0" layoutInCell="1" hidden="0" allowOverlap="1" wp14:anchorId="27066386" wp14:editId="5216DCFA">
                <wp:simplePos x="0" y="0"/>
                <wp:positionH relativeFrom="column">
                  <wp:posOffset>99530</wp:posOffset>
                </wp:positionH>
                <wp:positionV relativeFrom="paragraph">
                  <wp:posOffset>-10794</wp:posOffset>
                </wp:positionV>
                <wp:extent cx="1350726" cy="938254"/>
                <wp:effectExtent l="0" t="0" r="0" b="0"/>
                <wp:wrapNone/>
                <wp:docPr id="15318095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50726" cy="938254"/>
                        </a:xfrm>
                        <a:prstGeom prst="rect">
                          <a:avLst/>
                        </a:prstGeom>
                        <a:ln/>
                      </pic:spPr>
                    </pic:pic>
                  </a:graphicData>
                </a:graphic>
              </wp:anchor>
            </w:drawing>
          </w:r>
        </w:p>
      </w:tc>
    </w:tr>
  </w:tbl>
  <w:p w14:paraId="317FA62E" w14:textId="77777777" w:rsidR="00FE6B85" w:rsidRDefault="00FE6B85">
    <w:pPr>
      <w:pBdr>
        <w:top w:val="nil"/>
        <w:left w:val="nil"/>
        <w:bottom w:val="nil"/>
        <w:right w:val="nil"/>
        <w:between w:val="nil"/>
      </w:pBdr>
      <w:tabs>
        <w:tab w:val="center" w:pos="4419"/>
        <w:tab w:val="right" w:pos="8838"/>
      </w:tabs>
      <w:spacing w:after="0" w:line="240" w:lineRule="auto"/>
      <w:rPr>
        <w:color w:val="000000"/>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F558A"/>
    <w:multiLevelType w:val="multilevel"/>
    <w:tmpl w:val="BB10F240"/>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14B3739"/>
    <w:multiLevelType w:val="multilevel"/>
    <w:tmpl w:val="7DB612B6"/>
    <w:lvl w:ilvl="0">
      <w:start w:val="1"/>
      <w:numFmt w:val="decimal"/>
      <w:lvlText w:val="%1."/>
      <w:lvlJc w:val="left"/>
      <w:pPr>
        <w:ind w:left="1440" w:hanging="360"/>
      </w:pPr>
      <w:rPr>
        <w:b/>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nsid w:val="01DF0610"/>
    <w:multiLevelType w:val="multilevel"/>
    <w:tmpl w:val="6F2EBE86"/>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2203DEA"/>
    <w:multiLevelType w:val="multilevel"/>
    <w:tmpl w:val="F2EA92F0"/>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0254740F"/>
    <w:multiLevelType w:val="multilevel"/>
    <w:tmpl w:val="6220045E"/>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02CE4E01"/>
    <w:multiLevelType w:val="multilevel"/>
    <w:tmpl w:val="C834297A"/>
    <w:lvl w:ilvl="0">
      <w:start w:val="1"/>
      <w:numFmt w:val="decimal"/>
      <w:lvlText w:val="%1."/>
      <w:lvlJc w:val="left"/>
      <w:pPr>
        <w:ind w:left="792" w:hanging="360"/>
      </w:pPr>
      <w:rPr>
        <w:rFonts w:ascii="Arial" w:eastAsia="Arial" w:hAnsi="Arial" w:cs="Arial"/>
        <w:b w:val="0"/>
        <w:sz w:val="24"/>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2DB44A6"/>
    <w:multiLevelType w:val="multilevel"/>
    <w:tmpl w:val="A426ED72"/>
    <w:lvl w:ilvl="0">
      <w:start w:val="1"/>
      <w:numFmt w:val="decimal"/>
      <w:lvlText w:val="%1."/>
      <w:lvlJc w:val="left"/>
      <w:pPr>
        <w:ind w:left="1353" w:hanging="359"/>
      </w:pPr>
      <w:rPr>
        <w:rFonts w:hint="default"/>
      </w:rPr>
    </w:lvl>
    <w:lvl w:ilvl="1">
      <w:start w:val="1"/>
      <w:numFmt w:val="decimal"/>
      <w:lvlText w:val="%2"/>
      <w:lvlJc w:val="left"/>
      <w:pPr>
        <w:ind w:left="1800" w:hanging="360"/>
      </w:pPr>
      <w:rPr>
        <w:rFonts w:hint="default"/>
      </w:rPr>
    </w:lvl>
    <w:lvl w:ilvl="2">
      <w:start w:val="1"/>
      <w:numFmt w:val="decimal"/>
      <w:lvlText w:val="%3."/>
      <w:lvlJc w:val="left"/>
      <w:pPr>
        <w:ind w:left="2700" w:hanging="360"/>
      </w:pPr>
      <w:rPr>
        <w:rFonts w:hint="default"/>
        <w:b/>
        <w:color w:val="000000"/>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7">
    <w:nsid w:val="03917911"/>
    <w:multiLevelType w:val="multilevel"/>
    <w:tmpl w:val="B7EA1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039515DE"/>
    <w:multiLevelType w:val="multilevel"/>
    <w:tmpl w:val="45009D02"/>
    <w:lvl w:ilvl="0">
      <w:start w:val="1"/>
      <w:numFmt w:val="decimal"/>
      <w:lvlText w:val="%1."/>
      <w:lvlJc w:val="left"/>
      <w:pPr>
        <w:ind w:left="1440" w:hanging="360"/>
      </w:pPr>
      <w:rPr>
        <w:b/>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nsid w:val="03FA4A11"/>
    <w:multiLevelType w:val="multilevel"/>
    <w:tmpl w:val="813ECFB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4C64A78"/>
    <w:multiLevelType w:val="multilevel"/>
    <w:tmpl w:val="5846097C"/>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nsid w:val="04D80060"/>
    <w:multiLevelType w:val="multilevel"/>
    <w:tmpl w:val="A66CF748"/>
    <w:lvl w:ilvl="0">
      <w:start w:val="1"/>
      <w:numFmt w:val="decimal"/>
      <w:lvlText w:val="%1."/>
      <w:lvlJc w:val="left"/>
      <w:pPr>
        <w:ind w:left="792" w:hanging="360"/>
      </w:pPr>
      <w:rPr>
        <w:rFonts w:ascii="Arial" w:eastAsia="Arial" w:hAnsi="Arial" w:cs="Arial"/>
        <w:b w:val="0"/>
        <w:sz w:val="24"/>
        <w:szCs w:val="22"/>
      </w:rPr>
    </w:lvl>
    <w:lvl w:ilvl="1">
      <w:numFmt w:val="bullet"/>
      <w:lvlText w:val="•"/>
      <w:lvlJc w:val="left"/>
      <w:pPr>
        <w:ind w:left="1612" w:hanging="360"/>
      </w:pPr>
    </w:lvl>
    <w:lvl w:ilvl="2">
      <w:numFmt w:val="bullet"/>
      <w:lvlText w:val="•"/>
      <w:lvlJc w:val="left"/>
      <w:pPr>
        <w:ind w:left="2425" w:hanging="360"/>
      </w:pPr>
    </w:lvl>
    <w:lvl w:ilvl="3">
      <w:numFmt w:val="bullet"/>
      <w:lvlText w:val="•"/>
      <w:lvlJc w:val="left"/>
      <w:pPr>
        <w:ind w:left="3237" w:hanging="360"/>
      </w:pPr>
    </w:lvl>
    <w:lvl w:ilvl="4">
      <w:numFmt w:val="bullet"/>
      <w:lvlText w:val="•"/>
      <w:lvlJc w:val="left"/>
      <w:pPr>
        <w:ind w:left="4050" w:hanging="360"/>
      </w:pPr>
    </w:lvl>
    <w:lvl w:ilvl="5">
      <w:numFmt w:val="bullet"/>
      <w:lvlText w:val="•"/>
      <w:lvlJc w:val="left"/>
      <w:pPr>
        <w:ind w:left="4862" w:hanging="360"/>
      </w:pPr>
    </w:lvl>
    <w:lvl w:ilvl="6">
      <w:numFmt w:val="bullet"/>
      <w:lvlText w:val="•"/>
      <w:lvlJc w:val="left"/>
      <w:pPr>
        <w:ind w:left="5675" w:hanging="360"/>
      </w:pPr>
    </w:lvl>
    <w:lvl w:ilvl="7">
      <w:numFmt w:val="bullet"/>
      <w:lvlText w:val="•"/>
      <w:lvlJc w:val="left"/>
      <w:pPr>
        <w:ind w:left="6487" w:hanging="360"/>
      </w:pPr>
    </w:lvl>
    <w:lvl w:ilvl="8">
      <w:numFmt w:val="bullet"/>
      <w:lvlText w:val="•"/>
      <w:lvlJc w:val="left"/>
      <w:pPr>
        <w:ind w:left="7300" w:hanging="360"/>
      </w:pPr>
    </w:lvl>
  </w:abstractNum>
  <w:abstractNum w:abstractNumId="12">
    <w:nsid w:val="05A71295"/>
    <w:multiLevelType w:val="multilevel"/>
    <w:tmpl w:val="27A2FBFE"/>
    <w:lvl w:ilvl="0">
      <w:start w:val="1"/>
      <w:numFmt w:val="decimal"/>
      <w:lvlText w:val="%1."/>
      <w:lvlJc w:val="left"/>
      <w:pPr>
        <w:ind w:left="1353" w:hanging="359"/>
      </w:p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05B46BBA"/>
    <w:multiLevelType w:val="multilevel"/>
    <w:tmpl w:val="D0DE6BEC"/>
    <w:lvl w:ilvl="0">
      <w:start w:val="1"/>
      <w:numFmt w:val="decimal"/>
      <w:lvlText w:val="%1."/>
      <w:lvlJc w:val="left"/>
      <w:pPr>
        <w:ind w:left="792" w:hanging="360"/>
      </w:pPr>
      <w:rPr>
        <w:rFonts w:ascii="Arial" w:eastAsia="Arial" w:hAnsi="Arial" w:cs="Arial"/>
        <w:sz w:val="24"/>
        <w:szCs w:val="22"/>
      </w:rPr>
    </w:lvl>
    <w:lvl w:ilvl="1">
      <w:numFmt w:val="bullet"/>
      <w:lvlText w:val="•"/>
      <w:lvlJc w:val="left"/>
      <w:pPr>
        <w:ind w:left="1612" w:hanging="360"/>
      </w:pPr>
    </w:lvl>
    <w:lvl w:ilvl="2">
      <w:numFmt w:val="bullet"/>
      <w:lvlText w:val="•"/>
      <w:lvlJc w:val="left"/>
      <w:pPr>
        <w:ind w:left="2424" w:hanging="360"/>
      </w:pPr>
    </w:lvl>
    <w:lvl w:ilvl="3">
      <w:numFmt w:val="bullet"/>
      <w:lvlText w:val="•"/>
      <w:lvlJc w:val="left"/>
      <w:pPr>
        <w:ind w:left="3236" w:hanging="360"/>
      </w:pPr>
    </w:lvl>
    <w:lvl w:ilvl="4">
      <w:numFmt w:val="bullet"/>
      <w:lvlText w:val="•"/>
      <w:lvlJc w:val="left"/>
      <w:pPr>
        <w:ind w:left="4048" w:hanging="360"/>
      </w:pPr>
    </w:lvl>
    <w:lvl w:ilvl="5">
      <w:numFmt w:val="bullet"/>
      <w:lvlText w:val="•"/>
      <w:lvlJc w:val="left"/>
      <w:pPr>
        <w:ind w:left="4861" w:hanging="360"/>
      </w:pPr>
    </w:lvl>
    <w:lvl w:ilvl="6">
      <w:numFmt w:val="bullet"/>
      <w:lvlText w:val="•"/>
      <w:lvlJc w:val="left"/>
      <w:pPr>
        <w:ind w:left="5673" w:hanging="360"/>
      </w:pPr>
    </w:lvl>
    <w:lvl w:ilvl="7">
      <w:numFmt w:val="bullet"/>
      <w:lvlText w:val="•"/>
      <w:lvlJc w:val="left"/>
      <w:pPr>
        <w:ind w:left="6485" w:hanging="360"/>
      </w:pPr>
    </w:lvl>
    <w:lvl w:ilvl="8">
      <w:numFmt w:val="bullet"/>
      <w:lvlText w:val="•"/>
      <w:lvlJc w:val="left"/>
      <w:pPr>
        <w:ind w:left="7297" w:hanging="360"/>
      </w:pPr>
    </w:lvl>
  </w:abstractNum>
  <w:abstractNum w:abstractNumId="14">
    <w:nsid w:val="062E3EE0"/>
    <w:multiLevelType w:val="multilevel"/>
    <w:tmpl w:val="A01E3A3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06743999"/>
    <w:multiLevelType w:val="multilevel"/>
    <w:tmpl w:val="CDB05E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0757346E"/>
    <w:multiLevelType w:val="multilevel"/>
    <w:tmpl w:val="3FA29304"/>
    <w:lvl w:ilvl="0">
      <w:start w:val="8"/>
      <w:numFmt w:val="decimal"/>
      <w:lvlText w:val="%1."/>
      <w:lvlJc w:val="left"/>
      <w:pPr>
        <w:ind w:left="1353" w:hanging="359"/>
      </w:pPr>
    </w:lvl>
    <w:lvl w:ilvl="1">
      <w:start w:val="1"/>
      <w:numFmt w:val="decimal"/>
      <w:lvlText w:val="%2"/>
      <w:lvlJc w:val="left"/>
      <w:pPr>
        <w:ind w:left="1800" w:hanging="360"/>
      </w:pPr>
    </w:lvl>
    <w:lvl w:ilvl="2">
      <w:start w:val="4"/>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08457B6D"/>
    <w:multiLevelType w:val="multilevel"/>
    <w:tmpl w:val="131EBEEC"/>
    <w:lvl w:ilvl="0">
      <w:start w:val="11"/>
      <w:numFmt w:val="decimal"/>
      <w:lvlText w:val="%1."/>
      <w:lvlJc w:val="left"/>
      <w:pPr>
        <w:ind w:left="1353" w:hanging="359"/>
      </w:pPr>
      <w:rPr>
        <w:rFonts w:hint="default"/>
      </w:rPr>
    </w:lvl>
    <w:lvl w:ilvl="1">
      <w:start w:val="1"/>
      <w:numFmt w:val="decimal"/>
      <w:lvlText w:val="%2"/>
      <w:lvlJc w:val="left"/>
      <w:pPr>
        <w:ind w:left="1800" w:hanging="360"/>
      </w:pPr>
      <w:rPr>
        <w:rFonts w:hint="default"/>
      </w:rPr>
    </w:lvl>
    <w:lvl w:ilvl="2">
      <w:start w:val="1"/>
      <w:numFmt w:val="decimal"/>
      <w:lvlText w:val="%3."/>
      <w:lvlJc w:val="left"/>
      <w:pPr>
        <w:ind w:left="2700" w:hanging="360"/>
      </w:pPr>
      <w:rPr>
        <w:rFonts w:hint="default"/>
        <w:b/>
        <w:color w:val="000000"/>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8">
    <w:nsid w:val="09245545"/>
    <w:multiLevelType w:val="multilevel"/>
    <w:tmpl w:val="19C033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09C46656"/>
    <w:multiLevelType w:val="multilevel"/>
    <w:tmpl w:val="6E2AD5AE"/>
    <w:lvl w:ilvl="0">
      <w:start w:val="1"/>
      <w:numFmt w:val="decimal"/>
      <w:lvlText w:val="%1."/>
      <w:lvlJc w:val="left"/>
      <w:pPr>
        <w:ind w:left="720" w:hanging="360"/>
      </w:pPr>
    </w:lvl>
    <w:lvl w:ilvl="1">
      <w:start w:val="1"/>
      <w:numFmt w:val="decimal"/>
      <w:lvlText w:val="%2"/>
      <w:lvlJc w:val="left"/>
      <w:pPr>
        <w:ind w:left="1167" w:hanging="360"/>
      </w:pPr>
    </w:lvl>
    <w:lvl w:ilvl="2">
      <w:start w:val="1"/>
      <w:numFmt w:val="lowerRoman"/>
      <w:lvlText w:val="%3."/>
      <w:lvlJc w:val="right"/>
      <w:pPr>
        <w:ind w:left="1887" w:hanging="180"/>
      </w:pPr>
    </w:lvl>
    <w:lvl w:ilvl="3">
      <w:start w:val="1"/>
      <w:numFmt w:val="decimal"/>
      <w:lvlText w:val="%4."/>
      <w:lvlJc w:val="left"/>
      <w:pPr>
        <w:ind w:left="2607" w:hanging="360"/>
      </w:pPr>
    </w:lvl>
    <w:lvl w:ilvl="4">
      <w:start w:val="1"/>
      <w:numFmt w:val="lowerLetter"/>
      <w:lvlText w:val="%5."/>
      <w:lvlJc w:val="left"/>
      <w:pPr>
        <w:ind w:left="3327" w:hanging="360"/>
      </w:pPr>
    </w:lvl>
    <w:lvl w:ilvl="5">
      <w:start w:val="1"/>
      <w:numFmt w:val="lowerRoman"/>
      <w:lvlText w:val="%6."/>
      <w:lvlJc w:val="right"/>
      <w:pPr>
        <w:ind w:left="4047" w:hanging="180"/>
      </w:pPr>
    </w:lvl>
    <w:lvl w:ilvl="6">
      <w:start w:val="1"/>
      <w:numFmt w:val="decimal"/>
      <w:lvlText w:val="%7."/>
      <w:lvlJc w:val="left"/>
      <w:pPr>
        <w:ind w:left="4767" w:hanging="360"/>
      </w:pPr>
    </w:lvl>
    <w:lvl w:ilvl="7">
      <w:start w:val="1"/>
      <w:numFmt w:val="lowerLetter"/>
      <w:lvlText w:val="%8."/>
      <w:lvlJc w:val="left"/>
      <w:pPr>
        <w:ind w:left="5487" w:hanging="360"/>
      </w:pPr>
    </w:lvl>
    <w:lvl w:ilvl="8">
      <w:start w:val="1"/>
      <w:numFmt w:val="lowerRoman"/>
      <w:lvlText w:val="%9."/>
      <w:lvlJc w:val="right"/>
      <w:pPr>
        <w:ind w:left="6207" w:hanging="180"/>
      </w:pPr>
    </w:lvl>
  </w:abstractNum>
  <w:abstractNum w:abstractNumId="20">
    <w:nsid w:val="0A5D3C58"/>
    <w:multiLevelType w:val="hybridMultilevel"/>
    <w:tmpl w:val="7556FEA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nsid w:val="0A5F09D6"/>
    <w:multiLevelType w:val="multilevel"/>
    <w:tmpl w:val="FCC84E66"/>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0AEF2F72"/>
    <w:multiLevelType w:val="multilevel"/>
    <w:tmpl w:val="D90885E6"/>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nsid w:val="0B57272C"/>
    <w:multiLevelType w:val="multilevel"/>
    <w:tmpl w:val="E2543D60"/>
    <w:lvl w:ilvl="0">
      <w:start w:val="1"/>
      <w:numFmt w:val="decimal"/>
      <w:lvlText w:val="%1."/>
      <w:lvlJc w:val="left"/>
      <w:pPr>
        <w:ind w:left="792" w:hanging="360"/>
      </w:pPr>
      <w:rPr>
        <w:rFonts w:ascii="Arial" w:eastAsia="Arial" w:hAnsi="Arial" w:cs="Arial"/>
        <w:b w:val="0"/>
        <w:sz w:val="24"/>
        <w:szCs w:val="22"/>
      </w:rPr>
    </w:lvl>
    <w:lvl w:ilvl="1">
      <w:numFmt w:val="bullet"/>
      <w:lvlText w:val="•"/>
      <w:lvlJc w:val="left"/>
      <w:pPr>
        <w:ind w:left="1612" w:hanging="360"/>
      </w:pPr>
    </w:lvl>
    <w:lvl w:ilvl="2">
      <w:numFmt w:val="bullet"/>
      <w:lvlText w:val="•"/>
      <w:lvlJc w:val="left"/>
      <w:pPr>
        <w:ind w:left="2425" w:hanging="360"/>
      </w:pPr>
    </w:lvl>
    <w:lvl w:ilvl="3">
      <w:numFmt w:val="bullet"/>
      <w:lvlText w:val="•"/>
      <w:lvlJc w:val="left"/>
      <w:pPr>
        <w:ind w:left="3237" w:hanging="360"/>
      </w:pPr>
    </w:lvl>
    <w:lvl w:ilvl="4">
      <w:numFmt w:val="bullet"/>
      <w:lvlText w:val="•"/>
      <w:lvlJc w:val="left"/>
      <w:pPr>
        <w:ind w:left="4050" w:hanging="360"/>
      </w:pPr>
    </w:lvl>
    <w:lvl w:ilvl="5">
      <w:numFmt w:val="bullet"/>
      <w:lvlText w:val="•"/>
      <w:lvlJc w:val="left"/>
      <w:pPr>
        <w:ind w:left="4862" w:hanging="360"/>
      </w:pPr>
    </w:lvl>
    <w:lvl w:ilvl="6">
      <w:numFmt w:val="bullet"/>
      <w:lvlText w:val="•"/>
      <w:lvlJc w:val="left"/>
      <w:pPr>
        <w:ind w:left="5675" w:hanging="360"/>
      </w:pPr>
    </w:lvl>
    <w:lvl w:ilvl="7">
      <w:numFmt w:val="bullet"/>
      <w:lvlText w:val="•"/>
      <w:lvlJc w:val="left"/>
      <w:pPr>
        <w:ind w:left="6487" w:hanging="360"/>
      </w:pPr>
    </w:lvl>
    <w:lvl w:ilvl="8">
      <w:numFmt w:val="bullet"/>
      <w:lvlText w:val="•"/>
      <w:lvlJc w:val="left"/>
      <w:pPr>
        <w:ind w:left="7300" w:hanging="360"/>
      </w:pPr>
    </w:lvl>
  </w:abstractNum>
  <w:abstractNum w:abstractNumId="24">
    <w:nsid w:val="0BE46E5A"/>
    <w:multiLevelType w:val="multilevel"/>
    <w:tmpl w:val="78245A68"/>
    <w:lvl w:ilvl="0">
      <w:start w:val="4"/>
      <w:numFmt w:val="decimal"/>
      <w:lvlText w:val="%1."/>
      <w:lvlJc w:val="left"/>
      <w:pPr>
        <w:ind w:left="1353" w:hanging="359"/>
      </w:pPr>
    </w:lvl>
    <w:lvl w:ilvl="1">
      <w:start w:val="1"/>
      <w:numFmt w:val="decimal"/>
      <w:lvlText w:val="%2"/>
      <w:lvlJc w:val="left"/>
      <w:pPr>
        <w:ind w:left="1800" w:hanging="360"/>
      </w:pPr>
    </w:lvl>
    <w:lvl w:ilvl="2">
      <w:start w:val="4"/>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0D552BAB"/>
    <w:multiLevelType w:val="multilevel"/>
    <w:tmpl w:val="18AE514E"/>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0DB34187"/>
    <w:multiLevelType w:val="multilevel"/>
    <w:tmpl w:val="4668556E"/>
    <w:lvl w:ilvl="0">
      <w:start w:val="1"/>
      <w:numFmt w:val="bullet"/>
      <w:lvlText w:val="●"/>
      <w:lvlJc w:val="left"/>
      <w:pPr>
        <w:ind w:left="1065" w:hanging="705"/>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0E0B6350"/>
    <w:multiLevelType w:val="multilevel"/>
    <w:tmpl w:val="6E16DD0C"/>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0EE46907"/>
    <w:multiLevelType w:val="multilevel"/>
    <w:tmpl w:val="15D257BE"/>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nsid w:val="0FB2413E"/>
    <w:multiLevelType w:val="multilevel"/>
    <w:tmpl w:val="5EF65C52"/>
    <w:lvl w:ilvl="0">
      <w:start w:val="1"/>
      <w:numFmt w:val="decimal"/>
      <w:lvlText w:val="%1."/>
      <w:lvlJc w:val="left"/>
      <w:pPr>
        <w:ind w:left="1637" w:hanging="360"/>
      </w:pPr>
    </w:lvl>
    <w:lvl w:ilvl="1">
      <w:start w:val="1"/>
      <w:numFmt w:val="bullet"/>
      <w:lvlText w:val="o"/>
      <w:lvlJc w:val="left"/>
      <w:pPr>
        <w:ind w:left="2357" w:hanging="360"/>
      </w:pPr>
      <w:rPr>
        <w:rFonts w:ascii="Courier New" w:eastAsia="Courier New" w:hAnsi="Courier New" w:cs="Courier New"/>
      </w:rPr>
    </w:lvl>
    <w:lvl w:ilvl="2">
      <w:start w:val="1"/>
      <w:numFmt w:val="bullet"/>
      <w:lvlText w:val="▪"/>
      <w:lvlJc w:val="left"/>
      <w:pPr>
        <w:ind w:left="3077" w:hanging="360"/>
      </w:pPr>
      <w:rPr>
        <w:rFonts w:ascii="Noto Sans Symbols" w:eastAsia="Noto Sans Symbols" w:hAnsi="Noto Sans Symbols" w:cs="Noto Sans Symbols"/>
      </w:rPr>
    </w:lvl>
    <w:lvl w:ilvl="3">
      <w:start w:val="1"/>
      <w:numFmt w:val="bullet"/>
      <w:lvlText w:val="●"/>
      <w:lvlJc w:val="left"/>
      <w:pPr>
        <w:ind w:left="3797" w:hanging="360"/>
      </w:pPr>
      <w:rPr>
        <w:rFonts w:ascii="Noto Sans Symbols" w:eastAsia="Noto Sans Symbols" w:hAnsi="Noto Sans Symbols" w:cs="Noto Sans Symbols"/>
      </w:rPr>
    </w:lvl>
    <w:lvl w:ilvl="4">
      <w:start w:val="1"/>
      <w:numFmt w:val="bullet"/>
      <w:lvlText w:val="o"/>
      <w:lvlJc w:val="left"/>
      <w:pPr>
        <w:ind w:left="4517" w:hanging="360"/>
      </w:pPr>
      <w:rPr>
        <w:rFonts w:ascii="Courier New" w:eastAsia="Courier New" w:hAnsi="Courier New" w:cs="Courier New"/>
      </w:rPr>
    </w:lvl>
    <w:lvl w:ilvl="5">
      <w:start w:val="1"/>
      <w:numFmt w:val="bullet"/>
      <w:lvlText w:val="▪"/>
      <w:lvlJc w:val="left"/>
      <w:pPr>
        <w:ind w:left="5237" w:hanging="360"/>
      </w:pPr>
      <w:rPr>
        <w:rFonts w:ascii="Noto Sans Symbols" w:eastAsia="Noto Sans Symbols" w:hAnsi="Noto Sans Symbols" w:cs="Noto Sans Symbols"/>
      </w:rPr>
    </w:lvl>
    <w:lvl w:ilvl="6">
      <w:start w:val="1"/>
      <w:numFmt w:val="bullet"/>
      <w:lvlText w:val="●"/>
      <w:lvlJc w:val="left"/>
      <w:pPr>
        <w:ind w:left="5957" w:hanging="360"/>
      </w:pPr>
      <w:rPr>
        <w:rFonts w:ascii="Noto Sans Symbols" w:eastAsia="Noto Sans Symbols" w:hAnsi="Noto Sans Symbols" w:cs="Noto Sans Symbols"/>
      </w:rPr>
    </w:lvl>
    <w:lvl w:ilvl="7">
      <w:start w:val="1"/>
      <w:numFmt w:val="bullet"/>
      <w:lvlText w:val="o"/>
      <w:lvlJc w:val="left"/>
      <w:pPr>
        <w:ind w:left="6677" w:hanging="360"/>
      </w:pPr>
      <w:rPr>
        <w:rFonts w:ascii="Courier New" w:eastAsia="Courier New" w:hAnsi="Courier New" w:cs="Courier New"/>
      </w:rPr>
    </w:lvl>
    <w:lvl w:ilvl="8">
      <w:start w:val="1"/>
      <w:numFmt w:val="bullet"/>
      <w:lvlText w:val="▪"/>
      <w:lvlJc w:val="left"/>
      <w:pPr>
        <w:ind w:left="7397" w:hanging="360"/>
      </w:pPr>
      <w:rPr>
        <w:rFonts w:ascii="Noto Sans Symbols" w:eastAsia="Noto Sans Symbols" w:hAnsi="Noto Sans Symbols" w:cs="Noto Sans Symbols"/>
      </w:rPr>
    </w:lvl>
  </w:abstractNum>
  <w:abstractNum w:abstractNumId="30">
    <w:nsid w:val="104254FD"/>
    <w:multiLevelType w:val="multilevel"/>
    <w:tmpl w:val="7A94E6F0"/>
    <w:lvl w:ilvl="0">
      <w:start w:val="7"/>
      <w:numFmt w:val="decimal"/>
      <w:lvlText w:val="%1."/>
      <w:lvlJc w:val="left"/>
      <w:pPr>
        <w:ind w:left="1353" w:hanging="359"/>
      </w:pPr>
    </w:lvl>
    <w:lvl w:ilvl="1">
      <w:start w:val="1"/>
      <w:numFmt w:val="decimal"/>
      <w:lvlText w:val="%2"/>
      <w:lvlJc w:val="left"/>
      <w:pPr>
        <w:ind w:left="1800" w:hanging="360"/>
      </w:pPr>
    </w:lvl>
    <w:lvl w:ilvl="2">
      <w:start w:val="4"/>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11E22FAE"/>
    <w:multiLevelType w:val="multilevel"/>
    <w:tmpl w:val="AD761998"/>
    <w:lvl w:ilvl="0">
      <w:start w:val="1"/>
      <w:numFmt w:val="decimal"/>
      <w:lvlText w:val="%1."/>
      <w:lvlJc w:val="left"/>
      <w:pPr>
        <w:ind w:left="360" w:hanging="360"/>
      </w:pPr>
      <w:rPr>
        <w:b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nsid w:val="12544AE3"/>
    <w:multiLevelType w:val="multilevel"/>
    <w:tmpl w:val="F8160862"/>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nsid w:val="125F68BA"/>
    <w:multiLevelType w:val="multilevel"/>
    <w:tmpl w:val="D4B26B1A"/>
    <w:lvl w:ilvl="0">
      <w:start w:val="1"/>
      <w:numFmt w:val="decimal"/>
      <w:lvlText w:val="%1."/>
      <w:lvlJc w:val="left"/>
      <w:pPr>
        <w:ind w:left="1353" w:hanging="359"/>
      </w:pPr>
      <w:rPr>
        <w:rFonts w:hint="default"/>
      </w:rPr>
    </w:lvl>
    <w:lvl w:ilvl="1">
      <w:start w:val="1"/>
      <w:numFmt w:val="decimal"/>
      <w:lvlText w:val="%2"/>
      <w:lvlJc w:val="left"/>
      <w:pPr>
        <w:ind w:left="1800" w:hanging="360"/>
      </w:pPr>
      <w:rPr>
        <w:rFonts w:hint="default"/>
      </w:rPr>
    </w:lvl>
    <w:lvl w:ilvl="2">
      <w:start w:val="4"/>
      <w:numFmt w:val="decimal"/>
      <w:lvlText w:val="%3."/>
      <w:lvlJc w:val="left"/>
      <w:pPr>
        <w:ind w:left="2700" w:hanging="360"/>
      </w:pPr>
      <w:rPr>
        <w:rFonts w:hint="default"/>
        <w:b/>
        <w:color w:val="000000"/>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4">
    <w:nsid w:val="12EA4116"/>
    <w:multiLevelType w:val="multilevel"/>
    <w:tmpl w:val="7AE64642"/>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12F732B3"/>
    <w:multiLevelType w:val="multilevel"/>
    <w:tmpl w:val="6B82F7EE"/>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133B6D26"/>
    <w:multiLevelType w:val="multilevel"/>
    <w:tmpl w:val="50C638EA"/>
    <w:lvl w:ilvl="0">
      <w:start w:val="1"/>
      <w:numFmt w:val="decimal"/>
      <w:lvlText w:val="%1."/>
      <w:lvlJc w:val="left"/>
      <w:pPr>
        <w:ind w:left="1353" w:hanging="359"/>
      </w:pPr>
      <w:rPr>
        <w:b w:val="0"/>
      </w:r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nsid w:val="13777BAE"/>
    <w:multiLevelType w:val="multilevel"/>
    <w:tmpl w:val="19C0426E"/>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nsid w:val="14D43F00"/>
    <w:multiLevelType w:val="multilevel"/>
    <w:tmpl w:val="4D426D2C"/>
    <w:lvl w:ilvl="0">
      <w:start w:val="13"/>
      <w:numFmt w:val="decimal"/>
      <w:lvlText w:val="%1."/>
      <w:lvlJc w:val="left"/>
      <w:pPr>
        <w:ind w:left="1353" w:hanging="359"/>
      </w:pPr>
    </w:lvl>
    <w:lvl w:ilvl="1">
      <w:start w:val="1"/>
      <w:numFmt w:val="decimal"/>
      <w:lvlText w:val="%2"/>
      <w:lvlJc w:val="left"/>
      <w:pPr>
        <w:ind w:left="1800" w:hanging="360"/>
      </w:pPr>
    </w:lvl>
    <w:lvl w:ilvl="2">
      <w:start w:val="4"/>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nsid w:val="14E84DCC"/>
    <w:multiLevelType w:val="multilevel"/>
    <w:tmpl w:val="AC6EAD14"/>
    <w:lvl w:ilvl="0">
      <w:start w:val="1"/>
      <w:numFmt w:val="decimal"/>
      <w:lvlText w:val="%1."/>
      <w:lvlJc w:val="left"/>
      <w:pPr>
        <w:ind w:left="1353" w:hanging="359"/>
      </w:pPr>
      <w:rPr>
        <w:rFonts w:hint="default"/>
      </w:rPr>
    </w:lvl>
    <w:lvl w:ilvl="1">
      <w:start w:val="1"/>
      <w:numFmt w:val="decimal"/>
      <w:lvlText w:val="%2"/>
      <w:lvlJc w:val="left"/>
      <w:pPr>
        <w:ind w:left="1800" w:hanging="360"/>
      </w:pPr>
      <w:rPr>
        <w:rFonts w:hint="default"/>
      </w:rPr>
    </w:lvl>
    <w:lvl w:ilvl="2">
      <w:start w:val="5"/>
      <w:numFmt w:val="decimal"/>
      <w:lvlText w:val="%3."/>
      <w:lvlJc w:val="left"/>
      <w:pPr>
        <w:ind w:left="2700" w:hanging="360"/>
      </w:pPr>
      <w:rPr>
        <w:rFonts w:hint="default"/>
        <w:b w:val="0"/>
        <w:color w:val="000000"/>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0">
    <w:nsid w:val="14F82DB2"/>
    <w:multiLevelType w:val="multilevel"/>
    <w:tmpl w:val="7D7A3AF2"/>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nsid w:val="163235D6"/>
    <w:multiLevelType w:val="multilevel"/>
    <w:tmpl w:val="0324DA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17930A1A"/>
    <w:multiLevelType w:val="multilevel"/>
    <w:tmpl w:val="4BAC7A16"/>
    <w:lvl w:ilvl="0">
      <w:start w:val="7"/>
      <w:numFmt w:val="decimal"/>
      <w:lvlText w:val="%1."/>
      <w:lvlJc w:val="left"/>
      <w:pPr>
        <w:ind w:left="1353" w:hanging="359"/>
      </w:pPr>
      <w:rPr>
        <w:rFonts w:hint="default"/>
      </w:rPr>
    </w:lvl>
    <w:lvl w:ilvl="1">
      <w:start w:val="1"/>
      <w:numFmt w:val="decimal"/>
      <w:lvlText w:val="%2"/>
      <w:lvlJc w:val="left"/>
      <w:pPr>
        <w:ind w:left="1800" w:hanging="360"/>
      </w:pPr>
      <w:rPr>
        <w:rFonts w:hint="default"/>
      </w:rPr>
    </w:lvl>
    <w:lvl w:ilvl="2">
      <w:start w:val="7"/>
      <w:numFmt w:val="decimal"/>
      <w:lvlText w:val="%3."/>
      <w:lvlJc w:val="left"/>
      <w:pPr>
        <w:ind w:left="2700" w:hanging="360"/>
      </w:pPr>
      <w:rPr>
        <w:rFonts w:hint="default"/>
        <w:b w:val="0"/>
        <w:color w:val="000000"/>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3">
    <w:nsid w:val="180B1A95"/>
    <w:multiLevelType w:val="multilevel"/>
    <w:tmpl w:val="ED92A0FC"/>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180E74F8"/>
    <w:multiLevelType w:val="multilevel"/>
    <w:tmpl w:val="5CEA0148"/>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nsid w:val="182D24F5"/>
    <w:multiLevelType w:val="multilevel"/>
    <w:tmpl w:val="0786DCE4"/>
    <w:lvl w:ilvl="0">
      <w:start w:val="1"/>
      <w:numFmt w:val="decimal"/>
      <w:lvlText w:val="%1."/>
      <w:lvlJc w:val="left"/>
      <w:pPr>
        <w:ind w:left="1440" w:hanging="360"/>
      </w:pPr>
      <w:rPr>
        <w:b/>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6">
    <w:nsid w:val="18923F8E"/>
    <w:multiLevelType w:val="multilevel"/>
    <w:tmpl w:val="BD06046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18E24383"/>
    <w:multiLevelType w:val="multilevel"/>
    <w:tmpl w:val="2D26748A"/>
    <w:lvl w:ilvl="0">
      <w:start w:val="1"/>
      <w:numFmt w:val="decimal"/>
      <w:lvlText w:val="%1."/>
      <w:lvlJc w:val="left"/>
      <w:pPr>
        <w:ind w:left="792" w:hanging="360"/>
      </w:pPr>
      <w:rPr>
        <w:rFonts w:ascii="Arial" w:eastAsia="Arial" w:hAnsi="Arial" w:cs="Arial"/>
        <w:b w:val="0"/>
        <w:sz w:val="24"/>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192F4315"/>
    <w:multiLevelType w:val="multilevel"/>
    <w:tmpl w:val="5F8AB29E"/>
    <w:lvl w:ilvl="0">
      <w:start w:val="1"/>
      <w:numFmt w:val="decimal"/>
      <w:lvlText w:val="%1."/>
      <w:lvlJc w:val="left"/>
      <w:pPr>
        <w:ind w:left="1800" w:hanging="360"/>
      </w:pPr>
      <w:rPr>
        <w:b/>
        <w:color w:val="00000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9">
    <w:nsid w:val="1AAF5CA3"/>
    <w:multiLevelType w:val="multilevel"/>
    <w:tmpl w:val="49FCA02A"/>
    <w:lvl w:ilvl="0">
      <w:start w:val="1"/>
      <w:numFmt w:val="decimal"/>
      <w:lvlText w:val="%1."/>
      <w:lvlJc w:val="left"/>
      <w:pPr>
        <w:ind w:left="1353" w:hanging="359"/>
      </w:p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
    <w:nsid w:val="1DF4408A"/>
    <w:multiLevelType w:val="multilevel"/>
    <w:tmpl w:val="553C47E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nsid w:val="1E667678"/>
    <w:multiLevelType w:val="multilevel"/>
    <w:tmpl w:val="77009B00"/>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nsid w:val="1FD274F0"/>
    <w:multiLevelType w:val="multilevel"/>
    <w:tmpl w:val="D8AAAA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nsid w:val="20510A59"/>
    <w:multiLevelType w:val="multilevel"/>
    <w:tmpl w:val="3D380C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nsid w:val="20940071"/>
    <w:multiLevelType w:val="multilevel"/>
    <w:tmpl w:val="1A245C8C"/>
    <w:lvl w:ilvl="0">
      <w:start w:val="9"/>
      <w:numFmt w:val="decimal"/>
      <w:lvlText w:val="%1."/>
      <w:lvlJc w:val="left"/>
      <w:pPr>
        <w:ind w:left="1353" w:hanging="359"/>
      </w:pPr>
    </w:lvl>
    <w:lvl w:ilvl="1">
      <w:start w:val="1"/>
      <w:numFmt w:val="decimal"/>
      <w:lvlText w:val="%2"/>
      <w:lvlJc w:val="left"/>
      <w:pPr>
        <w:ind w:left="1800" w:hanging="360"/>
      </w:pPr>
    </w:lvl>
    <w:lvl w:ilvl="2">
      <w:start w:val="4"/>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5">
    <w:nsid w:val="20B915C6"/>
    <w:multiLevelType w:val="multilevel"/>
    <w:tmpl w:val="FD3CB0EA"/>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
    <w:nsid w:val="21C2535A"/>
    <w:multiLevelType w:val="multilevel"/>
    <w:tmpl w:val="D7463F00"/>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22A24B79"/>
    <w:multiLevelType w:val="multilevel"/>
    <w:tmpl w:val="2D4C03B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24725D16"/>
    <w:multiLevelType w:val="multilevel"/>
    <w:tmpl w:val="DB223E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nsid w:val="247F64CA"/>
    <w:multiLevelType w:val="multilevel"/>
    <w:tmpl w:val="CD7810C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nsid w:val="253E6277"/>
    <w:multiLevelType w:val="multilevel"/>
    <w:tmpl w:val="CA0E0180"/>
    <w:lvl w:ilvl="0">
      <w:start w:val="1"/>
      <w:numFmt w:val="decimal"/>
      <w:lvlText w:val="%1."/>
      <w:lvlJc w:val="left"/>
      <w:pPr>
        <w:ind w:left="720" w:hanging="360"/>
      </w:pPr>
      <w:rPr>
        <w:rFonts w:ascii="Arial" w:eastAsia="Calibri" w:hAnsi="Arial" w:cs="Arial" w:hint="default"/>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nsid w:val="25597038"/>
    <w:multiLevelType w:val="multilevel"/>
    <w:tmpl w:val="D6BA3880"/>
    <w:lvl w:ilvl="0">
      <w:start w:val="1"/>
      <w:numFmt w:val="decimal"/>
      <w:lvlText w:val="%1."/>
      <w:lvlJc w:val="left"/>
      <w:pPr>
        <w:ind w:left="720" w:hanging="360"/>
      </w:pPr>
      <w:rPr>
        <w:b w:val="0"/>
      </w:rPr>
    </w:lvl>
    <w:lvl w:ilvl="1">
      <w:start w:val="1"/>
      <w:numFmt w:val="decimal"/>
      <w:lvlText w:val="%2"/>
      <w:lvlJc w:val="left"/>
      <w:pPr>
        <w:ind w:left="1167" w:hanging="360"/>
      </w:pPr>
    </w:lvl>
    <w:lvl w:ilvl="2">
      <w:start w:val="1"/>
      <w:numFmt w:val="lowerRoman"/>
      <w:lvlText w:val="%3."/>
      <w:lvlJc w:val="right"/>
      <w:pPr>
        <w:ind w:left="1887" w:hanging="180"/>
      </w:pPr>
    </w:lvl>
    <w:lvl w:ilvl="3">
      <w:start w:val="1"/>
      <w:numFmt w:val="decimal"/>
      <w:lvlText w:val="%4."/>
      <w:lvlJc w:val="left"/>
      <w:pPr>
        <w:ind w:left="2607" w:hanging="360"/>
      </w:pPr>
    </w:lvl>
    <w:lvl w:ilvl="4">
      <w:start w:val="1"/>
      <w:numFmt w:val="lowerLetter"/>
      <w:lvlText w:val="%5."/>
      <w:lvlJc w:val="left"/>
      <w:pPr>
        <w:ind w:left="3327" w:hanging="360"/>
      </w:pPr>
    </w:lvl>
    <w:lvl w:ilvl="5">
      <w:start w:val="1"/>
      <w:numFmt w:val="lowerRoman"/>
      <w:lvlText w:val="%6."/>
      <w:lvlJc w:val="right"/>
      <w:pPr>
        <w:ind w:left="4047" w:hanging="180"/>
      </w:pPr>
    </w:lvl>
    <w:lvl w:ilvl="6">
      <w:start w:val="1"/>
      <w:numFmt w:val="decimal"/>
      <w:lvlText w:val="%7."/>
      <w:lvlJc w:val="left"/>
      <w:pPr>
        <w:ind w:left="4767" w:hanging="360"/>
      </w:pPr>
    </w:lvl>
    <w:lvl w:ilvl="7">
      <w:start w:val="1"/>
      <w:numFmt w:val="lowerLetter"/>
      <w:lvlText w:val="%8."/>
      <w:lvlJc w:val="left"/>
      <w:pPr>
        <w:ind w:left="5487" w:hanging="360"/>
      </w:pPr>
    </w:lvl>
    <w:lvl w:ilvl="8">
      <w:start w:val="1"/>
      <w:numFmt w:val="lowerRoman"/>
      <w:lvlText w:val="%9."/>
      <w:lvlJc w:val="right"/>
      <w:pPr>
        <w:ind w:left="6207" w:hanging="180"/>
      </w:pPr>
    </w:lvl>
  </w:abstractNum>
  <w:abstractNum w:abstractNumId="62">
    <w:nsid w:val="258069EA"/>
    <w:multiLevelType w:val="multilevel"/>
    <w:tmpl w:val="2E304554"/>
    <w:lvl w:ilvl="0">
      <w:start w:val="1"/>
      <w:numFmt w:val="bullet"/>
      <w:lvlText w:val="●"/>
      <w:lvlJc w:val="left"/>
      <w:pPr>
        <w:ind w:left="1353" w:hanging="359"/>
      </w:pPr>
      <w:rPr>
        <w:rFonts w:ascii="Noto Sans Symbols" w:eastAsia="Noto Sans Symbols" w:hAnsi="Noto Sans Symbols" w:cs="Noto Sans Symbols"/>
      </w:rPr>
    </w:lvl>
    <w:lvl w:ilvl="1">
      <w:start w:val="1"/>
      <w:numFmt w:val="decimal"/>
      <w:lvlText w:val="%2"/>
      <w:lvlJc w:val="left"/>
      <w:pPr>
        <w:ind w:left="1800" w:hanging="360"/>
      </w:pPr>
    </w:lvl>
    <w:lvl w:ilvl="2">
      <w:start w:val="1"/>
      <w:numFmt w:val="decimal"/>
      <w:lvlText w:val="%3."/>
      <w:lvlJc w:val="left"/>
      <w:pPr>
        <w:ind w:left="2700" w:hanging="360"/>
      </w:pPr>
      <w:rPr>
        <w:b w:val="0"/>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3">
    <w:nsid w:val="28044D1D"/>
    <w:multiLevelType w:val="multilevel"/>
    <w:tmpl w:val="0F6055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298749D1"/>
    <w:multiLevelType w:val="multilevel"/>
    <w:tmpl w:val="5A3AD6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nsid w:val="2AC04636"/>
    <w:multiLevelType w:val="multilevel"/>
    <w:tmpl w:val="942496FE"/>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6">
    <w:nsid w:val="2B040198"/>
    <w:multiLevelType w:val="multilevel"/>
    <w:tmpl w:val="3D009D96"/>
    <w:lvl w:ilvl="0">
      <w:start w:val="7"/>
      <w:numFmt w:val="decimal"/>
      <w:lvlText w:val="%1."/>
      <w:lvlJc w:val="left"/>
      <w:pPr>
        <w:ind w:left="792" w:hanging="360"/>
      </w:pPr>
      <w:rPr>
        <w:rFonts w:ascii="Arial" w:eastAsia="Arial" w:hAnsi="Arial" w:cs="Arial"/>
        <w:sz w:val="24"/>
        <w:szCs w:val="22"/>
      </w:rPr>
    </w:lvl>
    <w:lvl w:ilvl="1">
      <w:numFmt w:val="bullet"/>
      <w:lvlText w:val="•"/>
      <w:lvlJc w:val="left"/>
      <w:pPr>
        <w:ind w:left="1612" w:hanging="360"/>
      </w:pPr>
    </w:lvl>
    <w:lvl w:ilvl="2">
      <w:numFmt w:val="bullet"/>
      <w:lvlText w:val="•"/>
      <w:lvlJc w:val="left"/>
      <w:pPr>
        <w:ind w:left="2425" w:hanging="360"/>
      </w:pPr>
    </w:lvl>
    <w:lvl w:ilvl="3">
      <w:numFmt w:val="bullet"/>
      <w:lvlText w:val="•"/>
      <w:lvlJc w:val="left"/>
      <w:pPr>
        <w:ind w:left="3237" w:hanging="360"/>
      </w:pPr>
    </w:lvl>
    <w:lvl w:ilvl="4">
      <w:numFmt w:val="bullet"/>
      <w:lvlText w:val="•"/>
      <w:lvlJc w:val="left"/>
      <w:pPr>
        <w:ind w:left="4050" w:hanging="360"/>
      </w:pPr>
    </w:lvl>
    <w:lvl w:ilvl="5">
      <w:numFmt w:val="bullet"/>
      <w:lvlText w:val="•"/>
      <w:lvlJc w:val="left"/>
      <w:pPr>
        <w:ind w:left="4862" w:hanging="360"/>
      </w:pPr>
    </w:lvl>
    <w:lvl w:ilvl="6">
      <w:numFmt w:val="bullet"/>
      <w:lvlText w:val="•"/>
      <w:lvlJc w:val="left"/>
      <w:pPr>
        <w:ind w:left="5675" w:hanging="360"/>
      </w:pPr>
    </w:lvl>
    <w:lvl w:ilvl="7">
      <w:numFmt w:val="bullet"/>
      <w:lvlText w:val="•"/>
      <w:lvlJc w:val="left"/>
      <w:pPr>
        <w:ind w:left="6487" w:hanging="360"/>
      </w:pPr>
    </w:lvl>
    <w:lvl w:ilvl="8">
      <w:numFmt w:val="bullet"/>
      <w:lvlText w:val="•"/>
      <w:lvlJc w:val="left"/>
      <w:pPr>
        <w:ind w:left="7300" w:hanging="360"/>
      </w:pPr>
    </w:lvl>
  </w:abstractNum>
  <w:abstractNum w:abstractNumId="67">
    <w:nsid w:val="2B9A71E5"/>
    <w:multiLevelType w:val="multilevel"/>
    <w:tmpl w:val="414A3256"/>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2C0C1044"/>
    <w:multiLevelType w:val="multilevel"/>
    <w:tmpl w:val="66AADDBE"/>
    <w:lvl w:ilvl="0">
      <w:start w:val="1"/>
      <w:numFmt w:val="bullet"/>
      <w:lvlText w:val=""/>
      <w:lvlJc w:val="left"/>
      <w:pPr>
        <w:ind w:left="720" w:hanging="360"/>
      </w:pPr>
      <w:rPr>
        <w:rFonts w:ascii="Symbol" w:hAnsi="Symbol" w:hint="default"/>
        <w:sz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nsid w:val="2E1C3564"/>
    <w:multiLevelType w:val="hybridMultilevel"/>
    <w:tmpl w:val="E3C8F304"/>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0">
    <w:nsid w:val="2EAC3A92"/>
    <w:multiLevelType w:val="multilevel"/>
    <w:tmpl w:val="4E2A26DE"/>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1">
    <w:nsid w:val="2EC1587F"/>
    <w:multiLevelType w:val="multilevel"/>
    <w:tmpl w:val="8AFC756C"/>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2">
    <w:nsid w:val="3044529B"/>
    <w:multiLevelType w:val="multilevel"/>
    <w:tmpl w:val="7F382430"/>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3">
    <w:nsid w:val="305321E9"/>
    <w:multiLevelType w:val="multilevel"/>
    <w:tmpl w:val="2F4E5238"/>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
    <w:nsid w:val="31652E80"/>
    <w:multiLevelType w:val="multilevel"/>
    <w:tmpl w:val="3394318A"/>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5">
    <w:nsid w:val="336A2164"/>
    <w:multiLevelType w:val="multilevel"/>
    <w:tmpl w:val="4F747572"/>
    <w:lvl w:ilvl="0">
      <w:start w:val="1"/>
      <w:numFmt w:val="decimal"/>
      <w:lvlText w:val="%1."/>
      <w:lvlJc w:val="left"/>
      <w:pPr>
        <w:ind w:left="432" w:hanging="360"/>
      </w:pPr>
      <w:rPr>
        <w:rFonts w:ascii="Arial" w:eastAsia="Arial" w:hAnsi="Arial" w:cs="Arial"/>
        <w:b w:val="0"/>
        <w:strike w:val="0"/>
        <w:sz w:val="24"/>
        <w:szCs w:val="22"/>
      </w:rPr>
    </w:lvl>
    <w:lvl w:ilvl="1">
      <w:numFmt w:val="bullet"/>
      <w:lvlText w:val="•"/>
      <w:lvlJc w:val="left"/>
      <w:pPr>
        <w:ind w:left="1288" w:hanging="359"/>
      </w:pPr>
    </w:lvl>
    <w:lvl w:ilvl="2">
      <w:numFmt w:val="bullet"/>
      <w:lvlText w:val="•"/>
      <w:lvlJc w:val="left"/>
      <w:pPr>
        <w:ind w:left="2137" w:hanging="360"/>
      </w:pPr>
    </w:lvl>
    <w:lvl w:ilvl="3">
      <w:numFmt w:val="bullet"/>
      <w:lvlText w:val="•"/>
      <w:lvlJc w:val="left"/>
      <w:pPr>
        <w:ind w:left="2985" w:hanging="360"/>
      </w:pPr>
    </w:lvl>
    <w:lvl w:ilvl="4">
      <w:numFmt w:val="bullet"/>
      <w:lvlText w:val="•"/>
      <w:lvlJc w:val="left"/>
      <w:pPr>
        <w:ind w:left="3834" w:hanging="360"/>
      </w:pPr>
    </w:lvl>
    <w:lvl w:ilvl="5">
      <w:numFmt w:val="bullet"/>
      <w:lvlText w:val="•"/>
      <w:lvlJc w:val="left"/>
      <w:pPr>
        <w:ind w:left="4682" w:hanging="360"/>
      </w:pPr>
    </w:lvl>
    <w:lvl w:ilvl="6">
      <w:numFmt w:val="bullet"/>
      <w:lvlText w:val="•"/>
      <w:lvlJc w:val="left"/>
      <w:pPr>
        <w:ind w:left="5531" w:hanging="360"/>
      </w:pPr>
    </w:lvl>
    <w:lvl w:ilvl="7">
      <w:numFmt w:val="bullet"/>
      <w:lvlText w:val="•"/>
      <w:lvlJc w:val="left"/>
      <w:pPr>
        <w:ind w:left="6379" w:hanging="360"/>
      </w:pPr>
    </w:lvl>
    <w:lvl w:ilvl="8">
      <w:numFmt w:val="bullet"/>
      <w:lvlText w:val="•"/>
      <w:lvlJc w:val="left"/>
      <w:pPr>
        <w:ind w:left="7228" w:hanging="360"/>
      </w:pPr>
    </w:lvl>
  </w:abstractNum>
  <w:abstractNum w:abstractNumId="76">
    <w:nsid w:val="337B28F9"/>
    <w:multiLevelType w:val="multilevel"/>
    <w:tmpl w:val="0A084666"/>
    <w:lvl w:ilvl="0">
      <w:start w:val="2"/>
      <w:numFmt w:val="decimal"/>
      <w:lvlText w:val="%1."/>
      <w:lvlJc w:val="left"/>
      <w:pPr>
        <w:ind w:left="720" w:hanging="360"/>
      </w:pPr>
    </w:lvl>
    <w:lvl w:ilvl="1">
      <w:start w:val="1"/>
      <w:numFmt w:val="decimal"/>
      <w:lvlText w:val="%2"/>
      <w:lvlJc w:val="left"/>
      <w:pPr>
        <w:ind w:left="1167" w:hanging="360"/>
      </w:pPr>
    </w:lvl>
    <w:lvl w:ilvl="2">
      <w:start w:val="1"/>
      <w:numFmt w:val="lowerRoman"/>
      <w:lvlText w:val="%3."/>
      <w:lvlJc w:val="right"/>
      <w:pPr>
        <w:ind w:left="1887" w:hanging="180"/>
      </w:pPr>
    </w:lvl>
    <w:lvl w:ilvl="3">
      <w:start w:val="1"/>
      <w:numFmt w:val="decimal"/>
      <w:lvlText w:val="%4."/>
      <w:lvlJc w:val="left"/>
      <w:pPr>
        <w:ind w:left="2607" w:hanging="360"/>
      </w:pPr>
    </w:lvl>
    <w:lvl w:ilvl="4">
      <w:start w:val="1"/>
      <w:numFmt w:val="lowerLetter"/>
      <w:lvlText w:val="%5."/>
      <w:lvlJc w:val="left"/>
      <w:pPr>
        <w:ind w:left="3327" w:hanging="360"/>
      </w:pPr>
    </w:lvl>
    <w:lvl w:ilvl="5">
      <w:start w:val="1"/>
      <w:numFmt w:val="lowerRoman"/>
      <w:lvlText w:val="%6."/>
      <w:lvlJc w:val="right"/>
      <w:pPr>
        <w:ind w:left="4047" w:hanging="180"/>
      </w:pPr>
    </w:lvl>
    <w:lvl w:ilvl="6">
      <w:start w:val="1"/>
      <w:numFmt w:val="decimal"/>
      <w:lvlText w:val="%7."/>
      <w:lvlJc w:val="left"/>
      <w:pPr>
        <w:ind w:left="4767" w:hanging="360"/>
      </w:pPr>
    </w:lvl>
    <w:lvl w:ilvl="7">
      <w:start w:val="1"/>
      <w:numFmt w:val="lowerLetter"/>
      <w:lvlText w:val="%8."/>
      <w:lvlJc w:val="left"/>
      <w:pPr>
        <w:ind w:left="5487" w:hanging="360"/>
      </w:pPr>
    </w:lvl>
    <w:lvl w:ilvl="8">
      <w:start w:val="1"/>
      <w:numFmt w:val="lowerRoman"/>
      <w:lvlText w:val="%9."/>
      <w:lvlJc w:val="right"/>
      <w:pPr>
        <w:ind w:left="6207" w:hanging="180"/>
      </w:pPr>
    </w:lvl>
  </w:abstractNum>
  <w:abstractNum w:abstractNumId="77">
    <w:nsid w:val="347E70D5"/>
    <w:multiLevelType w:val="multilevel"/>
    <w:tmpl w:val="B32C3712"/>
    <w:lvl w:ilvl="0">
      <w:start w:val="1"/>
      <w:numFmt w:val="decimal"/>
      <w:lvlText w:val="%1."/>
      <w:lvlJc w:val="left"/>
      <w:pPr>
        <w:ind w:left="1080" w:hanging="360"/>
      </w:pPr>
      <w:rPr>
        <w:b/>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8">
    <w:nsid w:val="34F8480D"/>
    <w:multiLevelType w:val="multilevel"/>
    <w:tmpl w:val="9D904962"/>
    <w:lvl w:ilvl="0">
      <w:start w:val="9"/>
      <w:numFmt w:val="decimal"/>
      <w:lvlText w:val="%1."/>
      <w:lvlJc w:val="left"/>
      <w:pPr>
        <w:ind w:left="1353" w:hanging="359"/>
      </w:pPr>
    </w:lvl>
    <w:lvl w:ilvl="1">
      <w:start w:val="1"/>
      <w:numFmt w:val="decimal"/>
      <w:lvlText w:val="%2"/>
      <w:lvlJc w:val="left"/>
      <w:pPr>
        <w:ind w:left="1800" w:hanging="360"/>
      </w:pPr>
    </w:lvl>
    <w:lvl w:ilvl="2">
      <w:start w:val="4"/>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9">
    <w:nsid w:val="350F5001"/>
    <w:multiLevelType w:val="multilevel"/>
    <w:tmpl w:val="FC4C7BCA"/>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0">
    <w:nsid w:val="354E34AC"/>
    <w:multiLevelType w:val="hybridMultilevel"/>
    <w:tmpl w:val="ADB6A86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1">
    <w:nsid w:val="3565241A"/>
    <w:multiLevelType w:val="multilevel"/>
    <w:tmpl w:val="4DC4ED88"/>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2">
    <w:nsid w:val="36B3252D"/>
    <w:multiLevelType w:val="multilevel"/>
    <w:tmpl w:val="C930D908"/>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3">
    <w:nsid w:val="36FB6F11"/>
    <w:multiLevelType w:val="multilevel"/>
    <w:tmpl w:val="641038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nsid w:val="37B612EF"/>
    <w:multiLevelType w:val="multilevel"/>
    <w:tmpl w:val="18A25D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37FB4911"/>
    <w:multiLevelType w:val="multilevel"/>
    <w:tmpl w:val="96F4743A"/>
    <w:lvl w:ilvl="0">
      <w:start w:val="1"/>
      <w:numFmt w:val="decimal"/>
      <w:lvlText w:val="%1."/>
      <w:lvlJc w:val="left"/>
      <w:pPr>
        <w:ind w:left="720" w:hanging="360"/>
      </w:pPr>
    </w:lvl>
    <w:lvl w:ilvl="1">
      <w:start w:val="1"/>
      <w:numFmt w:val="decimal"/>
      <w:lvlText w:val="%2"/>
      <w:lvlJc w:val="left"/>
      <w:pPr>
        <w:ind w:left="1167" w:hanging="360"/>
      </w:pPr>
    </w:lvl>
    <w:lvl w:ilvl="2">
      <w:start w:val="1"/>
      <w:numFmt w:val="lowerRoman"/>
      <w:lvlText w:val="%3."/>
      <w:lvlJc w:val="right"/>
      <w:pPr>
        <w:ind w:left="1887" w:hanging="180"/>
      </w:pPr>
    </w:lvl>
    <w:lvl w:ilvl="3">
      <w:start w:val="1"/>
      <w:numFmt w:val="decimal"/>
      <w:lvlText w:val="%4."/>
      <w:lvlJc w:val="left"/>
      <w:pPr>
        <w:ind w:left="2607" w:hanging="360"/>
      </w:pPr>
    </w:lvl>
    <w:lvl w:ilvl="4">
      <w:start w:val="1"/>
      <w:numFmt w:val="lowerLetter"/>
      <w:lvlText w:val="%5."/>
      <w:lvlJc w:val="left"/>
      <w:pPr>
        <w:ind w:left="3327" w:hanging="360"/>
      </w:pPr>
    </w:lvl>
    <w:lvl w:ilvl="5">
      <w:start w:val="1"/>
      <w:numFmt w:val="lowerRoman"/>
      <w:lvlText w:val="%6."/>
      <w:lvlJc w:val="right"/>
      <w:pPr>
        <w:ind w:left="4047" w:hanging="180"/>
      </w:pPr>
    </w:lvl>
    <w:lvl w:ilvl="6">
      <w:start w:val="1"/>
      <w:numFmt w:val="decimal"/>
      <w:lvlText w:val="%7."/>
      <w:lvlJc w:val="left"/>
      <w:pPr>
        <w:ind w:left="4767" w:hanging="360"/>
      </w:pPr>
    </w:lvl>
    <w:lvl w:ilvl="7">
      <w:start w:val="1"/>
      <w:numFmt w:val="lowerLetter"/>
      <w:lvlText w:val="%8."/>
      <w:lvlJc w:val="left"/>
      <w:pPr>
        <w:ind w:left="5487" w:hanging="360"/>
      </w:pPr>
    </w:lvl>
    <w:lvl w:ilvl="8">
      <w:start w:val="1"/>
      <w:numFmt w:val="lowerRoman"/>
      <w:lvlText w:val="%9."/>
      <w:lvlJc w:val="right"/>
      <w:pPr>
        <w:ind w:left="6207" w:hanging="180"/>
      </w:pPr>
    </w:lvl>
  </w:abstractNum>
  <w:abstractNum w:abstractNumId="86">
    <w:nsid w:val="383D4993"/>
    <w:multiLevelType w:val="multilevel"/>
    <w:tmpl w:val="2826C3D0"/>
    <w:lvl w:ilvl="0">
      <w:start w:val="1"/>
      <w:numFmt w:val="decimal"/>
      <w:lvlText w:val="%1."/>
      <w:lvlJc w:val="left"/>
      <w:pPr>
        <w:ind w:left="792" w:hanging="360"/>
      </w:pPr>
      <w:rPr>
        <w:rFonts w:ascii="Arial" w:eastAsia="Calibri" w:hAnsi="Arial" w:cs="Arial" w:hint="default"/>
        <w:b w:val="0"/>
        <w:sz w:val="24"/>
        <w:szCs w:val="22"/>
      </w:rPr>
    </w:lvl>
    <w:lvl w:ilvl="1">
      <w:numFmt w:val="bullet"/>
      <w:lvlText w:val="•"/>
      <w:lvlJc w:val="left"/>
      <w:pPr>
        <w:ind w:left="1612" w:hanging="360"/>
      </w:pPr>
    </w:lvl>
    <w:lvl w:ilvl="2">
      <w:numFmt w:val="bullet"/>
      <w:lvlText w:val="•"/>
      <w:lvlJc w:val="left"/>
      <w:pPr>
        <w:ind w:left="2424" w:hanging="360"/>
      </w:pPr>
    </w:lvl>
    <w:lvl w:ilvl="3">
      <w:numFmt w:val="bullet"/>
      <w:lvlText w:val="•"/>
      <w:lvlJc w:val="left"/>
      <w:pPr>
        <w:ind w:left="3236" w:hanging="360"/>
      </w:pPr>
    </w:lvl>
    <w:lvl w:ilvl="4">
      <w:numFmt w:val="bullet"/>
      <w:lvlText w:val="•"/>
      <w:lvlJc w:val="left"/>
      <w:pPr>
        <w:ind w:left="4049" w:hanging="360"/>
      </w:pPr>
    </w:lvl>
    <w:lvl w:ilvl="5">
      <w:numFmt w:val="bullet"/>
      <w:lvlText w:val="•"/>
      <w:lvlJc w:val="left"/>
      <w:pPr>
        <w:ind w:left="4861" w:hanging="360"/>
      </w:pPr>
    </w:lvl>
    <w:lvl w:ilvl="6">
      <w:numFmt w:val="bullet"/>
      <w:lvlText w:val="•"/>
      <w:lvlJc w:val="left"/>
      <w:pPr>
        <w:ind w:left="5673" w:hanging="360"/>
      </w:pPr>
    </w:lvl>
    <w:lvl w:ilvl="7">
      <w:numFmt w:val="bullet"/>
      <w:lvlText w:val="•"/>
      <w:lvlJc w:val="left"/>
      <w:pPr>
        <w:ind w:left="6486" w:hanging="360"/>
      </w:pPr>
    </w:lvl>
    <w:lvl w:ilvl="8">
      <w:numFmt w:val="bullet"/>
      <w:lvlText w:val="•"/>
      <w:lvlJc w:val="left"/>
      <w:pPr>
        <w:ind w:left="7298" w:hanging="360"/>
      </w:pPr>
    </w:lvl>
  </w:abstractNum>
  <w:abstractNum w:abstractNumId="87">
    <w:nsid w:val="38BE7E4D"/>
    <w:multiLevelType w:val="multilevel"/>
    <w:tmpl w:val="32B6C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nsid w:val="38CF161C"/>
    <w:multiLevelType w:val="multilevel"/>
    <w:tmpl w:val="C57A5620"/>
    <w:lvl w:ilvl="0">
      <w:start w:val="1"/>
      <w:numFmt w:val="bullet"/>
      <w:lvlText w:val="●"/>
      <w:lvlJc w:val="left"/>
      <w:pPr>
        <w:ind w:left="720" w:hanging="360"/>
      </w:pPr>
      <w:rPr>
        <w:rFonts w:ascii="Noto Sans Symbols" w:eastAsia="Noto Sans Symbols" w:hAnsi="Noto Sans Symbols" w:cs="Noto Sans Symbols"/>
        <w:b w:val="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nsid w:val="393E4751"/>
    <w:multiLevelType w:val="multilevel"/>
    <w:tmpl w:val="EE7836B6"/>
    <w:lvl w:ilvl="0">
      <w:start w:val="1"/>
      <w:numFmt w:val="decimal"/>
      <w:lvlText w:val="%1."/>
      <w:lvlJc w:val="left"/>
      <w:pPr>
        <w:ind w:left="1353" w:hanging="359"/>
      </w:pPr>
      <w:rPr>
        <w:b w:val="0"/>
        <w:sz w:val="24"/>
      </w:r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0">
    <w:nsid w:val="39733CC7"/>
    <w:multiLevelType w:val="multilevel"/>
    <w:tmpl w:val="A2AADA7E"/>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nsid w:val="39AA7666"/>
    <w:multiLevelType w:val="multilevel"/>
    <w:tmpl w:val="162CE662"/>
    <w:lvl w:ilvl="0">
      <w:start w:val="1"/>
      <w:numFmt w:val="bullet"/>
      <w:lvlText w:val="●"/>
      <w:lvlJc w:val="left"/>
      <w:pPr>
        <w:ind w:left="793" w:hanging="360"/>
      </w:pPr>
      <w:rPr>
        <w:rFonts w:ascii="Noto Sans Symbols" w:eastAsia="Noto Sans Symbols" w:hAnsi="Noto Sans Symbols" w:cs="Noto Sans Symbols"/>
      </w:rPr>
    </w:lvl>
    <w:lvl w:ilvl="1">
      <w:start w:val="1"/>
      <w:numFmt w:val="bullet"/>
      <w:lvlText w:val="o"/>
      <w:lvlJc w:val="left"/>
      <w:pPr>
        <w:ind w:left="1513" w:hanging="360"/>
      </w:pPr>
      <w:rPr>
        <w:rFonts w:ascii="Courier New" w:eastAsia="Courier New" w:hAnsi="Courier New" w:cs="Courier New"/>
      </w:rPr>
    </w:lvl>
    <w:lvl w:ilvl="2">
      <w:start w:val="1"/>
      <w:numFmt w:val="bullet"/>
      <w:lvlText w:val="▪"/>
      <w:lvlJc w:val="left"/>
      <w:pPr>
        <w:ind w:left="2233" w:hanging="360"/>
      </w:pPr>
      <w:rPr>
        <w:rFonts w:ascii="Noto Sans Symbols" w:eastAsia="Noto Sans Symbols" w:hAnsi="Noto Sans Symbols" w:cs="Noto Sans Symbols"/>
      </w:rPr>
    </w:lvl>
    <w:lvl w:ilvl="3">
      <w:start w:val="1"/>
      <w:numFmt w:val="bullet"/>
      <w:lvlText w:val="●"/>
      <w:lvlJc w:val="left"/>
      <w:pPr>
        <w:ind w:left="2953" w:hanging="360"/>
      </w:pPr>
      <w:rPr>
        <w:rFonts w:ascii="Noto Sans Symbols" w:eastAsia="Noto Sans Symbols" w:hAnsi="Noto Sans Symbols" w:cs="Noto Sans Symbols"/>
      </w:rPr>
    </w:lvl>
    <w:lvl w:ilvl="4">
      <w:start w:val="1"/>
      <w:numFmt w:val="bullet"/>
      <w:lvlText w:val="o"/>
      <w:lvlJc w:val="left"/>
      <w:pPr>
        <w:ind w:left="3673" w:hanging="360"/>
      </w:pPr>
      <w:rPr>
        <w:rFonts w:ascii="Courier New" w:eastAsia="Courier New" w:hAnsi="Courier New" w:cs="Courier New"/>
      </w:rPr>
    </w:lvl>
    <w:lvl w:ilvl="5">
      <w:start w:val="1"/>
      <w:numFmt w:val="bullet"/>
      <w:lvlText w:val="▪"/>
      <w:lvlJc w:val="left"/>
      <w:pPr>
        <w:ind w:left="4393" w:hanging="360"/>
      </w:pPr>
      <w:rPr>
        <w:rFonts w:ascii="Noto Sans Symbols" w:eastAsia="Noto Sans Symbols" w:hAnsi="Noto Sans Symbols" w:cs="Noto Sans Symbols"/>
      </w:rPr>
    </w:lvl>
    <w:lvl w:ilvl="6">
      <w:start w:val="1"/>
      <w:numFmt w:val="bullet"/>
      <w:lvlText w:val="●"/>
      <w:lvlJc w:val="left"/>
      <w:pPr>
        <w:ind w:left="5113" w:hanging="360"/>
      </w:pPr>
      <w:rPr>
        <w:rFonts w:ascii="Noto Sans Symbols" w:eastAsia="Noto Sans Symbols" w:hAnsi="Noto Sans Symbols" w:cs="Noto Sans Symbols"/>
      </w:rPr>
    </w:lvl>
    <w:lvl w:ilvl="7">
      <w:start w:val="1"/>
      <w:numFmt w:val="bullet"/>
      <w:lvlText w:val="o"/>
      <w:lvlJc w:val="left"/>
      <w:pPr>
        <w:ind w:left="5833" w:hanging="360"/>
      </w:pPr>
      <w:rPr>
        <w:rFonts w:ascii="Courier New" w:eastAsia="Courier New" w:hAnsi="Courier New" w:cs="Courier New"/>
      </w:rPr>
    </w:lvl>
    <w:lvl w:ilvl="8">
      <w:start w:val="1"/>
      <w:numFmt w:val="bullet"/>
      <w:lvlText w:val="▪"/>
      <w:lvlJc w:val="left"/>
      <w:pPr>
        <w:ind w:left="6553" w:hanging="360"/>
      </w:pPr>
      <w:rPr>
        <w:rFonts w:ascii="Noto Sans Symbols" w:eastAsia="Noto Sans Symbols" w:hAnsi="Noto Sans Symbols" w:cs="Noto Sans Symbols"/>
      </w:rPr>
    </w:lvl>
  </w:abstractNum>
  <w:abstractNum w:abstractNumId="92">
    <w:nsid w:val="39EE2285"/>
    <w:multiLevelType w:val="multilevel"/>
    <w:tmpl w:val="EFAEA6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nsid w:val="3A0C178A"/>
    <w:multiLevelType w:val="multilevel"/>
    <w:tmpl w:val="75443966"/>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4">
    <w:nsid w:val="3A477574"/>
    <w:multiLevelType w:val="multilevel"/>
    <w:tmpl w:val="70C0093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nsid w:val="3AD53845"/>
    <w:multiLevelType w:val="multilevel"/>
    <w:tmpl w:val="BC5CB4CC"/>
    <w:lvl w:ilvl="0">
      <w:start w:val="1"/>
      <w:numFmt w:val="decimal"/>
      <w:lvlText w:val="%1."/>
      <w:lvlJc w:val="left"/>
      <w:pPr>
        <w:ind w:left="2160" w:hanging="360"/>
      </w:pPr>
      <w:rPr>
        <w:b/>
        <w:color w:val="00000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96">
    <w:nsid w:val="3B294D83"/>
    <w:multiLevelType w:val="multilevel"/>
    <w:tmpl w:val="E41CAD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nsid w:val="3B5C7FA1"/>
    <w:multiLevelType w:val="multilevel"/>
    <w:tmpl w:val="219A566C"/>
    <w:lvl w:ilvl="0">
      <w:start w:val="1"/>
      <w:numFmt w:val="decimal"/>
      <w:lvlText w:val="%1."/>
      <w:lvlJc w:val="left"/>
      <w:pPr>
        <w:ind w:left="2160" w:hanging="360"/>
      </w:pPr>
      <w:rPr>
        <w:b/>
        <w:color w:val="00000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98">
    <w:nsid w:val="3C5C6896"/>
    <w:multiLevelType w:val="multilevel"/>
    <w:tmpl w:val="2814FF96"/>
    <w:lvl w:ilvl="0">
      <w:start w:val="1"/>
      <w:numFmt w:val="decimal"/>
      <w:lvlText w:val="%1."/>
      <w:lvlJc w:val="left"/>
      <w:pPr>
        <w:ind w:left="1080" w:hanging="360"/>
      </w:pPr>
      <w:rPr>
        <w:b/>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9">
    <w:nsid w:val="3DAA6FFC"/>
    <w:multiLevelType w:val="multilevel"/>
    <w:tmpl w:val="D1347294"/>
    <w:lvl w:ilvl="0">
      <w:start w:val="1"/>
      <w:numFmt w:val="decimal"/>
      <w:lvlText w:val="%1."/>
      <w:lvlJc w:val="left"/>
      <w:pPr>
        <w:ind w:left="1800" w:hanging="360"/>
      </w:pPr>
      <w:rPr>
        <w:b/>
        <w:color w:val="00000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0">
    <w:nsid w:val="3E102EE8"/>
    <w:multiLevelType w:val="multilevel"/>
    <w:tmpl w:val="44EC8914"/>
    <w:lvl w:ilvl="0">
      <w:start w:val="1"/>
      <w:numFmt w:val="decimal"/>
      <w:lvlText w:val="%1."/>
      <w:lvlJc w:val="left"/>
      <w:pPr>
        <w:ind w:left="792" w:hanging="360"/>
      </w:pPr>
      <w:rPr>
        <w:rFonts w:ascii="Arial" w:eastAsia="Arial" w:hAnsi="Arial" w:cs="Arial"/>
        <w:sz w:val="24"/>
        <w:szCs w:val="22"/>
      </w:rPr>
    </w:lvl>
    <w:lvl w:ilvl="1">
      <w:numFmt w:val="bullet"/>
      <w:lvlText w:val="•"/>
      <w:lvlJc w:val="left"/>
      <w:pPr>
        <w:ind w:left="1619" w:hanging="360"/>
      </w:pPr>
    </w:lvl>
    <w:lvl w:ilvl="2">
      <w:numFmt w:val="bullet"/>
      <w:lvlText w:val="•"/>
      <w:lvlJc w:val="left"/>
      <w:pPr>
        <w:ind w:left="2438" w:hanging="360"/>
      </w:pPr>
    </w:lvl>
    <w:lvl w:ilvl="3">
      <w:numFmt w:val="bullet"/>
      <w:lvlText w:val="•"/>
      <w:lvlJc w:val="left"/>
      <w:pPr>
        <w:ind w:left="3257" w:hanging="360"/>
      </w:pPr>
    </w:lvl>
    <w:lvl w:ilvl="4">
      <w:numFmt w:val="bullet"/>
      <w:lvlText w:val="•"/>
      <w:lvlJc w:val="left"/>
      <w:pPr>
        <w:ind w:left="4076" w:hanging="360"/>
      </w:pPr>
    </w:lvl>
    <w:lvl w:ilvl="5">
      <w:numFmt w:val="bullet"/>
      <w:lvlText w:val="•"/>
      <w:lvlJc w:val="left"/>
      <w:pPr>
        <w:ind w:left="4895" w:hanging="360"/>
      </w:pPr>
    </w:lvl>
    <w:lvl w:ilvl="6">
      <w:numFmt w:val="bullet"/>
      <w:lvlText w:val="•"/>
      <w:lvlJc w:val="left"/>
      <w:pPr>
        <w:ind w:left="5714" w:hanging="360"/>
      </w:pPr>
    </w:lvl>
    <w:lvl w:ilvl="7">
      <w:numFmt w:val="bullet"/>
      <w:lvlText w:val="•"/>
      <w:lvlJc w:val="left"/>
      <w:pPr>
        <w:ind w:left="6533" w:hanging="360"/>
      </w:pPr>
    </w:lvl>
    <w:lvl w:ilvl="8">
      <w:numFmt w:val="bullet"/>
      <w:lvlText w:val="•"/>
      <w:lvlJc w:val="left"/>
      <w:pPr>
        <w:ind w:left="7352" w:hanging="360"/>
      </w:pPr>
    </w:lvl>
  </w:abstractNum>
  <w:abstractNum w:abstractNumId="101">
    <w:nsid w:val="3E587DAE"/>
    <w:multiLevelType w:val="multilevel"/>
    <w:tmpl w:val="A07C2448"/>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nsid w:val="3F0B576D"/>
    <w:multiLevelType w:val="multilevel"/>
    <w:tmpl w:val="E42E5FCE"/>
    <w:lvl w:ilvl="0">
      <w:start w:val="1"/>
      <w:numFmt w:val="decimal"/>
      <w:lvlText w:val="%1."/>
      <w:lvlJc w:val="left"/>
      <w:pPr>
        <w:ind w:left="792" w:hanging="360"/>
      </w:pPr>
      <w:rPr>
        <w:rFonts w:ascii="Arial" w:eastAsia="Arial" w:hAnsi="Arial" w:cs="Arial"/>
        <w:b w:val="0"/>
        <w:sz w:val="24"/>
        <w:szCs w:val="22"/>
      </w:rPr>
    </w:lvl>
    <w:lvl w:ilvl="1">
      <w:numFmt w:val="bullet"/>
      <w:lvlText w:val="•"/>
      <w:lvlJc w:val="left"/>
      <w:pPr>
        <w:ind w:left="1612" w:hanging="360"/>
      </w:pPr>
    </w:lvl>
    <w:lvl w:ilvl="2">
      <w:numFmt w:val="bullet"/>
      <w:lvlText w:val="•"/>
      <w:lvlJc w:val="left"/>
      <w:pPr>
        <w:ind w:left="2424" w:hanging="360"/>
      </w:pPr>
    </w:lvl>
    <w:lvl w:ilvl="3">
      <w:numFmt w:val="bullet"/>
      <w:lvlText w:val="•"/>
      <w:lvlJc w:val="left"/>
      <w:pPr>
        <w:ind w:left="3236" w:hanging="360"/>
      </w:pPr>
    </w:lvl>
    <w:lvl w:ilvl="4">
      <w:numFmt w:val="bullet"/>
      <w:lvlText w:val="•"/>
      <w:lvlJc w:val="left"/>
      <w:pPr>
        <w:ind w:left="4048" w:hanging="360"/>
      </w:pPr>
    </w:lvl>
    <w:lvl w:ilvl="5">
      <w:numFmt w:val="bullet"/>
      <w:lvlText w:val="•"/>
      <w:lvlJc w:val="left"/>
      <w:pPr>
        <w:ind w:left="4861" w:hanging="360"/>
      </w:pPr>
    </w:lvl>
    <w:lvl w:ilvl="6">
      <w:numFmt w:val="bullet"/>
      <w:lvlText w:val="•"/>
      <w:lvlJc w:val="left"/>
      <w:pPr>
        <w:ind w:left="5673" w:hanging="360"/>
      </w:pPr>
    </w:lvl>
    <w:lvl w:ilvl="7">
      <w:numFmt w:val="bullet"/>
      <w:lvlText w:val="•"/>
      <w:lvlJc w:val="left"/>
      <w:pPr>
        <w:ind w:left="6485" w:hanging="360"/>
      </w:pPr>
    </w:lvl>
    <w:lvl w:ilvl="8">
      <w:numFmt w:val="bullet"/>
      <w:lvlText w:val="•"/>
      <w:lvlJc w:val="left"/>
      <w:pPr>
        <w:ind w:left="7297" w:hanging="360"/>
      </w:pPr>
    </w:lvl>
  </w:abstractNum>
  <w:abstractNum w:abstractNumId="103">
    <w:nsid w:val="3F1E1899"/>
    <w:multiLevelType w:val="multilevel"/>
    <w:tmpl w:val="8076BA76"/>
    <w:lvl w:ilvl="0">
      <w:start w:val="1"/>
      <w:numFmt w:val="decimal"/>
      <w:lvlText w:val="%1."/>
      <w:lvlJc w:val="left"/>
      <w:pPr>
        <w:ind w:left="792" w:hanging="360"/>
      </w:pPr>
      <w:rPr>
        <w:rFonts w:ascii="Arial" w:eastAsia="Calibri" w:hAnsi="Arial" w:cs="Arial" w:hint="default"/>
        <w:sz w:val="24"/>
        <w:szCs w:val="22"/>
      </w:rPr>
    </w:lvl>
    <w:lvl w:ilvl="1">
      <w:numFmt w:val="bullet"/>
      <w:lvlText w:val="•"/>
      <w:lvlJc w:val="left"/>
      <w:pPr>
        <w:ind w:left="1640" w:hanging="360"/>
      </w:pPr>
    </w:lvl>
    <w:lvl w:ilvl="2">
      <w:numFmt w:val="bullet"/>
      <w:lvlText w:val="•"/>
      <w:lvlJc w:val="left"/>
      <w:pPr>
        <w:ind w:left="2480" w:hanging="360"/>
      </w:pPr>
    </w:lvl>
    <w:lvl w:ilvl="3">
      <w:numFmt w:val="bullet"/>
      <w:lvlText w:val="•"/>
      <w:lvlJc w:val="left"/>
      <w:pPr>
        <w:ind w:left="3321" w:hanging="360"/>
      </w:pPr>
    </w:lvl>
    <w:lvl w:ilvl="4">
      <w:numFmt w:val="bullet"/>
      <w:lvlText w:val="•"/>
      <w:lvlJc w:val="left"/>
      <w:pPr>
        <w:ind w:left="4161" w:hanging="360"/>
      </w:pPr>
    </w:lvl>
    <w:lvl w:ilvl="5">
      <w:numFmt w:val="bullet"/>
      <w:lvlText w:val="•"/>
      <w:lvlJc w:val="left"/>
      <w:pPr>
        <w:ind w:left="5002" w:hanging="360"/>
      </w:pPr>
    </w:lvl>
    <w:lvl w:ilvl="6">
      <w:numFmt w:val="bullet"/>
      <w:lvlText w:val="•"/>
      <w:lvlJc w:val="left"/>
      <w:pPr>
        <w:ind w:left="5842" w:hanging="360"/>
      </w:pPr>
    </w:lvl>
    <w:lvl w:ilvl="7">
      <w:numFmt w:val="bullet"/>
      <w:lvlText w:val="•"/>
      <w:lvlJc w:val="left"/>
      <w:pPr>
        <w:ind w:left="6682" w:hanging="360"/>
      </w:pPr>
    </w:lvl>
    <w:lvl w:ilvl="8">
      <w:numFmt w:val="bullet"/>
      <w:lvlText w:val="•"/>
      <w:lvlJc w:val="left"/>
      <w:pPr>
        <w:ind w:left="7523" w:hanging="360"/>
      </w:pPr>
    </w:lvl>
  </w:abstractNum>
  <w:abstractNum w:abstractNumId="104">
    <w:nsid w:val="3F236DED"/>
    <w:multiLevelType w:val="multilevel"/>
    <w:tmpl w:val="FA229274"/>
    <w:lvl w:ilvl="0">
      <w:start w:val="1"/>
      <w:numFmt w:val="decimal"/>
      <w:lvlText w:val="%1."/>
      <w:lvlJc w:val="left"/>
      <w:pPr>
        <w:ind w:left="720" w:hanging="360"/>
      </w:pPr>
    </w:lvl>
    <w:lvl w:ilvl="1">
      <w:start w:val="1"/>
      <w:numFmt w:val="decimal"/>
      <w:lvlText w:val="%2"/>
      <w:lvlJc w:val="left"/>
      <w:pPr>
        <w:ind w:left="1167" w:hanging="360"/>
      </w:pPr>
    </w:lvl>
    <w:lvl w:ilvl="2">
      <w:start w:val="1"/>
      <w:numFmt w:val="lowerRoman"/>
      <w:lvlText w:val="%3."/>
      <w:lvlJc w:val="right"/>
      <w:pPr>
        <w:ind w:left="1887" w:hanging="180"/>
      </w:pPr>
    </w:lvl>
    <w:lvl w:ilvl="3">
      <w:start w:val="1"/>
      <w:numFmt w:val="decimal"/>
      <w:lvlText w:val="%4."/>
      <w:lvlJc w:val="left"/>
      <w:pPr>
        <w:ind w:left="2607" w:hanging="360"/>
      </w:pPr>
    </w:lvl>
    <w:lvl w:ilvl="4">
      <w:start w:val="1"/>
      <w:numFmt w:val="lowerLetter"/>
      <w:lvlText w:val="%5."/>
      <w:lvlJc w:val="left"/>
      <w:pPr>
        <w:ind w:left="3327" w:hanging="360"/>
      </w:pPr>
    </w:lvl>
    <w:lvl w:ilvl="5">
      <w:start w:val="1"/>
      <w:numFmt w:val="lowerRoman"/>
      <w:lvlText w:val="%6."/>
      <w:lvlJc w:val="right"/>
      <w:pPr>
        <w:ind w:left="4047" w:hanging="180"/>
      </w:pPr>
    </w:lvl>
    <w:lvl w:ilvl="6">
      <w:start w:val="1"/>
      <w:numFmt w:val="decimal"/>
      <w:lvlText w:val="%7."/>
      <w:lvlJc w:val="left"/>
      <w:pPr>
        <w:ind w:left="4767" w:hanging="360"/>
      </w:pPr>
    </w:lvl>
    <w:lvl w:ilvl="7">
      <w:start w:val="1"/>
      <w:numFmt w:val="lowerLetter"/>
      <w:lvlText w:val="%8."/>
      <w:lvlJc w:val="left"/>
      <w:pPr>
        <w:ind w:left="5487" w:hanging="360"/>
      </w:pPr>
    </w:lvl>
    <w:lvl w:ilvl="8">
      <w:start w:val="1"/>
      <w:numFmt w:val="lowerRoman"/>
      <w:lvlText w:val="%9."/>
      <w:lvlJc w:val="right"/>
      <w:pPr>
        <w:ind w:left="6207" w:hanging="180"/>
      </w:pPr>
    </w:lvl>
  </w:abstractNum>
  <w:abstractNum w:abstractNumId="105">
    <w:nsid w:val="3FDF011A"/>
    <w:multiLevelType w:val="multilevel"/>
    <w:tmpl w:val="CD3880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nsid w:val="40571A98"/>
    <w:multiLevelType w:val="multilevel"/>
    <w:tmpl w:val="7BBEBE9E"/>
    <w:lvl w:ilvl="0">
      <w:start w:val="1"/>
      <w:numFmt w:val="decimal"/>
      <w:lvlText w:val="%1."/>
      <w:lvlJc w:val="left"/>
      <w:pPr>
        <w:ind w:left="792" w:hanging="360"/>
      </w:pPr>
      <w:rPr>
        <w:rFonts w:ascii="Arial" w:eastAsia="Arial" w:hAnsi="Arial" w:cs="Arial"/>
        <w:sz w:val="24"/>
        <w:szCs w:val="22"/>
      </w:rPr>
    </w:lvl>
    <w:lvl w:ilvl="1">
      <w:numFmt w:val="bullet"/>
      <w:lvlText w:val="•"/>
      <w:lvlJc w:val="left"/>
      <w:pPr>
        <w:ind w:left="1612" w:hanging="360"/>
      </w:pPr>
    </w:lvl>
    <w:lvl w:ilvl="2">
      <w:numFmt w:val="bullet"/>
      <w:lvlText w:val="•"/>
      <w:lvlJc w:val="left"/>
      <w:pPr>
        <w:ind w:left="2424" w:hanging="360"/>
      </w:pPr>
    </w:lvl>
    <w:lvl w:ilvl="3">
      <w:numFmt w:val="bullet"/>
      <w:lvlText w:val="•"/>
      <w:lvlJc w:val="left"/>
      <w:pPr>
        <w:ind w:left="3236" w:hanging="360"/>
      </w:pPr>
    </w:lvl>
    <w:lvl w:ilvl="4">
      <w:numFmt w:val="bullet"/>
      <w:lvlText w:val="•"/>
      <w:lvlJc w:val="left"/>
      <w:pPr>
        <w:ind w:left="4049" w:hanging="360"/>
      </w:pPr>
    </w:lvl>
    <w:lvl w:ilvl="5">
      <w:numFmt w:val="bullet"/>
      <w:lvlText w:val="•"/>
      <w:lvlJc w:val="left"/>
      <w:pPr>
        <w:ind w:left="4861" w:hanging="360"/>
      </w:pPr>
    </w:lvl>
    <w:lvl w:ilvl="6">
      <w:numFmt w:val="bullet"/>
      <w:lvlText w:val="•"/>
      <w:lvlJc w:val="left"/>
      <w:pPr>
        <w:ind w:left="5673" w:hanging="360"/>
      </w:pPr>
    </w:lvl>
    <w:lvl w:ilvl="7">
      <w:numFmt w:val="bullet"/>
      <w:lvlText w:val="•"/>
      <w:lvlJc w:val="left"/>
      <w:pPr>
        <w:ind w:left="6486" w:hanging="360"/>
      </w:pPr>
    </w:lvl>
    <w:lvl w:ilvl="8">
      <w:numFmt w:val="bullet"/>
      <w:lvlText w:val="•"/>
      <w:lvlJc w:val="left"/>
      <w:pPr>
        <w:ind w:left="7298" w:hanging="360"/>
      </w:pPr>
    </w:lvl>
  </w:abstractNum>
  <w:abstractNum w:abstractNumId="107">
    <w:nsid w:val="40BF2BC1"/>
    <w:multiLevelType w:val="multilevel"/>
    <w:tmpl w:val="79D8F4D0"/>
    <w:lvl w:ilvl="0">
      <w:start w:val="1"/>
      <w:numFmt w:val="decimal"/>
      <w:lvlText w:val="%1."/>
      <w:lvlJc w:val="left"/>
      <w:pPr>
        <w:ind w:left="2160" w:hanging="360"/>
      </w:pPr>
      <w:rPr>
        <w:b/>
        <w:color w:val="00000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08">
    <w:nsid w:val="40FA6FB4"/>
    <w:multiLevelType w:val="multilevel"/>
    <w:tmpl w:val="52B2E41A"/>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9">
    <w:nsid w:val="43DF7A6A"/>
    <w:multiLevelType w:val="multilevel"/>
    <w:tmpl w:val="FCA26940"/>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0">
    <w:nsid w:val="43E61199"/>
    <w:multiLevelType w:val="multilevel"/>
    <w:tmpl w:val="86365CE2"/>
    <w:lvl w:ilvl="0">
      <w:start w:val="1"/>
      <w:numFmt w:val="decimal"/>
      <w:lvlText w:val="%1."/>
      <w:lvlJc w:val="left"/>
      <w:pPr>
        <w:ind w:left="1440" w:hanging="360"/>
      </w:pPr>
      <w:rPr>
        <w:b/>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1">
    <w:nsid w:val="44D8668A"/>
    <w:multiLevelType w:val="multilevel"/>
    <w:tmpl w:val="20E2C240"/>
    <w:lvl w:ilvl="0">
      <w:start w:val="1"/>
      <w:numFmt w:val="decimal"/>
      <w:lvlText w:val="%1."/>
      <w:lvlJc w:val="left"/>
      <w:pPr>
        <w:ind w:left="2160" w:hanging="360"/>
      </w:pPr>
      <w:rPr>
        <w:b/>
        <w:color w:val="00000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12">
    <w:nsid w:val="45E51A52"/>
    <w:multiLevelType w:val="multilevel"/>
    <w:tmpl w:val="C1568B9C"/>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3">
    <w:nsid w:val="46A15DB8"/>
    <w:multiLevelType w:val="multilevel"/>
    <w:tmpl w:val="3FBC791A"/>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4">
    <w:nsid w:val="46B43DA8"/>
    <w:multiLevelType w:val="multilevel"/>
    <w:tmpl w:val="F76A2A88"/>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nsid w:val="48D84DD1"/>
    <w:multiLevelType w:val="multilevel"/>
    <w:tmpl w:val="44B2B25C"/>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6">
    <w:nsid w:val="490D2ED9"/>
    <w:multiLevelType w:val="multilevel"/>
    <w:tmpl w:val="DFE620C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nsid w:val="494D595B"/>
    <w:multiLevelType w:val="multilevel"/>
    <w:tmpl w:val="2F4E5238"/>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8">
    <w:nsid w:val="4AB95F2D"/>
    <w:multiLevelType w:val="multilevel"/>
    <w:tmpl w:val="22A2019C"/>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9">
    <w:nsid w:val="4ABE2C52"/>
    <w:multiLevelType w:val="multilevel"/>
    <w:tmpl w:val="984041C0"/>
    <w:lvl w:ilvl="0">
      <w:start w:val="1"/>
      <w:numFmt w:val="decimal"/>
      <w:lvlText w:val="%1."/>
      <w:lvlJc w:val="left"/>
      <w:pPr>
        <w:ind w:left="3420" w:hanging="360"/>
      </w:pPr>
      <w:rPr>
        <w:b/>
      </w:rPr>
    </w:lvl>
    <w:lvl w:ilvl="1">
      <w:start w:val="1"/>
      <w:numFmt w:val="lowerLetter"/>
      <w:lvlText w:val="%2."/>
      <w:lvlJc w:val="left"/>
      <w:pPr>
        <w:ind w:left="4140" w:hanging="360"/>
      </w:pPr>
    </w:lvl>
    <w:lvl w:ilvl="2">
      <w:start w:val="1"/>
      <w:numFmt w:val="lowerRoman"/>
      <w:lvlText w:val="%3."/>
      <w:lvlJc w:val="right"/>
      <w:pPr>
        <w:ind w:left="4860" w:hanging="180"/>
      </w:pPr>
    </w:lvl>
    <w:lvl w:ilvl="3">
      <w:start w:val="1"/>
      <w:numFmt w:val="decimal"/>
      <w:lvlText w:val="%4."/>
      <w:lvlJc w:val="left"/>
      <w:pPr>
        <w:ind w:left="5580" w:hanging="360"/>
      </w:pPr>
    </w:lvl>
    <w:lvl w:ilvl="4">
      <w:start w:val="1"/>
      <w:numFmt w:val="lowerLetter"/>
      <w:lvlText w:val="%5."/>
      <w:lvlJc w:val="left"/>
      <w:pPr>
        <w:ind w:left="6300" w:hanging="360"/>
      </w:pPr>
    </w:lvl>
    <w:lvl w:ilvl="5">
      <w:start w:val="1"/>
      <w:numFmt w:val="lowerRoman"/>
      <w:lvlText w:val="%6."/>
      <w:lvlJc w:val="right"/>
      <w:pPr>
        <w:ind w:left="7020" w:hanging="180"/>
      </w:pPr>
    </w:lvl>
    <w:lvl w:ilvl="6">
      <w:start w:val="1"/>
      <w:numFmt w:val="decimal"/>
      <w:lvlText w:val="%7."/>
      <w:lvlJc w:val="left"/>
      <w:pPr>
        <w:ind w:left="7740" w:hanging="360"/>
      </w:pPr>
    </w:lvl>
    <w:lvl w:ilvl="7">
      <w:start w:val="1"/>
      <w:numFmt w:val="lowerLetter"/>
      <w:lvlText w:val="%8."/>
      <w:lvlJc w:val="left"/>
      <w:pPr>
        <w:ind w:left="8460" w:hanging="360"/>
      </w:pPr>
    </w:lvl>
    <w:lvl w:ilvl="8">
      <w:start w:val="1"/>
      <w:numFmt w:val="lowerRoman"/>
      <w:lvlText w:val="%9."/>
      <w:lvlJc w:val="right"/>
      <w:pPr>
        <w:ind w:left="9180" w:hanging="180"/>
      </w:pPr>
    </w:lvl>
  </w:abstractNum>
  <w:abstractNum w:abstractNumId="120">
    <w:nsid w:val="4BA968ED"/>
    <w:multiLevelType w:val="multilevel"/>
    <w:tmpl w:val="C34CC322"/>
    <w:lvl w:ilvl="0">
      <w:start w:val="12"/>
      <w:numFmt w:val="decimal"/>
      <w:lvlText w:val="%1."/>
      <w:lvlJc w:val="left"/>
      <w:pPr>
        <w:ind w:left="1353" w:hanging="359"/>
      </w:pPr>
      <w:rPr>
        <w:rFonts w:hint="default"/>
      </w:rPr>
    </w:lvl>
    <w:lvl w:ilvl="1">
      <w:start w:val="1"/>
      <w:numFmt w:val="decimal"/>
      <w:lvlText w:val="%2"/>
      <w:lvlJc w:val="left"/>
      <w:pPr>
        <w:ind w:left="1800" w:hanging="360"/>
      </w:pPr>
      <w:rPr>
        <w:rFonts w:hint="default"/>
      </w:rPr>
    </w:lvl>
    <w:lvl w:ilvl="2">
      <w:start w:val="4"/>
      <w:numFmt w:val="decimal"/>
      <w:lvlText w:val="%3."/>
      <w:lvlJc w:val="left"/>
      <w:pPr>
        <w:ind w:left="2700" w:hanging="360"/>
      </w:pPr>
      <w:rPr>
        <w:rFonts w:hint="default"/>
        <w:b/>
        <w:color w:val="000000"/>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21">
    <w:nsid w:val="4BB80F09"/>
    <w:multiLevelType w:val="multilevel"/>
    <w:tmpl w:val="FD66DA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nsid w:val="4BC75284"/>
    <w:multiLevelType w:val="multilevel"/>
    <w:tmpl w:val="A4280398"/>
    <w:lvl w:ilvl="0">
      <w:start w:val="1"/>
      <w:numFmt w:val="decimal"/>
      <w:lvlText w:val="%1."/>
      <w:lvlJc w:val="left"/>
      <w:pPr>
        <w:ind w:left="1440" w:hanging="360"/>
      </w:pPr>
      <w:rPr>
        <w:b/>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3">
    <w:nsid w:val="4BE67594"/>
    <w:multiLevelType w:val="multilevel"/>
    <w:tmpl w:val="DB9EFCC8"/>
    <w:lvl w:ilvl="0">
      <w:start w:val="1"/>
      <w:numFmt w:val="bullet"/>
      <w:lvlText w:val="●"/>
      <w:lvlJc w:val="left"/>
      <w:pPr>
        <w:ind w:left="1353" w:hanging="359"/>
      </w:pPr>
      <w:rPr>
        <w:rFonts w:ascii="Noto Sans Symbols" w:eastAsia="Noto Sans Symbols" w:hAnsi="Noto Sans Symbols" w:cs="Noto Sans Symbols"/>
      </w:r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4">
    <w:nsid w:val="4C5473E4"/>
    <w:multiLevelType w:val="multilevel"/>
    <w:tmpl w:val="89AAE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nsid w:val="4C5B1611"/>
    <w:multiLevelType w:val="multilevel"/>
    <w:tmpl w:val="58E83DFE"/>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6">
    <w:nsid w:val="4C646A7C"/>
    <w:multiLevelType w:val="multilevel"/>
    <w:tmpl w:val="B276EDCE"/>
    <w:lvl w:ilvl="0">
      <w:start w:val="1"/>
      <w:numFmt w:val="decimal"/>
      <w:lvlText w:val="%1."/>
      <w:lvlJc w:val="left"/>
      <w:pPr>
        <w:ind w:left="1080" w:hanging="360"/>
      </w:pPr>
      <w:rPr>
        <w:b/>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7">
    <w:nsid w:val="4C760F07"/>
    <w:multiLevelType w:val="multilevel"/>
    <w:tmpl w:val="4DC4AF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nsid w:val="4D462E70"/>
    <w:multiLevelType w:val="hybridMultilevel"/>
    <w:tmpl w:val="76D8D5D6"/>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9">
    <w:nsid w:val="4D806366"/>
    <w:multiLevelType w:val="multilevel"/>
    <w:tmpl w:val="2D822028"/>
    <w:lvl w:ilvl="0">
      <w:start w:val="1"/>
      <w:numFmt w:val="decimal"/>
      <w:lvlText w:val="%1."/>
      <w:lvlJc w:val="left"/>
      <w:pPr>
        <w:ind w:left="792" w:hanging="360"/>
      </w:pPr>
      <w:rPr>
        <w:rFonts w:ascii="Arial" w:eastAsia="Arial" w:hAnsi="Arial" w:cs="Arial"/>
        <w:b w:val="0"/>
        <w:sz w:val="22"/>
        <w:szCs w:val="22"/>
      </w:rPr>
    </w:lvl>
    <w:lvl w:ilvl="1">
      <w:numFmt w:val="bullet"/>
      <w:lvlText w:val="•"/>
      <w:lvlJc w:val="left"/>
      <w:pPr>
        <w:ind w:left="1612" w:hanging="360"/>
      </w:pPr>
    </w:lvl>
    <w:lvl w:ilvl="2">
      <w:numFmt w:val="bullet"/>
      <w:lvlText w:val="•"/>
      <w:lvlJc w:val="left"/>
      <w:pPr>
        <w:ind w:left="2424" w:hanging="360"/>
      </w:pPr>
    </w:lvl>
    <w:lvl w:ilvl="3">
      <w:numFmt w:val="bullet"/>
      <w:lvlText w:val="•"/>
      <w:lvlJc w:val="left"/>
      <w:pPr>
        <w:ind w:left="3237" w:hanging="360"/>
      </w:pPr>
    </w:lvl>
    <w:lvl w:ilvl="4">
      <w:numFmt w:val="bullet"/>
      <w:lvlText w:val="•"/>
      <w:lvlJc w:val="left"/>
      <w:pPr>
        <w:ind w:left="4049" w:hanging="360"/>
      </w:pPr>
    </w:lvl>
    <w:lvl w:ilvl="5">
      <w:numFmt w:val="bullet"/>
      <w:lvlText w:val="•"/>
      <w:lvlJc w:val="left"/>
      <w:pPr>
        <w:ind w:left="4862" w:hanging="360"/>
      </w:pPr>
    </w:lvl>
    <w:lvl w:ilvl="6">
      <w:numFmt w:val="bullet"/>
      <w:lvlText w:val="•"/>
      <w:lvlJc w:val="left"/>
      <w:pPr>
        <w:ind w:left="5674" w:hanging="360"/>
      </w:pPr>
    </w:lvl>
    <w:lvl w:ilvl="7">
      <w:numFmt w:val="bullet"/>
      <w:lvlText w:val="•"/>
      <w:lvlJc w:val="left"/>
      <w:pPr>
        <w:ind w:left="6486" w:hanging="360"/>
      </w:pPr>
    </w:lvl>
    <w:lvl w:ilvl="8">
      <w:numFmt w:val="bullet"/>
      <w:lvlText w:val="•"/>
      <w:lvlJc w:val="left"/>
      <w:pPr>
        <w:ind w:left="7299" w:hanging="360"/>
      </w:pPr>
    </w:lvl>
  </w:abstractNum>
  <w:abstractNum w:abstractNumId="130">
    <w:nsid w:val="4DE34896"/>
    <w:multiLevelType w:val="multilevel"/>
    <w:tmpl w:val="CEA2BD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1">
    <w:nsid w:val="4E585D1B"/>
    <w:multiLevelType w:val="multilevel"/>
    <w:tmpl w:val="B89259B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nsid w:val="4EF84955"/>
    <w:multiLevelType w:val="multilevel"/>
    <w:tmpl w:val="F3DCD606"/>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3">
    <w:nsid w:val="4F147358"/>
    <w:multiLevelType w:val="multilevel"/>
    <w:tmpl w:val="6D745948"/>
    <w:lvl w:ilvl="0">
      <w:start w:val="1"/>
      <w:numFmt w:val="decimal"/>
      <w:lvlText w:val="%1."/>
      <w:lvlJc w:val="left"/>
      <w:pPr>
        <w:ind w:left="2160" w:hanging="360"/>
      </w:pPr>
      <w:rPr>
        <w:b/>
        <w:color w:val="00000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34">
    <w:nsid w:val="50220112"/>
    <w:multiLevelType w:val="hybridMultilevel"/>
    <w:tmpl w:val="6BE6D4AA"/>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5">
    <w:nsid w:val="50301095"/>
    <w:multiLevelType w:val="multilevel"/>
    <w:tmpl w:val="A6663D6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6">
    <w:nsid w:val="51F162F5"/>
    <w:multiLevelType w:val="multilevel"/>
    <w:tmpl w:val="51B6095C"/>
    <w:lvl w:ilvl="0">
      <w:start w:val="9"/>
      <w:numFmt w:val="decimal"/>
      <w:lvlText w:val="%1."/>
      <w:lvlJc w:val="left"/>
      <w:pPr>
        <w:ind w:left="1353" w:hanging="359"/>
      </w:pPr>
    </w:lvl>
    <w:lvl w:ilvl="1">
      <w:start w:val="1"/>
      <w:numFmt w:val="decimal"/>
      <w:lvlText w:val="%2"/>
      <w:lvlJc w:val="left"/>
      <w:pPr>
        <w:ind w:left="1800" w:hanging="360"/>
      </w:pPr>
    </w:lvl>
    <w:lvl w:ilvl="2">
      <w:start w:val="4"/>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7">
    <w:nsid w:val="52566EF4"/>
    <w:multiLevelType w:val="multilevel"/>
    <w:tmpl w:val="96F4743A"/>
    <w:lvl w:ilvl="0">
      <w:start w:val="1"/>
      <w:numFmt w:val="decimal"/>
      <w:lvlText w:val="%1."/>
      <w:lvlJc w:val="left"/>
      <w:pPr>
        <w:ind w:left="720" w:hanging="360"/>
      </w:pPr>
    </w:lvl>
    <w:lvl w:ilvl="1">
      <w:start w:val="1"/>
      <w:numFmt w:val="decimal"/>
      <w:lvlText w:val="%2"/>
      <w:lvlJc w:val="left"/>
      <w:pPr>
        <w:ind w:left="1167" w:hanging="360"/>
      </w:pPr>
    </w:lvl>
    <w:lvl w:ilvl="2">
      <w:start w:val="1"/>
      <w:numFmt w:val="lowerRoman"/>
      <w:lvlText w:val="%3."/>
      <w:lvlJc w:val="right"/>
      <w:pPr>
        <w:ind w:left="1887" w:hanging="180"/>
      </w:pPr>
    </w:lvl>
    <w:lvl w:ilvl="3">
      <w:start w:val="1"/>
      <w:numFmt w:val="decimal"/>
      <w:lvlText w:val="%4."/>
      <w:lvlJc w:val="left"/>
      <w:pPr>
        <w:ind w:left="2607" w:hanging="360"/>
      </w:pPr>
    </w:lvl>
    <w:lvl w:ilvl="4">
      <w:start w:val="1"/>
      <w:numFmt w:val="lowerLetter"/>
      <w:lvlText w:val="%5."/>
      <w:lvlJc w:val="left"/>
      <w:pPr>
        <w:ind w:left="3327" w:hanging="360"/>
      </w:pPr>
    </w:lvl>
    <w:lvl w:ilvl="5">
      <w:start w:val="1"/>
      <w:numFmt w:val="lowerRoman"/>
      <w:lvlText w:val="%6."/>
      <w:lvlJc w:val="right"/>
      <w:pPr>
        <w:ind w:left="4047" w:hanging="180"/>
      </w:pPr>
    </w:lvl>
    <w:lvl w:ilvl="6">
      <w:start w:val="1"/>
      <w:numFmt w:val="decimal"/>
      <w:lvlText w:val="%7."/>
      <w:lvlJc w:val="left"/>
      <w:pPr>
        <w:ind w:left="4767" w:hanging="360"/>
      </w:pPr>
    </w:lvl>
    <w:lvl w:ilvl="7">
      <w:start w:val="1"/>
      <w:numFmt w:val="lowerLetter"/>
      <w:lvlText w:val="%8."/>
      <w:lvlJc w:val="left"/>
      <w:pPr>
        <w:ind w:left="5487" w:hanging="360"/>
      </w:pPr>
    </w:lvl>
    <w:lvl w:ilvl="8">
      <w:start w:val="1"/>
      <w:numFmt w:val="lowerRoman"/>
      <w:lvlText w:val="%9."/>
      <w:lvlJc w:val="right"/>
      <w:pPr>
        <w:ind w:left="6207" w:hanging="180"/>
      </w:pPr>
    </w:lvl>
  </w:abstractNum>
  <w:abstractNum w:abstractNumId="138">
    <w:nsid w:val="52A53C29"/>
    <w:multiLevelType w:val="multilevel"/>
    <w:tmpl w:val="7450A5EC"/>
    <w:lvl w:ilvl="0">
      <w:start w:val="7"/>
      <w:numFmt w:val="decimal"/>
      <w:lvlText w:val="%1."/>
      <w:lvlJc w:val="left"/>
      <w:pPr>
        <w:ind w:left="1353" w:hanging="359"/>
      </w:pPr>
    </w:lvl>
    <w:lvl w:ilvl="1">
      <w:start w:val="1"/>
      <w:numFmt w:val="decimal"/>
      <w:lvlText w:val="%2"/>
      <w:lvlJc w:val="left"/>
      <w:pPr>
        <w:ind w:left="1800" w:hanging="360"/>
      </w:pPr>
    </w:lvl>
    <w:lvl w:ilvl="2">
      <w:start w:val="4"/>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9">
    <w:nsid w:val="52F97217"/>
    <w:multiLevelType w:val="multilevel"/>
    <w:tmpl w:val="7F7E8942"/>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nsid w:val="53482858"/>
    <w:multiLevelType w:val="multilevel"/>
    <w:tmpl w:val="EF8A165E"/>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1">
    <w:nsid w:val="536A635A"/>
    <w:multiLevelType w:val="multilevel"/>
    <w:tmpl w:val="9EB4E872"/>
    <w:lvl w:ilvl="0">
      <w:start w:val="1"/>
      <w:numFmt w:val="decimal"/>
      <w:lvlText w:val="%1."/>
      <w:lvlJc w:val="left"/>
      <w:pPr>
        <w:ind w:left="360" w:hanging="360"/>
      </w:pPr>
      <w:rPr>
        <w:b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2">
    <w:nsid w:val="544A734F"/>
    <w:multiLevelType w:val="hybridMultilevel"/>
    <w:tmpl w:val="E974B624"/>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3">
    <w:nsid w:val="54A760E2"/>
    <w:multiLevelType w:val="multilevel"/>
    <w:tmpl w:val="F76A2A88"/>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nsid w:val="552C3087"/>
    <w:multiLevelType w:val="multilevel"/>
    <w:tmpl w:val="D0981692"/>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5">
    <w:nsid w:val="552E1AB7"/>
    <w:multiLevelType w:val="multilevel"/>
    <w:tmpl w:val="4E0CB47C"/>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6">
    <w:nsid w:val="560C4875"/>
    <w:multiLevelType w:val="multilevel"/>
    <w:tmpl w:val="E3920BC8"/>
    <w:lvl w:ilvl="0">
      <w:start w:val="13"/>
      <w:numFmt w:val="decimal"/>
      <w:lvlText w:val="%1."/>
      <w:lvlJc w:val="left"/>
      <w:pPr>
        <w:ind w:left="1353" w:hanging="359"/>
      </w:pPr>
    </w:lvl>
    <w:lvl w:ilvl="1">
      <w:start w:val="1"/>
      <w:numFmt w:val="decimal"/>
      <w:lvlText w:val="%2"/>
      <w:lvlJc w:val="left"/>
      <w:pPr>
        <w:ind w:left="1800" w:hanging="360"/>
      </w:pPr>
    </w:lvl>
    <w:lvl w:ilvl="2">
      <w:start w:val="4"/>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7">
    <w:nsid w:val="5800423D"/>
    <w:multiLevelType w:val="multilevel"/>
    <w:tmpl w:val="50F2AE12"/>
    <w:lvl w:ilvl="0">
      <w:start w:val="14"/>
      <w:numFmt w:val="decimal"/>
      <w:lvlText w:val="%1."/>
      <w:lvlJc w:val="left"/>
      <w:pPr>
        <w:ind w:left="1353" w:hanging="359"/>
      </w:pPr>
      <w:rPr>
        <w:rFonts w:hint="default"/>
        <w:b w:val="0"/>
        <w:sz w:val="24"/>
      </w:rPr>
    </w:lvl>
    <w:lvl w:ilvl="1">
      <w:start w:val="1"/>
      <w:numFmt w:val="decimal"/>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48">
    <w:nsid w:val="58090B84"/>
    <w:multiLevelType w:val="multilevel"/>
    <w:tmpl w:val="E5CC5EA8"/>
    <w:lvl w:ilvl="0">
      <w:start w:val="6"/>
      <w:numFmt w:val="decimal"/>
      <w:lvlText w:val="%1."/>
      <w:lvlJc w:val="left"/>
      <w:pPr>
        <w:ind w:left="1353" w:hanging="359"/>
      </w:pPr>
      <w:rPr>
        <w:rFonts w:hint="default"/>
      </w:rPr>
    </w:lvl>
    <w:lvl w:ilvl="1">
      <w:start w:val="1"/>
      <w:numFmt w:val="decimal"/>
      <w:lvlText w:val="%2"/>
      <w:lvlJc w:val="left"/>
      <w:pPr>
        <w:ind w:left="1800" w:hanging="360"/>
      </w:pPr>
      <w:rPr>
        <w:rFonts w:hint="default"/>
      </w:rPr>
    </w:lvl>
    <w:lvl w:ilvl="2">
      <w:start w:val="4"/>
      <w:numFmt w:val="decimal"/>
      <w:lvlText w:val="%3."/>
      <w:lvlJc w:val="left"/>
      <w:pPr>
        <w:ind w:left="2700" w:hanging="360"/>
      </w:pPr>
      <w:rPr>
        <w:rFonts w:hint="default"/>
        <w:b/>
        <w:color w:val="000000"/>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49">
    <w:nsid w:val="580E5AD3"/>
    <w:multiLevelType w:val="multilevel"/>
    <w:tmpl w:val="6D7C9140"/>
    <w:lvl w:ilvl="0">
      <w:start w:val="11"/>
      <w:numFmt w:val="decimal"/>
      <w:lvlText w:val="%1."/>
      <w:lvlJc w:val="left"/>
      <w:pPr>
        <w:ind w:left="1353" w:hanging="359"/>
      </w:pPr>
      <w:rPr>
        <w:rFonts w:hint="default"/>
      </w:rPr>
    </w:lvl>
    <w:lvl w:ilvl="1">
      <w:start w:val="1"/>
      <w:numFmt w:val="decimal"/>
      <w:lvlText w:val="%2"/>
      <w:lvlJc w:val="left"/>
      <w:pPr>
        <w:ind w:left="1800" w:hanging="360"/>
      </w:pPr>
      <w:rPr>
        <w:rFonts w:hint="default"/>
      </w:rPr>
    </w:lvl>
    <w:lvl w:ilvl="2">
      <w:start w:val="4"/>
      <w:numFmt w:val="decimal"/>
      <w:lvlText w:val="%3."/>
      <w:lvlJc w:val="left"/>
      <w:pPr>
        <w:ind w:left="2700" w:hanging="360"/>
      </w:pPr>
      <w:rPr>
        <w:rFonts w:hint="default"/>
        <w:b/>
        <w:color w:val="000000"/>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50">
    <w:nsid w:val="58894E1E"/>
    <w:multiLevelType w:val="multilevel"/>
    <w:tmpl w:val="217AB09A"/>
    <w:lvl w:ilvl="0">
      <w:start w:val="3"/>
      <w:numFmt w:val="decimal"/>
      <w:lvlText w:val="%1."/>
      <w:lvlJc w:val="left"/>
      <w:pPr>
        <w:ind w:left="1353" w:hanging="359"/>
      </w:pPr>
      <w:rPr>
        <w:rFonts w:hint="default"/>
      </w:rPr>
    </w:lvl>
    <w:lvl w:ilvl="1">
      <w:start w:val="1"/>
      <w:numFmt w:val="decimal"/>
      <w:lvlText w:val="%2"/>
      <w:lvlJc w:val="left"/>
      <w:pPr>
        <w:ind w:left="1800" w:hanging="360"/>
      </w:pPr>
      <w:rPr>
        <w:rFonts w:hint="default"/>
      </w:rPr>
    </w:lvl>
    <w:lvl w:ilvl="2">
      <w:start w:val="1"/>
      <w:numFmt w:val="decimal"/>
      <w:lvlText w:val="%3."/>
      <w:lvlJc w:val="left"/>
      <w:pPr>
        <w:ind w:left="2700" w:hanging="360"/>
      </w:pPr>
      <w:rPr>
        <w:rFonts w:hint="default"/>
        <w:b/>
        <w:color w:val="000000"/>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51">
    <w:nsid w:val="5A90037C"/>
    <w:multiLevelType w:val="multilevel"/>
    <w:tmpl w:val="A426ED72"/>
    <w:lvl w:ilvl="0">
      <w:start w:val="1"/>
      <w:numFmt w:val="decimal"/>
      <w:lvlText w:val="%1."/>
      <w:lvlJc w:val="left"/>
      <w:pPr>
        <w:ind w:left="1353" w:hanging="359"/>
      </w:pPr>
      <w:rPr>
        <w:rFonts w:hint="default"/>
      </w:rPr>
    </w:lvl>
    <w:lvl w:ilvl="1">
      <w:start w:val="1"/>
      <w:numFmt w:val="decimal"/>
      <w:lvlText w:val="%2"/>
      <w:lvlJc w:val="left"/>
      <w:pPr>
        <w:ind w:left="1800" w:hanging="360"/>
      </w:pPr>
      <w:rPr>
        <w:rFonts w:hint="default"/>
      </w:rPr>
    </w:lvl>
    <w:lvl w:ilvl="2">
      <w:start w:val="1"/>
      <w:numFmt w:val="decimal"/>
      <w:lvlText w:val="%3."/>
      <w:lvlJc w:val="left"/>
      <w:pPr>
        <w:ind w:left="2700" w:hanging="360"/>
      </w:pPr>
      <w:rPr>
        <w:rFonts w:hint="default"/>
        <w:b/>
        <w:color w:val="000000"/>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52">
    <w:nsid w:val="5BA21582"/>
    <w:multiLevelType w:val="multilevel"/>
    <w:tmpl w:val="8E4A431E"/>
    <w:lvl w:ilvl="0">
      <w:start w:val="1"/>
      <w:numFmt w:val="decimal"/>
      <w:lvlText w:val="%1."/>
      <w:lvlJc w:val="left"/>
      <w:pPr>
        <w:ind w:left="2160" w:hanging="360"/>
      </w:pPr>
      <w:rPr>
        <w:b/>
        <w:color w:val="00000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53">
    <w:nsid w:val="5C881656"/>
    <w:multiLevelType w:val="multilevel"/>
    <w:tmpl w:val="1D22F178"/>
    <w:lvl w:ilvl="0">
      <w:start w:val="1"/>
      <w:numFmt w:val="decimal"/>
      <w:lvlText w:val="%1."/>
      <w:lvlJc w:val="left"/>
      <w:pPr>
        <w:ind w:left="359" w:hanging="359"/>
      </w:pPr>
      <w:rPr>
        <w:sz w:val="24"/>
      </w:r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4">
    <w:nsid w:val="5DD62D90"/>
    <w:multiLevelType w:val="multilevel"/>
    <w:tmpl w:val="45649B1C"/>
    <w:lvl w:ilvl="0">
      <w:start w:val="1"/>
      <w:numFmt w:val="decimal"/>
      <w:lvlText w:val="%1."/>
      <w:lvlJc w:val="left"/>
      <w:pPr>
        <w:ind w:left="2160" w:hanging="360"/>
      </w:pPr>
      <w:rPr>
        <w:b/>
        <w:color w:val="00000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55">
    <w:nsid w:val="5E1762A9"/>
    <w:multiLevelType w:val="multilevel"/>
    <w:tmpl w:val="67361CE2"/>
    <w:lvl w:ilvl="0">
      <w:start w:val="6"/>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6">
    <w:nsid w:val="5E6A40A1"/>
    <w:multiLevelType w:val="multilevel"/>
    <w:tmpl w:val="3C5AA11C"/>
    <w:lvl w:ilvl="0">
      <w:start w:val="1"/>
      <w:numFmt w:val="decimal"/>
      <w:lvlText w:val="%1."/>
      <w:lvlJc w:val="left"/>
      <w:pPr>
        <w:ind w:left="2160" w:hanging="360"/>
      </w:pPr>
      <w:rPr>
        <w:b/>
        <w:color w:val="00000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57">
    <w:nsid w:val="60613C54"/>
    <w:multiLevelType w:val="multilevel"/>
    <w:tmpl w:val="628AE0A4"/>
    <w:lvl w:ilvl="0">
      <w:start w:val="1"/>
      <w:numFmt w:val="decimal"/>
      <w:lvlText w:val="%1."/>
      <w:lvlJc w:val="left"/>
      <w:pPr>
        <w:ind w:left="720" w:hanging="360"/>
      </w:pPr>
    </w:lvl>
    <w:lvl w:ilvl="1">
      <w:start w:val="1"/>
      <w:numFmt w:val="decimal"/>
      <w:lvlText w:val="%2"/>
      <w:lvlJc w:val="left"/>
      <w:pPr>
        <w:ind w:left="1167" w:hanging="360"/>
      </w:pPr>
    </w:lvl>
    <w:lvl w:ilvl="2">
      <w:start w:val="1"/>
      <w:numFmt w:val="lowerRoman"/>
      <w:lvlText w:val="%3."/>
      <w:lvlJc w:val="right"/>
      <w:pPr>
        <w:ind w:left="1887" w:hanging="180"/>
      </w:pPr>
    </w:lvl>
    <w:lvl w:ilvl="3">
      <w:start w:val="1"/>
      <w:numFmt w:val="decimal"/>
      <w:lvlText w:val="%4."/>
      <w:lvlJc w:val="left"/>
      <w:pPr>
        <w:ind w:left="2607" w:hanging="360"/>
      </w:pPr>
    </w:lvl>
    <w:lvl w:ilvl="4">
      <w:start w:val="1"/>
      <w:numFmt w:val="lowerLetter"/>
      <w:lvlText w:val="%5."/>
      <w:lvlJc w:val="left"/>
      <w:pPr>
        <w:ind w:left="3327" w:hanging="360"/>
      </w:pPr>
    </w:lvl>
    <w:lvl w:ilvl="5">
      <w:start w:val="1"/>
      <w:numFmt w:val="lowerRoman"/>
      <w:lvlText w:val="%6."/>
      <w:lvlJc w:val="right"/>
      <w:pPr>
        <w:ind w:left="4047" w:hanging="180"/>
      </w:pPr>
    </w:lvl>
    <w:lvl w:ilvl="6">
      <w:start w:val="1"/>
      <w:numFmt w:val="decimal"/>
      <w:lvlText w:val="%7."/>
      <w:lvlJc w:val="left"/>
      <w:pPr>
        <w:ind w:left="4767" w:hanging="360"/>
      </w:pPr>
    </w:lvl>
    <w:lvl w:ilvl="7">
      <w:start w:val="1"/>
      <w:numFmt w:val="lowerLetter"/>
      <w:lvlText w:val="%8."/>
      <w:lvlJc w:val="left"/>
      <w:pPr>
        <w:ind w:left="5487" w:hanging="360"/>
      </w:pPr>
    </w:lvl>
    <w:lvl w:ilvl="8">
      <w:start w:val="1"/>
      <w:numFmt w:val="lowerRoman"/>
      <w:lvlText w:val="%9."/>
      <w:lvlJc w:val="right"/>
      <w:pPr>
        <w:ind w:left="6207" w:hanging="180"/>
      </w:pPr>
    </w:lvl>
  </w:abstractNum>
  <w:abstractNum w:abstractNumId="158">
    <w:nsid w:val="612E75E3"/>
    <w:multiLevelType w:val="multilevel"/>
    <w:tmpl w:val="C1763CE8"/>
    <w:lvl w:ilvl="0">
      <w:start w:val="3"/>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9">
    <w:nsid w:val="616077AA"/>
    <w:multiLevelType w:val="multilevel"/>
    <w:tmpl w:val="255CC524"/>
    <w:lvl w:ilvl="0">
      <w:start w:val="1"/>
      <w:numFmt w:val="decimal"/>
      <w:lvlText w:val="%1."/>
      <w:lvlJc w:val="left"/>
      <w:pPr>
        <w:ind w:left="2160" w:hanging="360"/>
      </w:pPr>
      <w:rPr>
        <w:b/>
        <w:color w:val="00000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60">
    <w:nsid w:val="61787719"/>
    <w:multiLevelType w:val="multilevel"/>
    <w:tmpl w:val="781E7B42"/>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1">
    <w:nsid w:val="63C37215"/>
    <w:multiLevelType w:val="multilevel"/>
    <w:tmpl w:val="C240BA98"/>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162">
    <w:nsid w:val="64211882"/>
    <w:multiLevelType w:val="multilevel"/>
    <w:tmpl w:val="ADC4B87E"/>
    <w:lvl w:ilvl="0">
      <w:start w:val="7"/>
      <w:numFmt w:val="decimal"/>
      <w:lvlText w:val="%1."/>
      <w:lvlJc w:val="left"/>
      <w:pPr>
        <w:ind w:left="1353" w:hanging="359"/>
      </w:pPr>
      <w:rPr>
        <w:b w:val="0"/>
      </w:rPr>
    </w:lvl>
    <w:lvl w:ilvl="1">
      <w:start w:val="1"/>
      <w:numFmt w:val="decimal"/>
      <w:lvlText w:val="%2"/>
      <w:lvlJc w:val="left"/>
      <w:pPr>
        <w:ind w:left="1800" w:hanging="360"/>
      </w:pPr>
    </w:lvl>
    <w:lvl w:ilvl="2">
      <w:start w:val="4"/>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3">
    <w:nsid w:val="64303FD8"/>
    <w:multiLevelType w:val="multilevel"/>
    <w:tmpl w:val="0CCA1DA2"/>
    <w:lvl w:ilvl="0">
      <w:start w:val="1"/>
      <w:numFmt w:val="decimal"/>
      <w:lvlText w:val="%1."/>
      <w:lvlJc w:val="left"/>
      <w:pPr>
        <w:ind w:left="2160" w:hanging="360"/>
      </w:pPr>
      <w:rPr>
        <w:b/>
        <w:color w:val="00000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64">
    <w:nsid w:val="65AF3905"/>
    <w:multiLevelType w:val="multilevel"/>
    <w:tmpl w:val="8AB6DA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5">
    <w:nsid w:val="65EE2674"/>
    <w:multiLevelType w:val="multilevel"/>
    <w:tmpl w:val="E8D27C80"/>
    <w:lvl w:ilvl="0">
      <w:start w:val="5"/>
      <w:numFmt w:val="decimal"/>
      <w:lvlText w:val="%1."/>
      <w:lvlJc w:val="left"/>
      <w:pPr>
        <w:ind w:left="1353" w:hanging="359"/>
      </w:pPr>
      <w:rPr>
        <w:rFonts w:hint="default"/>
      </w:rPr>
    </w:lvl>
    <w:lvl w:ilvl="1">
      <w:start w:val="1"/>
      <w:numFmt w:val="decimal"/>
      <w:lvlText w:val="%2"/>
      <w:lvlJc w:val="left"/>
      <w:pPr>
        <w:ind w:left="1800" w:hanging="360"/>
      </w:pPr>
      <w:rPr>
        <w:rFonts w:hint="default"/>
      </w:rPr>
    </w:lvl>
    <w:lvl w:ilvl="2">
      <w:start w:val="1"/>
      <w:numFmt w:val="decimal"/>
      <w:lvlText w:val="%3."/>
      <w:lvlJc w:val="left"/>
      <w:pPr>
        <w:ind w:left="2700" w:hanging="360"/>
      </w:pPr>
      <w:rPr>
        <w:rFonts w:hint="default"/>
        <w:b w:val="0"/>
        <w:color w:val="000000"/>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66">
    <w:nsid w:val="676B40D1"/>
    <w:multiLevelType w:val="multilevel"/>
    <w:tmpl w:val="AD5E75B8"/>
    <w:lvl w:ilvl="0">
      <w:start w:val="1"/>
      <w:numFmt w:val="decimal"/>
      <w:lvlText w:val="%1."/>
      <w:lvlJc w:val="left"/>
      <w:pPr>
        <w:ind w:left="792" w:hanging="360"/>
      </w:pPr>
      <w:rPr>
        <w:rFonts w:ascii="Arial" w:eastAsia="Arial" w:hAnsi="Arial" w:cs="Arial"/>
        <w:b w:val="0"/>
        <w:sz w:val="24"/>
        <w:szCs w:val="22"/>
      </w:rPr>
    </w:lvl>
    <w:lvl w:ilvl="1">
      <w:numFmt w:val="bullet"/>
      <w:lvlText w:val="•"/>
      <w:lvlJc w:val="left"/>
      <w:pPr>
        <w:ind w:left="1612" w:hanging="360"/>
      </w:pPr>
    </w:lvl>
    <w:lvl w:ilvl="2">
      <w:numFmt w:val="bullet"/>
      <w:lvlText w:val="•"/>
      <w:lvlJc w:val="left"/>
      <w:pPr>
        <w:ind w:left="2424" w:hanging="360"/>
      </w:pPr>
    </w:lvl>
    <w:lvl w:ilvl="3">
      <w:numFmt w:val="bullet"/>
      <w:lvlText w:val="•"/>
      <w:lvlJc w:val="left"/>
      <w:pPr>
        <w:ind w:left="3236" w:hanging="360"/>
      </w:pPr>
    </w:lvl>
    <w:lvl w:ilvl="4">
      <w:numFmt w:val="bullet"/>
      <w:lvlText w:val="•"/>
      <w:lvlJc w:val="left"/>
      <w:pPr>
        <w:ind w:left="4048" w:hanging="360"/>
      </w:pPr>
    </w:lvl>
    <w:lvl w:ilvl="5">
      <w:numFmt w:val="bullet"/>
      <w:lvlText w:val="•"/>
      <w:lvlJc w:val="left"/>
      <w:pPr>
        <w:ind w:left="4861" w:hanging="360"/>
      </w:pPr>
    </w:lvl>
    <w:lvl w:ilvl="6">
      <w:numFmt w:val="bullet"/>
      <w:lvlText w:val="•"/>
      <w:lvlJc w:val="left"/>
      <w:pPr>
        <w:ind w:left="5673" w:hanging="360"/>
      </w:pPr>
    </w:lvl>
    <w:lvl w:ilvl="7">
      <w:numFmt w:val="bullet"/>
      <w:lvlText w:val="•"/>
      <w:lvlJc w:val="left"/>
      <w:pPr>
        <w:ind w:left="6485" w:hanging="360"/>
      </w:pPr>
    </w:lvl>
    <w:lvl w:ilvl="8">
      <w:numFmt w:val="bullet"/>
      <w:lvlText w:val="•"/>
      <w:lvlJc w:val="left"/>
      <w:pPr>
        <w:ind w:left="7297" w:hanging="360"/>
      </w:pPr>
    </w:lvl>
  </w:abstractNum>
  <w:abstractNum w:abstractNumId="167">
    <w:nsid w:val="678243F7"/>
    <w:multiLevelType w:val="multilevel"/>
    <w:tmpl w:val="5BF2B0BA"/>
    <w:lvl w:ilvl="0">
      <w:start w:val="1"/>
      <w:numFmt w:val="decimal"/>
      <w:lvlText w:val="%1."/>
      <w:lvlJc w:val="left"/>
      <w:pPr>
        <w:ind w:left="1080" w:hanging="360"/>
      </w:pPr>
      <w:rPr>
        <w:b/>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8">
    <w:nsid w:val="683169A0"/>
    <w:multiLevelType w:val="multilevel"/>
    <w:tmpl w:val="ED185758"/>
    <w:lvl w:ilvl="0">
      <w:start w:val="1"/>
      <w:numFmt w:val="decimal"/>
      <w:lvlText w:val="%1."/>
      <w:lvlJc w:val="left"/>
      <w:pPr>
        <w:ind w:left="2160" w:hanging="360"/>
      </w:pPr>
      <w:rPr>
        <w:b/>
        <w:color w:val="00000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69">
    <w:nsid w:val="68362AD2"/>
    <w:multiLevelType w:val="multilevel"/>
    <w:tmpl w:val="E2EE511C"/>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0">
    <w:nsid w:val="68652795"/>
    <w:multiLevelType w:val="multilevel"/>
    <w:tmpl w:val="7174F704"/>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502"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1">
    <w:nsid w:val="68974332"/>
    <w:multiLevelType w:val="multilevel"/>
    <w:tmpl w:val="40E609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2">
    <w:nsid w:val="692D3E00"/>
    <w:multiLevelType w:val="multilevel"/>
    <w:tmpl w:val="8D649C66"/>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3">
    <w:nsid w:val="69885244"/>
    <w:multiLevelType w:val="multilevel"/>
    <w:tmpl w:val="9FB8FA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4">
    <w:nsid w:val="6A2E4301"/>
    <w:multiLevelType w:val="multilevel"/>
    <w:tmpl w:val="8BB8943A"/>
    <w:lvl w:ilvl="0">
      <w:start w:val="1"/>
      <w:numFmt w:val="decimal"/>
      <w:lvlText w:val="%1."/>
      <w:lvlJc w:val="left"/>
      <w:pPr>
        <w:ind w:left="1800" w:hanging="360"/>
      </w:pPr>
      <w:rPr>
        <w:b/>
        <w:color w:val="00000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75">
    <w:nsid w:val="6A7F5957"/>
    <w:multiLevelType w:val="multilevel"/>
    <w:tmpl w:val="44E2E6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6">
    <w:nsid w:val="6ACC6849"/>
    <w:multiLevelType w:val="multilevel"/>
    <w:tmpl w:val="25CC6D9E"/>
    <w:lvl w:ilvl="0">
      <w:start w:val="1"/>
      <w:numFmt w:val="decimal"/>
      <w:lvlText w:val="%1."/>
      <w:lvlJc w:val="left"/>
      <w:pPr>
        <w:ind w:left="1353" w:hanging="359"/>
      </w:pPr>
    </w:lvl>
    <w:lvl w:ilvl="1">
      <w:start w:val="1"/>
      <w:numFmt w:val="decimal"/>
      <w:lvlText w:val="%2"/>
      <w:lvlJc w:val="left"/>
      <w:pPr>
        <w:ind w:left="1800" w:hanging="360"/>
      </w:pPr>
    </w:lvl>
    <w:lvl w:ilvl="2">
      <w:start w:val="4"/>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7">
    <w:nsid w:val="6BA450A9"/>
    <w:multiLevelType w:val="multilevel"/>
    <w:tmpl w:val="79AC2952"/>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8">
    <w:nsid w:val="6BF604CF"/>
    <w:multiLevelType w:val="multilevel"/>
    <w:tmpl w:val="5A90C75A"/>
    <w:lvl w:ilvl="0">
      <w:start w:val="1"/>
      <w:numFmt w:val="decimal"/>
      <w:lvlText w:val="%1."/>
      <w:lvlJc w:val="left"/>
      <w:pPr>
        <w:ind w:left="1141" w:hanging="361"/>
      </w:pPr>
      <w:rPr>
        <w:rFonts w:ascii="Arial" w:eastAsia="Arial" w:hAnsi="Arial" w:cs="Arial"/>
        <w:sz w:val="24"/>
        <w:szCs w:val="22"/>
      </w:rPr>
    </w:lvl>
    <w:lvl w:ilvl="1">
      <w:numFmt w:val="bullet"/>
      <w:lvlText w:val="•"/>
      <w:lvlJc w:val="left"/>
      <w:pPr>
        <w:ind w:left="1918" w:hanging="360"/>
      </w:pPr>
    </w:lvl>
    <w:lvl w:ilvl="2">
      <w:numFmt w:val="bullet"/>
      <w:lvlText w:val="•"/>
      <w:lvlJc w:val="left"/>
      <w:pPr>
        <w:ind w:left="2696" w:hanging="360"/>
      </w:pPr>
    </w:lvl>
    <w:lvl w:ilvl="3">
      <w:numFmt w:val="bullet"/>
      <w:lvlText w:val="•"/>
      <w:lvlJc w:val="left"/>
      <w:pPr>
        <w:ind w:left="3474" w:hanging="361"/>
      </w:pPr>
    </w:lvl>
    <w:lvl w:ilvl="4">
      <w:numFmt w:val="bullet"/>
      <w:lvlText w:val="•"/>
      <w:lvlJc w:val="left"/>
      <w:pPr>
        <w:ind w:left="4253" w:hanging="361"/>
      </w:pPr>
    </w:lvl>
    <w:lvl w:ilvl="5">
      <w:numFmt w:val="bullet"/>
      <w:lvlText w:val="•"/>
      <w:lvlJc w:val="left"/>
      <w:pPr>
        <w:ind w:left="5031" w:hanging="361"/>
      </w:pPr>
    </w:lvl>
    <w:lvl w:ilvl="6">
      <w:numFmt w:val="bullet"/>
      <w:lvlText w:val="•"/>
      <w:lvlJc w:val="left"/>
      <w:pPr>
        <w:ind w:left="5809" w:hanging="361"/>
      </w:pPr>
    </w:lvl>
    <w:lvl w:ilvl="7">
      <w:numFmt w:val="bullet"/>
      <w:lvlText w:val="•"/>
      <w:lvlJc w:val="left"/>
      <w:pPr>
        <w:ind w:left="6588" w:hanging="361"/>
      </w:pPr>
    </w:lvl>
    <w:lvl w:ilvl="8">
      <w:numFmt w:val="bullet"/>
      <w:lvlText w:val="•"/>
      <w:lvlJc w:val="left"/>
      <w:pPr>
        <w:ind w:left="7366" w:hanging="361"/>
      </w:pPr>
    </w:lvl>
  </w:abstractNum>
  <w:abstractNum w:abstractNumId="179">
    <w:nsid w:val="6C204464"/>
    <w:multiLevelType w:val="multilevel"/>
    <w:tmpl w:val="F02C6A50"/>
    <w:lvl w:ilvl="0">
      <w:start w:val="2"/>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0">
    <w:nsid w:val="6D326E9B"/>
    <w:multiLevelType w:val="multilevel"/>
    <w:tmpl w:val="60F65790"/>
    <w:lvl w:ilvl="0">
      <w:start w:val="1"/>
      <w:numFmt w:val="decimal"/>
      <w:lvlText w:val="%1."/>
      <w:lvlJc w:val="left"/>
      <w:pPr>
        <w:ind w:left="792" w:hanging="360"/>
      </w:pPr>
      <w:rPr>
        <w:rFonts w:ascii="Arial" w:eastAsia="Arial" w:hAnsi="Arial" w:cs="Arial"/>
        <w:sz w:val="24"/>
        <w:szCs w:val="22"/>
      </w:rPr>
    </w:lvl>
    <w:lvl w:ilvl="1">
      <w:numFmt w:val="bullet"/>
      <w:lvlText w:val="•"/>
      <w:lvlJc w:val="left"/>
      <w:pPr>
        <w:ind w:left="1612" w:hanging="360"/>
      </w:pPr>
    </w:lvl>
    <w:lvl w:ilvl="2">
      <w:numFmt w:val="bullet"/>
      <w:lvlText w:val="•"/>
      <w:lvlJc w:val="left"/>
      <w:pPr>
        <w:ind w:left="2424" w:hanging="360"/>
      </w:pPr>
    </w:lvl>
    <w:lvl w:ilvl="3">
      <w:numFmt w:val="bullet"/>
      <w:lvlText w:val="•"/>
      <w:lvlJc w:val="left"/>
      <w:pPr>
        <w:ind w:left="3237" w:hanging="360"/>
      </w:pPr>
    </w:lvl>
    <w:lvl w:ilvl="4">
      <w:numFmt w:val="bullet"/>
      <w:lvlText w:val="•"/>
      <w:lvlJc w:val="left"/>
      <w:pPr>
        <w:ind w:left="4049" w:hanging="360"/>
      </w:pPr>
    </w:lvl>
    <w:lvl w:ilvl="5">
      <w:numFmt w:val="bullet"/>
      <w:lvlText w:val="•"/>
      <w:lvlJc w:val="left"/>
      <w:pPr>
        <w:ind w:left="4862" w:hanging="360"/>
      </w:pPr>
    </w:lvl>
    <w:lvl w:ilvl="6">
      <w:numFmt w:val="bullet"/>
      <w:lvlText w:val="•"/>
      <w:lvlJc w:val="left"/>
      <w:pPr>
        <w:ind w:left="5674" w:hanging="360"/>
      </w:pPr>
    </w:lvl>
    <w:lvl w:ilvl="7">
      <w:numFmt w:val="bullet"/>
      <w:lvlText w:val="•"/>
      <w:lvlJc w:val="left"/>
      <w:pPr>
        <w:ind w:left="6486" w:hanging="360"/>
      </w:pPr>
    </w:lvl>
    <w:lvl w:ilvl="8">
      <w:numFmt w:val="bullet"/>
      <w:lvlText w:val="•"/>
      <w:lvlJc w:val="left"/>
      <w:pPr>
        <w:ind w:left="7299" w:hanging="360"/>
      </w:pPr>
    </w:lvl>
  </w:abstractNum>
  <w:abstractNum w:abstractNumId="181">
    <w:nsid w:val="6D34245B"/>
    <w:multiLevelType w:val="multilevel"/>
    <w:tmpl w:val="B3741FBC"/>
    <w:lvl w:ilvl="0">
      <w:start w:val="13"/>
      <w:numFmt w:val="decimal"/>
      <w:lvlText w:val="%1."/>
      <w:lvlJc w:val="left"/>
      <w:pPr>
        <w:ind w:left="1352" w:hanging="359"/>
      </w:pPr>
      <w:rPr>
        <w:rFonts w:hint="default"/>
      </w:rPr>
    </w:lvl>
    <w:lvl w:ilvl="1">
      <w:start w:val="1"/>
      <w:numFmt w:val="decimal"/>
      <w:lvlText w:val="%2"/>
      <w:lvlJc w:val="left"/>
      <w:pPr>
        <w:ind w:left="1800" w:hanging="360"/>
      </w:pPr>
      <w:rPr>
        <w:rFonts w:hint="default"/>
      </w:rPr>
    </w:lvl>
    <w:lvl w:ilvl="2">
      <w:start w:val="1"/>
      <w:numFmt w:val="decimal"/>
      <w:lvlText w:val="%3."/>
      <w:lvlJc w:val="left"/>
      <w:pPr>
        <w:ind w:left="2700" w:hanging="360"/>
      </w:pPr>
      <w:rPr>
        <w:rFonts w:hint="default"/>
        <w:b/>
        <w:color w:val="000000"/>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82">
    <w:nsid w:val="6E1C68B1"/>
    <w:multiLevelType w:val="multilevel"/>
    <w:tmpl w:val="109A5984"/>
    <w:lvl w:ilvl="0">
      <w:start w:val="1"/>
      <w:numFmt w:val="decimal"/>
      <w:lvlText w:val="%1."/>
      <w:lvlJc w:val="left"/>
      <w:pPr>
        <w:ind w:left="792" w:hanging="360"/>
      </w:pPr>
      <w:rPr>
        <w:rFonts w:ascii="Arial" w:eastAsia="Arial" w:hAnsi="Arial" w:cs="Arial"/>
        <w:sz w:val="24"/>
        <w:szCs w:val="22"/>
      </w:rPr>
    </w:lvl>
    <w:lvl w:ilvl="1">
      <w:numFmt w:val="bullet"/>
      <w:lvlText w:val="•"/>
      <w:lvlJc w:val="left"/>
      <w:pPr>
        <w:ind w:left="1605" w:hanging="360"/>
      </w:pPr>
    </w:lvl>
    <w:lvl w:ilvl="2">
      <w:numFmt w:val="bullet"/>
      <w:lvlText w:val="•"/>
      <w:lvlJc w:val="left"/>
      <w:pPr>
        <w:ind w:left="2410" w:hanging="360"/>
      </w:pPr>
    </w:lvl>
    <w:lvl w:ilvl="3">
      <w:numFmt w:val="bullet"/>
      <w:lvlText w:val="•"/>
      <w:lvlJc w:val="left"/>
      <w:pPr>
        <w:ind w:left="3215" w:hanging="360"/>
      </w:pPr>
    </w:lvl>
    <w:lvl w:ilvl="4">
      <w:numFmt w:val="bullet"/>
      <w:lvlText w:val="•"/>
      <w:lvlJc w:val="left"/>
      <w:pPr>
        <w:ind w:left="4020" w:hanging="360"/>
      </w:pPr>
    </w:lvl>
    <w:lvl w:ilvl="5">
      <w:numFmt w:val="bullet"/>
      <w:lvlText w:val="•"/>
      <w:lvlJc w:val="left"/>
      <w:pPr>
        <w:ind w:left="4825" w:hanging="360"/>
      </w:pPr>
    </w:lvl>
    <w:lvl w:ilvl="6">
      <w:numFmt w:val="bullet"/>
      <w:lvlText w:val="•"/>
      <w:lvlJc w:val="left"/>
      <w:pPr>
        <w:ind w:left="5630" w:hanging="360"/>
      </w:pPr>
    </w:lvl>
    <w:lvl w:ilvl="7">
      <w:numFmt w:val="bullet"/>
      <w:lvlText w:val="•"/>
      <w:lvlJc w:val="left"/>
      <w:pPr>
        <w:ind w:left="6435" w:hanging="360"/>
      </w:pPr>
    </w:lvl>
    <w:lvl w:ilvl="8">
      <w:numFmt w:val="bullet"/>
      <w:lvlText w:val="•"/>
      <w:lvlJc w:val="left"/>
      <w:pPr>
        <w:ind w:left="7240" w:hanging="360"/>
      </w:pPr>
    </w:lvl>
  </w:abstractNum>
  <w:abstractNum w:abstractNumId="183">
    <w:nsid w:val="6EFA30E2"/>
    <w:multiLevelType w:val="multilevel"/>
    <w:tmpl w:val="F5C41054"/>
    <w:lvl w:ilvl="0">
      <w:start w:val="4"/>
      <w:numFmt w:val="decimal"/>
      <w:lvlText w:val="%1"/>
      <w:lvlJc w:val="left"/>
      <w:pPr>
        <w:ind w:left="21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4">
    <w:nsid w:val="6F5E2F97"/>
    <w:multiLevelType w:val="multilevel"/>
    <w:tmpl w:val="B91029EE"/>
    <w:lvl w:ilvl="0">
      <w:start w:val="1"/>
      <w:numFmt w:val="decimal"/>
      <w:lvlText w:val="%1."/>
      <w:lvlJc w:val="left"/>
      <w:pPr>
        <w:ind w:left="792" w:hanging="360"/>
      </w:pPr>
      <w:rPr>
        <w:rFonts w:ascii="Arial" w:eastAsia="Calibri" w:hAnsi="Arial" w:cs="Arial" w:hint="default"/>
        <w:sz w:val="24"/>
        <w:szCs w:val="22"/>
      </w:rPr>
    </w:lvl>
    <w:lvl w:ilvl="1">
      <w:numFmt w:val="bullet"/>
      <w:lvlText w:val="•"/>
      <w:lvlJc w:val="left"/>
      <w:pPr>
        <w:ind w:left="1612" w:hanging="360"/>
      </w:pPr>
    </w:lvl>
    <w:lvl w:ilvl="2">
      <w:numFmt w:val="bullet"/>
      <w:lvlText w:val="•"/>
      <w:lvlJc w:val="left"/>
      <w:pPr>
        <w:ind w:left="2424" w:hanging="360"/>
      </w:pPr>
    </w:lvl>
    <w:lvl w:ilvl="3">
      <w:numFmt w:val="bullet"/>
      <w:lvlText w:val="•"/>
      <w:lvlJc w:val="left"/>
      <w:pPr>
        <w:ind w:left="3237" w:hanging="360"/>
      </w:pPr>
    </w:lvl>
    <w:lvl w:ilvl="4">
      <w:numFmt w:val="bullet"/>
      <w:lvlText w:val="•"/>
      <w:lvlJc w:val="left"/>
      <w:pPr>
        <w:ind w:left="4049" w:hanging="360"/>
      </w:pPr>
    </w:lvl>
    <w:lvl w:ilvl="5">
      <w:numFmt w:val="bullet"/>
      <w:lvlText w:val="•"/>
      <w:lvlJc w:val="left"/>
      <w:pPr>
        <w:ind w:left="4862" w:hanging="360"/>
      </w:pPr>
    </w:lvl>
    <w:lvl w:ilvl="6">
      <w:numFmt w:val="bullet"/>
      <w:lvlText w:val="•"/>
      <w:lvlJc w:val="left"/>
      <w:pPr>
        <w:ind w:left="5674" w:hanging="360"/>
      </w:pPr>
    </w:lvl>
    <w:lvl w:ilvl="7">
      <w:numFmt w:val="bullet"/>
      <w:lvlText w:val="•"/>
      <w:lvlJc w:val="left"/>
      <w:pPr>
        <w:ind w:left="6486" w:hanging="360"/>
      </w:pPr>
    </w:lvl>
    <w:lvl w:ilvl="8">
      <w:numFmt w:val="bullet"/>
      <w:lvlText w:val="•"/>
      <w:lvlJc w:val="left"/>
      <w:pPr>
        <w:ind w:left="7299" w:hanging="360"/>
      </w:pPr>
    </w:lvl>
  </w:abstractNum>
  <w:abstractNum w:abstractNumId="185">
    <w:nsid w:val="6F8A4DC5"/>
    <w:multiLevelType w:val="multilevel"/>
    <w:tmpl w:val="7450A5EC"/>
    <w:lvl w:ilvl="0">
      <w:start w:val="7"/>
      <w:numFmt w:val="decimal"/>
      <w:lvlText w:val="%1."/>
      <w:lvlJc w:val="left"/>
      <w:pPr>
        <w:ind w:left="1353" w:hanging="359"/>
      </w:pPr>
    </w:lvl>
    <w:lvl w:ilvl="1">
      <w:start w:val="1"/>
      <w:numFmt w:val="decimal"/>
      <w:lvlText w:val="%2"/>
      <w:lvlJc w:val="left"/>
      <w:pPr>
        <w:ind w:left="1800" w:hanging="360"/>
      </w:pPr>
    </w:lvl>
    <w:lvl w:ilvl="2">
      <w:start w:val="4"/>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6">
    <w:nsid w:val="70257FCD"/>
    <w:multiLevelType w:val="multilevel"/>
    <w:tmpl w:val="4E6AA9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7">
    <w:nsid w:val="702B7718"/>
    <w:multiLevelType w:val="multilevel"/>
    <w:tmpl w:val="774882CE"/>
    <w:lvl w:ilvl="0">
      <w:start w:val="8"/>
      <w:numFmt w:val="decimal"/>
      <w:lvlText w:val="%1."/>
      <w:lvlJc w:val="left"/>
      <w:pPr>
        <w:ind w:left="720" w:hanging="360"/>
      </w:pPr>
      <w:rPr>
        <w:rFonts w:hint="default"/>
      </w:rPr>
    </w:lvl>
    <w:lvl w:ilvl="1">
      <w:start w:val="1"/>
      <w:numFmt w:val="decimal"/>
      <w:lvlText w:val="%2"/>
      <w:lvlJc w:val="left"/>
      <w:pPr>
        <w:ind w:left="1167" w:hanging="360"/>
      </w:pPr>
      <w:rPr>
        <w:rFonts w:hint="default"/>
      </w:rPr>
    </w:lvl>
    <w:lvl w:ilvl="2">
      <w:start w:val="1"/>
      <w:numFmt w:val="lowerRoman"/>
      <w:lvlText w:val="%3."/>
      <w:lvlJc w:val="right"/>
      <w:pPr>
        <w:ind w:left="1887" w:hanging="180"/>
      </w:pPr>
      <w:rPr>
        <w:rFonts w:hint="default"/>
      </w:rPr>
    </w:lvl>
    <w:lvl w:ilvl="3">
      <w:start w:val="1"/>
      <w:numFmt w:val="decimal"/>
      <w:lvlText w:val="%4."/>
      <w:lvlJc w:val="left"/>
      <w:pPr>
        <w:ind w:left="2607" w:hanging="360"/>
      </w:pPr>
      <w:rPr>
        <w:rFonts w:hint="default"/>
      </w:rPr>
    </w:lvl>
    <w:lvl w:ilvl="4">
      <w:start w:val="1"/>
      <w:numFmt w:val="lowerLetter"/>
      <w:lvlText w:val="%5."/>
      <w:lvlJc w:val="left"/>
      <w:pPr>
        <w:ind w:left="3327" w:hanging="360"/>
      </w:pPr>
      <w:rPr>
        <w:rFonts w:hint="default"/>
      </w:rPr>
    </w:lvl>
    <w:lvl w:ilvl="5">
      <w:start w:val="1"/>
      <w:numFmt w:val="lowerRoman"/>
      <w:lvlText w:val="%6."/>
      <w:lvlJc w:val="right"/>
      <w:pPr>
        <w:ind w:left="4047" w:hanging="180"/>
      </w:pPr>
      <w:rPr>
        <w:rFonts w:hint="default"/>
      </w:rPr>
    </w:lvl>
    <w:lvl w:ilvl="6">
      <w:start w:val="1"/>
      <w:numFmt w:val="decimal"/>
      <w:lvlText w:val="%7."/>
      <w:lvlJc w:val="left"/>
      <w:pPr>
        <w:ind w:left="4767" w:hanging="360"/>
      </w:pPr>
      <w:rPr>
        <w:rFonts w:hint="default"/>
      </w:rPr>
    </w:lvl>
    <w:lvl w:ilvl="7">
      <w:start w:val="1"/>
      <w:numFmt w:val="lowerLetter"/>
      <w:lvlText w:val="%8."/>
      <w:lvlJc w:val="left"/>
      <w:pPr>
        <w:ind w:left="5487" w:hanging="360"/>
      </w:pPr>
      <w:rPr>
        <w:rFonts w:hint="default"/>
      </w:rPr>
    </w:lvl>
    <w:lvl w:ilvl="8">
      <w:start w:val="1"/>
      <w:numFmt w:val="lowerRoman"/>
      <w:lvlText w:val="%9."/>
      <w:lvlJc w:val="right"/>
      <w:pPr>
        <w:ind w:left="6207" w:hanging="180"/>
      </w:pPr>
      <w:rPr>
        <w:rFonts w:hint="default"/>
      </w:rPr>
    </w:lvl>
  </w:abstractNum>
  <w:abstractNum w:abstractNumId="188">
    <w:nsid w:val="704006F1"/>
    <w:multiLevelType w:val="multilevel"/>
    <w:tmpl w:val="00FE7EF0"/>
    <w:lvl w:ilvl="0">
      <w:start w:val="1"/>
      <w:numFmt w:val="bullet"/>
      <w:lvlText w:val="●"/>
      <w:lvlJc w:val="left"/>
      <w:pPr>
        <w:ind w:left="793" w:hanging="360"/>
      </w:pPr>
      <w:rPr>
        <w:rFonts w:ascii="Noto Sans Symbols" w:eastAsia="Noto Sans Symbols" w:hAnsi="Noto Sans Symbols" w:cs="Noto Sans Symbols"/>
      </w:rPr>
    </w:lvl>
    <w:lvl w:ilvl="1">
      <w:start w:val="1"/>
      <w:numFmt w:val="bullet"/>
      <w:lvlText w:val="o"/>
      <w:lvlJc w:val="left"/>
      <w:pPr>
        <w:ind w:left="1513" w:hanging="360"/>
      </w:pPr>
      <w:rPr>
        <w:rFonts w:ascii="Courier New" w:eastAsia="Courier New" w:hAnsi="Courier New" w:cs="Courier New"/>
      </w:rPr>
    </w:lvl>
    <w:lvl w:ilvl="2">
      <w:start w:val="1"/>
      <w:numFmt w:val="bullet"/>
      <w:lvlText w:val="▪"/>
      <w:lvlJc w:val="left"/>
      <w:pPr>
        <w:ind w:left="2233" w:hanging="360"/>
      </w:pPr>
      <w:rPr>
        <w:rFonts w:ascii="Noto Sans Symbols" w:eastAsia="Noto Sans Symbols" w:hAnsi="Noto Sans Symbols" w:cs="Noto Sans Symbols"/>
      </w:rPr>
    </w:lvl>
    <w:lvl w:ilvl="3">
      <w:start w:val="1"/>
      <w:numFmt w:val="bullet"/>
      <w:lvlText w:val="●"/>
      <w:lvlJc w:val="left"/>
      <w:pPr>
        <w:ind w:left="2953" w:hanging="360"/>
      </w:pPr>
      <w:rPr>
        <w:rFonts w:ascii="Noto Sans Symbols" w:eastAsia="Noto Sans Symbols" w:hAnsi="Noto Sans Symbols" w:cs="Noto Sans Symbols"/>
      </w:rPr>
    </w:lvl>
    <w:lvl w:ilvl="4">
      <w:start w:val="1"/>
      <w:numFmt w:val="bullet"/>
      <w:lvlText w:val="o"/>
      <w:lvlJc w:val="left"/>
      <w:pPr>
        <w:ind w:left="3673" w:hanging="360"/>
      </w:pPr>
      <w:rPr>
        <w:rFonts w:ascii="Courier New" w:eastAsia="Courier New" w:hAnsi="Courier New" w:cs="Courier New"/>
      </w:rPr>
    </w:lvl>
    <w:lvl w:ilvl="5">
      <w:start w:val="1"/>
      <w:numFmt w:val="bullet"/>
      <w:lvlText w:val="▪"/>
      <w:lvlJc w:val="left"/>
      <w:pPr>
        <w:ind w:left="4393" w:hanging="360"/>
      </w:pPr>
      <w:rPr>
        <w:rFonts w:ascii="Noto Sans Symbols" w:eastAsia="Noto Sans Symbols" w:hAnsi="Noto Sans Symbols" w:cs="Noto Sans Symbols"/>
      </w:rPr>
    </w:lvl>
    <w:lvl w:ilvl="6">
      <w:start w:val="1"/>
      <w:numFmt w:val="bullet"/>
      <w:lvlText w:val="●"/>
      <w:lvlJc w:val="left"/>
      <w:pPr>
        <w:ind w:left="5113" w:hanging="360"/>
      </w:pPr>
      <w:rPr>
        <w:rFonts w:ascii="Noto Sans Symbols" w:eastAsia="Noto Sans Symbols" w:hAnsi="Noto Sans Symbols" w:cs="Noto Sans Symbols"/>
      </w:rPr>
    </w:lvl>
    <w:lvl w:ilvl="7">
      <w:start w:val="1"/>
      <w:numFmt w:val="bullet"/>
      <w:lvlText w:val="o"/>
      <w:lvlJc w:val="left"/>
      <w:pPr>
        <w:ind w:left="5833" w:hanging="360"/>
      </w:pPr>
      <w:rPr>
        <w:rFonts w:ascii="Courier New" w:eastAsia="Courier New" w:hAnsi="Courier New" w:cs="Courier New"/>
      </w:rPr>
    </w:lvl>
    <w:lvl w:ilvl="8">
      <w:start w:val="1"/>
      <w:numFmt w:val="bullet"/>
      <w:lvlText w:val="▪"/>
      <w:lvlJc w:val="left"/>
      <w:pPr>
        <w:ind w:left="6553" w:hanging="360"/>
      </w:pPr>
      <w:rPr>
        <w:rFonts w:ascii="Noto Sans Symbols" w:eastAsia="Noto Sans Symbols" w:hAnsi="Noto Sans Symbols" w:cs="Noto Sans Symbols"/>
      </w:rPr>
    </w:lvl>
  </w:abstractNum>
  <w:abstractNum w:abstractNumId="189">
    <w:nsid w:val="72474C27"/>
    <w:multiLevelType w:val="multilevel"/>
    <w:tmpl w:val="70A02C60"/>
    <w:lvl w:ilvl="0">
      <w:start w:val="3"/>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0">
    <w:nsid w:val="72543F3A"/>
    <w:multiLevelType w:val="multilevel"/>
    <w:tmpl w:val="90DA99E2"/>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1">
    <w:nsid w:val="728D4A43"/>
    <w:multiLevelType w:val="multilevel"/>
    <w:tmpl w:val="2524574C"/>
    <w:lvl w:ilvl="0">
      <w:start w:val="1"/>
      <w:numFmt w:val="decimal"/>
      <w:lvlText w:val="%1."/>
      <w:lvlJc w:val="left"/>
      <w:pPr>
        <w:ind w:left="792" w:hanging="360"/>
      </w:pPr>
      <w:rPr>
        <w:rFonts w:ascii="Arial" w:eastAsia="Calibri" w:hAnsi="Arial" w:cs="Arial" w:hint="default"/>
        <w:sz w:val="24"/>
        <w:szCs w:val="22"/>
      </w:rPr>
    </w:lvl>
    <w:lvl w:ilvl="1">
      <w:numFmt w:val="bullet"/>
      <w:lvlText w:val="•"/>
      <w:lvlJc w:val="left"/>
      <w:pPr>
        <w:ind w:left="1626" w:hanging="360"/>
      </w:pPr>
    </w:lvl>
    <w:lvl w:ilvl="2">
      <w:numFmt w:val="bullet"/>
      <w:lvlText w:val="•"/>
      <w:lvlJc w:val="left"/>
      <w:pPr>
        <w:ind w:left="2453" w:hanging="360"/>
      </w:pPr>
    </w:lvl>
    <w:lvl w:ilvl="3">
      <w:numFmt w:val="bullet"/>
      <w:lvlText w:val="•"/>
      <w:lvlJc w:val="left"/>
      <w:pPr>
        <w:ind w:left="3280" w:hanging="360"/>
      </w:pPr>
    </w:lvl>
    <w:lvl w:ilvl="4">
      <w:numFmt w:val="bullet"/>
      <w:lvlText w:val="•"/>
      <w:lvlJc w:val="left"/>
      <w:pPr>
        <w:ind w:left="4107" w:hanging="360"/>
      </w:pPr>
    </w:lvl>
    <w:lvl w:ilvl="5">
      <w:numFmt w:val="bullet"/>
      <w:lvlText w:val="•"/>
      <w:lvlJc w:val="left"/>
      <w:pPr>
        <w:ind w:left="4934" w:hanging="360"/>
      </w:pPr>
    </w:lvl>
    <w:lvl w:ilvl="6">
      <w:numFmt w:val="bullet"/>
      <w:lvlText w:val="•"/>
      <w:lvlJc w:val="left"/>
      <w:pPr>
        <w:ind w:left="5761" w:hanging="360"/>
      </w:pPr>
    </w:lvl>
    <w:lvl w:ilvl="7">
      <w:numFmt w:val="bullet"/>
      <w:lvlText w:val="•"/>
      <w:lvlJc w:val="left"/>
      <w:pPr>
        <w:ind w:left="6588" w:hanging="360"/>
      </w:pPr>
    </w:lvl>
    <w:lvl w:ilvl="8">
      <w:numFmt w:val="bullet"/>
      <w:lvlText w:val="•"/>
      <w:lvlJc w:val="left"/>
      <w:pPr>
        <w:ind w:left="7415" w:hanging="360"/>
      </w:pPr>
    </w:lvl>
  </w:abstractNum>
  <w:abstractNum w:abstractNumId="192">
    <w:nsid w:val="729516E6"/>
    <w:multiLevelType w:val="multilevel"/>
    <w:tmpl w:val="6E202A1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3">
    <w:nsid w:val="72DC20CE"/>
    <w:multiLevelType w:val="multilevel"/>
    <w:tmpl w:val="72BAD744"/>
    <w:lvl w:ilvl="0">
      <w:start w:val="1"/>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4">
    <w:nsid w:val="744F39C6"/>
    <w:multiLevelType w:val="multilevel"/>
    <w:tmpl w:val="6336AA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5">
    <w:nsid w:val="745540A2"/>
    <w:multiLevelType w:val="multilevel"/>
    <w:tmpl w:val="8B409540"/>
    <w:lvl w:ilvl="0">
      <w:start w:val="1"/>
      <w:numFmt w:val="decimal"/>
      <w:lvlText w:val="%1."/>
      <w:lvlJc w:val="left"/>
      <w:pPr>
        <w:ind w:left="2700" w:hanging="360"/>
      </w:pPr>
      <w:rPr>
        <w:b/>
        <w:color w:val="000000"/>
      </w:rPr>
    </w:lvl>
    <w:lvl w:ilvl="1">
      <w:start w:val="1"/>
      <w:numFmt w:val="lowerLetter"/>
      <w:lvlText w:val="%2."/>
      <w:lvlJc w:val="left"/>
      <w:pPr>
        <w:ind w:left="3420" w:hanging="360"/>
      </w:pPr>
    </w:lvl>
    <w:lvl w:ilvl="2">
      <w:start w:val="1"/>
      <w:numFmt w:val="lowerRoman"/>
      <w:lvlText w:val="%3."/>
      <w:lvlJc w:val="right"/>
      <w:pPr>
        <w:ind w:left="4140" w:hanging="180"/>
      </w:pPr>
    </w:lvl>
    <w:lvl w:ilvl="3">
      <w:start w:val="1"/>
      <w:numFmt w:val="decimal"/>
      <w:lvlText w:val="%4."/>
      <w:lvlJc w:val="left"/>
      <w:pPr>
        <w:ind w:left="4860" w:hanging="360"/>
      </w:pPr>
    </w:lvl>
    <w:lvl w:ilvl="4">
      <w:start w:val="1"/>
      <w:numFmt w:val="lowerLetter"/>
      <w:lvlText w:val="%5."/>
      <w:lvlJc w:val="left"/>
      <w:pPr>
        <w:ind w:left="5580" w:hanging="360"/>
      </w:pPr>
    </w:lvl>
    <w:lvl w:ilvl="5">
      <w:start w:val="1"/>
      <w:numFmt w:val="lowerRoman"/>
      <w:lvlText w:val="%6."/>
      <w:lvlJc w:val="right"/>
      <w:pPr>
        <w:ind w:left="6300" w:hanging="180"/>
      </w:pPr>
    </w:lvl>
    <w:lvl w:ilvl="6">
      <w:start w:val="1"/>
      <w:numFmt w:val="decimal"/>
      <w:lvlText w:val="%7."/>
      <w:lvlJc w:val="left"/>
      <w:pPr>
        <w:ind w:left="7020" w:hanging="360"/>
      </w:pPr>
    </w:lvl>
    <w:lvl w:ilvl="7">
      <w:start w:val="1"/>
      <w:numFmt w:val="lowerLetter"/>
      <w:lvlText w:val="%8."/>
      <w:lvlJc w:val="left"/>
      <w:pPr>
        <w:ind w:left="7740" w:hanging="360"/>
      </w:pPr>
    </w:lvl>
    <w:lvl w:ilvl="8">
      <w:start w:val="1"/>
      <w:numFmt w:val="lowerRoman"/>
      <w:lvlText w:val="%9."/>
      <w:lvlJc w:val="right"/>
      <w:pPr>
        <w:ind w:left="8460" w:hanging="180"/>
      </w:pPr>
    </w:lvl>
  </w:abstractNum>
  <w:abstractNum w:abstractNumId="196">
    <w:nsid w:val="758C4900"/>
    <w:multiLevelType w:val="multilevel"/>
    <w:tmpl w:val="6C1492CE"/>
    <w:lvl w:ilvl="0">
      <w:start w:val="1"/>
      <w:numFmt w:val="decimal"/>
      <w:lvlText w:val="%1."/>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7">
    <w:nsid w:val="77C05DDE"/>
    <w:multiLevelType w:val="multilevel"/>
    <w:tmpl w:val="A282BD92"/>
    <w:lvl w:ilvl="0">
      <w:start w:val="1"/>
      <w:numFmt w:val="decimal"/>
      <w:lvlText w:val="%1."/>
      <w:lvlJc w:val="left"/>
      <w:pPr>
        <w:ind w:left="1353" w:hanging="359"/>
      </w:pPr>
      <w:rPr>
        <w:b w:val="0"/>
      </w:r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8">
    <w:nsid w:val="788856E1"/>
    <w:multiLevelType w:val="multilevel"/>
    <w:tmpl w:val="5A8C15B2"/>
    <w:lvl w:ilvl="0">
      <w:start w:val="1"/>
      <w:numFmt w:val="decimal"/>
      <w:lvlText w:val="%1."/>
      <w:lvlJc w:val="left"/>
      <w:pPr>
        <w:ind w:left="1141" w:hanging="361"/>
      </w:pPr>
      <w:rPr>
        <w:rFonts w:ascii="Arial" w:eastAsia="Arial" w:hAnsi="Arial" w:cs="Arial"/>
        <w:b w:val="0"/>
        <w:sz w:val="24"/>
        <w:szCs w:val="22"/>
      </w:rPr>
    </w:lvl>
    <w:lvl w:ilvl="1">
      <w:numFmt w:val="bullet"/>
      <w:lvlText w:val="•"/>
      <w:lvlJc w:val="left"/>
      <w:pPr>
        <w:ind w:left="1918" w:hanging="360"/>
      </w:pPr>
    </w:lvl>
    <w:lvl w:ilvl="2">
      <w:numFmt w:val="bullet"/>
      <w:lvlText w:val="•"/>
      <w:lvlJc w:val="left"/>
      <w:pPr>
        <w:ind w:left="2697" w:hanging="361"/>
      </w:pPr>
    </w:lvl>
    <w:lvl w:ilvl="3">
      <w:numFmt w:val="bullet"/>
      <w:lvlText w:val="•"/>
      <w:lvlJc w:val="left"/>
      <w:pPr>
        <w:ind w:left="3475" w:hanging="361"/>
      </w:pPr>
    </w:lvl>
    <w:lvl w:ilvl="4">
      <w:numFmt w:val="bullet"/>
      <w:lvlText w:val="•"/>
      <w:lvlJc w:val="left"/>
      <w:pPr>
        <w:ind w:left="4254" w:hanging="361"/>
      </w:pPr>
    </w:lvl>
    <w:lvl w:ilvl="5">
      <w:numFmt w:val="bullet"/>
      <w:lvlText w:val="•"/>
      <w:lvlJc w:val="left"/>
      <w:pPr>
        <w:ind w:left="5032" w:hanging="361"/>
      </w:pPr>
    </w:lvl>
    <w:lvl w:ilvl="6">
      <w:numFmt w:val="bullet"/>
      <w:lvlText w:val="•"/>
      <w:lvlJc w:val="left"/>
      <w:pPr>
        <w:ind w:left="5811" w:hanging="361"/>
      </w:pPr>
    </w:lvl>
    <w:lvl w:ilvl="7">
      <w:numFmt w:val="bullet"/>
      <w:lvlText w:val="•"/>
      <w:lvlJc w:val="left"/>
      <w:pPr>
        <w:ind w:left="6589" w:hanging="361"/>
      </w:pPr>
    </w:lvl>
    <w:lvl w:ilvl="8">
      <w:numFmt w:val="bullet"/>
      <w:lvlText w:val="•"/>
      <w:lvlJc w:val="left"/>
      <w:pPr>
        <w:ind w:left="7368" w:hanging="361"/>
      </w:pPr>
    </w:lvl>
  </w:abstractNum>
  <w:abstractNum w:abstractNumId="199">
    <w:nsid w:val="78B91F21"/>
    <w:multiLevelType w:val="multilevel"/>
    <w:tmpl w:val="536CBECC"/>
    <w:lvl w:ilvl="0">
      <w:start w:val="1"/>
      <w:numFmt w:val="decimal"/>
      <w:lvlText w:val="%1."/>
      <w:lvlJc w:val="left"/>
      <w:pPr>
        <w:ind w:left="432" w:hanging="360"/>
      </w:pPr>
      <w:rPr>
        <w:rFonts w:ascii="Arial" w:eastAsia="Arial" w:hAnsi="Arial" w:cs="Arial"/>
        <w:b w:val="0"/>
        <w:strike w:val="0"/>
        <w:sz w:val="24"/>
        <w:szCs w:val="22"/>
      </w:rPr>
    </w:lvl>
    <w:lvl w:ilvl="1">
      <w:numFmt w:val="bullet"/>
      <w:lvlText w:val="•"/>
      <w:lvlJc w:val="left"/>
      <w:pPr>
        <w:ind w:left="1288" w:hanging="359"/>
      </w:pPr>
    </w:lvl>
    <w:lvl w:ilvl="2">
      <w:numFmt w:val="bullet"/>
      <w:lvlText w:val="•"/>
      <w:lvlJc w:val="left"/>
      <w:pPr>
        <w:ind w:left="2137" w:hanging="360"/>
      </w:pPr>
    </w:lvl>
    <w:lvl w:ilvl="3">
      <w:numFmt w:val="bullet"/>
      <w:lvlText w:val="•"/>
      <w:lvlJc w:val="left"/>
      <w:pPr>
        <w:ind w:left="2985" w:hanging="360"/>
      </w:pPr>
    </w:lvl>
    <w:lvl w:ilvl="4">
      <w:numFmt w:val="bullet"/>
      <w:lvlText w:val="•"/>
      <w:lvlJc w:val="left"/>
      <w:pPr>
        <w:ind w:left="3834" w:hanging="360"/>
      </w:pPr>
    </w:lvl>
    <w:lvl w:ilvl="5">
      <w:numFmt w:val="bullet"/>
      <w:lvlText w:val="•"/>
      <w:lvlJc w:val="left"/>
      <w:pPr>
        <w:ind w:left="4682" w:hanging="360"/>
      </w:pPr>
    </w:lvl>
    <w:lvl w:ilvl="6">
      <w:numFmt w:val="bullet"/>
      <w:lvlText w:val="•"/>
      <w:lvlJc w:val="left"/>
      <w:pPr>
        <w:ind w:left="5531" w:hanging="360"/>
      </w:pPr>
    </w:lvl>
    <w:lvl w:ilvl="7">
      <w:numFmt w:val="bullet"/>
      <w:lvlText w:val="•"/>
      <w:lvlJc w:val="left"/>
      <w:pPr>
        <w:ind w:left="6379" w:hanging="360"/>
      </w:pPr>
    </w:lvl>
    <w:lvl w:ilvl="8">
      <w:numFmt w:val="bullet"/>
      <w:lvlText w:val="•"/>
      <w:lvlJc w:val="left"/>
      <w:pPr>
        <w:ind w:left="7228" w:hanging="360"/>
      </w:pPr>
    </w:lvl>
  </w:abstractNum>
  <w:abstractNum w:abstractNumId="200">
    <w:nsid w:val="7A3E66F1"/>
    <w:multiLevelType w:val="multilevel"/>
    <w:tmpl w:val="066C9A6A"/>
    <w:lvl w:ilvl="0">
      <w:start w:val="1"/>
      <w:numFmt w:val="decimal"/>
      <w:lvlText w:val="%1."/>
      <w:lvlJc w:val="left"/>
      <w:pPr>
        <w:ind w:left="720" w:hanging="360"/>
      </w:pPr>
    </w:lvl>
    <w:lvl w:ilvl="1">
      <w:start w:val="1"/>
      <w:numFmt w:val="decimal"/>
      <w:lvlText w:val="%2"/>
      <w:lvlJc w:val="left"/>
      <w:pPr>
        <w:ind w:left="1167" w:hanging="360"/>
      </w:pPr>
    </w:lvl>
    <w:lvl w:ilvl="2">
      <w:start w:val="1"/>
      <w:numFmt w:val="lowerRoman"/>
      <w:lvlText w:val="%3."/>
      <w:lvlJc w:val="right"/>
      <w:pPr>
        <w:ind w:left="1887" w:hanging="180"/>
      </w:pPr>
    </w:lvl>
    <w:lvl w:ilvl="3">
      <w:start w:val="1"/>
      <w:numFmt w:val="decimal"/>
      <w:lvlText w:val="%4."/>
      <w:lvlJc w:val="left"/>
      <w:pPr>
        <w:ind w:left="2607" w:hanging="360"/>
      </w:pPr>
    </w:lvl>
    <w:lvl w:ilvl="4">
      <w:start w:val="1"/>
      <w:numFmt w:val="lowerLetter"/>
      <w:lvlText w:val="%5."/>
      <w:lvlJc w:val="left"/>
      <w:pPr>
        <w:ind w:left="3327" w:hanging="360"/>
      </w:pPr>
    </w:lvl>
    <w:lvl w:ilvl="5">
      <w:start w:val="1"/>
      <w:numFmt w:val="lowerRoman"/>
      <w:lvlText w:val="%6."/>
      <w:lvlJc w:val="right"/>
      <w:pPr>
        <w:ind w:left="4047" w:hanging="180"/>
      </w:pPr>
    </w:lvl>
    <w:lvl w:ilvl="6">
      <w:start w:val="1"/>
      <w:numFmt w:val="decimal"/>
      <w:lvlText w:val="%7."/>
      <w:lvlJc w:val="left"/>
      <w:pPr>
        <w:ind w:left="4767" w:hanging="360"/>
      </w:pPr>
    </w:lvl>
    <w:lvl w:ilvl="7">
      <w:start w:val="1"/>
      <w:numFmt w:val="lowerLetter"/>
      <w:lvlText w:val="%8."/>
      <w:lvlJc w:val="left"/>
      <w:pPr>
        <w:ind w:left="5487" w:hanging="360"/>
      </w:pPr>
    </w:lvl>
    <w:lvl w:ilvl="8">
      <w:start w:val="1"/>
      <w:numFmt w:val="lowerRoman"/>
      <w:lvlText w:val="%9."/>
      <w:lvlJc w:val="right"/>
      <w:pPr>
        <w:ind w:left="6207" w:hanging="180"/>
      </w:pPr>
    </w:lvl>
  </w:abstractNum>
  <w:abstractNum w:abstractNumId="201">
    <w:nsid w:val="7AE04702"/>
    <w:multiLevelType w:val="multilevel"/>
    <w:tmpl w:val="9332685E"/>
    <w:lvl w:ilvl="0">
      <w:start w:val="1"/>
      <w:numFmt w:val="decimal"/>
      <w:lvlText w:val="%1."/>
      <w:lvlJc w:val="left"/>
      <w:pPr>
        <w:ind w:left="432" w:hanging="360"/>
      </w:pPr>
      <w:rPr>
        <w:rFonts w:ascii="Arial" w:eastAsia="Arial" w:hAnsi="Arial" w:cs="Arial"/>
        <w:b w:val="0"/>
        <w:strike w:val="0"/>
        <w:sz w:val="22"/>
        <w:szCs w:val="22"/>
      </w:rPr>
    </w:lvl>
    <w:lvl w:ilvl="1">
      <w:numFmt w:val="bullet"/>
      <w:lvlText w:val="•"/>
      <w:lvlJc w:val="left"/>
      <w:pPr>
        <w:ind w:left="1288" w:hanging="359"/>
      </w:pPr>
    </w:lvl>
    <w:lvl w:ilvl="2">
      <w:numFmt w:val="bullet"/>
      <w:lvlText w:val="•"/>
      <w:lvlJc w:val="left"/>
      <w:pPr>
        <w:ind w:left="2137" w:hanging="360"/>
      </w:pPr>
    </w:lvl>
    <w:lvl w:ilvl="3">
      <w:numFmt w:val="bullet"/>
      <w:lvlText w:val="•"/>
      <w:lvlJc w:val="left"/>
      <w:pPr>
        <w:ind w:left="2985" w:hanging="360"/>
      </w:pPr>
    </w:lvl>
    <w:lvl w:ilvl="4">
      <w:numFmt w:val="bullet"/>
      <w:lvlText w:val="•"/>
      <w:lvlJc w:val="left"/>
      <w:pPr>
        <w:ind w:left="3834" w:hanging="360"/>
      </w:pPr>
    </w:lvl>
    <w:lvl w:ilvl="5">
      <w:numFmt w:val="bullet"/>
      <w:lvlText w:val="•"/>
      <w:lvlJc w:val="left"/>
      <w:pPr>
        <w:ind w:left="4682" w:hanging="360"/>
      </w:pPr>
    </w:lvl>
    <w:lvl w:ilvl="6">
      <w:numFmt w:val="bullet"/>
      <w:lvlText w:val="•"/>
      <w:lvlJc w:val="left"/>
      <w:pPr>
        <w:ind w:left="5531" w:hanging="360"/>
      </w:pPr>
    </w:lvl>
    <w:lvl w:ilvl="7">
      <w:numFmt w:val="bullet"/>
      <w:lvlText w:val="•"/>
      <w:lvlJc w:val="left"/>
      <w:pPr>
        <w:ind w:left="6379" w:hanging="360"/>
      </w:pPr>
    </w:lvl>
    <w:lvl w:ilvl="8">
      <w:numFmt w:val="bullet"/>
      <w:lvlText w:val="•"/>
      <w:lvlJc w:val="left"/>
      <w:pPr>
        <w:ind w:left="7228" w:hanging="360"/>
      </w:pPr>
    </w:lvl>
  </w:abstractNum>
  <w:abstractNum w:abstractNumId="202">
    <w:nsid w:val="7AF42EAE"/>
    <w:multiLevelType w:val="multilevel"/>
    <w:tmpl w:val="039E39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3">
    <w:nsid w:val="7B0D6714"/>
    <w:multiLevelType w:val="multilevel"/>
    <w:tmpl w:val="6A8A9A1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4">
    <w:nsid w:val="7B554E30"/>
    <w:multiLevelType w:val="multilevel"/>
    <w:tmpl w:val="ABDEFECC"/>
    <w:lvl w:ilvl="0">
      <w:start w:val="1"/>
      <w:numFmt w:val="decimal"/>
      <w:lvlText w:val="%1."/>
      <w:lvlJc w:val="left"/>
      <w:pPr>
        <w:ind w:left="993" w:hanging="360"/>
      </w:pPr>
    </w:lvl>
    <w:lvl w:ilvl="1">
      <w:start w:val="1"/>
      <w:numFmt w:val="decimal"/>
      <w:lvlText w:val="%2"/>
      <w:lvlJc w:val="left"/>
      <w:pPr>
        <w:ind w:left="1440" w:hanging="360"/>
      </w:pPr>
    </w:lvl>
    <w:lvl w:ilvl="2">
      <w:start w:val="1"/>
      <w:numFmt w:val="decimal"/>
      <w:lvlText w:val="%3."/>
      <w:lvlJc w:val="left"/>
      <w:pPr>
        <w:ind w:left="2340" w:hanging="360"/>
      </w:pPr>
      <w:rPr>
        <w:b/>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5">
    <w:nsid w:val="7BEC5FCF"/>
    <w:multiLevelType w:val="multilevel"/>
    <w:tmpl w:val="B23AF7F0"/>
    <w:lvl w:ilvl="0">
      <w:start w:val="6"/>
      <w:numFmt w:val="decimal"/>
      <w:lvlText w:val="%1."/>
      <w:lvlJc w:val="left"/>
      <w:pPr>
        <w:ind w:left="1353" w:hanging="359"/>
      </w:pPr>
    </w:lvl>
    <w:lvl w:ilvl="1">
      <w:start w:val="1"/>
      <w:numFmt w:val="decimal"/>
      <w:lvlText w:val="%2"/>
      <w:lvlJc w:val="left"/>
      <w:pPr>
        <w:ind w:left="1800" w:hanging="360"/>
      </w:pPr>
    </w:lvl>
    <w:lvl w:ilvl="2">
      <w:start w:val="4"/>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6">
    <w:nsid w:val="7C4369BB"/>
    <w:multiLevelType w:val="multilevel"/>
    <w:tmpl w:val="E5C8D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7">
    <w:nsid w:val="7CD97451"/>
    <w:multiLevelType w:val="multilevel"/>
    <w:tmpl w:val="3A8A49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8">
    <w:nsid w:val="7CDD6D56"/>
    <w:multiLevelType w:val="multilevel"/>
    <w:tmpl w:val="B96E4A9E"/>
    <w:lvl w:ilvl="0">
      <w:start w:val="1"/>
      <w:numFmt w:val="decimal"/>
      <w:lvlText w:val="%1."/>
      <w:lvlJc w:val="left"/>
      <w:pPr>
        <w:ind w:left="2160" w:hanging="360"/>
      </w:pPr>
      <w:rPr>
        <w:b/>
        <w:color w:val="00000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09">
    <w:nsid w:val="7D7707EC"/>
    <w:multiLevelType w:val="multilevel"/>
    <w:tmpl w:val="55CCC398"/>
    <w:lvl w:ilvl="0">
      <w:start w:val="1"/>
      <w:numFmt w:val="decimal"/>
      <w:lvlText w:val="%1."/>
      <w:lvlJc w:val="left"/>
      <w:pPr>
        <w:ind w:left="2160" w:hanging="360"/>
      </w:pPr>
      <w:rPr>
        <w:b/>
        <w:color w:val="00000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10">
    <w:nsid w:val="7DFB6578"/>
    <w:multiLevelType w:val="multilevel"/>
    <w:tmpl w:val="F36E797E"/>
    <w:lvl w:ilvl="0">
      <w:start w:val="10"/>
      <w:numFmt w:val="decimal"/>
      <w:lvlText w:val="%1."/>
      <w:lvlJc w:val="left"/>
      <w:pPr>
        <w:ind w:left="1353" w:hanging="359"/>
      </w:pPr>
    </w:lvl>
    <w:lvl w:ilvl="1">
      <w:start w:val="1"/>
      <w:numFmt w:val="decimal"/>
      <w:lvlText w:val="%2"/>
      <w:lvlJc w:val="left"/>
      <w:pPr>
        <w:ind w:left="1800" w:hanging="360"/>
      </w:pPr>
    </w:lvl>
    <w:lvl w:ilvl="2">
      <w:start w:val="4"/>
      <w:numFmt w:val="decimal"/>
      <w:lvlText w:val="%3."/>
      <w:lvlJc w:val="left"/>
      <w:pPr>
        <w:ind w:left="2700" w:hanging="360"/>
      </w:pPr>
      <w:rPr>
        <w:b/>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1">
    <w:nsid w:val="7F1D50A7"/>
    <w:multiLevelType w:val="multilevel"/>
    <w:tmpl w:val="CB9823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2">
    <w:nsid w:val="7FD1563D"/>
    <w:multiLevelType w:val="multilevel"/>
    <w:tmpl w:val="42D2F59E"/>
    <w:lvl w:ilvl="0">
      <w:start w:val="7"/>
      <w:numFmt w:val="decimal"/>
      <w:lvlText w:val="%1."/>
      <w:lvlJc w:val="left"/>
      <w:pPr>
        <w:ind w:left="1353" w:hanging="359"/>
      </w:pPr>
    </w:lvl>
    <w:lvl w:ilvl="1">
      <w:start w:val="1"/>
      <w:numFmt w:val="decimal"/>
      <w:lvlText w:val="%2"/>
      <w:lvlJc w:val="left"/>
      <w:pPr>
        <w:ind w:left="1800" w:hanging="360"/>
      </w:pPr>
    </w:lvl>
    <w:lvl w:ilvl="2">
      <w:start w:val="1"/>
      <w:numFmt w:val="decimal"/>
      <w:lvlText w:val="%3."/>
      <w:lvlJc w:val="left"/>
      <w:pPr>
        <w:ind w:left="2700" w:hanging="360"/>
      </w:pPr>
      <w:rPr>
        <w:b/>
        <w:color w:val="000000"/>
      </w:rPr>
    </w:lvl>
    <w:lvl w:ilvl="3">
      <w:start w:val="1"/>
      <w:numFmt w:val="decimal"/>
      <w:lvlText w:val="%4."/>
      <w:lvlJc w:val="left"/>
      <w:pPr>
        <w:ind w:left="3240" w:hanging="360"/>
      </w:pPr>
      <w:rPr>
        <w:b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32"/>
  </w:num>
  <w:num w:numId="2">
    <w:abstractNumId w:val="3"/>
  </w:num>
  <w:num w:numId="3">
    <w:abstractNumId w:val="79"/>
  </w:num>
  <w:num w:numId="4">
    <w:abstractNumId w:val="109"/>
  </w:num>
  <w:num w:numId="5">
    <w:abstractNumId w:val="22"/>
  </w:num>
  <w:num w:numId="6">
    <w:abstractNumId w:val="73"/>
  </w:num>
  <w:num w:numId="7">
    <w:abstractNumId w:val="200"/>
  </w:num>
  <w:num w:numId="8">
    <w:abstractNumId w:val="72"/>
  </w:num>
  <w:num w:numId="9">
    <w:abstractNumId w:val="108"/>
  </w:num>
  <w:num w:numId="10">
    <w:abstractNumId w:val="112"/>
  </w:num>
  <w:num w:numId="11">
    <w:abstractNumId w:val="6"/>
  </w:num>
  <w:num w:numId="12">
    <w:abstractNumId w:val="84"/>
  </w:num>
  <w:num w:numId="13">
    <w:abstractNumId w:val="189"/>
  </w:num>
  <w:num w:numId="14">
    <w:abstractNumId w:val="132"/>
  </w:num>
  <w:num w:numId="15">
    <w:abstractNumId w:val="201"/>
  </w:num>
  <w:num w:numId="16">
    <w:abstractNumId w:val="209"/>
  </w:num>
  <w:num w:numId="17">
    <w:abstractNumId w:val="150"/>
  </w:num>
  <w:num w:numId="18">
    <w:abstractNumId w:val="51"/>
  </w:num>
  <w:num w:numId="19">
    <w:abstractNumId w:val="199"/>
  </w:num>
  <w:num w:numId="20">
    <w:abstractNumId w:val="163"/>
  </w:num>
  <w:num w:numId="21">
    <w:abstractNumId w:val="143"/>
  </w:num>
  <w:num w:numId="22">
    <w:abstractNumId w:val="98"/>
  </w:num>
  <w:num w:numId="23">
    <w:abstractNumId w:val="184"/>
  </w:num>
  <w:num w:numId="24">
    <w:abstractNumId w:val="77"/>
  </w:num>
  <w:num w:numId="25">
    <w:abstractNumId w:val="164"/>
  </w:num>
  <w:num w:numId="26">
    <w:abstractNumId w:val="192"/>
  </w:num>
  <w:num w:numId="27">
    <w:abstractNumId w:val="169"/>
  </w:num>
  <w:num w:numId="28">
    <w:abstractNumId w:val="140"/>
  </w:num>
  <w:num w:numId="29">
    <w:abstractNumId w:val="40"/>
  </w:num>
  <w:num w:numId="30">
    <w:abstractNumId w:val="52"/>
  </w:num>
  <w:num w:numId="31">
    <w:abstractNumId w:val="16"/>
  </w:num>
  <w:num w:numId="32">
    <w:abstractNumId w:val="38"/>
  </w:num>
  <w:num w:numId="33">
    <w:abstractNumId w:val="54"/>
  </w:num>
  <w:num w:numId="34">
    <w:abstractNumId w:val="138"/>
  </w:num>
  <w:num w:numId="35">
    <w:abstractNumId w:val="155"/>
  </w:num>
  <w:num w:numId="36">
    <w:abstractNumId w:val="30"/>
  </w:num>
  <w:num w:numId="37">
    <w:abstractNumId w:val="162"/>
  </w:num>
  <w:num w:numId="38">
    <w:abstractNumId w:val="118"/>
  </w:num>
  <w:num w:numId="39">
    <w:abstractNumId w:val="145"/>
  </w:num>
  <w:num w:numId="40">
    <w:abstractNumId w:val="7"/>
  </w:num>
  <w:num w:numId="41">
    <w:abstractNumId w:val="174"/>
  </w:num>
  <w:num w:numId="42">
    <w:abstractNumId w:val="198"/>
  </w:num>
  <w:num w:numId="43">
    <w:abstractNumId w:val="90"/>
  </w:num>
  <w:num w:numId="44">
    <w:abstractNumId w:val="122"/>
  </w:num>
  <w:num w:numId="45">
    <w:abstractNumId w:val="26"/>
  </w:num>
  <w:num w:numId="46">
    <w:abstractNumId w:val="86"/>
  </w:num>
  <w:num w:numId="47">
    <w:abstractNumId w:val="124"/>
  </w:num>
  <w:num w:numId="48">
    <w:abstractNumId w:val="1"/>
  </w:num>
  <w:num w:numId="49">
    <w:abstractNumId w:val="205"/>
  </w:num>
  <w:num w:numId="50">
    <w:abstractNumId w:val="212"/>
  </w:num>
  <w:num w:numId="51">
    <w:abstractNumId w:val="210"/>
  </w:num>
  <w:num w:numId="52">
    <w:abstractNumId w:val="194"/>
  </w:num>
  <w:num w:numId="53">
    <w:abstractNumId w:val="179"/>
  </w:num>
  <w:num w:numId="54">
    <w:abstractNumId w:val="160"/>
  </w:num>
  <w:num w:numId="55">
    <w:abstractNumId w:val="37"/>
  </w:num>
  <w:num w:numId="56">
    <w:abstractNumId w:val="207"/>
  </w:num>
  <w:num w:numId="57">
    <w:abstractNumId w:val="136"/>
  </w:num>
  <w:num w:numId="58">
    <w:abstractNumId w:val="183"/>
  </w:num>
  <w:num w:numId="59">
    <w:abstractNumId w:val="202"/>
  </w:num>
  <w:num w:numId="60">
    <w:abstractNumId w:val="41"/>
  </w:num>
  <w:num w:numId="61">
    <w:abstractNumId w:val="92"/>
  </w:num>
  <w:num w:numId="62">
    <w:abstractNumId w:val="175"/>
  </w:num>
  <w:num w:numId="63">
    <w:abstractNumId w:val="186"/>
  </w:num>
  <w:num w:numId="64">
    <w:abstractNumId w:val="85"/>
  </w:num>
  <w:num w:numId="65">
    <w:abstractNumId w:val="68"/>
  </w:num>
  <w:num w:numId="66">
    <w:abstractNumId w:val="131"/>
  </w:num>
  <w:num w:numId="67">
    <w:abstractNumId w:val="15"/>
  </w:num>
  <w:num w:numId="68">
    <w:abstractNumId w:val="83"/>
  </w:num>
  <w:num w:numId="69">
    <w:abstractNumId w:val="104"/>
  </w:num>
  <w:num w:numId="70">
    <w:abstractNumId w:val="19"/>
  </w:num>
  <w:num w:numId="71">
    <w:abstractNumId w:val="176"/>
  </w:num>
  <w:num w:numId="72">
    <w:abstractNumId w:val="66"/>
  </w:num>
  <w:num w:numId="73">
    <w:abstractNumId w:val="190"/>
  </w:num>
  <w:num w:numId="74">
    <w:abstractNumId w:val="99"/>
  </w:num>
  <w:num w:numId="75">
    <w:abstractNumId w:val="106"/>
  </w:num>
  <w:num w:numId="76">
    <w:abstractNumId w:val="47"/>
  </w:num>
  <w:num w:numId="77">
    <w:abstractNumId w:val="157"/>
  </w:num>
  <w:num w:numId="78">
    <w:abstractNumId w:val="196"/>
  </w:num>
  <w:num w:numId="79">
    <w:abstractNumId w:val="61"/>
  </w:num>
  <w:num w:numId="80">
    <w:abstractNumId w:val="78"/>
  </w:num>
  <w:num w:numId="81">
    <w:abstractNumId w:val="74"/>
  </w:num>
  <w:num w:numId="82">
    <w:abstractNumId w:val="171"/>
  </w:num>
  <w:num w:numId="83">
    <w:abstractNumId w:val="116"/>
  </w:num>
  <w:num w:numId="84">
    <w:abstractNumId w:val="5"/>
  </w:num>
  <w:num w:numId="85">
    <w:abstractNumId w:val="204"/>
  </w:num>
  <w:num w:numId="86">
    <w:abstractNumId w:val="53"/>
  </w:num>
  <w:num w:numId="87">
    <w:abstractNumId w:val="110"/>
  </w:num>
  <w:num w:numId="88">
    <w:abstractNumId w:val="48"/>
  </w:num>
  <w:num w:numId="89">
    <w:abstractNumId w:val="100"/>
  </w:num>
  <w:num w:numId="90">
    <w:abstractNumId w:val="111"/>
  </w:num>
  <w:num w:numId="91">
    <w:abstractNumId w:val="11"/>
  </w:num>
  <w:num w:numId="92">
    <w:abstractNumId w:val="93"/>
  </w:num>
  <w:num w:numId="93">
    <w:abstractNumId w:val="75"/>
  </w:num>
  <w:num w:numId="94">
    <w:abstractNumId w:val="65"/>
  </w:num>
  <w:num w:numId="95">
    <w:abstractNumId w:val="152"/>
  </w:num>
  <w:num w:numId="96">
    <w:abstractNumId w:val="70"/>
  </w:num>
  <w:num w:numId="97">
    <w:abstractNumId w:val="119"/>
  </w:num>
  <w:num w:numId="98">
    <w:abstractNumId w:val="188"/>
  </w:num>
  <w:num w:numId="99">
    <w:abstractNumId w:val="158"/>
  </w:num>
  <w:num w:numId="100">
    <w:abstractNumId w:val="87"/>
  </w:num>
  <w:num w:numId="101">
    <w:abstractNumId w:val="121"/>
  </w:num>
  <w:num w:numId="102">
    <w:abstractNumId w:val="182"/>
  </w:num>
  <w:num w:numId="103">
    <w:abstractNumId w:val="103"/>
  </w:num>
  <w:num w:numId="104">
    <w:abstractNumId w:val="191"/>
  </w:num>
  <w:num w:numId="105">
    <w:abstractNumId w:val="141"/>
  </w:num>
  <w:num w:numId="106">
    <w:abstractNumId w:val="130"/>
  </w:num>
  <w:num w:numId="107">
    <w:abstractNumId w:val="34"/>
  </w:num>
  <w:num w:numId="108">
    <w:abstractNumId w:val="167"/>
  </w:num>
  <w:num w:numId="109">
    <w:abstractNumId w:val="45"/>
  </w:num>
  <w:num w:numId="110">
    <w:abstractNumId w:val="101"/>
  </w:num>
  <w:num w:numId="111">
    <w:abstractNumId w:val="126"/>
  </w:num>
  <w:num w:numId="112">
    <w:abstractNumId w:val="31"/>
  </w:num>
  <w:num w:numId="113">
    <w:abstractNumId w:val="63"/>
  </w:num>
  <w:num w:numId="114">
    <w:abstractNumId w:val="62"/>
  </w:num>
  <w:num w:numId="115">
    <w:abstractNumId w:val="67"/>
  </w:num>
  <w:num w:numId="116">
    <w:abstractNumId w:val="211"/>
  </w:num>
  <w:num w:numId="117">
    <w:abstractNumId w:val="197"/>
  </w:num>
  <w:num w:numId="118">
    <w:abstractNumId w:val="12"/>
  </w:num>
  <w:num w:numId="119">
    <w:abstractNumId w:val="2"/>
  </w:num>
  <w:num w:numId="120">
    <w:abstractNumId w:val="133"/>
  </w:num>
  <w:num w:numId="121">
    <w:abstractNumId w:val="180"/>
  </w:num>
  <w:num w:numId="122">
    <w:abstractNumId w:val="13"/>
  </w:num>
  <w:num w:numId="123">
    <w:abstractNumId w:val="105"/>
  </w:num>
  <w:num w:numId="124">
    <w:abstractNumId w:val="168"/>
  </w:num>
  <w:num w:numId="125">
    <w:abstractNumId w:val="178"/>
  </w:num>
  <w:num w:numId="126">
    <w:abstractNumId w:val="64"/>
  </w:num>
  <w:num w:numId="127">
    <w:abstractNumId w:val="129"/>
  </w:num>
  <w:num w:numId="128">
    <w:abstractNumId w:val="97"/>
  </w:num>
  <w:num w:numId="129">
    <w:abstractNumId w:val="88"/>
  </w:num>
  <w:num w:numId="130">
    <w:abstractNumId w:val="46"/>
  </w:num>
  <w:num w:numId="131">
    <w:abstractNumId w:val="43"/>
  </w:num>
  <w:num w:numId="132">
    <w:abstractNumId w:val="139"/>
  </w:num>
  <w:num w:numId="133">
    <w:abstractNumId w:val="94"/>
  </w:num>
  <w:num w:numId="134">
    <w:abstractNumId w:val="23"/>
  </w:num>
  <w:num w:numId="135">
    <w:abstractNumId w:val="60"/>
  </w:num>
  <w:num w:numId="136">
    <w:abstractNumId w:val="35"/>
  </w:num>
  <w:num w:numId="137">
    <w:abstractNumId w:val="27"/>
  </w:num>
  <w:num w:numId="138">
    <w:abstractNumId w:val="156"/>
  </w:num>
  <w:num w:numId="139">
    <w:abstractNumId w:val="107"/>
  </w:num>
  <w:num w:numId="140">
    <w:abstractNumId w:val="154"/>
  </w:num>
  <w:num w:numId="141">
    <w:abstractNumId w:val="208"/>
  </w:num>
  <w:num w:numId="142">
    <w:abstractNumId w:val="36"/>
  </w:num>
  <w:num w:numId="143">
    <w:abstractNumId w:val="177"/>
  </w:num>
  <w:num w:numId="144">
    <w:abstractNumId w:val="135"/>
  </w:num>
  <w:num w:numId="145">
    <w:abstractNumId w:val="9"/>
  </w:num>
  <w:num w:numId="146">
    <w:abstractNumId w:val="170"/>
  </w:num>
  <w:num w:numId="147">
    <w:abstractNumId w:val="18"/>
  </w:num>
  <w:num w:numId="148">
    <w:abstractNumId w:val="81"/>
  </w:num>
  <w:num w:numId="149">
    <w:abstractNumId w:val="159"/>
  </w:num>
  <w:num w:numId="150">
    <w:abstractNumId w:val="49"/>
  </w:num>
  <w:num w:numId="151">
    <w:abstractNumId w:val="91"/>
  </w:num>
  <w:num w:numId="152">
    <w:abstractNumId w:val="161"/>
  </w:num>
  <w:num w:numId="153">
    <w:abstractNumId w:val="76"/>
  </w:num>
  <w:num w:numId="154">
    <w:abstractNumId w:val="206"/>
  </w:num>
  <w:num w:numId="155">
    <w:abstractNumId w:val="115"/>
  </w:num>
  <w:num w:numId="156">
    <w:abstractNumId w:val="166"/>
  </w:num>
  <w:num w:numId="157">
    <w:abstractNumId w:val="203"/>
  </w:num>
  <w:num w:numId="158">
    <w:abstractNumId w:val="55"/>
  </w:num>
  <w:num w:numId="159">
    <w:abstractNumId w:val="102"/>
  </w:num>
  <w:num w:numId="160">
    <w:abstractNumId w:val="193"/>
  </w:num>
  <w:num w:numId="161">
    <w:abstractNumId w:val="89"/>
  </w:num>
  <w:num w:numId="162">
    <w:abstractNumId w:val="50"/>
  </w:num>
  <w:num w:numId="163">
    <w:abstractNumId w:val="127"/>
  </w:num>
  <w:num w:numId="164">
    <w:abstractNumId w:val="28"/>
  </w:num>
  <w:num w:numId="165">
    <w:abstractNumId w:val="4"/>
  </w:num>
  <w:num w:numId="166">
    <w:abstractNumId w:val="146"/>
  </w:num>
  <w:num w:numId="167">
    <w:abstractNumId w:val="58"/>
  </w:num>
  <w:num w:numId="168">
    <w:abstractNumId w:val="172"/>
  </w:num>
  <w:num w:numId="169">
    <w:abstractNumId w:val="14"/>
  </w:num>
  <w:num w:numId="170">
    <w:abstractNumId w:val="8"/>
  </w:num>
  <w:num w:numId="171">
    <w:abstractNumId w:val="57"/>
  </w:num>
  <w:num w:numId="172">
    <w:abstractNumId w:val="125"/>
  </w:num>
  <w:num w:numId="173">
    <w:abstractNumId w:val="71"/>
  </w:num>
  <w:num w:numId="174">
    <w:abstractNumId w:val="82"/>
  </w:num>
  <w:num w:numId="175">
    <w:abstractNumId w:val="153"/>
  </w:num>
  <w:num w:numId="176">
    <w:abstractNumId w:val="0"/>
  </w:num>
  <w:num w:numId="177">
    <w:abstractNumId w:val="44"/>
  </w:num>
  <w:num w:numId="178">
    <w:abstractNumId w:val="21"/>
  </w:num>
  <w:num w:numId="179">
    <w:abstractNumId w:val="144"/>
  </w:num>
  <w:num w:numId="180">
    <w:abstractNumId w:val="96"/>
  </w:num>
  <w:num w:numId="181">
    <w:abstractNumId w:val="95"/>
  </w:num>
  <w:num w:numId="182">
    <w:abstractNumId w:val="10"/>
  </w:num>
  <w:num w:numId="183">
    <w:abstractNumId w:val="173"/>
  </w:num>
  <w:num w:numId="184">
    <w:abstractNumId w:val="195"/>
  </w:num>
  <w:num w:numId="185">
    <w:abstractNumId w:val="123"/>
  </w:num>
  <w:num w:numId="186">
    <w:abstractNumId w:val="113"/>
  </w:num>
  <w:num w:numId="187">
    <w:abstractNumId w:val="29"/>
  </w:num>
  <w:num w:numId="188">
    <w:abstractNumId w:val="59"/>
  </w:num>
  <w:num w:numId="189">
    <w:abstractNumId w:val="39"/>
  </w:num>
  <w:num w:numId="190">
    <w:abstractNumId w:val="185"/>
  </w:num>
  <w:num w:numId="191">
    <w:abstractNumId w:val="149"/>
  </w:num>
  <w:num w:numId="192">
    <w:abstractNumId w:val="165"/>
  </w:num>
  <w:num w:numId="193">
    <w:abstractNumId w:val="17"/>
  </w:num>
  <w:num w:numId="194">
    <w:abstractNumId w:val="33"/>
  </w:num>
  <w:num w:numId="195">
    <w:abstractNumId w:val="42"/>
  </w:num>
  <w:num w:numId="196">
    <w:abstractNumId w:val="181"/>
  </w:num>
  <w:num w:numId="197">
    <w:abstractNumId w:val="80"/>
  </w:num>
  <w:num w:numId="198">
    <w:abstractNumId w:val="142"/>
  </w:num>
  <w:num w:numId="199">
    <w:abstractNumId w:val="128"/>
  </w:num>
  <w:num w:numId="200">
    <w:abstractNumId w:val="69"/>
  </w:num>
  <w:num w:numId="201">
    <w:abstractNumId w:val="134"/>
  </w:num>
  <w:num w:numId="202">
    <w:abstractNumId w:val="187"/>
  </w:num>
  <w:num w:numId="203">
    <w:abstractNumId w:val="147"/>
  </w:num>
  <w:num w:numId="20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4"/>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48"/>
  </w:num>
  <w:num w:numId="209">
    <w:abstractNumId w:val="20"/>
  </w:num>
  <w:num w:numId="210">
    <w:abstractNumId w:val="151"/>
  </w:num>
  <w:num w:numId="211">
    <w:abstractNumId w:val="114"/>
  </w:num>
  <w:num w:numId="212">
    <w:abstractNumId w:val="120"/>
  </w:num>
  <w:num w:numId="213">
    <w:abstractNumId w:val="117"/>
  </w:num>
  <w:num w:numId="214">
    <w:abstractNumId w:val="137"/>
  </w:num>
  <w:numIdMacAtCleanup w:val="2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8F3"/>
    <w:rsid w:val="000033F1"/>
    <w:rsid w:val="00004AA3"/>
    <w:rsid w:val="00015DBE"/>
    <w:rsid w:val="000226C8"/>
    <w:rsid w:val="000234F5"/>
    <w:rsid w:val="00024177"/>
    <w:rsid w:val="0002657E"/>
    <w:rsid w:val="0003095D"/>
    <w:rsid w:val="00033CAE"/>
    <w:rsid w:val="00036A19"/>
    <w:rsid w:val="00040F34"/>
    <w:rsid w:val="0004399D"/>
    <w:rsid w:val="00043F9B"/>
    <w:rsid w:val="0005023A"/>
    <w:rsid w:val="000519EC"/>
    <w:rsid w:val="00054336"/>
    <w:rsid w:val="00054514"/>
    <w:rsid w:val="00080DB2"/>
    <w:rsid w:val="00081000"/>
    <w:rsid w:val="00081AA1"/>
    <w:rsid w:val="00085E12"/>
    <w:rsid w:val="00085E8C"/>
    <w:rsid w:val="00094A6C"/>
    <w:rsid w:val="00095165"/>
    <w:rsid w:val="000B3B79"/>
    <w:rsid w:val="000B48C6"/>
    <w:rsid w:val="000B597F"/>
    <w:rsid w:val="000B5EC9"/>
    <w:rsid w:val="000C0BBB"/>
    <w:rsid w:val="000C38B3"/>
    <w:rsid w:val="000D268C"/>
    <w:rsid w:val="000E2457"/>
    <w:rsid w:val="000E3266"/>
    <w:rsid w:val="000F08B6"/>
    <w:rsid w:val="000F0F6B"/>
    <w:rsid w:val="000F3FB9"/>
    <w:rsid w:val="00101A3E"/>
    <w:rsid w:val="001023B9"/>
    <w:rsid w:val="001140B1"/>
    <w:rsid w:val="00115009"/>
    <w:rsid w:val="00115C69"/>
    <w:rsid w:val="001228F5"/>
    <w:rsid w:val="0012295C"/>
    <w:rsid w:val="00127614"/>
    <w:rsid w:val="001337BA"/>
    <w:rsid w:val="00135A19"/>
    <w:rsid w:val="00136896"/>
    <w:rsid w:val="00141159"/>
    <w:rsid w:val="00146CF3"/>
    <w:rsid w:val="001562CD"/>
    <w:rsid w:val="00160498"/>
    <w:rsid w:val="001608DC"/>
    <w:rsid w:val="00163B35"/>
    <w:rsid w:val="00167608"/>
    <w:rsid w:val="00167E15"/>
    <w:rsid w:val="00175938"/>
    <w:rsid w:val="00176B36"/>
    <w:rsid w:val="00190ADD"/>
    <w:rsid w:val="00195EA4"/>
    <w:rsid w:val="001A66D5"/>
    <w:rsid w:val="001A7234"/>
    <w:rsid w:val="001A75D8"/>
    <w:rsid w:val="001B469B"/>
    <w:rsid w:val="001C19DE"/>
    <w:rsid w:val="001C7DB2"/>
    <w:rsid w:val="001E3CF8"/>
    <w:rsid w:val="001E6E9E"/>
    <w:rsid w:val="001F0B86"/>
    <w:rsid w:val="001F4916"/>
    <w:rsid w:val="002034C9"/>
    <w:rsid w:val="00205FED"/>
    <w:rsid w:val="002061C7"/>
    <w:rsid w:val="0020787B"/>
    <w:rsid w:val="00207C6C"/>
    <w:rsid w:val="0021584C"/>
    <w:rsid w:val="0021786F"/>
    <w:rsid w:val="002208BE"/>
    <w:rsid w:val="0022433D"/>
    <w:rsid w:val="002259E6"/>
    <w:rsid w:val="00226700"/>
    <w:rsid w:val="00231A65"/>
    <w:rsid w:val="00232856"/>
    <w:rsid w:val="00236548"/>
    <w:rsid w:val="0024291F"/>
    <w:rsid w:val="002528F3"/>
    <w:rsid w:val="00253EE0"/>
    <w:rsid w:val="0025529E"/>
    <w:rsid w:val="00261393"/>
    <w:rsid w:val="00261B45"/>
    <w:rsid w:val="00263775"/>
    <w:rsid w:val="00280719"/>
    <w:rsid w:val="00286160"/>
    <w:rsid w:val="002900CD"/>
    <w:rsid w:val="002930C5"/>
    <w:rsid w:val="002A0EEF"/>
    <w:rsid w:val="002A4049"/>
    <w:rsid w:val="002B21BC"/>
    <w:rsid w:val="002B63F3"/>
    <w:rsid w:val="002C2083"/>
    <w:rsid w:val="002C21E2"/>
    <w:rsid w:val="002C3667"/>
    <w:rsid w:val="002D010B"/>
    <w:rsid w:val="002D3EDD"/>
    <w:rsid w:val="002D6584"/>
    <w:rsid w:val="002E2ED3"/>
    <w:rsid w:val="002E4478"/>
    <w:rsid w:val="002E45C8"/>
    <w:rsid w:val="002E5590"/>
    <w:rsid w:val="002F0260"/>
    <w:rsid w:val="002F1BF0"/>
    <w:rsid w:val="002F7E59"/>
    <w:rsid w:val="003010B2"/>
    <w:rsid w:val="003020D2"/>
    <w:rsid w:val="003060FA"/>
    <w:rsid w:val="00314199"/>
    <w:rsid w:val="00316407"/>
    <w:rsid w:val="00320EDF"/>
    <w:rsid w:val="0032468C"/>
    <w:rsid w:val="00324E5A"/>
    <w:rsid w:val="00340B4D"/>
    <w:rsid w:val="00344483"/>
    <w:rsid w:val="0034791A"/>
    <w:rsid w:val="00356449"/>
    <w:rsid w:val="00362023"/>
    <w:rsid w:val="003638E2"/>
    <w:rsid w:val="003659EF"/>
    <w:rsid w:val="00370CD7"/>
    <w:rsid w:val="003731DD"/>
    <w:rsid w:val="00374B9B"/>
    <w:rsid w:val="00375A9C"/>
    <w:rsid w:val="00376647"/>
    <w:rsid w:val="003838FB"/>
    <w:rsid w:val="00385D7B"/>
    <w:rsid w:val="0038644E"/>
    <w:rsid w:val="003868DC"/>
    <w:rsid w:val="00393E90"/>
    <w:rsid w:val="00395B61"/>
    <w:rsid w:val="00395B6B"/>
    <w:rsid w:val="003B567F"/>
    <w:rsid w:val="003B7371"/>
    <w:rsid w:val="003B79AF"/>
    <w:rsid w:val="003C30DE"/>
    <w:rsid w:val="003C4E3E"/>
    <w:rsid w:val="003C5A92"/>
    <w:rsid w:val="003C7CDC"/>
    <w:rsid w:val="003F0D6B"/>
    <w:rsid w:val="003F3D91"/>
    <w:rsid w:val="004046CC"/>
    <w:rsid w:val="00410969"/>
    <w:rsid w:val="00420192"/>
    <w:rsid w:val="004205EA"/>
    <w:rsid w:val="0042394D"/>
    <w:rsid w:val="00426D89"/>
    <w:rsid w:val="00431D86"/>
    <w:rsid w:val="00442319"/>
    <w:rsid w:val="004541AB"/>
    <w:rsid w:val="00454960"/>
    <w:rsid w:val="004577A8"/>
    <w:rsid w:val="004577F2"/>
    <w:rsid w:val="00467BBE"/>
    <w:rsid w:val="00471DD8"/>
    <w:rsid w:val="00473EFC"/>
    <w:rsid w:val="00487EED"/>
    <w:rsid w:val="00490819"/>
    <w:rsid w:val="00494376"/>
    <w:rsid w:val="00496081"/>
    <w:rsid w:val="004A622D"/>
    <w:rsid w:val="004A73F1"/>
    <w:rsid w:val="004B094D"/>
    <w:rsid w:val="004C1C82"/>
    <w:rsid w:val="004C2989"/>
    <w:rsid w:val="004C49B7"/>
    <w:rsid w:val="004D06C8"/>
    <w:rsid w:val="004E6F31"/>
    <w:rsid w:val="00507B28"/>
    <w:rsid w:val="00510811"/>
    <w:rsid w:val="005138E9"/>
    <w:rsid w:val="00515B7E"/>
    <w:rsid w:val="0051615E"/>
    <w:rsid w:val="005255FF"/>
    <w:rsid w:val="00532E78"/>
    <w:rsid w:val="005360C1"/>
    <w:rsid w:val="005414BE"/>
    <w:rsid w:val="00543B1F"/>
    <w:rsid w:val="005447DB"/>
    <w:rsid w:val="00544BA7"/>
    <w:rsid w:val="00551CBA"/>
    <w:rsid w:val="0055299F"/>
    <w:rsid w:val="00556EF9"/>
    <w:rsid w:val="00582EA1"/>
    <w:rsid w:val="00585EDC"/>
    <w:rsid w:val="005862CF"/>
    <w:rsid w:val="00587959"/>
    <w:rsid w:val="00591577"/>
    <w:rsid w:val="00592571"/>
    <w:rsid w:val="00594B57"/>
    <w:rsid w:val="00595366"/>
    <w:rsid w:val="005B23B5"/>
    <w:rsid w:val="005B44A6"/>
    <w:rsid w:val="005B4BBD"/>
    <w:rsid w:val="005C305D"/>
    <w:rsid w:val="005D0060"/>
    <w:rsid w:val="005D1C5B"/>
    <w:rsid w:val="005D1DBF"/>
    <w:rsid w:val="005D208C"/>
    <w:rsid w:val="005D316E"/>
    <w:rsid w:val="005D7E39"/>
    <w:rsid w:val="005E0D2B"/>
    <w:rsid w:val="005E52FE"/>
    <w:rsid w:val="005F089B"/>
    <w:rsid w:val="005F54A0"/>
    <w:rsid w:val="0060738C"/>
    <w:rsid w:val="0061491A"/>
    <w:rsid w:val="006331D6"/>
    <w:rsid w:val="00633BBA"/>
    <w:rsid w:val="00635826"/>
    <w:rsid w:val="00636448"/>
    <w:rsid w:val="006418EB"/>
    <w:rsid w:val="0064278D"/>
    <w:rsid w:val="006442C5"/>
    <w:rsid w:val="00653190"/>
    <w:rsid w:val="00670122"/>
    <w:rsid w:val="00672BA1"/>
    <w:rsid w:val="00674E48"/>
    <w:rsid w:val="006822FC"/>
    <w:rsid w:val="00682D45"/>
    <w:rsid w:val="006A250E"/>
    <w:rsid w:val="006B0D9F"/>
    <w:rsid w:val="006B2F79"/>
    <w:rsid w:val="006B3373"/>
    <w:rsid w:val="006B5791"/>
    <w:rsid w:val="006C0163"/>
    <w:rsid w:val="006C6918"/>
    <w:rsid w:val="006C75CB"/>
    <w:rsid w:val="006D15D1"/>
    <w:rsid w:val="006D7123"/>
    <w:rsid w:val="006E1D28"/>
    <w:rsid w:val="006E2675"/>
    <w:rsid w:val="006E6DC8"/>
    <w:rsid w:val="006F53AB"/>
    <w:rsid w:val="00702BCF"/>
    <w:rsid w:val="00707485"/>
    <w:rsid w:val="00710B7E"/>
    <w:rsid w:val="007146E7"/>
    <w:rsid w:val="00716E75"/>
    <w:rsid w:val="00722302"/>
    <w:rsid w:val="0072391D"/>
    <w:rsid w:val="00723A2D"/>
    <w:rsid w:val="00724ACD"/>
    <w:rsid w:val="00726196"/>
    <w:rsid w:val="007276DB"/>
    <w:rsid w:val="00744337"/>
    <w:rsid w:val="007464C7"/>
    <w:rsid w:val="00751917"/>
    <w:rsid w:val="00753FD3"/>
    <w:rsid w:val="00755F71"/>
    <w:rsid w:val="0076002B"/>
    <w:rsid w:val="00761440"/>
    <w:rsid w:val="00762F89"/>
    <w:rsid w:val="0077149C"/>
    <w:rsid w:val="007740A4"/>
    <w:rsid w:val="007743F3"/>
    <w:rsid w:val="00781EAF"/>
    <w:rsid w:val="00784818"/>
    <w:rsid w:val="007911ED"/>
    <w:rsid w:val="00794CFA"/>
    <w:rsid w:val="007A0149"/>
    <w:rsid w:val="007A1756"/>
    <w:rsid w:val="007A3FD1"/>
    <w:rsid w:val="007B330C"/>
    <w:rsid w:val="007C0752"/>
    <w:rsid w:val="007C19EA"/>
    <w:rsid w:val="007C3BB8"/>
    <w:rsid w:val="007C3F31"/>
    <w:rsid w:val="007D27FA"/>
    <w:rsid w:val="007E4ED7"/>
    <w:rsid w:val="007F0391"/>
    <w:rsid w:val="007F0CB7"/>
    <w:rsid w:val="007F0DF5"/>
    <w:rsid w:val="007F1CCD"/>
    <w:rsid w:val="007F2F22"/>
    <w:rsid w:val="007F4287"/>
    <w:rsid w:val="008062BB"/>
    <w:rsid w:val="00811F90"/>
    <w:rsid w:val="0081290C"/>
    <w:rsid w:val="00812EA7"/>
    <w:rsid w:val="00814351"/>
    <w:rsid w:val="008214E4"/>
    <w:rsid w:val="0082249B"/>
    <w:rsid w:val="00830B02"/>
    <w:rsid w:val="00832862"/>
    <w:rsid w:val="00843294"/>
    <w:rsid w:val="00853260"/>
    <w:rsid w:val="0085670A"/>
    <w:rsid w:val="0086065E"/>
    <w:rsid w:val="008618F5"/>
    <w:rsid w:val="00862F87"/>
    <w:rsid w:val="00863DF4"/>
    <w:rsid w:val="00866FBF"/>
    <w:rsid w:val="00867B6C"/>
    <w:rsid w:val="008712C8"/>
    <w:rsid w:val="00871B77"/>
    <w:rsid w:val="00876579"/>
    <w:rsid w:val="00881ADD"/>
    <w:rsid w:val="00886003"/>
    <w:rsid w:val="008920EC"/>
    <w:rsid w:val="0089271B"/>
    <w:rsid w:val="00895AE5"/>
    <w:rsid w:val="008A607E"/>
    <w:rsid w:val="008B276C"/>
    <w:rsid w:val="008B293A"/>
    <w:rsid w:val="008B4458"/>
    <w:rsid w:val="008D0297"/>
    <w:rsid w:val="008D7A33"/>
    <w:rsid w:val="008D7E2C"/>
    <w:rsid w:val="008E038A"/>
    <w:rsid w:val="008E2976"/>
    <w:rsid w:val="008E7E98"/>
    <w:rsid w:val="008F75C5"/>
    <w:rsid w:val="00906CBF"/>
    <w:rsid w:val="00907B98"/>
    <w:rsid w:val="0091112D"/>
    <w:rsid w:val="009128C7"/>
    <w:rsid w:val="009204C7"/>
    <w:rsid w:val="00922D34"/>
    <w:rsid w:val="009302CF"/>
    <w:rsid w:val="009315FD"/>
    <w:rsid w:val="009349D3"/>
    <w:rsid w:val="00943294"/>
    <w:rsid w:val="0094574F"/>
    <w:rsid w:val="009474BC"/>
    <w:rsid w:val="00952C29"/>
    <w:rsid w:val="00963454"/>
    <w:rsid w:val="00964ED0"/>
    <w:rsid w:val="0096743E"/>
    <w:rsid w:val="00970E16"/>
    <w:rsid w:val="00971047"/>
    <w:rsid w:val="00973318"/>
    <w:rsid w:val="009846A3"/>
    <w:rsid w:val="00984CB4"/>
    <w:rsid w:val="00991EEE"/>
    <w:rsid w:val="00992E3D"/>
    <w:rsid w:val="009A02D4"/>
    <w:rsid w:val="009B13F6"/>
    <w:rsid w:val="009B1AB5"/>
    <w:rsid w:val="009C10E8"/>
    <w:rsid w:val="009C2F48"/>
    <w:rsid w:val="009C4549"/>
    <w:rsid w:val="009C5BD8"/>
    <w:rsid w:val="009D70AF"/>
    <w:rsid w:val="009E5987"/>
    <w:rsid w:val="009F105A"/>
    <w:rsid w:val="009F13A7"/>
    <w:rsid w:val="009F7430"/>
    <w:rsid w:val="009F7C94"/>
    <w:rsid w:val="00A007FC"/>
    <w:rsid w:val="00A054DA"/>
    <w:rsid w:val="00A10A78"/>
    <w:rsid w:val="00A10FA2"/>
    <w:rsid w:val="00A12C30"/>
    <w:rsid w:val="00A13785"/>
    <w:rsid w:val="00A221D8"/>
    <w:rsid w:val="00A2538C"/>
    <w:rsid w:val="00A25ED0"/>
    <w:rsid w:val="00A26238"/>
    <w:rsid w:val="00A26994"/>
    <w:rsid w:val="00A30A57"/>
    <w:rsid w:val="00A367CF"/>
    <w:rsid w:val="00A410DE"/>
    <w:rsid w:val="00A413E6"/>
    <w:rsid w:val="00A42E7F"/>
    <w:rsid w:val="00A4695C"/>
    <w:rsid w:val="00A52CA7"/>
    <w:rsid w:val="00A53A21"/>
    <w:rsid w:val="00A5499F"/>
    <w:rsid w:val="00A60CB1"/>
    <w:rsid w:val="00A6427C"/>
    <w:rsid w:val="00A64DC4"/>
    <w:rsid w:val="00A6725C"/>
    <w:rsid w:val="00A717C2"/>
    <w:rsid w:val="00A728A7"/>
    <w:rsid w:val="00A76130"/>
    <w:rsid w:val="00A82525"/>
    <w:rsid w:val="00A964E4"/>
    <w:rsid w:val="00A97C3D"/>
    <w:rsid w:val="00A97FA2"/>
    <w:rsid w:val="00AA1EE9"/>
    <w:rsid w:val="00AA60ED"/>
    <w:rsid w:val="00AB0C55"/>
    <w:rsid w:val="00AB21FB"/>
    <w:rsid w:val="00AB3232"/>
    <w:rsid w:val="00AB5AD6"/>
    <w:rsid w:val="00AB68CA"/>
    <w:rsid w:val="00AB79A2"/>
    <w:rsid w:val="00AD3261"/>
    <w:rsid w:val="00AE4BA4"/>
    <w:rsid w:val="00AE52DE"/>
    <w:rsid w:val="00B06ED4"/>
    <w:rsid w:val="00B07FF1"/>
    <w:rsid w:val="00B1101B"/>
    <w:rsid w:val="00B159F6"/>
    <w:rsid w:val="00B17AA3"/>
    <w:rsid w:val="00B27B32"/>
    <w:rsid w:val="00B36303"/>
    <w:rsid w:val="00B45A79"/>
    <w:rsid w:val="00B50662"/>
    <w:rsid w:val="00B50E95"/>
    <w:rsid w:val="00B527D1"/>
    <w:rsid w:val="00B5365B"/>
    <w:rsid w:val="00B5510E"/>
    <w:rsid w:val="00B60E7E"/>
    <w:rsid w:val="00B65B70"/>
    <w:rsid w:val="00B77219"/>
    <w:rsid w:val="00B77BB3"/>
    <w:rsid w:val="00B94C09"/>
    <w:rsid w:val="00B96DB2"/>
    <w:rsid w:val="00BA30F2"/>
    <w:rsid w:val="00BA4141"/>
    <w:rsid w:val="00BB3CB6"/>
    <w:rsid w:val="00BC219B"/>
    <w:rsid w:val="00BC440C"/>
    <w:rsid w:val="00BC5AAB"/>
    <w:rsid w:val="00BC60F6"/>
    <w:rsid w:val="00BD6BE1"/>
    <w:rsid w:val="00BE0A62"/>
    <w:rsid w:val="00BF195B"/>
    <w:rsid w:val="00BF2C02"/>
    <w:rsid w:val="00C01E43"/>
    <w:rsid w:val="00C04499"/>
    <w:rsid w:val="00C13176"/>
    <w:rsid w:val="00C165C1"/>
    <w:rsid w:val="00C21EAB"/>
    <w:rsid w:val="00C2302D"/>
    <w:rsid w:val="00C31258"/>
    <w:rsid w:val="00C33405"/>
    <w:rsid w:val="00C36DBC"/>
    <w:rsid w:val="00C41C8C"/>
    <w:rsid w:val="00C6394B"/>
    <w:rsid w:val="00C6591E"/>
    <w:rsid w:val="00C81C05"/>
    <w:rsid w:val="00C9169D"/>
    <w:rsid w:val="00C91D21"/>
    <w:rsid w:val="00C95E5A"/>
    <w:rsid w:val="00C97E23"/>
    <w:rsid w:val="00CA7F33"/>
    <w:rsid w:val="00CB1AB5"/>
    <w:rsid w:val="00CB28D0"/>
    <w:rsid w:val="00CC0AFF"/>
    <w:rsid w:val="00CD315A"/>
    <w:rsid w:val="00CD419F"/>
    <w:rsid w:val="00CE24FE"/>
    <w:rsid w:val="00CE6AD2"/>
    <w:rsid w:val="00CF212D"/>
    <w:rsid w:val="00CF682D"/>
    <w:rsid w:val="00D02C0D"/>
    <w:rsid w:val="00D11CA6"/>
    <w:rsid w:val="00D14B36"/>
    <w:rsid w:val="00D15730"/>
    <w:rsid w:val="00D15A1C"/>
    <w:rsid w:val="00D22C5C"/>
    <w:rsid w:val="00D24961"/>
    <w:rsid w:val="00D30789"/>
    <w:rsid w:val="00D37B11"/>
    <w:rsid w:val="00D40B92"/>
    <w:rsid w:val="00D42379"/>
    <w:rsid w:val="00D45A9B"/>
    <w:rsid w:val="00D5274A"/>
    <w:rsid w:val="00D53FFC"/>
    <w:rsid w:val="00D61135"/>
    <w:rsid w:val="00D7089C"/>
    <w:rsid w:val="00D737E9"/>
    <w:rsid w:val="00D80526"/>
    <w:rsid w:val="00D82C44"/>
    <w:rsid w:val="00D84FEE"/>
    <w:rsid w:val="00D90342"/>
    <w:rsid w:val="00D9346A"/>
    <w:rsid w:val="00D97230"/>
    <w:rsid w:val="00D979D7"/>
    <w:rsid w:val="00DA2B96"/>
    <w:rsid w:val="00DA7EC0"/>
    <w:rsid w:val="00DB5E47"/>
    <w:rsid w:val="00DB602A"/>
    <w:rsid w:val="00DC1BD4"/>
    <w:rsid w:val="00DC24D6"/>
    <w:rsid w:val="00DE2B26"/>
    <w:rsid w:val="00DE72FA"/>
    <w:rsid w:val="00DF207F"/>
    <w:rsid w:val="00DF57BD"/>
    <w:rsid w:val="00DF5FE7"/>
    <w:rsid w:val="00E20E74"/>
    <w:rsid w:val="00E23B0E"/>
    <w:rsid w:val="00E33A83"/>
    <w:rsid w:val="00E33C30"/>
    <w:rsid w:val="00E33C3F"/>
    <w:rsid w:val="00E40D63"/>
    <w:rsid w:val="00E4106A"/>
    <w:rsid w:val="00E43AE5"/>
    <w:rsid w:val="00E43B6C"/>
    <w:rsid w:val="00E4501F"/>
    <w:rsid w:val="00E46C57"/>
    <w:rsid w:val="00E472C2"/>
    <w:rsid w:val="00E53BBE"/>
    <w:rsid w:val="00E60932"/>
    <w:rsid w:val="00E60DB5"/>
    <w:rsid w:val="00E67172"/>
    <w:rsid w:val="00E708C2"/>
    <w:rsid w:val="00E74685"/>
    <w:rsid w:val="00E768B9"/>
    <w:rsid w:val="00E81BDE"/>
    <w:rsid w:val="00E85582"/>
    <w:rsid w:val="00E875DE"/>
    <w:rsid w:val="00E916BD"/>
    <w:rsid w:val="00E919E4"/>
    <w:rsid w:val="00EA2F2F"/>
    <w:rsid w:val="00EA5E09"/>
    <w:rsid w:val="00EB012F"/>
    <w:rsid w:val="00EB5515"/>
    <w:rsid w:val="00EC14FE"/>
    <w:rsid w:val="00EC1C5F"/>
    <w:rsid w:val="00EC2984"/>
    <w:rsid w:val="00ED386D"/>
    <w:rsid w:val="00ED62AF"/>
    <w:rsid w:val="00ED65CD"/>
    <w:rsid w:val="00EE0CB3"/>
    <w:rsid w:val="00EE10C0"/>
    <w:rsid w:val="00EE4215"/>
    <w:rsid w:val="00EF34C9"/>
    <w:rsid w:val="00EF79CF"/>
    <w:rsid w:val="00F02602"/>
    <w:rsid w:val="00F07366"/>
    <w:rsid w:val="00F107F0"/>
    <w:rsid w:val="00F131C2"/>
    <w:rsid w:val="00F148FF"/>
    <w:rsid w:val="00F20B0D"/>
    <w:rsid w:val="00F216A4"/>
    <w:rsid w:val="00F2608B"/>
    <w:rsid w:val="00F33B3D"/>
    <w:rsid w:val="00F36BBE"/>
    <w:rsid w:val="00F40137"/>
    <w:rsid w:val="00F51225"/>
    <w:rsid w:val="00F531EB"/>
    <w:rsid w:val="00F6122D"/>
    <w:rsid w:val="00F63F23"/>
    <w:rsid w:val="00F64985"/>
    <w:rsid w:val="00F65258"/>
    <w:rsid w:val="00F70F45"/>
    <w:rsid w:val="00F76BAE"/>
    <w:rsid w:val="00F80A04"/>
    <w:rsid w:val="00F8472B"/>
    <w:rsid w:val="00F86B94"/>
    <w:rsid w:val="00F876F9"/>
    <w:rsid w:val="00F87AB0"/>
    <w:rsid w:val="00F93CED"/>
    <w:rsid w:val="00F96012"/>
    <w:rsid w:val="00F961D4"/>
    <w:rsid w:val="00FB030F"/>
    <w:rsid w:val="00FB308F"/>
    <w:rsid w:val="00FB4123"/>
    <w:rsid w:val="00FC583C"/>
    <w:rsid w:val="00FC690A"/>
    <w:rsid w:val="00FC7F1B"/>
    <w:rsid w:val="00FD1A97"/>
    <w:rsid w:val="00FD209C"/>
    <w:rsid w:val="00FE3460"/>
    <w:rsid w:val="00FE5D5F"/>
    <w:rsid w:val="00FE6B85"/>
    <w:rsid w:val="00FE7ACE"/>
    <w:rsid w:val="00FF1A7B"/>
    <w:rsid w:val="00FF4114"/>
    <w:rsid w:val="00FF49D5"/>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7767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4"/>
        <w:szCs w:val="24"/>
        <w:lang w:val="es-GT" w:eastAsia="es-GT"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2TXTCDCnumeradoArial10SParrafo6pto"/>
    <w:qFormat/>
    <w:rsid w:val="00C83C85"/>
    <w:rPr>
      <w:szCs w:val="22"/>
    </w:rPr>
  </w:style>
  <w:style w:type="paragraph" w:styleId="Ttulo1">
    <w:name w:val="heading 1"/>
    <w:basedOn w:val="Normal"/>
    <w:next w:val="Normal"/>
    <w:link w:val="Ttulo1Car"/>
    <w:uiPriority w:val="9"/>
    <w:qFormat/>
    <w:rsid w:val="006D2B75"/>
    <w:pPr>
      <w:keepNext/>
      <w:keepLines/>
      <w:spacing w:before="240" w:after="0"/>
      <w:outlineLvl w:val="0"/>
    </w:pPr>
    <w:rPr>
      <w:rFonts w:eastAsiaTheme="majorEastAsia" w:cstheme="majorBidi"/>
      <w:b/>
      <w:color w:val="000000" w:themeColor="text1"/>
      <w:szCs w:val="32"/>
    </w:rPr>
  </w:style>
  <w:style w:type="paragraph" w:styleId="Ttulo2">
    <w:name w:val="heading 2"/>
    <w:basedOn w:val="Normal"/>
    <w:next w:val="Normal"/>
    <w:link w:val="Ttulo2Car"/>
    <w:uiPriority w:val="9"/>
    <w:unhideWhenUsed/>
    <w:qFormat/>
    <w:rsid w:val="006D2B75"/>
    <w:pPr>
      <w:keepNext/>
      <w:keepLines/>
      <w:spacing w:before="40" w:after="0"/>
      <w:outlineLvl w:val="1"/>
    </w:pPr>
    <w:rPr>
      <w:rFonts w:eastAsiaTheme="majorEastAsia" w:cstheme="majorBidi"/>
      <w:b/>
      <w:color w:val="000000" w:themeColor="text1"/>
      <w:szCs w:val="26"/>
    </w:rPr>
  </w:style>
  <w:style w:type="paragraph" w:styleId="Ttulo3">
    <w:name w:val="heading 3"/>
    <w:basedOn w:val="Normal"/>
    <w:next w:val="Normal"/>
    <w:link w:val="Ttulo3Car"/>
    <w:uiPriority w:val="9"/>
    <w:unhideWhenUsed/>
    <w:qFormat/>
    <w:rsid w:val="00B43EEE"/>
    <w:pPr>
      <w:keepNext/>
      <w:keepLines/>
      <w:spacing w:before="40" w:after="0" w:line="276" w:lineRule="auto"/>
      <w:outlineLvl w:val="2"/>
    </w:pPr>
    <w:rPr>
      <w:rFonts w:asciiTheme="majorHAnsi" w:eastAsiaTheme="majorEastAsia" w:hAnsiTheme="majorHAnsi" w:cstheme="majorBidi"/>
      <w:color w:val="1F3763" w:themeColor="accent1" w:themeShade="7F"/>
      <w:szCs w:val="24"/>
    </w:rPr>
  </w:style>
  <w:style w:type="paragraph" w:styleId="Ttulo4">
    <w:name w:val="heading 4"/>
    <w:basedOn w:val="Normal"/>
    <w:next w:val="Normal"/>
    <w:uiPriority w:val="9"/>
    <w:semiHidden/>
    <w:unhideWhenUsed/>
    <w:qFormat/>
    <w:pPr>
      <w:keepNext/>
      <w:keepLines/>
      <w:spacing w:before="240" w:after="40"/>
      <w:outlineLvl w:val="3"/>
    </w:pPr>
    <w:rPr>
      <w:b/>
      <w:szCs w:val="24"/>
    </w:rPr>
  </w:style>
  <w:style w:type="paragraph" w:styleId="Ttulo5">
    <w:name w:val="heading 5"/>
    <w:basedOn w:val="Normal"/>
    <w:next w:val="Normal"/>
    <w:uiPriority w:val="9"/>
    <w:semiHidden/>
    <w:unhideWhenUsed/>
    <w:qFormat/>
    <w:pPr>
      <w:keepNext/>
      <w:keepLines/>
      <w:spacing w:before="220" w:after="40"/>
      <w:outlineLvl w:val="4"/>
    </w:pPr>
    <w:rPr>
      <w:b/>
      <w:sz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uiPriority w:val="10"/>
    <w:qFormat/>
    <w:rsid w:val="00E91D40"/>
    <w:pPr>
      <w:widowControl w:val="0"/>
      <w:autoSpaceDE w:val="0"/>
      <w:autoSpaceDN w:val="0"/>
      <w:spacing w:after="0" w:line="240" w:lineRule="auto"/>
      <w:ind w:left="1409" w:right="702"/>
      <w:jc w:val="center"/>
    </w:pPr>
    <w:rPr>
      <w:rFonts w:ascii="Calibri" w:eastAsia="Calibri" w:hAnsi="Calibri" w:cs="Calibri"/>
      <w:sz w:val="64"/>
      <w:szCs w:val="64"/>
      <w:lang w:val="es-ES"/>
    </w:rPr>
  </w:style>
  <w:style w:type="character" w:customStyle="1" w:styleId="Ttulo1Car">
    <w:name w:val="Título 1 Car"/>
    <w:basedOn w:val="Fuentedeprrafopredeter"/>
    <w:link w:val="Ttulo1"/>
    <w:uiPriority w:val="9"/>
    <w:rsid w:val="006D2B75"/>
    <w:rPr>
      <w:rFonts w:ascii="Arial" w:eastAsiaTheme="majorEastAsia" w:hAnsi="Arial" w:cstheme="majorBidi"/>
      <w:b/>
      <w:color w:val="000000" w:themeColor="text1"/>
      <w:szCs w:val="32"/>
    </w:rPr>
  </w:style>
  <w:style w:type="character" w:customStyle="1" w:styleId="Ttulo2Car">
    <w:name w:val="Título 2 Car"/>
    <w:basedOn w:val="Fuentedeprrafopredeter"/>
    <w:link w:val="Ttulo2"/>
    <w:uiPriority w:val="9"/>
    <w:rsid w:val="006D2B75"/>
    <w:rPr>
      <w:rFonts w:ascii="Arial" w:eastAsiaTheme="majorEastAsia" w:hAnsi="Arial" w:cstheme="majorBidi"/>
      <w:b/>
      <w:color w:val="000000" w:themeColor="text1"/>
      <w:szCs w:val="26"/>
    </w:rPr>
  </w:style>
  <w:style w:type="character" w:customStyle="1" w:styleId="Ttulo3Car">
    <w:name w:val="Título 3 Car"/>
    <w:basedOn w:val="Fuentedeprrafopredeter"/>
    <w:link w:val="Ttulo3"/>
    <w:uiPriority w:val="9"/>
    <w:rsid w:val="00B43EEE"/>
    <w:rPr>
      <w:rFonts w:asciiTheme="majorHAnsi" w:eastAsiaTheme="majorEastAsia" w:hAnsiTheme="majorHAnsi" w:cstheme="majorBidi"/>
      <w:color w:val="1F3763" w:themeColor="accent1" w:themeShade="7F"/>
    </w:rPr>
  </w:style>
  <w:style w:type="table" w:styleId="Tablaconcuadrcula">
    <w:name w:val="Table Grid"/>
    <w:basedOn w:val="Tablanormal"/>
    <w:uiPriority w:val="59"/>
    <w:rsid w:val="00B43EE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B43E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3EEE"/>
    <w:rPr>
      <w:sz w:val="22"/>
      <w:szCs w:val="22"/>
    </w:rPr>
  </w:style>
  <w:style w:type="paragraph" w:styleId="Piedepgina">
    <w:name w:val="footer"/>
    <w:basedOn w:val="Normal"/>
    <w:link w:val="PiedepginaCar"/>
    <w:uiPriority w:val="99"/>
    <w:unhideWhenUsed/>
    <w:rsid w:val="00B43E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3EEE"/>
    <w:rPr>
      <w:sz w:val="22"/>
      <w:szCs w:val="22"/>
    </w:rPr>
  </w:style>
  <w:style w:type="paragraph" w:styleId="TtulodeTDC">
    <w:name w:val="TOC Heading"/>
    <w:basedOn w:val="Ttulo1"/>
    <w:next w:val="Normal"/>
    <w:uiPriority w:val="39"/>
    <w:unhideWhenUsed/>
    <w:qFormat/>
    <w:rsid w:val="00B43EEE"/>
    <w:pPr>
      <w:outlineLvl w:val="9"/>
    </w:pPr>
  </w:style>
  <w:style w:type="paragraph" w:styleId="TDC1">
    <w:name w:val="toc 1"/>
    <w:basedOn w:val="Normal"/>
    <w:next w:val="Normal"/>
    <w:autoRedefine/>
    <w:uiPriority w:val="39"/>
    <w:unhideWhenUsed/>
    <w:qFormat/>
    <w:rsid w:val="00044647"/>
    <w:pPr>
      <w:tabs>
        <w:tab w:val="left" w:pos="0"/>
        <w:tab w:val="right" w:leader="dot" w:pos="8828"/>
      </w:tabs>
      <w:spacing w:after="100"/>
    </w:pPr>
  </w:style>
  <w:style w:type="character" w:styleId="Hipervnculo">
    <w:name w:val="Hyperlink"/>
    <w:basedOn w:val="Fuentedeprrafopredeter"/>
    <w:uiPriority w:val="99"/>
    <w:unhideWhenUsed/>
    <w:rsid w:val="00B43EEE"/>
    <w:rPr>
      <w:color w:val="0563C1" w:themeColor="hyperlink"/>
      <w:u w:val="single"/>
    </w:rPr>
  </w:style>
  <w:style w:type="paragraph" w:styleId="TDC2">
    <w:name w:val="toc 2"/>
    <w:basedOn w:val="Normal"/>
    <w:next w:val="Normal"/>
    <w:autoRedefine/>
    <w:uiPriority w:val="39"/>
    <w:unhideWhenUsed/>
    <w:qFormat/>
    <w:rsid w:val="003437FC"/>
    <w:pPr>
      <w:tabs>
        <w:tab w:val="left" w:pos="567"/>
        <w:tab w:val="right" w:leader="dot" w:pos="8789"/>
      </w:tabs>
      <w:spacing w:after="100"/>
      <w:ind w:right="1183"/>
    </w:pPr>
    <w:rPr>
      <w:noProof/>
      <w:color w:val="000000" w:themeColor="text1"/>
      <w:sz w:val="22"/>
      <w:szCs w:val="2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style>
  <w:style w:type="paragraph" w:styleId="TDC3">
    <w:name w:val="toc 3"/>
    <w:basedOn w:val="Normal"/>
    <w:next w:val="Normal"/>
    <w:autoRedefine/>
    <w:uiPriority w:val="39"/>
    <w:unhideWhenUsed/>
    <w:qFormat/>
    <w:rsid w:val="001442B3"/>
    <w:pPr>
      <w:tabs>
        <w:tab w:val="right" w:leader="dot" w:pos="8828"/>
      </w:tabs>
      <w:spacing w:after="100"/>
      <w:ind w:left="567" w:hanging="567"/>
    </w:pPr>
    <w:rPr>
      <w:noProof/>
    </w:rPr>
  </w:style>
  <w:style w:type="paragraph" w:customStyle="1" w:styleId="Default">
    <w:name w:val="Default"/>
    <w:rsid w:val="00B43EEE"/>
    <w:pPr>
      <w:autoSpaceDE w:val="0"/>
      <w:autoSpaceDN w:val="0"/>
      <w:adjustRightInd w:val="0"/>
    </w:pPr>
    <w:rPr>
      <w:rFonts w:eastAsia="Calibri"/>
      <w:color w:val="000000"/>
      <w:lang w:val="es-ES"/>
    </w:rPr>
  </w:style>
  <w:style w:type="paragraph" w:styleId="Prrafodelista">
    <w:name w:val="List Paragraph"/>
    <w:basedOn w:val="Normal"/>
    <w:uiPriority w:val="34"/>
    <w:qFormat/>
    <w:rsid w:val="00B43EEE"/>
    <w:pPr>
      <w:spacing w:after="200" w:line="276" w:lineRule="auto"/>
      <w:ind w:left="720"/>
      <w:contextualSpacing/>
    </w:pPr>
    <w:rPr>
      <w:lang w:val="es-ES"/>
    </w:rPr>
  </w:style>
  <w:style w:type="paragraph" w:styleId="Sangra2detindependiente">
    <w:name w:val="Body Text Indent 2"/>
    <w:basedOn w:val="Normal"/>
    <w:link w:val="Sangra2detindependienteCar"/>
    <w:rsid w:val="00B43EEE"/>
    <w:pPr>
      <w:spacing w:after="0" w:line="240" w:lineRule="auto"/>
      <w:ind w:left="357"/>
    </w:pPr>
    <w:rPr>
      <w:rFonts w:eastAsia="Times New Roman" w:cs="Times New Roman"/>
      <w:sz w:val="20"/>
      <w:szCs w:val="20"/>
      <w:lang w:val="es-ES" w:eastAsia="es-ES"/>
    </w:rPr>
  </w:style>
  <w:style w:type="character" w:customStyle="1" w:styleId="Sangra2detindependienteCar">
    <w:name w:val="Sangría 2 de t. independiente Car"/>
    <w:basedOn w:val="Fuentedeprrafopredeter"/>
    <w:link w:val="Sangra2detindependiente"/>
    <w:rsid w:val="00B43EEE"/>
    <w:rPr>
      <w:rFonts w:ascii="Arial" w:eastAsia="Times New Roman" w:hAnsi="Arial" w:cs="Times New Roman"/>
      <w:sz w:val="20"/>
      <w:szCs w:val="20"/>
      <w:lang w:val="es-ES" w:eastAsia="es-ES"/>
    </w:rPr>
  </w:style>
  <w:style w:type="paragraph" w:styleId="Textodeglobo">
    <w:name w:val="Balloon Text"/>
    <w:basedOn w:val="Normal"/>
    <w:link w:val="TextodegloboCar"/>
    <w:uiPriority w:val="99"/>
    <w:semiHidden/>
    <w:unhideWhenUsed/>
    <w:rsid w:val="00B43EE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EEE"/>
    <w:rPr>
      <w:rFonts w:ascii="Segoe UI" w:hAnsi="Segoe UI" w:cs="Segoe UI"/>
      <w:sz w:val="18"/>
      <w:szCs w:val="18"/>
    </w:rPr>
  </w:style>
  <w:style w:type="table" w:customStyle="1" w:styleId="Tablaconcuadrcula1clara-nfasis51">
    <w:name w:val="Tabla con cuadrícula 1 clara - Énfasis 51"/>
    <w:basedOn w:val="Tablanormal"/>
    <w:uiPriority w:val="46"/>
    <w:rsid w:val="00B43EEE"/>
    <w:rPr>
      <w:rFonts w:cstheme="minorHAnsi"/>
      <w:sz w:val="22"/>
      <w:szCs w:val="22"/>
      <w:lang w:val="en-US"/>
    </w:r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aconcuadrcula1clara-nfasis52">
    <w:name w:val="Tabla con cuadrícula 1 clara - Énfasis 52"/>
    <w:basedOn w:val="Tablanormal"/>
    <w:uiPriority w:val="46"/>
    <w:rsid w:val="00B43EEE"/>
    <w:rPr>
      <w:rFonts w:cstheme="minorHAnsi"/>
      <w:sz w:val="22"/>
      <w:szCs w:val="22"/>
      <w:lang w:val="en-US"/>
    </w:r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xmsonormal">
    <w:name w:val="x_msonormal"/>
    <w:basedOn w:val="Normal"/>
    <w:rsid w:val="00B43EEE"/>
    <w:pPr>
      <w:spacing w:before="100" w:beforeAutospacing="1" w:after="100" w:afterAutospacing="1" w:line="240" w:lineRule="auto"/>
    </w:pPr>
    <w:rPr>
      <w:rFonts w:ascii="Times New Roman" w:eastAsia="Times New Roman" w:hAnsi="Times New Roman" w:cs="Times New Roman"/>
      <w:szCs w:val="24"/>
    </w:rPr>
  </w:style>
  <w:style w:type="paragraph" w:styleId="NormalWeb">
    <w:name w:val="Normal (Web)"/>
    <w:basedOn w:val="Normal"/>
    <w:uiPriority w:val="99"/>
    <w:semiHidden/>
    <w:unhideWhenUsed/>
    <w:rsid w:val="009674BD"/>
    <w:pPr>
      <w:spacing w:before="100" w:beforeAutospacing="1" w:after="100" w:afterAutospacing="1" w:line="240" w:lineRule="auto"/>
    </w:pPr>
    <w:rPr>
      <w:rFonts w:ascii="Times New Roman" w:eastAsiaTheme="minorEastAsia" w:hAnsi="Times New Roman" w:cs="Times New Roman"/>
      <w:szCs w:val="24"/>
    </w:rPr>
  </w:style>
  <w:style w:type="character" w:styleId="Refdecomentario">
    <w:name w:val="annotation reference"/>
    <w:basedOn w:val="Fuentedeprrafopredeter"/>
    <w:uiPriority w:val="99"/>
    <w:semiHidden/>
    <w:unhideWhenUsed/>
    <w:rsid w:val="007D184E"/>
    <w:rPr>
      <w:sz w:val="16"/>
      <w:szCs w:val="16"/>
    </w:rPr>
  </w:style>
  <w:style w:type="paragraph" w:styleId="Textocomentario">
    <w:name w:val="annotation text"/>
    <w:basedOn w:val="Normal"/>
    <w:link w:val="TextocomentarioCar"/>
    <w:uiPriority w:val="99"/>
    <w:semiHidden/>
    <w:unhideWhenUsed/>
    <w:rsid w:val="007D184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D184E"/>
    <w:rPr>
      <w:sz w:val="20"/>
      <w:szCs w:val="20"/>
    </w:rPr>
  </w:style>
  <w:style w:type="paragraph" w:styleId="Asuntodelcomentario">
    <w:name w:val="annotation subject"/>
    <w:basedOn w:val="Textocomentario"/>
    <w:next w:val="Textocomentario"/>
    <w:link w:val="AsuntodelcomentarioCar"/>
    <w:uiPriority w:val="99"/>
    <w:semiHidden/>
    <w:unhideWhenUsed/>
    <w:rsid w:val="007D184E"/>
    <w:rPr>
      <w:b/>
      <w:bCs/>
    </w:rPr>
  </w:style>
  <w:style w:type="character" w:customStyle="1" w:styleId="AsuntodelcomentarioCar">
    <w:name w:val="Asunto del comentario Car"/>
    <w:basedOn w:val="TextocomentarioCar"/>
    <w:link w:val="Asuntodelcomentario"/>
    <w:uiPriority w:val="99"/>
    <w:semiHidden/>
    <w:rsid w:val="007D184E"/>
    <w:rPr>
      <w:b/>
      <w:bCs/>
      <w:sz w:val="20"/>
      <w:szCs w:val="20"/>
    </w:rPr>
  </w:style>
  <w:style w:type="paragraph" w:styleId="Sinespaciado">
    <w:name w:val="No Spacing"/>
    <w:link w:val="SinespaciadoCar"/>
    <w:uiPriority w:val="1"/>
    <w:qFormat/>
    <w:rsid w:val="00341F8C"/>
    <w:rPr>
      <w:rFonts w:eastAsiaTheme="minorEastAsia"/>
      <w:sz w:val="22"/>
      <w:szCs w:val="22"/>
    </w:rPr>
  </w:style>
  <w:style w:type="character" w:customStyle="1" w:styleId="SinespaciadoCar">
    <w:name w:val="Sin espaciado Car"/>
    <w:basedOn w:val="Fuentedeprrafopredeter"/>
    <w:link w:val="Sinespaciado"/>
    <w:uiPriority w:val="1"/>
    <w:rsid w:val="00341F8C"/>
    <w:rPr>
      <w:rFonts w:eastAsiaTheme="minorEastAsia"/>
      <w:sz w:val="22"/>
      <w:szCs w:val="22"/>
      <w:lang w:eastAsia="es-GT"/>
    </w:rPr>
  </w:style>
  <w:style w:type="table" w:customStyle="1" w:styleId="TableNormal1">
    <w:name w:val="Table Normal1"/>
    <w:uiPriority w:val="2"/>
    <w:semiHidden/>
    <w:unhideWhenUsed/>
    <w:qFormat/>
    <w:rsid w:val="00E91D4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91D40"/>
    <w:pPr>
      <w:widowControl w:val="0"/>
      <w:autoSpaceDE w:val="0"/>
      <w:autoSpaceDN w:val="0"/>
      <w:spacing w:after="0" w:line="240" w:lineRule="auto"/>
      <w:jc w:val="left"/>
    </w:pPr>
    <w:rPr>
      <w:rFonts w:ascii="Calibri" w:eastAsia="Calibri" w:hAnsi="Calibri" w:cs="Calibri"/>
      <w:sz w:val="22"/>
      <w:lang w:val="es-ES"/>
    </w:rPr>
  </w:style>
  <w:style w:type="paragraph" w:styleId="Textoindependiente">
    <w:name w:val="Body Text"/>
    <w:basedOn w:val="Normal"/>
    <w:link w:val="TextoindependienteCar"/>
    <w:uiPriority w:val="1"/>
    <w:qFormat/>
    <w:rsid w:val="00E91D40"/>
    <w:pPr>
      <w:widowControl w:val="0"/>
      <w:autoSpaceDE w:val="0"/>
      <w:autoSpaceDN w:val="0"/>
      <w:spacing w:before="7" w:after="0" w:line="240" w:lineRule="auto"/>
      <w:jc w:val="left"/>
    </w:pPr>
    <w:rPr>
      <w:rFonts w:ascii="Calibri" w:eastAsia="Calibri" w:hAnsi="Calibri" w:cs="Calibri"/>
      <w:sz w:val="22"/>
      <w:lang w:val="es-ES"/>
    </w:rPr>
  </w:style>
  <w:style w:type="character" w:customStyle="1" w:styleId="TextoindependienteCar">
    <w:name w:val="Texto independiente Car"/>
    <w:basedOn w:val="Fuentedeprrafopredeter"/>
    <w:link w:val="Textoindependiente"/>
    <w:uiPriority w:val="1"/>
    <w:rsid w:val="00E91D40"/>
    <w:rPr>
      <w:rFonts w:ascii="Calibri" w:eastAsia="Calibri" w:hAnsi="Calibri" w:cs="Calibri"/>
      <w:sz w:val="22"/>
      <w:szCs w:val="22"/>
      <w:lang w:val="es-ES"/>
    </w:rPr>
  </w:style>
  <w:style w:type="character" w:customStyle="1" w:styleId="TtuloCar">
    <w:name w:val="Título Car"/>
    <w:basedOn w:val="Fuentedeprrafopredeter"/>
    <w:link w:val="Ttulo"/>
    <w:uiPriority w:val="10"/>
    <w:rsid w:val="00E91D40"/>
    <w:rPr>
      <w:rFonts w:ascii="Calibri" w:eastAsia="Calibri" w:hAnsi="Calibri" w:cs="Calibri"/>
      <w:sz w:val="64"/>
      <w:szCs w:val="64"/>
      <w:lang w:val="es-ES"/>
    </w:rPr>
  </w:style>
  <w:style w:type="paragraph" w:styleId="Subttulo">
    <w:name w:val="Subtitle"/>
    <w:basedOn w:val="Normal"/>
    <w:next w:val="Normal"/>
    <w:link w:val="SubttuloCar"/>
    <w:uiPriority w:val="11"/>
    <w:qFormat/>
    <w:pPr>
      <w:spacing w:after="200" w:line="276" w:lineRule="auto"/>
      <w:jc w:val="left"/>
    </w:pPr>
    <w:rPr>
      <w:rFonts w:ascii="Calibri" w:eastAsia="Calibri" w:hAnsi="Calibri" w:cs="Calibri"/>
      <w:b/>
      <w:color w:val="000000"/>
    </w:rPr>
  </w:style>
  <w:style w:type="character" w:customStyle="1" w:styleId="SubttuloCar">
    <w:name w:val="Subtítulo Car"/>
    <w:basedOn w:val="Fuentedeprrafopredeter"/>
    <w:link w:val="Subttulo"/>
    <w:uiPriority w:val="11"/>
    <w:rsid w:val="00B2005E"/>
    <w:rPr>
      <w:rFonts w:eastAsiaTheme="majorEastAsia" w:cstheme="majorBidi"/>
      <w:b/>
      <w:iCs/>
      <w:color w:val="000000" w:themeColor="text1"/>
      <w:spacing w:val="15"/>
      <w:lang w:eastAsia="es-GT"/>
    </w:rPr>
  </w:style>
  <w:style w:type="paragraph" w:customStyle="1" w:styleId="2TXTCDCnumeradoArial10SParrafo6pto">
    <w:name w:val="2 TXT CDC numerado Arial 10 S Parrafo 6pto"/>
    <w:basedOn w:val="Normal"/>
    <w:locked/>
    <w:rsid w:val="00E91D40"/>
    <w:pPr>
      <w:spacing w:after="120" w:line="240" w:lineRule="auto"/>
    </w:pPr>
    <w:rPr>
      <w:rFonts w:eastAsia="Times New Roman"/>
      <w:bCs/>
      <w:sz w:val="20"/>
      <w:szCs w:val="24"/>
    </w:rPr>
  </w:style>
  <w:style w:type="paragraph" w:customStyle="1" w:styleId="font5">
    <w:name w:val="font5"/>
    <w:basedOn w:val="Normal"/>
    <w:rsid w:val="00E91D40"/>
    <w:pPr>
      <w:spacing w:before="100" w:beforeAutospacing="1" w:after="100" w:afterAutospacing="1" w:line="240" w:lineRule="auto"/>
      <w:jc w:val="left"/>
    </w:pPr>
    <w:rPr>
      <w:rFonts w:ascii="Tahoma" w:eastAsia="Times New Roman" w:hAnsi="Tahoma" w:cs="Tahoma"/>
      <w:color w:val="000000"/>
      <w:sz w:val="18"/>
      <w:szCs w:val="18"/>
      <w:lang w:val="es-ES" w:eastAsia="es-ES"/>
    </w:rPr>
  </w:style>
  <w:style w:type="paragraph" w:customStyle="1" w:styleId="font6">
    <w:name w:val="font6"/>
    <w:basedOn w:val="Normal"/>
    <w:rsid w:val="00E91D40"/>
    <w:pPr>
      <w:spacing w:before="100" w:beforeAutospacing="1" w:after="100" w:afterAutospacing="1" w:line="240" w:lineRule="auto"/>
      <w:jc w:val="left"/>
    </w:pPr>
    <w:rPr>
      <w:rFonts w:ascii="Tahoma" w:eastAsia="Times New Roman" w:hAnsi="Tahoma" w:cs="Tahoma"/>
      <w:b/>
      <w:bCs/>
      <w:color w:val="000000"/>
      <w:sz w:val="18"/>
      <w:szCs w:val="18"/>
      <w:lang w:val="es-ES" w:eastAsia="es-ES"/>
    </w:rPr>
  </w:style>
  <w:style w:type="paragraph" w:customStyle="1" w:styleId="font7">
    <w:name w:val="font7"/>
    <w:basedOn w:val="Normal"/>
    <w:rsid w:val="00E91D40"/>
    <w:pPr>
      <w:spacing w:before="100" w:beforeAutospacing="1" w:after="100" w:afterAutospacing="1" w:line="240" w:lineRule="auto"/>
      <w:jc w:val="left"/>
    </w:pPr>
    <w:rPr>
      <w:rFonts w:ascii="Calibri" w:eastAsia="Times New Roman" w:hAnsi="Calibri" w:cs="Calibri"/>
      <w:b/>
      <w:bCs/>
      <w:color w:val="000000"/>
      <w:sz w:val="20"/>
      <w:szCs w:val="20"/>
      <w:lang w:val="es-ES" w:eastAsia="es-ES"/>
    </w:rPr>
  </w:style>
  <w:style w:type="paragraph" w:customStyle="1" w:styleId="font8">
    <w:name w:val="font8"/>
    <w:basedOn w:val="Normal"/>
    <w:rsid w:val="00E91D40"/>
    <w:pPr>
      <w:spacing w:before="100" w:beforeAutospacing="1" w:after="100" w:afterAutospacing="1" w:line="240" w:lineRule="auto"/>
      <w:jc w:val="left"/>
    </w:pPr>
    <w:rPr>
      <w:rFonts w:ascii="Times New Roman" w:eastAsia="Times New Roman" w:hAnsi="Times New Roman" w:cs="Times New Roman"/>
      <w:b/>
      <w:bCs/>
      <w:color w:val="000000"/>
      <w:sz w:val="20"/>
      <w:szCs w:val="20"/>
      <w:lang w:val="es-ES" w:eastAsia="es-ES"/>
    </w:rPr>
  </w:style>
  <w:style w:type="paragraph" w:customStyle="1" w:styleId="font9">
    <w:name w:val="font9"/>
    <w:basedOn w:val="Normal"/>
    <w:rsid w:val="00E91D40"/>
    <w:pPr>
      <w:spacing w:before="100" w:beforeAutospacing="1" w:after="100" w:afterAutospacing="1" w:line="240" w:lineRule="auto"/>
      <w:jc w:val="left"/>
    </w:pPr>
    <w:rPr>
      <w:rFonts w:ascii="Calibri" w:eastAsia="Times New Roman" w:hAnsi="Calibri" w:cs="Calibri"/>
      <w:b/>
      <w:bCs/>
      <w:sz w:val="20"/>
      <w:szCs w:val="20"/>
      <w:lang w:val="es-ES" w:eastAsia="es-ES"/>
    </w:rPr>
  </w:style>
  <w:style w:type="paragraph" w:customStyle="1" w:styleId="font10">
    <w:name w:val="font10"/>
    <w:basedOn w:val="Normal"/>
    <w:rsid w:val="00E91D40"/>
    <w:pPr>
      <w:spacing w:before="100" w:beforeAutospacing="1" w:after="100" w:afterAutospacing="1" w:line="240" w:lineRule="auto"/>
      <w:jc w:val="left"/>
    </w:pPr>
    <w:rPr>
      <w:rFonts w:ascii="Times New Roman" w:eastAsia="Times New Roman" w:hAnsi="Times New Roman" w:cs="Times New Roman"/>
      <w:b/>
      <w:bCs/>
      <w:sz w:val="20"/>
      <w:szCs w:val="20"/>
      <w:lang w:val="es-ES" w:eastAsia="es-ES"/>
    </w:rPr>
  </w:style>
  <w:style w:type="paragraph" w:customStyle="1" w:styleId="xl63">
    <w:name w:val="xl63"/>
    <w:basedOn w:val="Normal"/>
    <w:rsid w:val="00E91D40"/>
    <w:pPr>
      <w:spacing w:before="100" w:beforeAutospacing="1" w:after="100" w:afterAutospacing="1" w:line="240" w:lineRule="auto"/>
      <w:jc w:val="left"/>
    </w:pPr>
    <w:rPr>
      <w:rFonts w:ascii="Times New Roman" w:eastAsia="Times New Roman" w:hAnsi="Times New Roman" w:cs="Times New Roman"/>
      <w:szCs w:val="24"/>
      <w:lang w:val="es-ES" w:eastAsia="es-ES"/>
    </w:rPr>
  </w:style>
  <w:style w:type="paragraph" w:customStyle="1" w:styleId="xl64">
    <w:name w:val="xl64"/>
    <w:basedOn w:val="Normal"/>
    <w:rsid w:val="00E91D4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65">
    <w:name w:val="xl65"/>
    <w:basedOn w:val="Normal"/>
    <w:rsid w:val="00E91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66">
    <w:name w:val="xl66"/>
    <w:basedOn w:val="Normal"/>
    <w:rsid w:val="00E91D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67">
    <w:name w:val="xl67"/>
    <w:basedOn w:val="Normal"/>
    <w:rsid w:val="00E91D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68">
    <w:name w:val="xl68"/>
    <w:basedOn w:val="Normal"/>
    <w:rsid w:val="00E91D4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69">
    <w:name w:val="xl69"/>
    <w:basedOn w:val="Normal"/>
    <w:rsid w:val="00E91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70">
    <w:name w:val="xl70"/>
    <w:basedOn w:val="Normal"/>
    <w:rsid w:val="00E91D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71">
    <w:name w:val="xl71"/>
    <w:basedOn w:val="Normal"/>
    <w:rsid w:val="00E91D4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72">
    <w:name w:val="xl72"/>
    <w:basedOn w:val="Normal"/>
    <w:rsid w:val="00E91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73">
    <w:name w:val="xl73"/>
    <w:basedOn w:val="Normal"/>
    <w:rsid w:val="00E91D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74">
    <w:name w:val="xl74"/>
    <w:basedOn w:val="Normal"/>
    <w:rsid w:val="00E91D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S" w:eastAsia="es-ES"/>
    </w:rPr>
  </w:style>
  <w:style w:type="paragraph" w:customStyle="1" w:styleId="xl75">
    <w:name w:val="xl75"/>
    <w:basedOn w:val="Normal"/>
    <w:rsid w:val="00E91D40"/>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S" w:eastAsia="es-ES"/>
    </w:rPr>
  </w:style>
  <w:style w:type="paragraph" w:customStyle="1" w:styleId="xl76">
    <w:name w:val="xl76"/>
    <w:basedOn w:val="Normal"/>
    <w:rsid w:val="00E91D40"/>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S" w:eastAsia="es-ES"/>
    </w:rPr>
  </w:style>
  <w:style w:type="paragraph" w:customStyle="1" w:styleId="xl77">
    <w:name w:val="xl77"/>
    <w:basedOn w:val="Normal"/>
    <w:rsid w:val="00E91D40"/>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S" w:eastAsia="es-ES"/>
    </w:rPr>
  </w:style>
  <w:style w:type="paragraph" w:customStyle="1" w:styleId="xl78">
    <w:name w:val="xl78"/>
    <w:basedOn w:val="Normal"/>
    <w:rsid w:val="00E91D40"/>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79">
    <w:name w:val="xl79"/>
    <w:basedOn w:val="Normal"/>
    <w:rsid w:val="00E91D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80">
    <w:name w:val="xl80"/>
    <w:basedOn w:val="Normal"/>
    <w:rsid w:val="00E91D4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81">
    <w:name w:val="xl81"/>
    <w:basedOn w:val="Normal"/>
    <w:rsid w:val="00E91D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val="es-ES" w:eastAsia="es-ES"/>
    </w:rPr>
  </w:style>
  <w:style w:type="paragraph" w:customStyle="1" w:styleId="xl82">
    <w:name w:val="xl82"/>
    <w:basedOn w:val="Normal"/>
    <w:rsid w:val="00E91D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0"/>
      <w:szCs w:val="20"/>
      <w:lang w:val="es-ES" w:eastAsia="es-ES"/>
    </w:rPr>
  </w:style>
  <w:style w:type="paragraph" w:customStyle="1" w:styleId="xl83">
    <w:name w:val="xl83"/>
    <w:basedOn w:val="Normal"/>
    <w:rsid w:val="00E91D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val="es-ES" w:eastAsia="es-ES"/>
    </w:rPr>
  </w:style>
  <w:style w:type="paragraph" w:customStyle="1" w:styleId="xl84">
    <w:name w:val="xl84"/>
    <w:basedOn w:val="Normal"/>
    <w:rsid w:val="00E91D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0"/>
      <w:szCs w:val="20"/>
      <w:lang w:val="es-ES" w:eastAsia="es-ES"/>
    </w:rPr>
  </w:style>
  <w:style w:type="paragraph" w:customStyle="1" w:styleId="xl85">
    <w:name w:val="xl85"/>
    <w:basedOn w:val="Normal"/>
    <w:rsid w:val="00E91D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val="es-ES" w:eastAsia="es-ES"/>
    </w:rPr>
  </w:style>
  <w:style w:type="paragraph" w:customStyle="1" w:styleId="xl86">
    <w:name w:val="xl86"/>
    <w:basedOn w:val="Normal"/>
    <w:rsid w:val="00E91D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0"/>
      <w:szCs w:val="20"/>
      <w:lang w:val="es-ES" w:eastAsia="es-ES"/>
    </w:rPr>
  </w:style>
  <w:style w:type="paragraph" w:customStyle="1" w:styleId="xl87">
    <w:name w:val="xl87"/>
    <w:basedOn w:val="Normal"/>
    <w:rsid w:val="00E91D4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0"/>
      <w:szCs w:val="20"/>
      <w:lang w:val="es-ES" w:eastAsia="es-ES"/>
    </w:rPr>
  </w:style>
  <w:style w:type="paragraph" w:customStyle="1" w:styleId="xl88">
    <w:name w:val="xl88"/>
    <w:basedOn w:val="Normal"/>
    <w:rsid w:val="00E91D40"/>
    <w:pPr>
      <w:pBdr>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val="es-ES" w:eastAsia="es-ES"/>
    </w:rPr>
  </w:style>
  <w:style w:type="paragraph" w:customStyle="1" w:styleId="xl89">
    <w:name w:val="xl89"/>
    <w:basedOn w:val="Normal"/>
    <w:rsid w:val="00E91D40"/>
    <w:pPr>
      <w:pBdr>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90">
    <w:name w:val="xl90"/>
    <w:basedOn w:val="Normal"/>
    <w:rsid w:val="00E91D40"/>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91">
    <w:name w:val="xl91"/>
    <w:basedOn w:val="Normal"/>
    <w:rsid w:val="00E91D40"/>
    <w:pPr>
      <w:pBdr>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92">
    <w:name w:val="xl92"/>
    <w:basedOn w:val="Normal"/>
    <w:rsid w:val="00E91D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S" w:eastAsia="es-ES"/>
    </w:rPr>
  </w:style>
  <w:style w:type="paragraph" w:customStyle="1" w:styleId="xl93">
    <w:name w:val="xl93"/>
    <w:basedOn w:val="Normal"/>
    <w:rsid w:val="00E91D40"/>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S" w:eastAsia="es-ES"/>
    </w:rPr>
  </w:style>
  <w:style w:type="paragraph" w:customStyle="1" w:styleId="xl94">
    <w:name w:val="xl94"/>
    <w:basedOn w:val="Normal"/>
    <w:rsid w:val="00E91D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S" w:eastAsia="es-ES"/>
    </w:rPr>
  </w:style>
  <w:style w:type="paragraph" w:customStyle="1" w:styleId="xl95">
    <w:name w:val="xl95"/>
    <w:basedOn w:val="Normal"/>
    <w:rsid w:val="00E91D4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S" w:eastAsia="es-ES"/>
    </w:rPr>
  </w:style>
  <w:style w:type="paragraph" w:styleId="Revisin">
    <w:name w:val="Revision"/>
    <w:hidden/>
    <w:uiPriority w:val="99"/>
    <w:semiHidden/>
    <w:rsid w:val="00E91D40"/>
    <w:rPr>
      <w:sz w:val="22"/>
      <w:szCs w:val="22"/>
    </w:rPr>
  </w:style>
  <w:style w:type="character" w:styleId="Textoennegrita">
    <w:name w:val="Strong"/>
    <w:uiPriority w:val="22"/>
    <w:qFormat/>
    <w:rsid w:val="00E91D40"/>
    <w:rPr>
      <w:b/>
      <w:bCs/>
    </w:rPr>
  </w:style>
  <w:style w:type="paragraph" w:styleId="TDC4">
    <w:name w:val="toc 4"/>
    <w:basedOn w:val="Normal"/>
    <w:next w:val="Normal"/>
    <w:autoRedefine/>
    <w:uiPriority w:val="39"/>
    <w:unhideWhenUsed/>
    <w:rsid w:val="00E546ED"/>
    <w:pPr>
      <w:spacing w:after="100" w:line="276" w:lineRule="auto"/>
      <w:ind w:left="660"/>
      <w:jc w:val="left"/>
    </w:pPr>
    <w:rPr>
      <w:rFonts w:asciiTheme="minorHAnsi" w:eastAsiaTheme="minorEastAsia" w:hAnsiTheme="minorHAnsi"/>
      <w:sz w:val="22"/>
    </w:rPr>
  </w:style>
  <w:style w:type="paragraph" w:styleId="TDC5">
    <w:name w:val="toc 5"/>
    <w:basedOn w:val="Normal"/>
    <w:next w:val="Normal"/>
    <w:autoRedefine/>
    <w:uiPriority w:val="39"/>
    <w:unhideWhenUsed/>
    <w:rsid w:val="00E546ED"/>
    <w:pPr>
      <w:spacing w:after="100" w:line="276" w:lineRule="auto"/>
      <w:ind w:left="880"/>
      <w:jc w:val="left"/>
    </w:pPr>
    <w:rPr>
      <w:rFonts w:asciiTheme="minorHAnsi" w:eastAsiaTheme="minorEastAsia" w:hAnsiTheme="minorHAnsi"/>
      <w:sz w:val="22"/>
    </w:rPr>
  </w:style>
  <w:style w:type="paragraph" w:styleId="TDC6">
    <w:name w:val="toc 6"/>
    <w:basedOn w:val="Normal"/>
    <w:next w:val="Normal"/>
    <w:autoRedefine/>
    <w:uiPriority w:val="39"/>
    <w:unhideWhenUsed/>
    <w:rsid w:val="00E546ED"/>
    <w:pPr>
      <w:spacing w:after="100" w:line="276" w:lineRule="auto"/>
      <w:ind w:left="1100"/>
      <w:jc w:val="left"/>
    </w:pPr>
    <w:rPr>
      <w:rFonts w:asciiTheme="minorHAnsi" w:eastAsiaTheme="minorEastAsia" w:hAnsiTheme="minorHAnsi"/>
      <w:sz w:val="22"/>
    </w:rPr>
  </w:style>
  <w:style w:type="paragraph" w:styleId="TDC7">
    <w:name w:val="toc 7"/>
    <w:basedOn w:val="Normal"/>
    <w:next w:val="Normal"/>
    <w:autoRedefine/>
    <w:uiPriority w:val="39"/>
    <w:unhideWhenUsed/>
    <w:rsid w:val="00E546ED"/>
    <w:pPr>
      <w:spacing w:after="100" w:line="276" w:lineRule="auto"/>
      <w:ind w:left="1320"/>
      <w:jc w:val="left"/>
    </w:pPr>
    <w:rPr>
      <w:rFonts w:asciiTheme="minorHAnsi" w:eastAsiaTheme="minorEastAsia" w:hAnsiTheme="minorHAnsi"/>
      <w:sz w:val="22"/>
    </w:rPr>
  </w:style>
  <w:style w:type="paragraph" w:styleId="TDC8">
    <w:name w:val="toc 8"/>
    <w:basedOn w:val="Normal"/>
    <w:next w:val="Normal"/>
    <w:autoRedefine/>
    <w:uiPriority w:val="39"/>
    <w:unhideWhenUsed/>
    <w:rsid w:val="00E546ED"/>
    <w:pPr>
      <w:spacing w:after="100" w:line="276" w:lineRule="auto"/>
      <w:ind w:left="1540"/>
      <w:jc w:val="left"/>
    </w:pPr>
    <w:rPr>
      <w:rFonts w:asciiTheme="minorHAnsi" w:eastAsiaTheme="minorEastAsia" w:hAnsiTheme="minorHAnsi"/>
      <w:sz w:val="22"/>
    </w:rPr>
  </w:style>
  <w:style w:type="paragraph" w:styleId="TDC9">
    <w:name w:val="toc 9"/>
    <w:basedOn w:val="Normal"/>
    <w:next w:val="Normal"/>
    <w:autoRedefine/>
    <w:uiPriority w:val="39"/>
    <w:unhideWhenUsed/>
    <w:rsid w:val="00E546ED"/>
    <w:pPr>
      <w:spacing w:after="100" w:line="276" w:lineRule="auto"/>
      <w:ind w:left="1760"/>
      <w:jc w:val="left"/>
    </w:pPr>
    <w:rPr>
      <w:rFonts w:asciiTheme="minorHAnsi" w:eastAsiaTheme="minorEastAsia" w:hAnsiTheme="minorHAnsi"/>
      <w:sz w:val="22"/>
    </w:rPr>
  </w:style>
  <w:style w:type="character" w:customStyle="1" w:styleId="Mencinsinresolver1">
    <w:name w:val="Mención sin resolver1"/>
    <w:basedOn w:val="Fuentedeprrafopredeter"/>
    <w:uiPriority w:val="99"/>
    <w:semiHidden/>
    <w:unhideWhenUsed/>
    <w:rsid w:val="007304B2"/>
    <w:rPr>
      <w:color w:val="605E5C"/>
      <w:shd w:val="clear" w:color="auto" w:fill="E1DFDD"/>
    </w:rPr>
  </w:style>
  <w:style w:type="paragraph" w:styleId="Textonotaalfinal">
    <w:name w:val="endnote text"/>
    <w:basedOn w:val="Normal"/>
    <w:link w:val="TextonotaalfinalCar"/>
    <w:uiPriority w:val="99"/>
    <w:semiHidden/>
    <w:unhideWhenUsed/>
    <w:rsid w:val="006E1F6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E1F60"/>
    <w:rPr>
      <w:rFonts w:ascii="Arial" w:hAnsi="Arial"/>
      <w:sz w:val="20"/>
      <w:szCs w:val="20"/>
    </w:rPr>
  </w:style>
  <w:style w:type="character" w:styleId="Refdenotaalfinal">
    <w:name w:val="endnote reference"/>
    <w:basedOn w:val="Fuentedeprrafopredeter"/>
    <w:uiPriority w:val="99"/>
    <w:semiHidden/>
    <w:unhideWhenUsed/>
    <w:rsid w:val="006E1F60"/>
    <w:rPr>
      <w:vertAlign w:val="superscript"/>
    </w:rPr>
  </w:style>
  <w:style w:type="paragraph" w:styleId="Textonotapie">
    <w:name w:val="footnote text"/>
    <w:basedOn w:val="Normal"/>
    <w:link w:val="TextonotapieCar"/>
    <w:uiPriority w:val="99"/>
    <w:semiHidden/>
    <w:unhideWhenUsed/>
    <w:rsid w:val="006E1F6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E1F60"/>
    <w:rPr>
      <w:rFonts w:ascii="Arial" w:hAnsi="Arial"/>
      <w:sz w:val="20"/>
      <w:szCs w:val="20"/>
    </w:rPr>
  </w:style>
  <w:style w:type="character" w:styleId="Refdenotaalpie">
    <w:name w:val="footnote reference"/>
    <w:basedOn w:val="Fuentedeprrafopredeter"/>
    <w:uiPriority w:val="99"/>
    <w:semiHidden/>
    <w:unhideWhenUsed/>
    <w:rsid w:val="006E1F60"/>
    <w:rPr>
      <w:vertAlign w:val="superscript"/>
    </w:rPr>
  </w:style>
  <w:style w:type="character" w:customStyle="1" w:styleId="Mencinsinresolver2">
    <w:name w:val="Mención sin resolver2"/>
    <w:basedOn w:val="Fuentedeprrafopredeter"/>
    <w:uiPriority w:val="99"/>
    <w:semiHidden/>
    <w:unhideWhenUsed/>
    <w:rsid w:val="009F23DF"/>
    <w:rPr>
      <w:color w:val="605E5C"/>
      <w:shd w:val="clear" w:color="auto" w:fill="E1DFDD"/>
    </w:rPr>
  </w:style>
  <w:style w:type="character" w:customStyle="1" w:styleId="Mencinsinresolver3">
    <w:name w:val="Mención sin resolver3"/>
    <w:basedOn w:val="Fuentedeprrafopredeter"/>
    <w:uiPriority w:val="99"/>
    <w:semiHidden/>
    <w:unhideWhenUsed/>
    <w:rsid w:val="00592B75"/>
    <w:rPr>
      <w:color w:val="605E5C"/>
      <w:shd w:val="clear" w:color="auto" w:fill="E1DFDD"/>
    </w:rPr>
  </w:style>
  <w:style w:type="character" w:customStyle="1" w:styleId="Mencinsinresolver4">
    <w:name w:val="Mención sin resolver4"/>
    <w:basedOn w:val="Fuentedeprrafopredeter"/>
    <w:uiPriority w:val="99"/>
    <w:semiHidden/>
    <w:unhideWhenUsed/>
    <w:rsid w:val="00795816"/>
    <w:rPr>
      <w:color w:val="605E5C"/>
      <w:shd w:val="clear" w:color="auto" w:fill="E1DFDD"/>
    </w:rPr>
  </w:style>
  <w:style w:type="table" w:customStyle="1" w:styleId="88">
    <w:name w:val="88"/>
    <w:basedOn w:val="TableNormal1"/>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87">
    <w:name w:val="87"/>
    <w:basedOn w:val="TableNormal1"/>
    <w:tblPr>
      <w:tblStyleRowBandSize w:val="1"/>
      <w:tblStyleColBandSize w:val="1"/>
      <w:tblInd w:w="0" w:type="dxa"/>
      <w:tblCellMar>
        <w:top w:w="0" w:type="dxa"/>
        <w:left w:w="70" w:type="dxa"/>
        <w:bottom w:w="0" w:type="dxa"/>
        <w:right w:w="70" w:type="dxa"/>
      </w:tblCellMar>
    </w:tblPr>
  </w:style>
  <w:style w:type="table" w:customStyle="1" w:styleId="86">
    <w:name w:val="86"/>
    <w:basedOn w:val="TableNormal1"/>
    <w:tblPr>
      <w:tblStyleRowBandSize w:val="1"/>
      <w:tblStyleColBandSize w:val="1"/>
      <w:tblInd w:w="0" w:type="dxa"/>
      <w:tblCellMar>
        <w:top w:w="0" w:type="dxa"/>
        <w:left w:w="70" w:type="dxa"/>
        <w:bottom w:w="0" w:type="dxa"/>
        <w:right w:w="70" w:type="dxa"/>
      </w:tblCellMar>
    </w:tblPr>
  </w:style>
  <w:style w:type="table" w:customStyle="1" w:styleId="85">
    <w:name w:val="85"/>
    <w:basedOn w:val="TableNormal1"/>
    <w:tblPr>
      <w:tblStyleRowBandSize w:val="1"/>
      <w:tblStyleColBandSize w:val="1"/>
      <w:tblInd w:w="0" w:type="dxa"/>
      <w:tblCellMar>
        <w:top w:w="0" w:type="dxa"/>
        <w:left w:w="108" w:type="dxa"/>
        <w:bottom w:w="0" w:type="dxa"/>
        <w:right w:w="108" w:type="dxa"/>
      </w:tblCellMar>
    </w:tblPr>
  </w:style>
  <w:style w:type="table" w:customStyle="1" w:styleId="84">
    <w:name w:val="84"/>
    <w:basedOn w:val="TableNormal1"/>
    <w:tblPr>
      <w:tblStyleRowBandSize w:val="1"/>
      <w:tblStyleColBandSize w:val="1"/>
      <w:tblInd w:w="0" w:type="dxa"/>
      <w:tblCellMar>
        <w:top w:w="0" w:type="dxa"/>
        <w:left w:w="108" w:type="dxa"/>
        <w:bottom w:w="0" w:type="dxa"/>
        <w:right w:w="108" w:type="dxa"/>
      </w:tblCellMar>
    </w:tblPr>
  </w:style>
  <w:style w:type="table" w:customStyle="1" w:styleId="83">
    <w:name w:val="83"/>
    <w:basedOn w:val="TableNormal1"/>
    <w:tblPr>
      <w:tblStyleRowBandSize w:val="1"/>
      <w:tblStyleColBandSize w:val="1"/>
      <w:tblInd w:w="0" w:type="dxa"/>
      <w:tblCellMar>
        <w:top w:w="0" w:type="dxa"/>
        <w:left w:w="108" w:type="dxa"/>
        <w:bottom w:w="0" w:type="dxa"/>
        <w:right w:w="108" w:type="dxa"/>
      </w:tblCellMar>
    </w:tblPr>
  </w:style>
  <w:style w:type="table" w:customStyle="1" w:styleId="82">
    <w:name w:val="82"/>
    <w:basedOn w:val="TableNormal1"/>
    <w:tblPr>
      <w:tblStyleRowBandSize w:val="1"/>
      <w:tblStyleColBandSize w:val="1"/>
      <w:tblInd w:w="0" w:type="dxa"/>
      <w:tblCellMar>
        <w:top w:w="0" w:type="dxa"/>
        <w:left w:w="108" w:type="dxa"/>
        <w:bottom w:w="0" w:type="dxa"/>
        <w:right w:w="108" w:type="dxa"/>
      </w:tblCellMar>
    </w:tblPr>
  </w:style>
  <w:style w:type="table" w:customStyle="1" w:styleId="81">
    <w:name w:val="81"/>
    <w:basedOn w:val="TableNormal1"/>
    <w:tblPr>
      <w:tblStyleRowBandSize w:val="1"/>
      <w:tblStyleColBandSize w:val="1"/>
      <w:tblInd w:w="0" w:type="dxa"/>
      <w:tblCellMar>
        <w:top w:w="0" w:type="dxa"/>
        <w:left w:w="108" w:type="dxa"/>
        <w:bottom w:w="0" w:type="dxa"/>
        <w:right w:w="108" w:type="dxa"/>
      </w:tblCellMar>
    </w:tblPr>
  </w:style>
  <w:style w:type="table" w:customStyle="1" w:styleId="80">
    <w:name w:val="80"/>
    <w:basedOn w:val="TableNormal1"/>
    <w:tblPr>
      <w:tblStyleRowBandSize w:val="1"/>
      <w:tblStyleColBandSize w:val="1"/>
      <w:tblInd w:w="0" w:type="dxa"/>
      <w:tblCellMar>
        <w:top w:w="0" w:type="dxa"/>
        <w:left w:w="108" w:type="dxa"/>
        <w:bottom w:w="0" w:type="dxa"/>
        <w:right w:w="108" w:type="dxa"/>
      </w:tblCellMar>
    </w:tblPr>
  </w:style>
  <w:style w:type="table" w:customStyle="1" w:styleId="79">
    <w:name w:val="79"/>
    <w:basedOn w:val="TableNormal1"/>
    <w:tblPr>
      <w:tblStyleRowBandSize w:val="1"/>
      <w:tblStyleColBandSize w:val="1"/>
      <w:tblInd w:w="0" w:type="dxa"/>
      <w:tblCellMar>
        <w:top w:w="0" w:type="dxa"/>
        <w:left w:w="108" w:type="dxa"/>
        <w:bottom w:w="0" w:type="dxa"/>
        <w:right w:w="108" w:type="dxa"/>
      </w:tblCellMar>
    </w:tblPr>
  </w:style>
  <w:style w:type="table" w:customStyle="1" w:styleId="78">
    <w:name w:val="78"/>
    <w:basedOn w:val="TableNormal1"/>
    <w:tblPr>
      <w:tblStyleRowBandSize w:val="1"/>
      <w:tblStyleColBandSize w:val="1"/>
      <w:tblInd w:w="0" w:type="dxa"/>
      <w:tblCellMar>
        <w:top w:w="0" w:type="dxa"/>
        <w:left w:w="108" w:type="dxa"/>
        <w:bottom w:w="0" w:type="dxa"/>
        <w:right w:w="108" w:type="dxa"/>
      </w:tblCellMar>
    </w:tblPr>
  </w:style>
  <w:style w:type="table" w:customStyle="1" w:styleId="77">
    <w:name w:val="77"/>
    <w:basedOn w:val="TableNormal1"/>
    <w:tblPr>
      <w:tblStyleRowBandSize w:val="1"/>
      <w:tblStyleColBandSize w:val="1"/>
      <w:tblInd w:w="0" w:type="dxa"/>
      <w:tblCellMar>
        <w:top w:w="0" w:type="dxa"/>
        <w:left w:w="108" w:type="dxa"/>
        <w:bottom w:w="0" w:type="dxa"/>
        <w:right w:w="108" w:type="dxa"/>
      </w:tblCellMar>
    </w:tblPr>
  </w:style>
  <w:style w:type="table" w:customStyle="1" w:styleId="76">
    <w:name w:val="76"/>
    <w:basedOn w:val="TableNormal1"/>
    <w:tblPr>
      <w:tblStyleRowBandSize w:val="1"/>
      <w:tblStyleColBandSize w:val="1"/>
      <w:tblInd w:w="0" w:type="dxa"/>
      <w:tblCellMar>
        <w:top w:w="0" w:type="dxa"/>
        <w:left w:w="108" w:type="dxa"/>
        <w:bottom w:w="0" w:type="dxa"/>
        <w:right w:w="108" w:type="dxa"/>
      </w:tblCellMar>
    </w:tblPr>
  </w:style>
  <w:style w:type="table" w:customStyle="1" w:styleId="75">
    <w:name w:val="75"/>
    <w:basedOn w:val="TableNormal1"/>
    <w:tblPr>
      <w:tblStyleRowBandSize w:val="1"/>
      <w:tblStyleColBandSize w:val="1"/>
      <w:tblInd w:w="0" w:type="dxa"/>
      <w:tblCellMar>
        <w:top w:w="0" w:type="dxa"/>
        <w:left w:w="108" w:type="dxa"/>
        <w:bottom w:w="0" w:type="dxa"/>
        <w:right w:w="108" w:type="dxa"/>
      </w:tblCellMar>
    </w:tblPr>
  </w:style>
  <w:style w:type="table" w:customStyle="1" w:styleId="74">
    <w:name w:val="74"/>
    <w:basedOn w:val="TableNormal1"/>
    <w:tblPr>
      <w:tblStyleRowBandSize w:val="1"/>
      <w:tblStyleColBandSize w:val="1"/>
      <w:tblInd w:w="0" w:type="dxa"/>
      <w:tblCellMar>
        <w:top w:w="0" w:type="dxa"/>
        <w:left w:w="108" w:type="dxa"/>
        <w:bottom w:w="0" w:type="dxa"/>
        <w:right w:w="108" w:type="dxa"/>
      </w:tblCellMar>
    </w:tblPr>
  </w:style>
  <w:style w:type="table" w:customStyle="1" w:styleId="73">
    <w:name w:val="73"/>
    <w:basedOn w:val="TableNormal1"/>
    <w:tblPr>
      <w:tblStyleRowBandSize w:val="1"/>
      <w:tblStyleColBandSize w:val="1"/>
      <w:tblInd w:w="0" w:type="dxa"/>
      <w:tblCellMar>
        <w:top w:w="0" w:type="dxa"/>
        <w:left w:w="108" w:type="dxa"/>
        <w:bottom w:w="0" w:type="dxa"/>
        <w:right w:w="108" w:type="dxa"/>
      </w:tblCellMar>
    </w:tblPr>
  </w:style>
  <w:style w:type="table" w:customStyle="1" w:styleId="72">
    <w:name w:val="72"/>
    <w:basedOn w:val="TableNormal1"/>
    <w:tblPr>
      <w:tblStyleRowBandSize w:val="1"/>
      <w:tblStyleColBandSize w:val="1"/>
      <w:tblInd w:w="0" w:type="dxa"/>
      <w:tblCellMar>
        <w:top w:w="0" w:type="dxa"/>
        <w:left w:w="108" w:type="dxa"/>
        <w:bottom w:w="0" w:type="dxa"/>
        <w:right w:w="108" w:type="dxa"/>
      </w:tblCellMar>
    </w:tblPr>
  </w:style>
  <w:style w:type="table" w:customStyle="1" w:styleId="71">
    <w:name w:val="71"/>
    <w:basedOn w:val="TableNormal1"/>
    <w:tblPr>
      <w:tblStyleRowBandSize w:val="1"/>
      <w:tblStyleColBandSize w:val="1"/>
      <w:tblInd w:w="0" w:type="dxa"/>
      <w:tblCellMar>
        <w:top w:w="0" w:type="dxa"/>
        <w:left w:w="108" w:type="dxa"/>
        <w:bottom w:w="0" w:type="dxa"/>
        <w:right w:w="108" w:type="dxa"/>
      </w:tblCellMar>
    </w:tblPr>
  </w:style>
  <w:style w:type="table" w:customStyle="1" w:styleId="70">
    <w:name w:val="70"/>
    <w:basedOn w:val="TableNormal1"/>
    <w:tblPr>
      <w:tblStyleRowBandSize w:val="1"/>
      <w:tblStyleColBandSize w:val="1"/>
      <w:tblInd w:w="0" w:type="dxa"/>
      <w:tblCellMar>
        <w:top w:w="0" w:type="dxa"/>
        <w:left w:w="108" w:type="dxa"/>
        <w:bottom w:w="0" w:type="dxa"/>
        <w:right w:w="108" w:type="dxa"/>
      </w:tblCellMar>
    </w:tblPr>
  </w:style>
  <w:style w:type="table" w:customStyle="1" w:styleId="69">
    <w:name w:val="69"/>
    <w:basedOn w:val="TableNormal1"/>
    <w:tblPr>
      <w:tblStyleRowBandSize w:val="1"/>
      <w:tblStyleColBandSize w:val="1"/>
      <w:tblInd w:w="0" w:type="dxa"/>
      <w:tblCellMar>
        <w:top w:w="0" w:type="dxa"/>
        <w:left w:w="108" w:type="dxa"/>
        <w:bottom w:w="0" w:type="dxa"/>
        <w:right w:w="108" w:type="dxa"/>
      </w:tblCellMar>
    </w:tblPr>
  </w:style>
  <w:style w:type="table" w:customStyle="1" w:styleId="68">
    <w:name w:val="68"/>
    <w:basedOn w:val="TableNormal1"/>
    <w:tblPr>
      <w:tblStyleRowBandSize w:val="1"/>
      <w:tblStyleColBandSize w:val="1"/>
      <w:tblInd w:w="0" w:type="dxa"/>
      <w:tblCellMar>
        <w:top w:w="0" w:type="dxa"/>
        <w:left w:w="108" w:type="dxa"/>
        <w:bottom w:w="0" w:type="dxa"/>
        <w:right w:w="108" w:type="dxa"/>
      </w:tblCellMar>
    </w:tblPr>
  </w:style>
  <w:style w:type="table" w:customStyle="1" w:styleId="67">
    <w:name w:val="67"/>
    <w:basedOn w:val="TableNormal1"/>
    <w:tblPr>
      <w:tblStyleRowBandSize w:val="1"/>
      <w:tblStyleColBandSize w:val="1"/>
      <w:tblInd w:w="0" w:type="dxa"/>
      <w:tblCellMar>
        <w:top w:w="0" w:type="dxa"/>
        <w:left w:w="108" w:type="dxa"/>
        <w:bottom w:w="0" w:type="dxa"/>
        <w:right w:w="108" w:type="dxa"/>
      </w:tblCellMar>
    </w:tblPr>
  </w:style>
  <w:style w:type="table" w:customStyle="1" w:styleId="66">
    <w:name w:val="66"/>
    <w:basedOn w:val="TableNormal1"/>
    <w:tblPr>
      <w:tblStyleRowBandSize w:val="1"/>
      <w:tblStyleColBandSize w:val="1"/>
      <w:tblInd w:w="0" w:type="dxa"/>
      <w:tblCellMar>
        <w:top w:w="0" w:type="dxa"/>
        <w:left w:w="108" w:type="dxa"/>
        <w:bottom w:w="0" w:type="dxa"/>
        <w:right w:w="108" w:type="dxa"/>
      </w:tblCellMar>
    </w:tblPr>
  </w:style>
  <w:style w:type="table" w:customStyle="1" w:styleId="65">
    <w:name w:val="65"/>
    <w:basedOn w:val="TableNormal1"/>
    <w:tblPr>
      <w:tblStyleRowBandSize w:val="1"/>
      <w:tblStyleColBandSize w:val="1"/>
      <w:tblInd w:w="0" w:type="dxa"/>
      <w:tblCellMar>
        <w:top w:w="0" w:type="dxa"/>
        <w:left w:w="108" w:type="dxa"/>
        <w:bottom w:w="0" w:type="dxa"/>
        <w:right w:w="108" w:type="dxa"/>
      </w:tblCellMar>
    </w:tblPr>
  </w:style>
  <w:style w:type="table" w:customStyle="1" w:styleId="64">
    <w:name w:val="64"/>
    <w:basedOn w:val="TableNormal1"/>
    <w:tblPr>
      <w:tblStyleRowBandSize w:val="1"/>
      <w:tblStyleColBandSize w:val="1"/>
      <w:tblInd w:w="0" w:type="dxa"/>
      <w:tblCellMar>
        <w:top w:w="0" w:type="dxa"/>
        <w:left w:w="108" w:type="dxa"/>
        <w:bottom w:w="0" w:type="dxa"/>
        <w:right w:w="108" w:type="dxa"/>
      </w:tblCellMar>
    </w:tblPr>
  </w:style>
  <w:style w:type="table" w:customStyle="1" w:styleId="63">
    <w:name w:val="63"/>
    <w:basedOn w:val="TableNormal1"/>
    <w:tblPr>
      <w:tblStyleRowBandSize w:val="1"/>
      <w:tblStyleColBandSize w:val="1"/>
      <w:tblInd w:w="0" w:type="dxa"/>
      <w:tblCellMar>
        <w:top w:w="0" w:type="dxa"/>
        <w:left w:w="108" w:type="dxa"/>
        <w:bottom w:w="0" w:type="dxa"/>
        <w:right w:w="108" w:type="dxa"/>
      </w:tblCellMar>
    </w:tblPr>
  </w:style>
  <w:style w:type="table" w:customStyle="1" w:styleId="62">
    <w:name w:val="62"/>
    <w:basedOn w:val="TableNormal1"/>
    <w:tblPr>
      <w:tblStyleRowBandSize w:val="1"/>
      <w:tblStyleColBandSize w:val="1"/>
      <w:tblInd w:w="0" w:type="dxa"/>
      <w:tblCellMar>
        <w:top w:w="0" w:type="dxa"/>
        <w:left w:w="108" w:type="dxa"/>
        <w:bottom w:w="0" w:type="dxa"/>
        <w:right w:w="108" w:type="dxa"/>
      </w:tblCellMar>
    </w:tblPr>
  </w:style>
  <w:style w:type="table" w:customStyle="1" w:styleId="61">
    <w:name w:val="61"/>
    <w:basedOn w:val="TableNormal1"/>
    <w:tblPr>
      <w:tblStyleRowBandSize w:val="1"/>
      <w:tblStyleColBandSize w:val="1"/>
      <w:tblInd w:w="0" w:type="dxa"/>
      <w:tblCellMar>
        <w:top w:w="0" w:type="dxa"/>
        <w:left w:w="108" w:type="dxa"/>
        <w:bottom w:w="0" w:type="dxa"/>
        <w:right w:w="108" w:type="dxa"/>
      </w:tblCellMar>
    </w:tblPr>
  </w:style>
  <w:style w:type="table" w:customStyle="1" w:styleId="60">
    <w:name w:val="60"/>
    <w:basedOn w:val="TableNormal1"/>
    <w:tblPr>
      <w:tblStyleRowBandSize w:val="1"/>
      <w:tblStyleColBandSize w:val="1"/>
      <w:tblInd w:w="0" w:type="dxa"/>
      <w:tblCellMar>
        <w:top w:w="0" w:type="dxa"/>
        <w:left w:w="108" w:type="dxa"/>
        <w:bottom w:w="0" w:type="dxa"/>
        <w:right w:w="108" w:type="dxa"/>
      </w:tblCellMar>
    </w:tblPr>
  </w:style>
  <w:style w:type="table" w:customStyle="1" w:styleId="59">
    <w:name w:val="59"/>
    <w:basedOn w:val="TableNormal1"/>
    <w:tblPr>
      <w:tblStyleRowBandSize w:val="1"/>
      <w:tblStyleColBandSize w:val="1"/>
      <w:tblInd w:w="0" w:type="dxa"/>
      <w:tblCellMar>
        <w:top w:w="0" w:type="dxa"/>
        <w:left w:w="108" w:type="dxa"/>
        <w:bottom w:w="0" w:type="dxa"/>
        <w:right w:w="108" w:type="dxa"/>
      </w:tblCellMar>
    </w:tblPr>
  </w:style>
  <w:style w:type="table" w:customStyle="1" w:styleId="58">
    <w:name w:val="58"/>
    <w:basedOn w:val="TableNormal1"/>
    <w:tblPr>
      <w:tblStyleRowBandSize w:val="1"/>
      <w:tblStyleColBandSize w:val="1"/>
      <w:tblInd w:w="0" w:type="dxa"/>
      <w:tblCellMar>
        <w:top w:w="0" w:type="dxa"/>
        <w:left w:w="108" w:type="dxa"/>
        <w:bottom w:w="0" w:type="dxa"/>
        <w:right w:w="108" w:type="dxa"/>
      </w:tblCellMar>
    </w:tblPr>
  </w:style>
  <w:style w:type="table" w:customStyle="1" w:styleId="57">
    <w:name w:val="57"/>
    <w:basedOn w:val="TableNormal1"/>
    <w:tblPr>
      <w:tblStyleRowBandSize w:val="1"/>
      <w:tblStyleColBandSize w:val="1"/>
      <w:tblInd w:w="0" w:type="dxa"/>
      <w:tblCellMar>
        <w:top w:w="0" w:type="dxa"/>
        <w:left w:w="108" w:type="dxa"/>
        <w:bottom w:w="0" w:type="dxa"/>
        <w:right w:w="108" w:type="dxa"/>
      </w:tblCellMar>
    </w:tblPr>
  </w:style>
  <w:style w:type="table" w:customStyle="1" w:styleId="56">
    <w:name w:val="56"/>
    <w:basedOn w:val="TableNormal1"/>
    <w:tblPr>
      <w:tblStyleRowBandSize w:val="1"/>
      <w:tblStyleColBandSize w:val="1"/>
      <w:tblInd w:w="0" w:type="dxa"/>
      <w:tblCellMar>
        <w:top w:w="0" w:type="dxa"/>
        <w:left w:w="108" w:type="dxa"/>
        <w:bottom w:w="0" w:type="dxa"/>
        <w:right w:w="108" w:type="dxa"/>
      </w:tblCellMar>
    </w:tblPr>
  </w:style>
  <w:style w:type="table" w:customStyle="1" w:styleId="55">
    <w:name w:val="55"/>
    <w:basedOn w:val="TableNormal1"/>
    <w:tblPr>
      <w:tblStyleRowBandSize w:val="1"/>
      <w:tblStyleColBandSize w:val="1"/>
      <w:tblInd w:w="0" w:type="dxa"/>
      <w:tblCellMar>
        <w:top w:w="0" w:type="dxa"/>
        <w:left w:w="108" w:type="dxa"/>
        <w:bottom w:w="0" w:type="dxa"/>
        <w:right w:w="108" w:type="dxa"/>
      </w:tblCellMar>
    </w:tblPr>
  </w:style>
  <w:style w:type="table" w:customStyle="1" w:styleId="54">
    <w:name w:val="54"/>
    <w:basedOn w:val="TableNormal1"/>
    <w:tblPr>
      <w:tblStyleRowBandSize w:val="1"/>
      <w:tblStyleColBandSize w:val="1"/>
      <w:tblInd w:w="0" w:type="dxa"/>
      <w:tblCellMar>
        <w:top w:w="0" w:type="dxa"/>
        <w:left w:w="108" w:type="dxa"/>
        <w:bottom w:w="0" w:type="dxa"/>
        <w:right w:w="108" w:type="dxa"/>
      </w:tblCellMar>
    </w:tblPr>
  </w:style>
  <w:style w:type="table" w:customStyle="1" w:styleId="53">
    <w:name w:val="53"/>
    <w:basedOn w:val="TableNormal1"/>
    <w:tblPr>
      <w:tblStyleRowBandSize w:val="1"/>
      <w:tblStyleColBandSize w:val="1"/>
      <w:tblInd w:w="0" w:type="dxa"/>
      <w:tblCellMar>
        <w:top w:w="0" w:type="dxa"/>
        <w:left w:w="108" w:type="dxa"/>
        <w:bottom w:w="0" w:type="dxa"/>
        <w:right w:w="108" w:type="dxa"/>
      </w:tblCellMar>
    </w:tblPr>
  </w:style>
  <w:style w:type="table" w:customStyle="1" w:styleId="52">
    <w:name w:val="52"/>
    <w:basedOn w:val="TableNormal1"/>
    <w:tblPr>
      <w:tblStyleRowBandSize w:val="1"/>
      <w:tblStyleColBandSize w:val="1"/>
      <w:tblInd w:w="0" w:type="dxa"/>
      <w:tblCellMar>
        <w:top w:w="0" w:type="dxa"/>
        <w:left w:w="108" w:type="dxa"/>
        <w:bottom w:w="0" w:type="dxa"/>
        <w:right w:w="108" w:type="dxa"/>
      </w:tblCellMar>
    </w:tblPr>
  </w:style>
  <w:style w:type="table" w:customStyle="1" w:styleId="51">
    <w:name w:val="51"/>
    <w:basedOn w:val="TableNormal1"/>
    <w:tblPr>
      <w:tblStyleRowBandSize w:val="1"/>
      <w:tblStyleColBandSize w:val="1"/>
      <w:tblInd w:w="0" w:type="dxa"/>
      <w:tblCellMar>
        <w:top w:w="0" w:type="dxa"/>
        <w:left w:w="108" w:type="dxa"/>
        <w:bottom w:w="0" w:type="dxa"/>
        <w:right w:w="108" w:type="dxa"/>
      </w:tblCellMar>
    </w:tblPr>
  </w:style>
  <w:style w:type="table" w:customStyle="1" w:styleId="50">
    <w:name w:val="50"/>
    <w:basedOn w:val="TableNormal1"/>
    <w:tblPr>
      <w:tblStyleRowBandSize w:val="1"/>
      <w:tblStyleColBandSize w:val="1"/>
      <w:tblInd w:w="0" w:type="dxa"/>
      <w:tblCellMar>
        <w:top w:w="0" w:type="dxa"/>
        <w:left w:w="108" w:type="dxa"/>
        <w:bottom w:w="0" w:type="dxa"/>
        <w:right w:w="108" w:type="dxa"/>
      </w:tblCellMar>
    </w:tblPr>
  </w:style>
  <w:style w:type="table" w:customStyle="1" w:styleId="49">
    <w:name w:val="49"/>
    <w:basedOn w:val="TableNormal1"/>
    <w:tblPr>
      <w:tblStyleRowBandSize w:val="1"/>
      <w:tblStyleColBandSize w:val="1"/>
      <w:tblInd w:w="0" w:type="dxa"/>
      <w:tblCellMar>
        <w:top w:w="0" w:type="dxa"/>
        <w:left w:w="108" w:type="dxa"/>
        <w:bottom w:w="0" w:type="dxa"/>
        <w:right w:w="108" w:type="dxa"/>
      </w:tblCellMar>
    </w:tblPr>
  </w:style>
  <w:style w:type="table" w:customStyle="1" w:styleId="48">
    <w:name w:val="48"/>
    <w:basedOn w:val="TableNormal1"/>
    <w:tblPr>
      <w:tblStyleRowBandSize w:val="1"/>
      <w:tblStyleColBandSize w:val="1"/>
      <w:tblInd w:w="0" w:type="dxa"/>
      <w:tblCellMar>
        <w:top w:w="0" w:type="dxa"/>
        <w:left w:w="108" w:type="dxa"/>
        <w:bottom w:w="0" w:type="dxa"/>
        <w:right w:w="108" w:type="dxa"/>
      </w:tblCellMar>
    </w:tblPr>
  </w:style>
  <w:style w:type="table" w:customStyle="1" w:styleId="47">
    <w:name w:val="47"/>
    <w:basedOn w:val="TableNormal1"/>
    <w:tblPr>
      <w:tblStyleRowBandSize w:val="1"/>
      <w:tblStyleColBandSize w:val="1"/>
      <w:tblInd w:w="0" w:type="dxa"/>
      <w:tblCellMar>
        <w:top w:w="0" w:type="dxa"/>
        <w:left w:w="108" w:type="dxa"/>
        <w:bottom w:w="0" w:type="dxa"/>
        <w:right w:w="108" w:type="dxa"/>
      </w:tblCellMar>
    </w:tblPr>
  </w:style>
  <w:style w:type="table" w:customStyle="1" w:styleId="46">
    <w:name w:val="46"/>
    <w:basedOn w:val="TableNormal1"/>
    <w:tblPr>
      <w:tblStyleRowBandSize w:val="1"/>
      <w:tblStyleColBandSize w:val="1"/>
      <w:tblInd w:w="0" w:type="dxa"/>
      <w:tblCellMar>
        <w:top w:w="0" w:type="dxa"/>
        <w:left w:w="108" w:type="dxa"/>
        <w:bottom w:w="0" w:type="dxa"/>
        <w:right w:w="108" w:type="dxa"/>
      </w:tblCellMar>
    </w:tblPr>
  </w:style>
  <w:style w:type="table" w:customStyle="1" w:styleId="45">
    <w:name w:val="45"/>
    <w:basedOn w:val="TableNormal1"/>
    <w:tblPr>
      <w:tblStyleRowBandSize w:val="1"/>
      <w:tblStyleColBandSize w:val="1"/>
      <w:tblInd w:w="0" w:type="dxa"/>
      <w:tblCellMar>
        <w:top w:w="0" w:type="dxa"/>
        <w:left w:w="108" w:type="dxa"/>
        <w:bottom w:w="0" w:type="dxa"/>
        <w:right w:w="108" w:type="dxa"/>
      </w:tblCellMar>
    </w:tblPr>
  </w:style>
  <w:style w:type="table" w:customStyle="1" w:styleId="44">
    <w:name w:val="44"/>
    <w:basedOn w:val="TableNormal1"/>
    <w:tblPr>
      <w:tblStyleRowBandSize w:val="1"/>
      <w:tblStyleColBandSize w:val="1"/>
      <w:tblInd w:w="0" w:type="dxa"/>
      <w:tblCellMar>
        <w:top w:w="0" w:type="dxa"/>
        <w:left w:w="108" w:type="dxa"/>
        <w:bottom w:w="0" w:type="dxa"/>
        <w:right w:w="108" w:type="dxa"/>
      </w:tblCellMar>
    </w:tblPr>
  </w:style>
  <w:style w:type="table" w:customStyle="1" w:styleId="43">
    <w:name w:val="43"/>
    <w:basedOn w:val="TableNormal1"/>
    <w:tblPr>
      <w:tblStyleRowBandSize w:val="1"/>
      <w:tblStyleColBandSize w:val="1"/>
      <w:tblInd w:w="0" w:type="dxa"/>
      <w:tblCellMar>
        <w:top w:w="0" w:type="dxa"/>
        <w:left w:w="108" w:type="dxa"/>
        <w:bottom w:w="0" w:type="dxa"/>
        <w:right w:w="108" w:type="dxa"/>
      </w:tblCellMar>
    </w:tblPr>
  </w:style>
  <w:style w:type="table" w:customStyle="1" w:styleId="42">
    <w:name w:val="42"/>
    <w:basedOn w:val="TableNormal1"/>
    <w:tblPr>
      <w:tblStyleRowBandSize w:val="1"/>
      <w:tblStyleColBandSize w:val="1"/>
      <w:tblInd w:w="0" w:type="dxa"/>
      <w:tblCellMar>
        <w:top w:w="0" w:type="dxa"/>
        <w:left w:w="108" w:type="dxa"/>
        <w:bottom w:w="0" w:type="dxa"/>
        <w:right w:w="108" w:type="dxa"/>
      </w:tblCellMar>
    </w:tblPr>
  </w:style>
  <w:style w:type="table" w:customStyle="1" w:styleId="41">
    <w:name w:val="41"/>
    <w:basedOn w:val="TableNormal1"/>
    <w:tblPr>
      <w:tblStyleRowBandSize w:val="1"/>
      <w:tblStyleColBandSize w:val="1"/>
      <w:tblInd w:w="0" w:type="dxa"/>
      <w:tblCellMar>
        <w:top w:w="0" w:type="dxa"/>
        <w:left w:w="108" w:type="dxa"/>
        <w:bottom w:w="0" w:type="dxa"/>
        <w:right w:w="108" w:type="dxa"/>
      </w:tblCellMar>
    </w:tblPr>
  </w:style>
  <w:style w:type="table" w:customStyle="1" w:styleId="40">
    <w:name w:val="40"/>
    <w:basedOn w:val="TableNormal1"/>
    <w:tblPr>
      <w:tblStyleRowBandSize w:val="1"/>
      <w:tblStyleColBandSize w:val="1"/>
      <w:tblInd w:w="0" w:type="dxa"/>
      <w:tblCellMar>
        <w:top w:w="0" w:type="dxa"/>
        <w:left w:w="108" w:type="dxa"/>
        <w:bottom w:w="0" w:type="dxa"/>
        <w:right w:w="108" w:type="dxa"/>
      </w:tblCellMar>
    </w:tblPr>
  </w:style>
  <w:style w:type="table" w:customStyle="1" w:styleId="39">
    <w:name w:val="39"/>
    <w:basedOn w:val="TableNormal1"/>
    <w:tblPr>
      <w:tblStyleRowBandSize w:val="1"/>
      <w:tblStyleColBandSize w:val="1"/>
      <w:tblInd w:w="0" w:type="dxa"/>
      <w:tblCellMar>
        <w:top w:w="0" w:type="dxa"/>
        <w:left w:w="108" w:type="dxa"/>
        <w:bottom w:w="0" w:type="dxa"/>
        <w:right w:w="108" w:type="dxa"/>
      </w:tblCellMar>
    </w:tblPr>
  </w:style>
  <w:style w:type="table" w:customStyle="1" w:styleId="38">
    <w:name w:val="38"/>
    <w:basedOn w:val="TableNormal1"/>
    <w:tblPr>
      <w:tblStyleRowBandSize w:val="1"/>
      <w:tblStyleColBandSize w:val="1"/>
      <w:tblInd w:w="0" w:type="dxa"/>
      <w:tblCellMar>
        <w:top w:w="0" w:type="dxa"/>
        <w:left w:w="108" w:type="dxa"/>
        <w:bottom w:w="0" w:type="dxa"/>
        <w:right w:w="108" w:type="dxa"/>
      </w:tblCellMar>
    </w:tblPr>
  </w:style>
  <w:style w:type="table" w:customStyle="1" w:styleId="37">
    <w:name w:val="37"/>
    <w:basedOn w:val="TableNormal1"/>
    <w:tblPr>
      <w:tblStyleRowBandSize w:val="1"/>
      <w:tblStyleColBandSize w:val="1"/>
      <w:tblInd w:w="0" w:type="dxa"/>
      <w:tblCellMar>
        <w:top w:w="0" w:type="dxa"/>
        <w:left w:w="108" w:type="dxa"/>
        <w:bottom w:w="0" w:type="dxa"/>
        <w:right w:w="108" w:type="dxa"/>
      </w:tblCellMar>
    </w:tblPr>
  </w:style>
  <w:style w:type="table" w:customStyle="1" w:styleId="36">
    <w:name w:val="36"/>
    <w:basedOn w:val="TableNormal1"/>
    <w:tblPr>
      <w:tblStyleRowBandSize w:val="1"/>
      <w:tblStyleColBandSize w:val="1"/>
      <w:tblInd w:w="0" w:type="dxa"/>
      <w:tblCellMar>
        <w:top w:w="0" w:type="dxa"/>
        <w:left w:w="108" w:type="dxa"/>
        <w:bottom w:w="0" w:type="dxa"/>
        <w:right w:w="108" w:type="dxa"/>
      </w:tblCellMar>
    </w:tblPr>
  </w:style>
  <w:style w:type="table" w:customStyle="1" w:styleId="35">
    <w:name w:val="35"/>
    <w:basedOn w:val="TableNormal1"/>
    <w:tblPr>
      <w:tblStyleRowBandSize w:val="1"/>
      <w:tblStyleColBandSize w:val="1"/>
      <w:tblInd w:w="0" w:type="dxa"/>
      <w:tblCellMar>
        <w:top w:w="0" w:type="dxa"/>
        <w:left w:w="108" w:type="dxa"/>
        <w:bottom w:w="0" w:type="dxa"/>
        <w:right w:w="108" w:type="dxa"/>
      </w:tblCellMar>
    </w:tblPr>
  </w:style>
  <w:style w:type="table" w:customStyle="1" w:styleId="34">
    <w:name w:val="34"/>
    <w:basedOn w:val="TableNormal1"/>
    <w:tblPr>
      <w:tblStyleRowBandSize w:val="1"/>
      <w:tblStyleColBandSize w:val="1"/>
      <w:tblInd w:w="0" w:type="dxa"/>
      <w:tblCellMar>
        <w:top w:w="0" w:type="dxa"/>
        <w:left w:w="108" w:type="dxa"/>
        <w:bottom w:w="0" w:type="dxa"/>
        <w:right w:w="108" w:type="dxa"/>
      </w:tblCellMar>
    </w:tblPr>
  </w:style>
  <w:style w:type="table" w:customStyle="1" w:styleId="33">
    <w:name w:val="33"/>
    <w:basedOn w:val="TableNormal1"/>
    <w:tblPr>
      <w:tblStyleRowBandSize w:val="1"/>
      <w:tblStyleColBandSize w:val="1"/>
      <w:tblInd w:w="0" w:type="dxa"/>
      <w:tblCellMar>
        <w:top w:w="0" w:type="dxa"/>
        <w:left w:w="108" w:type="dxa"/>
        <w:bottom w:w="0" w:type="dxa"/>
        <w:right w:w="108" w:type="dxa"/>
      </w:tblCellMar>
    </w:tblPr>
  </w:style>
  <w:style w:type="table" w:customStyle="1" w:styleId="32">
    <w:name w:val="32"/>
    <w:basedOn w:val="TableNormal1"/>
    <w:tblPr>
      <w:tblStyleRowBandSize w:val="1"/>
      <w:tblStyleColBandSize w:val="1"/>
      <w:tblInd w:w="0" w:type="dxa"/>
      <w:tblCellMar>
        <w:top w:w="0" w:type="dxa"/>
        <w:left w:w="108" w:type="dxa"/>
        <w:bottom w:w="0" w:type="dxa"/>
        <w:right w:w="108" w:type="dxa"/>
      </w:tblCellMar>
    </w:tblPr>
  </w:style>
  <w:style w:type="table" w:customStyle="1" w:styleId="31">
    <w:name w:val="31"/>
    <w:basedOn w:val="TableNormal1"/>
    <w:tblPr>
      <w:tblStyleRowBandSize w:val="1"/>
      <w:tblStyleColBandSize w:val="1"/>
      <w:tblInd w:w="0" w:type="dxa"/>
      <w:tblCellMar>
        <w:top w:w="0" w:type="dxa"/>
        <w:left w:w="108" w:type="dxa"/>
        <w:bottom w:w="0" w:type="dxa"/>
        <w:right w:w="108" w:type="dxa"/>
      </w:tblCellMar>
    </w:tblPr>
  </w:style>
  <w:style w:type="table" w:customStyle="1" w:styleId="30">
    <w:name w:val="30"/>
    <w:basedOn w:val="TableNormal1"/>
    <w:tblPr>
      <w:tblStyleRowBandSize w:val="1"/>
      <w:tblStyleColBandSize w:val="1"/>
      <w:tblInd w:w="0" w:type="dxa"/>
      <w:tblCellMar>
        <w:top w:w="0" w:type="dxa"/>
        <w:left w:w="108" w:type="dxa"/>
        <w:bottom w:w="0" w:type="dxa"/>
        <w:right w:w="108" w:type="dxa"/>
      </w:tblCellMar>
    </w:tblPr>
  </w:style>
  <w:style w:type="table" w:customStyle="1" w:styleId="29">
    <w:name w:val="29"/>
    <w:basedOn w:val="TableNormal1"/>
    <w:tblPr>
      <w:tblStyleRowBandSize w:val="1"/>
      <w:tblStyleColBandSize w:val="1"/>
      <w:tblInd w:w="0" w:type="dxa"/>
      <w:tblCellMar>
        <w:top w:w="0" w:type="dxa"/>
        <w:left w:w="108" w:type="dxa"/>
        <w:bottom w:w="0" w:type="dxa"/>
        <w:right w:w="108" w:type="dxa"/>
      </w:tblCellMar>
    </w:tblPr>
  </w:style>
  <w:style w:type="table" w:customStyle="1" w:styleId="28">
    <w:name w:val="28"/>
    <w:basedOn w:val="TableNormal1"/>
    <w:tblPr>
      <w:tblStyleRowBandSize w:val="1"/>
      <w:tblStyleColBandSize w:val="1"/>
      <w:tblInd w:w="0" w:type="dxa"/>
      <w:tblCellMar>
        <w:top w:w="0" w:type="dxa"/>
        <w:left w:w="108" w:type="dxa"/>
        <w:bottom w:w="0" w:type="dxa"/>
        <w:right w:w="108" w:type="dxa"/>
      </w:tblCellMar>
    </w:tblPr>
  </w:style>
  <w:style w:type="table" w:customStyle="1" w:styleId="27">
    <w:name w:val="27"/>
    <w:basedOn w:val="TableNormal1"/>
    <w:tblPr>
      <w:tblStyleRowBandSize w:val="1"/>
      <w:tblStyleColBandSize w:val="1"/>
      <w:tblInd w:w="0" w:type="dxa"/>
      <w:tblCellMar>
        <w:top w:w="0" w:type="dxa"/>
        <w:left w:w="108" w:type="dxa"/>
        <w:bottom w:w="0" w:type="dxa"/>
        <w:right w:w="108" w:type="dxa"/>
      </w:tblCellMar>
    </w:tblPr>
  </w:style>
  <w:style w:type="table" w:customStyle="1" w:styleId="26">
    <w:name w:val="26"/>
    <w:basedOn w:val="TableNormal1"/>
    <w:tblPr>
      <w:tblStyleRowBandSize w:val="1"/>
      <w:tblStyleColBandSize w:val="1"/>
      <w:tblInd w:w="0" w:type="dxa"/>
      <w:tblCellMar>
        <w:top w:w="0" w:type="dxa"/>
        <w:left w:w="108" w:type="dxa"/>
        <w:bottom w:w="0" w:type="dxa"/>
        <w:right w:w="108" w:type="dxa"/>
      </w:tblCellMar>
    </w:tblPr>
  </w:style>
  <w:style w:type="table" w:customStyle="1" w:styleId="25">
    <w:name w:val="25"/>
    <w:basedOn w:val="TableNormal1"/>
    <w:tblPr>
      <w:tblStyleRowBandSize w:val="1"/>
      <w:tblStyleColBandSize w:val="1"/>
      <w:tblInd w:w="0" w:type="dxa"/>
      <w:tblCellMar>
        <w:top w:w="0" w:type="dxa"/>
        <w:left w:w="108" w:type="dxa"/>
        <w:bottom w:w="0" w:type="dxa"/>
        <w:right w:w="108" w:type="dxa"/>
      </w:tblCellMar>
    </w:tblPr>
  </w:style>
  <w:style w:type="table" w:customStyle="1" w:styleId="24">
    <w:name w:val="24"/>
    <w:basedOn w:val="TableNormal1"/>
    <w:tblPr>
      <w:tblStyleRowBandSize w:val="1"/>
      <w:tblStyleColBandSize w:val="1"/>
      <w:tblInd w:w="0" w:type="dxa"/>
      <w:tblCellMar>
        <w:top w:w="0" w:type="dxa"/>
        <w:left w:w="108" w:type="dxa"/>
        <w:bottom w:w="0" w:type="dxa"/>
        <w:right w:w="108" w:type="dxa"/>
      </w:tblCellMar>
    </w:tblPr>
  </w:style>
  <w:style w:type="table" w:customStyle="1" w:styleId="23">
    <w:name w:val="23"/>
    <w:basedOn w:val="TableNormal1"/>
    <w:tblPr>
      <w:tblStyleRowBandSize w:val="1"/>
      <w:tblStyleColBandSize w:val="1"/>
      <w:tblInd w:w="0" w:type="dxa"/>
      <w:tblCellMar>
        <w:top w:w="0" w:type="dxa"/>
        <w:left w:w="108" w:type="dxa"/>
        <w:bottom w:w="0" w:type="dxa"/>
        <w:right w:w="108" w:type="dxa"/>
      </w:tblCellMar>
    </w:tblPr>
  </w:style>
  <w:style w:type="table" w:customStyle="1" w:styleId="22">
    <w:name w:val="22"/>
    <w:basedOn w:val="TableNormal1"/>
    <w:tblPr>
      <w:tblStyleRowBandSize w:val="1"/>
      <w:tblStyleColBandSize w:val="1"/>
      <w:tblInd w:w="0" w:type="dxa"/>
      <w:tblCellMar>
        <w:top w:w="0" w:type="dxa"/>
        <w:left w:w="108" w:type="dxa"/>
        <w:bottom w:w="0" w:type="dxa"/>
        <w:right w:w="108" w:type="dxa"/>
      </w:tblCellMar>
    </w:tblPr>
  </w:style>
  <w:style w:type="table" w:customStyle="1" w:styleId="21">
    <w:name w:val="21"/>
    <w:basedOn w:val="TableNormal1"/>
    <w:tblPr>
      <w:tblStyleRowBandSize w:val="1"/>
      <w:tblStyleColBandSize w:val="1"/>
      <w:tblInd w:w="0" w:type="dxa"/>
      <w:tblCellMar>
        <w:top w:w="0" w:type="dxa"/>
        <w:left w:w="108" w:type="dxa"/>
        <w:bottom w:w="0" w:type="dxa"/>
        <w:right w:w="108" w:type="dxa"/>
      </w:tblCellMar>
    </w:tblPr>
  </w:style>
  <w:style w:type="table" w:customStyle="1" w:styleId="20">
    <w:name w:val="20"/>
    <w:basedOn w:val="TableNormal1"/>
    <w:tblPr>
      <w:tblStyleRowBandSize w:val="1"/>
      <w:tblStyleColBandSize w:val="1"/>
      <w:tblInd w:w="0" w:type="dxa"/>
      <w:tblCellMar>
        <w:top w:w="0" w:type="dxa"/>
        <w:left w:w="108" w:type="dxa"/>
        <w:bottom w:w="0" w:type="dxa"/>
        <w:right w:w="108" w:type="dxa"/>
      </w:tblCellMar>
    </w:tblPr>
  </w:style>
  <w:style w:type="table" w:customStyle="1" w:styleId="19">
    <w:name w:val="19"/>
    <w:basedOn w:val="TableNormal1"/>
    <w:tblPr>
      <w:tblStyleRowBandSize w:val="1"/>
      <w:tblStyleColBandSize w:val="1"/>
      <w:tblInd w:w="0" w:type="dxa"/>
      <w:tblCellMar>
        <w:top w:w="0" w:type="dxa"/>
        <w:left w:w="108" w:type="dxa"/>
        <w:bottom w:w="0" w:type="dxa"/>
        <w:right w:w="108" w:type="dxa"/>
      </w:tblCellMar>
    </w:tblPr>
  </w:style>
  <w:style w:type="table" w:customStyle="1" w:styleId="18">
    <w:name w:val="18"/>
    <w:basedOn w:val="TableNormal1"/>
    <w:tblPr>
      <w:tblStyleRowBandSize w:val="1"/>
      <w:tblStyleColBandSize w:val="1"/>
      <w:tblInd w:w="0" w:type="dxa"/>
      <w:tblCellMar>
        <w:top w:w="0" w:type="dxa"/>
        <w:left w:w="108" w:type="dxa"/>
        <w:bottom w:w="0" w:type="dxa"/>
        <w:right w:w="108" w:type="dxa"/>
      </w:tblCellMar>
    </w:tblPr>
  </w:style>
  <w:style w:type="table" w:customStyle="1" w:styleId="17">
    <w:name w:val="17"/>
    <w:basedOn w:val="TableNormal1"/>
    <w:tblPr>
      <w:tblStyleRowBandSize w:val="1"/>
      <w:tblStyleColBandSize w:val="1"/>
      <w:tblInd w:w="0" w:type="dxa"/>
      <w:tblCellMar>
        <w:top w:w="0" w:type="dxa"/>
        <w:left w:w="108" w:type="dxa"/>
        <w:bottom w:w="0" w:type="dxa"/>
        <w:right w:w="108" w:type="dxa"/>
      </w:tblCellMar>
    </w:tblPr>
  </w:style>
  <w:style w:type="table" w:customStyle="1" w:styleId="16">
    <w:name w:val="16"/>
    <w:basedOn w:val="TableNormal1"/>
    <w:tblPr>
      <w:tblStyleRowBandSize w:val="1"/>
      <w:tblStyleColBandSize w:val="1"/>
      <w:tblInd w:w="0" w:type="dxa"/>
      <w:tblCellMar>
        <w:top w:w="0" w:type="dxa"/>
        <w:left w:w="108" w:type="dxa"/>
        <w:bottom w:w="0" w:type="dxa"/>
        <w:right w:w="108" w:type="dxa"/>
      </w:tblCellMar>
    </w:tblPr>
  </w:style>
  <w:style w:type="table" w:customStyle="1" w:styleId="15">
    <w:name w:val="15"/>
    <w:basedOn w:val="TableNormal1"/>
    <w:tblPr>
      <w:tblStyleRowBandSize w:val="1"/>
      <w:tblStyleColBandSize w:val="1"/>
      <w:tblInd w:w="0" w:type="dxa"/>
      <w:tblCellMar>
        <w:top w:w="0" w:type="dxa"/>
        <w:left w:w="108" w:type="dxa"/>
        <w:bottom w:w="0" w:type="dxa"/>
        <w:right w:w="108" w:type="dxa"/>
      </w:tblCellMar>
    </w:tblPr>
  </w:style>
  <w:style w:type="table" w:customStyle="1" w:styleId="14">
    <w:name w:val="14"/>
    <w:basedOn w:val="TableNormal1"/>
    <w:tblPr>
      <w:tblStyleRowBandSize w:val="1"/>
      <w:tblStyleColBandSize w:val="1"/>
      <w:tblInd w:w="0" w:type="dxa"/>
      <w:tblCellMar>
        <w:top w:w="0" w:type="dxa"/>
        <w:left w:w="108" w:type="dxa"/>
        <w:bottom w:w="0" w:type="dxa"/>
        <w:right w:w="108" w:type="dxa"/>
      </w:tblCellMar>
    </w:tblPr>
  </w:style>
  <w:style w:type="table" w:customStyle="1" w:styleId="13">
    <w:name w:val="13"/>
    <w:basedOn w:val="TableNormal1"/>
    <w:tblPr>
      <w:tblStyleRowBandSize w:val="1"/>
      <w:tblStyleColBandSize w:val="1"/>
      <w:tblInd w:w="0" w:type="dxa"/>
      <w:tblCellMar>
        <w:top w:w="0" w:type="dxa"/>
        <w:left w:w="108" w:type="dxa"/>
        <w:bottom w:w="0" w:type="dxa"/>
        <w:right w:w="108" w:type="dxa"/>
      </w:tblCellMar>
    </w:tblPr>
  </w:style>
  <w:style w:type="table" w:customStyle="1" w:styleId="12">
    <w:name w:val="12"/>
    <w:basedOn w:val="TableNormal1"/>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1"/>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1"/>
    <w:tblPr>
      <w:tblStyleRowBandSize w:val="1"/>
      <w:tblStyleColBandSize w:val="1"/>
      <w:tblInd w:w="0" w:type="dxa"/>
      <w:tblCellMar>
        <w:top w:w="0" w:type="dxa"/>
        <w:left w:w="108" w:type="dxa"/>
        <w:bottom w:w="0" w:type="dxa"/>
        <w:right w:w="108" w:type="dxa"/>
      </w:tblCellMar>
    </w:tblPr>
  </w:style>
  <w:style w:type="table" w:customStyle="1" w:styleId="9">
    <w:name w:val="9"/>
    <w:basedOn w:val="TableNormal1"/>
    <w:tblPr>
      <w:tblStyleRowBandSize w:val="1"/>
      <w:tblStyleColBandSize w:val="1"/>
      <w:tblInd w:w="0" w:type="dxa"/>
      <w:tblCellMar>
        <w:top w:w="0" w:type="dxa"/>
        <w:left w:w="108" w:type="dxa"/>
        <w:bottom w:w="0" w:type="dxa"/>
        <w:right w:w="108" w:type="dxa"/>
      </w:tblCellMar>
    </w:tblPr>
  </w:style>
  <w:style w:type="table" w:customStyle="1" w:styleId="8">
    <w:name w:val="8"/>
    <w:basedOn w:val="TableNormal1"/>
    <w:tblPr>
      <w:tblStyleRowBandSize w:val="1"/>
      <w:tblStyleColBandSize w:val="1"/>
      <w:tblInd w:w="0" w:type="dxa"/>
      <w:tblCellMar>
        <w:top w:w="0" w:type="dxa"/>
        <w:left w:w="108" w:type="dxa"/>
        <w:bottom w:w="0" w:type="dxa"/>
        <w:right w:w="108" w:type="dxa"/>
      </w:tblCellMar>
    </w:tblPr>
  </w:style>
  <w:style w:type="table" w:customStyle="1" w:styleId="7">
    <w:name w:val="7"/>
    <w:basedOn w:val="TableNormal1"/>
    <w:tblPr>
      <w:tblStyleRowBandSize w:val="1"/>
      <w:tblStyleColBandSize w:val="1"/>
      <w:tblInd w:w="0" w:type="dxa"/>
      <w:tblCellMar>
        <w:top w:w="0" w:type="dxa"/>
        <w:left w:w="108" w:type="dxa"/>
        <w:bottom w:w="0" w:type="dxa"/>
        <w:right w:w="108" w:type="dxa"/>
      </w:tblCellMar>
    </w:tblPr>
  </w:style>
  <w:style w:type="table" w:customStyle="1" w:styleId="6">
    <w:name w:val="6"/>
    <w:basedOn w:val="TableNormal1"/>
    <w:tblPr>
      <w:tblStyleRowBandSize w:val="1"/>
      <w:tblStyleColBandSize w:val="1"/>
      <w:tblInd w:w="0" w:type="dxa"/>
      <w:tblCellMar>
        <w:top w:w="0" w:type="dxa"/>
        <w:left w:w="108" w:type="dxa"/>
        <w:bottom w:w="0" w:type="dxa"/>
        <w:right w:w="108" w:type="dxa"/>
      </w:tblCellMar>
    </w:tblPr>
  </w:style>
  <w:style w:type="table" w:customStyle="1" w:styleId="5">
    <w:name w:val="5"/>
    <w:basedOn w:val="TableNormal1"/>
    <w:tblPr>
      <w:tblStyleRowBandSize w:val="1"/>
      <w:tblStyleColBandSize w:val="1"/>
      <w:tblInd w:w="0" w:type="dxa"/>
      <w:tblCellMar>
        <w:top w:w="0" w:type="dxa"/>
        <w:left w:w="108" w:type="dxa"/>
        <w:bottom w:w="0" w:type="dxa"/>
        <w:right w:w="108" w:type="dxa"/>
      </w:tblCellMar>
    </w:tblPr>
  </w:style>
  <w:style w:type="table" w:customStyle="1" w:styleId="4">
    <w:name w:val="4"/>
    <w:basedOn w:val="TableNormal1"/>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1"/>
    <w:tblPr>
      <w:tblStyleRowBandSize w:val="1"/>
      <w:tblStyleColBandSize w:val="1"/>
      <w:tblInd w:w="0" w:type="dxa"/>
      <w:tblCellMar>
        <w:top w:w="0" w:type="dxa"/>
        <w:left w:w="70" w:type="dxa"/>
        <w:bottom w:w="0" w:type="dxa"/>
        <w:right w:w="70" w:type="dxa"/>
      </w:tblCellMar>
    </w:tblPr>
  </w:style>
  <w:style w:type="table" w:customStyle="1" w:styleId="2">
    <w:name w:val="2"/>
    <w:basedOn w:val="TableNormal1"/>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1">
    <w:name w:val="1"/>
    <w:basedOn w:val="TableNormal1"/>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511">
    <w:name w:val="511"/>
    <w:basedOn w:val="Tablanormal"/>
    <w:rsid w:val="002B63F3"/>
    <w:pPr>
      <w:widowControl w:val="0"/>
      <w:autoSpaceDE w:val="0"/>
      <w:autoSpaceDN w:val="0"/>
    </w:pPr>
    <w:rPr>
      <w:sz w:val="22"/>
      <w:szCs w:val="22"/>
      <w:lang w:val="en-US"/>
    </w:rPr>
    <w:tblPr>
      <w:tblStyleRowBandSize w:val="1"/>
      <w:tblStyleColBandSize w:val="1"/>
      <w:tblInd w:w="0" w:type="dxa"/>
      <w:tblCellMar>
        <w:top w:w="0" w:type="dxa"/>
        <w:left w:w="108" w:type="dxa"/>
        <w:bottom w:w="0" w:type="dxa"/>
        <w:right w:w="108" w:type="dxa"/>
      </w:tblCellMar>
    </w:tblPr>
  </w:style>
  <w:style w:type="character" w:customStyle="1" w:styleId="UnresolvedMention">
    <w:name w:val="Unresolved Mention"/>
    <w:basedOn w:val="Fuentedeprrafopredeter"/>
    <w:uiPriority w:val="99"/>
    <w:semiHidden/>
    <w:unhideWhenUsed/>
    <w:rsid w:val="00253EE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4"/>
        <w:szCs w:val="24"/>
        <w:lang w:val="es-GT" w:eastAsia="es-GT"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2TXTCDCnumeradoArial10SParrafo6pto"/>
    <w:qFormat/>
    <w:rsid w:val="00C83C85"/>
    <w:rPr>
      <w:szCs w:val="22"/>
    </w:rPr>
  </w:style>
  <w:style w:type="paragraph" w:styleId="Ttulo1">
    <w:name w:val="heading 1"/>
    <w:basedOn w:val="Normal"/>
    <w:next w:val="Normal"/>
    <w:link w:val="Ttulo1Car"/>
    <w:uiPriority w:val="9"/>
    <w:qFormat/>
    <w:rsid w:val="006D2B75"/>
    <w:pPr>
      <w:keepNext/>
      <w:keepLines/>
      <w:spacing w:before="240" w:after="0"/>
      <w:outlineLvl w:val="0"/>
    </w:pPr>
    <w:rPr>
      <w:rFonts w:eastAsiaTheme="majorEastAsia" w:cstheme="majorBidi"/>
      <w:b/>
      <w:color w:val="000000" w:themeColor="text1"/>
      <w:szCs w:val="32"/>
    </w:rPr>
  </w:style>
  <w:style w:type="paragraph" w:styleId="Ttulo2">
    <w:name w:val="heading 2"/>
    <w:basedOn w:val="Normal"/>
    <w:next w:val="Normal"/>
    <w:link w:val="Ttulo2Car"/>
    <w:uiPriority w:val="9"/>
    <w:unhideWhenUsed/>
    <w:qFormat/>
    <w:rsid w:val="006D2B75"/>
    <w:pPr>
      <w:keepNext/>
      <w:keepLines/>
      <w:spacing w:before="40" w:after="0"/>
      <w:outlineLvl w:val="1"/>
    </w:pPr>
    <w:rPr>
      <w:rFonts w:eastAsiaTheme="majorEastAsia" w:cstheme="majorBidi"/>
      <w:b/>
      <w:color w:val="000000" w:themeColor="text1"/>
      <w:szCs w:val="26"/>
    </w:rPr>
  </w:style>
  <w:style w:type="paragraph" w:styleId="Ttulo3">
    <w:name w:val="heading 3"/>
    <w:basedOn w:val="Normal"/>
    <w:next w:val="Normal"/>
    <w:link w:val="Ttulo3Car"/>
    <w:uiPriority w:val="9"/>
    <w:unhideWhenUsed/>
    <w:qFormat/>
    <w:rsid w:val="00B43EEE"/>
    <w:pPr>
      <w:keepNext/>
      <w:keepLines/>
      <w:spacing w:before="40" w:after="0" w:line="276" w:lineRule="auto"/>
      <w:outlineLvl w:val="2"/>
    </w:pPr>
    <w:rPr>
      <w:rFonts w:asciiTheme="majorHAnsi" w:eastAsiaTheme="majorEastAsia" w:hAnsiTheme="majorHAnsi" w:cstheme="majorBidi"/>
      <w:color w:val="1F3763" w:themeColor="accent1" w:themeShade="7F"/>
      <w:szCs w:val="24"/>
    </w:rPr>
  </w:style>
  <w:style w:type="paragraph" w:styleId="Ttulo4">
    <w:name w:val="heading 4"/>
    <w:basedOn w:val="Normal"/>
    <w:next w:val="Normal"/>
    <w:uiPriority w:val="9"/>
    <w:semiHidden/>
    <w:unhideWhenUsed/>
    <w:qFormat/>
    <w:pPr>
      <w:keepNext/>
      <w:keepLines/>
      <w:spacing w:before="240" w:after="40"/>
      <w:outlineLvl w:val="3"/>
    </w:pPr>
    <w:rPr>
      <w:b/>
      <w:szCs w:val="24"/>
    </w:rPr>
  </w:style>
  <w:style w:type="paragraph" w:styleId="Ttulo5">
    <w:name w:val="heading 5"/>
    <w:basedOn w:val="Normal"/>
    <w:next w:val="Normal"/>
    <w:uiPriority w:val="9"/>
    <w:semiHidden/>
    <w:unhideWhenUsed/>
    <w:qFormat/>
    <w:pPr>
      <w:keepNext/>
      <w:keepLines/>
      <w:spacing w:before="220" w:after="40"/>
      <w:outlineLvl w:val="4"/>
    </w:pPr>
    <w:rPr>
      <w:b/>
      <w:sz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uiPriority w:val="10"/>
    <w:qFormat/>
    <w:rsid w:val="00E91D40"/>
    <w:pPr>
      <w:widowControl w:val="0"/>
      <w:autoSpaceDE w:val="0"/>
      <w:autoSpaceDN w:val="0"/>
      <w:spacing w:after="0" w:line="240" w:lineRule="auto"/>
      <w:ind w:left="1409" w:right="702"/>
      <w:jc w:val="center"/>
    </w:pPr>
    <w:rPr>
      <w:rFonts w:ascii="Calibri" w:eastAsia="Calibri" w:hAnsi="Calibri" w:cs="Calibri"/>
      <w:sz w:val="64"/>
      <w:szCs w:val="64"/>
      <w:lang w:val="es-ES"/>
    </w:rPr>
  </w:style>
  <w:style w:type="character" w:customStyle="1" w:styleId="Ttulo1Car">
    <w:name w:val="Título 1 Car"/>
    <w:basedOn w:val="Fuentedeprrafopredeter"/>
    <w:link w:val="Ttulo1"/>
    <w:uiPriority w:val="9"/>
    <w:rsid w:val="006D2B75"/>
    <w:rPr>
      <w:rFonts w:ascii="Arial" w:eastAsiaTheme="majorEastAsia" w:hAnsi="Arial" w:cstheme="majorBidi"/>
      <w:b/>
      <w:color w:val="000000" w:themeColor="text1"/>
      <w:szCs w:val="32"/>
    </w:rPr>
  </w:style>
  <w:style w:type="character" w:customStyle="1" w:styleId="Ttulo2Car">
    <w:name w:val="Título 2 Car"/>
    <w:basedOn w:val="Fuentedeprrafopredeter"/>
    <w:link w:val="Ttulo2"/>
    <w:uiPriority w:val="9"/>
    <w:rsid w:val="006D2B75"/>
    <w:rPr>
      <w:rFonts w:ascii="Arial" w:eastAsiaTheme="majorEastAsia" w:hAnsi="Arial" w:cstheme="majorBidi"/>
      <w:b/>
      <w:color w:val="000000" w:themeColor="text1"/>
      <w:szCs w:val="26"/>
    </w:rPr>
  </w:style>
  <w:style w:type="character" w:customStyle="1" w:styleId="Ttulo3Car">
    <w:name w:val="Título 3 Car"/>
    <w:basedOn w:val="Fuentedeprrafopredeter"/>
    <w:link w:val="Ttulo3"/>
    <w:uiPriority w:val="9"/>
    <w:rsid w:val="00B43EEE"/>
    <w:rPr>
      <w:rFonts w:asciiTheme="majorHAnsi" w:eastAsiaTheme="majorEastAsia" w:hAnsiTheme="majorHAnsi" w:cstheme="majorBidi"/>
      <w:color w:val="1F3763" w:themeColor="accent1" w:themeShade="7F"/>
    </w:rPr>
  </w:style>
  <w:style w:type="table" w:styleId="Tablaconcuadrcula">
    <w:name w:val="Table Grid"/>
    <w:basedOn w:val="Tablanormal"/>
    <w:uiPriority w:val="59"/>
    <w:rsid w:val="00B43EE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B43E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3EEE"/>
    <w:rPr>
      <w:sz w:val="22"/>
      <w:szCs w:val="22"/>
    </w:rPr>
  </w:style>
  <w:style w:type="paragraph" w:styleId="Piedepgina">
    <w:name w:val="footer"/>
    <w:basedOn w:val="Normal"/>
    <w:link w:val="PiedepginaCar"/>
    <w:uiPriority w:val="99"/>
    <w:unhideWhenUsed/>
    <w:rsid w:val="00B43E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3EEE"/>
    <w:rPr>
      <w:sz w:val="22"/>
      <w:szCs w:val="22"/>
    </w:rPr>
  </w:style>
  <w:style w:type="paragraph" w:styleId="TtulodeTDC">
    <w:name w:val="TOC Heading"/>
    <w:basedOn w:val="Ttulo1"/>
    <w:next w:val="Normal"/>
    <w:uiPriority w:val="39"/>
    <w:unhideWhenUsed/>
    <w:qFormat/>
    <w:rsid w:val="00B43EEE"/>
    <w:pPr>
      <w:outlineLvl w:val="9"/>
    </w:pPr>
  </w:style>
  <w:style w:type="paragraph" w:styleId="TDC1">
    <w:name w:val="toc 1"/>
    <w:basedOn w:val="Normal"/>
    <w:next w:val="Normal"/>
    <w:autoRedefine/>
    <w:uiPriority w:val="39"/>
    <w:unhideWhenUsed/>
    <w:qFormat/>
    <w:rsid w:val="00044647"/>
    <w:pPr>
      <w:tabs>
        <w:tab w:val="left" w:pos="0"/>
        <w:tab w:val="right" w:leader="dot" w:pos="8828"/>
      </w:tabs>
      <w:spacing w:after="100"/>
    </w:pPr>
  </w:style>
  <w:style w:type="character" w:styleId="Hipervnculo">
    <w:name w:val="Hyperlink"/>
    <w:basedOn w:val="Fuentedeprrafopredeter"/>
    <w:uiPriority w:val="99"/>
    <w:unhideWhenUsed/>
    <w:rsid w:val="00B43EEE"/>
    <w:rPr>
      <w:color w:val="0563C1" w:themeColor="hyperlink"/>
      <w:u w:val="single"/>
    </w:rPr>
  </w:style>
  <w:style w:type="paragraph" w:styleId="TDC2">
    <w:name w:val="toc 2"/>
    <w:basedOn w:val="Normal"/>
    <w:next w:val="Normal"/>
    <w:autoRedefine/>
    <w:uiPriority w:val="39"/>
    <w:unhideWhenUsed/>
    <w:qFormat/>
    <w:rsid w:val="003437FC"/>
    <w:pPr>
      <w:tabs>
        <w:tab w:val="left" w:pos="567"/>
        <w:tab w:val="right" w:leader="dot" w:pos="8789"/>
      </w:tabs>
      <w:spacing w:after="100"/>
      <w:ind w:right="1183"/>
    </w:pPr>
    <w:rPr>
      <w:noProof/>
      <w:color w:val="000000" w:themeColor="text1"/>
      <w:sz w:val="22"/>
      <w:szCs w:val="2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style>
  <w:style w:type="paragraph" w:styleId="TDC3">
    <w:name w:val="toc 3"/>
    <w:basedOn w:val="Normal"/>
    <w:next w:val="Normal"/>
    <w:autoRedefine/>
    <w:uiPriority w:val="39"/>
    <w:unhideWhenUsed/>
    <w:qFormat/>
    <w:rsid w:val="001442B3"/>
    <w:pPr>
      <w:tabs>
        <w:tab w:val="right" w:leader="dot" w:pos="8828"/>
      </w:tabs>
      <w:spacing w:after="100"/>
      <w:ind w:left="567" w:hanging="567"/>
    </w:pPr>
    <w:rPr>
      <w:noProof/>
    </w:rPr>
  </w:style>
  <w:style w:type="paragraph" w:customStyle="1" w:styleId="Default">
    <w:name w:val="Default"/>
    <w:rsid w:val="00B43EEE"/>
    <w:pPr>
      <w:autoSpaceDE w:val="0"/>
      <w:autoSpaceDN w:val="0"/>
      <w:adjustRightInd w:val="0"/>
    </w:pPr>
    <w:rPr>
      <w:rFonts w:eastAsia="Calibri"/>
      <w:color w:val="000000"/>
      <w:lang w:val="es-ES"/>
    </w:rPr>
  </w:style>
  <w:style w:type="paragraph" w:styleId="Prrafodelista">
    <w:name w:val="List Paragraph"/>
    <w:basedOn w:val="Normal"/>
    <w:uiPriority w:val="34"/>
    <w:qFormat/>
    <w:rsid w:val="00B43EEE"/>
    <w:pPr>
      <w:spacing w:after="200" w:line="276" w:lineRule="auto"/>
      <w:ind w:left="720"/>
      <w:contextualSpacing/>
    </w:pPr>
    <w:rPr>
      <w:lang w:val="es-ES"/>
    </w:rPr>
  </w:style>
  <w:style w:type="paragraph" w:styleId="Sangra2detindependiente">
    <w:name w:val="Body Text Indent 2"/>
    <w:basedOn w:val="Normal"/>
    <w:link w:val="Sangra2detindependienteCar"/>
    <w:rsid w:val="00B43EEE"/>
    <w:pPr>
      <w:spacing w:after="0" w:line="240" w:lineRule="auto"/>
      <w:ind w:left="357"/>
    </w:pPr>
    <w:rPr>
      <w:rFonts w:eastAsia="Times New Roman" w:cs="Times New Roman"/>
      <w:sz w:val="20"/>
      <w:szCs w:val="20"/>
      <w:lang w:val="es-ES" w:eastAsia="es-ES"/>
    </w:rPr>
  </w:style>
  <w:style w:type="character" w:customStyle="1" w:styleId="Sangra2detindependienteCar">
    <w:name w:val="Sangría 2 de t. independiente Car"/>
    <w:basedOn w:val="Fuentedeprrafopredeter"/>
    <w:link w:val="Sangra2detindependiente"/>
    <w:rsid w:val="00B43EEE"/>
    <w:rPr>
      <w:rFonts w:ascii="Arial" w:eastAsia="Times New Roman" w:hAnsi="Arial" w:cs="Times New Roman"/>
      <w:sz w:val="20"/>
      <w:szCs w:val="20"/>
      <w:lang w:val="es-ES" w:eastAsia="es-ES"/>
    </w:rPr>
  </w:style>
  <w:style w:type="paragraph" w:styleId="Textodeglobo">
    <w:name w:val="Balloon Text"/>
    <w:basedOn w:val="Normal"/>
    <w:link w:val="TextodegloboCar"/>
    <w:uiPriority w:val="99"/>
    <w:semiHidden/>
    <w:unhideWhenUsed/>
    <w:rsid w:val="00B43EE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EEE"/>
    <w:rPr>
      <w:rFonts w:ascii="Segoe UI" w:hAnsi="Segoe UI" w:cs="Segoe UI"/>
      <w:sz w:val="18"/>
      <w:szCs w:val="18"/>
    </w:rPr>
  </w:style>
  <w:style w:type="table" w:customStyle="1" w:styleId="Tablaconcuadrcula1clara-nfasis51">
    <w:name w:val="Tabla con cuadrícula 1 clara - Énfasis 51"/>
    <w:basedOn w:val="Tablanormal"/>
    <w:uiPriority w:val="46"/>
    <w:rsid w:val="00B43EEE"/>
    <w:rPr>
      <w:rFonts w:cstheme="minorHAnsi"/>
      <w:sz w:val="22"/>
      <w:szCs w:val="22"/>
      <w:lang w:val="en-US"/>
    </w:r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aconcuadrcula1clara-nfasis52">
    <w:name w:val="Tabla con cuadrícula 1 clara - Énfasis 52"/>
    <w:basedOn w:val="Tablanormal"/>
    <w:uiPriority w:val="46"/>
    <w:rsid w:val="00B43EEE"/>
    <w:rPr>
      <w:rFonts w:cstheme="minorHAnsi"/>
      <w:sz w:val="22"/>
      <w:szCs w:val="22"/>
      <w:lang w:val="en-US"/>
    </w:r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xmsonormal">
    <w:name w:val="x_msonormal"/>
    <w:basedOn w:val="Normal"/>
    <w:rsid w:val="00B43EEE"/>
    <w:pPr>
      <w:spacing w:before="100" w:beforeAutospacing="1" w:after="100" w:afterAutospacing="1" w:line="240" w:lineRule="auto"/>
    </w:pPr>
    <w:rPr>
      <w:rFonts w:ascii="Times New Roman" w:eastAsia="Times New Roman" w:hAnsi="Times New Roman" w:cs="Times New Roman"/>
      <w:szCs w:val="24"/>
    </w:rPr>
  </w:style>
  <w:style w:type="paragraph" w:styleId="NormalWeb">
    <w:name w:val="Normal (Web)"/>
    <w:basedOn w:val="Normal"/>
    <w:uiPriority w:val="99"/>
    <w:semiHidden/>
    <w:unhideWhenUsed/>
    <w:rsid w:val="009674BD"/>
    <w:pPr>
      <w:spacing w:before="100" w:beforeAutospacing="1" w:after="100" w:afterAutospacing="1" w:line="240" w:lineRule="auto"/>
    </w:pPr>
    <w:rPr>
      <w:rFonts w:ascii="Times New Roman" w:eastAsiaTheme="minorEastAsia" w:hAnsi="Times New Roman" w:cs="Times New Roman"/>
      <w:szCs w:val="24"/>
    </w:rPr>
  </w:style>
  <w:style w:type="character" w:styleId="Refdecomentario">
    <w:name w:val="annotation reference"/>
    <w:basedOn w:val="Fuentedeprrafopredeter"/>
    <w:uiPriority w:val="99"/>
    <w:semiHidden/>
    <w:unhideWhenUsed/>
    <w:rsid w:val="007D184E"/>
    <w:rPr>
      <w:sz w:val="16"/>
      <w:szCs w:val="16"/>
    </w:rPr>
  </w:style>
  <w:style w:type="paragraph" w:styleId="Textocomentario">
    <w:name w:val="annotation text"/>
    <w:basedOn w:val="Normal"/>
    <w:link w:val="TextocomentarioCar"/>
    <w:uiPriority w:val="99"/>
    <w:semiHidden/>
    <w:unhideWhenUsed/>
    <w:rsid w:val="007D184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D184E"/>
    <w:rPr>
      <w:sz w:val="20"/>
      <w:szCs w:val="20"/>
    </w:rPr>
  </w:style>
  <w:style w:type="paragraph" w:styleId="Asuntodelcomentario">
    <w:name w:val="annotation subject"/>
    <w:basedOn w:val="Textocomentario"/>
    <w:next w:val="Textocomentario"/>
    <w:link w:val="AsuntodelcomentarioCar"/>
    <w:uiPriority w:val="99"/>
    <w:semiHidden/>
    <w:unhideWhenUsed/>
    <w:rsid w:val="007D184E"/>
    <w:rPr>
      <w:b/>
      <w:bCs/>
    </w:rPr>
  </w:style>
  <w:style w:type="character" w:customStyle="1" w:styleId="AsuntodelcomentarioCar">
    <w:name w:val="Asunto del comentario Car"/>
    <w:basedOn w:val="TextocomentarioCar"/>
    <w:link w:val="Asuntodelcomentario"/>
    <w:uiPriority w:val="99"/>
    <w:semiHidden/>
    <w:rsid w:val="007D184E"/>
    <w:rPr>
      <w:b/>
      <w:bCs/>
      <w:sz w:val="20"/>
      <w:szCs w:val="20"/>
    </w:rPr>
  </w:style>
  <w:style w:type="paragraph" w:styleId="Sinespaciado">
    <w:name w:val="No Spacing"/>
    <w:link w:val="SinespaciadoCar"/>
    <w:uiPriority w:val="1"/>
    <w:qFormat/>
    <w:rsid w:val="00341F8C"/>
    <w:rPr>
      <w:rFonts w:eastAsiaTheme="minorEastAsia"/>
      <w:sz w:val="22"/>
      <w:szCs w:val="22"/>
    </w:rPr>
  </w:style>
  <w:style w:type="character" w:customStyle="1" w:styleId="SinespaciadoCar">
    <w:name w:val="Sin espaciado Car"/>
    <w:basedOn w:val="Fuentedeprrafopredeter"/>
    <w:link w:val="Sinespaciado"/>
    <w:uiPriority w:val="1"/>
    <w:rsid w:val="00341F8C"/>
    <w:rPr>
      <w:rFonts w:eastAsiaTheme="minorEastAsia"/>
      <w:sz w:val="22"/>
      <w:szCs w:val="22"/>
      <w:lang w:eastAsia="es-GT"/>
    </w:rPr>
  </w:style>
  <w:style w:type="table" w:customStyle="1" w:styleId="TableNormal1">
    <w:name w:val="Table Normal1"/>
    <w:uiPriority w:val="2"/>
    <w:semiHidden/>
    <w:unhideWhenUsed/>
    <w:qFormat/>
    <w:rsid w:val="00E91D4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91D40"/>
    <w:pPr>
      <w:widowControl w:val="0"/>
      <w:autoSpaceDE w:val="0"/>
      <w:autoSpaceDN w:val="0"/>
      <w:spacing w:after="0" w:line="240" w:lineRule="auto"/>
      <w:jc w:val="left"/>
    </w:pPr>
    <w:rPr>
      <w:rFonts w:ascii="Calibri" w:eastAsia="Calibri" w:hAnsi="Calibri" w:cs="Calibri"/>
      <w:sz w:val="22"/>
      <w:lang w:val="es-ES"/>
    </w:rPr>
  </w:style>
  <w:style w:type="paragraph" w:styleId="Textoindependiente">
    <w:name w:val="Body Text"/>
    <w:basedOn w:val="Normal"/>
    <w:link w:val="TextoindependienteCar"/>
    <w:uiPriority w:val="1"/>
    <w:qFormat/>
    <w:rsid w:val="00E91D40"/>
    <w:pPr>
      <w:widowControl w:val="0"/>
      <w:autoSpaceDE w:val="0"/>
      <w:autoSpaceDN w:val="0"/>
      <w:spacing w:before="7" w:after="0" w:line="240" w:lineRule="auto"/>
      <w:jc w:val="left"/>
    </w:pPr>
    <w:rPr>
      <w:rFonts w:ascii="Calibri" w:eastAsia="Calibri" w:hAnsi="Calibri" w:cs="Calibri"/>
      <w:sz w:val="22"/>
      <w:lang w:val="es-ES"/>
    </w:rPr>
  </w:style>
  <w:style w:type="character" w:customStyle="1" w:styleId="TextoindependienteCar">
    <w:name w:val="Texto independiente Car"/>
    <w:basedOn w:val="Fuentedeprrafopredeter"/>
    <w:link w:val="Textoindependiente"/>
    <w:uiPriority w:val="1"/>
    <w:rsid w:val="00E91D40"/>
    <w:rPr>
      <w:rFonts w:ascii="Calibri" w:eastAsia="Calibri" w:hAnsi="Calibri" w:cs="Calibri"/>
      <w:sz w:val="22"/>
      <w:szCs w:val="22"/>
      <w:lang w:val="es-ES"/>
    </w:rPr>
  </w:style>
  <w:style w:type="character" w:customStyle="1" w:styleId="TtuloCar">
    <w:name w:val="Título Car"/>
    <w:basedOn w:val="Fuentedeprrafopredeter"/>
    <w:link w:val="Ttulo"/>
    <w:uiPriority w:val="10"/>
    <w:rsid w:val="00E91D40"/>
    <w:rPr>
      <w:rFonts w:ascii="Calibri" w:eastAsia="Calibri" w:hAnsi="Calibri" w:cs="Calibri"/>
      <w:sz w:val="64"/>
      <w:szCs w:val="64"/>
      <w:lang w:val="es-ES"/>
    </w:rPr>
  </w:style>
  <w:style w:type="paragraph" w:styleId="Subttulo">
    <w:name w:val="Subtitle"/>
    <w:basedOn w:val="Normal"/>
    <w:next w:val="Normal"/>
    <w:link w:val="SubttuloCar"/>
    <w:uiPriority w:val="11"/>
    <w:qFormat/>
    <w:pPr>
      <w:spacing w:after="200" w:line="276" w:lineRule="auto"/>
      <w:jc w:val="left"/>
    </w:pPr>
    <w:rPr>
      <w:rFonts w:ascii="Calibri" w:eastAsia="Calibri" w:hAnsi="Calibri" w:cs="Calibri"/>
      <w:b/>
      <w:color w:val="000000"/>
    </w:rPr>
  </w:style>
  <w:style w:type="character" w:customStyle="1" w:styleId="SubttuloCar">
    <w:name w:val="Subtítulo Car"/>
    <w:basedOn w:val="Fuentedeprrafopredeter"/>
    <w:link w:val="Subttulo"/>
    <w:uiPriority w:val="11"/>
    <w:rsid w:val="00B2005E"/>
    <w:rPr>
      <w:rFonts w:eastAsiaTheme="majorEastAsia" w:cstheme="majorBidi"/>
      <w:b/>
      <w:iCs/>
      <w:color w:val="000000" w:themeColor="text1"/>
      <w:spacing w:val="15"/>
      <w:lang w:eastAsia="es-GT"/>
    </w:rPr>
  </w:style>
  <w:style w:type="paragraph" w:customStyle="1" w:styleId="2TXTCDCnumeradoArial10SParrafo6pto">
    <w:name w:val="2 TXT CDC numerado Arial 10 S Parrafo 6pto"/>
    <w:basedOn w:val="Normal"/>
    <w:locked/>
    <w:rsid w:val="00E91D40"/>
    <w:pPr>
      <w:spacing w:after="120" w:line="240" w:lineRule="auto"/>
    </w:pPr>
    <w:rPr>
      <w:rFonts w:eastAsia="Times New Roman"/>
      <w:bCs/>
      <w:sz w:val="20"/>
      <w:szCs w:val="24"/>
    </w:rPr>
  </w:style>
  <w:style w:type="paragraph" w:customStyle="1" w:styleId="font5">
    <w:name w:val="font5"/>
    <w:basedOn w:val="Normal"/>
    <w:rsid w:val="00E91D40"/>
    <w:pPr>
      <w:spacing w:before="100" w:beforeAutospacing="1" w:after="100" w:afterAutospacing="1" w:line="240" w:lineRule="auto"/>
      <w:jc w:val="left"/>
    </w:pPr>
    <w:rPr>
      <w:rFonts w:ascii="Tahoma" w:eastAsia="Times New Roman" w:hAnsi="Tahoma" w:cs="Tahoma"/>
      <w:color w:val="000000"/>
      <w:sz w:val="18"/>
      <w:szCs w:val="18"/>
      <w:lang w:val="es-ES" w:eastAsia="es-ES"/>
    </w:rPr>
  </w:style>
  <w:style w:type="paragraph" w:customStyle="1" w:styleId="font6">
    <w:name w:val="font6"/>
    <w:basedOn w:val="Normal"/>
    <w:rsid w:val="00E91D40"/>
    <w:pPr>
      <w:spacing w:before="100" w:beforeAutospacing="1" w:after="100" w:afterAutospacing="1" w:line="240" w:lineRule="auto"/>
      <w:jc w:val="left"/>
    </w:pPr>
    <w:rPr>
      <w:rFonts w:ascii="Tahoma" w:eastAsia="Times New Roman" w:hAnsi="Tahoma" w:cs="Tahoma"/>
      <w:b/>
      <w:bCs/>
      <w:color w:val="000000"/>
      <w:sz w:val="18"/>
      <w:szCs w:val="18"/>
      <w:lang w:val="es-ES" w:eastAsia="es-ES"/>
    </w:rPr>
  </w:style>
  <w:style w:type="paragraph" w:customStyle="1" w:styleId="font7">
    <w:name w:val="font7"/>
    <w:basedOn w:val="Normal"/>
    <w:rsid w:val="00E91D40"/>
    <w:pPr>
      <w:spacing w:before="100" w:beforeAutospacing="1" w:after="100" w:afterAutospacing="1" w:line="240" w:lineRule="auto"/>
      <w:jc w:val="left"/>
    </w:pPr>
    <w:rPr>
      <w:rFonts w:ascii="Calibri" w:eastAsia="Times New Roman" w:hAnsi="Calibri" w:cs="Calibri"/>
      <w:b/>
      <w:bCs/>
      <w:color w:val="000000"/>
      <w:sz w:val="20"/>
      <w:szCs w:val="20"/>
      <w:lang w:val="es-ES" w:eastAsia="es-ES"/>
    </w:rPr>
  </w:style>
  <w:style w:type="paragraph" w:customStyle="1" w:styleId="font8">
    <w:name w:val="font8"/>
    <w:basedOn w:val="Normal"/>
    <w:rsid w:val="00E91D40"/>
    <w:pPr>
      <w:spacing w:before="100" w:beforeAutospacing="1" w:after="100" w:afterAutospacing="1" w:line="240" w:lineRule="auto"/>
      <w:jc w:val="left"/>
    </w:pPr>
    <w:rPr>
      <w:rFonts w:ascii="Times New Roman" w:eastAsia="Times New Roman" w:hAnsi="Times New Roman" w:cs="Times New Roman"/>
      <w:b/>
      <w:bCs/>
      <w:color w:val="000000"/>
      <w:sz w:val="20"/>
      <w:szCs w:val="20"/>
      <w:lang w:val="es-ES" w:eastAsia="es-ES"/>
    </w:rPr>
  </w:style>
  <w:style w:type="paragraph" w:customStyle="1" w:styleId="font9">
    <w:name w:val="font9"/>
    <w:basedOn w:val="Normal"/>
    <w:rsid w:val="00E91D40"/>
    <w:pPr>
      <w:spacing w:before="100" w:beforeAutospacing="1" w:after="100" w:afterAutospacing="1" w:line="240" w:lineRule="auto"/>
      <w:jc w:val="left"/>
    </w:pPr>
    <w:rPr>
      <w:rFonts w:ascii="Calibri" w:eastAsia="Times New Roman" w:hAnsi="Calibri" w:cs="Calibri"/>
      <w:b/>
      <w:bCs/>
      <w:sz w:val="20"/>
      <w:szCs w:val="20"/>
      <w:lang w:val="es-ES" w:eastAsia="es-ES"/>
    </w:rPr>
  </w:style>
  <w:style w:type="paragraph" w:customStyle="1" w:styleId="font10">
    <w:name w:val="font10"/>
    <w:basedOn w:val="Normal"/>
    <w:rsid w:val="00E91D40"/>
    <w:pPr>
      <w:spacing w:before="100" w:beforeAutospacing="1" w:after="100" w:afterAutospacing="1" w:line="240" w:lineRule="auto"/>
      <w:jc w:val="left"/>
    </w:pPr>
    <w:rPr>
      <w:rFonts w:ascii="Times New Roman" w:eastAsia="Times New Roman" w:hAnsi="Times New Roman" w:cs="Times New Roman"/>
      <w:b/>
      <w:bCs/>
      <w:sz w:val="20"/>
      <w:szCs w:val="20"/>
      <w:lang w:val="es-ES" w:eastAsia="es-ES"/>
    </w:rPr>
  </w:style>
  <w:style w:type="paragraph" w:customStyle="1" w:styleId="xl63">
    <w:name w:val="xl63"/>
    <w:basedOn w:val="Normal"/>
    <w:rsid w:val="00E91D40"/>
    <w:pPr>
      <w:spacing w:before="100" w:beforeAutospacing="1" w:after="100" w:afterAutospacing="1" w:line="240" w:lineRule="auto"/>
      <w:jc w:val="left"/>
    </w:pPr>
    <w:rPr>
      <w:rFonts w:ascii="Times New Roman" w:eastAsia="Times New Roman" w:hAnsi="Times New Roman" w:cs="Times New Roman"/>
      <w:szCs w:val="24"/>
      <w:lang w:val="es-ES" w:eastAsia="es-ES"/>
    </w:rPr>
  </w:style>
  <w:style w:type="paragraph" w:customStyle="1" w:styleId="xl64">
    <w:name w:val="xl64"/>
    <w:basedOn w:val="Normal"/>
    <w:rsid w:val="00E91D4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65">
    <w:name w:val="xl65"/>
    <w:basedOn w:val="Normal"/>
    <w:rsid w:val="00E91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66">
    <w:name w:val="xl66"/>
    <w:basedOn w:val="Normal"/>
    <w:rsid w:val="00E91D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67">
    <w:name w:val="xl67"/>
    <w:basedOn w:val="Normal"/>
    <w:rsid w:val="00E91D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68">
    <w:name w:val="xl68"/>
    <w:basedOn w:val="Normal"/>
    <w:rsid w:val="00E91D4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69">
    <w:name w:val="xl69"/>
    <w:basedOn w:val="Normal"/>
    <w:rsid w:val="00E91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70">
    <w:name w:val="xl70"/>
    <w:basedOn w:val="Normal"/>
    <w:rsid w:val="00E91D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71">
    <w:name w:val="xl71"/>
    <w:basedOn w:val="Normal"/>
    <w:rsid w:val="00E91D4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72">
    <w:name w:val="xl72"/>
    <w:basedOn w:val="Normal"/>
    <w:rsid w:val="00E91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73">
    <w:name w:val="xl73"/>
    <w:basedOn w:val="Normal"/>
    <w:rsid w:val="00E91D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74">
    <w:name w:val="xl74"/>
    <w:basedOn w:val="Normal"/>
    <w:rsid w:val="00E91D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S" w:eastAsia="es-ES"/>
    </w:rPr>
  </w:style>
  <w:style w:type="paragraph" w:customStyle="1" w:styleId="xl75">
    <w:name w:val="xl75"/>
    <w:basedOn w:val="Normal"/>
    <w:rsid w:val="00E91D40"/>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S" w:eastAsia="es-ES"/>
    </w:rPr>
  </w:style>
  <w:style w:type="paragraph" w:customStyle="1" w:styleId="xl76">
    <w:name w:val="xl76"/>
    <w:basedOn w:val="Normal"/>
    <w:rsid w:val="00E91D40"/>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S" w:eastAsia="es-ES"/>
    </w:rPr>
  </w:style>
  <w:style w:type="paragraph" w:customStyle="1" w:styleId="xl77">
    <w:name w:val="xl77"/>
    <w:basedOn w:val="Normal"/>
    <w:rsid w:val="00E91D40"/>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S" w:eastAsia="es-ES"/>
    </w:rPr>
  </w:style>
  <w:style w:type="paragraph" w:customStyle="1" w:styleId="xl78">
    <w:name w:val="xl78"/>
    <w:basedOn w:val="Normal"/>
    <w:rsid w:val="00E91D40"/>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79">
    <w:name w:val="xl79"/>
    <w:basedOn w:val="Normal"/>
    <w:rsid w:val="00E91D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80">
    <w:name w:val="xl80"/>
    <w:basedOn w:val="Normal"/>
    <w:rsid w:val="00E91D4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81">
    <w:name w:val="xl81"/>
    <w:basedOn w:val="Normal"/>
    <w:rsid w:val="00E91D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val="es-ES" w:eastAsia="es-ES"/>
    </w:rPr>
  </w:style>
  <w:style w:type="paragraph" w:customStyle="1" w:styleId="xl82">
    <w:name w:val="xl82"/>
    <w:basedOn w:val="Normal"/>
    <w:rsid w:val="00E91D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0"/>
      <w:szCs w:val="20"/>
      <w:lang w:val="es-ES" w:eastAsia="es-ES"/>
    </w:rPr>
  </w:style>
  <w:style w:type="paragraph" w:customStyle="1" w:styleId="xl83">
    <w:name w:val="xl83"/>
    <w:basedOn w:val="Normal"/>
    <w:rsid w:val="00E91D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val="es-ES" w:eastAsia="es-ES"/>
    </w:rPr>
  </w:style>
  <w:style w:type="paragraph" w:customStyle="1" w:styleId="xl84">
    <w:name w:val="xl84"/>
    <w:basedOn w:val="Normal"/>
    <w:rsid w:val="00E91D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0"/>
      <w:szCs w:val="20"/>
      <w:lang w:val="es-ES" w:eastAsia="es-ES"/>
    </w:rPr>
  </w:style>
  <w:style w:type="paragraph" w:customStyle="1" w:styleId="xl85">
    <w:name w:val="xl85"/>
    <w:basedOn w:val="Normal"/>
    <w:rsid w:val="00E91D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val="es-ES" w:eastAsia="es-ES"/>
    </w:rPr>
  </w:style>
  <w:style w:type="paragraph" w:customStyle="1" w:styleId="xl86">
    <w:name w:val="xl86"/>
    <w:basedOn w:val="Normal"/>
    <w:rsid w:val="00E91D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0"/>
      <w:szCs w:val="20"/>
      <w:lang w:val="es-ES" w:eastAsia="es-ES"/>
    </w:rPr>
  </w:style>
  <w:style w:type="paragraph" w:customStyle="1" w:styleId="xl87">
    <w:name w:val="xl87"/>
    <w:basedOn w:val="Normal"/>
    <w:rsid w:val="00E91D4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0"/>
      <w:szCs w:val="20"/>
      <w:lang w:val="es-ES" w:eastAsia="es-ES"/>
    </w:rPr>
  </w:style>
  <w:style w:type="paragraph" w:customStyle="1" w:styleId="xl88">
    <w:name w:val="xl88"/>
    <w:basedOn w:val="Normal"/>
    <w:rsid w:val="00E91D40"/>
    <w:pPr>
      <w:pBdr>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val="es-ES" w:eastAsia="es-ES"/>
    </w:rPr>
  </w:style>
  <w:style w:type="paragraph" w:customStyle="1" w:styleId="xl89">
    <w:name w:val="xl89"/>
    <w:basedOn w:val="Normal"/>
    <w:rsid w:val="00E91D40"/>
    <w:pPr>
      <w:pBdr>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90">
    <w:name w:val="xl90"/>
    <w:basedOn w:val="Normal"/>
    <w:rsid w:val="00E91D40"/>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91">
    <w:name w:val="xl91"/>
    <w:basedOn w:val="Normal"/>
    <w:rsid w:val="00E91D40"/>
    <w:pPr>
      <w:pBdr>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92">
    <w:name w:val="xl92"/>
    <w:basedOn w:val="Normal"/>
    <w:rsid w:val="00E91D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S" w:eastAsia="es-ES"/>
    </w:rPr>
  </w:style>
  <w:style w:type="paragraph" w:customStyle="1" w:styleId="xl93">
    <w:name w:val="xl93"/>
    <w:basedOn w:val="Normal"/>
    <w:rsid w:val="00E91D40"/>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S" w:eastAsia="es-ES"/>
    </w:rPr>
  </w:style>
  <w:style w:type="paragraph" w:customStyle="1" w:styleId="xl94">
    <w:name w:val="xl94"/>
    <w:basedOn w:val="Normal"/>
    <w:rsid w:val="00E91D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S" w:eastAsia="es-ES"/>
    </w:rPr>
  </w:style>
  <w:style w:type="paragraph" w:customStyle="1" w:styleId="xl95">
    <w:name w:val="xl95"/>
    <w:basedOn w:val="Normal"/>
    <w:rsid w:val="00E91D4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S" w:eastAsia="es-ES"/>
    </w:rPr>
  </w:style>
  <w:style w:type="paragraph" w:styleId="Revisin">
    <w:name w:val="Revision"/>
    <w:hidden/>
    <w:uiPriority w:val="99"/>
    <w:semiHidden/>
    <w:rsid w:val="00E91D40"/>
    <w:rPr>
      <w:sz w:val="22"/>
      <w:szCs w:val="22"/>
    </w:rPr>
  </w:style>
  <w:style w:type="character" w:styleId="Textoennegrita">
    <w:name w:val="Strong"/>
    <w:uiPriority w:val="22"/>
    <w:qFormat/>
    <w:rsid w:val="00E91D40"/>
    <w:rPr>
      <w:b/>
      <w:bCs/>
    </w:rPr>
  </w:style>
  <w:style w:type="paragraph" w:styleId="TDC4">
    <w:name w:val="toc 4"/>
    <w:basedOn w:val="Normal"/>
    <w:next w:val="Normal"/>
    <w:autoRedefine/>
    <w:uiPriority w:val="39"/>
    <w:unhideWhenUsed/>
    <w:rsid w:val="00E546ED"/>
    <w:pPr>
      <w:spacing w:after="100" w:line="276" w:lineRule="auto"/>
      <w:ind w:left="660"/>
      <w:jc w:val="left"/>
    </w:pPr>
    <w:rPr>
      <w:rFonts w:asciiTheme="minorHAnsi" w:eastAsiaTheme="minorEastAsia" w:hAnsiTheme="minorHAnsi"/>
      <w:sz w:val="22"/>
    </w:rPr>
  </w:style>
  <w:style w:type="paragraph" w:styleId="TDC5">
    <w:name w:val="toc 5"/>
    <w:basedOn w:val="Normal"/>
    <w:next w:val="Normal"/>
    <w:autoRedefine/>
    <w:uiPriority w:val="39"/>
    <w:unhideWhenUsed/>
    <w:rsid w:val="00E546ED"/>
    <w:pPr>
      <w:spacing w:after="100" w:line="276" w:lineRule="auto"/>
      <w:ind w:left="880"/>
      <w:jc w:val="left"/>
    </w:pPr>
    <w:rPr>
      <w:rFonts w:asciiTheme="minorHAnsi" w:eastAsiaTheme="minorEastAsia" w:hAnsiTheme="minorHAnsi"/>
      <w:sz w:val="22"/>
    </w:rPr>
  </w:style>
  <w:style w:type="paragraph" w:styleId="TDC6">
    <w:name w:val="toc 6"/>
    <w:basedOn w:val="Normal"/>
    <w:next w:val="Normal"/>
    <w:autoRedefine/>
    <w:uiPriority w:val="39"/>
    <w:unhideWhenUsed/>
    <w:rsid w:val="00E546ED"/>
    <w:pPr>
      <w:spacing w:after="100" w:line="276" w:lineRule="auto"/>
      <w:ind w:left="1100"/>
      <w:jc w:val="left"/>
    </w:pPr>
    <w:rPr>
      <w:rFonts w:asciiTheme="minorHAnsi" w:eastAsiaTheme="minorEastAsia" w:hAnsiTheme="minorHAnsi"/>
      <w:sz w:val="22"/>
    </w:rPr>
  </w:style>
  <w:style w:type="paragraph" w:styleId="TDC7">
    <w:name w:val="toc 7"/>
    <w:basedOn w:val="Normal"/>
    <w:next w:val="Normal"/>
    <w:autoRedefine/>
    <w:uiPriority w:val="39"/>
    <w:unhideWhenUsed/>
    <w:rsid w:val="00E546ED"/>
    <w:pPr>
      <w:spacing w:after="100" w:line="276" w:lineRule="auto"/>
      <w:ind w:left="1320"/>
      <w:jc w:val="left"/>
    </w:pPr>
    <w:rPr>
      <w:rFonts w:asciiTheme="minorHAnsi" w:eastAsiaTheme="minorEastAsia" w:hAnsiTheme="minorHAnsi"/>
      <w:sz w:val="22"/>
    </w:rPr>
  </w:style>
  <w:style w:type="paragraph" w:styleId="TDC8">
    <w:name w:val="toc 8"/>
    <w:basedOn w:val="Normal"/>
    <w:next w:val="Normal"/>
    <w:autoRedefine/>
    <w:uiPriority w:val="39"/>
    <w:unhideWhenUsed/>
    <w:rsid w:val="00E546ED"/>
    <w:pPr>
      <w:spacing w:after="100" w:line="276" w:lineRule="auto"/>
      <w:ind w:left="1540"/>
      <w:jc w:val="left"/>
    </w:pPr>
    <w:rPr>
      <w:rFonts w:asciiTheme="minorHAnsi" w:eastAsiaTheme="minorEastAsia" w:hAnsiTheme="minorHAnsi"/>
      <w:sz w:val="22"/>
    </w:rPr>
  </w:style>
  <w:style w:type="paragraph" w:styleId="TDC9">
    <w:name w:val="toc 9"/>
    <w:basedOn w:val="Normal"/>
    <w:next w:val="Normal"/>
    <w:autoRedefine/>
    <w:uiPriority w:val="39"/>
    <w:unhideWhenUsed/>
    <w:rsid w:val="00E546ED"/>
    <w:pPr>
      <w:spacing w:after="100" w:line="276" w:lineRule="auto"/>
      <w:ind w:left="1760"/>
      <w:jc w:val="left"/>
    </w:pPr>
    <w:rPr>
      <w:rFonts w:asciiTheme="minorHAnsi" w:eastAsiaTheme="minorEastAsia" w:hAnsiTheme="minorHAnsi"/>
      <w:sz w:val="22"/>
    </w:rPr>
  </w:style>
  <w:style w:type="character" w:customStyle="1" w:styleId="Mencinsinresolver1">
    <w:name w:val="Mención sin resolver1"/>
    <w:basedOn w:val="Fuentedeprrafopredeter"/>
    <w:uiPriority w:val="99"/>
    <w:semiHidden/>
    <w:unhideWhenUsed/>
    <w:rsid w:val="007304B2"/>
    <w:rPr>
      <w:color w:val="605E5C"/>
      <w:shd w:val="clear" w:color="auto" w:fill="E1DFDD"/>
    </w:rPr>
  </w:style>
  <w:style w:type="paragraph" w:styleId="Textonotaalfinal">
    <w:name w:val="endnote text"/>
    <w:basedOn w:val="Normal"/>
    <w:link w:val="TextonotaalfinalCar"/>
    <w:uiPriority w:val="99"/>
    <w:semiHidden/>
    <w:unhideWhenUsed/>
    <w:rsid w:val="006E1F6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E1F60"/>
    <w:rPr>
      <w:rFonts w:ascii="Arial" w:hAnsi="Arial"/>
      <w:sz w:val="20"/>
      <w:szCs w:val="20"/>
    </w:rPr>
  </w:style>
  <w:style w:type="character" w:styleId="Refdenotaalfinal">
    <w:name w:val="endnote reference"/>
    <w:basedOn w:val="Fuentedeprrafopredeter"/>
    <w:uiPriority w:val="99"/>
    <w:semiHidden/>
    <w:unhideWhenUsed/>
    <w:rsid w:val="006E1F60"/>
    <w:rPr>
      <w:vertAlign w:val="superscript"/>
    </w:rPr>
  </w:style>
  <w:style w:type="paragraph" w:styleId="Textonotapie">
    <w:name w:val="footnote text"/>
    <w:basedOn w:val="Normal"/>
    <w:link w:val="TextonotapieCar"/>
    <w:uiPriority w:val="99"/>
    <w:semiHidden/>
    <w:unhideWhenUsed/>
    <w:rsid w:val="006E1F6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E1F60"/>
    <w:rPr>
      <w:rFonts w:ascii="Arial" w:hAnsi="Arial"/>
      <w:sz w:val="20"/>
      <w:szCs w:val="20"/>
    </w:rPr>
  </w:style>
  <w:style w:type="character" w:styleId="Refdenotaalpie">
    <w:name w:val="footnote reference"/>
    <w:basedOn w:val="Fuentedeprrafopredeter"/>
    <w:uiPriority w:val="99"/>
    <w:semiHidden/>
    <w:unhideWhenUsed/>
    <w:rsid w:val="006E1F60"/>
    <w:rPr>
      <w:vertAlign w:val="superscript"/>
    </w:rPr>
  </w:style>
  <w:style w:type="character" w:customStyle="1" w:styleId="Mencinsinresolver2">
    <w:name w:val="Mención sin resolver2"/>
    <w:basedOn w:val="Fuentedeprrafopredeter"/>
    <w:uiPriority w:val="99"/>
    <w:semiHidden/>
    <w:unhideWhenUsed/>
    <w:rsid w:val="009F23DF"/>
    <w:rPr>
      <w:color w:val="605E5C"/>
      <w:shd w:val="clear" w:color="auto" w:fill="E1DFDD"/>
    </w:rPr>
  </w:style>
  <w:style w:type="character" w:customStyle="1" w:styleId="Mencinsinresolver3">
    <w:name w:val="Mención sin resolver3"/>
    <w:basedOn w:val="Fuentedeprrafopredeter"/>
    <w:uiPriority w:val="99"/>
    <w:semiHidden/>
    <w:unhideWhenUsed/>
    <w:rsid w:val="00592B75"/>
    <w:rPr>
      <w:color w:val="605E5C"/>
      <w:shd w:val="clear" w:color="auto" w:fill="E1DFDD"/>
    </w:rPr>
  </w:style>
  <w:style w:type="character" w:customStyle="1" w:styleId="Mencinsinresolver4">
    <w:name w:val="Mención sin resolver4"/>
    <w:basedOn w:val="Fuentedeprrafopredeter"/>
    <w:uiPriority w:val="99"/>
    <w:semiHidden/>
    <w:unhideWhenUsed/>
    <w:rsid w:val="00795816"/>
    <w:rPr>
      <w:color w:val="605E5C"/>
      <w:shd w:val="clear" w:color="auto" w:fill="E1DFDD"/>
    </w:rPr>
  </w:style>
  <w:style w:type="table" w:customStyle="1" w:styleId="88">
    <w:name w:val="88"/>
    <w:basedOn w:val="TableNormal1"/>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87">
    <w:name w:val="87"/>
    <w:basedOn w:val="TableNormal1"/>
    <w:tblPr>
      <w:tblStyleRowBandSize w:val="1"/>
      <w:tblStyleColBandSize w:val="1"/>
      <w:tblInd w:w="0" w:type="dxa"/>
      <w:tblCellMar>
        <w:top w:w="0" w:type="dxa"/>
        <w:left w:w="70" w:type="dxa"/>
        <w:bottom w:w="0" w:type="dxa"/>
        <w:right w:w="70" w:type="dxa"/>
      </w:tblCellMar>
    </w:tblPr>
  </w:style>
  <w:style w:type="table" w:customStyle="1" w:styleId="86">
    <w:name w:val="86"/>
    <w:basedOn w:val="TableNormal1"/>
    <w:tblPr>
      <w:tblStyleRowBandSize w:val="1"/>
      <w:tblStyleColBandSize w:val="1"/>
      <w:tblInd w:w="0" w:type="dxa"/>
      <w:tblCellMar>
        <w:top w:w="0" w:type="dxa"/>
        <w:left w:w="70" w:type="dxa"/>
        <w:bottom w:w="0" w:type="dxa"/>
        <w:right w:w="70" w:type="dxa"/>
      </w:tblCellMar>
    </w:tblPr>
  </w:style>
  <w:style w:type="table" w:customStyle="1" w:styleId="85">
    <w:name w:val="85"/>
    <w:basedOn w:val="TableNormal1"/>
    <w:tblPr>
      <w:tblStyleRowBandSize w:val="1"/>
      <w:tblStyleColBandSize w:val="1"/>
      <w:tblInd w:w="0" w:type="dxa"/>
      <w:tblCellMar>
        <w:top w:w="0" w:type="dxa"/>
        <w:left w:w="108" w:type="dxa"/>
        <w:bottom w:w="0" w:type="dxa"/>
        <w:right w:w="108" w:type="dxa"/>
      </w:tblCellMar>
    </w:tblPr>
  </w:style>
  <w:style w:type="table" w:customStyle="1" w:styleId="84">
    <w:name w:val="84"/>
    <w:basedOn w:val="TableNormal1"/>
    <w:tblPr>
      <w:tblStyleRowBandSize w:val="1"/>
      <w:tblStyleColBandSize w:val="1"/>
      <w:tblInd w:w="0" w:type="dxa"/>
      <w:tblCellMar>
        <w:top w:w="0" w:type="dxa"/>
        <w:left w:w="108" w:type="dxa"/>
        <w:bottom w:w="0" w:type="dxa"/>
        <w:right w:w="108" w:type="dxa"/>
      </w:tblCellMar>
    </w:tblPr>
  </w:style>
  <w:style w:type="table" w:customStyle="1" w:styleId="83">
    <w:name w:val="83"/>
    <w:basedOn w:val="TableNormal1"/>
    <w:tblPr>
      <w:tblStyleRowBandSize w:val="1"/>
      <w:tblStyleColBandSize w:val="1"/>
      <w:tblInd w:w="0" w:type="dxa"/>
      <w:tblCellMar>
        <w:top w:w="0" w:type="dxa"/>
        <w:left w:w="108" w:type="dxa"/>
        <w:bottom w:w="0" w:type="dxa"/>
        <w:right w:w="108" w:type="dxa"/>
      </w:tblCellMar>
    </w:tblPr>
  </w:style>
  <w:style w:type="table" w:customStyle="1" w:styleId="82">
    <w:name w:val="82"/>
    <w:basedOn w:val="TableNormal1"/>
    <w:tblPr>
      <w:tblStyleRowBandSize w:val="1"/>
      <w:tblStyleColBandSize w:val="1"/>
      <w:tblInd w:w="0" w:type="dxa"/>
      <w:tblCellMar>
        <w:top w:w="0" w:type="dxa"/>
        <w:left w:w="108" w:type="dxa"/>
        <w:bottom w:w="0" w:type="dxa"/>
        <w:right w:w="108" w:type="dxa"/>
      </w:tblCellMar>
    </w:tblPr>
  </w:style>
  <w:style w:type="table" w:customStyle="1" w:styleId="81">
    <w:name w:val="81"/>
    <w:basedOn w:val="TableNormal1"/>
    <w:tblPr>
      <w:tblStyleRowBandSize w:val="1"/>
      <w:tblStyleColBandSize w:val="1"/>
      <w:tblInd w:w="0" w:type="dxa"/>
      <w:tblCellMar>
        <w:top w:w="0" w:type="dxa"/>
        <w:left w:w="108" w:type="dxa"/>
        <w:bottom w:w="0" w:type="dxa"/>
        <w:right w:w="108" w:type="dxa"/>
      </w:tblCellMar>
    </w:tblPr>
  </w:style>
  <w:style w:type="table" w:customStyle="1" w:styleId="80">
    <w:name w:val="80"/>
    <w:basedOn w:val="TableNormal1"/>
    <w:tblPr>
      <w:tblStyleRowBandSize w:val="1"/>
      <w:tblStyleColBandSize w:val="1"/>
      <w:tblInd w:w="0" w:type="dxa"/>
      <w:tblCellMar>
        <w:top w:w="0" w:type="dxa"/>
        <w:left w:w="108" w:type="dxa"/>
        <w:bottom w:w="0" w:type="dxa"/>
        <w:right w:w="108" w:type="dxa"/>
      </w:tblCellMar>
    </w:tblPr>
  </w:style>
  <w:style w:type="table" w:customStyle="1" w:styleId="79">
    <w:name w:val="79"/>
    <w:basedOn w:val="TableNormal1"/>
    <w:tblPr>
      <w:tblStyleRowBandSize w:val="1"/>
      <w:tblStyleColBandSize w:val="1"/>
      <w:tblInd w:w="0" w:type="dxa"/>
      <w:tblCellMar>
        <w:top w:w="0" w:type="dxa"/>
        <w:left w:w="108" w:type="dxa"/>
        <w:bottom w:w="0" w:type="dxa"/>
        <w:right w:w="108" w:type="dxa"/>
      </w:tblCellMar>
    </w:tblPr>
  </w:style>
  <w:style w:type="table" w:customStyle="1" w:styleId="78">
    <w:name w:val="78"/>
    <w:basedOn w:val="TableNormal1"/>
    <w:tblPr>
      <w:tblStyleRowBandSize w:val="1"/>
      <w:tblStyleColBandSize w:val="1"/>
      <w:tblInd w:w="0" w:type="dxa"/>
      <w:tblCellMar>
        <w:top w:w="0" w:type="dxa"/>
        <w:left w:w="108" w:type="dxa"/>
        <w:bottom w:w="0" w:type="dxa"/>
        <w:right w:w="108" w:type="dxa"/>
      </w:tblCellMar>
    </w:tblPr>
  </w:style>
  <w:style w:type="table" w:customStyle="1" w:styleId="77">
    <w:name w:val="77"/>
    <w:basedOn w:val="TableNormal1"/>
    <w:tblPr>
      <w:tblStyleRowBandSize w:val="1"/>
      <w:tblStyleColBandSize w:val="1"/>
      <w:tblInd w:w="0" w:type="dxa"/>
      <w:tblCellMar>
        <w:top w:w="0" w:type="dxa"/>
        <w:left w:w="108" w:type="dxa"/>
        <w:bottom w:w="0" w:type="dxa"/>
        <w:right w:w="108" w:type="dxa"/>
      </w:tblCellMar>
    </w:tblPr>
  </w:style>
  <w:style w:type="table" w:customStyle="1" w:styleId="76">
    <w:name w:val="76"/>
    <w:basedOn w:val="TableNormal1"/>
    <w:tblPr>
      <w:tblStyleRowBandSize w:val="1"/>
      <w:tblStyleColBandSize w:val="1"/>
      <w:tblInd w:w="0" w:type="dxa"/>
      <w:tblCellMar>
        <w:top w:w="0" w:type="dxa"/>
        <w:left w:w="108" w:type="dxa"/>
        <w:bottom w:w="0" w:type="dxa"/>
        <w:right w:w="108" w:type="dxa"/>
      </w:tblCellMar>
    </w:tblPr>
  </w:style>
  <w:style w:type="table" w:customStyle="1" w:styleId="75">
    <w:name w:val="75"/>
    <w:basedOn w:val="TableNormal1"/>
    <w:tblPr>
      <w:tblStyleRowBandSize w:val="1"/>
      <w:tblStyleColBandSize w:val="1"/>
      <w:tblInd w:w="0" w:type="dxa"/>
      <w:tblCellMar>
        <w:top w:w="0" w:type="dxa"/>
        <w:left w:w="108" w:type="dxa"/>
        <w:bottom w:w="0" w:type="dxa"/>
        <w:right w:w="108" w:type="dxa"/>
      </w:tblCellMar>
    </w:tblPr>
  </w:style>
  <w:style w:type="table" w:customStyle="1" w:styleId="74">
    <w:name w:val="74"/>
    <w:basedOn w:val="TableNormal1"/>
    <w:tblPr>
      <w:tblStyleRowBandSize w:val="1"/>
      <w:tblStyleColBandSize w:val="1"/>
      <w:tblInd w:w="0" w:type="dxa"/>
      <w:tblCellMar>
        <w:top w:w="0" w:type="dxa"/>
        <w:left w:w="108" w:type="dxa"/>
        <w:bottom w:w="0" w:type="dxa"/>
        <w:right w:w="108" w:type="dxa"/>
      </w:tblCellMar>
    </w:tblPr>
  </w:style>
  <w:style w:type="table" w:customStyle="1" w:styleId="73">
    <w:name w:val="73"/>
    <w:basedOn w:val="TableNormal1"/>
    <w:tblPr>
      <w:tblStyleRowBandSize w:val="1"/>
      <w:tblStyleColBandSize w:val="1"/>
      <w:tblInd w:w="0" w:type="dxa"/>
      <w:tblCellMar>
        <w:top w:w="0" w:type="dxa"/>
        <w:left w:w="108" w:type="dxa"/>
        <w:bottom w:w="0" w:type="dxa"/>
        <w:right w:w="108" w:type="dxa"/>
      </w:tblCellMar>
    </w:tblPr>
  </w:style>
  <w:style w:type="table" w:customStyle="1" w:styleId="72">
    <w:name w:val="72"/>
    <w:basedOn w:val="TableNormal1"/>
    <w:tblPr>
      <w:tblStyleRowBandSize w:val="1"/>
      <w:tblStyleColBandSize w:val="1"/>
      <w:tblInd w:w="0" w:type="dxa"/>
      <w:tblCellMar>
        <w:top w:w="0" w:type="dxa"/>
        <w:left w:w="108" w:type="dxa"/>
        <w:bottom w:w="0" w:type="dxa"/>
        <w:right w:w="108" w:type="dxa"/>
      </w:tblCellMar>
    </w:tblPr>
  </w:style>
  <w:style w:type="table" w:customStyle="1" w:styleId="71">
    <w:name w:val="71"/>
    <w:basedOn w:val="TableNormal1"/>
    <w:tblPr>
      <w:tblStyleRowBandSize w:val="1"/>
      <w:tblStyleColBandSize w:val="1"/>
      <w:tblInd w:w="0" w:type="dxa"/>
      <w:tblCellMar>
        <w:top w:w="0" w:type="dxa"/>
        <w:left w:w="108" w:type="dxa"/>
        <w:bottom w:w="0" w:type="dxa"/>
        <w:right w:w="108" w:type="dxa"/>
      </w:tblCellMar>
    </w:tblPr>
  </w:style>
  <w:style w:type="table" w:customStyle="1" w:styleId="70">
    <w:name w:val="70"/>
    <w:basedOn w:val="TableNormal1"/>
    <w:tblPr>
      <w:tblStyleRowBandSize w:val="1"/>
      <w:tblStyleColBandSize w:val="1"/>
      <w:tblInd w:w="0" w:type="dxa"/>
      <w:tblCellMar>
        <w:top w:w="0" w:type="dxa"/>
        <w:left w:w="108" w:type="dxa"/>
        <w:bottom w:w="0" w:type="dxa"/>
        <w:right w:w="108" w:type="dxa"/>
      </w:tblCellMar>
    </w:tblPr>
  </w:style>
  <w:style w:type="table" w:customStyle="1" w:styleId="69">
    <w:name w:val="69"/>
    <w:basedOn w:val="TableNormal1"/>
    <w:tblPr>
      <w:tblStyleRowBandSize w:val="1"/>
      <w:tblStyleColBandSize w:val="1"/>
      <w:tblInd w:w="0" w:type="dxa"/>
      <w:tblCellMar>
        <w:top w:w="0" w:type="dxa"/>
        <w:left w:w="108" w:type="dxa"/>
        <w:bottom w:w="0" w:type="dxa"/>
        <w:right w:w="108" w:type="dxa"/>
      </w:tblCellMar>
    </w:tblPr>
  </w:style>
  <w:style w:type="table" w:customStyle="1" w:styleId="68">
    <w:name w:val="68"/>
    <w:basedOn w:val="TableNormal1"/>
    <w:tblPr>
      <w:tblStyleRowBandSize w:val="1"/>
      <w:tblStyleColBandSize w:val="1"/>
      <w:tblInd w:w="0" w:type="dxa"/>
      <w:tblCellMar>
        <w:top w:w="0" w:type="dxa"/>
        <w:left w:w="108" w:type="dxa"/>
        <w:bottom w:w="0" w:type="dxa"/>
        <w:right w:w="108" w:type="dxa"/>
      </w:tblCellMar>
    </w:tblPr>
  </w:style>
  <w:style w:type="table" w:customStyle="1" w:styleId="67">
    <w:name w:val="67"/>
    <w:basedOn w:val="TableNormal1"/>
    <w:tblPr>
      <w:tblStyleRowBandSize w:val="1"/>
      <w:tblStyleColBandSize w:val="1"/>
      <w:tblInd w:w="0" w:type="dxa"/>
      <w:tblCellMar>
        <w:top w:w="0" w:type="dxa"/>
        <w:left w:w="108" w:type="dxa"/>
        <w:bottom w:w="0" w:type="dxa"/>
        <w:right w:w="108" w:type="dxa"/>
      </w:tblCellMar>
    </w:tblPr>
  </w:style>
  <w:style w:type="table" w:customStyle="1" w:styleId="66">
    <w:name w:val="66"/>
    <w:basedOn w:val="TableNormal1"/>
    <w:tblPr>
      <w:tblStyleRowBandSize w:val="1"/>
      <w:tblStyleColBandSize w:val="1"/>
      <w:tblInd w:w="0" w:type="dxa"/>
      <w:tblCellMar>
        <w:top w:w="0" w:type="dxa"/>
        <w:left w:w="108" w:type="dxa"/>
        <w:bottom w:w="0" w:type="dxa"/>
        <w:right w:w="108" w:type="dxa"/>
      </w:tblCellMar>
    </w:tblPr>
  </w:style>
  <w:style w:type="table" w:customStyle="1" w:styleId="65">
    <w:name w:val="65"/>
    <w:basedOn w:val="TableNormal1"/>
    <w:tblPr>
      <w:tblStyleRowBandSize w:val="1"/>
      <w:tblStyleColBandSize w:val="1"/>
      <w:tblInd w:w="0" w:type="dxa"/>
      <w:tblCellMar>
        <w:top w:w="0" w:type="dxa"/>
        <w:left w:w="108" w:type="dxa"/>
        <w:bottom w:w="0" w:type="dxa"/>
        <w:right w:w="108" w:type="dxa"/>
      </w:tblCellMar>
    </w:tblPr>
  </w:style>
  <w:style w:type="table" w:customStyle="1" w:styleId="64">
    <w:name w:val="64"/>
    <w:basedOn w:val="TableNormal1"/>
    <w:tblPr>
      <w:tblStyleRowBandSize w:val="1"/>
      <w:tblStyleColBandSize w:val="1"/>
      <w:tblInd w:w="0" w:type="dxa"/>
      <w:tblCellMar>
        <w:top w:w="0" w:type="dxa"/>
        <w:left w:w="108" w:type="dxa"/>
        <w:bottom w:w="0" w:type="dxa"/>
        <w:right w:w="108" w:type="dxa"/>
      </w:tblCellMar>
    </w:tblPr>
  </w:style>
  <w:style w:type="table" w:customStyle="1" w:styleId="63">
    <w:name w:val="63"/>
    <w:basedOn w:val="TableNormal1"/>
    <w:tblPr>
      <w:tblStyleRowBandSize w:val="1"/>
      <w:tblStyleColBandSize w:val="1"/>
      <w:tblInd w:w="0" w:type="dxa"/>
      <w:tblCellMar>
        <w:top w:w="0" w:type="dxa"/>
        <w:left w:w="108" w:type="dxa"/>
        <w:bottom w:w="0" w:type="dxa"/>
        <w:right w:w="108" w:type="dxa"/>
      </w:tblCellMar>
    </w:tblPr>
  </w:style>
  <w:style w:type="table" w:customStyle="1" w:styleId="62">
    <w:name w:val="62"/>
    <w:basedOn w:val="TableNormal1"/>
    <w:tblPr>
      <w:tblStyleRowBandSize w:val="1"/>
      <w:tblStyleColBandSize w:val="1"/>
      <w:tblInd w:w="0" w:type="dxa"/>
      <w:tblCellMar>
        <w:top w:w="0" w:type="dxa"/>
        <w:left w:w="108" w:type="dxa"/>
        <w:bottom w:w="0" w:type="dxa"/>
        <w:right w:w="108" w:type="dxa"/>
      </w:tblCellMar>
    </w:tblPr>
  </w:style>
  <w:style w:type="table" w:customStyle="1" w:styleId="61">
    <w:name w:val="61"/>
    <w:basedOn w:val="TableNormal1"/>
    <w:tblPr>
      <w:tblStyleRowBandSize w:val="1"/>
      <w:tblStyleColBandSize w:val="1"/>
      <w:tblInd w:w="0" w:type="dxa"/>
      <w:tblCellMar>
        <w:top w:w="0" w:type="dxa"/>
        <w:left w:w="108" w:type="dxa"/>
        <w:bottom w:w="0" w:type="dxa"/>
        <w:right w:w="108" w:type="dxa"/>
      </w:tblCellMar>
    </w:tblPr>
  </w:style>
  <w:style w:type="table" w:customStyle="1" w:styleId="60">
    <w:name w:val="60"/>
    <w:basedOn w:val="TableNormal1"/>
    <w:tblPr>
      <w:tblStyleRowBandSize w:val="1"/>
      <w:tblStyleColBandSize w:val="1"/>
      <w:tblInd w:w="0" w:type="dxa"/>
      <w:tblCellMar>
        <w:top w:w="0" w:type="dxa"/>
        <w:left w:w="108" w:type="dxa"/>
        <w:bottom w:w="0" w:type="dxa"/>
        <w:right w:w="108" w:type="dxa"/>
      </w:tblCellMar>
    </w:tblPr>
  </w:style>
  <w:style w:type="table" w:customStyle="1" w:styleId="59">
    <w:name w:val="59"/>
    <w:basedOn w:val="TableNormal1"/>
    <w:tblPr>
      <w:tblStyleRowBandSize w:val="1"/>
      <w:tblStyleColBandSize w:val="1"/>
      <w:tblInd w:w="0" w:type="dxa"/>
      <w:tblCellMar>
        <w:top w:w="0" w:type="dxa"/>
        <w:left w:w="108" w:type="dxa"/>
        <w:bottom w:w="0" w:type="dxa"/>
        <w:right w:w="108" w:type="dxa"/>
      </w:tblCellMar>
    </w:tblPr>
  </w:style>
  <w:style w:type="table" w:customStyle="1" w:styleId="58">
    <w:name w:val="58"/>
    <w:basedOn w:val="TableNormal1"/>
    <w:tblPr>
      <w:tblStyleRowBandSize w:val="1"/>
      <w:tblStyleColBandSize w:val="1"/>
      <w:tblInd w:w="0" w:type="dxa"/>
      <w:tblCellMar>
        <w:top w:w="0" w:type="dxa"/>
        <w:left w:w="108" w:type="dxa"/>
        <w:bottom w:w="0" w:type="dxa"/>
        <w:right w:w="108" w:type="dxa"/>
      </w:tblCellMar>
    </w:tblPr>
  </w:style>
  <w:style w:type="table" w:customStyle="1" w:styleId="57">
    <w:name w:val="57"/>
    <w:basedOn w:val="TableNormal1"/>
    <w:tblPr>
      <w:tblStyleRowBandSize w:val="1"/>
      <w:tblStyleColBandSize w:val="1"/>
      <w:tblInd w:w="0" w:type="dxa"/>
      <w:tblCellMar>
        <w:top w:w="0" w:type="dxa"/>
        <w:left w:w="108" w:type="dxa"/>
        <w:bottom w:w="0" w:type="dxa"/>
        <w:right w:w="108" w:type="dxa"/>
      </w:tblCellMar>
    </w:tblPr>
  </w:style>
  <w:style w:type="table" w:customStyle="1" w:styleId="56">
    <w:name w:val="56"/>
    <w:basedOn w:val="TableNormal1"/>
    <w:tblPr>
      <w:tblStyleRowBandSize w:val="1"/>
      <w:tblStyleColBandSize w:val="1"/>
      <w:tblInd w:w="0" w:type="dxa"/>
      <w:tblCellMar>
        <w:top w:w="0" w:type="dxa"/>
        <w:left w:w="108" w:type="dxa"/>
        <w:bottom w:w="0" w:type="dxa"/>
        <w:right w:w="108" w:type="dxa"/>
      </w:tblCellMar>
    </w:tblPr>
  </w:style>
  <w:style w:type="table" w:customStyle="1" w:styleId="55">
    <w:name w:val="55"/>
    <w:basedOn w:val="TableNormal1"/>
    <w:tblPr>
      <w:tblStyleRowBandSize w:val="1"/>
      <w:tblStyleColBandSize w:val="1"/>
      <w:tblInd w:w="0" w:type="dxa"/>
      <w:tblCellMar>
        <w:top w:w="0" w:type="dxa"/>
        <w:left w:w="108" w:type="dxa"/>
        <w:bottom w:w="0" w:type="dxa"/>
        <w:right w:w="108" w:type="dxa"/>
      </w:tblCellMar>
    </w:tblPr>
  </w:style>
  <w:style w:type="table" w:customStyle="1" w:styleId="54">
    <w:name w:val="54"/>
    <w:basedOn w:val="TableNormal1"/>
    <w:tblPr>
      <w:tblStyleRowBandSize w:val="1"/>
      <w:tblStyleColBandSize w:val="1"/>
      <w:tblInd w:w="0" w:type="dxa"/>
      <w:tblCellMar>
        <w:top w:w="0" w:type="dxa"/>
        <w:left w:w="108" w:type="dxa"/>
        <w:bottom w:w="0" w:type="dxa"/>
        <w:right w:w="108" w:type="dxa"/>
      </w:tblCellMar>
    </w:tblPr>
  </w:style>
  <w:style w:type="table" w:customStyle="1" w:styleId="53">
    <w:name w:val="53"/>
    <w:basedOn w:val="TableNormal1"/>
    <w:tblPr>
      <w:tblStyleRowBandSize w:val="1"/>
      <w:tblStyleColBandSize w:val="1"/>
      <w:tblInd w:w="0" w:type="dxa"/>
      <w:tblCellMar>
        <w:top w:w="0" w:type="dxa"/>
        <w:left w:w="108" w:type="dxa"/>
        <w:bottom w:w="0" w:type="dxa"/>
        <w:right w:w="108" w:type="dxa"/>
      </w:tblCellMar>
    </w:tblPr>
  </w:style>
  <w:style w:type="table" w:customStyle="1" w:styleId="52">
    <w:name w:val="52"/>
    <w:basedOn w:val="TableNormal1"/>
    <w:tblPr>
      <w:tblStyleRowBandSize w:val="1"/>
      <w:tblStyleColBandSize w:val="1"/>
      <w:tblInd w:w="0" w:type="dxa"/>
      <w:tblCellMar>
        <w:top w:w="0" w:type="dxa"/>
        <w:left w:w="108" w:type="dxa"/>
        <w:bottom w:w="0" w:type="dxa"/>
        <w:right w:w="108" w:type="dxa"/>
      </w:tblCellMar>
    </w:tblPr>
  </w:style>
  <w:style w:type="table" w:customStyle="1" w:styleId="51">
    <w:name w:val="51"/>
    <w:basedOn w:val="TableNormal1"/>
    <w:tblPr>
      <w:tblStyleRowBandSize w:val="1"/>
      <w:tblStyleColBandSize w:val="1"/>
      <w:tblInd w:w="0" w:type="dxa"/>
      <w:tblCellMar>
        <w:top w:w="0" w:type="dxa"/>
        <w:left w:w="108" w:type="dxa"/>
        <w:bottom w:w="0" w:type="dxa"/>
        <w:right w:w="108" w:type="dxa"/>
      </w:tblCellMar>
    </w:tblPr>
  </w:style>
  <w:style w:type="table" w:customStyle="1" w:styleId="50">
    <w:name w:val="50"/>
    <w:basedOn w:val="TableNormal1"/>
    <w:tblPr>
      <w:tblStyleRowBandSize w:val="1"/>
      <w:tblStyleColBandSize w:val="1"/>
      <w:tblInd w:w="0" w:type="dxa"/>
      <w:tblCellMar>
        <w:top w:w="0" w:type="dxa"/>
        <w:left w:w="108" w:type="dxa"/>
        <w:bottom w:w="0" w:type="dxa"/>
        <w:right w:w="108" w:type="dxa"/>
      </w:tblCellMar>
    </w:tblPr>
  </w:style>
  <w:style w:type="table" w:customStyle="1" w:styleId="49">
    <w:name w:val="49"/>
    <w:basedOn w:val="TableNormal1"/>
    <w:tblPr>
      <w:tblStyleRowBandSize w:val="1"/>
      <w:tblStyleColBandSize w:val="1"/>
      <w:tblInd w:w="0" w:type="dxa"/>
      <w:tblCellMar>
        <w:top w:w="0" w:type="dxa"/>
        <w:left w:w="108" w:type="dxa"/>
        <w:bottom w:w="0" w:type="dxa"/>
        <w:right w:w="108" w:type="dxa"/>
      </w:tblCellMar>
    </w:tblPr>
  </w:style>
  <w:style w:type="table" w:customStyle="1" w:styleId="48">
    <w:name w:val="48"/>
    <w:basedOn w:val="TableNormal1"/>
    <w:tblPr>
      <w:tblStyleRowBandSize w:val="1"/>
      <w:tblStyleColBandSize w:val="1"/>
      <w:tblInd w:w="0" w:type="dxa"/>
      <w:tblCellMar>
        <w:top w:w="0" w:type="dxa"/>
        <w:left w:w="108" w:type="dxa"/>
        <w:bottom w:w="0" w:type="dxa"/>
        <w:right w:w="108" w:type="dxa"/>
      </w:tblCellMar>
    </w:tblPr>
  </w:style>
  <w:style w:type="table" w:customStyle="1" w:styleId="47">
    <w:name w:val="47"/>
    <w:basedOn w:val="TableNormal1"/>
    <w:tblPr>
      <w:tblStyleRowBandSize w:val="1"/>
      <w:tblStyleColBandSize w:val="1"/>
      <w:tblInd w:w="0" w:type="dxa"/>
      <w:tblCellMar>
        <w:top w:w="0" w:type="dxa"/>
        <w:left w:w="108" w:type="dxa"/>
        <w:bottom w:w="0" w:type="dxa"/>
        <w:right w:w="108" w:type="dxa"/>
      </w:tblCellMar>
    </w:tblPr>
  </w:style>
  <w:style w:type="table" w:customStyle="1" w:styleId="46">
    <w:name w:val="46"/>
    <w:basedOn w:val="TableNormal1"/>
    <w:tblPr>
      <w:tblStyleRowBandSize w:val="1"/>
      <w:tblStyleColBandSize w:val="1"/>
      <w:tblInd w:w="0" w:type="dxa"/>
      <w:tblCellMar>
        <w:top w:w="0" w:type="dxa"/>
        <w:left w:w="108" w:type="dxa"/>
        <w:bottom w:w="0" w:type="dxa"/>
        <w:right w:w="108" w:type="dxa"/>
      </w:tblCellMar>
    </w:tblPr>
  </w:style>
  <w:style w:type="table" w:customStyle="1" w:styleId="45">
    <w:name w:val="45"/>
    <w:basedOn w:val="TableNormal1"/>
    <w:tblPr>
      <w:tblStyleRowBandSize w:val="1"/>
      <w:tblStyleColBandSize w:val="1"/>
      <w:tblInd w:w="0" w:type="dxa"/>
      <w:tblCellMar>
        <w:top w:w="0" w:type="dxa"/>
        <w:left w:w="108" w:type="dxa"/>
        <w:bottom w:w="0" w:type="dxa"/>
        <w:right w:w="108" w:type="dxa"/>
      </w:tblCellMar>
    </w:tblPr>
  </w:style>
  <w:style w:type="table" w:customStyle="1" w:styleId="44">
    <w:name w:val="44"/>
    <w:basedOn w:val="TableNormal1"/>
    <w:tblPr>
      <w:tblStyleRowBandSize w:val="1"/>
      <w:tblStyleColBandSize w:val="1"/>
      <w:tblInd w:w="0" w:type="dxa"/>
      <w:tblCellMar>
        <w:top w:w="0" w:type="dxa"/>
        <w:left w:w="108" w:type="dxa"/>
        <w:bottom w:w="0" w:type="dxa"/>
        <w:right w:w="108" w:type="dxa"/>
      </w:tblCellMar>
    </w:tblPr>
  </w:style>
  <w:style w:type="table" w:customStyle="1" w:styleId="43">
    <w:name w:val="43"/>
    <w:basedOn w:val="TableNormal1"/>
    <w:tblPr>
      <w:tblStyleRowBandSize w:val="1"/>
      <w:tblStyleColBandSize w:val="1"/>
      <w:tblInd w:w="0" w:type="dxa"/>
      <w:tblCellMar>
        <w:top w:w="0" w:type="dxa"/>
        <w:left w:w="108" w:type="dxa"/>
        <w:bottom w:w="0" w:type="dxa"/>
        <w:right w:w="108" w:type="dxa"/>
      </w:tblCellMar>
    </w:tblPr>
  </w:style>
  <w:style w:type="table" w:customStyle="1" w:styleId="42">
    <w:name w:val="42"/>
    <w:basedOn w:val="TableNormal1"/>
    <w:tblPr>
      <w:tblStyleRowBandSize w:val="1"/>
      <w:tblStyleColBandSize w:val="1"/>
      <w:tblInd w:w="0" w:type="dxa"/>
      <w:tblCellMar>
        <w:top w:w="0" w:type="dxa"/>
        <w:left w:w="108" w:type="dxa"/>
        <w:bottom w:w="0" w:type="dxa"/>
        <w:right w:w="108" w:type="dxa"/>
      </w:tblCellMar>
    </w:tblPr>
  </w:style>
  <w:style w:type="table" w:customStyle="1" w:styleId="41">
    <w:name w:val="41"/>
    <w:basedOn w:val="TableNormal1"/>
    <w:tblPr>
      <w:tblStyleRowBandSize w:val="1"/>
      <w:tblStyleColBandSize w:val="1"/>
      <w:tblInd w:w="0" w:type="dxa"/>
      <w:tblCellMar>
        <w:top w:w="0" w:type="dxa"/>
        <w:left w:w="108" w:type="dxa"/>
        <w:bottom w:w="0" w:type="dxa"/>
        <w:right w:w="108" w:type="dxa"/>
      </w:tblCellMar>
    </w:tblPr>
  </w:style>
  <w:style w:type="table" w:customStyle="1" w:styleId="40">
    <w:name w:val="40"/>
    <w:basedOn w:val="TableNormal1"/>
    <w:tblPr>
      <w:tblStyleRowBandSize w:val="1"/>
      <w:tblStyleColBandSize w:val="1"/>
      <w:tblInd w:w="0" w:type="dxa"/>
      <w:tblCellMar>
        <w:top w:w="0" w:type="dxa"/>
        <w:left w:w="108" w:type="dxa"/>
        <w:bottom w:w="0" w:type="dxa"/>
        <w:right w:w="108" w:type="dxa"/>
      </w:tblCellMar>
    </w:tblPr>
  </w:style>
  <w:style w:type="table" w:customStyle="1" w:styleId="39">
    <w:name w:val="39"/>
    <w:basedOn w:val="TableNormal1"/>
    <w:tblPr>
      <w:tblStyleRowBandSize w:val="1"/>
      <w:tblStyleColBandSize w:val="1"/>
      <w:tblInd w:w="0" w:type="dxa"/>
      <w:tblCellMar>
        <w:top w:w="0" w:type="dxa"/>
        <w:left w:w="108" w:type="dxa"/>
        <w:bottom w:w="0" w:type="dxa"/>
        <w:right w:w="108" w:type="dxa"/>
      </w:tblCellMar>
    </w:tblPr>
  </w:style>
  <w:style w:type="table" w:customStyle="1" w:styleId="38">
    <w:name w:val="38"/>
    <w:basedOn w:val="TableNormal1"/>
    <w:tblPr>
      <w:tblStyleRowBandSize w:val="1"/>
      <w:tblStyleColBandSize w:val="1"/>
      <w:tblInd w:w="0" w:type="dxa"/>
      <w:tblCellMar>
        <w:top w:w="0" w:type="dxa"/>
        <w:left w:w="108" w:type="dxa"/>
        <w:bottom w:w="0" w:type="dxa"/>
        <w:right w:w="108" w:type="dxa"/>
      </w:tblCellMar>
    </w:tblPr>
  </w:style>
  <w:style w:type="table" w:customStyle="1" w:styleId="37">
    <w:name w:val="37"/>
    <w:basedOn w:val="TableNormal1"/>
    <w:tblPr>
      <w:tblStyleRowBandSize w:val="1"/>
      <w:tblStyleColBandSize w:val="1"/>
      <w:tblInd w:w="0" w:type="dxa"/>
      <w:tblCellMar>
        <w:top w:w="0" w:type="dxa"/>
        <w:left w:w="108" w:type="dxa"/>
        <w:bottom w:w="0" w:type="dxa"/>
        <w:right w:w="108" w:type="dxa"/>
      </w:tblCellMar>
    </w:tblPr>
  </w:style>
  <w:style w:type="table" w:customStyle="1" w:styleId="36">
    <w:name w:val="36"/>
    <w:basedOn w:val="TableNormal1"/>
    <w:tblPr>
      <w:tblStyleRowBandSize w:val="1"/>
      <w:tblStyleColBandSize w:val="1"/>
      <w:tblInd w:w="0" w:type="dxa"/>
      <w:tblCellMar>
        <w:top w:w="0" w:type="dxa"/>
        <w:left w:w="108" w:type="dxa"/>
        <w:bottom w:w="0" w:type="dxa"/>
        <w:right w:w="108" w:type="dxa"/>
      </w:tblCellMar>
    </w:tblPr>
  </w:style>
  <w:style w:type="table" w:customStyle="1" w:styleId="35">
    <w:name w:val="35"/>
    <w:basedOn w:val="TableNormal1"/>
    <w:tblPr>
      <w:tblStyleRowBandSize w:val="1"/>
      <w:tblStyleColBandSize w:val="1"/>
      <w:tblInd w:w="0" w:type="dxa"/>
      <w:tblCellMar>
        <w:top w:w="0" w:type="dxa"/>
        <w:left w:w="108" w:type="dxa"/>
        <w:bottom w:w="0" w:type="dxa"/>
        <w:right w:w="108" w:type="dxa"/>
      </w:tblCellMar>
    </w:tblPr>
  </w:style>
  <w:style w:type="table" w:customStyle="1" w:styleId="34">
    <w:name w:val="34"/>
    <w:basedOn w:val="TableNormal1"/>
    <w:tblPr>
      <w:tblStyleRowBandSize w:val="1"/>
      <w:tblStyleColBandSize w:val="1"/>
      <w:tblInd w:w="0" w:type="dxa"/>
      <w:tblCellMar>
        <w:top w:w="0" w:type="dxa"/>
        <w:left w:w="108" w:type="dxa"/>
        <w:bottom w:w="0" w:type="dxa"/>
        <w:right w:w="108" w:type="dxa"/>
      </w:tblCellMar>
    </w:tblPr>
  </w:style>
  <w:style w:type="table" w:customStyle="1" w:styleId="33">
    <w:name w:val="33"/>
    <w:basedOn w:val="TableNormal1"/>
    <w:tblPr>
      <w:tblStyleRowBandSize w:val="1"/>
      <w:tblStyleColBandSize w:val="1"/>
      <w:tblInd w:w="0" w:type="dxa"/>
      <w:tblCellMar>
        <w:top w:w="0" w:type="dxa"/>
        <w:left w:w="108" w:type="dxa"/>
        <w:bottom w:w="0" w:type="dxa"/>
        <w:right w:w="108" w:type="dxa"/>
      </w:tblCellMar>
    </w:tblPr>
  </w:style>
  <w:style w:type="table" w:customStyle="1" w:styleId="32">
    <w:name w:val="32"/>
    <w:basedOn w:val="TableNormal1"/>
    <w:tblPr>
      <w:tblStyleRowBandSize w:val="1"/>
      <w:tblStyleColBandSize w:val="1"/>
      <w:tblInd w:w="0" w:type="dxa"/>
      <w:tblCellMar>
        <w:top w:w="0" w:type="dxa"/>
        <w:left w:w="108" w:type="dxa"/>
        <w:bottom w:w="0" w:type="dxa"/>
        <w:right w:w="108" w:type="dxa"/>
      </w:tblCellMar>
    </w:tblPr>
  </w:style>
  <w:style w:type="table" w:customStyle="1" w:styleId="31">
    <w:name w:val="31"/>
    <w:basedOn w:val="TableNormal1"/>
    <w:tblPr>
      <w:tblStyleRowBandSize w:val="1"/>
      <w:tblStyleColBandSize w:val="1"/>
      <w:tblInd w:w="0" w:type="dxa"/>
      <w:tblCellMar>
        <w:top w:w="0" w:type="dxa"/>
        <w:left w:w="108" w:type="dxa"/>
        <w:bottom w:w="0" w:type="dxa"/>
        <w:right w:w="108" w:type="dxa"/>
      </w:tblCellMar>
    </w:tblPr>
  </w:style>
  <w:style w:type="table" w:customStyle="1" w:styleId="30">
    <w:name w:val="30"/>
    <w:basedOn w:val="TableNormal1"/>
    <w:tblPr>
      <w:tblStyleRowBandSize w:val="1"/>
      <w:tblStyleColBandSize w:val="1"/>
      <w:tblInd w:w="0" w:type="dxa"/>
      <w:tblCellMar>
        <w:top w:w="0" w:type="dxa"/>
        <w:left w:w="108" w:type="dxa"/>
        <w:bottom w:w="0" w:type="dxa"/>
        <w:right w:w="108" w:type="dxa"/>
      </w:tblCellMar>
    </w:tblPr>
  </w:style>
  <w:style w:type="table" w:customStyle="1" w:styleId="29">
    <w:name w:val="29"/>
    <w:basedOn w:val="TableNormal1"/>
    <w:tblPr>
      <w:tblStyleRowBandSize w:val="1"/>
      <w:tblStyleColBandSize w:val="1"/>
      <w:tblInd w:w="0" w:type="dxa"/>
      <w:tblCellMar>
        <w:top w:w="0" w:type="dxa"/>
        <w:left w:w="108" w:type="dxa"/>
        <w:bottom w:w="0" w:type="dxa"/>
        <w:right w:w="108" w:type="dxa"/>
      </w:tblCellMar>
    </w:tblPr>
  </w:style>
  <w:style w:type="table" w:customStyle="1" w:styleId="28">
    <w:name w:val="28"/>
    <w:basedOn w:val="TableNormal1"/>
    <w:tblPr>
      <w:tblStyleRowBandSize w:val="1"/>
      <w:tblStyleColBandSize w:val="1"/>
      <w:tblInd w:w="0" w:type="dxa"/>
      <w:tblCellMar>
        <w:top w:w="0" w:type="dxa"/>
        <w:left w:w="108" w:type="dxa"/>
        <w:bottom w:w="0" w:type="dxa"/>
        <w:right w:w="108" w:type="dxa"/>
      </w:tblCellMar>
    </w:tblPr>
  </w:style>
  <w:style w:type="table" w:customStyle="1" w:styleId="27">
    <w:name w:val="27"/>
    <w:basedOn w:val="TableNormal1"/>
    <w:tblPr>
      <w:tblStyleRowBandSize w:val="1"/>
      <w:tblStyleColBandSize w:val="1"/>
      <w:tblInd w:w="0" w:type="dxa"/>
      <w:tblCellMar>
        <w:top w:w="0" w:type="dxa"/>
        <w:left w:w="108" w:type="dxa"/>
        <w:bottom w:w="0" w:type="dxa"/>
        <w:right w:w="108" w:type="dxa"/>
      </w:tblCellMar>
    </w:tblPr>
  </w:style>
  <w:style w:type="table" w:customStyle="1" w:styleId="26">
    <w:name w:val="26"/>
    <w:basedOn w:val="TableNormal1"/>
    <w:tblPr>
      <w:tblStyleRowBandSize w:val="1"/>
      <w:tblStyleColBandSize w:val="1"/>
      <w:tblInd w:w="0" w:type="dxa"/>
      <w:tblCellMar>
        <w:top w:w="0" w:type="dxa"/>
        <w:left w:w="108" w:type="dxa"/>
        <w:bottom w:w="0" w:type="dxa"/>
        <w:right w:w="108" w:type="dxa"/>
      </w:tblCellMar>
    </w:tblPr>
  </w:style>
  <w:style w:type="table" w:customStyle="1" w:styleId="25">
    <w:name w:val="25"/>
    <w:basedOn w:val="TableNormal1"/>
    <w:tblPr>
      <w:tblStyleRowBandSize w:val="1"/>
      <w:tblStyleColBandSize w:val="1"/>
      <w:tblInd w:w="0" w:type="dxa"/>
      <w:tblCellMar>
        <w:top w:w="0" w:type="dxa"/>
        <w:left w:w="108" w:type="dxa"/>
        <w:bottom w:w="0" w:type="dxa"/>
        <w:right w:w="108" w:type="dxa"/>
      </w:tblCellMar>
    </w:tblPr>
  </w:style>
  <w:style w:type="table" w:customStyle="1" w:styleId="24">
    <w:name w:val="24"/>
    <w:basedOn w:val="TableNormal1"/>
    <w:tblPr>
      <w:tblStyleRowBandSize w:val="1"/>
      <w:tblStyleColBandSize w:val="1"/>
      <w:tblInd w:w="0" w:type="dxa"/>
      <w:tblCellMar>
        <w:top w:w="0" w:type="dxa"/>
        <w:left w:w="108" w:type="dxa"/>
        <w:bottom w:w="0" w:type="dxa"/>
        <w:right w:w="108" w:type="dxa"/>
      </w:tblCellMar>
    </w:tblPr>
  </w:style>
  <w:style w:type="table" w:customStyle="1" w:styleId="23">
    <w:name w:val="23"/>
    <w:basedOn w:val="TableNormal1"/>
    <w:tblPr>
      <w:tblStyleRowBandSize w:val="1"/>
      <w:tblStyleColBandSize w:val="1"/>
      <w:tblInd w:w="0" w:type="dxa"/>
      <w:tblCellMar>
        <w:top w:w="0" w:type="dxa"/>
        <w:left w:w="108" w:type="dxa"/>
        <w:bottom w:w="0" w:type="dxa"/>
        <w:right w:w="108" w:type="dxa"/>
      </w:tblCellMar>
    </w:tblPr>
  </w:style>
  <w:style w:type="table" w:customStyle="1" w:styleId="22">
    <w:name w:val="22"/>
    <w:basedOn w:val="TableNormal1"/>
    <w:tblPr>
      <w:tblStyleRowBandSize w:val="1"/>
      <w:tblStyleColBandSize w:val="1"/>
      <w:tblInd w:w="0" w:type="dxa"/>
      <w:tblCellMar>
        <w:top w:w="0" w:type="dxa"/>
        <w:left w:w="108" w:type="dxa"/>
        <w:bottom w:w="0" w:type="dxa"/>
        <w:right w:w="108" w:type="dxa"/>
      </w:tblCellMar>
    </w:tblPr>
  </w:style>
  <w:style w:type="table" w:customStyle="1" w:styleId="21">
    <w:name w:val="21"/>
    <w:basedOn w:val="TableNormal1"/>
    <w:tblPr>
      <w:tblStyleRowBandSize w:val="1"/>
      <w:tblStyleColBandSize w:val="1"/>
      <w:tblInd w:w="0" w:type="dxa"/>
      <w:tblCellMar>
        <w:top w:w="0" w:type="dxa"/>
        <w:left w:w="108" w:type="dxa"/>
        <w:bottom w:w="0" w:type="dxa"/>
        <w:right w:w="108" w:type="dxa"/>
      </w:tblCellMar>
    </w:tblPr>
  </w:style>
  <w:style w:type="table" w:customStyle="1" w:styleId="20">
    <w:name w:val="20"/>
    <w:basedOn w:val="TableNormal1"/>
    <w:tblPr>
      <w:tblStyleRowBandSize w:val="1"/>
      <w:tblStyleColBandSize w:val="1"/>
      <w:tblInd w:w="0" w:type="dxa"/>
      <w:tblCellMar>
        <w:top w:w="0" w:type="dxa"/>
        <w:left w:w="108" w:type="dxa"/>
        <w:bottom w:w="0" w:type="dxa"/>
        <w:right w:w="108" w:type="dxa"/>
      </w:tblCellMar>
    </w:tblPr>
  </w:style>
  <w:style w:type="table" w:customStyle="1" w:styleId="19">
    <w:name w:val="19"/>
    <w:basedOn w:val="TableNormal1"/>
    <w:tblPr>
      <w:tblStyleRowBandSize w:val="1"/>
      <w:tblStyleColBandSize w:val="1"/>
      <w:tblInd w:w="0" w:type="dxa"/>
      <w:tblCellMar>
        <w:top w:w="0" w:type="dxa"/>
        <w:left w:w="108" w:type="dxa"/>
        <w:bottom w:w="0" w:type="dxa"/>
        <w:right w:w="108" w:type="dxa"/>
      </w:tblCellMar>
    </w:tblPr>
  </w:style>
  <w:style w:type="table" w:customStyle="1" w:styleId="18">
    <w:name w:val="18"/>
    <w:basedOn w:val="TableNormal1"/>
    <w:tblPr>
      <w:tblStyleRowBandSize w:val="1"/>
      <w:tblStyleColBandSize w:val="1"/>
      <w:tblInd w:w="0" w:type="dxa"/>
      <w:tblCellMar>
        <w:top w:w="0" w:type="dxa"/>
        <w:left w:w="108" w:type="dxa"/>
        <w:bottom w:w="0" w:type="dxa"/>
        <w:right w:w="108" w:type="dxa"/>
      </w:tblCellMar>
    </w:tblPr>
  </w:style>
  <w:style w:type="table" w:customStyle="1" w:styleId="17">
    <w:name w:val="17"/>
    <w:basedOn w:val="TableNormal1"/>
    <w:tblPr>
      <w:tblStyleRowBandSize w:val="1"/>
      <w:tblStyleColBandSize w:val="1"/>
      <w:tblInd w:w="0" w:type="dxa"/>
      <w:tblCellMar>
        <w:top w:w="0" w:type="dxa"/>
        <w:left w:w="108" w:type="dxa"/>
        <w:bottom w:w="0" w:type="dxa"/>
        <w:right w:w="108" w:type="dxa"/>
      </w:tblCellMar>
    </w:tblPr>
  </w:style>
  <w:style w:type="table" w:customStyle="1" w:styleId="16">
    <w:name w:val="16"/>
    <w:basedOn w:val="TableNormal1"/>
    <w:tblPr>
      <w:tblStyleRowBandSize w:val="1"/>
      <w:tblStyleColBandSize w:val="1"/>
      <w:tblInd w:w="0" w:type="dxa"/>
      <w:tblCellMar>
        <w:top w:w="0" w:type="dxa"/>
        <w:left w:w="108" w:type="dxa"/>
        <w:bottom w:w="0" w:type="dxa"/>
        <w:right w:w="108" w:type="dxa"/>
      </w:tblCellMar>
    </w:tblPr>
  </w:style>
  <w:style w:type="table" w:customStyle="1" w:styleId="15">
    <w:name w:val="15"/>
    <w:basedOn w:val="TableNormal1"/>
    <w:tblPr>
      <w:tblStyleRowBandSize w:val="1"/>
      <w:tblStyleColBandSize w:val="1"/>
      <w:tblInd w:w="0" w:type="dxa"/>
      <w:tblCellMar>
        <w:top w:w="0" w:type="dxa"/>
        <w:left w:w="108" w:type="dxa"/>
        <w:bottom w:w="0" w:type="dxa"/>
        <w:right w:w="108" w:type="dxa"/>
      </w:tblCellMar>
    </w:tblPr>
  </w:style>
  <w:style w:type="table" w:customStyle="1" w:styleId="14">
    <w:name w:val="14"/>
    <w:basedOn w:val="TableNormal1"/>
    <w:tblPr>
      <w:tblStyleRowBandSize w:val="1"/>
      <w:tblStyleColBandSize w:val="1"/>
      <w:tblInd w:w="0" w:type="dxa"/>
      <w:tblCellMar>
        <w:top w:w="0" w:type="dxa"/>
        <w:left w:w="108" w:type="dxa"/>
        <w:bottom w:w="0" w:type="dxa"/>
        <w:right w:w="108" w:type="dxa"/>
      </w:tblCellMar>
    </w:tblPr>
  </w:style>
  <w:style w:type="table" w:customStyle="1" w:styleId="13">
    <w:name w:val="13"/>
    <w:basedOn w:val="TableNormal1"/>
    <w:tblPr>
      <w:tblStyleRowBandSize w:val="1"/>
      <w:tblStyleColBandSize w:val="1"/>
      <w:tblInd w:w="0" w:type="dxa"/>
      <w:tblCellMar>
        <w:top w:w="0" w:type="dxa"/>
        <w:left w:w="108" w:type="dxa"/>
        <w:bottom w:w="0" w:type="dxa"/>
        <w:right w:w="108" w:type="dxa"/>
      </w:tblCellMar>
    </w:tblPr>
  </w:style>
  <w:style w:type="table" w:customStyle="1" w:styleId="12">
    <w:name w:val="12"/>
    <w:basedOn w:val="TableNormal1"/>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1"/>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1"/>
    <w:tblPr>
      <w:tblStyleRowBandSize w:val="1"/>
      <w:tblStyleColBandSize w:val="1"/>
      <w:tblInd w:w="0" w:type="dxa"/>
      <w:tblCellMar>
        <w:top w:w="0" w:type="dxa"/>
        <w:left w:w="108" w:type="dxa"/>
        <w:bottom w:w="0" w:type="dxa"/>
        <w:right w:w="108" w:type="dxa"/>
      </w:tblCellMar>
    </w:tblPr>
  </w:style>
  <w:style w:type="table" w:customStyle="1" w:styleId="9">
    <w:name w:val="9"/>
    <w:basedOn w:val="TableNormal1"/>
    <w:tblPr>
      <w:tblStyleRowBandSize w:val="1"/>
      <w:tblStyleColBandSize w:val="1"/>
      <w:tblInd w:w="0" w:type="dxa"/>
      <w:tblCellMar>
        <w:top w:w="0" w:type="dxa"/>
        <w:left w:w="108" w:type="dxa"/>
        <w:bottom w:w="0" w:type="dxa"/>
        <w:right w:w="108" w:type="dxa"/>
      </w:tblCellMar>
    </w:tblPr>
  </w:style>
  <w:style w:type="table" w:customStyle="1" w:styleId="8">
    <w:name w:val="8"/>
    <w:basedOn w:val="TableNormal1"/>
    <w:tblPr>
      <w:tblStyleRowBandSize w:val="1"/>
      <w:tblStyleColBandSize w:val="1"/>
      <w:tblInd w:w="0" w:type="dxa"/>
      <w:tblCellMar>
        <w:top w:w="0" w:type="dxa"/>
        <w:left w:w="108" w:type="dxa"/>
        <w:bottom w:w="0" w:type="dxa"/>
        <w:right w:w="108" w:type="dxa"/>
      </w:tblCellMar>
    </w:tblPr>
  </w:style>
  <w:style w:type="table" w:customStyle="1" w:styleId="7">
    <w:name w:val="7"/>
    <w:basedOn w:val="TableNormal1"/>
    <w:tblPr>
      <w:tblStyleRowBandSize w:val="1"/>
      <w:tblStyleColBandSize w:val="1"/>
      <w:tblInd w:w="0" w:type="dxa"/>
      <w:tblCellMar>
        <w:top w:w="0" w:type="dxa"/>
        <w:left w:w="108" w:type="dxa"/>
        <w:bottom w:w="0" w:type="dxa"/>
        <w:right w:w="108" w:type="dxa"/>
      </w:tblCellMar>
    </w:tblPr>
  </w:style>
  <w:style w:type="table" w:customStyle="1" w:styleId="6">
    <w:name w:val="6"/>
    <w:basedOn w:val="TableNormal1"/>
    <w:tblPr>
      <w:tblStyleRowBandSize w:val="1"/>
      <w:tblStyleColBandSize w:val="1"/>
      <w:tblInd w:w="0" w:type="dxa"/>
      <w:tblCellMar>
        <w:top w:w="0" w:type="dxa"/>
        <w:left w:w="108" w:type="dxa"/>
        <w:bottom w:w="0" w:type="dxa"/>
        <w:right w:w="108" w:type="dxa"/>
      </w:tblCellMar>
    </w:tblPr>
  </w:style>
  <w:style w:type="table" w:customStyle="1" w:styleId="5">
    <w:name w:val="5"/>
    <w:basedOn w:val="TableNormal1"/>
    <w:tblPr>
      <w:tblStyleRowBandSize w:val="1"/>
      <w:tblStyleColBandSize w:val="1"/>
      <w:tblInd w:w="0" w:type="dxa"/>
      <w:tblCellMar>
        <w:top w:w="0" w:type="dxa"/>
        <w:left w:w="108" w:type="dxa"/>
        <w:bottom w:w="0" w:type="dxa"/>
        <w:right w:w="108" w:type="dxa"/>
      </w:tblCellMar>
    </w:tblPr>
  </w:style>
  <w:style w:type="table" w:customStyle="1" w:styleId="4">
    <w:name w:val="4"/>
    <w:basedOn w:val="TableNormal1"/>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1"/>
    <w:tblPr>
      <w:tblStyleRowBandSize w:val="1"/>
      <w:tblStyleColBandSize w:val="1"/>
      <w:tblInd w:w="0" w:type="dxa"/>
      <w:tblCellMar>
        <w:top w:w="0" w:type="dxa"/>
        <w:left w:w="70" w:type="dxa"/>
        <w:bottom w:w="0" w:type="dxa"/>
        <w:right w:w="70" w:type="dxa"/>
      </w:tblCellMar>
    </w:tblPr>
  </w:style>
  <w:style w:type="table" w:customStyle="1" w:styleId="2">
    <w:name w:val="2"/>
    <w:basedOn w:val="TableNormal1"/>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1">
    <w:name w:val="1"/>
    <w:basedOn w:val="TableNormal1"/>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511">
    <w:name w:val="511"/>
    <w:basedOn w:val="Tablanormal"/>
    <w:rsid w:val="002B63F3"/>
    <w:pPr>
      <w:widowControl w:val="0"/>
      <w:autoSpaceDE w:val="0"/>
      <w:autoSpaceDN w:val="0"/>
    </w:pPr>
    <w:rPr>
      <w:sz w:val="22"/>
      <w:szCs w:val="22"/>
      <w:lang w:val="en-US"/>
    </w:rPr>
    <w:tblPr>
      <w:tblStyleRowBandSize w:val="1"/>
      <w:tblStyleColBandSize w:val="1"/>
      <w:tblInd w:w="0" w:type="dxa"/>
      <w:tblCellMar>
        <w:top w:w="0" w:type="dxa"/>
        <w:left w:w="108" w:type="dxa"/>
        <w:bottom w:w="0" w:type="dxa"/>
        <w:right w:w="108" w:type="dxa"/>
      </w:tblCellMar>
    </w:tblPr>
  </w:style>
  <w:style w:type="character" w:customStyle="1" w:styleId="UnresolvedMention">
    <w:name w:val="Unresolved Mention"/>
    <w:basedOn w:val="Fuentedeprrafopredeter"/>
    <w:uiPriority w:val="99"/>
    <w:semiHidden/>
    <w:unhideWhenUsed/>
    <w:rsid w:val="00253E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78378">
      <w:bodyDiv w:val="1"/>
      <w:marLeft w:val="0"/>
      <w:marRight w:val="0"/>
      <w:marTop w:val="0"/>
      <w:marBottom w:val="0"/>
      <w:divBdr>
        <w:top w:val="none" w:sz="0" w:space="0" w:color="auto"/>
        <w:left w:val="none" w:sz="0" w:space="0" w:color="auto"/>
        <w:bottom w:val="none" w:sz="0" w:space="0" w:color="auto"/>
        <w:right w:val="none" w:sz="0" w:space="0" w:color="auto"/>
      </w:divBdr>
    </w:div>
    <w:div w:id="356391456">
      <w:bodyDiv w:val="1"/>
      <w:marLeft w:val="0"/>
      <w:marRight w:val="0"/>
      <w:marTop w:val="0"/>
      <w:marBottom w:val="0"/>
      <w:divBdr>
        <w:top w:val="none" w:sz="0" w:space="0" w:color="auto"/>
        <w:left w:val="none" w:sz="0" w:space="0" w:color="auto"/>
        <w:bottom w:val="none" w:sz="0" w:space="0" w:color="auto"/>
        <w:right w:val="none" w:sz="0" w:space="0" w:color="auto"/>
      </w:divBdr>
    </w:div>
    <w:div w:id="659122055">
      <w:bodyDiv w:val="1"/>
      <w:marLeft w:val="0"/>
      <w:marRight w:val="0"/>
      <w:marTop w:val="0"/>
      <w:marBottom w:val="0"/>
      <w:divBdr>
        <w:top w:val="none" w:sz="0" w:space="0" w:color="auto"/>
        <w:left w:val="none" w:sz="0" w:space="0" w:color="auto"/>
        <w:bottom w:val="none" w:sz="0" w:space="0" w:color="auto"/>
        <w:right w:val="none" w:sz="0" w:space="0" w:color="auto"/>
      </w:divBdr>
    </w:div>
    <w:div w:id="843931207">
      <w:bodyDiv w:val="1"/>
      <w:marLeft w:val="0"/>
      <w:marRight w:val="0"/>
      <w:marTop w:val="0"/>
      <w:marBottom w:val="0"/>
      <w:divBdr>
        <w:top w:val="none" w:sz="0" w:space="0" w:color="auto"/>
        <w:left w:val="none" w:sz="0" w:space="0" w:color="auto"/>
        <w:bottom w:val="none" w:sz="0" w:space="0" w:color="auto"/>
        <w:right w:val="none" w:sz="0" w:space="0" w:color="auto"/>
      </w:divBdr>
    </w:div>
    <w:div w:id="1583484940">
      <w:bodyDiv w:val="1"/>
      <w:marLeft w:val="0"/>
      <w:marRight w:val="0"/>
      <w:marTop w:val="0"/>
      <w:marBottom w:val="0"/>
      <w:divBdr>
        <w:top w:val="none" w:sz="0" w:space="0" w:color="auto"/>
        <w:left w:val="none" w:sz="0" w:space="0" w:color="auto"/>
        <w:bottom w:val="none" w:sz="0" w:space="0" w:color="auto"/>
        <w:right w:val="none" w:sz="0" w:space="0" w:color="auto"/>
      </w:divBdr>
    </w:div>
    <w:div w:id="1913813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rQt+Q+l2ERS5Jw4869XvZ1Taa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OaC41MjZyZmhrdTZodjYyDmguNzczNXA4OHhhODQ5Mg5oLmt0czJwenIxcXhlbj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02BCD8B-FCA8-488A-B5D5-67378B698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897</TotalTime>
  <Pages>239</Pages>
  <Words>49137</Words>
  <Characters>270259</Characters>
  <Application>Microsoft Office Word</Application>
  <DocSecurity>0</DocSecurity>
  <Lines>2252</Lines>
  <Paragraphs>637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Tenes</dc:creator>
  <cp:lastModifiedBy>tecnico de nominas</cp:lastModifiedBy>
  <cp:revision>76</cp:revision>
  <cp:lastPrinted>2023-12-29T15:15:00Z</cp:lastPrinted>
  <dcterms:created xsi:type="dcterms:W3CDTF">2023-12-14T16:06:00Z</dcterms:created>
  <dcterms:modified xsi:type="dcterms:W3CDTF">2023-12-29T15:16:00Z</dcterms:modified>
</cp:coreProperties>
</file>